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15" w:rsidRPr="00CE4C6D" w:rsidRDefault="00CE4C6D" w:rsidP="00CE4C6D">
      <w:pPr>
        <w:ind w:right="-1"/>
        <w:contextualSpacing/>
        <w:jc w:val="center"/>
        <w:rPr>
          <w:sz w:val="28"/>
          <w:szCs w:val="28"/>
        </w:rPr>
      </w:pPr>
      <w:r w:rsidRPr="00CE4C6D">
        <w:rPr>
          <w:sz w:val="28"/>
          <w:szCs w:val="28"/>
        </w:rPr>
        <w:t xml:space="preserve">АДМИНИСТРАЦИЯ </w:t>
      </w:r>
      <w:r w:rsidR="007D6715" w:rsidRPr="00CE4C6D">
        <w:rPr>
          <w:sz w:val="28"/>
          <w:szCs w:val="28"/>
        </w:rPr>
        <w:t>ГОРОДСКОГО ОКРУГА ЭЛЕКТРОСТАЛЬ</w:t>
      </w:r>
    </w:p>
    <w:p w:rsidR="007D6715" w:rsidRPr="00CE4C6D" w:rsidRDefault="007D6715" w:rsidP="00CE4C6D">
      <w:pPr>
        <w:ind w:right="-1"/>
        <w:contextualSpacing/>
        <w:jc w:val="center"/>
        <w:rPr>
          <w:sz w:val="28"/>
          <w:szCs w:val="28"/>
        </w:rPr>
      </w:pPr>
    </w:p>
    <w:p w:rsidR="007D6715" w:rsidRPr="00CE4C6D" w:rsidRDefault="00CE4C6D" w:rsidP="00CE4C6D">
      <w:pPr>
        <w:ind w:right="-1"/>
        <w:contextualSpacing/>
        <w:jc w:val="center"/>
        <w:rPr>
          <w:sz w:val="28"/>
          <w:szCs w:val="28"/>
        </w:rPr>
      </w:pPr>
      <w:r w:rsidRPr="00CE4C6D">
        <w:rPr>
          <w:sz w:val="28"/>
          <w:szCs w:val="28"/>
        </w:rPr>
        <w:t xml:space="preserve">МОСКОВСКОЙ </w:t>
      </w:r>
      <w:r w:rsidR="007D6715" w:rsidRPr="00CE4C6D">
        <w:rPr>
          <w:sz w:val="28"/>
          <w:szCs w:val="28"/>
        </w:rPr>
        <w:t>ОБЛАСТИ</w:t>
      </w:r>
    </w:p>
    <w:p w:rsidR="007D6715" w:rsidRPr="00CE4C6D" w:rsidRDefault="007D6715" w:rsidP="00CE4C6D">
      <w:pPr>
        <w:ind w:right="-1"/>
        <w:contextualSpacing/>
        <w:jc w:val="center"/>
        <w:rPr>
          <w:sz w:val="28"/>
          <w:szCs w:val="28"/>
        </w:rPr>
      </w:pPr>
    </w:p>
    <w:p w:rsidR="007D6715" w:rsidRPr="00CE4C6D" w:rsidRDefault="007D6715" w:rsidP="00CE4C6D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CE4C6D">
        <w:rPr>
          <w:sz w:val="44"/>
          <w:szCs w:val="44"/>
        </w:rPr>
        <w:t>ПОСТАНОВЛЕНИЕ</w:t>
      </w:r>
    </w:p>
    <w:p w:rsidR="007D6715" w:rsidRPr="00CE4C6D" w:rsidRDefault="007D6715" w:rsidP="00CE4C6D">
      <w:pPr>
        <w:ind w:right="-1"/>
        <w:jc w:val="center"/>
        <w:rPr>
          <w:sz w:val="44"/>
          <w:szCs w:val="44"/>
        </w:rPr>
      </w:pPr>
    </w:p>
    <w:p w:rsidR="00B52948" w:rsidRDefault="008D3537" w:rsidP="00CE4C6D">
      <w:pPr>
        <w:ind w:right="-1"/>
        <w:jc w:val="center"/>
        <w:outlineLvl w:val="0"/>
      </w:pPr>
      <w:r w:rsidRPr="00CE4C6D">
        <w:t>15.10.2018</w:t>
      </w:r>
      <w:r w:rsidR="00CE4C6D">
        <w:t xml:space="preserve"> </w:t>
      </w:r>
      <w:r w:rsidR="007D6715">
        <w:t xml:space="preserve">№ </w:t>
      </w:r>
      <w:r w:rsidRPr="00CE4C6D">
        <w:t>945/10</w:t>
      </w:r>
    </w:p>
    <w:p w:rsidR="00B52948" w:rsidRDefault="00B52948" w:rsidP="00FE0FE6">
      <w:pPr>
        <w:jc w:val="center"/>
        <w:outlineLvl w:val="0"/>
      </w:pPr>
    </w:p>
    <w:p w:rsidR="007D6715" w:rsidRPr="00537687" w:rsidRDefault="00FE0FE6" w:rsidP="004D7552">
      <w:pPr>
        <w:jc w:val="center"/>
        <w:outlineLvl w:val="0"/>
      </w:pPr>
      <w:r w:rsidRPr="00FE0FE6">
        <w:t xml:space="preserve">О внесении изменений в постановление Администрации городского округа Электросталь </w:t>
      </w:r>
      <w:r w:rsidR="006B0B01">
        <w:t>Московской области от 14</w:t>
      </w:r>
      <w:r>
        <w:t>.04.2018 № 361</w:t>
      </w:r>
      <w:r w:rsidRPr="00FE0FE6">
        <w:t>/4 «О подготовке объектов жилищно-коммунального, энергетического хозяйства и социальной сферы городского округа Электросталь Московской облас</w:t>
      </w:r>
      <w:r>
        <w:t>ти к осенне-зимнему периоду 2018/2019</w:t>
      </w:r>
      <w:r w:rsidRPr="00FE0FE6">
        <w:t xml:space="preserve"> года»</w:t>
      </w:r>
      <w:bookmarkEnd w:id="0"/>
    </w:p>
    <w:p w:rsidR="00FE0FE6" w:rsidRDefault="00FE0FE6" w:rsidP="00CE4C6D">
      <w:pPr>
        <w:jc w:val="both"/>
      </w:pPr>
    </w:p>
    <w:p w:rsidR="007D6715" w:rsidRDefault="001D11D7" w:rsidP="006256DB">
      <w:pPr>
        <w:ind w:firstLine="624"/>
        <w:jc w:val="both"/>
      </w:pPr>
      <w:r w:rsidRPr="004D7552">
        <w:t xml:space="preserve">Во исполнение федеральных законов </w:t>
      </w:r>
      <w:r w:rsidR="00A6186B" w:rsidRPr="004D7552">
        <w:t xml:space="preserve">от 06.10.2003 № 131-ФЗ «Об общих принципах организации местного самоуправления в Российской Федерации», от 27.07.2010 № 190-ФЗ «О теплоснабжении», </w:t>
      </w:r>
      <w:r w:rsidRPr="004D7552">
        <w:t>от 07.12.2011 №</w:t>
      </w:r>
      <w:r w:rsidR="00A6186B" w:rsidRPr="004D7552">
        <w:t xml:space="preserve"> </w:t>
      </w:r>
      <w:r w:rsidRPr="004D7552">
        <w:t>416-ФЗ «О водоснабжении и водоотведении»</w:t>
      </w:r>
      <w:r w:rsidR="00A6186B" w:rsidRPr="004D7552">
        <w:t>,</w:t>
      </w:r>
      <w:r w:rsidRPr="004D7552">
        <w:t xml:space="preserve"> Правил</w:t>
      </w:r>
      <w:r w:rsidR="004D7552" w:rsidRPr="004D7552">
        <w:t>ами</w:t>
      </w:r>
      <w:r w:rsidRPr="004D7552">
        <w:t xml:space="preserve"> оценки гот</w:t>
      </w:r>
      <w:r w:rsidR="004D7552" w:rsidRPr="004D7552">
        <w:t>овности к отопительному периоду</w:t>
      </w:r>
      <w:r w:rsidRPr="004D7552">
        <w:t>,</w:t>
      </w:r>
      <w:r w:rsidR="004D7552">
        <w:rPr>
          <w:color w:val="FF0000"/>
        </w:rPr>
        <w:t xml:space="preserve"> </w:t>
      </w:r>
      <w:r w:rsidR="004D7552" w:rsidRPr="004D7552">
        <w:t>утверждёнными</w:t>
      </w:r>
      <w:r w:rsidRPr="004D7552">
        <w:t xml:space="preserve"> приказом Министерства энергетики Российской Федерации от 12.03.</w:t>
      </w:r>
      <w:r w:rsidR="00A6186B" w:rsidRPr="004D7552">
        <w:t>2013 № 103, на основании распоряжения Правительства Московской области от 12.04.2018 № 181-РП «О подготовке объектов жилищно-коммунального, энергетического хозяйства и социальной сферы в Московской области к осенне-зимнему периоду 2018/2019 года»</w:t>
      </w:r>
      <w:r w:rsidR="00CE0C98" w:rsidRPr="004D7552">
        <w:t>,</w:t>
      </w:r>
      <w:r w:rsidR="00A6186B" w:rsidRPr="004D7552">
        <w:t xml:space="preserve"> </w:t>
      </w:r>
      <w:r w:rsidR="006256DB" w:rsidRPr="004D7552">
        <w:t xml:space="preserve"> </w:t>
      </w:r>
      <w:r w:rsidR="00CE0C98" w:rsidRPr="004D7552">
        <w:t>в</w:t>
      </w:r>
      <w:r w:rsidR="004A4196" w:rsidRPr="004D7552">
        <w:t xml:space="preserve"> связ</w:t>
      </w:r>
      <w:r w:rsidR="004A4196" w:rsidRPr="004A4196">
        <w:t>и</w:t>
      </w:r>
      <w:r w:rsidR="004A4196">
        <w:t xml:space="preserve"> с </w:t>
      </w:r>
      <w:r w:rsidR="004A4196" w:rsidRPr="004A4196">
        <w:t xml:space="preserve"> кадровыми изменениями в структуре Администрации городского округа Электросталь </w:t>
      </w:r>
      <w:r w:rsidR="004A4196">
        <w:t xml:space="preserve">Московской области и </w:t>
      </w:r>
      <w:r w:rsidR="004A4196" w:rsidRPr="004A4196">
        <w:t>Управления городского жилищного и коммунального хозяйства Администрации городского округа Электроста</w:t>
      </w:r>
      <w:r w:rsidR="004A4196">
        <w:t>ль Московской</w:t>
      </w:r>
      <w:r w:rsidR="00F05B18">
        <w:t xml:space="preserve"> области, сменой организаций осуществляющих управление многоквартирными домами и ресурсоснабжающих организаций</w:t>
      </w:r>
      <w:r w:rsidR="004A4196">
        <w:t xml:space="preserve"> </w:t>
      </w:r>
      <w:r w:rsidR="009B28CA" w:rsidRPr="009B28CA">
        <w:t>Администрация городского округа Электросталь Московской области ПОСТАНОВЛЯЕТ:</w:t>
      </w:r>
    </w:p>
    <w:p w:rsidR="000F65EB" w:rsidRDefault="000F65EB" w:rsidP="00FE0FE6">
      <w:pPr>
        <w:ind w:firstLine="624"/>
        <w:jc w:val="both"/>
      </w:pPr>
    </w:p>
    <w:p w:rsidR="000F65EB" w:rsidRDefault="004D7552" w:rsidP="000F65EB">
      <w:pPr>
        <w:ind w:firstLine="624"/>
        <w:jc w:val="both"/>
      </w:pPr>
      <w:r>
        <w:t>1.</w:t>
      </w:r>
      <w:r>
        <w:tab/>
        <w:t>Внести</w:t>
      </w:r>
      <w:r w:rsidR="000F65EB">
        <w:t xml:space="preserve"> в постановление Администрации городского округа Электросталь Московской области от 28.04.2018 № 361/4 «О подготовке объектов жилищно-коммунального, энергетического хозяйства и социальной сферы городского округа Электросталь Московской области к осенне-зимнему периоду 2018/2019 год</w:t>
      </w:r>
      <w:r>
        <w:t>а», следующие изменения</w:t>
      </w:r>
      <w:r w:rsidR="000F65EB">
        <w:t>:</w:t>
      </w:r>
    </w:p>
    <w:p w:rsidR="000F65EB" w:rsidRDefault="000F65EB" w:rsidP="000F65EB">
      <w:pPr>
        <w:ind w:firstLine="624"/>
        <w:jc w:val="both"/>
      </w:pPr>
      <w:r>
        <w:t>1.1. Комплексный план мероприятий по подготовке объектов жилищно-коммунального, энергетического хозяйства и социальной сферы городского округа Электросталь Московской области к осенне-</w:t>
      </w:r>
      <w:r w:rsidR="004D7552">
        <w:t>зимнему периоду 2018/2019 года</w:t>
      </w:r>
      <w:r>
        <w:t>, изложить в редакции согласно приложению № 1 к настоящему постановлению.</w:t>
      </w:r>
    </w:p>
    <w:p w:rsidR="000F65EB" w:rsidRDefault="000F65EB" w:rsidP="000F65EB">
      <w:pPr>
        <w:ind w:firstLine="624"/>
        <w:jc w:val="both"/>
      </w:pPr>
      <w:r>
        <w:t>1.2. Состав постоянно действующего штаба по подготовке</w:t>
      </w:r>
      <w:r w:rsidR="00CB17C9">
        <w:t xml:space="preserve"> </w:t>
      </w:r>
      <w:r w:rsidR="00CB17C9" w:rsidRPr="00CB17C9">
        <w:t>объектов жилищно-коммунального, энергетического хозяйства и социальной сферы городского округа Электросталь Московской облас</w:t>
      </w:r>
      <w:r w:rsidR="00CB17C9">
        <w:t>ти к осенне-зимнему периоду 2018/2019</w:t>
      </w:r>
      <w:r w:rsidR="004D7552">
        <w:t xml:space="preserve"> года</w:t>
      </w:r>
      <w:r w:rsidR="00CB17C9" w:rsidRPr="00CB17C9">
        <w:t>, изложить в редакции согласно приложению № 2 к настоящему постановлению.</w:t>
      </w:r>
    </w:p>
    <w:p w:rsidR="000F65EB" w:rsidRDefault="00BA4CB9" w:rsidP="00FE0FE6">
      <w:pPr>
        <w:ind w:firstLine="624"/>
        <w:jc w:val="both"/>
      </w:pPr>
      <w:r>
        <w:t>1.3</w:t>
      </w:r>
      <w:r w:rsidR="00CB17C9" w:rsidRPr="00CB17C9">
        <w:t>. Состав комиссий по проверке готовности потребителей тепловой энерг</w:t>
      </w:r>
      <w:r w:rsidR="00CB17C9">
        <w:t>ии к осенне-зимнему периоду 2018/2019</w:t>
      </w:r>
      <w:r w:rsidR="004D7552">
        <w:t xml:space="preserve"> года</w:t>
      </w:r>
      <w:r w:rsidR="00CB17C9" w:rsidRPr="00CB17C9">
        <w:t xml:space="preserve">, изложить в </w:t>
      </w:r>
      <w:r w:rsidR="00CB17C9">
        <w:t>редакции согласно приложению № 3</w:t>
      </w:r>
      <w:r w:rsidR="00CB17C9" w:rsidRPr="00CB17C9">
        <w:t xml:space="preserve"> к настоящему постановлению.</w:t>
      </w:r>
    </w:p>
    <w:p w:rsidR="000F65EB" w:rsidRDefault="00BA4CB9" w:rsidP="00FE0FE6">
      <w:pPr>
        <w:ind w:firstLine="624"/>
        <w:jc w:val="both"/>
      </w:pPr>
      <w:r>
        <w:t>1.4. Перечень потребителей тепловой энергии городского округа Электросталь Московской области, в отношении которых проводится проверка готовности к осенне-з</w:t>
      </w:r>
      <w:r w:rsidR="004D7552">
        <w:t xml:space="preserve">имнему периоду 2018/2019 года, </w:t>
      </w:r>
      <w:r w:rsidRPr="00BA4CB9">
        <w:t xml:space="preserve">изложить в </w:t>
      </w:r>
      <w:r>
        <w:t>редакции согласно приложению № 4</w:t>
      </w:r>
      <w:r w:rsidRPr="00BA4CB9">
        <w:t xml:space="preserve"> к настоящему постановлению.</w:t>
      </w:r>
    </w:p>
    <w:p w:rsidR="000F65EB" w:rsidRDefault="00097E32" w:rsidP="00FE0FE6">
      <w:pPr>
        <w:ind w:firstLine="624"/>
        <w:jc w:val="both"/>
      </w:pPr>
      <w:r>
        <w:t>1.5. График отключения горячего водоснабжения на период планового профилактического ремо</w:t>
      </w:r>
      <w:r w:rsidR="00CE4C6D">
        <w:t xml:space="preserve">нта </w:t>
      </w:r>
      <w:r w:rsidR="00C714F6">
        <w:t>и обслуживания при подгото</w:t>
      </w:r>
      <w:r w:rsidR="007C0279">
        <w:t xml:space="preserve">вке к осенне-зимнему периоду </w:t>
      </w:r>
      <w:r w:rsidR="007C0279">
        <w:lastRenderedPageBreak/>
        <w:t>20</w:t>
      </w:r>
      <w:r w:rsidR="004D7552">
        <w:t xml:space="preserve">18/20019 года, </w:t>
      </w:r>
      <w:r w:rsidR="00C714F6" w:rsidRPr="00C714F6">
        <w:t xml:space="preserve">изложить в </w:t>
      </w:r>
      <w:r w:rsidR="00C714F6">
        <w:t>редакции согласно приложению № 5</w:t>
      </w:r>
      <w:r w:rsidR="00C714F6" w:rsidRPr="00C714F6">
        <w:t xml:space="preserve"> к настоящему постановлению.</w:t>
      </w:r>
    </w:p>
    <w:p w:rsidR="000F65EB" w:rsidRDefault="00DC19F2" w:rsidP="00FE0FE6">
      <w:pPr>
        <w:ind w:firstLine="624"/>
        <w:jc w:val="both"/>
      </w:pPr>
      <w:r>
        <w:t xml:space="preserve">1.6. Перечень теплоснабжающих, теплосетевых организаций, осуществляющих деятельность в сфере теплоснабжения на территории городского округа Электросталь Московской области, </w:t>
      </w:r>
      <w:r w:rsidRPr="00DC19F2">
        <w:t xml:space="preserve">изложить в </w:t>
      </w:r>
      <w:r>
        <w:t>редакции согласно приложению № 6</w:t>
      </w:r>
      <w:r w:rsidRPr="00DC19F2">
        <w:t xml:space="preserve"> к настоящему постановлению.</w:t>
      </w:r>
    </w:p>
    <w:p w:rsidR="00E3648B" w:rsidRDefault="001670C5" w:rsidP="001670C5">
      <w:pPr>
        <w:widowControl w:val="0"/>
        <w:autoSpaceDE w:val="0"/>
        <w:autoSpaceDN w:val="0"/>
        <w:adjustRightInd w:val="0"/>
        <w:ind w:firstLine="624"/>
        <w:jc w:val="both"/>
      </w:pPr>
      <w: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информационной телекоммуникационной сети «Интернет»</w:t>
      </w:r>
      <w:r w:rsidR="00E3648B">
        <w:t xml:space="preserve"> www. electrostal.ru.</w:t>
      </w:r>
    </w:p>
    <w:p w:rsidR="00D27422" w:rsidRDefault="001670C5" w:rsidP="00E3648B">
      <w:pPr>
        <w:widowControl w:val="0"/>
        <w:autoSpaceDE w:val="0"/>
        <w:autoSpaceDN w:val="0"/>
        <w:adjustRightInd w:val="0"/>
        <w:ind w:firstLine="624"/>
        <w:jc w:val="both"/>
      </w:pPr>
      <w:r>
        <w:t xml:space="preserve">3. Источником финансирования размещения в средствах массовой информации настоящего постановления </w:t>
      </w:r>
      <w:r w:rsidR="00E3648B">
        <w:t>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</w:t>
      </w:r>
      <w:r>
        <w:t xml:space="preserve"> «Общегосударственные вопросы»</w:t>
      </w:r>
      <w:r w:rsidR="00E3648B">
        <w:t>.</w:t>
      </w:r>
    </w:p>
    <w:p w:rsidR="00E3648B" w:rsidRDefault="00E3648B" w:rsidP="00E3648B">
      <w:pPr>
        <w:widowControl w:val="0"/>
        <w:autoSpaceDE w:val="0"/>
        <w:autoSpaceDN w:val="0"/>
        <w:adjustRightInd w:val="0"/>
        <w:ind w:firstLine="624"/>
        <w:jc w:val="both"/>
      </w:pPr>
      <w:r>
        <w:t>4. Контроль за исп</w:t>
      </w:r>
      <w:r w:rsidR="001670C5">
        <w:t>олнением настоящего постановления</w:t>
      </w:r>
      <w:r>
        <w:t xml:space="preserve"> возложить на </w:t>
      </w:r>
      <w:r w:rsidR="004B5C93">
        <w:t xml:space="preserve">заместителя Главы  Администрации  городского  округа  Электросталь  Московской  области  Борисова А.Ю. </w:t>
      </w:r>
    </w:p>
    <w:p w:rsidR="00D27422" w:rsidRDefault="00D27422" w:rsidP="0037646F">
      <w:pPr>
        <w:widowControl w:val="0"/>
        <w:autoSpaceDE w:val="0"/>
        <w:autoSpaceDN w:val="0"/>
        <w:adjustRightInd w:val="0"/>
        <w:jc w:val="both"/>
      </w:pPr>
    </w:p>
    <w:p w:rsidR="00CE4C6D" w:rsidRDefault="00CE4C6D" w:rsidP="0037646F">
      <w:pPr>
        <w:widowControl w:val="0"/>
        <w:autoSpaceDE w:val="0"/>
        <w:autoSpaceDN w:val="0"/>
        <w:adjustRightInd w:val="0"/>
        <w:jc w:val="both"/>
      </w:pPr>
    </w:p>
    <w:p w:rsidR="00650565" w:rsidRDefault="00650565" w:rsidP="0037646F">
      <w:pPr>
        <w:widowControl w:val="0"/>
        <w:autoSpaceDE w:val="0"/>
        <w:autoSpaceDN w:val="0"/>
        <w:adjustRightInd w:val="0"/>
        <w:jc w:val="both"/>
      </w:pPr>
    </w:p>
    <w:p w:rsidR="00650565" w:rsidRDefault="00650565" w:rsidP="0037646F">
      <w:pPr>
        <w:widowControl w:val="0"/>
        <w:autoSpaceDE w:val="0"/>
        <w:autoSpaceDN w:val="0"/>
        <w:adjustRightInd w:val="0"/>
        <w:jc w:val="both"/>
      </w:pPr>
    </w:p>
    <w:p w:rsidR="00226CBA" w:rsidRDefault="00226CBA" w:rsidP="0037646F">
      <w:pPr>
        <w:widowControl w:val="0"/>
        <w:autoSpaceDE w:val="0"/>
        <w:autoSpaceDN w:val="0"/>
        <w:adjustRightInd w:val="0"/>
        <w:jc w:val="both"/>
      </w:pPr>
    </w:p>
    <w:p w:rsidR="0037646F" w:rsidRPr="00D6768B" w:rsidRDefault="00D27422" w:rsidP="0037646F">
      <w:pPr>
        <w:widowControl w:val="0"/>
        <w:autoSpaceDE w:val="0"/>
        <w:autoSpaceDN w:val="0"/>
        <w:adjustRightInd w:val="0"/>
        <w:jc w:val="both"/>
      </w:pPr>
      <w:r>
        <w:t>Глава</w:t>
      </w:r>
      <w:r w:rsidR="0029680C">
        <w:t xml:space="preserve"> </w:t>
      </w:r>
      <w:r w:rsidR="00F6532B">
        <w:t>г</w:t>
      </w:r>
      <w:r>
        <w:t>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E42C7">
        <w:tab/>
      </w:r>
      <w:r w:rsidR="00BE42C7">
        <w:tab/>
        <w:t xml:space="preserve">       </w:t>
      </w:r>
      <w:r>
        <w:t xml:space="preserve"> В.Я. Пекарев</w:t>
      </w:r>
    </w:p>
    <w:p w:rsidR="00652353" w:rsidRDefault="00652353" w:rsidP="00B634E4">
      <w:pPr>
        <w:spacing w:line="240" w:lineRule="exact"/>
        <w:jc w:val="both"/>
      </w:pPr>
    </w:p>
    <w:p w:rsidR="00AF392C" w:rsidRDefault="00D26DB4" w:rsidP="00AE7214">
      <w:pPr>
        <w:widowControl w:val="0"/>
        <w:tabs>
          <w:tab w:val="left" w:pos="5245"/>
        </w:tabs>
        <w:autoSpaceDE w:val="0"/>
        <w:autoSpaceDN w:val="0"/>
        <w:adjustRightInd w:val="0"/>
        <w:spacing w:line="220" w:lineRule="exact"/>
        <w:jc w:val="both"/>
        <w:rPr>
          <w:rFonts w:cs="Times New Roman"/>
        </w:rPr>
      </w:pPr>
      <w:r w:rsidRPr="007C3916">
        <w:rPr>
          <w:rFonts w:cs="Times New Roman"/>
        </w:rPr>
        <w:br w:type="page"/>
      </w:r>
      <w:r w:rsidR="00117A1F">
        <w:rPr>
          <w:rFonts w:cs="Times New Roman"/>
        </w:rPr>
        <w:lastRenderedPageBreak/>
        <w:t xml:space="preserve">                                                       </w:t>
      </w:r>
      <w:r w:rsidR="0088653D">
        <w:rPr>
          <w:rFonts w:cs="Times New Roman"/>
        </w:rPr>
        <w:t xml:space="preserve">                  </w:t>
      </w:r>
      <w:r w:rsidR="00AE7214">
        <w:rPr>
          <w:rFonts w:cs="Times New Roman"/>
        </w:rPr>
        <w:t>Приложение №</w:t>
      </w:r>
      <w:r w:rsidR="00AD0D5F">
        <w:rPr>
          <w:rFonts w:cs="Times New Roman"/>
        </w:rPr>
        <w:t xml:space="preserve"> </w:t>
      </w:r>
      <w:r w:rsidR="00AE7214">
        <w:rPr>
          <w:rFonts w:cs="Times New Roman"/>
        </w:rPr>
        <w:t>1</w:t>
      </w:r>
    </w:p>
    <w:p w:rsidR="00AE7214" w:rsidRDefault="00AE7214" w:rsidP="005B3DF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</w:t>
      </w:r>
      <w:r w:rsidR="0088653D">
        <w:rPr>
          <w:rFonts w:cs="Times New Roman"/>
        </w:rPr>
        <w:t xml:space="preserve">                   </w:t>
      </w:r>
      <w:r>
        <w:rPr>
          <w:rFonts w:cs="Times New Roman"/>
        </w:rPr>
        <w:t xml:space="preserve">к постановлению Администрации </w:t>
      </w:r>
    </w:p>
    <w:p w:rsidR="00AE7214" w:rsidRDefault="00AE7214" w:rsidP="005B3DF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</w:t>
      </w:r>
      <w:r w:rsidR="0088653D">
        <w:rPr>
          <w:rFonts w:cs="Times New Roman"/>
        </w:rPr>
        <w:t xml:space="preserve">           </w:t>
      </w:r>
      <w:r>
        <w:rPr>
          <w:rFonts w:cs="Times New Roman"/>
        </w:rPr>
        <w:t>городского округа Электросталь</w:t>
      </w:r>
    </w:p>
    <w:p w:rsidR="00AE7214" w:rsidRDefault="00AE7214" w:rsidP="005B3DF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</w:t>
      </w:r>
      <w:r w:rsidR="0088653D">
        <w:rPr>
          <w:rFonts w:cs="Times New Roman"/>
        </w:rPr>
        <w:t xml:space="preserve">                   </w:t>
      </w:r>
      <w:r>
        <w:rPr>
          <w:rFonts w:cs="Times New Roman"/>
        </w:rPr>
        <w:t>Московской области</w:t>
      </w:r>
    </w:p>
    <w:p w:rsidR="00AE7214" w:rsidRDefault="00AE7214" w:rsidP="005B3DF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cs="Times New Roman"/>
          <w:u w:val="single"/>
        </w:rPr>
      </w:pPr>
      <w:r>
        <w:rPr>
          <w:rFonts w:cs="Times New Roman"/>
        </w:rPr>
        <w:t xml:space="preserve">                                                      </w:t>
      </w:r>
      <w:r w:rsidR="0088653D">
        <w:rPr>
          <w:rFonts w:cs="Times New Roman"/>
        </w:rPr>
        <w:t xml:space="preserve">                   </w:t>
      </w:r>
      <w:r w:rsidR="00CE4C6D" w:rsidRPr="00CE4C6D">
        <w:t>15.10.2018</w:t>
      </w:r>
      <w:r w:rsidR="00CE4C6D">
        <w:t xml:space="preserve"> № </w:t>
      </w:r>
      <w:r w:rsidR="00CE4C6D" w:rsidRPr="00CE4C6D">
        <w:t>945/10</w:t>
      </w:r>
    </w:p>
    <w:p w:rsidR="00AE7214" w:rsidRDefault="00AE7214" w:rsidP="005B3DF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cs="Times New Roman"/>
          <w:u w:val="single"/>
        </w:rPr>
      </w:pPr>
    </w:p>
    <w:p w:rsidR="00AF1974" w:rsidRDefault="00AE7214" w:rsidP="00AF1974">
      <w:pPr>
        <w:widowControl w:val="0"/>
        <w:tabs>
          <w:tab w:val="left" w:pos="5245"/>
        </w:tabs>
        <w:autoSpaceDE w:val="0"/>
        <w:autoSpaceDN w:val="0"/>
        <w:adjustRightInd w:val="0"/>
        <w:spacing w:line="220" w:lineRule="exact"/>
        <w:jc w:val="both"/>
      </w:pPr>
      <w:r>
        <w:rPr>
          <w:rFonts w:cs="Times New Roman"/>
        </w:rPr>
        <w:t xml:space="preserve">                                                      </w:t>
      </w:r>
      <w:r w:rsidR="0088653D">
        <w:rPr>
          <w:rFonts w:cs="Times New Roman"/>
        </w:rPr>
        <w:t xml:space="preserve">                   «</w:t>
      </w:r>
      <w:r>
        <w:rPr>
          <w:rFonts w:cs="Times New Roman"/>
        </w:rPr>
        <w:t>УТВЕРЖДЕН</w:t>
      </w:r>
    </w:p>
    <w:p w:rsidR="00AF1974" w:rsidRDefault="00AF1974" w:rsidP="00AF1974">
      <w:pPr>
        <w:widowControl w:val="0"/>
        <w:tabs>
          <w:tab w:val="left" w:pos="5245"/>
        </w:tabs>
        <w:autoSpaceDE w:val="0"/>
        <w:autoSpaceDN w:val="0"/>
        <w:adjustRightInd w:val="0"/>
        <w:spacing w:line="220" w:lineRule="exact"/>
        <w:jc w:val="both"/>
      </w:pPr>
      <w:r>
        <w:t xml:space="preserve">                                                                         </w:t>
      </w:r>
      <w:r w:rsidR="00D931E7" w:rsidRPr="00D6768B">
        <w:t>п</w:t>
      </w:r>
      <w:r w:rsidR="00AF392C" w:rsidRPr="00D6768B">
        <w:t>остановлени</w:t>
      </w:r>
      <w:r w:rsidR="00D931E7" w:rsidRPr="00D6768B">
        <w:t>ем</w:t>
      </w:r>
      <w:r w:rsidR="00AF392C" w:rsidRPr="00D6768B">
        <w:t xml:space="preserve"> Администрации</w:t>
      </w:r>
    </w:p>
    <w:p w:rsidR="00AF392C" w:rsidRPr="00D6768B" w:rsidRDefault="00AF1974" w:rsidP="00AF1974">
      <w:pPr>
        <w:widowControl w:val="0"/>
        <w:tabs>
          <w:tab w:val="left" w:pos="5245"/>
        </w:tabs>
        <w:autoSpaceDE w:val="0"/>
        <w:autoSpaceDN w:val="0"/>
        <w:adjustRightInd w:val="0"/>
        <w:spacing w:line="220" w:lineRule="exact"/>
        <w:jc w:val="both"/>
      </w:pPr>
      <w:r>
        <w:t xml:space="preserve">                                                                         </w:t>
      </w:r>
      <w:r w:rsidR="00AF392C" w:rsidRPr="00D6768B">
        <w:t xml:space="preserve">городского округа Электросталь </w:t>
      </w:r>
    </w:p>
    <w:p w:rsidR="00AF392C" w:rsidRPr="00D6768B" w:rsidRDefault="00AF1974" w:rsidP="00AF1974">
      <w:r>
        <w:t xml:space="preserve">                                                                          </w:t>
      </w:r>
      <w:r w:rsidR="00AF392C" w:rsidRPr="00D6768B">
        <w:t>Московской области</w:t>
      </w:r>
    </w:p>
    <w:p w:rsidR="00AF392C" w:rsidRPr="001B6CE6" w:rsidRDefault="00AF1974" w:rsidP="00AF1974">
      <w:r>
        <w:t xml:space="preserve">                                                                          </w:t>
      </w:r>
      <w:r w:rsidR="00AF392C" w:rsidRPr="00D6768B">
        <w:t xml:space="preserve">от </w:t>
      </w:r>
      <w:r w:rsidR="00CE4C6D">
        <w:t>28.04.2018</w:t>
      </w:r>
      <w:r w:rsidR="00AF392C" w:rsidRPr="00D6768B">
        <w:t xml:space="preserve"> №</w:t>
      </w:r>
      <w:r w:rsidR="00C04D34">
        <w:t xml:space="preserve"> </w:t>
      </w:r>
      <w:r w:rsidR="001B6CE6" w:rsidRPr="00CE4C6D">
        <w:t>361/4</w:t>
      </w:r>
    </w:p>
    <w:p w:rsidR="00AF392C" w:rsidRPr="00D6768B" w:rsidRDefault="00AF392C" w:rsidP="00AE7214">
      <w:pPr>
        <w:tabs>
          <w:tab w:val="left" w:pos="5086"/>
          <w:tab w:val="left" w:pos="5686"/>
        </w:tabs>
        <w:jc w:val="right"/>
      </w:pPr>
    </w:p>
    <w:p w:rsidR="005D0A69" w:rsidRPr="0034527B" w:rsidRDefault="005D0A69" w:rsidP="005D0A69">
      <w:pPr>
        <w:jc w:val="center"/>
        <w:rPr>
          <w:rFonts w:cs="Times New Roman"/>
          <w:sz w:val="28"/>
          <w:szCs w:val="28"/>
        </w:rPr>
      </w:pPr>
      <w:r w:rsidRPr="0034527B">
        <w:rPr>
          <w:rFonts w:cs="Times New Roman"/>
          <w:sz w:val="28"/>
          <w:szCs w:val="28"/>
        </w:rPr>
        <w:t>Комплексный план мероприятий по подготовке объектов жилищно-коммунального, энергетического хозяйства и социальной сферы городского округа Электросталь Московской области к осенне-зимнему периоду 201</w:t>
      </w:r>
      <w:r w:rsidR="00144C73" w:rsidRPr="0034527B">
        <w:rPr>
          <w:rFonts w:cs="Times New Roman"/>
          <w:sz w:val="28"/>
          <w:szCs w:val="28"/>
        </w:rPr>
        <w:t>8/2019</w:t>
      </w:r>
      <w:r w:rsidRPr="0034527B">
        <w:rPr>
          <w:rFonts w:cs="Times New Roman"/>
          <w:sz w:val="28"/>
          <w:szCs w:val="28"/>
        </w:rPr>
        <w:t xml:space="preserve"> года</w:t>
      </w:r>
    </w:p>
    <w:tbl>
      <w:tblPr>
        <w:tblW w:w="11057" w:type="dxa"/>
        <w:tblInd w:w="-1248" w:type="dxa"/>
        <w:tblLayout w:type="fixed"/>
        <w:tblLook w:val="04A0" w:firstRow="1" w:lastRow="0" w:firstColumn="1" w:lastColumn="0" w:noHBand="0" w:noVBand="1"/>
      </w:tblPr>
      <w:tblGrid>
        <w:gridCol w:w="567"/>
        <w:gridCol w:w="3994"/>
        <w:gridCol w:w="1417"/>
        <w:gridCol w:w="1416"/>
        <w:gridCol w:w="2246"/>
        <w:gridCol w:w="21"/>
        <w:gridCol w:w="1396"/>
      </w:tblGrid>
      <w:tr w:rsidR="005D0A69" w:rsidRPr="00672F25" w:rsidTr="00477FBF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A69" w:rsidRPr="00672F25" w:rsidRDefault="005D0A69" w:rsidP="00672F25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72F25">
              <w:rPr>
                <w:rFonts w:cs="Times New Roman"/>
                <w:sz w:val="22"/>
                <w:szCs w:val="22"/>
              </w:rPr>
              <w:t>№</w:t>
            </w:r>
          </w:p>
          <w:p w:rsidR="005D0A69" w:rsidRPr="00672F25" w:rsidRDefault="005D0A69" w:rsidP="00672F25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72F25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A69" w:rsidRPr="00672F25" w:rsidRDefault="005D0A69" w:rsidP="00672F25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72F25">
              <w:rPr>
                <w:rFonts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A69" w:rsidRPr="00672F25" w:rsidRDefault="005D0A69" w:rsidP="00672F25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72F25">
              <w:rPr>
                <w:rFonts w:cs="Times New Roman"/>
                <w:sz w:val="22"/>
                <w:szCs w:val="22"/>
              </w:rPr>
              <w:t>Планируемые затраты, тыс.руб.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A69" w:rsidRPr="00672F25" w:rsidRDefault="005D0A69" w:rsidP="00672F25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72F25">
              <w:rPr>
                <w:rFonts w:cs="Times New Roman"/>
                <w:sz w:val="22"/>
                <w:szCs w:val="22"/>
              </w:rPr>
              <w:t>Срок</w:t>
            </w:r>
          </w:p>
          <w:p w:rsidR="005D0A69" w:rsidRPr="00672F25" w:rsidRDefault="005D0A69" w:rsidP="00672F25">
            <w:pPr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72F25">
              <w:rPr>
                <w:rFonts w:cs="Times New Roman"/>
                <w:sz w:val="22"/>
                <w:szCs w:val="22"/>
              </w:rPr>
              <w:t>выполнения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A69" w:rsidRPr="00672F25" w:rsidRDefault="005D0A69" w:rsidP="00672F25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72F25">
              <w:rPr>
                <w:rFonts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A69" w:rsidRPr="00672F25" w:rsidRDefault="005D0A69" w:rsidP="00672F25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72F25">
              <w:rPr>
                <w:rFonts w:cs="Times New Roman"/>
                <w:sz w:val="22"/>
                <w:szCs w:val="22"/>
              </w:rPr>
              <w:t>Источник финансирова</w:t>
            </w:r>
            <w:r w:rsidR="00672F25">
              <w:rPr>
                <w:rFonts w:cs="Times New Roman"/>
                <w:sz w:val="22"/>
                <w:szCs w:val="22"/>
              </w:rPr>
              <w:t>-</w:t>
            </w:r>
            <w:r w:rsidRPr="00672F25">
              <w:rPr>
                <w:rFonts w:cs="Times New Roman"/>
                <w:sz w:val="22"/>
                <w:szCs w:val="22"/>
              </w:rPr>
              <w:t>ния</w:t>
            </w:r>
          </w:p>
        </w:tc>
      </w:tr>
      <w:tr w:rsidR="003F7530" w:rsidRPr="008C4CBD" w:rsidTr="00477FBF">
        <w:trPr>
          <w:trHeight w:val="315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A69" w:rsidRPr="0034527B" w:rsidRDefault="005D0A69" w:rsidP="008C4CBD">
            <w:pPr>
              <w:snapToGrid w:val="0"/>
              <w:contextualSpacing/>
              <w:jc w:val="center"/>
              <w:rPr>
                <w:rFonts w:cs="Times New Roman"/>
              </w:rPr>
            </w:pPr>
            <w:r w:rsidRPr="0034527B">
              <w:rPr>
                <w:rFonts w:cs="Times New Roman"/>
              </w:rPr>
              <w:t>1. ОБЩИЕ МЕРОПРИЯТИЯ</w:t>
            </w:r>
          </w:p>
        </w:tc>
      </w:tr>
      <w:tr w:rsidR="005D0A69" w:rsidRPr="00025E49" w:rsidTr="006902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A69" w:rsidRPr="00025E49" w:rsidRDefault="005D0A69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1.1.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A69" w:rsidRPr="00025E49" w:rsidRDefault="005D0A69" w:rsidP="0082758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Проверка технического состояния эксплуатируемых объектов жилищно-коммунального, энергетического хозяйства и социальной сферы после прохожд</w:t>
            </w:r>
            <w:r w:rsidR="00530212">
              <w:rPr>
                <w:rFonts w:cs="Times New Roman"/>
              </w:rPr>
              <w:t>ения осенне-зимнего периода 2017/2018</w:t>
            </w:r>
            <w:r w:rsidRPr="00025E49">
              <w:rPr>
                <w:rFonts w:cs="Times New Roman"/>
              </w:rPr>
              <w:t xml:space="preserve"> года и подготовка планов мероприятий по подготовке эксплуатируемых объектов жилищно-коммунального, энергетического хозяйства и социальной сфе</w:t>
            </w:r>
            <w:r w:rsidR="00144C73">
              <w:rPr>
                <w:rFonts w:cs="Times New Roman"/>
              </w:rPr>
              <w:t>ры к осенне-зимнему периоду 2018/2019</w:t>
            </w:r>
            <w:r w:rsidRPr="00025E49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A69" w:rsidRPr="00025E49" w:rsidRDefault="005D0A69" w:rsidP="0082758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A69" w:rsidRPr="00025E49" w:rsidRDefault="006E0C6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20</w:t>
            </w:r>
            <w:r w:rsidR="005D0A69" w:rsidRPr="00025E49">
              <w:rPr>
                <w:rFonts w:cs="Times New Roman"/>
              </w:rPr>
              <w:t>.</w:t>
            </w:r>
            <w:r w:rsidR="005D0A69" w:rsidRPr="00025E49">
              <w:rPr>
                <w:rFonts w:cs="Times New Roman"/>
                <w:lang w:val="en-US"/>
              </w:rPr>
              <w:t>04</w:t>
            </w:r>
            <w:r>
              <w:rPr>
                <w:rFonts w:cs="Times New Roman"/>
              </w:rPr>
              <w:t>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A69" w:rsidRPr="00025E49" w:rsidRDefault="00710F71" w:rsidP="00710F71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Организации, осуществляющие управление многоквартирными домами </w:t>
            </w:r>
            <w:r w:rsidR="005D0A69" w:rsidRPr="00025E49">
              <w:rPr>
                <w:rFonts w:cs="Times New Roman"/>
              </w:rPr>
              <w:t>и теплоснабжающие (теплосетевые) организации</w:t>
            </w:r>
            <w:r w:rsidR="00F93E3B">
              <w:rPr>
                <w:rFonts w:cs="Times New Roman"/>
              </w:rPr>
              <w:t>;</w:t>
            </w:r>
            <w:r w:rsidR="00F93E3B" w:rsidRPr="00025E49">
              <w:rPr>
                <w:rFonts w:cs="Times New Roman"/>
              </w:rPr>
              <w:t xml:space="preserve"> </w:t>
            </w:r>
            <w:r w:rsidR="00F93E3B">
              <w:rPr>
                <w:rFonts w:cs="Times New Roman"/>
              </w:rPr>
              <w:t>с</w:t>
            </w:r>
            <w:r w:rsidR="00F93E3B" w:rsidRPr="00025E49">
              <w:rPr>
                <w:rFonts w:cs="Times New Roman"/>
              </w:rPr>
              <w:t>труктурные подразделения и функциональные (отраслевые) органы Администрации городского округа, имеющие подведомственные муниципальные учреждения и муниципальные предприятия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A69" w:rsidRPr="00025E49" w:rsidRDefault="005D0A69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</w:tr>
      <w:tr w:rsidR="006902B9" w:rsidRPr="00025E49" w:rsidTr="005136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1236A7" w:rsidRDefault="006902B9" w:rsidP="00AD0D5F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1236A7">
              <w:rPr>
                <w:rFonts w:cs="Times New Roman"/>
                <w:sz w:val="22"/>
                <w:szCs w:val="22"/>
              </w:rPr>
              <w:t>1.2.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1236A7" w:rsidRDefault="006902B9" w:rsidP="006902B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1236A7">
              <w:rPr>
                <w:rFonts w:cs="Times New Roman"/>
              </w:rPr>
              <w:t>Подготовка запаса м</w:t>
            </w:r>
            <w:r>
              <w:rPr>
                <w:rFonts w:cs="Times New Roman"/>
              </w:rPr>
              <w:t xml:space="preserve">атериалов и технических средств </w:t>
            </w:r>
            <w:r w:rsidRPr="001236A7">
              <w:rPr>
                <w:rFonts w:cs="Times New Roman"/>
              </w:rPr>
              <w:t>для проведения аварийно-восстановительных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E364CF" w:rsidRDefault="006902B9" w:rsidP="006902B9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386,425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Default="006902B9" w:rsidP="006902B9">
            <w:pPr>
              <w:jc w:val="center"/>
            </w:pPr>
            <w:r w:rsidRPr="00D231AB">
              <w:t>До 01.09.2018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Default="006902B9" w:rsidP="006902B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ООО «Северное»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6902B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Средства, полученные в результате реализации товаров и услуг</w:t>
            </w:r>
          </w:p>
        </w:tc>
      </w:tr>
      <w:tr w:rsidR="006902B9" w:rsidRPr="00025E49" w:rsidTr="00513675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1236A7" w:rsidRDefault="006902B9" w:rsidP="00AD0D5F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1236A7" w:rsidRDefault="006902B9" w:rsidP="001236A7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Default="006902B9" w:rsidP="006902B9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2B9" w:rsidRPr="00D231AB" w:rsidRDefault="006902B9" w:rsidP="00F7238F">
            <w:pPr>
              <w:jc w:val="center"/>
            </w:pPr>
            <w:r w:rsidRPr="00E7752E">
              <w:t>До 01.09.2018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Default="006902B9" w:rsidP="006902B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ПАО</w:t>
            </w:r>
            <w:r w:rsidRPr="00E7752E">
              <w:rPr>
                <w:rFonts w:cs="Times New Roman"/>
              </w:rPr>
              <w:t xml:space="preserve"> «Северное»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6902B9" w:rsidRPr="00025E49" w:rsidTr="00513675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D0D5F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1236A7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E364CF" w:rsidRDefault="00DD1158" w:rsidP="00AF1974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902B9" w:rsidRPr="00E364CF">
              <w:rPr>
                <w:rFonts w:cs="Times New Roman"/>
              </w:rPr>
              <w:t>495,70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Default="006902B9" w:rsidP="00A41364">
            <w:pPr>
              <w:jc w:val="center"/>
            </w:pPr>
            <w:r>
              <w:t>До 01</w:t>
            </w:r>
            <w:r w:rsidRPr="006C2F3B">
              <w:t>.09.2018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ООО «Центральное»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6902B9" w:rsidRPr="00025E49" w:rsidTr="00513675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E364CF" w:rsidRDefault="006902B9" w:rsidP="00DD1158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E364CF">
              <w:rPr>
                <w:rFonts w:cs="Times New Roman"/>
              </w:rPr>
              <w:t>1119,667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Default="006902B9" w:rsidP="00A41364">
            <w:pPr>
              <w:jc w:val="center"/>
            </w:pPr>
            <w:r>
              <w:t>До 01</w:t>
            </w:r>
            <w:r w:rsidRPr="006C2F3B">
              <w:t>.09.2018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ООО «Юго-Западное»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6902B9" w:rsidRPr="00025E49" w:rsidTr="00513675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E364CF" w:rsidRDefault="00D973F5" w:rsidP="00AF1974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790</w:t>
            </w:r>
            <w:r w:rsidR="006902B9" w:rsidRPr="00E364CF">
              <w:rPr>
                <w:rFonts w:cs="Times New Roman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Default="006902B9" w:rsidP="00055DE4">
            <w:pPr>
              <w:jc w:val="center"/>
            </w:pPr>
            <w:r w:rsidRPr="006C2F3B">
              <w:t>До 0</w:t>
            </w:r>
            <w:r w:rsidR="00055DE4">
              <w:t>1</w:t>
            </w:r>
            <w:r w:rsidRPr="006C2F3B">
              <w:t>.09.2018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ООО «Восток-Сервис»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6902B9" w:rsidRPr="00025E49" w:rsidTr="00513675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E364CF" w:rsidRDefault="006902B9" w:rsidP="00AF1974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E364CF">
              <w:rPr>
                <w:rFonts w:cs="Times New Roman"/>
              </w:rPr>
              <w:t>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Default="006902B9" w:rsidP="00A41364">
            <w:pPr>
              <w:jc w:val="center"/>
            </w:pPr>
            <w:r>
              <w:t>До 01</w:t>
            </w:r>
            <w:r w:rsidRPr="006C2F3B">
              <w:t>.09.2018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D12A92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ООО «ЭЛЬВЕСТ</w:t>
            </w:r>
            <w:r w:rsidR="006902B9">
              <w:rPr>
                <w:rFonts w:cs="Times New Roman"/>
              </w:rPr>
              <w:t>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6902B9" w:rsidRPr="00025E49" w:rsidTr="00513675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E364CF" w:rsidRDefault="006902B9" w:rsidP="00AF1974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E364CF">
              <w:rPr>
                <w:rFonts w:cs="Times New Roman"/>
              </w:rPr>
              <w:t>643,40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Default="006902B9" w:rsidP="00055DE4">
            <w:pPr>
              <w:jc w:val="center"/>
            </w:pPr>
            <w:r w:rsidRPr="006C2F3B">
              <w:t>До 0</w:t>
            </w:r>
            <w:r w:rsidR="00055DE4">
              <w:t>1</w:t>
            </w:r>
            <w:r w:rsidRPr="006C2F3B">
              <w:t>.09.2018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ООО «ЭЗТМ-Жилстройсервис»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6902B9" w:rsidRPr="00025E49" w:rsidTr="00513675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E364CF" w:rsidRDefault="006902B9" w:rsidP="00AF1974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E364CF">
              <w:rPr>
                <w:rFonts w:cs="Times New Roman"/>
              </w:rPr>
              <w:t>118,884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Default="006902B9" w:rsidP="00A41364">
            <w:pPr>
              <w:jc w:val="center"/>
            </w:pPr>
            <w:r>
              <w:t>До 01</w:t>
            </w:r>
            <w:r w:rsidRPr="006C2F3B">
              <w:t>.09.2018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ООО «Виктория </w:t>
            </w:r>
          </w:p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Менеджмент»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6902B9" w:rsidRPr="00025E49" w:rsidTr="00513675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E364CF" w:rsidRDefault="006902B9" w:rsidP="00A41364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Default="006902B9" w:rsidP="00A41364">
            <w:pPr>
              <w:jc w:val="center"/>
            </w:pPr>
            <w:r w:rsidRPr="00A978B2">
              <w:t>До 01.09.2018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A978B2" w:rsidRDefault="006902B9" w:rsidP="00A978B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A978B2">
              <w:rPr>
                <w:rFonts w:cs="Times New Roman"/>
              </w:rPr>
              <w:t>ООО «</w:t>
            </w:r>
            <w:r w:rsidR="00D12A92">
              <w:rPr>
                <w:rFonts w:cs="Times New Roman"/>
              </w:rPr>
              <w:t xml:space="preserve">Управляющая компания Новые </w:t>
            </w:r>
            <w:r w:rsidR="00D12A92">
              <w:rPr>
                <w:rFonts w:cs="Times New Roman"/>
              </w:rPr>
              <w:lastRenderedPageBreak/>
              <w:t>дома</w:t>
            </w:r>
            <w:r>
              <w:rPr>
                <w:rFonts w:cs="Times New Roman"/>
              </w:rPr>
              <w:t>»</w:t>
            </w:r>
          </w:p>
          <w:p w:rsidR="006902B9" w:rsidRDefault="006902B9" w:rsidP="00A978B2">
            <w:pPr>
              <w:snapToGrid w:val="0"/>
              <w:spacing w:line="220" w:lineRule="exact"/>
              <w:contextualSpacing/>
              <w:rPr>
                <w:rFonts w:cs="Times New Roman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6902B9" w:rsidRPr="00025E49" w:rsidTr="00513675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E364CF" w:rsidRDefault="006902B9" w:rsidP="00A41364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Default="006902B9" w:rsidP="00A41364">
            <w:pPr>
              <w:jc w:val="center"/>
            </w:pPr>
            <w:r w:rsidRPr="00A978B2">
              <w:t>До 01.09.2018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Default="006902B9" w:rsidP="00825006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A978B2">
              <w:rPr>
                <w:rFonts w:cs="Times New Roman"/>
              </w:rPr>
              <w:t>ООО «</w:t>
            </w:r>
            <w:r w:rsidR="00D12A92">
              <w:rPr>
                <w:rFonts w:cs="Times New Roman"/>
              </w:rPr>
              <w:t>Управляющая компания Всеволодово</w:t>
            </w:r>
            <w:r>
              <w:rPr>
                <w:rFonts w:cs="Times New Roman"/>
              </w:rPr>
              <w:t>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36547D" w:rsidRPr="00025E49" w:rsidTr="00513675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547D" w:rsidRPr="00025E49" w:rsidRDefault="0036547D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547D" w:rsidRPr="00025E49" w:rsidRDefault="0036547D" w:rsidP="00A4136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547D" w:rsidRDefault="00D973F5" w:rsidP="00A41364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547D" w:rsidRPr="00D002B0" w:rsidRDefault="00D973F5" w:rsidP="00A41364">
            <w:pPr>
              <w:jc w:val="center"/>
            </w:pPr>
            <w:r w:rsidRPr="00D973F5">
              <w:t>До 01.09.2018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547D" w:rsidRDefault="00D973F5" w:rsidP="00A978B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ООО «Уютный дом Электросталь»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547D" w:rsidRPr="00025E49" w:rsidRDefault="0036547D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6902B9" w:rsidRPr="00025E49" w:rsidTr="00513675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Default="006902B9" w:rsidP="00A41364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A978B2" w:rsidRDefault="006902B9" w:rsidP="00A41364">
            <w:pPr>
              <w:jc w:val="center"/>
            </w:pPr>
            <w:r w:rsidRPr="00D002B0">
              <w:t>До 01.09.2018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A978B2" w:rsidRDefault="006902B9" w:rsidP="00A978B2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ЗАО «Отдых»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6902B9" w:rsidRPr="00025E49" w:rsidTr="005136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E364CF" w:rsidRDefault="006902B9" w:rsidP="00AF1974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E364CF">
              <w:rPr>
                <w:rFonts w:cs="Times New Roman"/>
              </w:rPr>
              <w:t>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Default="006902B9" w:rsidP="00A41364">
            <w:pPr>
              <w:jc w:val="center"/>
            </w:pPr>
            <w:r>
              <w:t>До 01</w:t>
            </w:r>
            <w:r w:rsidRPr="006C2F3B">
              <w:t>.09.2018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АО «ВКС»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B57E4E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Средства, полученные в результате реализации товаров и услуг</w:t>
            </w:r>
          </w:p>
        </w:tc>
      </w:tr>
      <w:tr w:rsidR="006902B9" w:rsidRPr="00025E49" w:rsidTr="00513675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E364CF" w:rsidRDefault="006902B9" w:rsidP="00AF1974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E364CF">
              <w:rPr>
                <w:rFonts w:cs="Times New Roman"/>
              </w:rPr>
              <w:t>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Default="006902B9" w:rsidP="00A41364">
            <w:pPr>
              <w:jc w:val="center"/>
            </w:pPr>
            <w:r>
              <w:t>До 01</w:t>
            </w:r>
            <w:r w:rsidRPr="006C2F3B">
              <w:t>.09.2018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ООО «Водосервис»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6902B9" w:rsidRPr="00025E49" w:rsidTr="00513675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E364CF" w:rsidRDefault="006902B9" w:rsidP="00AF197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E364CF">
              <w:rPr>
                <w:rFonts w:cs="Times New Roman"/>
              </w:rPr>
              <w:t>2 000,0</w:t>
            </w:r>
            <w:r>
              <w:rPr>
                <w:rFonts w:cs="Times New Roman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Default="006902B9" w:rsidP="00055DE4">
            <w:pPr>
              <w:jc w:val="center"/>
            </w:pPr>
            <w:r w:rsidRPr="006C2F3B">
              <w:t>До 0</w:t>
            </w:r>
            <w:r w:rsidR="00055DE4">
              <w:t>1</w:t>
            </w:r>
            <w:r w:rsidRPr="006C2F3B">
              <w:t>.09.2018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ООО «Глобус»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6902B9" w:rsidRPr="00025E49" w:rsidTr="00513675">
        <w:trPr>
          <w:trHeight w:val="5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F197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Default="006902B9" w:rsidP="00A41364">
            <w:pPr>
              <w:jc w:val="center"/>
            </w:pPr>
            <w:r>
              <w:t>До 01</w:t>
            </w:r>
            <w:r w:rsidRPr="006C2F3B">
              <w:t>.09.2018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ПАО «ЭЮТСК»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6902B9" w:rsidRPr="00025E49" w:rsidTr="0051367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F197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Default="006902B9" w:rsidP="00A41364">
            <w:pPr>
              <w:jc w:val="center"/>
            </w:pPr>
            <w:r>
              <w:t>До 01</w:t>
            </w:r>
            <w:r w:rsidRPr="006C2F3B">
              <w:t>.09.2018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ГУП МО «КС МО» филиал «Электростальский»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6902B9" w:rsidRPr="00025E49" w:rsidTr="0051367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F197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Default="006902B9" w:rsidP="00055DE4">
            <w:pPr>
              <w:jc w:val="center"/>
            </w:pPr>
            <w:r w:rsidRPr="006C2F3B">
              <w:t>До 0</w:t>
            </w:r>
            <w:r w:rsidR="00055DE4">
              <w:t>1</w:t>
            </w:r>
            <w:r w:rsidRPr="006C2F3B">
              <w:t>.09.2018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2B9" w:rsidRPr="00025E49" w:rsidRDefault="006902B9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ООО «ТеплоРемСервис»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6902B9" w:rsidRPr="00025E49" w:rsidTr="0051367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F197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Default="006902B9" w:rsidP="00055DE4">
            <w:pPr>
              <w:jc w:val="center"/>
            </w:pPr>
            <w:r w:rsidRPr="006C2F3B">
              <w:t>До 0</w:t>
            </w:r>
            <w:r w:rsidR="00055DE4">
              <w:t>1</w:t>
            </w:r>
            <w:r w:rsidRPr="006C2F3B">
              <w:t>.09.2018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Агрокомплекс «Иванисово»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A4136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6902B9" w:rsidRPr="00025E49" w:rsidTr="0051367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Default="006902B9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Default="006902B9" w:rsidP="0082758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Default="006902B9" w:rsidP="006902B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356,60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Default="006902B9" w:rsidP="006902B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</w:t>
            </w:r>
            <w:r w:rsidRPr="003D1E58">
              <w:rPr>
                <w:rFonts w:cs="Times New Roman"/>
              </w:rPr>
              <w:t>.09.2018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7C3916" w:rsidRDefault="0005322C" w:rsidP="006902B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7C3916">
              <w:rPr>
                <w:rFonts w:cs="Times New Roman"/>
              </w:rPr>
              <w:t>МУП «ЭЦУ</w:t>
            </w:r>
            <w:r w:rsidR="006902B9" w:rsidRPr="007C3916">
              <w:rPr>
                <w:rFonts w:cs="Times New Roman"/>
              </w:rPr>
              <w:t>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2B9" w:rsidRPr="00025E49" w:rsidRDefault="006902B9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DD1158" w:rsidRPr="00025E49" w:rsidTr="00825006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158" w:rsidRPr="00025E49" w:rsidRDefault="00DD1158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1.3.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158" w:rsidRPr="00025E49" w:rsidRDefault="00DD1158" w:rsidP="00827584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Проведение практических занятий с аварийно-восстановительными бригадами по ликвидации возможных последствий технологических нарушений и аварийных ситуаций на объектах коммунальной инфраструктуры и энергетического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158" w:rsidRPr="00025E49" w:rsidRDefault="00DD1158" w:rsidP="0082758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158" w:rsidRPr="00025E49" w:rsidRDefault="00DD1158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20.09.2018</w:t>
            </w:r>
          </w:p>
          <w:p w:rsidR="00DD1158" w:rsidRPr="00025E49" w:rsidRDefault="00DD1158" w:rsidP="00025E4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в соответствии с планами организаций жилищно-коммуналь</w:t>
            </w:r>
            <w:r>
              <w:rPr>
                <w:rFonts w:cs="Times New Roman"/>
              </w:rPr>
              <w:t>-но</w:t>
            </w:r>
            <w:r w:rsidRPr="00025E49">
              <w:rPr>
                <w:rFonts w:cs="Times New Roman"/>
              </w:rPr>
              <w:t>го комплекса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158" w:rsidRPr="00025E49" w:rsidRDefault="00DD1158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Организации, осуществляющие управление многоквартирными домами </w:t>
            </w:r>
            <w:r w:rsidRPr="00025E49">
              <w:rPr>
                <w:rFonts w:cs="Times New Roman"/>
              </w:rPr>
              <w:t>и теплоснабжающие (теплосетевые) организации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158" w:rsidRPr="00025E49" w:rsidRDefault="00DD1158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</w:tr>
      <w:tr w:rsidR="00DD1158" w:rsidRPr="00025E49" w:rsidTr="0051367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158" w:rsidRPr="00025E49" w:rsidRDefault="00DD1158" w:rsidP="0082758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1.4.</w:t>
            </w:r>
          </w:p>
        </w:tc>
        <w:tc>
          <w:tcPr>
            <w:tcW w:w="3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158" w:rsidRPr="00025E49" w:rsidRDefault="00DD1158" w:rsidP="006902B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Обеспечение аварийных бригад исправным транспортом, средствами связи, оборудованием и инструментом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158" w:rsidRPr="00025E49" w:rsidRDefault="00DD1158" w:rsidP="0082758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158" w:rsidRPr="00025E49" w:rsidRDefault="00DD1158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Постоянно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158" w:rsidRPr="00025E49" w:rsidRDefault="00DD1158" w:rsidP="0082758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58" w:rsidRPr="00025E49" w:rsidRDefault="00DD1158" w:rsidP="0082758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</w:tr>
      <w:tr w:rsidR="00DD1158" w:rsidRPr="00025E49" w:rsidTr="0051367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158" w:rsidRPr="00025E49" w:rsidRDefault="00DD1158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1.5.</w:t>
            </w:r>
          </w:p>
        </w:tc>
        <w:tc>
          <w:tcPr>
            <w:tcW w:w="3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158" w:rsidRPr="00025E49" w:rsidRDefault="00DD1158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Проведение работ по подготовке и наладке внутридомовых систем центрального отопления к эксплуатации в осенне-зимний период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158" w:rsidRPr="00025E49" w:rsidRDefault="00DD1158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158" w:rsidRPr="00025E49" w:rsidRDefault="00DD1158" w:rsidP="00055DE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До 0</w:t>
            </w:r>
            <w:r w:rsidR="00055DE4">
              <w:rPr>
                <w:rFonts w:cs="Times New Roman"/>
              </w:rPr>
              <w:t>1</w:t>
            </w:r>
            <w:r>
              <w:rPr>
                <w:rFonts w:cs="Times New Roman"/>
              </w:rPr>
              <w:t>.09.2018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158" w:rsidRPr="00025E49" w:rsidRDefault="00DD1158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158" w:rsidRPr="00025E49" w:rsidRDefault="00DD1158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</w:tr>
      <w:tr w:rsidR="00AD0D5F" w:rsidRPr="00025E49" w:rsidTr="00477FB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1.6.</w:t>
            </w:r>
          </w:p>
        </w:tc>
        <w:tc>
          <w:tcPr>
            <w:tcW w:w="3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Предоставление в УГЖКХ реестров паспортов готовности многоквартирных домов (МКД), находящихся в управлении (на обслуживании), к эксплуатации в зимних условиях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6945" w:rsidRDefault="00636945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</w:t>
            </w:r>
          </w:p>
          <w:p w:rsidR="00AD0D5F" w:rsidRPr="00025E49" w:rsidRDefault="00636945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01.06.2018 – не менее 20% МКД,</w:t>
            </w:r>
            <w:r w:rsidR="00AD0D5F" w:rsidRPr="00025E4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на 01</w:t>
            </w:r>
            <w:r w:rsidR="00AD0D5F">
              <w:rPr>
                <w:rFonts w:cs="Times New Roman"/>
              </w:rPr>
              <w:t>.07.2018</w:t>
            </w:r>
            <w:r>
              <w:rPr>
                <w:rFonts w:cs="Times New Roman"/>
              </w:rPr>
              <w:t>– не менее 4</w:t>
            </w:r>
            <w:r w:rsidR="00AD0D5F" w:rsidRPr="00025E49">
              <w:rPr>
                <w:rFonts w:cs="Times New Roman"/>
              </w:rPr>
              <w:t>0% МКД,</w:t>
            </w:r>
          </w:p>
          <w:p w:rsidR="00AD0D5F" w:rsidRPr="00025E49" w:rsidRDefault="00636945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</w:t>
            </w:r>
            <w:r w:rsidR="00AD0D5F">
              <w:rPr>
                <w:rFonts w:cs="Times New Roman"/>
              </w:rPr>
              <w:t xml:space="preserve"> 0</w:t>
            </w:r>
            <w:r>
              <w:rPr>
                <w:rFonts w:cs="Times New Roman"/>
              </w:rPr>
              <w:t>1</w:t>
            </w:r>
            <w:r w:rsidR="00AD0D5F">
              <w:rPr>
                <w:rFonts w:cs="Times New Roman"/>
              </w:rPr>
              <w:t>.08.2018</w:t>
            </w:r>
            <w:r w:rsidR="00AD0D5F" w:rsidRPr="00025E49">
              <w:rPr>
                <w:rFonts w:cs="Times New Roman"/>
              </w:rPr>
              <w:t xml:space="preserve"> – не менее 60% МКД,</w:t>
            </w:r>
          </w:p>
          <w:p w:rsidR="00AD0D5F" w:rsidRPr="00025E49" w:rsidRDefault="00636945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на </w:t>
            </w:r>
            <w:r>
              <w:rPr>
                <w:rFonts w:cs="Times New Roman"/>
              </w:rPr>
              <w:lastRenderedPageBreak/>
              <w:t>01</w:t>
            </w:r>
            <w:r w:rsidR="00AD0D5F">
              <w:rPr>
                <w:rFonts w:cs="Times New Roman"/>
              </w:rPr>
              <w:t>.09.2018</w:t>
            </w:r>
            <w:r w:rsidR="00AD0D5F" w:rsidRPr="00025E49">
              <w:rPr>
                <w:rFonts w:cs="Times New Roman"/>
              </w:rPr>
              <w:t xml:space="preserve"> – не менее 100% МКД</w:t>
            </w:r>
          </w:p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(показатели установлены нарастаю</w:t>
            </w:r>
            <w:r>
              <w:rPr>
                <w:rFonts w:cs="Times New Roman"/>
              </w:rPr>
              <w:t>-</w:t>
            </w:r>
            <w:r w:rsidRPr="00025E49">
              <w:rPr>
                <w:rFonts w:cs="Times New Roman"/>
              </w:rPr>
              <w:t>щим итогом)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F" w:rsidRPr="00025E49" w:rsidRDefault="00AD0D5F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6E030E">
              <w:rPr>
                <w:rFonts w:cs="Times New Roman"/>
              </w:rPr>
              <w:lastRenderedPageBreak/>
              <w:t>Организации, осуществляющие управление многоквартирными домами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D5F" w:rsidRPr="00025E49" w:rsidRDefault="00AD0D5F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</w:tr>
      <w:tr w:rsidR="00AD0D5F" w:rsidRPr="00025E49" w:rsidTr="00477FBF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1.7.</w:t>
            </w:r>
          </w:p>
        </w:tc>
        <w:tc>
          <w:tcPr>
            <w:tcW w:w="3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Предоставление в УГЖКХ реестров паспортов готовности объектов социальной сферы (ОСС)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6945" w:rsidRDefault="00636945" w:rsidP="00636945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</w:t>
            </w:r>
          </w:p>
          <w:p w:rsidR="00636945" w:rsidRDefault="00636945" w:rsidP="00636945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01.06.2018 – не менее 20% ОСС,</w:t>
            </w:r>
          </w:p>
          <w:p w:rsidR="00AD0D5F" w:rsidRPr="00025E49" w:rsidRDefault="00636945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AD0D5F">
              <w:rPr>
                <w:rFonts w:cs="Times New Roman"/>
              </w:rPr>
              <w:t>а 0</w:t>
            </w:r>
            <w:r>
              <w:rPr>
                <w:rFonts w:cs="Times New Roman"/>
              </w:rPr>
              <w:t>1</w:t>
            </w:r>
            <w:r w:rsidR="00AD0D5F">
              <w:rPr>
                <w:rFonts w:cs="Times New Roman"/>
              </w:rPr>
              <w:t>.07.2018</w:t>
            </w:r>
            <w:r w:rsidR="00AD0D5F" w:rsidRPr="00025E49">
              <w:rPr>
                <w:rFonts w:cs="Times New Roman"/>
              </w:rPr>
              <w:t xml:space="preserve">– не менее </w:t>
            </w:r>
            <w:r>
              <w:rPr>
                <w:rFonts w:cs="Times New Roman"/>
              </w:rPr>
              <w:t>4</w:t>
            </w:r>
            <w:r w:rsidR="00AD0D5F" w:rsidRPr="00025E49">
              <w:rPr>
                <w:rFonts w:cs="Times New Roman"/>
              </w:rPr>
              <w:t>0% ОСС,</w:t>
            </w:r>
          </w:p>
          <w:p w:rsidR="00AD0D5F" w:rsidRPr="00025E49" w:rsidRDefault="00636945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 01</w:t>
            </w:r>
            <w:r w:rsidR="00AD0D5F">
              <w:rPr>
                <w:rFonts w:cs="Times New Roman"/>
              </w:rPr>
              <w:t>.08.2018</w:t>
            </w:r>
            <w:r w:rsidR="00AD0D5F" w:rsidRPr="00025E49">
              <w:rPr>
                <w:rFonts w:cs="Times New Roman"/>
              </w:rPr>
              <w:t xml:space="preserve"> – не менее 60% ОСС,</w:t>
            </w:r>
          </w:p>
          <w:p w:rsidR="00AD0D5F" w:rsidRPr="00025E49" w:rsidRDefault="00636945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 01</w:t>
            </w:r>
            <w:r w:rsidR="00AD0D5F">
              <w:rPr>
                <w:rFonts w:cs="Times New Roman"/>
              </w:rPr>
              <w:t>.09.2018</w:t>
            </w:r>
            <w:r w:rsidR="00AD0D5F" w:rsidRPr="00025E49">
              <w:rPr>
                <w:rFonts w:cs="Times New Roman"/>
              </w:rPr>
              <w:t xml:space="preserve"> – не менее 100% ОСС</w:t>
            </w:r>
          </w:p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(показатели установлены нарастаю</w:t>
            </w:r>
            <w:r>
              <w:rPr>
                <w:rFonts w:cs="Times New Roman"/>
              </w:rPr>
              <w:t>-</w:t>
            </w:r>
            <w:r w:rsidRPr="00025E49">
              <w:rPr>
                <w:rFonts w:cs="Times New Roman"/>
              </w:rPr>
              <w:t>щим итогом)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Структурные подразделения и функциональные (отраслевые) органы Администрации городского округа, имеющие подведомственные муниципальные учреждения и муниципальные предприятия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</w:tr>
      <w:tr w:rsidR="00AD0D5F" w:rsidRPr="00025E49" w:rsidTr="00477FB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1.8.</w:t>
            </w:r>
          </w:p>
        </w:tc>
        <w:tc>
          <w:tcPr>
            <w:tcW w:w="3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Работа комиссий по проверке теплоснабжающих и теплосетевых организаций, потребителей тепловой энергии. Оформление актов проверки готовности к прохождению отопительного периода и паспортов готовности к работе в отопительный период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14.09.2018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Комиссии по проверке теплоснабжающих и теплосетевых организаций, потребителей тепловой 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</w:tr>
      <w:tr w:rsidR="00AD0D5F" w:rsidRPr="00025E49" w:rsidTr="00477FB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1.9.</w:t>
            </w:r>
          </w:p>
        </w:tc>
        <w:tc>
          <w:tcPr>
            <w:tcW w:w="3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Согласование с Министерством энергетики Московской области и поставщиками топливно-энергетических ресурсов предельных годовых объемов потребления (лимитов) природного газа для котельных, обеспечивающих бесперебойное теплоснабжение потребителей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01.05.2018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АО «ВКС»</w:t>
            </w:r>
          </w:p>
          <w:p w:rsidR="00AD0D5F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ООО «Глобус»</w:t>
            </w:r>
          </w:p>
          <w:p w:rsidR="00AD0D5F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F93E3B">
              <w:rPr>
                <w:rFonts w:cs="Times New Roman"/>
              </w:rPr>
              <w:t>ООО «Агрокомплекс «Иванисово»</w:t>
            </w:r>
          </w:p>
          <w:p w:rsidR="00AD0D5F" w:rsidRPr="007C3916" w:rsidRDefault="0008648C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7C3916">
              <w:rPr>
                <w:rFonts w:cs="Times New Roman"/>
              </w:rPr>
              <w:t>МУП «ЭЦУ</w:t>
            </w:r>
            <w:r w:rsidR="00AD0D5F" w:rsidRPr="007C3916">
              <w:rPr>
                <w:rFonts w:cs="Times New Roman"/>
              </w:rPr>
              <w:t>»</w:t>
            </w:r>
          </w:p>
          <w:p w:rsidR="00AD0D5F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ООО «ТРС»</w:t>
            </w:r>
          </w:p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</w:tr>
      <w:tr w:rsidR="00AD0D5F" w:rsidRPr="00025E49" w:rsidTr="00477FB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5F" w:rsidRPr="0034527B" w:rsidRDefault="00AD0D5F" w:rsidP="00235BF4">
            <w:pPr>
              <w:snapToGrid w:val="0"/>
              <w:spacing w:line="220" w:lineRule="exact"/>
              <w:contextualSpacing/>
              <w:jc w:val="right"/>
              <w:rPr>
                <w:rFonts w:cs="Times New Roman"/>
              </w:rPr>
            </w:pPr>
            <w:r w:rsidRPr="0034527B">
              <w:rPr>
                <w:rFonts w:cs="Times New Roman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5F" w:rsidRPr="0034527B" w:rsidRDefault="00AD0D5F" w:rsidP="003437D1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34527B">
              <w:rPr>
                <w:rFonts w:cs="Times New Roman"/>
              </w:rPr>
              <w:t>10148,176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34527B" w:rsidRDefault="00AD0D5F" w:rsidP="00750248">
            <w:pPr>
              <w:snapToGrid w:val="0"/>
              <w:spacing w:line="220" w:lineRule="exact"/>
              <w:contextualSpacing/>
              <w:rPr>
                <w:rFonts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34527B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AD0D5F" w:rsidRPr="008C4CBD" w:rsidTr="00477FBF">
        <w:trPr>
          <w:trHeight w:val="323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5F" w:rsidRPr="0034527B" w:rsidRDefault="00AD0D5F" w:rsidP="00174289">
            <w:pPr>
              <w:snapToGrid w:val="0"/>
              <w:contextualSpacing/>
              <w:jc w:val="center"/>
              <w:rPr>
                <w:rFonts w:cs="Times New Roman"/>
              </w:rPr>
            </w:pPr>
            <w:r w:rsidRPr="0034527B">
              <w:rPr>
                <w:rFonts w:cs="Times New Roman"/>
              </w:rPr>
              <w:t>2. ТЕПЛОЭНЕРГЕТИЧЕСКОЕ ХОЗЯЙСТВО</w:t>
            </w:r>
          </w:p>
        </w:tc>
      </w:tr>
      <w:tr w:rsidR="009D698D" w:rsidRPr="00025E49" w:rsidTr="005176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A04BFF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Проведение диагностики и гидравлических испытаний тепловых сетей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До 01.09.2018 </w:t>
            </w:r>
            <w:r w:rsidRPr="00025E49">
              <w:rPr>
                <w:rFonts w:cs="Times New Roman"/>
              </w:rPr>
              <w:t xml:space="preserve">в соответствии со сводным планом ремонтов источников тепловой </w:t>
            </w:r>
            <w:r>
              <w:rPr>
                <w:rFonts w:cs="Times New Roman"/>
              </w:rPr>
              <w:t>энергии и тепловых сетей на 2018</w:t>
            </w:r>
            <w:r w:rsidRPr="00025E49">
              <w:rPr>
                <w:rFonts w:cs="Times New Roman"/>
              </w:rPr>
              <w:t xml:space="preserve"> год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АО «ВКС»</w:t>
            </w:r>
          </w:p>
          <w:p w:rsidR="009D698D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ООО «Глобус»</w:t>
            </w:r>
          </w:p>
          <w:p w:rsidR="009D698D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t>ПАО «ЭЮТСК»</w:t>
            </w:r>
          </w:p>
          <w:p w:rsidR="009D698D" w:rsidRDefault="009D698D" w:rsidP="00174289">
            <w:pPr>
              <w:snapToGrid w:val="0"/>
              <w:spacing w:line="220" w:lineRule="exact"/>
              <w:contextualSpacing/>
              <w:jc w:val="center"/>
            </w:pPr>
            <w:r>
              <w:t>ООО «Агрокомплекс «Иванисово»</w:t>
            </w:r>
          </w:p>
          <w:p w:rsidR="009D698D" w:rsidRPr="007C3916" w:rsidRDefault="0008648C" w:rsidP="00E436AB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7C3916">
              <w:rPr>
                <w:rFonts w:cs="Times New Roman"/>
              </w:rPr>
              <w:t>МУП «ЭЦУ</w:t>
            </w:r>
            <w:r w:rsidR="009D698D" w:rsidRPr="007C3916">
              <w:rPr>
                <w:rFonts w:cs="Times New Roman"/>
              </w:rPr>
              <w:t>»</w:t>
            </w:r>
          </w:p>
          <w:p w:rsidR="009D698D" w:rsidRPr="00E436AB" w:rsidRDefault="009D698D" w:rsidP="00E436AB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ООО «ТРС»</w:t>
            </w:r>
          </w:p>
          <w:p w:rsidR="009D698D" w:rsidRPr="00025E49" w:rsidRDefault="009D698D" w:rsidP="00E436AB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F93E3B" w:rsidRDefault="009D698D" w:rsidP="00DD1158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Средства, полученные в результате реализации товаров и услуг</w:t>
            </w:r>
          </w:p>
        </w:tc>
      </w:tr>
      <w:tr w:rsidR="009D698D" w:rsidRPr="00025E49" w:rsidTr="005176A9">
        <w:trPr>
          <w:trHeight w:val="8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A04BFF">
              <w:rPr>
                <w:rFonts w:cs="Times New Roman"/>
                <w:sz w:val="22"/>
                <w:szCs w:val="22"/>
              </w:rPr>
              <w:t>2.2.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A04BFF">
              <w:rPr>
                <w:rFonts w:cs="Times New Roman"/>
              </w:rPr>
              <w:t>Проверка качества резервного топлива (мазут)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31.05.2018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АО «ВКС»</w:t>
            </w:r>
          </w:p>
          <w:p w:rsidR="009D698D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ООО «Глобус»</w:t>
            </w:r>
          </w:p>
          <w:p w:rsidR="009D698D" w:rsidRPr="00025E49" w:rsidRDefault="009D698D" w:rsidP="00B57E4E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t>ООО «Агрокомплекс «Иванисово»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B57E4E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A04BFF">
              <w:rPr>
                <w:rFonts w:cs="Times New Roman"/>
                <w:sz w:val="22"/>
                <w:szCs w:val="22"/>
              </w:rPr>
              <w:lastRenderedPageBreak/>
              <w:t>2.3.</w:t>
            </w: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B57E4E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A04BFF">
              <w:rPr>
                <w:rFonts w:cs="Times New Roman"/>
              </w:rPr>
              <w:t xml:space="preserve">Приобретение резервного топлива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55DE4" w:rsidRDefault="009D698D" w:rsidP="00AF197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55DE4">
              <w:rPr>
                <w:rFonts w:cs="Times New Roman"/>
              </w:rPr>
              <w:t>11662,00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</w:t>
            </w:r>
          </w:p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01.10.2018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D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АО «ВКС»</w:t>
            </w:r>
          </w:p>
          <w:p w:rsidR="009D698D" w:rsidRPr="00B8250C" w:rsidRDefault="009D698D" w:rsidP="00B8250C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(мазут — </w:t>
            </w:r>
            <w:r w:rsidRPr="00B8250C">
              <w:rPr>
                <w:rFonts w:cs="Times New Roman"/>
              </w:rPr>
              <w:t>883 т)</w:t>
            </w:r>
          </w:p>
          <w:p w:rsidR="009D698D" w:rsidRPr="00025E49" w:rsidRDefault="009D698D" w:rsidP="00B8250C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B8250C">
              <w:rPr>
                <w:rFonts w:cs="Times New Roman"/>
              </w:rPr>
              <w:t xml:space="preserve"> случае необходимости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D698D" w:rsidRPr="00025E49" w:rsidRDefault="009D698D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rPr>
          <w:trHeight w:val="381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55DE4" w:rsidRDefault="009D698D" w:rsidP="00DD1158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55DE4">
              <w:rPr>
                <w:rFonts w:cs="Times New Roman"/>
              </w:rPr>
              <w:t>3029,4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E449F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AE449F">
              <w:rPr>
                <w:rFonts w:cs="Times New Roman"/>
              </w:rPr>
              <w:t>До</w:t>
            </w:r>
          </w:p>
          <w:p w:rsidR="009D698D" w:rsidRDefault="009D698D" w:rsidP="00AE449F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AE449F">
              <w:rPr>
                <w:rFonts w:cs="Times New Roman"/>
              </w:rPr>
              <w:t>01.10.201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ООО «Агрокомплекс «Иванисово»</w:t>
            </w:r>
          </w:p>
          <w:p w:rsidR="009D698D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B8250C">
              <w:rPr>
                <w:rFonts w:cs="Times New Roman"/>
              </w:rPr>
              <w:t>(мазут — 297 т)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rPr>
          <w:trHeight w:val="38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2.4</w:t>
            </w:r>
            <w:r w:rsidRPr="00A04BF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8C4CBD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  <w:i/>
              </w:rPr>
            </w:pPr>
            <w:r w:rsidRPr="008C4CBD">
              <w:rPr>
                <w:rFonts w:cs="Times New Roman"/>
              </w:rPr>
              <w:t>Техническое диагностирование, экспертиза промышленной безопасности (ЭПБ), режимно-наладочные испытания объектов котельных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55DE4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55DE4">
              <w:rPr>
                <w:rFonts w:cs="Times New Roman"/>
              </w:rPr>
              <w:t>1011,00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01.10.2018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АО «ВКС»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rPr>
          <w:trHeight w:val="63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55DE4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55DE4">
              <w:rPr>
                <w:rFonts w:cs="Times New Roman"/>
              </w:rPr>
              <w:t>850,00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D116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01.10.2018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ООО «Глобус»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rPr>
          <w:trHeight w:val="4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55DE4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55DE4">
              <w:rPr>
                <w:rFonts w:cs="Times New Roman"/>
              </w:rPr>
              <w:t>355,6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174289">
            <w:pPr>
              <w:jc w:val="center"/>
              <w:rPr>
                <w:rFonts w:cs="Times New Roman"/>
              </w:rPr>
            </w:pPr>
            <w:r w:rsidRPr="00AE51DD">
              <w:rPr>
                <w:rFonts w:cs="Times New Roman"/>
              </w:rPr>
              <w:t>До 01.10.201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7C3916" w:rsidRDefault="0008648C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7C3916">
              <w:rPr>
                <w:rFonts w:cs="Times New Roman"/>
              </w:rPr>
              <w:t>МУП «ЭЦУ</w:t>
            </w:r>
            <w:r w:rsidR="009D698D" w:rsidRPr="007C3916">
              <w:rPr>
                <w:rFonts w:cs="Times New Roman"/>
              </w:rPr>
              <w:t>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</w:t>
            </w:r>
            <w:r w:rsidRPr="00A04BF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A04BFF">
              <w:rPr>
                <w:rFonts w:cs="Times New Roman"/>
              </w:rPr>
              <w:t>Капитальный ремонт, реконструкция, модернизация теплоэнергетич</w:t>
            </w:r>
            <w:r>
              <w:rPr>
                <w:rFonts w:cs="Times New Roman"/>
              </w:rPr>
              <w:t xml:space="preserve">еского оборудования котельных, </w:t>
            </w:r>
            <w:r w:rsidRPr="00A04BFF">
              <w:rPr>
                <w:rFonts w:cs="Times New Roman"/>
              </w:rPr>
              <w:t>ЦТП</w:t>
            </w:r>
            <w:r>
              <w:rPr>
                <w:rFonts w:cs="Times New Roman"/>
              </w:rPr>
              <w:t xml:space="preserve"> и ХВО</w:t>
            </w:r>
            <w:r w:rsidRPr="00A04BFF">
              <w:rPr>
                <w:rFonts w:cs="Times New Roman"/>
              </w:rPr>
              <w:t>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55DE4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55DE4">
              <w:rPr>
                <w:rFonts w:cs="Times New Roman"/>
              </w:rPr>
              <w:t>20094,14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D11641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01.10.2018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554940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2.5.1.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554940">
            <w:pPr>
              <w:snapToGrid w:val="0"/>
              <w:spacing w:line="220" w:lineRule="exact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котельная «Восточная»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554940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554940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9B05EE">
              <w:rPr>
                <w:rFonts w:cs="Times New Roman"/>
              </w:rPr>
              <w:t>До 01.10.201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554940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9B05EE">
              <w:rPr>
                <w:rFonts w:cs="Times New Roman"/>
              </w:rPr>
              <w:t>АО «ВКС»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Средства, полученные в результате реализации товаров и услуг</w:t>
            </w:r>
          </w:p>
        </w:tc>
      </w:tr>
      <w:tr w:rsidR="009D698D" w:rsidRPr="00025E49" w:rsidTr="005176A9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2.5.2</w:t>
            </w:r>
            <w:r w:rsidRPr="00A04BF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A04BFF">
              <w:rPr>
                <w:rFonts w:cs="Times New Roman"/>
              </w:rPr>
              <w:t>котельная «Южная»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698D" w:rsidRPr="00025E49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9685,44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01.10.2018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ООО «Глобус»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2.5.3</w:t>
            </w:r>
            <w:r w:rsidRPr="00A04BF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A04BFF">
              <w:rPr>
                <w:rFonts w:cs="Times New Roman"/>
              </w:rPr>
              <w:t xml:space="preserve">котельная «Северная»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698D" w:rsidRPr="00025E49" w:rsidRDefault="009D698D" w:rsidP="00D11641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01.10.2018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ООО «Глобус»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rPr>
          <w:trHeight w:val="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2.5.4</w:t>
            </w:r>
            <w:r w:rsidRPr="00A04BF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A04BFF">
              <w:rPr>
                <w:rFonts w:cs="Times New Roman"/>
              </w:rPr>
              <w:t>котельная «Западная»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698D" w:rsidRPr="000408A6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2288,7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01.10.2018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D" w:rsidRPr="00025E49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ООО «Глобус»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8D" w:rsidRPr="00025E49" w:rsidRDefault="009D698D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rPr>
          <w:trHeight w:val="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2.5.5.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котельная «Иванисово</w:t>
            </w:r>
            <w:r w:rsidRPr="00DD148A">
              <w:rPr>
                <w:rFonts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698D" w:rsidRDefault="009D698D" w:rsidP="00D11641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DD148A">
              <w:rPr>
                <w:rFonts w:cs="Times New Roman"/>
              </w:rPr>
              <w:t>До 01.10.201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D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DD148A">
              <w:rPr>
                <w:rFonts w:cs="Times New Roman"/>
              </w:rPr>
              <w:t>ООО «Глобус»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8D" w:rsidRPr="00025E49" w:rsidRDefault="009D698D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rPr>
          <w:trHeight w:val="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2.5.6.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котельная №19,19а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698D" w:rsidRDefault="009D698D" w:rsidP="009B05EE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698D" w:rsidRPr="009B05EE" w:rsidRDefault="009D698D" w:rsidP="009B05EE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CE2BDD">
              <w:rPr>
                <w:rFonts w:cs="Times New Roman"/>
              </w:rPr>
              <w:t>До 01.10.201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8D" w:rsidRPr="007C3916" w:rsidRDefault="0008648C" w:rsidP="009B05EE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7C3916">
              <w:rPr>
                <w:rFonts w:cs="Times New Roman"/>
              </w:rPr>
              <w:t>МУП «ЭЦУ</w:t>
            </w:r>
            <w:r w:rsidR="009D698D" w:rsidRPr="007C3916">
              <w:rPr>
                <w:rFonts w:cs="Times New Roman"/>
              </w:rPr>
              <w:t>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D698D" w:rsidRPr="00025E49" w:rsidRDefault="009D698D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rPr>
          <w:trHeight w:val="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2.5.7.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ХВО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698D" w:rsidRDefault="009D698D" w:rsidP="009B05EE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698D" w:rsidRPr="00CE2BDD" w:rsidRDefault="009D698D" w:rsidP="009B05EE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CA2FAF">
              <w:rPr>
                <w:rFonts w:cs="Times New Roman"/>
              </w:rPr>
              <w:t>До 01.10.201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8D" w:rsidRPr="00CE2BDD" w:rsidRDefault="009D698D" w:rsidP="00C62437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ООО «ТРС»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8D" w:rsidRPr="00025E49" w:rsidRDefault="009D698D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536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2.5.8.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40" w:lineRule="exact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ТЭЦ-29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174289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A4626C">
              <w:rPr>
                <w:rFonts w:cs="Times New Roman"/>
              </w:rPr>
              <w:t>До 01.10.201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ООО «Агрокомплекс «Иванисово»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A04BFF">
              <w:rPr>
                <w:sz w:val="22"/>
                <w:szCs w:val="22"/>
              </w:rPr>
              <w:t>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40" w:lineRule="exact"/>
              <w:contextualSpacing/>
              <w:jc w:val="both"/>
              <w:rPr>
                <w:rFonts w:cs="Times New Roman"/>
              </w:rPr>
            </w:pPr>
            <w:r w:rsidRPr="00A04BFF">
              <w:rPr>
                <w:rFonts w:cs="Times New Roman"/>
              </w:rPr>
              <w:t>Капитальный ремонт ветхих тепловых сетей от котельной «Восточная» (1000,0 пог.м)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55DE4" w:rsidRDefault="009D698D" w:rsidP="00AF1974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055DE4">
              <w:rPr>
                <w:rFonts w:cs="Times New Roman"/>
              </w:rPr>
              <w:t>1250,00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До 01.1</w:t>
            </w:r>
            <w:r>
              <w:rPr>
                <w:rFonts w:cs="Times New Roman"/>
              </w:rPr>
              <w:t>1.2018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АО «ВКС»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17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C62437">
            <w:pPr>
              <w:snapToGrid w:val="0"/>
              <w:spacing w:line="240" w:lineRule="exact"/>
              <w:contextualSpacing/>
              <w:jc w:val="both"/>
              <w:rPr>
                <w:rFonts w:cs="Times New Roman"/>
              </w:rPr>
            </w:pPr>
            <w:r w:rsidRPr="00C62437">
              <w:rPr>
                <w:rFonts w:cs="Times New Roman"/>
              </w:rPr>
              <w:t>Капитальный ремонт ветхих тепловых сетей (</w:t>
            </w:r>
            <w:r>
              <w:rPr>
                <w:rFonts w:cs="Times New Roman"/>
              </w:rPr>
              <w:t xml:space="preserve">400,0 </w:t>
            </w:r>
            <w:r w:rsidRPr="00C62437">
              <w:rPr>
                <w:rFonts w:cs="Times New Roman"/>
              </w:rPr>
              <w:t>пог.м)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55DE4" w:rsidRDefault="009D698D" w:rsidP="00174289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055DE4">
              <w:rPr>
                <w:rFonts w:cs="Times New Roman"/>
              </w:rPr>
              <w:t>3925,22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C62437">
              <w:rPr>
                <w:rFonts w:cs="Times New Roman"/>
              </w:rPr>
              <w:t>До 01.11.201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C62437">
              <w:rPr>
                <w:rFonts w:cs="Times New Roman"/>
              </w:rPr>
              <w:t>ООО «Глобус»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17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C62437" w:rsidRDefault="009D698D" w:rsidP="00C62437">
            <w:pPr>
              <w:snapToGrid w:val="0"/>
              <w:spacing w:line="240" w:lineRule="exact"/>
              <w:contextualSpacing/>
              <w:jc w:val="both"/>
              <w:rPr>
                <w:rFonts w:cs="Times New Roman"/>
              </w:rPr>
            </w:pPr>
            <w:r w:rsidRPr="008853CD">
              <w:rPr>
                <w:rFonts w:cs="Times New Roman"/>
              </w:rPr>
              <w:t>Капитальный</w:t>
            </w:r>
            <w:r>
              <w:rPr>
                <w:rFonts w:cs="Times New Roman"/>
              </w:rPr>
              <w:t xml:space="preserve"> ремонт ветхих тепловых сетей (1</w:t>
            </w:r>
            <w:r w:rsidRPr="008853CD">
              <w:rPr>
                <w:rFonts w:cs="Times New Roman"/>
              </w:rPr>
              <w:t>00,0 пог.м)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55DE4" w:rsidRDefault="009D698D" w:rsidP="00174289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055DE4">
              <w:rPr>
                <w:rFonts w:cs="Times New Roman"/>
              </w:rPr>
              <w:t>1000,00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C62437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8853CD">
              <w:rPr>
                <w:rFonts w:cs="Times New Roman"/>
              </w:rPr>
              <w:t>До 01.11.201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C62437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ПАО «ЭЮТСК»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  <w:r w:rsidRPr="00A04BFF">
              <w:rPr>
                <w:sz w:val="22"/>
                <w:szCs w:val="22"/>
              </w:rPr>
              <w:t>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40" w:lineRule="exact"/>
              <w:contextualSpacing/>
              <w:jc w:val="both"/>
              <w:rPr>
                <w:rFonts w:cs="Times New Roman"/>
              </w:rPr>
            </w:pPr>
            <w:r w:rsidRPr="00A04BFF">
              <w:rPr>
                <w:rFonts w:cs="Times New Roman"/>
              </w:rPr>
              <w:t>Ремонт электрооборудования котельных, ЦТП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55DE4" w:rsidRDefault="009D698D" w:rsidP="00174289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055DE4">
              <w:rPr>
                <w:rFonts w:cs="Times New Roman"/>
              </w:rPr>
              <w:t>450,00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034A26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01.10.2018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ООО «Глобус»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  <w:r w:rsidRPr="00A04BFF">
              <w:rPr>
                <w:sz w:val="22"/>
                <w:szCs w:val="22"/>
              </w:rPr>
              <w:t>.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174289">
            <w:pPr>
              <w:snapToGrid w:val="0"/>
              <w:spacing w:line="240" w:lineRule="exact"/>
              <w:contextualSpacing/>
              <w:jc w:val="both"/>
              <w:rPr>
                <w:rFonts w:cs="Times New Roman"/>
              </w:rPr>
            </w:pPr>
            <w:r w:rsidRPr="00A04BFF">
              <w:rPr>
                <w:rFonts w:cs="Times New Roman"/>
              </w:rPr>
              <w:t>Ремонт зданий, сооружений котельных, ЦТП</w:t>
            </w:r>
            <w:r>
              <w:rPr>
                <w:rFonts w:cs="Times New Roman"/>
              </w:rPr>
              <w:t>, ГРП</w:t>
            </w:r>
          </w:p>
          <w:p w:rsidR="009D698D" w:rsidRPr="00A04BFF" w:rsidRDefault="009D698D" w:rsidP="00174289">
            <w:pPr>
              <w:snapToGrid w:val="0"/>
              <w:spacing w:line="24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55DE4" w:rsidRDefault="009D698D" w:rsidP="00174289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055DE4">
              <w:rPr>
                <w:rFonts w:cs="Times New Roman"/>
              </w:rPr>
              <w:t>2575,00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01.10.2018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ООО «Глобус»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4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55DE4" w:rsidRDefault="009D698D" w:rsidP="00174289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055DE4">
              <w:rPr>
                <w:rFonts w:cs="Times New Roman"/>
              </w:rPr>
              <w:t>12488,00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01.10.2018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АО «ВКС»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4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55DE4" w:rsidRDefault="009D698D" w:rsidP="00174289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055DE4">
              <w:rPr>
                <w:rFonts w:cs="Times New Roman"/>
              </w:rPr>
              <w:t>1050,00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44361E">
              <w:rPr>
                <w:rFonts w:cs="Times New Roman"/>
              </w:rPr>
              <w:t>До 01.10.201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7C3916" w:rsidRDefault="007E61AF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7C3916">
              <w:rPr>
                <w:rFonts w:cs="Times New Roman"/>
              </w:rPr>
              <w:t>МУП «ЭЦУ</w:t>
            </w:r>
            <w:r w:rsidR="009D698D" w:rsidRPr="007C3916">
              <w:rPr>
                <w:rFonts w:cs="Times New Roman"/>
              </w:rPr>
              <w:t>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4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55DE4" w:rsidRDefault="009D698D" w:rsidP="00174289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055DE4">
              <w:rPr>
                <w:rFonts w:cs="Times New Roman"/>
              </w:rPr>
              <w:t>750,00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44361E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F91D36">
              <w:rPr>
                <w:rFonts w:cs="Times New Roman"/>
              </w:rPr>
              <w:t>До 01.10.201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C62437">
              <w:rPr>
                <w:rFonts w:cs="Times New Roman"/>
              </w:rPr>
              <w:t>ООО «ТРС»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4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55DE4" w:rsidRDefault="009D698D" w:rsidP="00174289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055DE4">
              <w:rPr>
                <w:rFonts w:cs="Times New Roman"/>
              </w:rPr>
              <w:t>1370,00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F91D36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72247E">
              <w:rPr>
                <w:rFonts w:cs="Times New Roman"/>
              </w:rPr>
              <w:t>До 01.10.201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72247E">
              <w:rPr>
                <w:rFonts w:cs="Times New Roman"/>
              </w:rPr>
              <w:t>ООО «Агрокомплекс «Иванисово»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rPr>
          <w:trHeight w:val="4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Изоляция трубопроводов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55DE4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55DE4">
              <w:rPr>
                <w:rFonts w:cs="Times New Roman"/>
              </w:rPr>
              <w:t>1580,00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CA6651">
              <w:rPr>
                <w:rFonts w:cs="Times New Roman"/>
              </w:rPr>
              <w:t>До 01.10.201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C62437">
              <w:rPr>
                <w:rFonts w:cs="Times New Roman"/>
              </w:rPr>
              <w:t>ООО «ТРС»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rPr>
          <w:trHeight w:val="40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</w:t>
            </w:r>
            <w:r w:rsidRPr="00A04BFF">
              <w:rPr>
                <w:sz w:val="22"/>
                <w:szCs w:val="22"/>
              </w:rPr>
              <w:t>.</w:t>
            </w: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A04BFF">
              <w:rPr>
                <w:rFonts w:cs="Times New Roman"/>
              </w:rPr>
              <w:t>Восстановление благоустройства территорий после проведения работ по ремонту тепловых сетей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55DE4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55DE4">
              <w:rPr>
                <w:rFonts w:cs="Times New Roman"/>
              </w:rPr>
              <w:t>2500,00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01.10.2018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ООО «Глобус»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BC5BE2">
            <w:pPr>
              <w:rPr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55DE4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55DE4">
              <w:rPr>
                <w:rFonts w:cs="Times New Roman"/>
              </w:rPr>
              <w:t>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BC5BE2">
              <w:rPr>
                <w:rFonts w:cs="Times New Roman"/>
              </w:rPr>
              <w:t>До 01.10.201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BC5BE2">
              <w:rPr>
                <w:rFonts w:cs="Times New Roman"/>
              </w:rPr>
              <w:t>ПАО «ЭЮТСК»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rPr>
          <w:trHeight w:val="3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2.13</w:t>
            </w:r>
            <w:r w:rsidRPr="00A04BFF">
              <w:rPr>
                <w:sz w:val="22"/>
                <w:szCs w:val="22"/>
              </w:rPr>
              <w:t>.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A04BFF">
              <w:rPr>
                <w:rFonts w:cs="Times New Roman"/>
              </w:rPr>
              <w:t>Текущий ремонт теплоэнергетического оборудования котельных, ЦТП, РТП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55DE4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55DE4">
              <w:rPr>
                <w:rFonts w:cs="Times New Roman"/>
              </w:rPr>
              <w:t>5900,00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В соответствии с графиками планово-предупреди-тельного ремонта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АО «ВКС»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rPr>
          <w:trHeight w:val="2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55DE4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55DE4">
              <w:rPr>
                <w:rFonts w:cs="Times New Roman"/>
              </w:rPr>
              <w:t>3925,22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ООО «Глобус»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rPr>
          <w:trHeight w:val="1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55DE4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55DE4">
              <w:rPr>
                <w:rFonts w:cs="Times New Roman"/>
              </w:rPr>
              <w:t>4500,00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B57E4E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t>ПАО «ЭЮТСК»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rPr>
          <w:trHeight w:val="2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55DE4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55DE4">
              <w:rPr>
                <w:rFonts w:cs="Times New Roman"/>
              </w:rPr>
              <w:t>3365,00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7C3916" w:rsidRDefault="007E61AF" w:rsidP="00AF1974">
            <w:pPr>
              <w:snapToGrid w:val="0"/>
              <w:spacing w:line="220" w:lineRule="exact"/>
              <w:contextualSpacing/>
              <w:jc w:val="center"/>
            </w:pPr>
            <w:r w:rsidRPr="007C3916">
              <w:t>МУП «ЭЦУ</w:t>
            </w:r>
            <w:r w:rsidR="009D698D" w:rsidRPr="007C3916">
              <w:t>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2.14.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Пуско-наладочные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55DE4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55DE4">
              <w:rPr>
                <w:rFonts w:cs="Times New Roman"/>
              </w:rPr>
              <w:t>800,00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7B3D90">
            <w:pPr>
              <w:snapToGrid w:val="0"/>
              <w:spacing w:line="220" w:lineRule="exact"/>
              <w:contextualSpacing/>
              <w:jc w:val="center"/>
            </w:pPr>
            <w:r w:rsidRPr="00C62437">
              <w:t>ООО «ТРС»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2.15</w:t>
            </w:r>
            <w:r w:rsidRPr="00A04BF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A04BFF">
              <w:rPr>
                <w:rFonts w:cs="Times New Roman"/>
              </w:rPr>
              <w:t>Проведение пробных пусков теплоносителя в системы теплоснабжения потребителей тепловой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55DE4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55DE4">
              <w:rPr>
                <w:rFonts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 17.09.2018</w:t>
            </w:r>
            <w:r w:rsidRPr="00025E49">
              <w:rPr>
                <w:rFonts w:cs="Times New Roman"/>
              </w:rPr>
              <w:t xml:space="preserve"> и до начала отопитель</w:t>
            </w:r>
            <w:r>
              <w:rPr>
                <w:rFonts w:cs="Times New Roman"/>
              </w:rPr>
              <w:t>-</w:t>
            </w:r>
            <w:r w:rsidRPr="00025E49">
              <w:rPr>
                <w:rFonts w:cs="Times New Roman"/>
              </w:rPr>
              <w:t>ного периода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Потребители тепловой энергии и теплоснабжающие (теплосетевые) организации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AD0D5F" w:rsidRPr="00025E49" w:rsidTr="00477FBF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5F" w:rsidRPr="00A04BFF" w:rsidRDefault="00AD0D5F" w:rsidP="009B05EE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5F" w:rsidRPr="00A04BFF" w:rsidRDefault="00AD0D5F" w:rsidP="009B05EE">
            <w:pPr>
              <w:snapToGrid w:val="0"/>
              <w:spacing w:line="220" w:lineRule="exact"/>
              <w:contextualSpacing/>
              <w:jc w:val="right"/>
              <w:rPr>
                <w:rFonts w:cs="Times New Roman"/>
              </w:rPr>
            </w:pPr>
            <w:r w:rsidRPr="00A04BFF">
              <w:rPr>
                <w:rFonts w:cs="Times New Roman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5F" w:rsidRPr="0034527B" w:rsidRDefault="00AD0D5F" w:rsidP="009B05EE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34527B">
              <w:rPr>
                <w:rFonts w:cs="Times New Roman"/>
              </w:rPr>
              <w:t>84630,58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5F" w:rsidRPr="00025E49" w:rsidRDefault="00AD0D5F" w:rsidP="009B05EE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5F" w:rsidRPr="00025E49" w:rsidRDefault="00AD0D5F" w:rsidP="009B05EE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5F" w:rsidRPr="00025E49" w:rsidRDefault="00AD0D5F" w:rsidP="009B05EE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AD0D5F" w:rsidRPr="008C4CBD" w:rsidTr="009D698D"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5F" w:rsidRPr="0034527B" w:rsidRDefault="00AD0D5F" w:rsidP="009B05EE">
            <w:pPr>
              <w:snapToGrid w:val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34527B">
              <w:rPr>
                <w:rFonts w:cs="Times New Roman"/>
                <w:sz w:val="22"/>
                <w:szCs w:val="22"/>
              </w:rPr>
              <w:t>3. ВОДОПРОВОДНО-КАНАЛИЗАЦИОННОЕ ХОЗЯЙСТВО</w:t>
            </w:r>
          </w:p>
        </w:tc>
      </w:tr>
      <w:tr w:rsidR="009D698D" w:rsidRPr="00025E49" w:rsidTr="009D698D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DD1158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A04BFF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DD1158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A04BFF">
              <w:rPr>
                <w:rFonts w:cs="Times New Roman"/>
              </w:rPr>
              <w:t>Капитальный ремонт объектов водопроводного хозяйства,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55DE4" w:rsidRDefault="00055DE4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55DE4">
              <w:rPr>
                <w:rFonts w:cs="Times New Roman"/>
              </w:rPr>
              <w:t>3227,89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01.10.2018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Средства, полученные в результате реализации товаров и услуг</w:t>
            </w:r>
          </w:p>
        </w:tc>
      </w:tr>
      <w:tr w:rsidR="009D698D" w:rsidRPr="00025E49" w:rsidTr="009D698D">
        <w:trPr>
          <w:trHeight w:val="2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DD1158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A04BFF">
              <w:rPr>
                <w:rFonts w:cs="Times New Roman"/>
                <w:sz w:val="22"/>
                <w:szCs w:val="22"/>
              </w:rPr>
              <w:t>3.1.1.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DD1158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технологического оборудования (насосы, электродвигатели) (3 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218,17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01.10.2018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D698D" w:rsidRPr="00025E49" w:rsidRDefault="009D698D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947E63">
              <w:rPr>
                <w:rFonts w:cs="Times New Roman"/>
              </w:rPr>
              <w:t>Филиал ГУП МО «КС МО» «Электростальский»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9D698D">
        <w:trPr>
          <w:trHeight w:val="2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jc w:val="center"/>
              <w:rPr>
                <w:rFonts w:cs="Times New Roman"/>
              </w:rPr>
            </w:pPr>
            <w:r w:rsidRPr="00D8528B">
              <w:rPr>
                <w:rFonts w:cs="Times New Roman"/>
              </w:rPr>
              <w:t>До 01.10.201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D698D" w:rsidRPr="005A7205" w:rsidRDefault="009D698D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ООО «Водосервис»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D" w:rsidRPr="000408A6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9D698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5A7205">
            <w:pPr>
              <w:snapToGrid w:val="0"/>
              <w:spacing w:line="220" w:lineRule="exact"/>
              <w:contextualSpacing/>
              <w:rPr>
                <w:rFonts w:cs="Times New Roman"/>
                <w:sz w:val="22"/>
                <w:szCs w:val="22"/>
              </w:rPr>
            </w:pPr>
            <w:r w:rsidRPr="00A04BFF">
              <w:rPr>
                <w:rFonts w:cs="Times New Roman"/>
                <w:sz w:val="22"/>
                <w:szCs w:val="22"/>
              </w:rPr>
              <w:t>3.1.2.</w:t>
            </w:r>
          </w:p>
          <w:p w:rsidR="009D698D" w:rsidRPr="005A7205" w:rsidRDefault="009D698D" w:rsidP="005A720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тампонаж скважин (2 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781,21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01.10.2018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D698D" w:rsidRPr="00025E49" w:rsidRDefault="009D698D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5A7205">
              <w:rPr>
                <w:rFonts w:cs="Times New Roman"/>
              </w:rPr>
              <w:t>Филиал ГУП МО «КС МО» «Электростальский»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Средства, полученные в результате реализации товаров и услуг</w:t>
            </w:r>
          </w:p>
        </w:tc>
      </w:tr>
      <w:tr w:rsidR="009D698D" w:rsidRPr="00025E49" w:rsidTr="009D69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A04BFF">
              <w:rPr>
                <w:rFonts w:cs="Times New Roman"/>
                <w:sz w:val="22"/>
                <w:szCs w:val="22"/>
              </w:rPr>
              <w:t>3.1.3.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04BFF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кровли (10</w:t>
            </w:r>
            <w:r w:rsidRPr="00A04BFF">
              <w:rPr>
                <w:rFonts w:cs="Times New Roman"/>
              </w:rPr>
              <w:t xml:space="preserve"> объектов)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978,51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01.10.2018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D698D" w:rsidRPr="00025E49" w:rsidRDefault="009D698D" w:rsidP="003E7287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947E63">
              <w:rPr>
                <w:rFonts w:cs="Times New Roman"/>
              </w:rPr>
              <w:t>Филиал ГУП МО «КС МО» «Электростальский</w:t>
            </w:r>
            <w:r>
              <w:rPr>
                <w:rFonts w:cs="Times New Roman"/>
              </w:rPr>
              <w:t>»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76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DD1158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3.1.4.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DD1158">
            <w:pPr>
              <w:snapToGrid w:val="0"/>
              <w:spacing w:line="220" w:lineRule="exact"/>
              <w:contextualSpacing/>
              <w:jc w:val="both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водовода Д 400 мм (50м)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DD1158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698D" w:rsidRDefault="009D698D" w:rsidP="009B05EE">
            <w:pPr>
              <w:jc w:val="center"/>
              <w:rPr>
                <w:rFonts w:cs="Times New Roman"/>
              </w:rPr>
            </w:pPr>
            <w:r w:rsidRPr="00CB5CAA">
              <w:rPr>
                <w:rFonts w:cs="Times New Roman"/>
              </w:rPr>
              <w:t>До 01.10.2018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947E63" w:rsidRDefault="009D698D" w:rsidP="00DD1158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ООО «Водосервис»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36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055DE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3.1.</w:t>
            </w:r>
            <w:r w:rsidR="00055DE4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электрощитовой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395FD7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174289">
            <w:pPr>
              <w:jc w:val="center"/>
              <w:rPr>
                <w:rFonts w:cs="Times New Roman"/>
              </w:rPr>
            </w:pPr>
            <w:r w:rsidRPr="00A63B2B">
              <w:rPr>
                <w:rFonts w:cs="Times New Roman"/>
              </w:rPr>
              <w:t>До 01.10.2018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7C3916" w:rsidRDefault="007E61AF" w:rsidP="00AF197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7C3916">
              <w:rPr>
                <w:rFonts w:cs="Times New Roman"/>
              </w:rPr>
              <w:t>МУП «ЭЦУ»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36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055DE4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3.1.6</w:t>
            </w:r>
            <w:r w:rsidR="009D698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системы отопления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DD1158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63B2B" w:rsidRDefault="009D698D" w:rsidP="00174289">
            <w:pPr>
              <w:jc w:val="center"/>
              <w:rPr>
                <w:rFonts w:cs="Times New Roman"/>
              </w:rPr>
            </w:pPr>
            <w:r w:rsidRPr="00A63B2B">
              <w:rPr>
                <w:rFonts w:cs="Times New Roman"/>
              </w:rPr>
              <w:t>До 01.10.2018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7C3916" w:rsidRDefault="007E61AF" w:rsidP="00AF197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7C3916">
              <w:rPr>
                <w:rFonts w:cs="Times New Roman"/>
              </w:rPr>
              <w:t>МУП «ЭЦУ»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6328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56102B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Текущий ремонт объектов водопроводного хозяйства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CF12A0" w:rsidRDefault="009D698D" w:rsidP="0063286D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CF12A0">
              <w:rPr>
                <w:rFonts w:cs="Times New Roman"/>
              </w:rPr>
              <w:t>16189,17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A63B2B" w:rsidRDefault="009D698D" w:rsidP="00174289">
            <w:pPr>
              <w:jc w:val="center"/>
              <w:rPr>
                <w:rFonts w:cs="Times New Roman"/>
              </w:rPr>
            </w:pPr>
            <w:r w:rsidRPr="003E7287">
              <w:rPr>
                <w:rFonts w:cs="Times New Roman"/>
              </w:rPr>
              <w:t>До 01.10.2018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7973E2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A1367F">
              <w:rPr>
                <w:rFonts w:cs="Times New Roman"/>
              </w:rPr>
              <w:t>Филиал ГУП МО «КС МО» «Электростальский»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3675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55DE4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55DE4">
              <w:rPr>
                <w:rFonts w:cs="Times New Roman"/>
                <w:sz w:val="22"/>
                <w:szCs w:val="22"/>
              </w:rPr>
              <w:t>3.3.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55DE4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055DE4">
              <w:rPr>
                <w:rFonts w:cs="Times New Roman"/>
              </w:rPr>
              <w:t>Капитальный ремонт объектов канализационного хозяйства,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CF12A0" w:rsidRDefault="00055DE4" w:rsidP="00395FD7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color w:val="000000"/>
              </w:rPr>
            </w:pPr>
            <w:r w:rsidRPr="00CF12A0">
              <w:rPr>
                <w:rFonts w:cs="Times New Roman"/>
                <w:color w:val="000000"/>
              </w:rPr>
              <w:t>7338,88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55DE4" w:rsidRDefault="009D698D" w:rsidP="00174289">
            <w:pPr>
              <w:jc w:val="center"/>
              <w:rPr>
                <w:rFonts w:cs="Times New Roman"/>
              </w:rPr>
            </w:pPr>
            <w:r w:rsidRPr="00055DE4">
              <w:rPr>
                <w:rFonts w:cs="Times New Roman"/>
              </w:rPr>
              <w:t>До 01.10.2018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55DE4">
              <w:rPr>
                <w:rFonts w:cs="Times New Roman"/>
              </w:rPr>
              <w:t>Филиал ГУП МО «КС МО» «Электростальский»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1F2108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3.3</w:t>
            </w:r>
            <w:r w:rsidRPr="00025E49">
              <w:rPr>
                <w:rFonts w:cs="Times New Roman"/>
                <w:sz w:val="22"/>
                <w:szCs w:val="22"/>
              </w:rPr>
              <w:t>.1.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гидроизоляции</w:t>
            </w:r>
            <w:r w:rsidRPr="00F47800">
              <w:rPr>
                <w:rFonts w:eastAsia="Arial" w:cs="Times New Roman"/>
              </w:rPr>
              <w:t xml:space="preserve"> на очистных сооружениях (4 шт)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395FD7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4523,04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01.10.2018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A1367F">
              <w:rPr>
                <w:rFonts w:cs="Times New Roman"/>
              </w:rPr>
              <w:t>Филиал ГУП МО «КС МО» «Электростальский»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055DE4" w:rsidRPr="00025E49" w:rsidTr="00CF12A0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DE4" w:rsidRPr="00CF12A0" w:rsidRDefault="009944D1" w:rsidP="00CF12A0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3.3</w:t>
            </w:r>
            <w:r w:rsidR="00055DE4" w:rsidRPr="00CF12A0">
              <w:rPr>
                <w:rFonts w:cs="Times New Roman"/>
                <w:sz w:val="22"/>
                <w:szCs w:val="22"/>
              </w:rPr>
              <w:t>.</w:t>
            </w:r>
            <w:r w:rsidR="00CF12A0" w:rsidRPr="00CF12A0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DE4" w:rsidRPr="00CF12A0" w:rsidRDefault="00055DE4" w:rsidP="00055DE4">
            <w:r w:rsidRPr="00CF12A0">
              <w:t>ремонт насоса РНС (1 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DE4" w:rsidRPr="00CF12A0" w:rsidRDefault="00055DE4" w:rsidP="00055DE4">
            <w:r w:rsidRPr="00CF12A0">
              <w:t>1603,84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DE4" w:rsidRPr="00CF12A0" w:rsidRDefault="00055DE4" w:rsidP="00CF12A0">
            <w:pPr>
              <w:jc w:val="center"/>
            </w:pPr>
            <w:r w:rsidRPr="00CF12A0">
              <w:t>До 01.10.2018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5DE4" w:rsidRPr="00CF12A0" w:rsidRDefault="00055DE4" w:rsidP="00CF12A0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CF12A0">
              <w:rPr>
                <w:rFonts w:cs="Times New Roman"/>
              </w:rPr>
              <w:t>Филиал ГУП МО «КС МО» «Электростальский»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DE4" w:rsidRPr="00025E49" w:rsidRDefault="00055DE4" w:rsidP="00055DE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055DE4" w:rsidRPr="00025E49" w:rsidTr="00CF12A0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DE4" w:rsidRPr="00CF12A0" w:rsidRDefault="009944D1" w:rsidP="00CF12A0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3.3</w:t>
            </w:r>
            <w:r w:rsidR="00055DE4" w:rsidRPr="00CF12A0">
              <w:rPr>
                <w:rFonts w:cs="Times New Roman"/>
                <w:sz w:val="22"/>
                <w:szCs w:val="22"/>
              </w:rPr>
              <w:t>.</w:t>
            </w:r>
            <w:r w:rsidR="00CF12A0">
              <w:rPr>
                <w:rFonts w:cs="Times New Roman"/>
                <w:sz w:val="22"/>
                <w:szCs w:val="22"/>
              </w:rPr>
              <w:t>3</w:t>
            </w:r>
            <w:r w:rsidR="00055DE4" w:rsidRPr="00CF12A0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DE4" w:rsidRPr="00CF12A0" w:rsidRDefault="00055DE4" w:rsidP="00055DE4">
            <w:r w:rsidRPr="00CF12A0">
              <w:t xml:space="preserve">очистка приёмного резервуара на РНС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DE4" w:rsidRPr="00CF12A0" w:rsidRDefault="00055DE4" w:rsidP="00055DE4">
            <w:r w:rsidRPr="00CF12A0">
              <w:t>1062,00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DE4" w:rsidRPr="00CF12A0" w:rsidRDefault="00055DE4" w:rsidP="00CF12A0">
            <w:pPr>
              <w:jc w:val="center"/>
            </w:pPr>
            <w:r w:rsidRPr="00CF12A0">
              <w:t>До 01.10.2018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5DE4" w:rsidRPr="00CF12A0" w:rsidRDefault="00055DE4" w:rsidP="00CF12A0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CF12A0">
              <w:rPr>
                <w:rFonts w:cs="Times New Roman"/>
              </w:rPr>
              <w:t>Филиал ГУП МО «КС МО» «Электростальский»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DE4" w:rsidRPr="00025E49" w:rsidRDefault="00055DE4" w:rsidP="00055DE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3675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CF12A0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3.3.</w:t>
            </w:r>
            <w:r w:rsidR="00CF12A0">
              <w:rPr>
                <w:rFonts w:cs="Times New Roman"/>
                <w:sz w:val="22"/>
                <w:szCs w:val="22"/>
              </w:rPr>
              <w:t>4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F47800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здания насосной станции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395FD7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CF12A0">
            <w:pPr>
              <w:jc w:val="center"/>
              <w:rPr>
                <w:rFonts w:cs="Times New Roman"/>
              </w:rPr>
            </w:pPr>
            <w:r w:rsidRPr="00D126D5">
              <w:rPr>
                <w:rFonts w:cs="Times New Roman"/>
              </w:rPr>
              <w:t>До 01.10.201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D" w:rsidRPr="007C3916" w:rsidRDefault="007E61AF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7C3916">
              <w:rPr>
                <w:rFonts w:cs="Times New Roman"/>
              </w:rPr>
              <w:t>МУП «ЭЦУ»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3675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CF12A0" w:rsidP="00CF12A0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3.3.5</w:t>
            </w:r>
            <w:r w:rsidR="009D698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174289">
            <w:pPr>
              <w:snapToGrid w:val="0"/>
              <w:spacing w:line="220" w:lineRule="exact"/>
              <w:contextualSpacing/>
              <w:jc w:val="both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системы вентиляции КНС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Default="009D698D" w:rsidP="00F91D36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D126D5" w:rsidRDefault="009D698D" w:rsidP="00174289">
            <w:pPr>
              <w:jc w:val="center"/>
              <w:rPr>
                <w:rFonts w:cs="Times New Roman"/>
              </w:rPr>
            </w:pPr>
            <w:r w:rsidRPr="00D126D5">
              <w:rPr>
                <w:rFonts w:cs="Times New Roman"/>
              </w:rPr>
              <w:t>До 01.1</w:t>
            </w:r>
            <w:r>
              <w:rPr>
                <w:rFonts w:cs="Times New Roman"/>
              </w:rPr>
              <w:t>0.2018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D" w:rsidRPr="007C3916" w:rsidRDefault="007E61AF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7C3916">
              <w:rPr>
                <w:rFonts w:cs="Times New Roman"/>
              </w:rPr>
              <w:t>МУП «ЭЦУ»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8D" w:rsidRPr="00025E49" w:rsidRDefault="009D698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9D698D" w:rsidRPr="00025E49" w:rsidTr="00513675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CF12A0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3.4</w:t>
            </w:r>
            <w:r w:rsidRPr="00025E4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F47800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 xml:space="preserve">Текущий ремонт объектов </w:t>
            </w:r>
            <w:r>
              <w:rPr>
                <w:rFonts w:cs="Times New Roman"/>
              </w:rPr>
              <w:t>канализационного хозяйства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C529DF" w:rsidRDefault="009D698D" w:rsidP="00F91D36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</w:rPr>
            </w:pPr>
            <w:r w:rsidRPr="00C529DF">
              <w:rPr>
                <w:rFonts w:cs="Times New Roman"/>
                <w:b/>
              </w:rPr>
              <w:t>315,00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698D" w:rsidRPr="00025E49" w:rsidRDefault="009D698D" w:rsidP="00174289">
            <w:pPr>
              <w:jc w:val="center"/>
              <w:rPr>
                <w:rFonts w:cs="Times New Roman"/>
              </w:rPr>
            </w:pPr>
            <w:r w:rsidRPr="00A63B2B">
              <w:rPr>
                <w:rFonts w:cs="Times New Roman"/>
              </w:rPr>
              <w:t>До 01.10.201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D" w:rsidRPr="007C3916" w:rsidRDefault="007E61AF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7C3916">
              <w:rPr>
                <w:rFonts w:cs="Times New Roman"/>
              </w:rPr>
              <w:t>МУП «ЭЦУ»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D" w:rsidRPr="00025E49" w:rsidRDefault="009D698D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AD0D5F" w:rsidRPr="00025E49" w:rsidTr="005549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right"/>
              <w:rPr>
                <w:rFonts w:cs="Times New Roman"/>
              </w:rPr>
            </w:pPr>
            <w:r w:rsidRPr="00025E49">
              <w:rPr>
                <w:rFonts w:cs="Times New Roman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34527B" w:rsidRDefault="00AD0D5F" w:rsidP="00DD1158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34527B">
              <w:rPr>
                <w:rFonts w:cs="Times New Roman"/>
              </w:rPr>
              <w:t>27070,94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F" w:rsidRPr="00025E49" w:rsidRDefault="00AD0D5F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F" w:rsidRPr="00025E49" w:rsidRDefault="00AD0D5F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AD0D5F" w:rsidRPr="008C4CBD" w:rsidTr="00477FBF"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34527B" w:rsidRDefault="00AD0D5F" w:rsidP="00174289">
            <w:pPr>
              <w:snapToGrid w:val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34527B">
              <w:rPr>
                <w:rFonts w:cs="Times New Roman"/>
                <w:sz w:val="22"/>
                <w:szCs w:val="22"/>
              </w:rPr>
              <w:t>4. ЭЛЕКТРОТЕХНИЧЕСКОЕ ХОЗЯЙСТВО</w:t>
            </w:r>
          </w:p>
        </w:tc>
      </w:tr>
      <w:tr w:rsidR="0063286D" w:rsidRPr="00025E49" w:rsidTr="00477F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Капитальный ремонт электротехнического оборудования: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CF12A0" w:rsidRDefault="0063286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CF12A0">
              <w:rPr>
                <w:rFonts w:cs="Times New Roman"/>
              </w:rPr>
              <w:t>21407,554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286D" w:rsidRPr="00025E49" w:rsidRDefault="0063286D" w:rsidP="00174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01.10.2018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86D" w:rsidRPr="00025E49" w:rsidRDefault="0063286D" w:rsidP="00AF197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Электростальский филиал АО «Мособлэнерго»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286D" w:rsidRPr="00025E49" w:rsidRDefault="0063286D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Средства, полученные в результате реализации товаров и услуг</w:t>
            </w:r>
          </w:p>
        </w:tc>
      </w:tr>
      <w:tr w:rsidR="0063286D" w:rsidRPr="00025E49" w:rsidTr="0051367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4.1.1.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8F55A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КЛ-6 кВ от ТП-146 яч.21 до РП-47 яч.25г.Электросталь  (инв.№17/03782)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97141A" w:rsidRDefault="001F2108" w:rsidP="00174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3286D" w:rsidRPr="0097141A">
              <w:rPr>
                <w:rFonts w:cs="Times New Roman"/>
              </w:rPr>
              <w:t>616,082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286D" w:rsidRPr="00025E49" w:rsidRDefault="0063286D" w:rsidP="00174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01.10.2018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86D" w:rsidRPr="00025E49" w:rsidRDefault="0063286D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86D" w:rsidRPr="00025E49" w:rsidRDefault="0063286D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63286D" w:rsidRPr="00025E49" w:rsidTr="00477F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4.1.</w:t>
            </w:r>
            <w:r>
              <w:rPr>
                <w:rFonts w:cs="Times New Roman"/>
                <w:sz w:val="22"/>
                <w:szCs w:val="22"/>
              </w:rPr>
              <w:t>2</w:t>
            </w:r>
            <w:r w:rsidRPr="00025E4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8F55A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КЛ-6кВ от ЦРП-215</w:t>
            </w:r>
            <w:r w:rsidRPr="00025E4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до РП-47 г. Электросталь (инв.№17/03782)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1F2108" w:rsidP="00174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3286D">
              <w:rPr>
                <w:rFonts w:cs="Times New Roman"/>
              </w:rPr>
              <w:t>480,574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174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01.10.2018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63286D" w:rsidRPr="00025E49" w:rsidTr="005136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Default="0063286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4.1.3.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Default="0063286D" w:rsidP="0097141A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97141A">
              <w:rPr>
                <w:rFonts w:cs="Times New Roman"/>
              </w:rPr>
              <w:t xml:space="preserve">КЛ-6кВ от </w:t>
            </w:r>
            <w:r>
              <w:rPr>
                <w:rFonts w:cs="Times New Roman"/>
              </w:rPr>
              <w:t>ТП-35 до ТП-42</w:t>
            </w:r>
            <w:r w:rsidRPr="0097141A">
              <w:rPr>
                <w:rFonts w:cs="Times New Roman"/>
              </w:rPr>
              <w:t xml:space="preserve"> г. Электросталь (инв.№17/03924)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Default="001F2108" w:rsidP="00395FD7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3286D">
              <w:rPr>
                <w:rFonts w:cs="Times New Roman"/>
              </w:rPr>
              <w:t>980,169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174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01.10.2018</w:t>
            </w:r>
            <w:r w:rsidRPr="0097141A">
              <w:rPr>
                <w:rFonts w:cs="Times New Roman"/>
              </w:rPr>
              <w:tab/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63286D" w:rsidRPr="00025E49" w:rsidTr="005136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4.1.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025E4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8F55A6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8F55A6">
              <w:rPr>
                <w:rFonts w:cs="Times New Roman"/>
              </w:rPr>
              <w:t xml:space="preserve">КЛ-6кВ от </w:t>
            </w:r>
            <w:r>
              <w:rPr>
                <w:rFonts w:cs="Times New Roman"/>
              </w:rPr>
              <w:t>ТП-35 до ТП-42 г. Электросталь (инв.№17/03895</w:t>
            </w:r>
            <w:r w:rsidRPr="008F55A6">
              <w:rPr>
                <w:rFonts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395FD7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523,100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174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01.10.2018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63286D" w:rsidRPr="00025E49" w:rsidTr="005136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4.1.5.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286D" w:rsidRPr="00025E49" w:rsidRDefault="0063286D" w:rsidP="00160860">
            <w:pPr>
              <w:snapToGrid w:val="0"/>
              <w:spacing w:line="220" w:lineRule="exact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(строительная часть) ТП-7, 8, 14,17,38,43,67,68,76,82,86,73,79,155 (14 шт.)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Default="001F2108" w:rsidP="00395FD7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63286D" w:rsidRPr="0009681B">
              <w:rPr>
                <w:rFonts w:cs="Times New Roman"/>
              </w:rPr>
              <w:t>636,834</w:t>
            </w:r>
          </w:p>
          <w:p w:rsidR="0063286D" w:rsidRPr="0055447A" w:rsidRDefault="0063286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55447A">
              <w:rPr>
                <w:rFonts w:cs="Times New Roman"/>
              </w:rPr>
              <w:t>До 01.10.201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63286D" w:rsidRPr="00025E49" w:rsidTr="005136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4.1.6.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09681B">
            <w:pPr>
              <w:snapToGrid w:val="0"/>
              <w:spacing w:line="220" w:lineRule="exact"/>
              <w:contextualSpacing/>
              <w:rPr>
                <w:rFonts w:cs="Times New Roman"/>
              </w:rPr>
            </w:pPr>
            <w:r w:rsidRPr="00930B3E">
              <w:rPr>
                <w:rFonts w:cs="Times New Roman"/>
              </w:rPr>
              <w:t xml:space="preserve"> (строительная часть) </w:t>
            </w:r>
            <w:r>
              <w:rPr>
                <w:rFonts w:cs="Times New Roman"/>
              </w:rPr>
              <w:t>РП-16,66,180,210,216 (ретрофит) (5 шт.)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930B3E" w:rsidRDefault="001F2108" w:rsidP="00395FD7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7</w:t>
            </w:r>
            <w:r w:rsidR="0063286D">
              <w:rPr>
                <w:rFonts w:cs="Times New Roman"/>
              </w:rPr>
              <w:t>170,795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97141A">
              <w:rPr>
                <w:rFonts w:cs="Times New Roman"/>
              </w:rPr>
              <w:t>До 01.10.201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AD0D5F" w:rsidRPr="00025E49" w:rsidTr="0063286D">
        <w:trPr>
          <w:trHeight w:val="1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34527B" w:rsidRDefault="00AD0D5F" w:rsidP="00174289">
            <w:pPr>
              <w:snapToGrid w:val="0"/>
              <w:spacing w:line="220" w:lineRule="exact"/>
              <w:contextualSpacing/>
              <w:jc w:val="right"/>
              <w:rPr>
                <w:rFonts w:cs="Times New Roman"/>
              </w:rPr>
            </w:pPr>
            <w:r w:rsidRPr="0034527B">
              <w:rPr>
                <w:rFonts w:cs="Times New Roman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34527B" w:rsidRDefault="001F2108" w:rsidP="00395FD7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  <w:r w:rsidRPr="0034527B">
              <w:rPr>
                <w:rFonts w:cs="Times New Roman"/>
              </w:rPr>
              <w:t>21</w:t>
            </w:r>
            <w:r w:rsidR="00AD0D5F" w:rsidRPr="0034527B">
              <w:rPr>
                <w:rFonts w:cs="Times New Roman"/>
              </w:rPr>
              <w:t>407,554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AD0D5F" w:rsidRPr="003E63E1" w:rsidTr="00477FBF"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5F" w:rsidRPr="0034527B" w:rsidRDefault="00AD0D5F" w:rsidP="00174289">
            <w:pPr>
              <w:snapToGrid w:val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34527B">
              <w:rPr>
                <w:rFonts w:cs="Times New Roman"/>
                <w:sz w:val="22"/>
                <w:szCs w:val="22"/>
              </w:rPr>
              <w:t>5. МНОГОКВАРТИРНЫЕ ДОМА</w:t>
            </w:r>
          </w:p>
        </w:tc>
      </w:tr>
      <w:tr w:rsidR="0063286D" w:rsidRPr="00025E49" w:rsidTr="001F21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5.1.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Проведение плановых осмотров общего имущества собственников помещений в МКД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AF1974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В соответствии с договорами управления МКД и договорами оказания услуг и выполнения работ по содержанию и текущему ремонту общего имущества в МКД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AF1974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Управляющие (обслуживающие) организации, ТС</w:t>
            </w:r>
            <w:r>
              <w:rPr>
                <w:rFonts w:cs="Times New Roman"/>
              </w:rPr>
              <w:t>Н(</w:t>
            </w:r>
            <w:r w:rsidRPr="00025E49">
              <w:rPr>
                <w:rFonts w:cs="Times New Roman"/>
              </w:rPr>
              <w:t>Ж</w:t>
            </w:r>
            <w:r>
              <w:rPr>
                <w:rFonts w:cs="Times New Roman"/>
              </w:rPr>
              <w:t>)</w:t>
            </w:r>
            <w:r w:rsidRPr="00025E49">
              <w:rPr>
                <w:rFonts w:cs="Times New Roman"/>
              </w:rPr>
              <w:t>, ЖСК, ЖК, юридические лица – собственники жилищного фонда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286D" w:rsidRPr="00025E49" w:rsidRDefault="0063286D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Средства собственни</w:t>
            </w:r>
            <w:r>
              <w:rPr>
                <w:rFonts w:cs="Times New Roman"/>
              </w:rPr>
              <w:t>-</w:t>
            </w:r>
            <w:r w:rsidRPr="00025E49">
              <w:rPr>
                <w:rFonts w:cs="Times New Roman"/>
              </w:rPr>
              <w:t>ков помещений в МКД</w:t>
            </w:r>
          </w:p>
        </w:tc>
      </w:tr>
      <w:tr w:rsidR="001F2108" w:rsidRPr="00025E49" w:rsidTr="00513675"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08" w:rsidRPr="00025E49" w:rsidRDefault="001F2108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5.2.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08" w:rsidRPr="00025E49" w:rsidRDefault="001F2108" w:rsidP="00D724F6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Подготовка М</w:t>
            </w:r>
            <w:r>
              <w:rPr>
                <w:rFonts w:cs="Times New Roman"/>
              </w:rPr>
              <w:t>КД к сезонной эксплуатации (1076</w:t>
            </w:r>
            <w:r w:rsidRPr="00025E49">
              <w:rPr>
                <w:rFonts w:cs="Times New Roman"/>
              </w:rPr>
              <w:t xml:space="preserve"> ед.)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08" w:rsidRPr="00025E49" w:rsidRDefault="001F2108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08" w:rsidRPr="00025E49" w:rsidRDefault="001F2108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01.09.2018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08" w:rsidRPr="00025E49" w:rsidRDefault="001F2108" w:rsidP="00A33CD0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Управляющие (обслуживающие) организации, ТС</w:t>
            </w:r>
            <w:r>
              <w:rPr>
                <w:rFonts w:cs="Times New Roman"/>
              </w:rPr>
              <w:t>Н(</w:t>
            </w:r>
            <w:r w:rsidRPr="00025E49">
              <w:rPr>
                <w:rFonts w:cs="Times New Roman"/>
              </w:rPr>
              <w:t>Ж</w:t>
            </w:r>
            <w:r>
              <w:rPr>
                <w:rFonts w:cs="Times New Roman"/>
              </w:rPr>
              <w:t>)</w:t>
            </w:r>
            <w:r w:rsidRPr="00025E49">
              <w:rPr>
                <w:rFonts w:cs="Times New Roman"/>
              </w:rPr>
              <w:t>, ЖСК, ЖК, юридические лица – собственники жилищного фонда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08" w:rsidRPr="00025E49" w:rsidRDefault="001F2108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Средства собственни</w:t>
            </w:r>
            <w:r>
              <w:rPr>
                <w:rFonts w:cs="Times New Roman"/>
              </w:rPr>
              <w:t>-</w:t>
            </w:r>
            <w:r w:rsidRPr="00025E49">
              <w:rPr>
                <w:rFonts w:cs="Times New Roman"/>
              </w:rPr>
              <w:t>ков помещений в МКД</w:t>
            </w:r>
          </w:p>
        </w:tc>
      </w:tr>
      <w:tr w:rsidR="001F2108" w:rsidRPr="00E364CF" w:rsidTr="00513675">
        <w:trPr>
          <w:trHeight w:val="7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08" w:rsidRPr="00025E49" w:rsidRDefault="001F2108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5.3.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08" w:rsidRPr="00025E49" w:rsidRDefault="001F2108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Проведение текущего ремонта элементов общего имущества собственников помещений в МКД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08" w:rsidRPr="00025E49" w:rsidRDefault="001F2108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08" w:rsidRPr="00025E49" w:rsidRDefault="001F2108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2018 года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08" w:rsidRPr="00025E49" w:rsidRDefault="001F2108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08" w:rsidRPr="00025E49" w:rsidRDefault="001F2108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AD0D5F" w:rsidRPr="00025E49" w:rsidTr="00477F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5.4.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Проведение капитального ремонта жилищного фонда в соответствии с перечнем работ на</w:t>
            </w:r>
            <w:r>
              <w:rPr>
                <w:rFonts w:cs="Times New Roman"/>
              </w:rPr>
              <w:t xml:space="preserve"> 2018</w:t>
            </w:r>
            <w:r w:rsidRPr="00025E49">
              <w:rPr>
                <w:rFonts w:cs="Times New Roman"/>
              </w:rPr>
              <w:t xml:space="preserve"> год,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CF12A0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CF12A0">
              <w:rPr>
                <w:rFonts w:cs="Times New Roman"/>
              </w:rPr>
              <w:t>3439,62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AF1974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A33CD0">
              <w:rPr>
                <w:rFonts w:cs="Times New Roman"/>
              </w:rPr>
              <w:t>В течение 2018 года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AF1974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МБУ «Благоустройство»,</w:t>
            </w:r>
            <w:r w:rsidRPr="00025E49">
              <w:rPr>
                <w:rFonts w:cs="Times New Roman"/>
              </w:rPr>
              <w:t xml:space="preserve"> организации, заключившие муниципальные контракты на проведение работ по результатам размещения муниципального заказа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Бюджет городского округа</w:t>
            </w:r>
          </w:p>
        </w:tc>
      </w:tr>
      <w:tr w:rsidR="00AD0D5F" w:rsidRPr="00025E49" w:rsidTr="00477FBF">
        <w:trPr>
          <w:trHeight w:val="10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5.4.1.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замена внутриквартирного газоиспользующего оборудования в помещениях муниципального жилищного фонда (газовых плит, газовых проточных водонагревателей)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395FD7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1300,00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AD0D5F" w:rsidRPr="00025E49" w:rsidTr="00477F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F24506">
            <w:pPr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5.4.2.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F24506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ремонт жилых помещений муниципального жилищного фонда (</w:t>
            </w:r>
            <w:r>
              <w:rPr>
                <w:rFonts w:cs="Times New Roman"/>
              </w:rPr>
              <w:t>12</w:t>
            </w:r>
            <w:r w:rsidRPr="00025E49">
              <w:rPr>
                <w:rFonts w:cs="Times New Roman"/>
              </w:rPr>
              <w:t xml:space="preserve"> жилых помещений)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395FD7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1232,29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AD0D5F" w:rsidRPr="00025E49" w:rsidTr="00477FBF">
        <w:trPr>
          <w:trHeight w:val="4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5.4.3.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Default="00AD0D5F" w:rsidP="00F24506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ремонт жилых помещений, закрепленных за детьми-сиротами</w:t>
            </w:r>
          </w:p>
          <w:p w:rsidR="00AD0D5F" w:rsidRPr="00025E49" w:rsidRDefault="00AD0D5F" w:rsidP="00F24506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>1</w:t>
            </w:r>
            <w:r w:rsidRPr="00025E49">
              <w:rPr>
                <w:rFonts w:cs="Times New Roman"/>
              </w:rPr>
              <w:t xml:space="preserve"> жилых помещения)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Default="00AD0D5F" w:rsidP="00395FD7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407,334</w:t>
            </w:r>
          </w:p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AD0D5F" w:rsidRPr="00025E49" w:rsidTr="00477F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5.4.4</w:t>
            </w:r>
            <w:r w:rsidRPr="00025E4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both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</w:rPr>
              <w:t xml:space="preserve">Установка индивидуальных приборов учёта коммунальных ресурсов в </w:t>
            </w:r>
            <w:r w:rsidRPr="00025E49">
              <w:rPr>
                <w:rFonts w:cs="Times New Roman"/>
              </w:rPr>
              <w:lastRenderedPageBreak/>
              <w:t>жилых помещениях, находящихся в собственности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395FD7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500,00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AD0D5F" w:rsidRPr="00025E49" w:rsidTr="00477F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34527B" w:rsidRDefault="00AD0D5F" w:rsidP="00A33CD0">
            <w:pPr>
              <w:snapToGrid w:val="0"/>
              <w:spacing w:line="220" w:lineRule="exact"/>
              <w:jc w:val="right"/>
              <w:rPr>
                <w:rFonts w:cs="Times New Roman"/>
              </w:rPr>
            </w:pPr>
            <w:r w:rsidRPr="0034527B">
              <w:rPr>
                <w:rFonts w:cs="Times New Roman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34527B" w:rsidRDefault="00AD0D5F" w:rsidP="00F80AD3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34527B">
              <w:rPr>
                <w:rFonts w:cs="Times New Roman"/>
              </w:rPr>
              <w:t>3439,62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AD0D5F" w:rsidRPr="003E63E1" w:rsidTr="00477FBF">
        <w:trPr>
          <w:trHeight w:val="115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34527B" w:rsidRDefault="00AD0D5F" w:rsidP="00197524">
            <w:pPr>
              <w:snapToGrid w:val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34527B">
              <w:rPr>
                <w:rFonts w:cs="Times New Roman"/>
                <w:sz w:val="22"/>
                <w:szCs w:val="22"/>
              </w:rPr>
              <w:t>6. ДОРОЖНОЕ ХОЗЯЙСТВО</w:t>
            </w:r>
          </w:p>
        </w:tc>
      </w:tr>
      <w:tr w:rsidR="00AD0D5F" w:rsidRPr="00025E49" w:rsidTr="006902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6.1.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Содержание муниципальных автомобильных дорог,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CF12A0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CF12A0">
              <w:rPr>
                <w:rFonts w:cs="Times New Roman"/>
              </w:rPr>
              <w:t>55240,79</w:t>
            </w:r>
          </w:p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01.10</w:t>
            </w:r>
            <w:r w:rsidRPr="00025E49">
              <w:rPr>
                <w:rFonts w:cs="Times New Roman"/>
              </w:rPr>
              <w:t>.201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AF1974">
            <w:pPr>
              <w:snapToGrid w:val="0"/>
              <w:spacing w:line="220" w:lineRule="exact"/>
              <w:jc w:val="center"/>
              <w:rPr>
                <w:rFonts w:cs="Times New Roman"/>
                <w:highlight w:val="yellow"/>
              </w:rPr>
            </w:pPr>
            <w:r w:rsidRPr="00025E49">
              <w:rPr>
                <w:rFonts w:cs="Times New Roman"/>
              </w:rPr>
              <w:t>М</w:t>
            </w:r>
            <w:r>
              <w:rPr>
                <w:rFonts w:cs="Times New Roman"/>
              </w:rPr>
              <w:t>Б</w:t>
            </w:r>
            <w:r w:rsidRPr="00025E49">
              <w:rPr>
                <w:rFonts w:cs="Times New Roman"/>
              </w:rPr>
              <w:t>У «</w:t>
            </w:r>
            <w:r>
              <w:rPr>
                <w:rFonts w:cs="Times New Roman"/>
              </w:rPr>
              <w:t>Благоустройство</w:t>
            </w:r>
            <w:r w:rsidRPr="00025E49">
              <w:rPr>
                <w:rFonts w:cs="Times New Roman"/>
              </w:rPr>
              <w:t>», организации, заключившие муниципальные контракты на проведение работ по результатам размещения муниципального заказа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AF1974">
            <w:pPr>
              <w:snapToGrid w:val="0"/>
              <w:spacing w:line="220" w:lineRule="exact"/>
              <w:jc w:val="center"/>
              <w:rPr>
                <w:rFonts w:cs="Times New Roman"/>
                <w:highlight w:val="yellow"/>
              </w:rPr>
            </w:pPr>
            <w:r w:rsidRPr="00025E49">
              <w:rPr>
                <w:rFonts w:cs="Times New Roman"/>
              </w:rPr>
              <w:t>Бюджет городского округа</w:t>
            </w:r>
          </w:p>
        </w:tc>
      </w:tr>
      <w:tr w:rsidR="00AD0D5F" w:rsidRPr="00025E49" w:rsidTr="006902B9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6.1.1.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содержание летнее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63286D" w:rsidP="00174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="00AD0D5F">
              <w:rPr>
                <w:rFonts w:cs="Times New Roman"/>
              </w:rPr>
              <w:t>613,48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AF1974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В соответствии с заключен-ными муници-пальными контрактами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  <w:highlight w:val="yellow"/>
              </w:rPr>
            </w:pPr>
          </w:p>
        </w:tc>
      </w:tr>
      <w:tr w:rsidR="00AD0D5F" w:rsidRPr="00025E49" w:rsidTr="006902B9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  <w:spacing w:val="-20"/>
                <w:sz w:val="22"/>
                <w:szCs w:val="22"/>
              </w:rPr>
            </w:pPr>
            <w:r w:rsidRPr="00025E49">
              <w:rPr>
                <w:rFonts w:cs="Times New Roman"/>
                <w:spacing w:val="-20"/>
                <w:sz w:val="22"/>
                <w:szCs w:val="22"/>
              </w:rPr>
              <w:t>6.1.1.1.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работы по уборке дорожного покрытия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5705,50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  <w:highlight w:val="yellow"/>
              </w:rPr>
            </w:pPr>
          </w:p>
        </w:tc>
      </w:tr>
      <w:tr w:rsidR="00AD0D5F" w:rsidRPr="00025E49" w:rsidTr="006902B9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pacing w:val="-20"/>
                <w:sz w:val="22"/>
                <w:szCs w:val="22"/>
              </w:rPr>
              <w:t>6.1.1.2.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работы по устранению деформаций и повреждений дорожного покрытия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4 000,00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  <w:highlight w:val="yellow"/>
              </w:rPr>
            </w:pPr>
          </w:p>
        </w:tc>
      </w:tr>
      <w:tr w:rsidR="00AD0D5F" w:rsidRPr="00025E49" w:rsidTr="006902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pacing w:val="-20"/>
                <w:sz w:val="22"/>
                <w:szCs w:val="22"/>
              </w:rPr>
              <w:t>6.1.1.3.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работы по содержанию системы водоотвода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2997,98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  <w:highlight w:val="yellow"/>
              </w:rPr>
            </w:pPr>
          </w:p>
        </w:tc>
      </w:tr>
      <w:tr w:rsidR="00AD0D5F" w:rsidRPr="00025E49" w:rsidTr="006902B9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025E49">
              <w:rPr>
                <w:rFonts w:cs="Times New Roman"/>
                <w:spacing w:val="-20"/>
                <w:sz w:val="22"/>
                <w:szCs w:val="22"/>
              </w:rPr>
              <w:t>6.1.1.4.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работы по содержанию элементов обустройства муниципальных автомобильных дорог:</w:t>
            </w:r>
          </w:p>
          <w:p w:rsidR="00AD0D5F" w:rsidRPr="00025E49" w:rsidRDefault="00AD0D5F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- нанесение вертикальной дорожной разметки;</w:t>
            </w:r>
          </w:p>
          <w:p w:rsidR="00AD0D5F" w:rsidRPr="00F7435F" w:rsidRDefault="00AD0D5F" w:rsidP="00AF1974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- сод</w:t>
            </w:r>
            <w:r>
              <w:rPr>
                <w:rFonts w:cs="Times New Roman"/>
              </w:rPr>
              <w:t>ержание и ремонт автопавильонов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  <w:p w:rsidR="00AD0D5F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  <w:p w:rsidR="00AD0D5F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  <w:p w:rsidR="00AD0D5F" w:rsidRDefault="00AD0D5F" w:rsidP="00C529DF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910,00</w:t>
            </w:r>
          </w:p>
          <w:p w:rsidR="00AD0D5F" w:rsidRDefault="00AD0D5F" w:rsidP="00C529DF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  <w:p w:rsidR="00AD0D5F" w:rsidRPr="00025E49" w:rsidRDefault="0063286D" w:rsidP="00C529DF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AD0D5F">
              <w:rPr>
                <w:rFonts w:cs="Times New Roman"/>
              </w:rPr>
              <w:t>000,00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  <w:highlight w:val="yellow"/>
              </w:rPr>
            </w:pPr>
          </w:p>
        </w:tc>
      </w:tr>
      <w:tr w:rsidR="00AD0D5F" w:rsidRPr="00025E49" w:rsidTr="006902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6.1.2.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содержание зимнее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37627,3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  <w:highlight w:val="yellow"/>
              </w:rPr>
            </w:pPr>
          </w:p>
        </w:tc>
      </w:tr>
      <w:tr w:rsidR="00AD0D5F" w:rsidRPr="00025E49" w:rsidTr="006902B9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6.2.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Ремонт муниципальных автомобильных дорог,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215026,31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AD0D5F" w:rsidRPr="00025E49" w:rsidTr="006902B9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6.2.1.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ремонт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12076,31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</w:tr>
      <w:tr w:rsidR="00AD0D5F" w:rsidRPr="00025E49" w:rsidTr="006902B9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6.2.2</w:t>
            </w:r>
            <w:r w:rsidRPr="00025E4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проверка качества выполненных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3200,0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</w:tr>
      <w:tr w:rsidR="00AD0D5F" w:rsidRPr="00025E49" w:rsidTr="001F2108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6.2.3.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Субсидия из бюджета Московской области на выполнение работ по ремонту муниципальных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6E0C6D" w:rsidRDefault="0063286D" w:rsidP="00174289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</w:t>
            </w:r>
            <w:r w:rsidR="00AD0D5F" w:rsidRPr="006E0C6D">
              <w:rPr>
                <w:rFonts w:cs="Times New Roman"/>
              </w:rPr>
              <w:t>750,00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  <w:r w:rsidRPr="00025E49">
              <w:rPr>
                <w:rFonts w:cs="Times New Roman"/>
              </w:rPr>
              <w:t>Бюджет Московской области</w:t>
            </w:r>
          </w:p>
        </w:tc>
      </w:tr>
      <w:tr w:rsidR="00AD0D5F" w:rsidRPr="00025E49" w:rsidTr="001F2108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5F" w:rsidRPr="0034527B" w:rsidRDefault="00AD0D5F" w:rsidP="00E364CF">
            <w:pPr>
              <w:snapToGrid w:val="0"/>
              <w:spacing w:line="220" w:lineRule="exact"/>
              <w:jc w:val="right"/>
              <w:rPr>
                <w:rFonts w:cs="Times New Roman"/>
              </w:rPr>
            </w:pPr>
            <w:r w:rsidRPr="0034527B">
              <w:rPr>
                <w:rFonts w:cs="Times New Roman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5F" w:rsidRPr="0034527B" w:rsidRDefault="00AD0D5F" w:rsidP="00E364CF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34527B">
              <w:rPr>
                <w:rFonts w:cs="Times New Roman"/>
              </w:rPr>
              <w:t>270267,1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highlight w:val="yellow"/>
              </w:rPr>
            </w:pPr>
          </w:p>
        </w:tc>
      </w:tr>
      <w:tr w:rsidR="00AD0D5F" w:rsidRPr="003E63E1" w:rsidTr="001F2108">
        <w:trPr>
          <w:trHeight w:val="42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5F" w:rsidRPr="0034527B" w:rsidRDefault="00AD0D5F" w:rsidP="00E364CF">
            <w:pPr>
              <w:snapToGrid w:val="0"/>
              <w:contextualSpacing/>
              <w:jc w:val="center"/>
              <w:rPr>
                <w:rFonts w:cs="Times New Roman"/>
                <w:caps/>
                <w:sz w:val="22"/>
                <w:szCs w:val="22"/>
              </w:rPr>
            </w:pPr>
            <w:r w:rsidRPr="0034527B">
              <w:rPr>
                <w:rFonts w:cs="Times New Roman"/>
                <w:caps/>
                <w:sz w:val="22"/>
                <w:szCs w:val="22"/>
              </w:rPr>
              <w:t>7. МЕРОПРИЯТИЯ ПО ЭНЕРГОСБЕРЕЖЕНИЮ И ПОВЫШЕНИЮ ЭНЕРГЕТИЧЕСКОЙ ЭФФЕКТИВНОСТИ</w:t>
            </w:r>
          </w:p>
        </w:tc>
      </w:tr>
      <w:tr w:rsidR="00AD0D5F" w:rsidRPr="00025E49" w:rsidTr="001F2108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25E49">
              <w:rPr>
                <w:rFonts w:cs="Times New Roman"/>
                <w:sz w:val="22"/>
                <w:szCs w:val="22"/>
              </w:rPr>
              <w:t>7.1.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Приобретение и установка частотных преобразователей (11 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63286D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AD0D5F">
              <w:rPr>
                <w:rFonts w:cs="Times New Roman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01.10.2018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AF197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2D28EE">
              <w:rPr>
                <w:rFonts w:cs="Times New Roman"/>
              </w:rPr>
              <w:t>Филиал ГУП МО «КС МО» «Электростальский»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Средства, полученные в результате реализации товаров и услуг</w:t>
            </w:r>
          </w:p>
        </w:tc>
      </w:tr>
      <w:tr w:rsidR="00AD0D5F" w:rsidRPr="00025E49" w:rsidTr="00477F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7.2</w:t>
            </w:r>
            <w:r w:rsidRPr="00025E4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both"/>
              <w:rPr>
                <w:rFonts w:cs="Times New Roman"/>
              </w:rPr>
            </w:pPr>
            <w:r w:rsidRPr="00025E49">
              <w:rPr>
                <w:rFonts w:cs="Times New Roman"/>
              </w:rPr>
              <w:t>Замена изношенного оборудования котельных, ЦТП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63286D" w:rsidP="00AF1974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AD0D5F">
              <w:rPr>
                <w:rFonts w:cs="Times New Roman"/>
              </w:rPr>
              <w:t>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До 01.10.2</w:t>
            </w:r>
            <w:r>
              <w:rPr>
                <w:rFonts w:cs="Times New Roman"/>
              </w:rPr>
              <w:t>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AF1974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025E49">
              <w:rPr>
                <w:rFonts w:cs="Times New Roman"/>
              </w:rPr>
              <w:t>ООО «Глобус»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AD0D5F" w:rsidRPr="00025E49" w:rsidTr="00477F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Default="00AD0D5F" w:rsidP="00A4626C">
            <w:pPr>
              <w:snapToGrid w:val="0"/>
              <w:spacing w:line="220" w:lineRule="exact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Замена ламп накаливания и ДРЛ на светодиодные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A4626C" w:rsidRDefault="00AD0D5F" w:rsidP="001F2108">
            <w:pPr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A4626C">
              <w:rPr>
                <w:rFonts w:cs="Times New Roman"/>
              </w:rPr>
              <w:t>441</w:t>
            </w:r>
            <w:r w:rsidR="001F2108">
              <w:rPr>
                <w:rFonts w:cs="Times New Roman"/>
              </w:rPr>
              <w:t>,</w:t>
            </w:r>
            <w:r w:rsidRPr="00A4626C">
              <w:rPr>
                <w:rFonts w:cs="Times New Roman"/>
              </w:rPr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 w:rsidRPr="00A4626C">
              <w:rPr>
                <w:rFonts w:cs="Times New Roman"/>
              </w:rPr>
              <w:t>До 01.10.201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ООО «Агрокомплекс «Иванисово»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AD0D5F" w:rsidRPr="00025E49" w:rsidTr="00477F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897BE0" w:rsidRDefault="00AD0D5F" w:rsidP="00174289">
            <w:pPr>
              <w:snapToGrid w:val="0"/>
              <w:spacing w:line="220" w:lineRule="exact"/>
              <w:contextualSpacing/>
              <w:jc w:val="right"/>
              <w:rPr>
                <w:rFonts w:cs="Times New Roman"/>
                <w:b/>
              </w:rPr>
            </w:pPr>
            <w:r w:rsidRPr="00897BE0">
              <w:rPr>
                <w:rFonts w:cs="Times New Roman"/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5D0F64" w:rsidRDefault="0063286D" w:rsidP="00AF1974">
            <w:pPr>
              <w:spacing w:line="220" w:lineRule="exact"/>
              <w:contextualSpacing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AD0D5F">
              <w:rPr>
                <w:rFonts w:cs="Times New Roman"/>
                <w:b/>
              </w:rPr>
              <w:t>941,50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AD0D5F" w:rsidRPr="00025E49" w:rsidTr="001F2108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897BE0" w:rsidRDefault="00AD0D5F" w:rsidP="00174289">
            <w:pPr>
              <w:snapToGrid w:val="0"/>
              <w:spacing w:line="220" w:lineRule="exact"/>
              <w:contextualSpacing/>
              <w:jc w:val="right"/>
              <w:rPr>
                <w:rFonts w:cs="Times New Roman"/>
                <w:b/>
              </w:rPr>
            </w:pPr>
            <w:r w:rsidRPr="00897BE0">
              <w:rPr>
                <w:rFonts w:cs="Times New Roman"/>
                <w:b/>
              </w:rPr>
              <w:t>ВСЕГО:</w:t>
            </w:r>
          </w:p>
          <w:p w:rsidR="00AD0D5F" w:rsidRPr="00897BE0" w:rsidRDefault="00AD0D5F" w:rsidP="00174289">
            <w:pPr>
              <w:snapToGrid w:val="0"/>
              <w:spacing w:line="220" w:lineRule="exact"/>
              <w:contextualSpacing/>
              <w:jc w:val="right"/>
              <w:rPr>
                <w:rFonts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B634E4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419905,47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5F" w:rsidRPr="00025E49" w:rsidRDefault="00AD0D5F" w:rsidP="00174289">
            <w:pPr>
              <w:snapToGrid w:val="0"/>
              <w:spacing w:line="220" w:lineRule="exact"/>
              <w:contextualSpacing/>
              <w:jc w:val="center"/>
              <w:rPr>
                <w:rFonts w:cs="Times New Roman"/>
              </w:rPr>
            </w:pPr>
          </w:p>
        </w:tc>
      </w:tr>
    </w:tbl>
    <w:p w:rsidR="005D0A69" w:rsidRDefault="0027243E" w:rsidP="005D0A69">
      <w:r>
        <w:t xml:space="preserve">                                                                                                                                                        ».</w:t>
      </w:r>
    </w:p>
    <w:p w:rsidR="00AF392C" w:rsidRPr="00D6768B" w:rsidRDefault="00AF392C" w:rsidP="00AF392C"/>
    <w:p w:rsidR="00AF392C" w:rsidRDefault="00AF392C" w:rsidP="00AF392C"/>
    <w:p w:rsidR="00761766" w:rsidRDefault="00761766" w:rsidP="00AF392C"/>
    <w:p w:rsidR="00B23BE4" w:rsidRPr="00D6768B" w:rsidRDefault="00B23BE4" w:rsidP="00AF392C"/>
    <w:p w:rsidR="000E3A77" w:rsidRPr="00D6768B" w:rsidRDefault="000E3A77" w:rsidP="00A26138">
      <w:pPr>
        <w:ind w:left="4368" w:firstLine="624"/>
        <w:rPr>
          <w:rFonts w:cs="Times New Roman"/>
        </w:rPr>
      </w:pPr>
    </w:p>
    <w:p w:rsidR="00B708DA" w:rsidRPr="00B708DA" w:rsidRDefault="000E3A77" w:rsidP="00B708DA">
      <w:pPr>
        <w:widowControl w:val="0"/>
        <w:autoSpaceDE w:val="0"/>
        <w:autoSpaceDN w:val="0"/>
        <w:adjustRightInd w:val="0"/>
        <w:spacing w:line="220" w:lineRule="exact"/>
        <w:ind w:left="5245"/>
        <w:rPr>
          <w:rFonts w:cs="Times New Roman"/>
        </w:rPr>
      </w:pPr>
      <w:r w:rsidRPr="00D6768B">
        <w:rPr>
          <w:rFonts w:cs="Times New Roman"/>
        </w:rPr>
        <w:br w:type="page"/>
      </w:r>
      <w:r w:rsidR="00DA0030">
        <w:rPr>
          <w:rFonts w:cs="Times New Roman"/>
        </w:rPr>
        <w:lastRenderedPageBreak/>
        <w:t>Приложение №2</w:t>
      </w:r>
    </w:p>
    <w:p w:rsidR="00B708DA" w:rsidRPr="00B708DA" w:rsidRDefault="00B708DA" w:rsidP="00B708DA">
      <w:pPr>
        <w:widowControl w:val="0"/>
        <w:autoSpaceDE w:val="0"/>
        <w:autoSpaceDN w:val="0"/>
        <w:adjustRightInd w:val="0"/>
        <w:spacing w:line="220" w:lineRule="exact"/>
        <w:ind w:left="5245"/>
        <w:rPr>
          <w:rFonts w:cs="Times New Roman"/>
        </w:rPr>
      </w:pPr>
      <w:r w:rsidRPr="00B708DA">
        <w:rPr>
          <w:rFonts w:cs="Times New Roman"/>
        </w:rPr>
        <w:t>к постановлению Администрации городского округа Электросталь</w:t>
      </w:r>
    </w:p>
    <w:p w:rsidR="00B708DA" w:rsidRPr="00B708DA" w:rsidRDefault="00B708DA" w:rsidP="00B708DA">
      <w:pPr>
        <w:widowControl w:val="0"/>
        <w:autoSpaceDE w:val="0"/>
        <w:autoSpaceDN w:val="0"/>
        <w:adjustRightInd w:val="0"/>
        <w:spacing w:line="220" w:lineRule="exact"/>
        <w:ind w:left="5245"/>
        <w:rPr>
          <w:rFonts w:cs="Times New Roman"/>
        </w:rPr>
      </w:pPr>
      <w:r w:rsidRPr="00B708DA">
        <w:rPr>
          <w:rFonts w:cs="Times New Roman"/>
        </w:rPr>
        <w:t>Московской области</w:t>
      </w:r>
    </w:p>
    <w:p w:rsidR="00B708DA" w:rsidRPr="00CE4C6D" w:rsidRDefault="00DA0030" w:rsidP="00B708DA">
      <w:pPr>
        <w:widowControl w:val="0"/>
        <w:autoSpaceDE w:val="0"/>
        <w:autoSpaceDN w:val="0"/>
        <w:adjustRightInd w:val="0"/>
        <w:spacing w:line="220" w:lineRule="exact"/>
        <w:ind w:left="5245"/>
        <w:rPr>
          <w:rFonts w:cs="Times New Roman"/>
        </w:rPr>
      </w:pPr>
      <w:r w:rsidRPr="00CE4C6D">
        <w:rPr>
          <w:rFonts w:cs="Times New Roman"/>
        </w:rPr>
        <w:t>от</w:t>
      </w:r>
      <w:r w:rsidR="00CE4C6D">
        <w:rPr>
          <w:rFonts w:cs="Times New Roman"/>
        </w:rPr>
        <w:t xml:space="preserve"> </w:t>
      </w:r>
      <w:r w:rsidR="008D3537" w:rsidRPr="00CE4C6D">
        <w:rPr>
          <w:rFonts w:cs="Times New Roman"/>
        </w:rPr>
        <w:t>15.10.2018</w:t>
      </w:r>
      <w:r w:rsidR="00DE5EE1" w:rsidRPr="00CE4C6D">
        <w:rPr>
          <w:rFonts w:cs="Times New Roman"/>
        </w:rPr>
        <w:t xml:space="preserve"> </w:t>
      </w:r>
      <w:r w:rsidRPr="00CE4C6D">
        <w:rPr>
          <w:rFonts w:cs="Times New Roman"/>
        </w:rPr>
        <w:t>№</w:t>
      </w:r>
      <w:r w:rsidR="00CE4C6D">
        <w:rPr>
          <w:rFonts w:cs="Times New Roman"/>
        </w:rPr>
        <w:t xml:space="preserve"> </w:t>
      </w:r>
      <w:r w:rsidR="008D3537" w:rsidRPr="00CE4C6D">
        <w:rPr>
          <w:rFonts w:cs="Times New Roman"/>
        </w:rPr>
        <w:t>945/10</w:t>
      </w:r>
    </w:p>
    <w:p w:rsidR="00B708DA" w:rsidRPr="00B708DA" w:rsidRDefault="00B708DA" w:rsidP="00B708DA">
      <w:pPr>
        <w:widowControl w:val="0"/>
        <w:autoSpaceDE w:val="0"/>
        <w:autoSpaceDN w:val="0"/>
        <w:adjustRightInd w:val="0"/>
        <w:spacing w:line="220" w:lineRule="exact"/>
        <w:ind w:left="5245"/>
        <w:rPr>
          <w:rFonts w:cs="Times New Roman"/>
        </w:rPr>
      </w:pPr>
    </w:p>
    <w:p w:rsidR="00B708DA" w:rsidRPr="00B708DA" w:rsidRDefault="00B708DA" w:rsidP="00B708DA">
      <w:pPr>
        <w:widowControl w:val="0"/>
        <w:autoSpaceDE w:val="0"/>
        <w:autoSpaceDN w:val="0"/>
        <w:adjustRightInd w:val="0"/>
        <w:spacing w:line="220" w:lineRule="exact"/>
        <w:ind w:left="5245"/>
        <w:rPr>
          <w:rFonts w:cs="Times New Roman"/>
        </w:rPr>
      </w:pPr>
      <w:r w:rsidRPr="00B708DA">
        <w:rPr>
          <w:rFonts w:cs="Times New Roman"/>
        </w:rPr>
        <w:t xml:space="preserve">                                                                                  «УТВЕРЖДЕН</w:t>
      </w:r>
    </w:p>
    <w:p w:rsidR="00B708DA" w:rsidRPr="00B708DA" w:rsidRDefault="00B708DA" w:rsidP="00B708DA">
      <w:pPr>
        <w:widowControl w:val="0"/>
        <w:autoSpaceDE w:val="0"/>
        <w:autoSpaceDN w:val="0"/>
        <w:adjustRightInd w:val="0"/>
        <w:spacing w:line="220" w:lineRule="exact"/>
        <w:ind w:left="5245"/>
        <w:rPr>
          <w:rFonts w:cs="Times New Roman"/>
        </w:rPr>
      </w:pPr>
      <w:r w:rsidRPr="00B708DA">
        <w:rPr>
          <w:rFonts w:cs="Times New Roman"/>
        </w:rPr>
        <w:t>постановлением Администрации</w:t>
      </w:r>
    </w:p>
    <w:p w:rsidR="00B708DA" w:rsidRPr="00B708DA" w:rsidRDefault="00B708DA" w:rsidP="00B708DA">
      <w:pPr>
        <w:widowControl w:val="0"/>
        <w:autoSpaceDE w:val="0"/>
        <w:autoSpaceDN w:val="0"/>
        <w:adjustRightInd w:val="0"/>
        <w:spacing w:line="220" w:lineRule="exact"/>
        <w:ind w:left="5245"/>
        <w:rPr>
          <w:rFonts w:cs="Times New Roman"/>
        </w:rPr>
      </w:pPr>
      <w:r w:rsidRPr="00B708DA">
        <w:rPr>
          <w:rFonts w:cs="Times New Roman"/>
        </w:rPr>
        <w:t xml:space="preserve">городского округа Электросталь </w:t>
      </w:r>
    </w:p>
    <w:p w:rsidR="00B708DA" w:rsidRPr="00B708DA" w:rsidRDefault="00B708DA" w:rsidP="00B708DA">
      <w:pPr>
        <w:widowControl w:val="0"/>
        <w:autoSpaceDE w:val="0"/>
        <w:autoSpaceDN w:val="0"/>
        <w:adjustRightInd w:val="0"/>
        <w:spacing w:line="220" w:lineRule="exact"/>
        <w:ind w:left="5245"/>
        <w:rPr>
          <w:rFonts w:cs="Times New Roman"/>
        </w:rPr>
      </w:pPr>
      <w:r w:rsidRPr="00B708DA">
        <w:rPr>
          <w:rFonts w:cs="Times New Roman"/>
        </w:rPr>
        <w:t>Московской области</w:t>
      </w:r>
    </w:p>
    <w:p w:rsidR="00DF5B0F" w:rsidRPr="00CE4C6D" w:rsidRDefault="00CE4C6D" w:rsidP="00353250">
      <w:pPr>
        <w:widowControl w:val="0"/>
        <w:tabs>
          <w:tab w:val="left" w:pos="4820"/>
        </w:tabs>
        <w:autoSpaceDE w:val="0"/>
        <w:autoSpaceDN w:val="0"/>
        <w:adjustRightInd w:val="0"/>
        <w:spacing w:line="220" w:lineRule="exact"/>
        <w:ind w:left="5245"/>
      </w:pPr>
      <w:r w:rsidRPr="00CE4C6D">
        <w:rPr>
          <w:rFonts w:cs="Times New Roman"/>
        </w:rPr>
        <w:t>О</w:t>
      </w:r>
      <w:r w:rsidR="00DA0030" w:rsidRPr="00CE4C6D">
        <w:rPr>
          <w:rFonts w:cs="Times New Roman"/>
        </w:rPr>
        <w:t>т</w:t>
      </w:r>
      <w:r>
        <w:rPr>
          <w:rFonts w:cs="Times New Roman"/>
        </w:rPr>
        <w:t xml:space="preserve"> 28.04.2018 </w:t>
      </w:r>
      <w:r w:rsidR="00DA0030" w:rsidRPr="00CE4C6D">
        <w:rPr>
          <w:rFonts w:cs="Times New Roman"/>
        </w:rPr>
        <w:t>№</w:t>
      </w:r>
      <w:r>
        <w:rPr>
          <w:rFonts w:cs="Times New Roman"/>
        </w:rPr>
        <w:t xml:space="preserve"> 361/4</w:t>
      </w:r>
    </w:p>
    <w:p w:rsidR="00DF5B0F" w:rsidRDefault="00DF5B0F" w:rsidP="00DF5B0F">
      <w:pPr>
        <w:widowControl w:val="0"/>
        <w:autoSpaceDE w:val="0"/>
        <w:autoSpaceDN w:val="0"/>
        <w:adjustRightInd w:val="0"/>
        <w:ind w:left="4621" w:firstLine="624"/>
      </w:pPr>
    </w:p>
    <w:p w:rsidR="00353250" w:rsidRDefault="00353250" w:rsidP="00DF5B0F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650E19" w:rsidRPr="0034527B" w:rsidRDefault="00650E19" w:rsidP="00DF5B0F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34527B">
        <w:rPr>
          <w:rFonts w:cs="Times New Roman"/>
        </w:rPr>
        <w:t>Состав</w:t>
      </w:r>
    </w:p>
    <w:p w:rsidR="00745993" w:rsidRPr="0034527B" w:rsidRDefault="00745993" w:rsidP="00DF5B0F">
      <w:pPr>
        <w:jc w:val="center"/>
      </w:pPr>
      <w:r w:rsidRPr="0034527B">
        <w:t xml:space="preserve">постоянно действующего штаба по подготовке </w:t>
      </w:r>
      <w:r w:rsidR="00DF5B0F" w:rsidRPr="0034527B">
        <w:t xml:space="preserve">объектов жилищно-коммунального, энергетического хозяйства и социальной сферы городского округа Электросталь Московской области </w:t>
      </w:r>
      <w:r w:rsidRPr="0034527B">
        <w:t>к осенне-зимнему периоду 201</w:t>
      </w:r>
      <w:r w:rsidR="004825EC" w:rsidRPr="0034527B">
        <w:t>8</w:t>
      </w:r>
      <w:r w:rsidRPr="0034527B">
        <w:t>/201</w:t>
      </w:r>
      <w:r w:rsidR="004825EC" w:rsidRPr="0034527B">
        <w:t xml:space="preserve">9 </w:t>
      </w:r>
      <w:r w:rsidRPr="0034527B">
        <w:t xml:space="preserve">года </w:t>
      </w:r>
    </w:p>
    <w:p w:rsidR="00353250" w:rsidRPr="00DF5B0F" w:rsidRDefault="00353250" w:rsidP="007E61AF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91"/>
        <w:gridCol w:w="6919"/>
      </w:tblGrid>
      <w:tr w:rsidR="00650E19" w:rsidRPr="00D6768B" w:rsidTr="0076255F">
        <w:tc>
          <w:tcPr>
            <w:tcW w:w="2491" w:type="dxa"/>
            <w:tcMar>
              <w:left w:w="28" w:type="dxa"/>
              <w:right w:w="28" w:type="dxa"/>
            </w:tcMar>
          </w:tcPr>
          <w:p w:rsidR="00650E19" w:rsidRPr="00D6768B" w:rsidRDefault="00650E19" w:rsidP="001F2108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Руководитель штаба:</w:t>
            </w:r>
          </w:p>
          <w:p w:rsidR="00650E19" w:rsidRPr="00D6768B" w:rsidRDefault="00584D0A" w:rsidP="001F2108">
            <w:pPr>
              <w:rPr>
                <w:rFonts w:cs="Times New Roman"/>
              </w:rPr>
            </w:pPr>
            <w:r>
              <w:rPr>
                <w:rFonts w:cs="Times New Roman"/>
              </w:rPr>
              <w:t>Борисов А.Ю.</w:t>
            </w:r>
          </w:p>
        </w:tc>
        <w:tc>
          <w:tcPr>
            <w:tcW w:w="6919" w:type="dxa"/>
            <w:tcMar>
              <w:left w:w="28" w:type="dxa"/>
              <w:right w:w="28" w:type="dxa"/>
            </w:tcMar>
          </w:tcPr>
          <w:p w:rsidR="00650E19" w:rsidRPr="00D6768B" w:rsidRDefault="00650E19" w:rsidP="001F2108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заместитель Главы Администрации городского округа Электросталь Московской области</w:t>
            </w:r>
          </w:p>
        </w:tc>
      </w:tr>
      <w:tr w:rsidR="00650E19" w:rsidRPr="00D6768B" w:rsidTr="0076255F">
        <w:tc>
          <w:tcPr>
            <w:tcW w:w="2491" w:type="dxa"/>
            <w:tcMar>
              <w:left w:w="28" w:type="dxa"/>
              <w:right w:w="28" w:type="dxa"/>
            </w:tcMar>
          </w:tcPr>
          <w:p w:rsidR="007E61AF" w:rsidRDefault="007E61AF" w:rsidP="001F2108">
            <w:pPr>
              <w:jc w:val="both"/>
              <w:rPr>
                <w:rFonts w:cs="Times New Roman"/>
              </w:rPr>
            </w:pPr>
          </w:p>
          <w:p w:rsidR="00650E19" w:rsidRPr="00D6768B" w:rsidRDefault="00650E19" w:rsidP="001F2108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Заместитель руководителя штаба:</w:t>
            </w:r>
          </w:p>
          <w:p w:rsidR="003163EF" w:rsidRDefault="00FF765F" w:rsidP="001F2108">
            <w:pPr>
              <w:rPr>
                <w:rFonts w:cs="Times New Roman"/>
              </w:rPr>
            </w:pPr>
            <w:r>
              <w:rPr>
                <w:rFonts w:cs="Times New Roman"/>
              </w:rPr>
              <w:t>Гогошидзе А.А.</w:t>
            </w:r>
          </w:p>
          <w:p w:rsidR="003163EF" w:rsidRDefault="003163EF" w:rsidP="001F2108">
            <w:pPr>
              <w:rPr>
                <w:rFonts w:cs="Times New Roman"/>
              </w:rPr>
            </w:pPr>
          </w:p>
          <w:p w:rsidR="007E61AF" w:rsidRDefault="007E61AF" w:rsidP="001F2108">
            <w:pPr>
              <w:rPr>
                <w:rFonts w:cs="Times New Roman"/>
              </w:rPr>
            </w:pPr>
          </w:p>
          <w:p w:rsidR="003163EF" w:rsidRPr="003163EF" w:rsidRDefault="003B2EF9" w:rsidP="001F210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Представитель             </w:t>
            </w:r>
            <w:r w:rsidR="00AF1520">
              <w:rPr>
                <w:rFonts w:cs="Times New Roman"/>
              </w:rPr>
              <w:t xml:space="preserve">                  </w:t>
            </w:r>
          </w:p>
        </w:tc>
        <w:tc>
          <w:tcPr>
            <w:tcW w:w="6919" w:type="dxa"/>
            <w:tcMar>
              <w:left w:w="28" w:type="dxa"/>
              <w:right w:w="28" w:type="dxa"/>
            </w:tcMar>
          </w:tcPr>
          <w:p w:rsidR="00650E19" w:rsidRPr="00D6768B" w:rsidRDefault="00650E19" w:rsidP="001F2108">
            <w:pPr>
              <w:jc w:val="both"/>
              <w:rPr>
                <w:rFonts w:cs="Times New Roman"/>
              </w:rPr>
            </w:pPr>
          </w:p>
          <w:p w:rsidR="00AF1520" w:rsidRPr="00AF1520" w:rsidRDefault="00A26138" w:rsidP="001F2108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 w:rsidR="001F2108">
              <w:rPr>
                <w:rFonts w:cs="Times New Roman"/>
              </w:rPr>
              <w:t xml:space="preserve"> </w:t>
            </w:r>
            <w:r w:rsidRPr="00D6768B">
              <w:rPr>
                <w:rFonts w:cs="Times New Roman"/>
              </w:rPr>
              <w:t xml:space="preserve">начальник </w:t>
            </w:r>
            <w:r w:rsidR="00DF5B0F">
              <w:rPr>
                <w:rFonts w:cs="Times New Roman"/>
              </w:rPr>
              <w:t>У</w:t>
            </w:r>
            <w:r w:rsidR="00650E19"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  <w:r w:rsidR="00AF1520">
              <w:rPr>
                <w:rFonts w:cs="Times New Roman"/>
              </w:rPr>
              <w:t xml:space="preserve"> </w:t>
            </w:r>
          </w:p>
          <w:p w:rsidR="00AF1520" w:rsidRPr="00D6768B" w:rsidRDefault="00AF1520" w:rsidP="001F210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Министерства жилищно-коммунального хозяйства Московской области (по согласованию)</w:t>
            </w:r>
          </w:p>
        </w:tc>
      </w:tr>
      <w:tr w:rsidR="00650E19" w:rsidRPr="00D6768B" w:rsidTr="0076255F">
        <w:tc>
          <w:tcPr>
            <w:tcW w:w="2491" w:type="dxa"/>
            <w:tcMar>
              <w:left w:w="28" w:type="dxa"/>
              <w:right w:w="28" w:type="dxa"/>
            </w:tcMar>
          </w:tcPr>
          <w:p w:rsidR="00650E19" w:rsidRPr="00D6768B" w:rsidRDefault="00650E19" w:rsidP="001F2108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Члены штаба:</w:t>
            </w:r>
          </w:p>
        </w:tc>
        <w:tc>
          <w:tcPr>
            <w:tcW w:w="6919" w:type="dxa"/>
            <w:tcMar>
              <w:left w:w="28" w:type="dxa"/>
              <w:right w:w="28" w:type="dxa"/>
            </w:tcMar>
          </w:tcPr>
          <w:p w:rsidR="00650E19" w:rsidRPr="00D6768B" w:rsidRDefault="00650E19" w:rsidP="001F2108">
            <w:pPr>
              <w:rPr>
                <w:rFonts w:cs="Times New Roman"/>
              </w:rPr>
            </w:pPr>
          </w:p>
        </w:tc>
      </w:tr>
      <w:tr w:rsidR="00650E19" w:rsidRPr="00D6768B" w:rsidTr="0076255F">
        <w:tc>
          <w:tcPr>
            <w:tcW w:w="2491" w:type="dxa"/>
            <w:tcMar>
              <w:left w:w="28" w:type="dxa"/>
              <w:right w:w="28" w:type="dxa"/>
            </w:tcMar>
          </w:tcPr>
          <w:p w:rsidR="00650E19" w:rsidRPr="00D6768B" w:rsidRDefault="004825EC" w:rsidP="001F2108">
            <w:pPr>
              <w:rPr>
                <w:rFonts w:cs="Times New Roman"/>
              </w:rPr>
            </w:pPr>
            <w:r>
              <w:rPr>
                <w:rFonts w:cs="Times New Roman"/>
              </w:rPr>
              <w:t>Никульшина И.Г.</w:t>
            </w:r>
          </w:p>
        </w:tc>
        <w:tc>
          <w:tcPr>
            <w:tcW w:w="6919" w:type="dxa"/>
            <w:tcMar>
              <w:left w:w="28" w:type="dxa"/>
              <w:right w:w="28" w:type="dxa"/>
            </w:tcMar>
          </w:tcPr>
          <w:p w:rsidR="00650E19" w:rsidRPr="00D6768B" w:rsidRDefault="00650E19" w:rsidP="001F2108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 w:rsidR="00C04D34">
              <w:rPr>
                <w:rFonts w:cs="Times New Roman"/>
              </w:rPr>
              <w:t xml:space="preserve">заместитель </w:t>
            </w:r>
            <w:r w:rsidR="00C04D34" w:rsidRPr="00D6768B">
              <w:rPr>
                <w:rFonts w:cs="Times New Roman"/>
              </w:rPr>
              <w:t>начальник</w:t>
            </w:r>
            <w:r w:rsidR="00C04D34">
              <w:rPr>
                <w:rFonts w:cs="Times New Roman"/>
              </w:rPr>
              <w:t>а</w:t>
            </w:r>
            <w:r w:rsidR="00C04D34" w:rsidRPr="00D6768B">
              <w:rPr>
                <w:rFonts w:cs="Times New Roman"/>
              </w:rPr>
              <w:t xml:space="preserve"> </w:t>
            </w:r>
            <w:r w:rsidR="00DF5B0F">
              <w:rPr>
                <w:rFonts w:cs="Times New Roman"/>
              </w:rPr>
              <w:t>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650E19" w:rsidRPr="007C3916" w:rsidTr="0076255F">
        <w:tc>
          <w:tcPr>
            <w:tcW w:w="2491" w:type="dxa"/>
            <w:tcMar>
              <w:left w:w="28" w:type="dxa"/>
              <w:right w:w="28" w:type="dxa"/>
            </w:tcMar>
          </w:tcPr>
          <w:p w:rsidR="00650E19" w:rsidRPr="007C3916" w:rsidRDefault="005674FB" w:rsidP="001F2108">
            <w:pPr>
              <w:rPr>
                <w:rFonts w:cs="Times New Roman"/>
              </w:rPr>
            </w:pPr>
            <w:r w:rsidRPr="007C3916">
              <w:rPr>
                <w:rFonts w:cs="Times New Roman"/>
              </w:rPr>
              <w:t>Понкратова А.В.</w:t>
            </w:r>
          </w:p>
        </w:tc>
        <w:tc>
          <w:tcPr>
            <w:tcW w:w="6919" w:type="dxa"/>
            <w:tcMar>
              <w:left w:w="28" w:type="dxa"/>
              <w:right w:w="28" w:type="dxa"/>
            </w:tcMar>
          </w:tcPr>
          <w:p w:rsidR="00650E19" w:rsidRPr="007C3916" w:rsidRDefault="005674FB" w:rsidP="001F2108">
            <w:pPr>
              <w:jc w:val="both"/>
              <w:rPr>
                <w:rFonts w:cs="Times New Roman"/>
              </w:rPr>
            </w:pPr>
            <w:r w:rsidRPr="007C3916">
              <w:rPr>
                <w:rFonts w:cs="Times New Roman"/>
              </w:rPr>
              <w:t>– начальник</w:t>
            </w:r>
            <w:r w:rsidR="00650E19" w:rsidRPr="007C3916">
              <w:rPr>
                <w:rFonts w:cs="Times New Roman"/>
              </w:rPr>
              <w:t xml:space="preserve"> </w:t>
            </w:r>
            <w:r w:rsidR="00DF5B0F" w:rsidRPr="007C3916">
              <w:rPr>
                <w:rFonts w:cs="Times New Roman"/>
              </w:rPr>
              <w:t>отдела жилищной инфраструктуры У</w:t>
            </w:r>
            <w:r w:rsidR="00650E19" w:rsidRPr="007C3916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C4618" w:rsidRPr="00D6768B" w:rsidTr="0076255F">
        <w:tc>
          <w:tcPr>
            <w:tcW w:w="2491" w:type="dxa"/>
            <w:tcMar>
              <w:left w:w="28" w:type="dxa"/>
              <w:right w:w="28" w:type="dxa"/>
            </w:tcMar>
          </w:tcPr>
          <w:p w:rsidR="00CC4618" w:rsidRPr="00D6768B" w:rsidRDefault="00DA3D46" w:rsidP="001F2108">
            <w:pPr>
              <w:rPr>
                <w:rFonts w:cs="Times New Roman"/>
              </w:rPr>
            </w:pPr>
            <w:r>
              <w:rPr>
                <w:rFonts w:cs="Times New Roman"/>
              </w:rPr>
              <w:t>Карасев А.В.</w:t>
            </w:r>
          </w:p>
        </w:tc>
        <w:tc>
          <w:tcPr>
            <w:tcW w:w="6919" w:type="dxa"/>
            <w:tcMar>
              <w:left w:w="28" w:type="dxa"/>
              <w:right w:w="28" w:type="dxa"/>
            </w:tcMar>
          </w:tcPr>
          <w:p w:rsidR="00CC4618" w:rsidRPr="00D6768B" w:rsidRDefault="00CC4618" w:rsidP="001F2108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начальник </w:t>
            </w:r>
            <w:r>
              <w:rPr>
                <w:rFonts w:cs="Times New Roman"/>
              </w:rPr>
              <w:t xml:space="preserve">отдела </w:t>
            </w:r>
            <w:r w:rsidR="00012D54">
              <w:rPr>
                <w:rFonts w:cs="Times New Roman"/>
              </w:rPr>
              <w:t>коммунальной</w:t>
            </w:r>
            <w:r w:rsidR="00DF5B0F">
              <w:rPr>
                <w:rFonts w:cs="Times New Roman"/>
              </w:rPr>
              <w:t xml:space="preserve">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C4618" w:rsidRPr="00D6768B" w:rsidTr="0076255F">
        <w:tc>
          <w:tcPr>
            <w:tcW w:w="2491" w:type="dxa"/>
            <w:tcMar>
              <w:left w:w="28" w:type="dxa"/>
              <w:right w:w="28" w:type="dxa"/>
            </w:tcMar>
          </w:tcPr>
          <w:p w:rsidR="00CC4618" w:rsidRPr="00D6768B" w:rsidRDefault="00CC4618" w:rsidP="001F2108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Митькина Е.И.</w:t>
            </w:r>
          </w:p>
        </w:tc>
        <w:tc>
          <w:tcPr>
            <w:tcW w:w="6919" w:type="dxa"/>
            <w:tcMar>
              <w:left w:w="28" w:type="dxa"/>
              <w:right w:w="28" w:type="dxa"/>
            </w:tcMar>
          </w:tcPr>
          <w:p w:rsidR="00CC4618" w:rsidRPr="00D6768B" w:rsidRDefault="00DF5B0F" w:rsidP="001F210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начальник У</w:t>
            </w:r>
            <w:r w:rsidR="00CC4618" w:rsidRPr="00D6768B">
              <w:rPr>
                <w:rFonts w:cs="Times New Roman"/>
              </w:rPr>
              <w:t>правления образования Администрации                                  городского округа Электросталь Московской области</w:t>
            </w:r>
          </w:p>
        </w:tc>
      </w:tr>
      <w:tr w:rsidR="00CC4618" w:rsidRPr="00D6768B" w:rsidTr="0076255F">
        <w:tc>
          <w:tcPr>
            <w:tcW w:w="2491" w:type="dxa"/>
            <w:tcMar>
              <w:left w:w="28" w:type="dxa"/>
              <w:right w:w="28" w:type="dxa"/>
            </w:tcMar>
          </w:tcPr>
          <w:p w:rsidR="00CC4618" w:rsidRPr="00D6768B" w:rsidRDefault="00CC4618" w:rsidP="001F2108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Климова С.В.</w:t>
            </w:r>
          </w:p>
        </w:tc>
        <w:tc>
          <w:tcPr>
            <w:tcW w:w="6919" w:type="dxa"/>
            <w:tcMar>
              <w:left w:w="28" w:type="dxa"/>
              <w:right w:w="28" w:type="dxa"/>
            </w:tcMar>
          </w:tcPr>
          <w:p w:rsidR="00CC4618" w:rsidRPr="00D6768B" w:rsidRDefault="00CC4618" w:rsidP="001F210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</w:t>
            </w:r>
            <w:r w:rsidR="00E343B7">
              <w:rPr>
                <w:rFonts w:cs="Times New Roman"/>
              </w:rPr>
              <w:t>начальник У</w:t>
            </w:r>
            <w:r w:rsidR="003E1BCE">
              <w:rPr>
                <w:rFonts w:cs="Times New Roman"/>
              </w:rPr>
              <w:t>правления</w:t>
            </w:r>
            <w:r w:rsidRPr="00D6768B">
              <w:rPr>
                <w:rFonts w:cs="Times New Roman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CC4618" w:rsidRPr="00D6768B" w:rsidTr="0076255F">
        <w:tc>
          <w:tcPr>
            <w:tcW w:w="2491" w:type="dxa"/>
            <w:tcMar>
              <w:left w:w="28" w:type="dxa"/>
              <w:right w:w="28" w:type="dxa"/>
            </w:tcMar>
          </w:tcPr>
          <w:p w:rsidR="00CC4618" w:rsidRPr="00D6768B" w:rsidRDefault="001258AB" w:rsidP="001F2108">
            <w:pPr>
              <w:rPr>
                <w:rFonts w:cs="Times New Roman"/>
              </w:rPr>
            </w:pPr>
            <w:r>
              <w:rPr>
                <w:rFonts w:cs="Times New Roman"/>
              </w:rPr>
              <w:t>Сметанина Ю.В.</w:t>
            </w:r>
            <w:r w:rsidR="00CC4618" w:rsidRPr="00D6768B">
              <w:rPr>
                <w:rFonts w:cs="Times New Roman"/>
              </w:rPr>
              <w:t xml:space="preserve"> </w:t>
            </w:r>
          </w:p>
        </w:tc>
        <w:tc>
          <w:tcPr>
            <w:tcW w:w="6919" w:type="dxa"/>
            <w:tcMar>
              <w:left w:w="28" w:type="dxa"/>
              <w:right w:w="28" w:type="dxa"/>
            </w:tcMar>
          </w:tcPr>
          <w:p w:rsidR="00CC4618" w:rsidRPr="00D6768B" w:rsidRDefault="00CC4618" w:rsidP="001F210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начальник </w:t>
            </w:r>
            <w:r w:rsidR="001258AB">
              <w:rPr>
                <w:rFonts w:cs="Times New Roman"/>
              </w:rPr>
              <w:t>Управления</w:t>
            </w:r>
            <w:r w:rsidR="00E343B7">
              <w:rPr>
                <w:rFonts w:cs="Times New Roman"/>
              </w:rPr>
              <w:t xml:space="preserve"> по физической культуре и спорту</w:t>
            </w:r>
            <w:r w:rsidRPr="00D6768B">
              <w:rPr>
                <w:rFonts w:cs="Times New Roman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CC4618" w:rsidRPr="00D6768B" w:rsidTr="0076255F">
        <w:tc>
          <w:tcPr>
            <w:tcW w:w="2491" w:type="dxa"/>
            <w:tcMar>
              <w:left w:w="28" w:type="dxa"/>
              <w:right w:w="28" w:type="dxa"/>
            </w:tcMar>
          </w:tcPr>
          <w:p w:rsidR="00CC4618" w:rsidRPr="00D6768B" w:rsidRDefault="00742D99" w:rsidP="001F2108">
            <w:pPr>
              <w:rPr>
                <w:rFonts w:cs="Times New Roman"/>
              </w:rPr>
            </w:pPr>
            <w:r>
              <w:rPr>
                <w:rFonts w:cs="Times New Roman"/>
              </w:rPr>
              <w:t>Донской А.Д.</w:t>
            </w:r>
          </w:p>
        </w:tc>
        <w:tc>
          <w:tcPr>
            <w:tcW w:w="6919" w:type="dxa"/>
            <w:tcMar>
              <w:left w:w="28" w:type="dxa"/>
              <w:right w:w="28" w:type="dxa"/>
            </w:tcMar>
          </w:tcPr>
          <w:p w:rsidR="00CC4618" w:rsidRPr="00D6768B" w:rsidRDefault="00CC4618" w:rsidP="001F2108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 w:rsidR="001258AB">
              <w:rPr>
                <w:rFonts w:cs="Times New Roman"/>
              </w:rPr>
              <w:t xml:space="preserve">директор </w:t>
            </w:r>
            <w:r w:rsidRPr="00D6768B">
              <w:rPr>
                <w:rFonts w:cs="Times New Roman"/>
              </w:rPr>
              <w:t>М</w:t>
            </w:r>
            <w:r w:rsidR="001258AB">
              <w:rPr>
                <w:rFonts w:cs="Times New Roman"/>
              </w:rPr>
              <w:t>БУ «Благоустрой</w:t>
            </w:r>
            <w:r w:rsidR="0076255F">
              <w:rPr>
                <w:rFonts w:cs="Times New Roman"/>
              </w:rPr>
              <w:t>с</w:t>
            </w:r>
            <w:r w:rsidR="001258AB">
              <w:rPr>
                <w:rFonts w:cs="Times New Roman"/>
              </w:rPr>
              <w:t>тво</w:t>
            </w:r>
            <w:r w:rsidRPr="00D6768B">
              <w:rPr>
                <w:rFonts w:cs="Times New Roman"/>
              </w:rPr>
              <w:t>»</w:t>
            </w:r>
          </w:p>
        </w:tc>
      </w:tr>
      <w:tr w:rsidR="00CC4618" w:rsidRPr="00D6768B" w:rsidTr="0076255F">
        <w:tc>
          <w:tcPr>
            <w:tcW w:w="2491" w:type="dxa"/>
            <w:tcMar>
              <w:left w:w="28" w:type="dxa"/>
              <w:right w:w="28" w:type="dxa"/>
            </w:tcMar>
          </w:tcPr>
          <w:p w:rsidR="00CC4618" w:rsidRPr="00742D99" w:rsidRDefault="004A2BEA" w:rsidP="001F2108">
            <w:pPr>
              <w:rPr>
                <w:rFonts w:cs="Times New Roman"/>
              </w:rPr>
            </w:pPr>
            <w:r w:rsidRPr="00742D99">
              <w:rPr>
                <w:rFonts w:cs="Times New Roman"/>
              </w:rPr>
              <w:t>Ларионов В.С.</w:t>
            </w:r>
          </w:p>
        </w:tc>
        <w:tc>
          <w:tcPr>
            <w:tcW w:w="6919" w:type="dxa"/>
            <w:tcMar>
              <w:left w:w="28" w:type="dxa"/>
              <w:right w:w="28" w:type="dxa"/>
            </w:tcMar>
          </w:tcPr>
          <w:p w:rsidR="00CC4618" w:rsidRPr="00D6768B" w:rsidRDefault="00CC4618" w:rsidP="001F2108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– директор МУП «ПТП ГХ»</w:t>
            </w:r>
          </w:p>
        </w:tc>
      </w:tr>
      <w:tr w:rsidR="00CC4618" w:rsidRPr="00D6768B" w:rsidTr="0076255F">
        <w:tc>
          <w:tcPr>
            <w:tcW w:w="2491" w:type="dxa"/>
            <w:tcMar>
              <w:left w:w="28" w:type="dxa"/>
              <w:right w:w="28" w:type="dxa"/>
            </w:tcMar>
          </w:tcPr>
          <w:p w:rsidR="00CC4618" w:rsidRPr="00D6768B" w:rsidRDefault="00F7238F" w:rsidP="001F2108">
            <w:pPr>
              <w:rPr>
                <w:rFonts w:cs="Times New Roman"/>
              </w:rPr>
            </w:pPr>
            <w:r>
              <w:rPr>
                <w:rFonts w:cs="Times New Roman"/>
              </w:rPr>
              <w:t>Коваль К.Л.</w:t>
            </w:r>
          </w:p>
        </w:tc>
        <w:tc>
          <w:tcPr>
            <w:tcW w:w="6919" w:type="dxa"/>
            <w:tcMar>
              <w:left w:w="28" w:type="dxa"/>
              <w:right w:w="28" w:type="dxa"/>
            </w:tcMar>
          </w:tcPr>
          <w:p w:rsidR="00CC4618" w:rsidRPr="00D6768B" w:rsidRDefault="00CC4618" w:rsidP="0076255F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 w:rsidR="0076255F">
              <w:rPr>
                <w:rFonts w:cs="Times New Roman"/>
              </w:rPr>
              <w:t xml:space="preserve"> генеральный</w:t>
            </w:r>
            <w:r w:rsidR="00012D54">
              <w:rPr>
                <w:rFonts w:cs="Times New Roman"/>
              </w:rPr>
              <w:t xml:space="preserve"> директор ООО «Глобус»</w:t>
            </w:r>
          </w:p>
        </w:tc>
      </w:tr>
      <w:tr w:rsidR="00E343B7" w:rsidRPr="00D6768B" w:rsidTr="0076255F">
        <w:tc>
          <w:tcPr>
            <w:tcW w:w="2491" w:type="dxa"/>
            <w:tcMar>
              <w:left w:w="28" w:type="dxa"/>
              <w:right w:w="28" w:type="dxa"/>
            </w:tcMar>
          </w:tcPr>
          <w:p w:rsidR="00E343B7" w:rsidRPr="00786E4A" w:rsidRDefault="004825EC" w:rsidP="001F2108">
            <w:pPr>
              <w:rPr>
                <w:rFonts w:cs="Times New Roman"/>
              </w:rPr>
            </w:pPr>
            <w:r>
              <w:rPr>
                <w:rFonts w:cs="Times New Roman"/>
              </w:rPr>
              <w:t>Галкин В.В.</w:t>
            </w:r>
          </w:p>
        </w:tc>
        <w:tc>
          <w:tcPr>
            <w:tcW w:w="6919" w:type="dxa"/>
            <w:tcMar>
              <w:left w:w="28" w:type="dxa"/>
              <w:right w:w="28" w:type="dxa"/>
            </w:tcMar>
          </w:tcPr>
          <w:p w:rsidR="00E343B7" w:rsidRPr="00D6768B" w:rsidRDefault="00E343B7" w:rsidP="001F2108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>
              <w:t xml:space="preserve">генеральный директор АО «ВКС» </w:t>
            </w:r>
          </w:p>
        </w:tc>
      </w:tr>
      <w:tr w:rsidR="00E343B7" w:rsidRPr="00D6768B" w:rsidTr="0076255F">
        <w:tc>
          <w:tcPr>
            <w:tcW w:w="2491" w:type="dxa"/>
            <w:tcMar>
              <w:left w:w="28" w:type="dxa"/>
              <w:right w:w="28" w:type="dxa"/>
            </w:tcMar>
          </w:tcPr>
          <w:p w:rsidR="00E343B7" w:rsidRPr="00786E4A" w:rsidRDefault="00E343B7" w:rsidP="001F2108">
            <w:pPr>
              <w:rPr>
                <w:rFonts w:cs="Times New Roman"/>
              </w:rPr>
            </w:pPr>
            <w:r>
              <w:rPr>
                <w:rFonts w:cs="Times New Roman"/>
              </w:rPr>
              <w:t>Суханов А.А.</w:t>
            </w:r>
          </w:p>
        </w:tc>
        <w:tc>
          <w:tcPr>
            <w:tcW w:w="6919" w:type="dxa"/>
            <w:tcMar>
              <w:left w:w="28" w:type="dxa"/>
              <w:right w:w="28" w:type="dxa"/>
            </w:tcMar>
          </w:tcPr>
          <w:p w:rsidR="00E343B7" w:rsidRDefault="00E343B7" w:rsidP="001F2108"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>
              <w:t>генеральный директор ПАО «ЭЮТСК»</w:t>
            </w:r>
            <w:r w:rsidR="0003050C">
              <w:t xml:space="preserve"> </w:t>
            </w:r>
          </w:p>
        </w:tc>
      </w:tr>
      <w:tr w:rsidR="00E343B7" w:rsidRPr="00D6768B" w:rsidTr="0076255F">
        <w:tc>
          <w:tcPr>
            <w:tcW w:w="2491" w:type="dxa"/>
            <w:tcMar>
              <w:left w:w="28" w:type="dxa"/>
              <w:right w:w="28" w:type="dxa"/>
            </w:tcMar>
          </w:tcPr>
          <w:p w:rsidR="00E343B7" w:rsidRPr="00786E4A" w:rsidRDefault="00E343B7" w:rsidP="001F2108">
            <w:pPr>
              <w:rPr>
                <w:rFonts w:cs="Times New Roman"/>
              </w:rPr>
            </w:pPr>
            <w:r>
              <w:t>Пальбин А.В.</w:t>
            </w:r>
          </w:p>
        </w:tc>
        <w:tc>
          <w:tcPr>
            <w:tcW w:w="6919" w:type="dxa"/>
            <w:tcMar>
              <w:left w:w="28" w:type="dxa"/>
              <w:right w:w="28" w:type="dxa"/>
            </w:tcMar>
          </w:tcPr>
          <w:p w:rsidR="00E343B7" w:rsidRDefault="0003050C" w:rsidP="001F2108"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>
              <w:t>генеральный директор ООО «Агрокомплекс «Иванисово»</w:t>
            </w:r>
          </w:p>
        </w:tc>
      </w:tr>
      <w:tr w:rsidR="00CC4618" w:rsidRPr="007C3916" w:rsidTr="0076255F">
        <w:tc>
          <w:tcPr>
            <w:tcW w:w="2491" w:type="dxa"/>
            <w:tcMar>
              <w:left w:w="28" w:type="dxa"/>
              <w:right w:w="28" w:type="dxa"/>
            </w:tcMar>
          </w:tcPr>
          <w:p w:rsidR="00CC4618" w:rsidRPr="007C3916" w:rsidRDefault="00CC4618" w:rsidP="001F2108">
            <w:pPr>
              <w:rPr>
                <w:rFonts w:cs="Times New Roman"/>
              </w:rPr>
            </w:pPr>
            <w:r w:rsidRPr="007C3916">
              <w:rPr>
                <w:rFonts w:cs="Times New Roman"/>
              </w:rPr>
              <w:t>Соколов А.В.</w:t>
            </w:r>
          </w:p>
          <w:p w:rsidR="007E61AF" w:rsidRPr="007C3916" w:rsidRDefault="007E61AF" w:rsidP="001F2108">
            <w:pPr>
              <w:rPr>
                <w:rFonts w:cs="Times New Roman"/>
              </w:rPr>
            </w:pPr>
            <w:r w:rsidRPr="007C3916">
              <w:rPr>
                <w:rFonts w:cs="Times New Roman"/>
              </w:rPr>
              <w:lastRenderedPageBreak/>
              <w:t>Бургуто А.Н.</w:t>
            </w:r>
          </w:p>
          <w:p w:rsidR="007953AB" w:rsidRPr="007C3916" w:rsidRDefault="007953AB" w:rsidP="001F2108">
            <w:pPr>
              <w:rPr>
                <w:rFonts w:cs="Times New Roman"/>
              </w:rPr>
            </w:pPr>
          </w:p>
          <w:p w:rsidR="007953AB" w:rsidRPr="007C3916" w:rsidRDefault="007953AB" w:rsidP="001F2108">
            <w:pPr>
              <w:rPr>
                <w:rFonts w:cs="Times New Roman"/>
              </w:rPr>
            </w:pPr>
            <w:r w:rsidRPr="007C3916">
              <w:rPr>
                <w:rFonts w:cs="Times New Roman"/>
              </w:rPr>
              <w:t>Шинкаренко А.В.</w:t>
            </w:r>
          </w:p>
        </w:tc>
        <w:tc>
          <w:tcPr>
            <w:tcW w:w="6919" w:type="dxa"/>
            <w:tcMar>
              <w:left w:w="28" w:type="dxa"/>
              <w:right w:w="28" w:type="dxa"/>
            </w:tcMar>
          </w:tcPr>
          <w:p w:rsidR="00CC4618" w:rsidRPr="007C3916" w:rsidRDefault="00CC4618" w:rsidP="001F2108">
            <w:pPr>
              <w:rPr>
                <w:rFonts w:cs="Times New Roman"/>
              </w:rPr>
            </w:pPr>
            <w:r w:rsidRPr="007C3916">
              <w:rPr>
                <w:rFonts w:cs="Times New Roman"/>
              </w:rPr>
              <w:lastRenderedPageBreak/>
              <w:t>– директор ООО «Водосервис» (по согласованию)</w:t>
            </w:r>
          </w:p>
          <w:p w:rsidR="007E61AF" w:rsidRPr="007C3916" w:rsidRDefault="007E61AF" w:rsidP="001F2108">
            <w:pPr>
              <w:rPr>
                <w:rFonts w:cs="Times New Roman"/>
              </w:rPr>
            </w:pPr>
            <w:r w:rsidRPr="007C3916">
              <w:rPr>
                <w:rFonts w:cs="Times New Roman"/>
              </w:rPr>
              <w:lastRenderedPageBreak/>
              <w:t>– директор</w:t>
            </w:r>
            <w:r w:rsidR="00C36399" w:rsidRPr="007C3916">
              <w:rPr>
                <w:rFonts w:cs="Times New Roman"/>
              </w:rPr>
              <w:t xml:space="preserve"> </w:t>
            </w:r>
            <w:r w:rsidRPr="007C3916">
              <w:rPr>
                <w:rFonts w:cs="Times New Roman"/>
              </w:rPr>
              <w:t xml:space="preserve"> </w:t>
            </w:r>
            <w:r w:rsidR="00C36399" w:rsidRPr="007C3916">
              <w:rPr>
                <w:rFonts w:cs="Times New Roman"/>
              </w:rPr>
              <w:t xml:space="preserve">Филиал </w:t>
            </w:r>
            <w:r w:rsidRPr="007C3916">
              <w:rPr>
                <w:rFonts w:cs="Times New Roman"/>
              </w:rPr>
              <w:t xml:space="preserve"> ГУП </w:t>
            </w:r>
            <w:r w:rsidR="00C36399" w:rsidRPr="007C3916">
              <w:rPr>
                <w:rFonts w:cs="Times New Roman"/>
              </w:rPr>
              <w:t xml:space="preserve"> </w:t>
            </w:r>
            <w:r w:rsidRPr="007C3916">
              <w:rPr>
                <w:rFonts w:cs="Times New Roman"/>
              </w:rPr>
              <w:t>МО</w:t>
            </w:r>
            <w:r w:rsidR="00C36399" w:rsidRPr="007C3916">
              <w:rPr>
                <w:rFonts w:cs="Times New Roman"/>
              </w:rPr>
              <w:t xml:space="preserve"> </w:t>
            </w:r>
            <w:r w:rsidRPr="007C3916">
              <w:rPr>
                <w:rFonts w:cs="Times New Roman"/>
              </w:rPr>
              <w:t>«КС МО» «ЭЛЕКТРОСТАЛЬСКИЙ»</w:t>
            </w:r>
          </w:p>
          <w:p w:rsidR="007953AB" w:rsidRPr="007C3916" w:rsidRDefault="007953AB" w:rsidP="001F2108">
            <w:pPr>
              <w:rPr>
                <w:rFonts w:cs="Times New Roman"/>
              </w:rPr>
            </w:pPr>
            <w:r w:rsidRPr="007C3916">
              <w:rPr>
                <w:rFonts w:cs="Times New Roman"/>
              </w:rPr>
              <w:t>- директор Электростальский филиал АО «Мособлэнерго»</w:t>
            </w:r>
          </w:p>
          <w:p w:rsidR="0042628F" w:rsidRPr="007C3916" w:rsidRDefault="0042628F" w:rsidP="001F2108">
            <w:pPr>
              <w:rPr>
                <w:rFonts w:cs="Times New Roman"/>
              </w:rPr>
            </w:pPr>
          </w:p>
        </w:tc>
      </w:tr>
      <w:tr w:rsidR="00CC4618" w:rsidRPr="007C3916" w:rsidTr="0076255F">
        <w:tc>
          <w:tcPr>
            <w:tcW w:w="2491" w:type="dxa"/>
            <w:tcMar>
              <w:left w:w="28" w:type="dxa"/>
              <w:right w:w="28" w:type="dxa"/>
            </w:tcMar>
          </w:tcPr>
          <w:p w:rsidR="00CC4618" w:rsidRPr="007C3916" w:rsidRDefault="00F35985" w:rsidP="001F2108">
            <w:pPr>
              <w:rPr>
                <w:rFonts w:cs="Times New Roman"/>
              </w:rPr>
            </w:pPr>
            <w:r w:rsidRPr="007C3916">
              <w:rPr>
                <w:rFonts w:cs="Times New Roman"/>
              </w:rPr>
              <w:lastRenderedPageBreak/>
              <w:t>Прохорова С.Л.</w:t>
            </w:r>
          </w:p>
        </w:tc>
        <w:tc>
          <w:tcPr>
            <w:tcW w:w="6919" w:type="dxa"/>
            <w:tcMar>
              <w:left w:w="28" w:type="dxa"/>
              <w:right w:w="28" w:type="dxa"/>
            </w:tcMar>
          </w:tcPr>
          <w:p w:rsidR="00CC4618" w:rsidRPr="007C3916" w:rsidRDefault="00CC4618" w:rsidP="001F2108">
            <w:pPr>
              <w:rPr>
                <w:rFonts w:cs="Times New Roman"/>
              </w:rPr>
            </w:pPr>
            <w:r w:rsidRPr="007C3916">
              <w:rPr>
                <w:rFonts w:cs="Times New Roman"/>
              </w:rPr>
              <w:t xml:space="preserve">– </w:t>
            </w:r>
            <w:r w:rsidR="00F35985" w:rsidRPr="007C3916">
              <w:rPr>
                <w:rFonts w:cs="Times New Roman"/>
              </w:rPr>
              <w:t>главный инженер</w:t>
            </w:r>
            <w:r w:rsidRPr="007C3916">
              <w:rPr>
                <w:rFonts w:cs="Times New Roman"/>
              </w:rPr>
              <w:t xml:space="preserve"> ООО «Северное»</w:t>
            </w:r>
          </w:p>
        </w:tc>
      </w:tr>
      <w:tr w:rsidR="00CC4618" w:rsidRPr="007C3916" w:rsidTr="0076255F">
        <w:tc>
          <w:tcPr>
            <w:tcW w:w="2491" w:type="dxa"/>
            <w:tcMar>
              <w:left w:w="28" w:type="dxa"/>
              <w:right w:w="28" w:type="dxa"/>
            </w:tcMar>
          </w:tcPr>
          <w:p w:rsidR="00CC4618" w:rsidRPr="007C3916" w:rsidRDefault="00CD2D4F" w:rsidP="001F2108">
            <w:pPr>
              <w:rPr>
                <w:rFonts w:cs="Times New Roman"/>
              </w:rPr>
            </w:pPr>
            <w:r w:rsidRPr="007C3916">
              <w:rPr>
                <w:rFonts w:cs="Times New Roman"/>
              </w:rPr>
              <w:t>Дацюк Д.А.</w:t>
            </w:r>
          </w:p>
        </w:tc>
        <w:tc>
          <w:tcPr>
            <w:tcW w:w="6919" w:type="dxa"/>
            <w:tcMar>
              <w:left w:w="28" w:type="dxa"/>
              <w:right w:w="28" w:type="dxa"/>
            </w:tcMar>
          </w:tcPr>
          <w:p w:rsidR="00CC4618" w:rsidRPr="007C3916" w:rsidRDefault="00CC4618" w:rsidP="001F2108">
            <w:pPr>
              <w:rPr>
                <w:rFonts w:cs="Times New Roman"/>
              </w:rPr>
            </w:pPr>
            <w:r w:rsidRPr="007C3916">
              <w:rPr>
                <w:rFonts w:cs="Times New Roman"/>
              </w:rPr>
              <w:t>– генеральный директор ООО «Центральное»</w:t>
            </w:r>
          </w:p>
        </w:tc>
      </w:tr>
      <w:tr w:rsidR="008D11D1" w:rsidRPr="007C3916" w:rsidTr="0076255F">
        <w:tc>
          <w:tcPr>
            <w:tcW w:w="2491" w:type="dxa"/>
            <w:tcMar>
              <w:left w:w="28" w:type="dxa"/>
              <w:right w:w="28" w:type="dxa"/>
            </w:tcMar>
          </w:tcPr>
          <w:p w:rsidR="008D11D1" w:rsidRPr="007C3916" w:rsidRDefault="008D11D1" w:rsidP="001F2108">
            <w:pPr>
              <w:rPr>
                <w:rFonts w:cs="Times New Roman"/>
              </w:rPr>
            </w:pPr>
            <w:r w:rsidRPr="007C3916">
              <w:rPr>
                <w:rFonts w:cs="Times New Roman"/>
              </w:rPr>
              <w:t>Найда С.И.</w:t>
            </w:r>
          </w:p>
        </w:tc>
        <w:tc>
          <w:tcPr>
            <w:tcW w:w="6919" w:type="dxa"/>
            <w:tcMar>
              <w:left w:w="28" w:type="dxa"/>
              <w:right w:w="28" w:type="dxa"/>
            </w:tcMar>
          </w:tcPr>
          <w:p w:rsidR="008D11D1" w:rsidRPr="007C3916" w:rsidRDefault="008D11D1" w:rsidP="001F2108">
            <w:pPr>
              <w:rPr>
                <w:rFonts w:cs="Times New Roman"/>
              </w:rPr>
            </w:pPr>
            <w:r w:rsidRPr="007C3916">
              <w:rPr>
                <w:rFonts w:cs="Times New Roman"/>
              </w:rPr>
              <w:t>– генеральный директор ООО «Восток-Сервис»</w:t>
            </w:r>
          </w:p>
        </w:tc>
      </w:tr>
      <w:tr w:rsidR="008D11D1" w:rsidRPr="007C3916" w:rsidTr="0076255F">
        <w:tc>
          <w:tcPr>
            <w:tcW w:w="2491" w:type="dxa"/>
            <w:tcMar>
              <w:left w:w="28" w:type="dxa"/>
              <w:right w:w="28" w:type="dxa"/>
            </w:tcMar>
          </w:tcPr>
          <w:p w:rsidR="008D11D1" w:rsidRPr="007C3916" w:rsidRDefault="008D11D1" w:rsidP="001F2108">
            <w:pPr>
              <w:rPr>
                <w:rFonts w:cs="Times New Roman"/>
              </w:rPr>
            </w:pPr>
            <w:r w:rsidRPr="007C3916">
              <w:rPr>
                <w:rFonts w:cs="Times New Roman"/>
              </w:rPr>
              <w:t>Сидорова Н.Ю.</w:t>
            </w:r>
          </w:p>
        </w:tc>
        <w:tc>
          <w:tcPr>
            <w:tcW w:w="6919" w:type="dxa"/>
            <w:tcMar>
              <w:left w:w="28" w:type="dxa"/>
              <w:right w:w="28" w:type="dxa"/>
            </w:tcMar>
          </w:tcPr>
          <w:p w:rsidR="008D11D1" w:rsidRPr="007C3916" w:rsidRDefault="008D11D1" w:rsidP="001F2108">
            <w:pPr>
              <w:rPr>
                <w:rFonts w:cs="Times New Roman"/>
              </w:rPr>
            </w:pPr>
            <w:r w:rsidRPr="007C3916">
              <w:rPr>
                <w:rFonts w:cs="Times New Roman"/>
              </w:rPr>
              <w:t>– генерал</w:t>
            </w:r>
            <w:r w:rsidR="00742D99" w:rsidRPr="007C3916">
              <w:rPr>
                <w:rFonts w:cs="Times New Roman"/>
              </w:rPr>
              <w:t>ьный директор ООО «ЭЛЬВЕСТ</w:t>
            </w:r>
            <w:r w:rsidRPr="007C3916">
              <w:rPr>
                <w:rFonts w:cs="Times New Roman"/>
              </w:rPr>
              <w:t>»</w:t>
            </w:r>
          </w:p>
        </w:tc>
      </w:tr>
      <w:tr w:rsidR="00CC4618" w:rsidRPr="007C3916" w:rsidTr="0076255F">
        <w:tc>
          <w:tcPr>
            <w:tcW w:w="2491" w:type="dxa"/>
            <w:tcMar>
              <w:left w:w="28" w:type="dxa"/>
              <w:right w:w="28" w:type="dxa"/>
            </w:tcMar>
          </w:tcPr>
          <w:p w:rsidR="00CC4618" w:rsidRPr="007C3916" w:rsidRDefault="00CC4618" w:rsidP="001F2108">
            <w:pPr>
              <w:rPr>
                <w:rFonts w:cs="Times New Roman"/>
              </w:rPr>
            </w:pPr>
            <w:r w:rsidRPr="007C3916">
              <w:rPr>
                <w:rFonts w:cs="Times New Roman"/>
              </w:rPr>
              <w:t>Батырева Н.М.</w:t>
            </w:r>
          </w:p>
        </w:tc>
        <w:tc>
          <w:tcPr>
            <w:tcW w:w="6919" w:type="dxa"/>
            <w:tcMar>
              <w:left w:w="28" w:type="dxa"/>
              <w:right w:w="28" w:type="dxa"/>
            </w:tcMar>
          </w:tcPr>
          <w:p w:rsidR="00DA0030" w:rsidRPr="007C3916" w:rsidRDefault="00CC4618" w:rsidP="001F2108">
            <w:pPr>
              <w:rPr>
                <w:rFonts w:cs="Times New Roman"/>
              </w:rPr>
            </w:pPr>
            <w:r w:rsidRPr="007C3916">
              <w:rPr>
                <w:rFonts w:cs="Times New Roman"/>
              </w:rPr>
              <w:t>– генеральный директор ООО «Юго-Западное»</w:t>
            </w:r>
          </w:p>
        </w:tc>
      </w:tr>
    </w:tbl>
    <w:p w:rsidR="00C10E2A" w:rsidRPr="007C3916" w:rsidRDefault="00DA0030" w:rsidP="0076255F">
      <w:pPr>
        <w:tabs>
          <w:tab w:val="left" w:pos="2552"/>
        </w:tabs>
        <w:rPr>
          <w:rFonts w:cs="Times New Roman"/>
        </w:rPr>
      </w:pPr>
      <w:r w:rsidRPr="007C3916">
        <w:rPr>
          <w:rFonts w:cs="Times New Roman"/>
        </w:rPr>
        <w:t xml:space="preserve">Мещеряков Р.В.             </w:t>
      </w:r>
      <w:r w:rsidR="00CF12A0" w:rsidRPr="007C3916">
        <w:rPr>
          <w:rFonts w:cs="Times New Roman"/>
        </w:rPr>
        <w:t xml:space="preserve"> </w:t>
      </w:r>
      <w:r w:rsidR="00C10E2A" w:rsidRPr="007C3916">
        <w:rPr>
          <w:rFonts w:cs="Times New Roman"/>
        </w:rPr>
        <w:t>– генеральный директор ПАО «</w:t>
      </w:r>
      <w:r w:rsidR="0076255F" w:rsidRPr="007C3916">
        <w:rPr>
          <w:rFonts w:cs="Times New Roman"/>
        </w:rPr>
        <w:t>Северное</w:t>
      </w:r>
      <w:r w:rsidR="00C10E2A" w:rsidRPr="007C3916">
        <w:rPr>
          <w:rFonts w:cs="Times New Roman"/>
        </w:rPr>
        <w:t>»</w:t>
      </w:r>
    </w:p>
    <w:p w:rsidR="00742D99" w:rsidRPr="007C3916" w:rsidRDefault="00742D99" w:rsidP="0076255F">
      <w:pPr>
        <w:tabs>
          <w:tab w:val="left" w:pos="2552"/>
        </w:tabs>
        <w:rPr>
          <w:rFonts w:cs="Times New Roman"/>
        </w:rPr>
      </w:pPr>
      <w:r w:rsidRPr="007C3916">
        <w:rPr>
          <w:rFonts w:cs="Times New Roman"/>
        </w:rPr>
        <w:t>Зоренко А.П. .                 – генеральный директор ООО «Уютный дом Электросталь»</w:t>
      </w:r>
      <w:r w:rsidRPr="007C3916">
        <w:rPr>
          <w:rFonts w:cs="Times New Roman"/>
        </w:rPr>
        <w:tab/>
      </w:r>
    </w:p>
    <w:p w:rsidR="0076255F" w:rsidRPr="007C3916" w:rsidRDefault="00FC4AB7" w:rsidP="0076255F">
      <w:pPr>
        <w:rPr>
          <w:rFonts w:cs="Times New Roman"/>
        </w:rPr>
      </w:pPr>
      <w:r w:rsidRPr="007C3916">
        <w:rPr>
          <w:rFonts w:cs="Times New Roman"/>
        </w:rPr>
        <w:t>Сидорова А.В.</w:t>
      </w:r>
      <w:r w:rsidR="00CF12A0" w:rsidRPr="007C3916">
        <w:rPr>
          <w:rFonts w:cs="Times New Roman"/>
        </w:rPr>
        <w:t xml:space="preserve">              </w:t>
      </w:r>
      <w:r w:rsidRPr="007C3916">
        <w:rPr>
          <w:rFonts w:cs="Times New Roman"/>
        </w:rPr>
        <w:tab/>
      </w:r>
      <w:r w:rsidR="00DA0030" w:rsidRPr="007C3916">
        <w:rPr>
          <w:rFonts w:cs="Times New Roman"/>
        </w:rPr>
        <w:t>– генеральный директор ООО «Управляющая компания</w:t>
      </w:r>
    </w:p>
    <w:p w:rsidR="0076255F" w:rsidRPr="007C3916" w:rsidRDefault="0076255F" w:rsidP="0076255F">
      <w:pPr>
        <w:ind w:firstLine="624"/>
        <w:rPr>
          <w:rFonts w:cs="Times New Roman"/>
        </w:rPr>
      </w:pPr>
      <w:r w:rsidRPr="007C3916">
        <w:rPr>
          <w:rFonts w:cs="Times New Roman"/>
        </w:rPr>
        <w:t xml:space="preserve">         </w:t>
      </w:r>
      <w:r w:rsidR="00742D99" w:rsidRPr="007C3916">
        <w:rPr>
          <w:rFonts w:cs="Times New Roman"/>
        </w:rPr>
        <w:t xml:space="preserve">                          Новые дома», ООО «Управляющая компания Всеволодово</w:t>
      </w:r>
      <w:r w:rsidRPr="007C3916">
        <w:rPr>
          <w:rFonts w:cs="Times New Roman"/>
        </w:rPr>
        <w:t>»</w:t>
      </w:r>
    </w:p>
    <w:p w:rsidR="0076255F" w:rsidRPr="007C3916" w:rsidRDefault="009B1B40" w:rsidP="0076255F">
      <w:pPr>
        <w:rPr>
          <w:rFonts w:cs="Times New Roman"/>
        </w:rPr>
      </w:pPr>
      <w:r w:rsidRPr="007C3916">
        <w:rPr>
          <w:rFonts w:cs="Times New Roman"/>
        </w:rPr>
        <w:tab/>
      </w:r>
      <w:r w:rsidRPr="007C3916">
        <w:rPr>
          <w:rFonts w:cs="Times New Roman"/>
        </w:rPr>
        <w:tab/>
      </w:r>
      <w:r w:rsidRPr="007C3916">
        <w:rPr>
          <w:rFonts w:cs="Times New Roman"/>
        </w:rPr>
        <w:tab/>
      </w:r>
      <w:r w:rsidRPr="007C3916">
        <w:rPr>
          <w:rFonts w:cs="Times New Roman"/>
        </w:rPr>
        <w:tab/>
      </w:r>
      <w:r w:rsidRPr="007C3916">
        <w:rPr>
          <w:rFonts w:cs="Times New Roman"/>
        </w:rPr>
        <w:tab/>
      </w:r>
      <w:r w:rsidRPr="007C3916">
        <w:rPr>
          <w:rFonts w:cs="Times New Roman"/>
        </w:rPr>
        <w:tab/>
      </w:r>
      <w:r w:rsidRPr="007C3916">
        <w:rPr>
          <w:rFonts w:cs="Times New Roman"/>
        </w:rPr>
        <w:tab/>
      </w:r>
      <w:r w:rsidRPr="007C3916">
        <w:rPr>
          <w:rFonts w:cs="Times New Roman"/>
        </w:rPr>
        <w:tab/>
      </w:r>
      <w:r w:rsidRPr="007C3916">
        <w:rPr>
          <w:rFonts w:cs="Times New Roman"/>
        </w:rPr>
        <w:tab/>
      </w:r>
      <w:r w:rsidRPr="007C3916">
        <w:rPr>
          <w:rFonts w:cs="Times New Roman"/>
        </w:rPr>
        <w:tab/>
      </w:r>
      <w:r w:rsidRPr="007C3916">
        <w:rPr>
          <w:rFonts w:cs="Times New Roman"/>
        </w:rPr>
        <w:tab/>
      </w:r>
      <w:r w:rsidRPr="007C3916">
        <w:rPr>
          <w:rFonts w:cs="Times New Roman"/>
        </w:rPr>
        <w:tab/>
      </w:r>
      <w:r w:rsidRPr="007C3916">
        <w:rPr>
          <w:rFonts w:cs="Times New Roman"/>
        </w:rPr>
        <w:tab/>
      </w:r>
      <w:r w:rsidRPr="007C3916">
        <w:rPr>
          <w:rFonts w:cs="Times New Roman"/>
        </w:rPr>
        <w:tab/>
        <w:t xml:space="preserve"> ».</w:t>
      </w:r>
    </w:p>
    <w:p w:rsidR="00761766" w:rsidRPr="007C3916" w:rsidRDefault="00C10E2A" w:rsidP="0076255F">
      <w:pPr>
        <w:rPr>
          <w:rFonts w:cs="Times New Roman"/>
        </w:rPr>
      </w:pPr>
      <w:r w:rsidRPr="007C3916">
        <w:rPr>
          <w:rFonts w:cs="Times New Roman"/>
        </w:rPr>
        <w:t xml:space="preserve">                                             </w:t>
      </w:r>
      <w:r w:rsidR="00694933" w:rsidRPr="007C3916">
        <w:rPr>
          <w:rFonts w:cs="Times New Roman"/>
        </w:rPr>
        <w:t xml:space="preserve">                                                                                                           </w:t>
      </w:r>
    </w:p>
    <w:p w:rsidR="00157982" w:rsidRPr="007C3916" w:rsidRDefault="00157982" w:rsidP="0003050C">
      <w:pPr>
        <w:jc w:val="both"/>
        <w:rPr>
          <w:rFonts w:cs="Times New Roman"/>
        </w:rPr>
      </w:pPr>
    </w:p>
    <w:p w:rsidR="00157982" w:rsidRPr="007C3916" w:rsidRDefault="00157982" w:rsidP="0003050C">
      <w:pPr>
        <w:jc w:val="both"/>
        <w:rPr>
          <w:rFonts w:cs="Times New Roman"/>
        </w:rPr>
      </w:pPr>
    </w:p>
    <w:p w:rsidR="00157982" w:rsidRPr="007C3916" w:rsidRDefault="00157982" w:rsidP="0003050C">
      <w:pPr>
        <w:jc w:val="both"/>
        <w:rPr>
          <w:rFonts w:cs="Times New Roman"/>
        </w:rPr>
      </w:pPr>
    </w:p>
    <w:p w:rsidR="0003050C" w:rsidRPr="007C3916" w:rsidRDefault="0003050C" w:rsidP="0003050C">
      <w:pPr>
        <w:ind w:left="4368" w:firstLine="624"/>
        <w:rPr>
          <w:rFonts w:cs="Times New Roman"/>
        </w:rPr>
      </w:pPr>
    </w:p>
    <w:p w:rsidR="007E2611" w:rsidRDefault="000E3A77" w:rsidP="00353250">
      <w:pPr>
        <w:widowControl w:val="0"/>
        <w:autoSpaceDE w:val="0"/>
        <w:autoSpaceDN w:val="0"/>
        <w:adjustRightInd w:val="0"/>
        <w:spacing w:line="220" w:lineRule="exact"/>
        <w:ind w:left="5245"/>
      </w:pPr>
      <w:r w:rsidRPr="007C3916">
        <w:rPr>
          <w:rFonts w:cs="Times New Roman"/>
        </w:rPr>
        <w:br w:type="page"/>
      </w:r>
      <w:r w:rsidR="007E2611">
        <w:lastRenderedPageBreak/>
        <w:t>Приложение №</w:t>
      </w:r>
      <w:r w:rsidR="0076255F">
        <w:t xml:space="preserve"> </w:t>
      </w:r>
      <w:r w:rsidR="007E2611">
        <w:t>3</w:t>
      </w:r>
    </w:p>
    <w:p w:rsidR="007E2611" w:rsidRDefault="007E2611" w:rsidP="007E2611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>к постановлению Администрации городского округа Электросталь</w:t>
      </w:r>
    </w:p>
    <w:p w:rsidR="007E2611" w:rsidRDefault="007E2611" w:rsidP="007E2611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>Московской области</w:t>
      </w:r>
    </w:p>
    <w:p w:rsidR="007E2611" w:rsidRDefault="007F42F9" w:rsidP="00CE4C6D">
      <w:pPr>
        <w:widowControl w:val="0"/>
        <w:autoSpaceDE w:val="0"/>
        <w:autoSpaceDN w:val="0"/>
        <w:adjustRightInd w:val="0"/>
        <w:spacing w:line="220" w:lineRule="exact"/>
        <w:ind w:left="5245"/>
      </w:pPr>
      <w:r w:rsidRPr="00CE4C6D">
        <w:t>от</w:t>
      </w:r>
      <w:r w:rsidR="00CE4C6D">
        <w:t xml:space="preserve"> </w:t>
      </w:r>
      <w:r w:rsidR="008D3537" w:rsidRPr="00CE4C6D">
        <w:t>15.10.2018</w:t>
      </w:r>
      <w:r w:rsidR="00CE4C6D">
        <w:t xml:space="preserve"> </w:t>
      </w:r>
      <w:r w:rsidR="007E2611" w:rsidRPr="00CE4C6D">
        <w:t>№</w:t>
      </w:r>
      <w:r w:rsidR="00CE4C6D">
        <w:t xml:space="preserve"> </w:t>
      </w:r>
      <w:r w:rsidR="008D3537" w:rsidRPr="00CE4C6D">
        <w:t>945/10</w:t>
      </w:r>
    </w:p>
    <w:p w:rsidR="007E2611" w:rsidRDefault="0076255F" w:rsidP="007E2611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>«</w:t>
      </w:r>
      <w:r w:rsidR="007E2611">
        <w:t>УТВЕРЖДЕН</w:t>
      </w:r>
    </w:p>
    <w:p w:rsidR="007E2611" w:rsidRDefault="007E2611" w:rsidP="007E2611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>постановлением Администрации</w:t>
      </w:r>
    </w:p>
    <w:p w:rsidR="007E2611" w:rsidRDefault="007E2611" w:rsidP="007E2611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городского округа Электросталь </w:t>
      </w:r>
    </w:p>
    <w:p w:rsidR="007E2611" w:rsidRDefault="007E2611" w:rsidP="007E2611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>Московской области</w:t>
      </w:r>
    </w:p>
    <w:p w:rsidR="007E2611" w:rsidRPr="00CE4C6D" w:rsidRDefault="007E2611" w:rsidP="007E2611">
      <w:pPr>
        <w:widowControl w:val="0"/>
        <w:autoSpaceDE w:val="0"/>
        <w:autoSpaceDN w:val="0"/>
        <w:adjustRightInd w:val="0"/>
        <w:spacing w:line="220" w:lineRule="exact"/>
        <w:ind w:left="5245"/>
      </w:pPr>
      <w:r w:rsidRPr="00CE4C6D">
        <w:t>от 28.04.2018</w:t>
      </w:r>
      <w:r w:rsidR="00CE4C6D">
        <w:t xml:space="preserve"> </w:t>
      </w:r>
      <w:r w:rsidR="007F42F9" w:rsidRPr="00CE4C6D">
        <w:t>№ 361/4</w:t>
      </w:r>
    </w:p>
    <w:p w:rsidR="003428F4" w:rsidRPr="00D6768B" w:rsidRDefault="003428F4" w:rsidP="007E2611">
      <w:pPr>
        <w:widowControl w:val="0"/>
        <w:autoSpaceDE w:val="0"/>
        <w:autoSpaceDN w:val="0"/>
        <w:adjustRightInd w:val="0"/>
        <w:spacing w:line="220" w:lineRule="exact"/>
        <w:ind w:left="5245"/>
        <w:rPr>
          <w:rFonts w:cs="Times New Roman"/>
        </w:rPr>
      </w:pPr>
    </w:p>
    <w:p w:rsidR="004B4B27" w:rsidRPr="0034527B" w:rsidRDefault="00CE4C6D" w:rsidP="004B4B27">
      <w:pPr>
        <w:tabs>
          <w:tab w:val="left" w:pos="6712"/>
        </w:tabs>
        <w:jc w:val="center"/>
      </w:pPr>
      <w:r>
        <w:t>Состав</w:t>
      </w:r>
    </w:p>
    <w:p w:rsidR="004B4B27" w:rsidRPr="0034527B" w:rsidRDefault="00223E42" w:rsidP="00223E42">
      <w:pPr>
        <w:tabs>
          <w:tab w:val="left" w:pos="6712"/>
        </w:tabs>
        <w:jc w:val="center"/>
      </w:pPr>
      <w:r w:rsidRPr="0034527B">
        <w:t>комиссий по проверке готовности потребителей тепловой энергии к осенне-зимнему периоду 201</w:t>
      </w:r>
      <w:r w:rsidR="00A118C7" w:rsidRPr="0034527B">
        <w:t>8</w:t>
      </w:r>
      <w:r w:rsidR="009944D1" w:rsidRPr="0034527B">
        <w:t>/201</w:t>
      </w:r>
      <w:r w:rsidR="00A118C7" w:rsidRPr="0034527B">
        <w:t>9</w:t>
      </w:r>
      <w:r w:rsidRPr="0034527B">
        <w:t>года</w:t>
      </w:r>
    </w:p>
    <w:p w:rsidR="00223E42" w:rsidRPr="0034527B" w:rsidRDefault="00223E42" w:rsidP="00223E42">
      <w:pPr>
        <w:tabs>
          <w:tab w:val="left" w:pos="6712"/>
        </w:tabs>
        <w:jc w:val="center"/>
        <w:rPr>
          <w:rFonts w:cs="Times New Roman"/>
          <w:sz w:val="16"/>
          <w:szCs w:val="16"/>
        </w:rPr>
      </w:pPr>
    </w:p>
    <w:p w:rsidR="003A088D" w:rsidRPr="00D6768B" w:rsidRDefault="00667CD4" w:rsidP="00D6768B">
      <w:pPr>
        <w:tabs>
          <w:tab w:val="left" w:pos="6712"/>
        </w:tabs>
        <w:jc w:val="both"/>
        <w:rPr>
          <w:rFonts w:cs="Times New Roman"/>
          <w:b/>
        </w:rPr>
      </w:pPr>
      <w:r w:rsidRPr="0034527B">
        <w:rPr>
          <w:rFonts w:cs="Times New Roman"/>
        </w:rPr>
        <w:t>По проверке управляю</w:t>
      </w:r>
      <w:r w:rsidR="00BB391F" w:rsidRPr="0034527B">
        <w:rPr>
          <w:rFonts w:cs="Times New Roman"/>
        </w:rPr>
        <w:t>щих (обслуживающих) организаций</w:t>
      </w:r>
      <w:r w:rsidRPr="00D6768B">
        <w:rPr>
          <w:rFonts w:cs="Times New Roman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3"/>
      </w:tblGrid>
      <w:tr w:rsidR="00BB391F" w:rsidRPr="007C3916" w:rsidTr="007556C3">
        <w:tc>
          <w:tcPr>
            <w:tcW w:w="4077" w:type="dxa"/>
            <w:shd w:val="clear" w:color="auto" w:fill="auto"/>
          </w:tcPr>
          <w:p w:rsidR="00BB391F" w:rsidRPr="007C3916" w:rsidRDefault="00BB391F" w:rsidP="00BB391F">
            <w:pPr>
              <w:rPr>
                <w:rFonts w:cs="Times New Roman"/>
              </w:rPr>
            </w:pPr>
            <w:r w:rsidRPr="007C3916">
              <w:rPr>
                <w:rFonts w:cs="Times New Roman"/>
              </w:rPr>
              <w:t>Председатель комиссии:</w:t>
            </w:r>
          </w:p>
          <w:p w:rsidR="00BB391F" w:rsidRPr="007C3916" w:rsidRDefault="00DA3D46" w:rsidP="007556C3">
            <w:pPr>
              <w:tabs>
                <w:tab w:val="left" w:pos="6712"/>
              </w:tabs>
              <w:rPr>
                <w:rFonts w:cs="Times New Roman"/>
              </w:rPr>
            </w:pPr>
            <w:r w:rsidRPr="007C3916">
              <w:rPr>
                <w:rFonts w:cs="Times New Roman"/>
              </w:rPr>
              <w:t>Борисов А.Ю.</w:t>
            </w:r>
          </w:p>
          <w:p w:rsidR="00A36E3C" w:rsidRPr="007C3916" w:rsidRDefault="00A36E3C" w:rsidP="007556C3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A36E3C" w:rsidRPr="007C3916" w:rsidRDefault="00FF765F" w:rsidP="007556C3">
            <w:pPr>
              <w:tabs>
                <w:tab w:val="left" w:pos="6712"/>
              </w:tabs>
              <w:rPr>
                <w:rFonts w:cs="Times New Roman"/>
              </w:rPr>
            </w:pPr>
            <w:r w:rsidRPr="007C3916">
              <w:rPr>
                <w:rFonts w:cs="Times New Roman"/>
              </w:rPr>
              <w:t>Гогошидзе А.А.</w:t>
            </w:r>
          </w:p>
        </w:tc>
        <w:tc>
          <w:tcPr>
            <w:tcW w:w="5493" w:type="dxa"/>
            <w:shd w:val="clear" w:color="auto" w:fill="auto"/>
          </w:tcPr>
          <w:p w:rsidR="00BB391F" w:rsidRPr="007C3916" w:rsidRDefault="00BB391F" w:rsidP="007556C3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A36E3C" w:rsidRPr="007C3916" w:rsidRDefault="00A36E3C" w:rsidP="007556C3">
            <w:pPr>
              <w:jc w:val="both"/>
              <w:rPr>
                <w:rFonts w:cs="Times New Roman"/>
              </w:rPr>
            </w:pPr>
            <w:r w:rsidRPr="007C3916">
              <w:rPr>
                <w:rFonts w:cs="Times New Roman"/>
              </w:rPr>
              <w:t>- заместитель Главы Администрации городского округа Электросталь</w:t>
            </w:r>
          </w:p>
          <w:p w:rsidR="00BB391F" w:rsidRPr="007C3916" w:rsidRDefault="00DE7F0B" w:rsidP="0076255F">
            <w:pPr>
              <w:jc w:val="both"/>
              <w:rPr>
                <w:rFonts w:cs="Times New Roman"/>
              </w:rPr>
            </w:pPr>
            <w:r w:rsidRPr="007C3916">
              <w:rPr>
                <w:rFonts w:cs="Times New Roman"/>
              </w:rPr>
              <w:t>– н</w:t>
            </w:r>
            <w:r w:rsidR="00BB391F" w:rsidRPr="007C3916">
              <w:rPr>
                <w:rFonts w:cs="Times New Roman"/>
              </w:rPr>
              <w:t xml:space="preserve">ачальник </w:t>
            </w:r>
            <w:r w:rsidR="00F552C4" w:rsidRPr="007C3916">
              <w:rPr>
                <w:rFonts w:cs="Times New Roman"/>
              </w:rPr>
              <w:t>У</w:t>
            </w:r>
            <w:r w:rsidR="00BB391F" w:rsidRPr="007C3916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BB391F" w:rsidRPr="007C3916" w:rsidTr="007556C3">
        <w:tc>
          <w:tcPr>
            <w:tcW w:w="4077" w:type="dxa"/>
            <w:shd w:val="clear" w:color="auto" w:fill="auto"/>
          </w:tcPr>
          <w:p w:rsidR="00B71820" w:rsidRPr="007C3916" w:rsidRDefault="00044338" w:rsidP="00A118C7">
            <w:pPr>
              <w:tabs>
                <w:tab w:val="left" w:pos="6712"/>
              </w:tabs>
              <w:rPr>
                <w:rFonts w:cs="Times New Roman"/>
              </w:rPr>
            </w:pPr>
            <w:r w:rsidRPr="007C3916">
              <w:rPr>
                <w:rFonts w:cs="Times New Roman"/>
              </w:rPr>
              <w:t>Понкратова А.В.</w:t>
            </w:r>
          </w:p>
        </w:tc>
        <w:tc>
          <w:tcPr>
            <w:tcW w:w="5493" w:type="dxa"/>
            <w:shd w:val="clear" w:color="auto" w:fill="auto"/>
          </w:tcPr>
          <w:p w:rsidR="00B71820" w:rsidRPr="007C3916" w:rsidRDefault="00B71820" w:rsidP="00B71820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7C3916">
              <w:rPr>
                <w:rFonts w:cs="Times New Roman"/>
              </w:rPr>
              <w:t>-</w:t>
            </w:r>
            <w:r w:rsidRPr="007C3916">
              <w:t xml:space="preserve"> </w:t>
            </w:r>
            <w:r w:rsidR="00044338" w:rsidRPr="007C3916">
              <w:rPr>
                <w:rFonts w:cs="Times New Roman"/>
              </w:rPr>
              <w:t>начальник</w:t>
            </w:r>
            <w:r w:rsidR="001D77C2" w:rsidRPr="007C3916">
              <w:rPr>
                <w:rFonts w:cs="Times New Roman"/>
              </w:rPr>
              <w:t xml:space="preserve"> отдела жилищной инфраструктуры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3A088D" w:rsidRPr="007C3916" w:rsidRDefault="003A088D" w:rsidP="00B71820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BB391F" w:rsidRPr="00D6768B" w:rsidTr="007556C3">
        <w:tc>
          <w:tcPr>
            <w:tcW w:w="4077" w:type="dxa"/>
            <w:shd w:val="clear" w:color="auto" w:fill="auto"/>
          </w:tcPr>
          <w:p w:rsidR="00BB391F" w:rsidRPr="00D6768B" w:rsidRDefault="00820D84" w:rsidP="007556C3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BB391F" w:rsidRDefault="00DE7F0B" w:rsidP="007556C3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т</w:t>
            </w:r>
            <w:r w:rsidR="00820D84" w:rsidRPr="00D6768B">
              <w:rPr>
                <w:rFonts w:cs="Times New Roman"/>
              </w:rPr>
              <w:t>еплоснабжающей (теплосетевой) организации</w:t>
            </w:r>
            <w:r w:rsidRPr="00D6768B">
              <w:rPr>
                <w:rFonts w:cs="Times New Roman"/>
              </w:rPr>
              <w:t>,</w:t>
            </w:r>
            <w:r w:rsidR="00820D84" w:rsidRPr="00D6768B">
              <w:rPr>
                <w:rFonts w:cs="Times New Roman"/>
              </w:rPr>
              <w:t xml:space="preserve"> к тепловым сетям которой непосредственно</w:t>
            </w:r>
            <w:r w:rsidR="003E2AF7" w:rsidRPr="00D6768B">
              <w:rPr>
                <w:rFonts w:cs="Times New Roman"/>
              </w:rPr>
              <w:t xml:space="preserve"> подключены теплопотребляющие установки многоквартирных домов, находящихся в управлении (на обслуживании)</w:t>
            </w:r>
          </w:p>
          <w:p w:rsidR="00317645" w:rsidRPr="00D6768B" w:rsidRDefault="00317645" w:rsidP="007556C3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BB391F" w:rsidRPr="00D6768B" w:rsidTr="007556C3">
        <w:tc>
          <w:tcPr>
            <w:tcW w:w="4077" w:type="dxa"/>
            <w:shd w:val="clear" w:color="auto" w:fill="auto"/>
          </w:tcPr>
          <w:p w:rsidR="00BB391F" w:rsidRPr="00D6768B" w:rsidRDefault="003E2AF7" w:rsidP="007556C3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BB391F" w:rsidRPr="00D6768B" w:rsidRDefault="003E2AF7" w:rsidP="007556C3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</w:tc>
      </w:tr>
    </w:tbl>
    <w:p w:rsidR="004B4B27" w:rsidRPr="00044338" w:rsidRDefault="004B4B27" w:rsidP="00F900FC">
      <w:pPr>
        <w:tabs>
          <w:tab w:val="left" w:pos="6712"/>
        </w:tabs>
        <w:rPr>
          <w:rFonts w:cs="Times New Roman"/>
          <w:sz w:val="16"/>
          <w:szCs w:val="16"/>
        </w:rPr>
      </w:pPr>
    </w:p>
    <w:p w:rsidR="003A088D" w:rsidRPr="0034527B" w:rsidRDefault="008254B5" w:rsidP="00223E42">
      <w:pPr>
        <w:tabs>
          <w:tab w:val="left" w:pos="6712"/>
        </w:tabs>
        <w:jc w:val="both"/>
        <w:rPr>
          <w:rFonts w:cs="Times New Roman"/>
        </w:rPr>
      </w:pPr>
      <w:r w:rsidRPr="0034527B">
        <w:rPr>
          <w:rFonts w:cs="Times New Roman"/>
        </w:rPr>
        <w:t xml:space="preserve">По проверке </w:t>
      </w:r>
      <w:r w:rsidR="00BB391F" w:rsidRPr="0034527B">
        <w:rPr>
          <w:rFonts w:cs="Times New Roman"/>
        </w:rPr>
        <w:t>объектов</w:t>
      </w:r>
      <w:r w:rsidR="00871CB8" w:rsidRPr="0034527B">
        <w:rPr>
          <w:rFonts w:cs="Times New Roman"/>
        </w:rPr>
        <w:t xml:space="preserve"> в сфере</w:t>
      </w:r>
      <w:r w:rsidR="00BB391F" w:rsidRPr="0034527B">
        <w:rPr>
          <w:rFonts w:cs="Times New Roman"/>
        </w:rPr>
        <w:t xml:space="preserve"> образования, как </w:t>
      </w:r>
      <w:r w:rsidRPr="0034527B">
        <w:rPr>
          <w:rFonts w:cs="Times New Roman"/>
        </w:rPr>
        <w:t>потребителей тепловой энергии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3"/>
      </w:tblGrid>
      <w:tr w:rsidR="00BB391F" w:rsidRPr="00D6768B" w:rsidTr="007556C3">
        <w:tc>
          <w:tcPr>
            <w:tcW w:w="4077" w:type="dxa"/>
            <w:shd w:val="clear" w:color="auto" w:fill="auto"/>
          </w:tcPr>
          <w:p w:rsidR="00BB391F" w:rsidRPr="00D6768B" w:rsidRDefault="00BB391F" w:rsidP="00FD465F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Председатель комиссии:</w:t>
            </w:r>
          </w:p>
          <w:p w:rsidR="00BB391F" w:rsidRPr="00D6768B" w:rsidRDefault="00BB391F" w:rsidP="007556C3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Митькина</w:t>
            </w:r>
            <w:r w:rsidR="00D85C91" w:rsidRPr="00D6768B">
              <w:rPr>
                <w:rFonts w:cs="Times New Roman"/>
              </w:rPr>
              <w:t xml:space="preserve"> Е.И.</w:t>
            </w:r>
          </w:p>
        </w:tc>
        <w:tc>
          <w:tcPr>
            <w:tcW w:w="5493" w:type="dxa"/>
            <w:shd w:val="clear" w:color="auto" w:fill="auto"/>
          </w:tcPr>
          <w:p w:rsidR="00BB391F" w:rsidRPr="00D6768B" w:rsidRDefault="00BB391F" w:rsidP="007556C3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BB391F" w:rsidRPr="00D6768B" w:rsidRDefault="00DE7F0B" w:rsidP="007556C3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н</w:t>
            </w:r>
            <w:r w:rsidR="0098117A">
              <w:rPr>
                <w:rFonts w:cs="Times New Roman"/>
              </w:rPr>
              <w:t>ачальник У</w:t>
            </w:r>
            <w:r w:rsidR="00BB391F" w:rsidRPr="00D6768B">
              <w:rPr>
                <w:rFonts w:cs="Times New Roman"/>
              </w:rPr>
              <w:t>правления образования Администрации городского округа Электросталь Московской области</w:t>
            </w:r>
          </w:p>
        </w:tc>
      </w:tr>
      <w:tr w:rsidR="00BB391F" w:rsidRPr="00D6768B" w:rsidTr="007556C3">
        <w:tc>
          <w:tcPr>
            <w:tcW w:w="4077" w:type="dxa"/>
            <w:shd w:val="clear" w:color="auto" w:fill="auto"/>
          </w:tcPr>
          <w:p w:rsidR="003E2AF7" w:rsidRPr="00E862D2" w:rsidRDefault="003E2AF7" w:rsidP="007556C3">
            <w:pPr>
              <w:tabs>
                <w:tab w:val="left" w:pos="6712"/>
              </w:tabs>
              <w:rPr>
                <w:rFonts w:cs="Times New Roman"/>
              </w:rPr>
            </w:pPr>
            <w:r w:rsidRPr="00E862D2">
              <w:rPr>
                <w:rFonts w:cs="Times New Roman"/>
              </w:rPr>
              <w:t>Члены комиссии:</w:t>
            </w:r>
          </w:p>
          <w:p w:rsidR="00871CB8" w:rsidRPr="00E862D2" w:rsidRDefault="00871CB8" w:rsidP="007556C3">
            <w:pPr>
              <w:tabs>
                <w:tab w:val="left" w:pos="6712"/>
              </w:tabs>
              <w:rPr>
                <w:rFonts w:cs="Times New Roman"/>
              </w:rPr>
            </w:pPr>
            <w:r w:rsidRPr="00E862D2">
              <w:rPr>
                <w:rFonts w:cs="Times New Roman"/>
              </w:rPr>
              <w:t>Лебедев А.Н.</w:t>
            </w:r>
          </w:p>
          <w:p w:rsidR="00BB391F" w:rsidRPr="00E862D2" w:rsidRDefault="00BB391F" w:rsidP="007556C3">
            <w:pPr>
              <w:tabs>
                <w:tab w:val="left" w:pos="6712"/>
              </w:tabs>
              <w:rPr>
                <w:rFonts w:cs="Times New Roman"/>
              </w:rPr>
            </w:pPr>
          </w:p>
        </w:tc>
        <w:tc>
          <w:tcPr>
            <w:tcW w:w="5493" w:type="dxa"/>
            <w:shd w:val="clear" w:color="auto" w:fill="auto"/>
          </w:tcPr>
          <w:p w:rsidR="00871CB8" w:rsidRPr="00E862D2" w:rsidRDefault="00871CB8" w:rsidP="007556C3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BB391F" w:rsidRDefault="00871CB8" w:rsidP="00871CB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E862D2">
              <w:rPr>
                <w:rFonts w:cs="Times New Roman"/>
              </w:rPr>
              <w:t>- начальник отдела коммунального хозяйства муниципального учреждения «Центр матери</w:t>
            </w:r>
            <w:r w:rsidR="003428F4" w:rsidRPr="00E862D2">
              <w:rPr>
                <w:rFonts w:cs="Times New Roman"/>
              </w:rPr>
              <w:t xml:space="preserve">ально-технического обеспечения </w:t>
            </w:r>
            <w:r w:rsidR="002C4B45">
              <w:rPr>
                <w:rFonts w:cs="Times New Roman"/>
              </w:rPr>
              <w:t>учреждений</w:t>
            </w:r>
            <w:r w:rsidRPr="00E862D2">
              <w:rPr>
                <w:rFonts w:cs="Times New Roman"/>
              </w:rPr>
              <w:t xml:space="preserve"> образования»</w:t>
            </w:r>
          </w:p>
          <w:p w:rsidR="00317645" w:rsidRPr="00D6768B" w:rsidRDefault="00317645" w:rsidP="00871CB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BB391F" w:rsidRPr="00D6768B" w:rsidTr="007556C3">
        <w:tc>
          <w:tcPr>
            <w:tcW w:w="4077" w:type="dxa"/>
            <w:shd w:val="clear" w:color="auto" w:fill="auto"/>
          </w:tcPr>
          <w:p w:rsidR="00BB391F" w:rsidRPr="00D6768B" w:rsidRDefault="003E2AF7" w:rsidP="007556C3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BB391F" w:rsidRDefault="00DE7F0B" w:rsidP="007556C3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т</w:t>
            </w:r>
            <w:r w:rsidR="003E2AF7" w:rsidRPr="00D6768B">
              <w:rPr>
                <w:rFonts w:cs="Times New Roman"/>
              </w:rPr>
              <w:t>еплоснабжающей (теплосетевой) организации</w:t>
            </w:r>
            <w:r w:rsidRPr="00D6768B">
              <w:rPr>
                <w:rFonts w:cs="Times New Roman"/>
              </w:rPr>
              <w:t>,</w:t>
            </w:r>
            <w:r w:rsidR="003E2AF7" w:rsidRPr="00D6768B">
              <w:rPr>
                <w:rFonts w:cs="Times New Roman"/>
              </w:rPr>
              <w:t xml:space="preserve"> к тепловым сетям которой непосредственно подключены теплопотребляющие установки объектов </w:t>
            </w:r>
            <w:r w:rsidR="002736BE" w:rsidRPr="00D6768B">
              <w:rPr>
                <w:rFonts w:cs="Times New Roman"/>
              </w:rPr>
              <w:t xml:space="preserve">в сфере </w:t>
            </w:r>
            <w:r w:rsidR="003E2AF7" w:rsidRPr="00D6768B">
              <w:rPr>
                <w:rFonts w:cs="Times New Roman"/>
              </w:rPr>
              <w:t>образования</w:t>
            </w:r>
          </w:p>
          <w:p w:rsidR="00317645" w:rsidRPr="00D6768B" w:rsidRDefault="00317645" w:rsidP="007556C3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3E2AF7" w:rsidRPr="00D6768B" w:rsidTr="007556C3">
        <w:tc>
          <w:tcPr>
            <w:tcW w:w="4077" w:type="dxa"/>
            <w:shd w:val="clear" w:color="auto" w:fill="auto"/>
          </w:tcPr>
          <w:p w:rsidR="003E2AF7" w:rsidRPr="00D6768B" w:rsidRDefault="003E2AF7" w:rsidP="007556C3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lastRenderedPageBreak/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FE2A7F" w:rsidRPr="00D6768B" w:rsidRDefault="003E2AF7" w:rsidP="00044338">
            <w:pPr>
              <w:widowControl w:val="0"/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</w:tc>
      </w:tr>
    </w:tbl>
    <w:p w:rsidR="004B4B27" w:rsidRPr="0034527B" w:rsidRDefault="00BB391F" w:rsidP="007953AB">
      <w:pPr>
        <w:tabs>
          <w:tab w:val="left" w:pos="6712"/>
        </w:tabs>
        <w:jc w:val="both"/>
        <w:rPr>
          <w:rFonts w:cs="Times New Roman"/>
        </w:rPr>
      </w:pPr>
      <w:r w:rsidRPr="0034527B">
        <w:rPr>
          <w:rFonts w:cs="Times New Roman"/>
        </w:rPr>
        <w:t xml:space="preserve">По проверке объектов </w:t>
      </w:r>
      <w:r w:rsidR="00871CB8" w:rsidRPr="0034527B">
        <w:rPr>
          <w:rFonts w:cs="Times New Roman"/>
        </w:rPr>
        <w:t xml:space="preserve">в сфере </w:t>
      </w:r>
      <w:r w:rsidRPr="0034527B">
        <w:rPr>
          <w:rFonts w:cs="Times New Roman"/>
        </w:rPr>
        <w:t>культуры</w:t>
      </w:r>
      <w:r w:rsidR="00223E42" w:rsidRPr="0034527B">
        <w:rPr>
          <w:rFonts w:cs="Times New Roman"/>
        </w:rPr>
        <w:t>,</w:t>
      </w:r>
      <w:r w:rsidR="00871CB8" w:rsidRPr="0034527B">
        <w:rPr>
          <w:rFonts w:cs="Times New Roman"/>
        </w:rPr>
        <w:t xml:space="preserve"> </w:t>
      </w:r>
      <w:r w:rsidRPr="0034527B">
        <w:rPr>
          <w:rFonts w:cs="Times New Roman"/>
        </w:rPr>
        <w:t>как потребителей тепловой энергии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3"/>
      </w:tblGrid>
      <w:tr w:rsidR="00BB391F" w:rsidRPr="00D6768B" w:rsidTr="007556C3">
        <w:tc>
          <w:tcPr>
            <w:tcW w:w="4077" w:type="dxa"/>
            <w:shd w:val="clear" w:color="auto" w:fill="auto"/>
          </w:tcPr>
          <w:p w:rsidR="00BB391F" w:rsidRPr="00D6768B" w:rsidRDefault="00BB391F" w:rsidP="00FD465F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Председатель комиссии:</w:t>
            </w:r>
          </w:p>
          <w:p w:rsidR="00BB391F" w:rsidRPr="00D6768B" w:rsidRDefault="00D85C91" w:rsidP="007556C3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Климова С.В.</w:t>
            </w:r>
          </w:p>
        </w:tc>
        <w:tc>
          <w:tcPr>
            <w:tcW w:w="5493" w:type="dxa"/>
            <w:shd w:val="clear" w:color="auto" w:fill="auto"/>
          </w:tcPr>
          <w:p w:rsidR="00BB391F" w:rsidRPr="00D6768B" w:rsidRDefault="00BB391F" w:rsidP="007556C3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BB391F" w:rsidRPr="00D6768B" w:rsidRDefault="000B0252" w:rsidP="0098117A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н</w:t>
            </w:r>
            <w:r w:rsidR="003428F4">
              <w:rPr>
                <w:rFonts w:cs="Times New Roman"/>
              </w:rPr>
              <w:t xml:space="preserve">ачальник </w:t>
            </w:r>
            <w:r w:rsidR="0098117A">
              <w:rPr>
                <w:rFonts w:cs="Times New Roman"/>
              </w:rPr>
              <w:t>У</w:t>
            </w:r>
            <w:r w:rsidR="00FE2A7F">
              <w:rPr>
                <w:rFonts w:cs="Times New Roman"/>
              </w:rPr>
              <w:t>правления</w:t>
            </w:r>
            <w:r w:rsidR="00BB391F" w:rsidRPr="00D6768B">
              <w:rPr>
                <w:rFonts w:cs="Times New Roman"/>
              </w:rPr>
              <w:t xml:space="preserve"> </w:t>
            </w:r>
            <w:r w:rsidR="003428F4">
              <w:rPr>
                <w:rFonts w:cs="Times New Roman"/>
              </w:rPr>
              <w:t xml:space="preserve">по культуре и </w:t>
            </w:r>
            <w:r w:rsidR="00237EB3">
              <w:rPr>
                <w:rFonts w:cs="Times New Roman"/>
              </w:rPr>
              <w:t>делам молодежи</w:t>
            </w:r>
            <w:r w:rsidR="00D85C91" w:rsidRPr="00D6768B">
              <w:rPr>
                <w:rFonts w:cs="Times New Roman"/>
              </w:rPr>
              <w:t xml:space="preserve"> </w:t>
            </w:r>
            <w:r w:rsidR="00BB391F" w:rsidRPr="00D6768B">
              <w:rPr>
                <w:rFonts w:cs="Times New Roman"/>
              </w:rPr>
              <w:t>Администрации городского округа Электросталь Московской области</w:t>
            </w:r>
          </w:p>
        </w:tc>
      </w:tr>
      <w:tr w:rsidR="0098117A" w:rsidRPr="00D6768B" w:rsidTr="007556C3">
        <w:tc>
          <w:tcPr>
            <w:tcW w:w="4077" w:type="dxa"/>
            <w:shd w:val="clear" w:color="auto" w:fill="auto"/>
          </w:tcPr>
          <w:p w:rsidR="0098117A" w:rsidRPr="00D6768B" w:rsidRDefault="0098117A" w:rsidP="00FD465F">
            <w:pPr>
              <w:rPr>
                <w:rFonts w:cs="Times New Roman"/>
              </w:rPr>
            </w:pPr>
            <w:r>
              <w:rPr>
                <w:rFonts w:cs="Times New Roman"/>
              </w:rPr>
              <w:t>Заместитель председателя комиссии:</w:t>
            </w:r>
          </w:p>
        </w:tc>
        <w:tc>
          <w:tcPr>
            <w:tcW w:w="5493" w:type="dxa"/>
            <w:shd w:val="clear" w:color="auto" w:fill="auto"/>
          </w:tcPr>
          <w:p w:rsidR="0098117A" w:rsidRPr="00D6768B" w:rsidRDefault="0098117A" w:rsidP="007556C3">
            <w:pPr>
              <w:tabs>
                <w:tab w:val="left" w:pos="6712"/>
              </w:tabs>
              <w:rPr>
                <w:rFonts w:cs="Times New Roman"/>
              </w:rPr>
            </w:pPr>
          </w:p>
        </w:tc>
      </w:tr>
      <w:tr w:rsidR="0098117A" w:rsidRPr="00D6768B" w:rsidTr="007556C3">
        <w:tc>
          <w:tcPr>
            <w:tcW w:w="4077" w:type="dxa"/>
            <w:shd w:val="clear" w:color="auto" w:fill="auto"/>
          </w:tcPr>
          <w:p w:rsidR="0098117A" w:rsidRDefault="0098117A" w:rsidP="00FD465F">
            <w:pPr>
              <w:rPr>
                <w:rFonts w:cs="Times New Roman"/>
              </w:rPr>
            </w:pPr>
            <w:r>
              <w:rPr>
                <w:rFonts w:cs="Times New Roman"/>
              </w:rPr>
              <w:t>Белицкий Д.В.</w:t>
            </w:r>
          </w:p>
        </w:tc>
        <w:tc>
          <w:tcPr>
            <w:tcW w:w="5493" w:type="dxa"/>
            <w:shd w:val="clear" w:color="auto" w:fill="auto"/>
          </w:tcPr>
          <w:p w:rsidR="0098117A" w:rsidRPr="00D6768B" w:rsidRDefault="0098117A" w:rsidP="0098117A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эксперт Управления по культуре и делам молодежи</w:t>
            </w:r>
            <w:r w:rsidRPr="00D6768B">
              <w:rPr>
                <w:rFonts w:cs="Times New Roman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871CB8" w:rsidRPr="002B18A3" w:rsidTr="007556C3">
        <w:tc>
          <w:tcPr>
            <w:tcW w:w="4077" w:type="dxa"/>
            <w:shd w:val="clear" w:color="auto" w:fill="auto"/>
          </w:tcPr>
          <w:p w:rsidR="00871CB8" w:rsidRPr="002B18A3" w:rsidRDefault="00871CB8" w:rsidP="0098117A">
            <w:pPr>
              <w:tabs>
                <w:tab w:val="left" w:pos="6712"/>
              </w:tabs>
              <w:rPr>
                <w:rFonts w:cs="Times New Roman"/>
              </w:rPr>
            </w:pPr>
            <w:r w:rsidRPr="002B18A3">
              <w:rPr>
                <w:rFonts w:cs="Times New Roman"/>
              </w:rPr>
              <w:t>Члены комиссии:</w:t>
            </w:r>
          </w:p>
        </w:tc>
        <w:tc>
          <w:tcPr>
            <w:tcW w:w="5493" w:type="dxa"/>
            <w:shd w:val="clear" w:color="auto" w:fill="auto"/>
          </w:tcPr>
          <w:p w:rsidR="00317645" w:rsidRPr="002B18A3" w:rsidRDefault="00317645" w:rsidP="0098117A">
            <w:pPr>
              <w:jc w:val="both"/>
              <w:rPr>
                <w:rFonts w:cs="Times New Roman"/>
              </w:rPr>
            </w:pPr>
          </w:p>
        </w:tc>
      </w:tr>
      <w:tr w:rsidR="00871CB8" w:rsidRPr="00D6768B" w:rsidTr="007556C3">
        <w:tc>
          <w:tcPr>
            <w:tcW w:w="4077" w:type="dxa"/>
            <w:shd w:val="clear" w:color="auto" w:fill="auto"/>
          </w:tcPr>
          <w:p w:rsidR="00237EB3" w:rsidRPr="005B660E" w:rsidRDefault="0098117A" w:rsidP="007013C2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Лазарева Л.Б.</w:t>
            </w:r>
          </w:p>
        </w:tc>
        <w:tc>
          <w:tcPr>
            <w:tcW w:w="5493" w:type="dxa"/>
            <w:shd w:val="clear" w:color="auto" w:fill="auto"/>
          </w:tcPr>
          <w:p w:rsidR="00317645" w:rsidRDefault="0098117A" w:rsidP="0098117A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н</w:t>
            </w:r>
            <w:r>
              <w:rPr>
                <w:rFonts w:cs="Times New Roman"/>
              </w:rPr>
              <w:t>ачальник отдела культуры У</w:t>
            </w:r>
            <w:r w:rsidR="005B660E">
              <w:rPr>
                <w:rFonts w:cs="Times New Roman"/>
              </w:rPr>
              <w:t>правления</w:t>
            </w:r>
            <w:r w:rsidR="00237EB3" w:rsidRPr="005B660E">
              <w:rPr>
                <w:rFonts w:cs="Times New Roman"/>
              </w:rPr>
              <w:t xml:space="preserve"> по культуре</w:t>
            </w:r>
            <w:r>
              <w:rPr>
                <w:rFonts w:cs="Times New Roman"/>
              </w:rPr>
              <w:t xml:space="preserve"> </w:t>
            </w:r>
            <w:r w:rsidR="00237EB3" w:rsidRPr="005B660E">
              <w:rPr>
                <w:rFonts w:cs="Times New Roman"/>
              </w:rPr>
              <w:t>и делам молодежи Администрации городского округа Электросталь Московской области</w:t>
            </w:r>
          </w:p>
          <w:p w:rsidR="003A088D" w:rsidRPr="00D6768B" w:rsidRDefault="003A088D" w:rsidP="0098117A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98117A" w:rsidRPr="00D6768B" w:rsidTr="007556C3">
        <w:tc>
          <w:tcPr>
            <w:tcW w:w="4077" w:type="dxa"/>
            <w:shd w:val="clear" w:color="auto" w:fill="auto"/>
          </w:tcPr>
          <w:p w:rsidR="0098117A" w:rsidRDefault="00D02966" w:rsidP="007013C2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Звездина О.М.</w:t>
            </w:r>
          </w:p>
        </w:tc>
        <w:tc>
          <w:tcPr>
            <w:tcW w:w="5493" w:type="dxa"/>
            <w:shd w:val="clear" w:color="auto" w:fill="auto"/>
          </w:tcPr>
          <w:p w:rsidR="0098117A" w:rsidRDefault="00D02966" w:rsidP="00D02966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н</w:t>
            </w:r>
            <w:r>
              <w:rPr>
                <w:rFonts w:cs="Times New Roman"/>
              </w:rPr>
              <w:t>ачальник отдела молодежи Управления</w:t>
            </w:r>
            <w:r w:rsidRPr="005B660E">
              <w:rPr>
                <w:rFonts w:cs="Times New Roman"/>
              </w:rPr>
              <w:t xml:space="preserve"> по культуре</w:t>
            </w:r>
            <w:r>
              <w:rPr>
                <w:rFonts w:cs="Times New Roman"/>
              </w:rPr>
              <w:t xml:space="preserve"> </w:t>
            </w:r>
            <w:r w:rsidRPr="005B660E">
              <w:rPr>
                <w:rFonts w:cs="Times New Roman"/>
              </w:rPr>
              <w:t>и делам молодежи Администрации городского округа Электросталь Московской области</w:t>
            </w:r>
          </w:p>
          <w:p w:rsidR="003A088D" w:rsidRPr="00D6768B" w:rsidRDefault="003A088D" w:rsidP="00D02966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BB391F" w:rsidRPr="00D6768B" w:rsidTr="007556C3">
        <w:tc>
          <w:tcPr>
            <w:tcW w:w="4077" w:type="dxa"/>
            <w:shd w:val="clear" w:color="auto" w:fill="auto"/>
          </w:tcPr>
          <w:p w:rsidR="00BB391F" w:rsidRPr="00D6768B" w:rsidRDefault="003E2AF7" w:rsidP="007556C3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3A088D" w:rsidRDefault="000B0252" w:rsidP="003A088D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т</w:t>
            </w:r>
            <w:r w:rsidR="003E2AF7" w:rsidRPr="00D6768B">
              <w:rPr>
                <w:rFonts w:cs="Times New Roman"/>
              </w:rPr>
              <w:t>еплоснабжающей (теплосетевой) организации</w:t>
            </w:r>
            <w:r w:rsidRPr="00D6768B">
              <w:rPr>
                <w:rFonts w:cs="Times New Roman"/>
              </w:rPr>
              <w:t>,</w:t>
            </w:r>
            <w:r w:rsidR="003E2AF7" w:rsidRPr="00D6768B">
              <w:rPr>
                <w:rFonts w:cs="Times New Roman"/>
              </w:rPr>
              <w:t xml:space="preserve"> к тепловым сетям которой непосредственно подключены теплопотребляющие установки объектов </w:t>
            </w:r>
            <w:r w:rsidR="002736BE" w:rsidRPr="00D6768B">
              <w:rPr>
                <w:rFonts w:cs="Times New Roman"/>
              </w:rPr>
              <w:t>в сфере культуры</w:t>
            </w:r>
          </w:p>
          <w:p w:rsidR="003A088D" w:rsidRPr="00D6768B" w:rsidRDefault="003A088D" w:rsidP="003A088D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3E2AF7" w:rsidRPr="00D6768B" w:rsidTr="007556C3">
        <w:tc>
          <w:tcPr>
            <w:tcW w:w="4077" w:type="dxa"/>
            <w:shd w:val="clear" w:color="auto" w:fill="auto"/>
          </w:tcPr>
          <w:p w:rsidR="003E2AF7" w:rsidRPr="00D6768B" w:rsidRDefault="003E2AF7" w:rsidP="007556C3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3E2AF7" w:rsidRPr="00D6768B" w:rsidRDefault="003E2AF7" w:rsidP="007556C3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</w:tc>
      </w:tr>
    </w:tbl>
    <w:p w:rsidR="004B4B27" w:rsidRPr="00D6768B" w:rsidRDefault="004B4B27" w:rsidP="00F900FC">
      <w:pPr>
        <w:tabs>
          <w:tab w:val="left" w:pos="6712"/>
        </w:tabs>
        <w:rPr>
          <w:rFonts w:cs="Times New Roman"/>
        </w:rPr>
      </w:pPr>
    </w:p>
    <w:p w:rsidR="00D02966" w:rsidRPr="0034527B" w:rsidRDefault="00D02966" w:rsidP="007953AB">
      <w:pPr>
        <w:tabs>
          <w:tab w:val="left" w:pos="6712"/>
        </w:tabs>
        <w:jc w:val="both"/>
        <w:rPr>
          <w:rFonts w:cs="Times New Roman"/>
        </w:rPr>
      </w:pPr>
      <w:r w:rsidRPr="0034527B">
        <w:rPr>
          <w:rFonts w:cs="Times New Roman"/>
        </w:rPr>
        <w:t>По проверке объектов в сфере физической культуры и спорта, как потребителей тепловой энергии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3"/>
      </w:tblGrid>
      <w:tr w:rsidR="00D02966" w:rsidRPr="00D6768B" w:rsidTr="00B44CFC">
        <w:tc>
          <w:tcPr>
            <w:tcW w:w="4077" w:type="dxa"/>
            <w:shd w:val="clear" w:color="auto" w:fill="auto"/>
          </w:tcPr>
          <w:p w:rsidR="00D02966" w:rsidRPr="00D6768B" w:rsidRDefault="00D02966" w:rsidP="00B44CFC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Председатель комиссии:</w:t>
            </w:r>
          </w:p>
          <w:p w:rsidR="00D02966" w:rsidRPr="00D6768B" w:rsidRDefault="00D02966" w:rsidP="00B44CFC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Цацорина О.В.</w:t>
            </w:r>
          </w:p>
        </w:tc>
        <w:tc>
          <w:tcPr>
            <w:tcW w:w="5493" w:type="dxa"/>
            <w:shd w:val="clear" w:color="auto" w:fill="auto"/>
          </w:tcPr>
          <w:p w:rsidR="00D02966" w:rsidRPr="00D6768B" w:rsidRDefault="00D02966" w:rsidP="00B44CFC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D02966" w:rsidRPr="00D6768B" w:rsidRDefault="00D02966" w:rsidP="00D02966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н</w:t>
            </w:r>
            <w:r>
              <w:rPr>
                <w:rFonts w:cs="Times New Roman"/>
              </w:rPr>
              <w:t>ачальник отдела</w:t>
            </w:r>
            <w:r w:rsidRPr="00D6768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по физической культуре и спорту</w:t>
            </w:r>
            <w:r w:rsidRPr="00D6768B">
              <w:rPr>
                <w:rFonts w:cs="Times New Roman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D02966" w:rsidRPr="002B18A3" w:rsidTr="00B44CFC">
        <w:tc>
          <w:tcPr>
            <w:tcW w:w="4077" w:type="dxa"/>
            <w:shd w:val="clear" w:color="auto" w:fill="auto"/>
          </w:tcPr>
          <w:p w:rsidR="00D02966" w:rsidRPr="002B18A3" w:rsidRDefault="00356B16" w:rsidP="00B44CFC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Заместитель председателя комиссии</w:t>
            </w:r>
            <w:r w:rsidR="00D02966" w:rsidRPr="002B18A3">
              <w:rPr>
                <w:rFonts w:cs="Times New Roman"/>
              </w:rPr>
              <w:t>:</w:t>
            </w:r>
          </w:p>
        </w:tc>
        <w:tc>
          <w:tcPr>
            <w:tcW w:w="5493" w:type="dxa"/>
            <w:shd w:val="clear" w:color="auto" w:fill="auto"/>
          </w:tcPr>
          <w:p w:rsidR="00D02966" w:rsidRPr="002B18A3" w:rsidRDefault="00D02966" w:rsidP="00B44CFC">
            <w:pPr>
              <w:jc w:val="both"/>
              <w:rPr>
                <w:rFonts w:cs="Times New Roman"/>
              </w:rPr>
            </w:pPr>
          </w:p>
        </w:tc>
      </w:tr>
      <w:tr w:rsidR="00D02966" w:rsidRPr="00D6768B" w:rsidTr="00B44CFC">
        <w:tc>
          <w:tcPr>
            <w:tcW w:w="4077" w:type="dxa"/>
            <w:shd w:val="clear" w:color="auto" w:fill="auto"/>
          </w:tcPr>
          <w:p w:rsidR="00D02966" w:rsidRPr="005B660E" w:rsidRDefault="00356B16" w:rsidP="00B44CFC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Кравченко Е.М.</w:t>
            </w:r>
          </w:p>
        </w:tc>
        <w:tc>
          <w:tcPr>
            <w:tcW w:w="5493" w:type="dxa"/>
            <w:shd w:val="clear" w:color="auto" w:fill="auto"/>
          </w:tcPr>
          <w:p w:rsidR="00D02966" w:rsidRPr="00D6768B" w:rsidRDefault="00356B16" w:rsidP="00B44CFC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старший эксперт отдела по физической культуре и спорту</w:t>
            </w:r>
            <w:r w:rsidRPr="00D6768B">
              <w:rPr>
                <w:rFonts w:cs="Times New Roman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D02966" w:rsidRPr="00D6768B" w:rsidTr="00B44CFC">
        <w:tc>
          <w:tcPr>
            <w:tcW w:w="4077" w:type="dxa"/>
            <w:shd w:val="clear" w:color="auto" w:fill="auto"/>
          </w:tcPr>
          <w:p w:rsidR="00D02966" w:rsidRDefault="00D02966" w:rsidP="00B44CFC">
            <w:pPr>
              <w:tabs>
                <w:tab w:val="left" w:pos="6712"/>
              </w:tabs>
              <w:rPr>
                <w:rFonts w:cs="Times New Roman"/>
              </w:rPr>
            </w:pPr>
          </w:p>
        </w:tc>
        <w:tc>
          <w:tcPr>
            <w:tcW w:w="5493" w:type="dxa"/>
            <w:shd w:val="clear" w:color="auto" w:fill="auto"/>
          </w:tcPr>
          <w:p w:rsidR="00D02966" w:rsidRPr="00D6768B" w:rsidRDefault="00D02966" w:rsidP="00B44CFC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D02966" w:rsidRPr="00D6768B" w:rsidTr="00B44CFC">
        <w:tc>
          <w:tcPr>
            <w:tcW w:w="4077" w:type="dxa"/>
            <w:shd w:val="clear" w:color="auto" w:fill="auto"/>
          </w:tcPr>
          <w:p w:rsidR="00D02966" w:rsidRPr="00D6768B" w:rsidRDefault="00D02966" w:rsidP="00B44CFC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9C7917" w:rsidRDefault="00D02966" w:rsidP="003A088D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теплоснабжающей (теплосетевой) организации, к тепловым сетям которой непосредственно подключены теплопотребляющие установки объектов в сфере </w:t>
            </w:r>
            <w:r w:rsidR="003A088D">
              <w:rPr>
                <w:rFonts w:cs="Times New Roman"/>
              </w:rPr>
              <w:t xml:space="preserve">физической </w:t>
            </w:r>
            <w:r w:rsidRPr="00D6768B">
              <w:rPr>
                <w:rFonts w:cs="Times New Roman"/>
              </w:rPr>
              <w:t>культуры</w:t>
            </w:r>
            <w:r w:rsidR="003A088D">
              <w:rPr>
                <w:rFonts w:cs="Times New Roman"/>
              </w:rPr>
              <w:t xml:space="preserve"> и</w:t>
            </w:r>
            <w:r>
              <w:rPr>
                <w:rFonts w:cs="Times New Roman"/>
              </w:rPr>
              <w:t xml:space="preserve"> спорта</w:t>
            </w:r>
            <w:r w:rsidRPr="00D6768B">
              <w:rPr>
                <w:rFonts w:cs="Times New Roman"/>
              </w:rPr>
              <w:t xml:space="preserve"> </w:t>
            </w:r>
          </w:p>
          <w:p w:rsidR="003A088D" w:rsidRPr="00D6768B" w:rsidRDefault="003A088D" w:rsidP="003A088D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D02966" w:rsidRPr="00D6768B" w:rsidTr="00B44CFC">
        <w:tc>
          <w:tcPr>
            <w:tcW w:w="4077" w:type="dxa"/>
            <w:shd w:val="clear" w:color="auto" w:fill="auto"/>
          </w:tcPr>
          <w:p w:rsidR="00D02966" w:rsidRPr="00D6768B" w:rsidRDefault="00D02966" w:rsidP="00B44CFC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D02966" w:rsidRPr="00D6768B" w:rsidRDefault="00D02966" w:rsidP="00B44CFC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</w:tc>
      </w:tr>
    </w:tbl>
    <w:p w:rsidR="00044338" w:rsidRDefault="007F42F9" w:rsidP="00BB391F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</w:t>
      </w:r>
      <w:r w:rsidR="00EC48E5">
        <w:rPr>
          <w:rFonts w:cs="Times New Roman"/>
        </w:rPr>
        <w:tab/>
      </w:r>
      <w:r w:rsidR="00EC48E5">
        <w:rPr>
          <w:rFonts w:cs="Times New Roman"/>
        </w:rPr>
        <w:tab/>
      </w:r>
      <w:r w:rsidR="00EC48E5">
        <w:rPr>
          <w:rFonts w:cs="Times New Roman"/>
        </w:rPr>
        <w:tab/>
      </w:r>
      <w:r w:rsidR="00EC48E5">
        <w:rPr>
          <w:rFonts w:cs="Times New Roman"/>
        </w:rPr>
        <w:tab/>
      </w:r>
      <w:r w:rsidR="00EC48E5">
        <w:rPr>
          <w:rFonts w:cs="Times New Roman"/>
        </w:rPr>
        <w:tab/>
      </w:r>
      <w:r w:rsidR="00EC48E5">
        <w:rPr>
          <w:rFonts w:cs="Times New Roman"/>
        </w:rPr>
        <w:tab/>
      </w:r>
      <w:r w:rsidR="00EC48E5">
        <w:rPr>
          <w:rFonts w:cs="Times New Roman"/>
        </w:rPr>
        <w:tab/>
      </w:r>
      <w:r w:rsidR="00EC48E5">
        <w:rPr>
          <w:rFonts w:cs="Times New Roman"/>
        </w:rPr>
        <w:tab/>
      </w:r>
      <w:r w:rsidR="00EC48E5">
        <w:rPr>
          <w:rFonts w:cs="Times New Roman"/>
        </w:rPr>
        <w:tab/>
      </w:r>
      <w:r w:rsidR="00EC48E5">
        <w:rPr>
          <w:rFonts w:cs="Times New Roman"/>
        </w:rPr>
        <w:tab/>
      </w:r>
      <w:r w:rsidR="00EC48E5">
        <w:rPr>
          <w:rFonts w:cs="Times New Roman"/>
        </w:rPr>
        <w:tab/>
      </w:r>
      <w:r w:rsidR="00EC48E5">
        <w:rPr>
          <w:rFonts w:cs="Times New Roman"/>
        </w:rPr>
        <w:tab/>
      </w:r>
      <w:r w:rsidR="00EC48E5">
        <w:rPr>
          <w:rFonts w:cs="Times New Roman"/>
        </w:rPr>
        <w:tab/>
        <w:t xml:space="preserve">       ».</w:t>
      </w:r>
    </w:p>
    <w:p w:rsidR="002515D2" w:rsidRPr="002515D2" w:rsidRDefault="0018288C" w:rsidP="002515D2">
      <w:pPr>
        <w:jc w:val="both"/>
        <w:rPr>
          <w:rFonts w:cs="Times New Roman"/>
        </w:rPr>
      </w:pPr>
      <w:r>
        <w:rPr>
          <w:rFonts w:cs="Times New Roman"/>
        </w:rPr>
        <w:br w:type="page"/>
      </w:r>
      <w:bookmarkStart w:id="1" w:name="OLE_LINK1"/>
      <w:r w:rsidR="002515D2">
        <w:rPr>
          <w:rFonts w:cs="Times New Roman"/>
        </w:rPr>
        <w:lastRenderedPageBreak/>
        <w:t xml:space="preserve">                                                                                Приложение №</w:t>
      </w:r>
      <w:r w:rsidR="0076255F">
        <w:rPr>
          <w:rFonts w:cs="Times New Roman"/>
        </w:rPr>
        <w:t xml:space="preserve"> </w:t>
      </w:r>
      <w:r w:rsidR="002515D2">
        <w:rPr>
          <w:rFonts w:cs="Times New Roman"/>
        </w:rPr>
        <w:t>4</w:t>
      </w:r>
    </w:p>
    <w:p w:rsidR="002515D2" w:rsidRDefault="002515D2" w:rsidP="002515D2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к постановлени</w:t>
      </w:r>
      <w:r w:rsidR="00744C7E">
        <w:rPr>
          <w:rFonts w:cs="Times New Roman"/>
        </w:rPr>
        <w:t>ю</w:t>
      </w:r>
      <w:r>
        <w:rPr>
          <w:rFonts w:cs="Times New Roman"/>
        </w:rPr>
        <w:t xml:space="preserve"> </w:t>
      </w:r>
      <w:r w:rsidRPr="002515D2">
        <w:rPr>
          <w:rFonts w:cs="Times New Roman"/>
        </w:rPr>
        <w:t xml:space="preserve">Администрации </w:t>
      </w:r>
    </w:p>
    <w:p w:rsidR="002515D2" w:rsidRPr="002515D2" w:rsidRDefault="002515D2" w:rsidP="002515D2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</w:t>
      </w:r>
      <w:r w:rsidRPr="002515D2">
        <w:rPr>
          <w:rFonts w:cs="Times New Roman"/>
        </w:rPr>
        <w:t>городского округа Электросталь</w:t>
      </w:r>
    </w:p>
    <w:p w:rsidR="002515D2" w:rsidRPr="002515D2" w:rsidRDefault="002515D2" w:rsidP="002515D2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</w:t>
      </w:r>
      <w:r w:rsidRPr="002515D2">
        <w:rPr>
          <w:rFonts w:cs="Times New Roman"/>
        </w:rPr>
        <w:t>Московской области</w:t>
      </w:r>
    </w:p>
    <w:p w:rsidR="002515D2" w:rsidRPr="00CE4C6D" w:rsidRDefault="002515D2" w:rsidP="002515D2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</w:t>
      </w:r>
      <w:r w:rsidR="00CE4C6D">
        <w:rPr>
          <w:rFonts w:cs="Times New Roman"/>
        </w:rPr>
        <w:t xml:space="preserve">от </w:t>
      </w:r>
      <w:r w:rsidR="008D3537" w:rsidRPr="00CE4C6D">
        <w:rPr>
          <w:rFonts w:cs="Times New Roman"/>
        </w:rPr>
        <w:t>15.10.2018</w:t>
      </w:r>
      <w:r w:rsidR="00CE4C6D">
        <w:rPr>
          <w:rFonts w:cs="Times New Roman"/>
        </w:rPr>
        <w:t xml:space="preserve"> № </w:t>
      </w:r>
      <w:r w:rsidR="008D3537" w:rsidRPr="00CE4C6D">
        <w:rPr>
          <w:rFonts w:cs="Times New Roman"/>
        </w:rPr>
        <w:t>945/10</w:t>
      </w:r>
    </w:p>
    <w:p w:rsidR="002515D2" w:rsidRPr="002515D2" w:rsidRDefault="002515D2" w:rsidP="002515D2">
      <w:pPr>
        <w:jc w:val="both"/>
        <w:rPr>
          <w:rFonts w:cs="Times New Roman"/>
        </w:rPr>
      </w:pPr>
    </w:p>
    <w:p w:rsidR="00D02966" w:rsidRPr="00B93C9D" w:rsidRDefault="002515D2" w:rsidP="002515D2">
      <w:pPr>
        <w:jc w:val="both"/>
        <w:rPr>
          <w:rFonts w:cs="Times New Roman"/>
          <w:u w:val="single"/>
        </w:rPr>
      </w:pPr>
      <w:r>
        <w:rPr>
          <w:rFonts w:cs="Times New Roman"/>
        </w:rPr>
        <w:t xml:space="preserve">                                                                                «</w:t>
      </w:r>
      <w:r w:rsidR="00D02966" w:rsidRPr="00D6768B">
        <w:t>УТВЕРЖДЕН</w:t>
      </w:r>
    </w:p>
    <w:p w:rsidR="00D02966" w:rsidRPr="00D6768B" w:rsidRDefault="00744C7E" w:rsidP="002515D2">
      <w:r>
        <w:t xml:space="preserve">                                                     </w:t>
      </w:r>
      <w:r w:rsidR="00FB36E5">
        <w:t xml:space="preserve">                            </w:t>
      </w:r>
      <w:r>
        <w:t xml:space="preserve">постановлением </w:t>
      </w:r>
      <w:r w:rsidR="00D02966" w:rsidRPr="00D6768B">
        <w:t>Администрации</w:t>
      </w:r>
    </w:p>
    <w:p w:rsidR="00D02966" w:rsidRPr="00D6768B" w:rsidRDefault="002515D2" w:rsidP="002515D2">
      <w:r>
        <w:t xml:space="preserve">                                                      </w:t>
      </w:r>
      <w:r w:rsidR="00FB36E5">
        <w:t xml:space="preserve">                           </w:t>
      </w:r>
      <w:r w:rsidR="00D02966" w:rsidRPr="00D6768B">
        <w:t xml:space="preserve">городского округа Электросталь </w:t>
      </w:r>
    </w:p>
    <w:p w:rsidR="00D02966" w:rsidRPr="00D6768B" w:rsidRDefault="002515D2" w:rsidP="002515D2">
      <w:r>
        <w:t xml:space="preserve">                                                      </w:t>
      </w:r>
      <w:r w:rsidR="00FB36E5">
        <w:t xml:space="preserve">                           </w:t>
      </w:r>
      <w:r w:rsidR="00D02966" w:rsidRPr="00D6768B">
        <w:t>Московской области</w:t>
      </w:r>
    </w:p>
    <w:p w:rsidR="00D02966" w:rsidRPr="00CE4C6D" w:rsidRDefault="00744C7E" w:rsidP="00744C7E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</w:t>
      </w:r>
      <w:r w:rsidR="00D02966" w:rsidRPr="00CE4C6D">
        <w:t xml:space="preserve">от </w:t>
      </w:r>
      <w:r w:rsidR="00CE4C6D">
        <w:t xml:space="preserve">28.04.2018 </w:t>
      </w:r>
      <w:r w:rsidR="00D02966" w:rsidRPr="00CE4C6D">
        <w:t>№</w:t>
      </w:r>
      <w:r w:rsidR="00CE4C6D">
        <w:t xml:space="preserve"> </w:t>
      </w:r>
      <w:r w:rsidR="00B93C9D" w:rsidRPr="00CE4C6D">
        <w:t>361/4</w:t>
      </w:r>
    </w:p>
    <w:p w:rsidR="004B4B27" w:rsidRPr="00D6768B" w:rsidRDefault="004B4B27" w:rsidP="00D02966">
      <w:pPr>
        <w:widowControl w:val="0"/>
        <w:autoSpaceDE w:val="0"/>
        <w:autoSpaceDN w:val="0"/>
        <w:adjustRightInd w:val="0"/>
        <w:ind w:left="5520" w:firstLine="720"/>
        <w:jc w:val="both"/>
        <w:rPr>
          <w:rFonts w:cs="Times New Roman"/>
        </w:rPr>
      </w:pPr>
    </w:p>
    <w:p w:rsidR="004B4B27" w:rsidRPr="00D6768B" w:rsidRDefault="004B4B27" w:rsidP="00F900FC">
      <w:pPr>
        <w:tabs>
          <w:tab w:val="left" w:pos="6712"/>
        </w:tabs>
        <w:rPr>
          <w:rFonts w:cs="Times New Roman"/>
        </w:rPr>
      </w:pPr>
    </w:p>
    <w:p w:rsidR="00DC170F" w:rsidRPr="0034527B" w:rsidRDefault="00DC170F" w:rsidP="00DC170F">
      <w:pPr>
        <w:tabs>
          <w:tab w:val="left" w:pos="6712"/>
        </w:tabs>
        <w:jc w:val="center"/>
        <w:rPr>
          <w:rFonts w:cs="Times New Roman"/>
        </w:rPr>
      </w:pPr>
      <w:r w:rsidRPr="0034527B">
        <w:t>Перечень потребителей тепловой энергии городского округа Электросталь Московской области, в отношении которых проводится проверка готовности к осенне-зимнему периоду 2018/2019 года</w:t>
      </w:r>
    </w:p>
    <w:p w:rsidR="00DC170F" w:rsidRPr="00D6768B" w:rsidRDefault="00DC170F" w:rsidP="00DC170F">
      <w:pPr>
        <w:tabs>
          <w:tab w:val="left" w:pos="3180"/>
        </w:tabs>
      </w:pPr>
      <w:r w:rsidRPr="00D6768B">
        <w:tab/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3827"/>
        <w:gridCol w:w="2693"/>
        <w:gridCol w:w="2281"/>
      </w:tblGrid>
      <w:tr w:rsidR="00DC170F" w:rsidRPr="00476857" w:rsidTr="00DC170F">
        <w:trPr>
          <w:tblHeader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170F" w:rsidRPr="00476857" w:rsidRDefault="00DC170F" w:rsidP="00DC170F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№ п/п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170F" w:rsidRPr="00476857" w:rsidRDefault="00DC170F" w:rsidP="00DC170F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Наименование потребителя тепловой энергии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170F" w:rsidRPr="00476857" w:rsidRDefault="00DC170F" w:rsidP="00DC170F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Адрес местонахождения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170F" w:rsidRPr="00476857" w:rsidRDefault="00DC170F" w:rsidP="00DC170F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Сроки проведения проверки</w:t>
            </w:r>
          </w:p>
        </w:tc>
      </w:tr>
      <w:tr w:rsidR="00DC170F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DC170F" w:rsidRPr="00476857" w:rsidRDefault="00DC170F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DC170F" w:rsidRPr="000A082D" w:rsidRDefault="00DC170F" w:rsidP="00DC170F">
            <w:pPr>
              <w:tabs>
                <w:tab w:val="left" w:pos="3180"/>
              </w:tabs>
              <w:spacing w:line="240" w:lineRule="exact"/>
              <w:jc w:val="both"/>
              <w:rPr>
                <w:rFonts w:cs="Times New Roman"/>
              </w:rPr>
            </w:pPr>
            <w:r w:rsidRPr="000A082D">
              <w:rPr>
                <w:rFonts w:cs="Times New Roman"/>
              </w:rPr>
              <w:t>Управляющая организация ПАО «Северное»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DC170F" w:rsidRPr="00476857" w:rsidRDefault="00F15D0C" w:rsidP="00DC170F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="00DC170F" w:rsidRPr="00476857">
              <w:rPr>
                <w:rFonts w:cs="Times New Roman"/>
              </w:rPr>
              <w:t xml:space="preserve">л. Жулябина, </w:t>
            </w:r>
            <w:r w:rsidR="00DC170F">
              <w:rPr>
                <w:rFonts w:cs="Times New Roman"/>
              </w:rPr>
              <w:t xml:space="preserve">д. </w:t>
            </w:r>
            <w:r w:rsidR="00DC170F" w:rsidRPr="00476857">
              <w:rPr>
                <w:rFonts w:cs="Times New Roman"/>
              </w:rPr>
              <w:t>3а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DC170F" w:rsidRPr="00476857" w:rsidRDefault="00DC170F" w:rsidP="00DC170F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с 1 июля </w:t>
            </w:r>
          </w:p>
          <w:p w:rsidR="00DC170F" w:rsidRPr="00476857" w:rsidRDefault="00DC170F" w:rsidP="00DC170F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до 1 сентября</w:t>
            </w:r>
          </w:p>
        </w:tc>
      </w:tr>
      <w:tr w:rsidR="00DC170F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DC170F" w:rsidRPr="00476857" w:rsidRDefault="00DC170F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DC170F" w:rsidRPr="000A082D" w:rsidRDefault="00DC170F" w:rsidP="00DC170F">
            <w:pPr>
              <w:tabs>
                <w:tab w:val="left" w:pos="3180"/>
              </w:tabs>
              <w:spacing w:line="240" w:lineRule="exact"/>
              <w:jc w:val="both"/>
              <w:rPr>
                <w:rFonts w:cs="Times New Roman"/>
              </w:rPr>
            </w:pPr>
            <w:r w:rsidRPr="000A082D">
              <w:rPr>
                <w:rFonts w:cs="Times New Roman"/>
              </w:rPr>
              <w:t>Управляющая организация ООО «Центральное»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DC170F" w:rsidRPr="00476857" w:rsidRDefault="00F15D0C" w:rsidP="00DC170F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="00DC170F" w:rsidRPr="00384E61">
              <w:rPr>
                <w:rFonts w:cs="Times New Roman"/>
              </w:rPr>
              <w:t>л. Николаева, д. 54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DC170F" w:rsidRPr="00476857" w:rsidRDefault="00DC170F" w:rsidP="00DC170F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с 1 июля </w:t>
            </w:r>
          </w:p>
          <w:p w:rsidR="00DC170F" w:rsidRPr="00476857" w:rsidRDefault="00DC170F" w:rsidP="00DC170F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до 1 сентября</w:t>
            </w:r>
          </w:p>
        </w:tc>
      </w:tr>
      <w:tr w:rsidR="00DC170F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DC170F" w:rsidRPr="00476857" w:rsidRDefault="00DC170F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DC170F" w:rsidRPr="000A082D" w:rsidRDefault="00DC170F" w:rsidP="00DC170F">
            <w:pPr>
              <w:tabs>
                <w:tab w:val="left" w:pos="3180"/>
              </w:tabs>
              <w:spacing w:line="240" w:lineRule="exact"/>
              <w:jc w:val="both"/>
              <w:rPr>
                <w:rFonts w:cs="Times New Roman"/>
              </w:rPr>
            </w:pPr>
            <w:r w:rsidRPr="000A082D">
              <w:rPr>
                <w:rFonts w:cs="Times New Roman"/>
              </w:rPr>
              <w:t>Управляющая организация ООО «Юго-Западное»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DC170F" w:rsidRPr="00476857" w:rsidRDefault="00F15D0C" w:rsidP="00DC170F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="00DC170F" w:rsidRPr="00384E61">
              <w:rPr>
                <w:rFonts w:cs="Times New Roman"/>
              </w:rPr>
              <w:t>л. Журавлёва, д. 5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DC170F" w:rsidRPr="00476857" w:rsidRDefault="00DC170F" w:rsidP="00DC170F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с 1 июля </w:t>
            </w:r>
          </w:p>
          <w:p w:rsidR="00DC170F" w:rsidRPr="00476857" w:rsidRDefault="00DC170F" w:rsidP="00DC170F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до 1 сентября</w:t>
            </w:r>
          </w:p>
        </w:tc>
      </w:tr>
      <w:tr w:rsidR="00DC170F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DC170F" w:rsidRPr="00476857" w:rsidRDefault="00DC170F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DC170F" w:rsidRPr="000A082D" w:rsidRDefault="00DC170F" w:rsidP="00DC170F">
            <w:pPr>
              <w:tabs>
                <w:tab w:val="left" w:pos="3180"/>
              </w:tabs>
              <w:spacing w:line="240" w:lineRule="exact"/>
              <w:jc w:val="both"/>
              <w:rPr>
                <w:rFonts w:cs="Times New Roman"/>
              </w:rPr>
            </w:pPr>
            <w:r w:rsidRPr="000A082D">
              <w:rPr>
                <w:rFonts w:cs="Times New Roman"/>
              </w:rPr>
              <w:t>Управляющая организация ООО «Восток-Сервис»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DC170F" w:rsidRPr="00476857" w:rsidRDefault="00F15D0C" w:rsidP="00DC170F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="00532FC1">
              <w:rPr>
                <w:rFonts w:cs="Times New Roman"/>
              </w:rPr>
              <w:t>л. Октябрьская, д. 18</w:t>
            </w:r>
            <w:r w:rsidR="00DC170F" w:rsidRPr="00384E61">
              <w:rPr>
                <w:rFonts w:cs="Times New Roman"/>
              </w:rPr>
              <w:t>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DC170F" w:rsidRPr="00476857" w:rsidRDefault="00DC170F" w:rsidP="00DC170F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с 1 июля </w:t>
            </w:r>
          </w:p>
          <w:p w:rsidR="00DC170F" w:rsidRPr="00476857" w:rsidRDefault="00DC170F" w:rsidP="00DC170F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до 1 сентября</w:t>
            </w:r>
          </w:p>
        </w:tc>
      </w:tr>
      <w:tr w:rsidR="00DC170F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DC170F" w:rsidRPr="00476857" w:rsidRDefault="00DC170F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DC170F" w:rsidRPr="000A082D" w:rsidRDefault="00DC170F" w:rsidP="00DC170F">
            <w:pPr>
              <w:tabs>
                <w:tab w:val="left" w:pos="3180"/>
              </w:tabs>
              <w:spacing w:line="240" w:lineRule="exact"/>
              <w:jc w:val="both"/>
              <w:rPr>
                <w:rFonts w:cs="Times New Roman"/>
              </w:rPr>
            </w:pPr>
            <w:r w:rsidRPr="000A082D">
              <w:rPr>
                <w:rFonts w:cs="Times New Roman"/>
              </w:rPr>
              <w:t>Управляющая организация ООО «ЭЛЬВЕСТ»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DC170F" w:rsidRPr="00476857" w:rsidRDefault="00F15D0C" w:rsidP="00DC170F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="00DC170F">
              <w:rPr>
                <w:rFonts w:cs="Times New Roman"/>
              </w:rPr>
              <w:t>л. Лесная, д.</w:t>
            </w:r>
            <w:r w:rsidR="00DC170F" w:rsidRPr="00384E61">
              <w:rPr>
                <w:rFonts w:cs="Times New Roman"/>
              </w:rPr>
              <w:t xml:space="preserve"> 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DC170F" w:rsidRPr="00476857" w:rsidRDefault="00DC170F" w:rsidP="00DC170F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с 1 июля </w:t>
            </w:r>
          </w:p>
          <w:p w:rsidR="00DC170F" w:rsidRPr="00476857" w:rsidRDefault="00DC170F" w:rsidP="00DC170F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до 1 сентября</w:t>
            </w:r>
          </w:p>
        </w:tc>
      </w:tr>
      <w:tr w:rsidR="00200950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200950" w:rsidRPr="00476857" w:rsidRDefault="00200950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200950" w:rsidRPr="000A082D" w:rsidRDefault="00200950" w:rsidP="005B7F59">
            <w:pPr>
              <w:spacing w:line="240" w:lineRule="exact"/>
              <w:jc w:val="both"/>
              <w:rPr>
                <w:rFonts w:cs="Times New Roman"/>
                <w:shd w:val="clear" w:color="auto" w:fill="FFFFFF"/>
              </w:rPr>
            </w:pPr>
            <w:r w:rsidRPr="000A082D">
              <w:rPr>
                <w:rFonts w:cs="Times New Roman"/>
                <w:shd w:val="clear" w:color="auto" w:fill="FFFFFF"/>
              </w:rPr>
              <w:t>Управляющ</w:t>
            </w:r>
            <w:r w:rsidR="006F6B55">
              <w:rPr>
                <w:rFonts w:cs="Times New Roman"/>
                <w:shd w:val="clear" w:color="auto" w:fill="FFFFFF"/>
              </w:rPr>
              <w:t>ая организация ОО</w:t>
            </w:r>
            <w:r w:rsidRPr="000A082D">
              <w:rPr>
                <w:rFonts w:cs="Times New Roman"/>
                <w:shd w:val="clear" w:color="auto" w:fill="FFFFFF"/>
              </w:rPr>
              <w:t>О  «Северное»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200950" w:rsidRPr="00476857" w:rsidRDefault="00F15D0C" w:rsidP="005B7F59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у</w:t>
            </w:r>
            <w:r w:rsidR="00200950">
              <w:rPr>
                <w:rFonts w:cs="Times New Roman"/>
                <w:color w:val="000000"/>
                <w:shd w:val="clear" w:color="auto" w:fill="FFFFFF"/>
              </w:rPr>
              <w:t>л. Жулябина, д.3а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200950" w:rsidRPr="00293A6C" w:rsidRDefault="00200950" w:rsidP="005B7F59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293A6C">
              <w:rPr>
                <w:rFonts w:cs="Times New Roman"/>
                <w:color w:val="000000"/>
                <w:shd w:val="clear" w:color="auto" w:fill="FFFFFF"/>
              </w:rPr>
              <w:t xml:space="preserve">с 1 июля </w:t>
            </w:r>
          </w:p>
          <w:p w:rsidR="00200950" w:rsidRPr="00476857" w:rsidRDefault="00200950" w:rsidP="005B7F59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293A6C">
              <w:rPr>
                <w:rFonts w:cs="Times New Roman"/>
                <w:color w:val="000000"/>
                <w:shd w:val="clear" w:color="auto" w:fill="FFFFFF"/>
              </w:rPr>
              <w:t>до 1 сентября</w:t>
            </w:r>
          </w:p>
        </w:tc>
      </w:tr>
      <w:tr w:rsidR="00200950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200950" w:rsidRPr="00476857" w:rsidRDefault="00200950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200950" w:rsidRPr="000A082D" w:rsidRDefault="00200950" w:rsidP="005B7F59">
            <w:pPr>
              <w:jc w:val="both"/>
            </w:pPr>
            <w:r w:rsidRPr="000A082D">
              <w:t>Управляющая организация ООО «Электросталь жилкомфорт»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200950" w:rsidRPr="009B3880" w:rsidRDefault="00F15D0C" w:rsidP="005B7F59">
            <w:pPr>
              <w:jc w:val="center"/>
            </w:pPr>
            <w:r>
              <w:t>у</w:t>
            </w:r>
            <w:r w:rsidR="00200950">
              <w:t>л. Жулябина, д 3а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200950" w:rsidRDefault="00200950" w:rsidP="005B7F59">
            <w:pPr>
              <w:jc w:val="center"/>
            </w:pPr>
            <w:r>
              <w:t xml:space="preserve">с 1 июля </w:t>
            </w:r>
          </w:p>
          <w:p w:rsidR="00200950" w:rsidRPr="009B3880" w:rsidRDefault="00200950" w:rsidP="005B7F59">
            <w:pPr>
              <w:jc w:val="center"/>
            </w:pPr>
            <w:r>
              <w:t>до 1 сентября</w:t>
            </w:r>
          </w:p>
        </w:tc>
      </w:tr>
      <w:tr w:rsidR="00200950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200950" w:rsidRPr="00476857" w:rsidRDefault="00200950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200950" w:rsidRPr="000A082D" w:rsidRDefault="00200950" w:rsidP="005B7F59">
            <w:pPr>
              <w:jc w:val="both"/>
            </w:pPr>
            <w:r w:rsidRPr="000A082D">
              <w:t>Управляющая организация ООО «Электросталь жилсервис»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200950" w:rsidRPr="009B3880" w:rsidRDefault="00F15D0C" w:rsidP="005B7F59">
            <w:pPr>
              <w:jc w:val="center"/>
            </w:pPr>
            <w:r>
              <w:t>у</w:t>
            </w:r>
            <w:r w:rsidR="00200950">
              <w:t>л. Николаева, д 54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200950" w:rsidRDefault="00200950" w:rsidP="005B7F59">
            <w:pPr>
              <w:jc w:val="center"/>
            </w:pPr>
            <w:r>
              <w:t xml:space="preserve">с 1 июля </w:t>
            </w:r>
          </w:p>
          <w:p w:rsidR="00200950" w:rsidRPr="009B3880" w:rsidRDefault="00200950" w:rsidP="005B7F59">
            <w:pPr>
              <w:jc w:val="center"/>
            </w:pPr>
            <w:r>
              <w:t>до 1 сентября</w:t>
            </w:r>
          </w:p>
        </w:tc>
      </w:tr>
      <w:tr w:rsidR="00200950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200950" w:rsidRPr="00476857" w:rsidRDefault="00200950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200950" w:rsidRPr="000A082D" w:rsidRDefault="00200950" w:rsidP="005B7F59">
            <w:pPr>
              <w:spacing w:line="240" w:lineRule="exact"/>
              <w:jc w:val="both"/>
              <w:rPr>
                <w:rFonts w:cs="Times New Roman"/>
                <w:shd w:val="clear" w:color="auto" w:fill="FFFFFF"/>
              </w:rPr>
            </w:pPr>
            <w:r w:rsidRPr="000A082D">
              <w:rPr>
                <w:rFonts w:cs="Times New Roman"/>
                <w:shd w:val="clear" w:color="auto" w:fill="FFFFFF"/>
              </w:rPr>
              <w:t xml:space="preserve">Управляющая организация ООО  «Уютный Дом Электросталь» 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200950" w:rsidRPr="00476857" w:rsidRDefault="00F15D0C" w:rsidP="005B7F59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у</w:t>
            </w:r>
            <w:r w:rsidR="00200950">
              <w:rPr>
                <w:rFonts w:cs="Times New Roman"/>
                <w:color w:val="000000"/>
                <w:shd w:val="clear" w:color="auto" w:fill="FFFFFF"/>
              </w:rPr>
              <w:t>л. Октябрьская, д.15а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200950" w:rsidRPr="00BF064C" w:rsidRDefault="00200950" w:rsidP="005B7F59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BF064C">
              <w:rPr>
                <w:rFonts w:cs="Times New Roman"/>
                <w:color w:val="000000"/>
                <w:shd w:val="clear" w:color="auto" w:fill="FFFFFF"/>
              </w:rPr>
              <w:t xml:space="preserve">с 1 июля </w:t>
            </w:r>
          </w:p>
          <w:p w:rsidR="00200950" w:rsidRPr="0063606D" w:rsidRDefault="00200950" w:rsidP="005B7F59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BF064C">
              <w:rPr>
                <w:rFonts w:cs="Times New Roman"/>
                <w:color w:val="000000"/>
                <w:shd w:val="clear" w:color="auto" w:fill="FFFFFF"/>
              </w:rPr>
              <w:t>до 1 сентября</w:t>
            </w:r>
          </w:p>
        </w:tc>
      </w:tr>
      <w:tr w:rsidR="00707E6E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707E6E" w:rsidRPr="00476857" w:rsidRDefault="00707E6E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707E6E" w:rsidRPr="000A082D" w:rsidRDefault="00707E6E" w:rsidP="005B7F59">
            <w:pPr>
              <w:jc w:val="both"/>
            </w:pPr>
            <w:r w:rsidRPr="000A082D">
              <w:t xml:space="preserve">Управляющая организация ООО «УК Всеволодово» 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707E6E" w:rsidRPr="009B3880" w:rsidRDefault="00707E6E" w:rsidP="005B7F59">
            <w:pPr>
              <w:jc w:val="center"/>
            </w:pPr>
            <w:r>
              <w:t>г.о. Электросталь, Ногинск-5, стр.17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707E6E" w:rsidRDefault="00707E6E" w:rsidP="005B7F59">
            <w:pPr>
              <w:jc w:val="center"/>
            </w:pPr>
            <w:r>
              <w:t xml:space="preserve">с 1 июля </w:t>
            </w:r>
          </w:p>
          <w:p w:rsidR="00707E6E" w:rsidRPr="009B3880" w:rsidRDefault="00707E6E" w:rsidP="005B7F59">
            <w:pPr>
              <w:jc w:val="center"/>
            </w:pPr>
            <w:r>
              <w:t>до 1 сентября</w:t>
            </w:r>
          </w:p>
        </w:tc>
      </w:tr>
      <w:tr w:rsidR="00707E6E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707E6E" w:rsidRPr="00476857" w:rsidRDefault="00707E6E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707E6E" w:rsidRPr="000A082D" w:rsidRDefault="00707E6E" w:rsidP="005B7F59">
            <w:pPr>
              <w:jc w:val="both"/>
            </w:pPr>
            <w:r w:rsidRPr="000A082D">
              <w:t>Управляющая организация ООО «УК Новые дома»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707E6E" w:rsidRPr="009B3880" w:rsidRDefault="005B7F59" w:rsidP="005B7F59">
            <w:pPr>
              <w:jc w:val="center"/>
            </w:pPr>
            <w:r>
              <w:t>г</w:t>
            </w:r>
            <w:r w:rsidR="00707E6E">
              <w:t>.о. Электросталь, пос. Новые дома, д 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707E6E" w:rsidRDefault="00707E6E" w:rsidP="005B7F59">
            <w:pPr>
              <w:jc w:val="center"/>
            </w:pPr>
            <w:r>
              <w:t xml:space="preserve">с 1 июля </w:t>
            </w:r>
          </w:p>
          <w:p w:rsidR="00707E6E" w:rsidRPr="009B3880" w:rsidRDefault="00707E6E" w:rsidP="005B7F59">
            <w:pPr>
              <w:jc w:val="center"/>
            </w:pPr>
            <w:r>
              <w:t>до 1 сентября</w:t>
            </w:r>
          </w:p>
        </w:tc>
      </w:tr>
      <w:tr w:rsidR="005B7F59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476857" w:rsidRDefault="005B7F59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Default="005B7F59" w:rsidP="005B7F59">
            <w:pPr>
              <w:spacing w:line="240" w:lineRule="exact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384E61">
              <w:rPr>
                <w:rFonts w:cs="Times New Roman"/>
                <w:color w:val="000000"/>
                <w:shd w:val="clear" w:color="auto" w:fill="FFFFFF"/>
              </w:rPr>
              <w:t>МОУ ДПО «Методический центр»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476857" w:rsidRDefault="00F15D0C" w:rsidP="005B7F59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у</w:t>
            </w:r>
            <w:r w:rsidR="005B7F59" w:rsidRPr="00384E61">
              <w:rPr>
                <w:rFonts w:cs="Times New Roman"/>
                <w:color w:val="000000"/>
                <w:shd w:val="clear" w:color="auto" w:fill="FFFFFF"/>
              </w:rPr>
              <w:t>л. Первомайская, д. 36а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384E61" w:rsidRDefault="005B7F59" w:rsidP="005B7F59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 20 августа</w:t>
            </w:r>
            <w:r w:rsidRPr="00384E61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</w:p>
          <w:p w:rsidR="005B7F59" w:rsidRDefault="005B7F59" w:rsidP="005B7F59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384E61">
              <w:rPr>
                <w:rFonts w:cs="Times New Roman"/>
                <w:color w:val="000000"/>
                <w:shd w:val="clear" w:color="auto" w:fill="FFFFFF"/>
              </w:rPr>
              <w:t>до 1 сентября</w:t>
            </w:r>
          </w:p>
        </w:tc>
      </w:tr>
      <w:tr w:rsidR="005B7F59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476857" w:rsidRDefault="005B7F59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476857" w:rsidRDefault="005B7F59" w:rsidP="005B7F59">
            <w:pPr>
              <w:tabs>
                <w:tab w:val="left" w:pos="3180"/>
              </w:tabs>
              <w:spacing w:line="240" w:lineRule="exact"/>
              <w:jc w:val="both"/>
              <w:rPr>
                <w:rFonts w:cs="Times New Roman"/>
              </w:rPr>
            </w:pPr>
            <w:r w:rsidRPr="00384E61">
              <w:rPr>
                <w:rFonts w:cs="Times New Roman"/>
              </w:rPr>
              <w:t>МУ «Центр материально-технического обеспечения учреждений образования»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476857" w:rsidRDefault="00F15D0C" w:rsidP="005B7F5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="005B7F59" w:rsidRPr="00384E61">
              <w:rPr>
                <w:rFonts w:cs="Times New Roman"/>
              </w:rPr>
              <w:t>л. Корнеева, д. 29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476857" w:rsidRDefault="005B7F59" w:rsidP="005B7F5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с 1 июля </w:t>
            </w:r>
          </w:p>
          <w:p w:rsidR="005B7F59" w:rsidRPr="00476857" w:rsidRDefault="005B7F59" w:rsidP="005B7F5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до 1 сентября</w:t>
            </w:r>
          </w:p>
        </w:tc>
      </w:tr>
      <w:tr w:rsidR="005B7F59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476857" w:rsidRDefault="005B7F59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Default="005B7F59" w:rsidP="00DC170F">
            <w:pPr>
              <w:spacing w:line="240" w:lineRule="exact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1B2E19">
              <w:rPr>
                <w:rFonts w:cs="Times New Roman"/>
                <w:color w:val="000000"/>
                <w:shd w:val="clear" w:color="auto" w:fill="FFFFFF"/>
              </w:rPr>
              <w:t>МАОУ «СОШ № 13 с УИОП»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476857" w:rsidRDefault="00F15D0C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у</w:t>
            </w:r>
            <w:r w:rsidR="005B7F59" w:rsidRPr="001B2E19">
              <w:rPr>
                <w:rFonts w:cs="Times New Roman"/>
                <w:color w:val="000000"/>
                <w:shd w:val="clear" w:color="auto" w:fill="FFFFFF"/>
              </w:rPr>
              <w:t>л. Радио, д. 38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1B2E19" w:rsidRDefault="005B7F59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1B2E19">
              <w:rPr>
                <w:rFonts w:cs="Times New Roman"/>
                <w:color w:val="000000"/>
                <w:shd w:val="clear" w:color="auto" w:fill="FFFFFF"/>
              </w:rPr>
              <w:t xml:space="preserve">с 20 августа </w:t>
            </w:r>
          </w:p>
          <w:p w:rsidR="005B7F59" w:rsidRDefault="005B7F59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1B2E19">
              <w:rPr>
                <w:rFonts w:cs="Times New Roman"/>
                <w:color w:val="000000"/>
                <w:shd w:val="clear" w:color="auto" w:fill="FFFFFF"/>
              </w:rPr>
              <w:t>до 1 сентября</w:t>
            </w:r>
          </w:p>
        </w:tc>
      </w:tr>
      <w:tr w:rsidR="005B7F59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476857" w:rsidRDefault="005B7F59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Default="005B7F59" w:rsidP="00DC170F">
            <w:pPr>
              <w:spacing w:line="240" w:lineRule="exact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МАОУ «СОШ № 42</w:t>
            </w:r>
            <w:r w:rsidRPr="001B2E19">
              <w:rPr>
                <w:rFonts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F15D0C" w:rsidRDefault="005B7F59" w:rsidP="00F15D0C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пгт. Ногинск 5</w:t>
            </w:r>
            <w:r w:rsidR="00F15D0C">
              <w:rPr>
                <w:rFonts w:cs="Times New Roman"/>
                <w:color w:val="000000"/>
                <w:shd w:val="clear" w:color="auto" w:fill="FFFFFF"/>
              </w:rPr>
              <w:t>,</w:t>
            </w:r>
          </w:p>
          <w:p w:rsidR="005B7F59" w:rsidRPr="00476857" w:rsidRDefault="00F15D0C" w:rsidP="00F15D0C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д. 84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1B2E19" w:rsidRDefault="005B7F59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1B2E19">
              <w:rPr>
                <w:rFonts w:cs="Times New Roman"/>
                <w:color w:val="000000"/>
                <w:shd w:val="clear" w:color="auto" w:fill="FFFFFF"/>
              </w:rPr>
              <w:t xml:space="preserve">с 20 августа </w:t>
            </w:r>
          </w:p>
          <w:p w:rsidR="005B7F59" w:rsidRDefault="005B7F59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1B2E19">
              <w:rPr>
                <w:rFonts w:cs="Times New Roman"/>
                <w:color w:val="000000"/>
                <w:shd w:val="clear" w:color="auto" w:fill="FFFFFF"/>
              </w:rPr>
              <w:t>до 1 сентября</w:t>
            </w:r>
          </w:p>
        </w:tc>
      </w:tr>
      <w:tr w:rsidR="005B7F59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476857" w:rsidRDefault="005B7F59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Default="005B7F59" w:rsidP="00DC170F">
            <w:pPr>
              <w:spacing w:line="240" w:lineRule="exact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1B2E19">
              <w:rPr>
                <w:rFonts w:cs="Times New Roman"/>
                <w:color w:val="000000"/>
                <w:shd w:val="clear" w:color="auto" w:fill="FFFFFF"/>
              </w:rPr>
              <w:t>МБОУ «Центр «Надежда»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476857" w:rsidRDefault="00F15D0C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у</w:t>
            </w:r>
            <w:r w:rsidR="005B7F59" w:rsidRPr="0063606D">
              <w:rPr>
                <w:rFonts w:cs="Times New Roman"/>
                <w:color w:val="000000"/>
                <w:shd w:val="clear" w:color="auto" w:fill="FFFFFF"/>
              </w:rPr>
              <w:t>л. Красная, д. 80а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63606D" w:rsidRDefault="005B7F59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63606D">
              <w:rPr>
                <w:rFonts w:cs="Times New Roman"/>
                <w:color w:val="000000"/>
                <w:shd w:val="clear" w:color="auto" w:fill="FFFFFF"/>
              </w:rPr>
              <w:t xml:space="preserve">с 20 августа </w:t>
            </w:r>
          </w:p>
          <w:p w:rsidR="005B7F59" w:rsidRDefault="005B7F59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63606D">
              <w:rPr>
                <w:rFonts w:cs="Times New Roman"/>
                <w:color w:val="000000"/>
                <w:shd w:val="clear" w:color="auto" w:fill="FFFFFF"/>
              </w:rPr>
              <w:t>до 1 сентября</w:t>
            </w:r>
          </w:p>
        </w:tc>
      </w:tr>
      <w:tr w:rsidR="005B7F59" w:rsidRPr="00476857" w:rsidTr="00DC170F"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5B7F59" w:rsidRPr="00476857" w:rsidRDefault="005B7F59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Default="005B7F59" w:rsidP="00DC170F">
            <w:pPr>
              <w:spacing w:line="240" w:lineRule="exact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МОУ ДОД «СЮТ», мастерские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476857" w:rsidRDefault="00F15D0C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у</w:t>
            </w:r>
            <w:r w:rsidR="005B7F59" w:rsidRPr="0063606D">
              <w:rPr>
                <w:rFonts w:cs="Times New Roman"/>
                <w:color w:val="000000"/>
                <w:shd w:val="clear" w:color="auto" w:fill="FFFFFF"/>
              </w:rPr>
              <w:t xml:space="preserve">л. Красная, д. </w:t>
            </w:r>
            <w:r w:rsidR="005B7F59">
              <w:rPr>
                <w:rFonts w:cs="Times New Roman"/>
                <w:color w:val="000000"/>
                <w:shd w:val="clear" w:color="auto" w:fill="FFFFFF"/>
              </w:rPr>
              <w:t>30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63606D" w:rsidRDefault="005B7F59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63606D">
              <w:rPr>
                <w:rFonts w:cs="Times New Roman"/>
                <w:color w:val="000000"/>
                <w:shd w:val="clear" w:color="auto" w:fill="FFFFFF"/>
              </w:rPr>
              <w:t xml:space="preserve">с 20 августа </w:t>
            </w:r>
          </w:p>
          <w:p w:rsidR="005B7F59" w:rsidRDefault="005B7F59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63606D">
              <w:rPr>
                <w:rFonts w:cs="Times New Roman"/>
                <w:color w:val="000000"/>
                <w:shd w:val="clear" w:color="auto" w:fill="FFFFFF"/>
              </w:rPr>
              <w:t>до 1 сентября</w:t>
            </w:r>
          </w:p>
        </w:tc>
      </w:tr>
      <w:tr w:rsidR="005B7F59" w:rsidRPr="00476857" w:rsidTr="00DC170F"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B7F59" w:rsidRPr="00476857" w:rsidRDefault="005B7F59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Default="005B7F59" w:rsidP="00DC170F">
            <w:pPr>
              <w:spacing w:line="240" w:lineRule="exact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МОУ ДОД «СЮТ», тир</w:t>
            </w:r>
          </w:p>
          <w:p w:rsidR="005B7F59" w:rsidRDefault="005B7F59" w:rsidP="00DC170F">
            <w:pPr>
              <w:spacing w:line="240" w:lineRule="exact"/>
              <w:jc w:val="both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476857" w:rsidRDefault="00F15D0C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у</w:t>
            </w:r>
            <w:r w:rsidR="005B7F59">
              <w:rPr>
                <w:rFonts w:cs="Times New Roman"/>
                <w:color w:val="000000"/>
                <w:shd w:val="clear" w:color="auto" w:fill="FFFFFF"/>
              </w:rPr>
              <w:t>л. Первомайская, д.16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63606D" w:rsidRDefault="005B7F59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63606D">
              <w:rPr>
                <w:rFonts w:cs="Times New Roman"/>
                <w:color w:val="000000"/>
                <w:shd w:val="clear" w:color="auto" w:fill="FFFFFF"/>
              </w:rPr>
              <w:t xml:space="preserve">с 20 августа </w:t>
            </w:r>
          </w:p>
          <w:p w:rsidR="005B7F59" w:rsidRPr="0063606D" w:rsidRDefault="005B7F59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63606D">
              <w:rPr>
                <w:rFonts w:cs="Times New Roman"/>
                <w:color w:val="000000"/>
                <w:shd w:val="clear" w:color="auto" w:fill="FFFFFF"/>
              </w:rPr>
              <w:t>до 1 сентября</w:t>
            </w:r>
          </w:p>
        </w:tc>
      </w:tr>
      <w:tr w:rsidR="005B7F59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476857" w:rsidRDefault="005B7F59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Default="005B7F59" w:rsidP="00DC170F">
            <w:pPr>
              <w:spacing w:line="240" w:lineRule="exact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63606D">
              <w:rPr>
                <w:rFonts w:cs="Times New Roman"/>
                <w:color w:val="000000"/>
                <w:shd w:val="clear" w:color="auto" w:fill="FFFFFF"/>
              </w:rPr>
              <w:t>МАОУ ДО «Центр «Диалог»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476857" w:rsidRDefault="00F15D0C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у</w:t>
            </w:r>
            <w:r w:rsidR="005B7F59" w:rsidRPr="0063606D">
              <w:rPr>
                <w:rFonts w:cs="Times New Roman"/>
                <w:color w:val="000000"/>
                <w:shd w:val="clear" w:color="auto" w:fill="FFFFFF"/>
              </w:rPr>
              <w:t>л. П</w:t>
            </w:r>
            <w:r w:rsidR="005B7F59">
              <w:rPr>
                <w:rFonts w:cs="Times New Roman"/>
                <w:color w:val="000000"/>
                <w:shd w:val="clear" w:color="auto" w:fill="FFFFFF"/>
              </w:rPr>
              <w:t>ушкина, д.20а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63606D" w:rsidRDefault="005B7F59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63606D">
              <w:rPr>
                <w:rFonts w:cs="Times New Roman"/>
                <w:color w:val="000000"/>
                <w:shd w:val="clear" w:color="auto" w:fill="FFFFFF"/>
              </w:rPr>
              <w:t xml:space="preserve">с 20 августа </w:t>
            </w:r>
          </w:p>
          <w:p w:rsidR="005B7F59" w:rsidRDefault="005B7F59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63606D">
              <w:rPr>
                <w:rFonts w:cs="Times New Roman"/>
                <w:color w:val="000000"/>
                <w:shd w:val="clear" w:color="auto" w:fill="FFFFFF"/>
              </w:rPr>
              <w:t>до 1 сентября</w:t>
            </w:r>
          </w:p>
        </w:tc>
      </w:tr>
      <w:tr w:rsidR="005B7F59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476857" w:rsidRDefault="005B7F59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Default="005B7F59" w:rsidP="00DC170F">
            <w:pPr>
              <w:spacing w:line="240" w:lineRule="exact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63606D">
              <w:rPr>
                <w:rFonts w:cs="Times New Roman"/>
                <w:color w:val="000000"/>
                <w:shd w:val="clear" w:color="auto" w:fill="FFFFFF"/>
              </w:rPr>
              <w:t>МДОУ «Центр развития ребенка - детский сад № 2»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476857" w:rsidRDefault="0004015F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б</w:t>
            </w:r>
            <w:r w:rsidR="005B7F59" w:rsidRPr="0063606D">
              <w:rPr>
                <w:rFonts w:cs="Times New Roman"/>
                <w:color w:val="000000"/>
                <w:shd w:val="clear" w:color="auto" w:fill="FFFFFF"/>
              </w:rPr>
              <w:t>ульвар 60-летия Победы, д. 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63606D" w:rsidRDefault="005B7F59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63606D">
              <w:rPr>
                <w:rFonts w:cs="Times New Roman"/>
                <w:color w:val="000000"/>
                <w:shd w:val="clear" w:color="auto" w:fill="FFFFFF"/>
              </w:rPr>
              <w:t xml:space="preserve">с 20 августа </w:t>
            </w:r>
          </w:p>
          <w:p w:rsidR="005B7F59" w:rsidRPr="0063606D" w:rsidRDefault="005B7F59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63606D">
              <w:rPr>
                <w:rFonts w:cs="Times New Roman"/>
                <w:color w:val="000000"/>
                <w:shd w:val="clear" w:color="auto" w:fill="FFFFFF"/>
              </w:rPr>
              <w:t>до 1 сентября</w:t>
            </w:r>
          </w:p>
        </w:tc>
      </w:tr>
      <w:tr w:rsidR="005B7F59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476857" w:rsidRDefault="005B7F59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Default="005B7F59" w:rsidP="00DC170F">
            <w:pPr>
              <w:spacing w:line="240" w:lineRule="exact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МБОУ «Школа-интернат № 1» 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Default="00F15D0C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у</w:t>
            </w:r>
            <w:r w:rsidR="005B7F59">
              <w:rPr>
                <w:rFonts w:cs="Times New Roman"/>
                <w:color w:val="000000"/>
                <w:shd w:val="clear" w:color="auto" w:fill="FFFFFF"/>
              </w:rPr>
              <w:t>л. Мичурина, д. 19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63606D" w:rsidRDefault="005B7F59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63606D">
              <w:rPr>
                <w:rFonts w:cs="Times New Roman"/>
                <w:color w:val="000000"/>
                <w:shd w:val="clear" w:color="auto" w:fill="FFFFFF"/>
              </w:rPr>
              <w:t xml:space="preserve">с 20 августа </w:t>
            </w:r>
          </w:p>
          <w:p w:rsidR="005B7F59" w:rsidRPr="0063606D" w:rsidRDefault="005B7F59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63606D">
              <w:rPr>
                <w:rFonts w:cs="Times New Roman"/>
                <w:color w:val="000000"/>
                <w:shd w:val="clear" w:color="auto" w:fill="FFFFFF"/>
              </w:rPr>
              <w:t>до 1 сентября</w:t>
            </w:r>
          </w:p>
        </w:tc>
      </w:tr>
      <w:tr w:rsidR="005B7F59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476857" w:rsidRDefault="005B7F59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Default="005B7F59" w:rsidP="00DC170F">
            <w:pPr>
              <w:spacing w:line="240" w:lineRule="exact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МБОУ «Школа-интернат № 2»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Default="00F15D0C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у</w:t>
            </w:r>
            <w:r w:rsidR="005B7F59">
              <w:rPr>
                <w:rFonts w:cs="Times New Roman"/>
                <w:color w:val="000000"/>
                <w:shd w:val="clear" w:color="auto" w:fill="FFFFFF"/>
              </w:rPr>
              <w:t>л. Зеленая, д. 1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63606D" w:rsidRDefault="005B7F59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63606D">
              <w:rPr>
                <w:rFonts w:cs="Times New Roman"/>
                <w:color w:val="000000"/>
                <w:shd w:val="clear" w:color="auto" w:fill="FFFFFF"/>
              </w:rPr>
              <w:t xml:space="preserve">с 20 августа </w:t>
            </w:r>
          </w:p>
          <w:p w:rsidR="005B7F59" w:rsidRPr="0063606D" w:rsidRDefault="005B7F59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63606D">
              <w:rPr>
                <w:rFonts w:cs="Times New Roman"/>
                <w:color w:val="000000"/>
                <w:shd w:val="clear" w:color="auto" w:fill="FFFFFF"/>
              </w:rPr>
              <w:t>до 1 сентября</w:t>
            </w:r>
          </w:p>
        </w:tc>
      </w:tr>
      <w:tr w:rsidR="005B7F59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476857" w:rsidRDefault="005B7F59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9B3880" w:rsidRDefault="005B7F59" w:rsidP="00DC170F">
            <w:pPr>
              <w:jc w:val="both"/>
            </w:pPr>
            <w:r>
              <w:t xml:space="preserve">Ледовый дворец спорта «Кристалл» МБУ СШОР </w:t>
            </w:r>
            <w:r w:rsidRPr="009B3880">
              <w:t>по хоккею с шайбой «Кристалл-Электросталь»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9B3880" w:rsidRDefault="00F15D0C" w:rsidP="00DC170F">
            <w:pPr>
              <w:jc w:val="center"/>
            </w:pPr>
            <w:r>
              <w:t>у</w:t>
            </w:r>
            <w:r w:rsidR="005B7F59" w:rsidRPr="009B3880">
              <w:t>л. Радио, д.3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63606D" w:rsidRDefault="005B7F59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25</w:t>
            </w:r>
            <w:r w:rsidRPr="0063606D">
              <w:rPr>
                <w:rFonts w:cs="Times New Roman"/>
                <w:color w:val="000000"/>
                <w:shd w:val="clear" w:color="auto" w:fill="FFFFFF"/>
              </w:rPr>
              <w:t xml:space="preserve"> августа </w:t>
            </w:r>
          </w:p>
          <w:p w:rsidR="005B7F59" w:rsidRPr="0063606D" w:rsidRDefault="005B7F59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</w:tr>
      <w:tr w:rsidR="005B7F59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476857" w:rsidRDefault="005B7F59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9B3880" w:rsidRDefault="005B7F59" w:rsidP="00DC170F">
            <w:r w:rsidRPr="009B3880">
              <w:t>Крытый тренировочный каток им.</w:t>
            </w:r>
            <w:r>
              <w:t xml:space="preserve"> А.С. Ионова МБУ СШОР </w:t>
            </w:r>
            <w:r w:rsidRPr="009B3880">
              <w:t>по хоккею с шайбой «Кристалл-Электросталь»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9B3880" w:rsidRDefault="00F15D0C" w:rsidP="00DC170F">
            <w:pPr>
              <w:jc w:val="center"/>
            </w:pPr>
            <w:r>
              <w:t>у</w:t>
            </w:r>
            <w:r w:rsidR="005B7F59" w:rsidRPr="009B3880">
              <w:t>л. Спортивная, д.</w:t>
            </w:r>
            <w:r w:rsidR="005B7F59">
              <w:t xml:space="preserve"> </w:t>
            </w:r>
            <w:r w:rsidR="005B7F59" w:rsidRPr="009B3880">
              <w:t>10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63606D" w:rsidRDefault="005B7F59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2C24AC">
              <w:rPr>
                <w:rFonts w:cs="Times New Roman"/>
                <w:color w:val="000000"/>
                <w:shd w:val="clear" w:color="auto" w:fill="FFFFFF"/>
              </w:rPr>
              <w:t>25 августа</w:t>
            </w:r>
          </w:p>
        </w:tc>
      </w:tr>
      <w:tr w:rsidR="005B7F59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476857" w:rsidRDefault="005B7F59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9B3880" w:rsidRDefault="005B7F59" w:rsidP="00DC170F">
            <w:pPr>
              <w:jc w:val="both"/>
            </w:pPr>
            <w:r>
              <w:t xml:space="preserve">Спортивный зал МБУ СШОР </w:t>
            </w:r>
            <w:r w:rsidRPr="009B3880">
              <w:t>по игровым видам спорта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9B3880" w:rsidRDefault="00F15D0C" w:rsidP="00DC170F">
            <w:pPr>
              <w:jc w:val="center"/>
            </w:pPr>
            <w:r>
              <w:t>у</w:t>
            </w:r>
            <w:r w:rsidR="005B7F59" w:rsidRPr="009B3880">
              <w:t>л. Пионерская, д.</w:t>
            </w:r>
            <w:r w:rsidR="005B7F59">
              <w:t xml:space="preserve"> </w:t>
            </w:r>
            <w:r w:rsidR="005B7F59" w:rsidRPr="009B3880">
              <w:t>8</w:t>
            </w:r>
            <w:r w:rsidR="005B7F59">
              <w:t xml:space="preserve"> 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63606D" w:rsidRDefault="005B7F59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E81BDC">
              <w:rPr>
                <w:rFonts w:cs="Times New Roman"/>
                <w:color w:val="000000"/>
                <w:shd w:val="clear" w:color="auto" w:fill="FFFFFF"/>
              </w:rPr>
              <w:t>25 августа</w:t>
            </w:r>
          </w:p>
        </w:tc>
      </w:tr>
      <w:tr w:rsidR="005B7F59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476857" w:rsidRDefault="005B7F59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9B3880" w:rsidRDefault="005B7F59" w:rsidP="00DC170F">
            <w:pPr>
              <w:jc w:val="both"/>
            </w:pPr>
            <w:r>
              <w:t>Спортивный зал МБУ СШОР по дзюдо «Электросталь»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9B3880" w:rsidRDefault="00F15D0C" w:rsidP="00DC170F">
            <w:pPr>
              <w:jc w:val="center"/>
            </w:pPr>
            <w:r>
              <w:t>у</w:t>
            </w:r>
            <w:r w:rsidR="005B7F59">
              <w:t>л. Красная</w:t>
            </w:r>
            <w:r w:rsidR="005B7F59" w:rsidRPr="009B3880">
              <w:t>, д.</w:t>
            </w:r>
            <w:r w:rsidR="005B7F59">
              <w:t xml:space="preserve"> 36 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5B7F59" w:rsidRPr="0063606D" w:rsidRDefault="005B7F59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E81BDC">
              <w:rPr>
                <w:rFonts w:cs="Times New Roman"/>
                <w:color w:val="000000"/>
                <w:shd w:val="clear" w:color="auto" w:fill="FFFFFF"/>
              </w:rPr>
              <w:t>25 августа</w:t>
            </w:r>
          </w:p>
        </w:tc>
      </w:tr>
      <w:tr w:rsidR="0096045F" w:rsidRPr="00476857" w:rsidTr="00DC170F"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6045F" w:rsidRPr="00476857" w:rsidRDefault="0096045F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96045F" w:rsidRPr="009B3880" w:rsidRDefault="0096045F" w:rsidP="00DC170F">
            <w:pPr>
              <w:jc w:val="both"/>
            </w:pPr>
            <w:r w:rsidRPr="009B3880">
              <w:t>Городской плавательный бассейн МУ «СОК «Электросталь»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6045F" w:rsidRPr="009B3880" w:rsidRDefault="00F15D0C" w:rsidP="00DC170F">
            <w:pPr>
              <w:jc w:val="center"/>
            </w:pPr>
            <w:r>
              <w:t>у</w:t>
            </w:r>
            <w:r w:rsidR="0096045F" w:rsidRPr="0096045F">
              <w:t>л. Красная, д. 36</w:t>
            </w:r>
          </w:p>
        </w:tc>
        <w:tc>
          <w:tcPr>
            <w:tcW w:w="2281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6045F" w:rsidRPr="009B3880" w:rsidRDefault="0096045F" w:rsidP="00DC170F">
            <w:pPr>
              <w:jc w:val="center"/>
            </w:pPr>
            <w:r>
              <w:t>27 августа</w:t>
            </w:r>
          </w:p>
        </w:tc>
      </w:tr>
      <w:tr w:rsidR="0096045F" w:rsidRPr="00476857" w:rsidTr="00DC170F"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6045F" w:rsidRPr="00476857" w:rsidRDefault="0096045F" w:rsidP="0096045F">
            <w:pPr>
              <w:tabs>
                <w:tab w:val="left" w:pos="3180"/>
              </w:tabs>
              <w:spacing w:line="240" w:lineRule="exact"/>
              <w:ind w:left="720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96045F" w:rsidRPr="009B3880" w:rsidRDefault="0096045F" w:rsidP="00DC170F">
            <w:pPr>
              <w:jc w:val="both"/>
            </w:pPr>
            <w:r w:rsidRPr="009B3880">
              <w:t>Дом физкультуры МУ «СОК «Электросталь»</w:t>
            </w:r>
          </w:p>
        </w:tc>
        <w:tc>
          <w:tcPr>
            <w:tcW w:w="269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6045F" w:rsidRPr="009B3880" w:rsidRDefault="0096045F" w:rsidP="00DC170F">
            <w:pPr>
              <w:jc w:val="center"/>
            </w:pP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6045F" w:rsidRPr="0063606D" w:rsidRDefault="0096045F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</w:tr>
      <w:tr w:rsidR="0096045F" w:rsidRPr="00476857" w:rsidTr="00DC170F"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6045F" w:rsidRPr="00476857" w:rsidRDefault="0096045F" w:rsidP="0096045F">
            <w:pPr>
              <w:tabs>
                <w:tab w:val="left" w:pos="3180"/>
              </w:tabs>
              <w:spacing w:line="240" w:lineRule="exact"/>
              <w:ind w:left="720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96045F" w:rsidRPr="009B3880" w:rsidRDefault="0096045F" w:rsidP="00DC170F">
            <w:r w:rsidRPr="009B3880">
              <w:t>Южная трибуна МУ «СОК «Электросталь»</w:t>
            </w:r>
          </w:p>
        </w:tc>
        <w:tc>
          <w:tcPr>
            <w:tcW w:w="269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6045F" w:rsidRPr="009B3880" w:rsidRDefault="0096045F" w:rsidP="00DC170F">
            <w:pPr>
              <w:jc w:val="center"/>
            </w:pP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6045F" w:rsidRPr="0063606D" w:rsidRDefault="0096045F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</w:tr>
      <w:tr w:rsidR="0096045F" w:rsidRPr="00476857" w:rsidTr="00DC170F"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6045F" w:rsidRPr="00476857" w:rsidRDefault="0096045F" w:rsidP="0096045F">
            <w:pPr>
              <w:tabs>
                <w:tab w:val="left" w:pos="3180"/>
              </w:tabs>
              <w:spacing w:line="240" w:lineRule="exact"/>
              <w:ind w:left="720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96045F" w:rsidRPr="009B3880" w:rsidRDefault="0096045F" w:rsidP="00DC170F">
            <w:pPr>
              <w:jc w:val="both"/>
            </w:pPr>
            <w:r w:rsidRPr="009B3880">
              <w:t>Гимнастический зал МУ «СОК «Электросталь»</w:t>
            </w:r>
          </w:p>
        </w:tc>
        <w:tc>
          <w:tcPr>
            <w:tcW w:w="269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6045F" w:rsidRPr="009B3880" w:rsidRDefault="0096045F" w:rsidP="00DC170F">
            <w:pPr>
              <w:jc w:val="center"/>
            </w:pP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6045F" w:rsidRPr="0063606D" w:rsidRDefault="0096045F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</w:tr>
      <w:tr w:rsidR="0096045F" w:rsidRPr="00476857" w:rsidTr="00DC170F"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6045F" w:rsidRPr="00476857" w:rsidRDefault="0096045F" w:rsidP="0096045F">
            <w:pPr>
              <w:tabs>
                <w:tab w:val="left" w:pos="3180"/>
              </w:tabs>
              <w:spacing w:line="240" w:lineRule="exact"/>
              <w:ind w:left="360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96045F" w:rsidRPr="009B3880" w:rsidRDefault="0096045F" w:rsidP="00DC170F">
            <w:pPr>
              <w:jc w:val="both"/>
            </w:pPr>
            <w:r w:rsidRPr="009B3880">
              <w:t>Городской спортивный зал МУ «СОК «Электросталь»</w:t>
            </w:r>
          </w:p>
        </w:tc>
        <w:tc>
          <w:tcPr>
            <w:tcW w:w="269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6045F" w:rsidRPr="009B3880" w:rsidRDefault="0096045F" w:rsidP="00DC170F">
            <w:pPr>
              <w:jc w:val="center"/>
            </w:pP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6045F" w:rsidRPr="0063606D" w:rsidRDefault="0096045F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</w:tr>
      <w:tr w:rsidR="0046024A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Pr="00476857" w:rsidRDefault="0046024A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Pr="009B3880" w:rsidRDefault="0046024A" w:rsidP="0046024A">
            <w:pPr>
              <w:jc w:val="both"/>
            </w:pPr>
            <w:r>
              <w:t>ФОК с плавательным бассейном МБУ СШОР по водным видам спорта «Электросталь»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Pr="009B3880" w:rsidRDefault="00F15D0C" w:rsidP="0046024A">
            <w:pPr>
              <w:jc w:val="center"/>
            </w:pPr>
            <w:r>
              <w:t>п</w:t>
            </w:r>
            <w:r w:rsidR="0046024A">
              <w:t>р. Южный, д. 9 корп.6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Pr="0063606D" w:rsidRDefault="0046024A" w:rsidP="0046024A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03 июля - 17 июля</w:t>
            </w:r>
          </w:p>
        </w:tc>
      </w:tr>
      <w:tr w:rsidR="0046024A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Pr="00476857" w:rsidRDefault="0046024A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Default="0046024A" w:rsidP="0046024A">
            <w:pPr>
              <w:jc w:val="both"/>
            </w:pPr>
            <w:r>
              <w:t>МУ «Культурный центр им. Н.П. Васильева»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Pr="009B3880" w:rsidRDefault="00F15D0C" w:rsidP="0046024A">
            <w:pPr>
              <w:jc w:val="center"/>
            </w:pPr>
            <w:r>
              <w:t>у</w:t>
            </w:r>
            <w:r w:rsidR="0046024A">
              <w:t>л. К.Маркса, д. 7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Pr="009B3880" w:rsidRDefault="0046024A" w:rsidP="0046024A">
            <w:pPr>
              <w:jc w:val="center"/>
            </w:pPr>
            <w:r>
              <w:t>22 августа</w:t>
            </w:r>
          </w:p>
        </w:tc>
      </w:tr>
      <w:tr w:rsidR="0046024A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Pr="00476857" w:rsidRDefault="0046024A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Default="0046024A" w:rsidP="0046024A">
            <w:pPr>
              <w:jc w:val="both"/>
            </w:pPr>
            <w:r>
              <w:t>МАУ ДО «Детская музыкальная школа»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Default="00F15D0C" w:rsidP="0046024A">
            <w:pPr>
              <w:jc w:val="center"/>
            </w:pPr>
            <w:r>
              <w:t>у</w:t>
            </w:r>
            <w:r w:rsidR="0046024A">
              <w:t>л. Николаева, д. 11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Default="0046024A" w:rsidP="0046024A">
            <w:pPr>
              <w:jc w:val="center"/>
            </w:pPr>
            <w:r>
              <w:t>23 августа</w:t>
            </w:r>
          </w:p>
        </w:tc>
      </w:tr>
      <w:tr w:rsidR="0046024A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Pr="00476857" w:rsidRDefault="0046024A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Default="0046024A" w:rsidP="0046024A">
            <w:pPr>
              <w:jc w:val="both"/>
            </w:pPr>
            <w:r>
              <w:t>МУРМ «Молодежный центр»</w:t>
            </w:r>
          </w:p>
          <w:p w:rsidR="008223B4" w:rsidRDefault="008223B4" w:rsidP="0046024A">
            <w:pPr>
              <w:jc w:val="both"/>
            </w:pP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Default="00F15D0C" w:rsidP="0046024A">
            <w:pPr>
              <w:jc w:val="center"/>
            </w:pPr>
            <w:r>
              <w:t>у</w:t>
            </w:r>
            <w:r w:rsidR="0046024A">
              <w:t>л. К.Маркса, д. 23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Default="0046024A" w:rsidP="0046024A">
            <w:pPr>
              <w:jc w:val="center"/>
            </w:pPr>
            <w:r>
              <w:t>22 августа</w:t>
            </w:r>
          </w:p>
        </w:tc>
      </w:tr>
      <w:tr w:rsidR="0046024A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Pr="00476857" w:rsidRDefault="0046024A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Default="0046024A" w:rsidP="0046024A">
            <w:pPr>
              <w:jc w:val="both"/>
            </w:pPr>
            <w:r>
              <w:t>МУ «МВЦ» Фондохранилище</w:t>
            </w:r>
          </w:p>
          <w:p w:rsidR="008223B4" w:rsidRDefault="008223B4" w:rsidP="0046024A">
            <w:pPr>
              <w:jc w:val="both"/>
            </w:pP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Default="00F15D0C" w:rsidP="0046024A">
            <w:pPr>
              <w:jc w:val="center"/>
            </w:pPr>
            <w:r>
              <w:t>у</w:t>
            </w:r>
            <w:r w:rsidR="0046024A">
              <w:t>л. Расковой, д. 37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Default="0046024A" w:rsidP="0046024A">
            <w:pPr>
              <w:jc w:val="center"/>
            </w:pPr>
            <w:r>
              <w:t>21 августа</w:t>
            </w:r>
          </w:p>
        </w:tc>
      </w:tr>
      <w:tr w:rsidR="0046024A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Pr="00476857" w:rsidRDefault="0046024A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Default="0046024A" w:rsidP="0046024A">
            <w:pPr>
              <w:jc w:val="both"/>
            </w:pPr>
            <w:r>
              <w:t>МУ «МВЦ» Историко-художественный музей»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Default="00F15D0C" w:rsidP="0046024A">
            <w:pPr>
              <w:jc w:val="center"/>
            </w:pPr>
            <w:r>
              <w:t>у</w:t>
            </w:r>
            <w:r w:rsidR="0046024A">
              <w:t>л. Николаева, д. 30а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Default="0046024A" w:rsidP="0046024A">
            <w:pPr>
              <w:jc w:val="center"/>
            </w:pPr>
            <w:r>
              <w:t>21 августа</w:t>
            </w:r>
          </w:p>
        </w:tc>
      </w:tr>
      <w:tr w:rsidR="0046024A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Pr="00476857" w:rsidRDefault="0046024A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Default="0046024A" w:rsidP="0046024A">
            <w:pPr>
              <w:jc w:val="both"/>
            </w:pPr>
            <w:r>
              <w:t>МБУ ДО «Детская художественная школа»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Default="00F15D0C" w:rsidP="0046024A">
            <w:pPr>
              <w:jc w:val="center"/>
            </w:pPr>
            <w:r>
              <w:t>у</w:t>
            </w:r>
            <w:r w:rsidR="0046024A">
              <w:t>л. Западная, д. 15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Default="0046024A" w:rsidP="0046024A">
            <w:pPr>
              <w:jc w:val="center"/>
            </w:pPr>
            <w:r>
              <w:t>23 августа</w:t>
            </w:r>
          </w:p>
        </w:tc>
      </w:tr>
      <w:tr w:rsidR="0046024A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Pr="00476857" w:rsidRDefault="0046024A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Default="0046024A" w:rsidP="0046024A">
            <w:pPr>
              <w:spacing w:line="240" w:lineRule="exact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МБУК СДК «Всеволодово»</w:t>
            </w:r>
          </w:p>
          <w:p w:rsidR="0046024A" w:rsidRDefault="0046024A" w:rsidP="0046024A">
            <w:pPr>
              <w:spacing w:line="240" w:lineRule="exact"/>
              <w:jc w:val="both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Pr="00476857" w:rsidRDefault="0046024A" w:rsidP="0046024A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п. Всеволодово д. 36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Pr="0063606D" w:rsidRDefault="0046024A" w:rsidP="0046024A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24</w:t>
            </w:r>
            <w:r w:rsidRPr="00E81BDC">
              <w:rPr>
                <w:rFonts w:cs="Times New Roman"/>
                <w:color w:val="000000"/>
                <w:shd w:val="clear" w:color="auto" w:fill="FFFFFF"/>
              </w:rPr>
              <w:t xml:space="preserve"> августа</w:t>
            </w:r>
          </w:p>
        </w:tc>
      </w:tr>
      <w:tr w:rsidR="0046024A" w:rsidRPr="00476857" w:rsidTr="00DC170F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Pr="00476857" w:rsidRDefault="0046024A" w:rsidP="00DC170F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Default="0046024A" w:rsidP="00DC170F">
            <w:pPr>
              <w:spacing w:line="240" w:lineRule="exact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МБУ КЦ «Октябрь»</w:t>
            </w:r>
          </w:p>
          <w:p w:rsidR="000E0C8B" w:rsidRDefault="000E0C8B" w:rsidP="00DC170F">
            <w:pPr>
              <w:spacing w:line="240" w:lineRule="exact"/>
              <w:jc w:val="both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Default="00F15D0C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п</w:t>
            </w:r>
            <w:r w:rsidR="0046024A">
              <w:rPr>
                <w:rFonts w:cs="Times New Roman"/>
                <w:color w:val="000000"/>
                <w:shd w:val="clear" w:color="auto" w:fill="FFFFFF"/>
              </w:rPr>
              <w:t>р. Ленина, д. 32а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46024A" w:rsidRDefault="0046024A" w:rsidP="00DC170F">
            <w:pPr>
              <w:spacing w:line="240" w:lineRule="exac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24 августа</w:t>
            </w:r>
          </w:p>
        </w:tc>
      </w:tr>
    </w:tbl>
    <w:p w:rsidR="000B0252" w:rsidRDefault="007B53F6" w:rsidP="00A25A1A">
      <w:pPr>
        <w:tabs>
          <w:tab w:val="left" w:pos="3180"/>
        </w:tabs>
        <w:jc w:val="center"/>
      </w:pPr>
      <w:r>
        <w:t xml:space="preserve">                  </w:t>
      </w:r>
      <w:r w:rsidR="00A25A1A">
        <w:tab/>
      </w:r>
      <w:r w:rsidR="00A25A1A">
        <w:tab/>
      </w:r>
      <w:r w:rsidR="00A25A1A">
        <w:tab/>
      </w:r>
      <w:r w:rsidR="00A25A1A">
        <w:tab/>
      </w:r>
      <w:r w:rsidR="00A25A1A">
        <w:tab/>
      </w:r>
      <w:r w:rsidR="00A25A1A">
        <w:tab/>
      </w:r>
      <w:r w:rsidR="00A25A1A">
        <w:tab/>
      </w:r>
      <w:r w:rsidR="00A25A1A">
        <w:tab/>
      </w:r>
      <w:r w:rsidR="00A25A1A">
        <w:tab/>
      </w:r>
      <w:r w:rsidR="00A25A1A">
        <w:tab/>
        <w:t xml:space="preserve">       ».</w:t>
      </w:r>
      <w:r>
        <w:t xml:space="preserve">                                                                                                                                      </w:t>
      </w:r>
    </w:p>
    <w:p w:rsidR="00CA232B" w:rsidRDefault="0018288C" w:rsidP="003A088D">
      <w:pPr>
        <w:tabs>
          <w:tab w:val="left" w:pos="6712"/>
        </w:tabs>
        <w:ind w:firstLine="5245"/>
        <w:rPr>
          <w:rFonts w:cs="Times New Roman"/>
        </w:rPr>
      </w:pPr>
      <w:r>
        <w:rPr>
          <w:rFonts w:cs="Times New Roman"/>
        </w:rPr>
        <w:br w:type="page"/>
      </w:r>
      <w:bookmarkEnd w:id="1"/>
      <w:r w:rsidR="00FB36E5">
        <w:rPr>
          <w:rFonts w:cs="Times New Roman"/>
        </w:rPr>
        <w:lastRenderedPageBreak/>
        <w:t>Приложение №5</w:t>
      </w:r>
    </w:p>
    <w:p w:rsidR="00FC76ED" w:rsidRDefault="00FC76ED" w:rsidP="003A088D">
      <w:pPr>
        <w:tabs>
          <w:tab w:val="left" w:pos="6712"/>
        </w:tabs>
        <w:ind w:firstLine="5245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FC76ED" w:rsidRDefault="00FC76ED" w:rsidP="003A088D">
      <w:pPr>
        <w:tabs>
          <w:tab w:val="left" w:pos="6712"/>
        </w:tabs>
        <w:ind w:firstLine="5245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FC76ED" w:rsidRDefault="00FC76ED" w:rsidP="003A088D">
      <w:pPr>
        <w:tabs>
          <w:tab w:val="left" w:pos="6712"/>
        </w:tabs>
        <w:ind w:firstLine="5245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FC76ED" w:rsidRPr="00CE4C6D" w:rsidRDefault="00CE4C6D" w:rsidP="003A088D">
      <w:pPr>
        <w:tabs>
          <w:tab w:val="left" w:pos="6712"/>
        </w:tabs>
        <w:ind w:firstLine="5245"/>
        <w:rPr>
          <w:rFonts w:cs="Times New Roman"/>
        </w:rPr>
      </w:pPr>
      <w:r>
        <w:rPr>
          <w:rFonts w:cs="Times New Roman"/>
        </w:rPr>
        <w:t xml:space="preserve">от </w:t>
      </w:r>
      <w:r w:rsidR="008D3537" w:rsidRPr="00CE4C6D">
        <w:rPr>
          <w:rFonts w:cs="Times New Roman"/>
        </w:rPr>
        <w:t>15.10.2018</w:t>
      </w:r>
      <w:r>
        <w:rPr>
          <w:rFonts w:cs="Times New Roman"/>
        </w:rPr>
        <w:t xml:space="preserve"> № </w:t>
      </w:r>
      <w:r w:rsidR="008D3537" w:rsidRPr="00CE4C6D">
        <w:rPr>
          <w:rFonts w:cs="Times New Roman"/>
        </w:rPr>
        <w:t>945/10</w:t>
      </w:r>
    </w:p>
    <w:p w:rsidR="00FC76ED" w:rsidRDefault="00FC76ED" w:rsidP="003A088D">
      <w:pPr>
        <w:tabs>
          <w:tab w:val="left" w:pos="6712"/>
        </w:tabs>
        <w:ind w:firstLine="5245"/>
        <w:rPr>
          <w:rFonts w:cs="Times New Roman"/>
        </w:rPr>
      </w:pPr>
    </w:p>
    <w:p w:rsidR="00CC71B2" w:rsidRPr="00D6768B" w:rsidRDefault="00CA232B" w:rsidP="003A088D">
      <w:pPr>
        <w:tabs>
          <w:tab w:val="left" w:pos="6712"/>
        </w:tabs>
        <w:ind w:firstLine="5245"/>
      </w:pPr>
      <w:r>
        <w:t>«</w:t>
      </w:r>
      <w:r w:rsidR="00CC71B2" w:rsidRPr="00D6768B">
        <w:t>УТВЕРЖДЕН</w:t>
      </w:r>
    </w:p>
    <w:p w:rsidR="00CC71B2" w:rsidRPr="00D6768B" w:rsidRDefault="00CC71B2" w:rsidP="00CC71B2">
      <w:pPr>
        <w:ind w:left="5245"/>
      </w:pPr>
      <w:r w:rsidRPr="00D6768B">
        <w:t>постановлением Администрации</w:t>
      </w:r>
    </w:p>
    <w:p w:rsidR="00CC71B2" w:rsidRPr="00D6768B" w:rsidRDefault="00CC71B2" w:rsidP="00CC71B2">
      <w:pPr>
        <w:ind w:left="5245"/>
      </w:pPr>
      <w:r w:rsidRPr="00D6768B">
        <w:t xml:space="preserve">городского округа Электросталь </w:t>
      </w:r>
    </w:p>
    <w:p w:rsidR="00CC71B2" w:rsidRPr="00D6768B" w:rsidRDefault="00CC71B2" w:rsidP="00CC71B2">
      <w:pPr>
        <w:ind w:left="4320" w:firstLine="925"/>
      </w:pPr>
      <w:r w:rsidRPr="00D6768B">
        <w:t>Московской области</w:t>
      </w:r>
    </w:p>
    <w:p w:rsidR="000D797E" w:rsidRPr="00CE4C6D" w:rsidRDefault="00CC71B2" w:rsidP="007E63AC">
      <w:pPr>
        <w:widowControl w:val="0"/>
        <w:autoSpaceDE w:val="0"/>
        <w:autoSpaceDN w:val="0"/>
        <w:adjustRightInd w:val="0"/>
        <w:ind w:left="4621" w:firstLine="624"/>
        <w:jc w:val="both"/>
        <w:rPr>
          <w:rFonts w:cs="Times New Roman"/>
        </w:rPr>
      </w:pPr>
      <w:r w:rsidRPr="00CE4C6D">
        <w:t xml:space="preserve">от </w:t>
      </w:r>
      <w:r w:rsidR="00CA232B" w:rsidRPr="00CE4C6D">
        <w:t>28.04.2018</w:t>
      </w:r>
      <w:r w:rsidRPr="00CE4C6D">
        <w:t xml:space="preserve"> №</w:t>
      </w:r>
      <w:r w:rsidR="000B5B89" w:rsidRPr="00CE4C6D">
        <w:t xml:space="preserve"> </w:t>
      </w:r>
      <w:r w:rsidR="007E63AC" w:rsidRPr="00CE4C6D">
        <w:t>361/4</w:t>
      </w:r>
    </w:p>
    <w:p w:rsidR="00155515" w:rsidRDefault="00155515" w:rsidP="00155515">
      <w:pPr>
        <w:tabs>
          <w:tab w:val="left" w:pos="6712"/>
        </w:tabs>
        <w:jc w:val="center"/>
        <w:rPr>
          <w:b/>
        </w:rPr>
      </w:pPr>
    </w:p>
    <w:p w:rsidR="00155515" w:rsidRDefault="00155515" w:rsidP="00155515">
      <w:pPr>
        <w:tabs>
          <w:tab w:val="left" w:pos="6712"/>
        </w:tabs>
        <w:jc w:val="center"/>
        <w:rPr>
          <w:b/>
        </w:rPr>
      </w:pPr>
    </w:p>
    <w:p w:rsidR="00353250" w:rsidRDefault="00353250" w:rsidP="00155515">
      <w:pPr>
        <w:tabs>
          <w:tab w:val="left" w:pos="6712"/>
        </w:tabs>
        <w:jc w:val="center"/>
        <w:rPr>
          <w:b/>
        </w:rPr>
      </w:pPr>
    </w:p>
    <w:p w:rsidR="000D364C" w:rsidRPr="0034527B" w:rsidRDefault="000D364C" w:rsidP="00155515">
      <w:pPr>
        <w:tabs>
          <w:tab w:val="left" w:pos="6712"/>
        </w:tabs>
        <w:jc w:val="center"/>
      </w:pPr>
      <w:r w:rsidRPr="0034527B">
        <w:t xml:space="preserve">График </w:t>
      </w:r>
    </w:p>
    <w:p w:rsidR="00353250" w:rsidRPr="0034527B" w:rsidRDefault="000D364C" w:rsidP="000524B2">
      <w:pPr>
        <w:tabs>
          <w:tab w:val="left" w:pos="6712"/>
        </w:tabs>
        <w:jc w:val="center"/>
      </w:pPr>
      <w:r w:rsidRPr="0034527B">
        <w:t>отключения горячего водоснабжения на период планового профилактического ремонта и обслуживания при подготовке к осенне-зимнему периоду 201</w:t>
      </w:r>
      <w:r w:rsidR="007253AC" w:rsidRPr="0034527B">
        <w:t>8</w:t>
      </w:r>
      <w:r w:rsidRPr="0034527B">
        <w:t>/201</w:t>
      </w:r>
      <w:r w:rsidR="007253AC" w:rsidRPr="0034527B">
        <w:t>9</w:t>
      </w:r>
      <w:r w:rsidRPr="0034527B">
        <w:t xml:space="preserve"> года </w:t>
      </w:r>
    </w:p>
    <w:p w:rsidR="000D364C" w:rsidRDefault="000D364C" w:rsidP="00155515">
      <w:pPr>
        <w:tabs>
          <w:tab w:val="left" w:pos="6712"/>
        </w:tabs>
        <w:jc w:val="center"/>
        <w:rPr>
          <w:b/>
        </w:rPr>
      </w:pPr>
    </w:p>
    <w:tbl>
      <w:tblPr>
        <w:tblW w:w="5574" w:type="pct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8"/>
        <w:gridCol w:w="850"/>
        <w:gridCol w:w="852"/>
        <w:gridCol w:w="850"/>
        <w:gridCol w:w="854"/>
        <w:gridCol w:w="707"/>
        <w:gridCol w:w="852"/>
        <w:gridCol w:w="2123"/>
      </w:tblGrid>
      <w:tr w:rsidR="00FC2BDF" w:rsidRPr="00476857" w:rsidTr="004F3ACA">
        <w:trPr>
          <w:tblHeader/>
        </w:trPr>
        <w:tc>
          <w:tcPr>
            <w:tcW w:w="20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BDF" w:rsidRPr="00476857" w:rsidRDefault="00513675" w:rsidP="0051367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</w:t>
            </w:r>
            <w:r w:rsidR="00FC2BDF" w:rsidRPr="00476857">
              <w:rPr>
                <w:rFonts w:cs="Times New Roman"/>
              </w:rPr>
              <w:t>п</w:t>
            </w:r>
          </w:p>
        </w:tc>
        <w:tc>
          <w:tcPr>
            <w:tcW w:w="74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Наименование и адрес котельной</w:t>
            </w:r>
          </w:p>
        </w:tc>
        <w:tc>
          <w:tcPr>
            <w:tcW w:w="67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В том числе сезонные котельные</w:t>
            </w:r>
          </w:p>
        </w:tc>
        <w:tc>
          <w:tcPr>
            <w:tcW w:w="2365" w:type="pct"/>
            <w:gridSpan w:val="6"/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Сроки отключения ГВС</w:t>
            </w:r>
          </w:p>
        </w:tc>
        <w:tc>
          <w:tcPr>
            <w:tcW w:w="101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Количество отключаемых от ГВС МКД, их адреса</w:t>
            </w:r>
          </w:p>
        </w:tc>
      </w:tr>
      <w:tr w:rsidR="004F3ACA" w:rsidRPr="00476857" w:rsidTr="004F3ACA">
        <w:trPr>
          <w:tblHeader/>
        </w:trPr>
        <w:tc>
          <w:tcPr>
            <w:tcW w:w="20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7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5" w:type="pct"/>
            <w:tcMar>
              <w:left w:w="0" w:type="dxa"/>
              <w:right w:w="0" w:type="dxa"/>
            </w:tcMar>
          </w:tcPr>
          <w:p w:rsidR="00513675" w:rsidRDefault="00513675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  <w:p w:rsidR="00FC2BDF" w:rsidRPr="00476857" w:rsidRDefault="00DE705B" w:rsidP="0047685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40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май</w:t>
            </w:r>
          </w:p>
        </w:tc>
        <w:tc>
          <w:tcPr>
            <w:tcW w:w="40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июнь</w:t>
            </w:r>
          </w:p>
        </w:tc>
        <w:tc>
          <w:tcPr>
            <w:tcW w:w="4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июль</w:t>
            </w:r>
          </w:p>
        </w:tc>
        <w:tc>
          <w:tcPr>
            <w:tcW w:w="3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август</w:t>
            </w:r>
          </w:p>
        </w:tc>
        <w:tc>
          <w:tcPr>
            <w:tcW w:w="40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BDF" w:rsidRPr="00476857" w:rsidRDefault="00513675" w:rsidP="0047685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="00FC2BDF" w:rsidRPr="00476857">
              <w:rPr>
                <w:rFonts w:cs="Times New Roman"/>
              </w:rPr>
              <w:t>ен</w:t>
            </w:r>
            <w:r>
              <w:rPr>
                <w:rFonts w:cs="Times New Roman"/>
              </w:rPr>
              <w:t>-</w:t>
            </w:r>
            <w:r w:rsidR="00FC2BDF" w:rsidRPr="00476857">
              <w:rPr>
                <w:rFonts w:cs="Times New Roman"/>
              </w:rPr>
              <w:t>тябрь</w:t>
            </w:r>
          </w:p>
        </w:tc>
        <w:tc>
          <w:tcPr>
            <w:tcW w:w="101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4F3ACA" w:rsidRPr="00476857" w:rsidTr="004F3ACA"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1.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Котельная «Восточная», </w:t>
            </w:r>
          </w:p>
          <w:p w:rsidR="00FC2BDF" w:rsidRPr="00476857" w:rsidRDefault="00FC2BDF" w:rsidP="00476857">
            <w:pPr>
              <w:spacing w:line="240" w:lineRule="exact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Строительный пер., д.11</w:t>
            </w:r>
            <w:r>
              <w:rPr>
                <w:rFonts w:eastAsia="Calibri" w:cs="Times New Roman"/>
              </w:rPr>
              <w:t xml:space="preserve"> </w:t>
            </w:r>
          </w:p>
          <w:p w:rsidR="00FC2BDF" w:rsidRPr="00476857" w:rsidRDefault="00FC2BDF" w:rsidP="00476857">
            <w:pPr>
              <w:spacing w:line="240" w:lineRule="exact"/>
              <w:rPr>
                <w:rFonts w:cs="Times New Roman"/>
              </w:rPr>
            </w:pPr>
          </w:p>
          <w:p w:rsidR="00FC2BDF" w:rsidRPr="00476857" w:rsidRDefault="00FC2BDF" w:rsidP="00476857">
            <w:pPr>
              <w:spacing w:line="240" w:lineRule="exact"/>
              <w:rPr>
                <w:rFonts w:cs="Times New Roman"/>
              </w:rPr>
            </w:pPr>
          </w:p>
          <w:p w:rsidR="00FC2BDF" w:rsidRPr="00476857" w:rsidRDefault="00FC2BDF" w:rsidP="00476857">
            <w:pPr>
              <w:spacing w:line="240" w:lineRule="exact"/>
              <w:rPr>
                <w:rFonts w:cs="Times New Roman"/>
              </w:rPr>
            </w:pPr>
          </w:p>
          <w:p w:rsidR="00FC2BDF" w:rsidRPr="00476857" w:rsidRDefault="00FC2BDF" w:rsidP="00476857">
            <w:pPr>
              <w:spacing w:line="240" w:lineRule="exact"/>
              <w:rPr>
                <w:rFonts w:cs="Times New Roman"/>
              </w:rPr>
            </w:pPr>
          </w:p>
          <w:p w:rsidR="00FC2BDF" w:rsidRPr="00476857" w:rsidRDefault="00FC2BDF" w:rsidP="00476857">
            <w:pPr>
              <w:spacing w:line="240" w:lineRule="exact"/>
              <w:rPr>
                <w:rFonts w:cs="Times New Roman"/>
              </w:rPr>
            </w:pPr>
          </w:p>
          <w:p w:rsidR="00FC2BDF" w:rsidRPr="00476857" w:rsidRDefault="00FC2BDF" w:rsidP="00476857">
            <w:pPr>
              <w:spacing w:line="240" w:lineRule="exact"/>
              <w:rPr>
                <w:rFonts w:cs="Times New Roman"/>
              </w:rPr>
            </w:pPr>
          </w:p>
          <w:p w:rsidR="00FC2BDF" w:rsidRPr="00476857" w:rsidRDefault="00FC2BDF" w:rsidP="00476857">
            <w:pPr>
              <w:spacing w:line="240" w:lineRule="exact"/>
              <w:rPr>
                <w:rFonts w:cs="Times New Roman"/>
              </w:rPr>
            </w:pPr>
          </w:p>
          <w:p w:rsidR="00FC2BDF" w:rsidRPr="00476857" w:rsidRDefault="00FC2BDF" w:rsidP="00476857">
            <w:pPr>
              <w:spacing w:line="240" w:lineRule="exact"/>
              <w:rPr>
                <w:rFonts w:cs="Times New Roman"/>
              </w:rPr>
            </w:pPr>
          </w:p>
          <w:p w:rsidR="00FC2BDF" w:rsidRPr="00476857" w:rsidRDefault="00FC2BDF" w:rsidP="00476857">
            <w:pPr>
              <w:spacing w:line="240" w:lineRule="exact"/>
              <w:rPr>
                <w:rFonts w:cs="Times New Roman"/>
              </w:rPr>
            </w:pPr>
          </w:p>
          <w:p w:rsidR="00FC2BDF" w:rsidRPr="00476857" w:rsidRDefault="00FC2BDF" w:rsidP="0047685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-</w:t>
            </w:r>
          </w:p>
        </w:tc>
        <w:tc>
          <w:tcPr>
            <w:tcW w:w="405" w:type="pct"/>
          </w:tcPr>
          <w:p w:rsidR="00FC2BDF" w:rsidRDefault="00FC2BDF" w:rsidP="00C822F6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34527B" w:rsidRDefault="00FC2BDF" w:rsidP="00C822F6">
            <w:pPr>
              <w:spacing w:line="240" w:lineRule="exact"/>
              <w:jc w:val="center"/>
              <w:rPr>
                <w:rFonts w:cs="Times New Roman"/>
              </w:rPr>
            </w:pPr>
            <w:r w:rsidRPr="0034527B">
              <w:rPr>
                <w:rFonts w:cs="Times New Roman"/>
              </w:rPr>
              <w:t>15-17</w:t>
            </w:r>
          </w:p>
        </w:tc>
        <w:tc>
          <w:tcPr>
            <w:tcW w:w="405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34527B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34527B">
              <w:rPr>
                <w:rFonts w:cs="Times New Roman"/>
              </w:rPr>
              <w:t>25-30</w:t>
            </w:r>
          </w:p>
        </w:tc>
        <w:tc>
          <w:tcPr>
            <w:tcW w:w="407" w:type="pct"/>
            <w:shd w:val="clear" w:color="auto" w:fill="auto"/>
          </w:tcPr>
          <w:p w:rsidR="00FC2BDF" w:rsidRPr="0034527B" w:rsidRDefault="00FC2BDF" w:rsidP="007E63AC">
            <w:pPr>
              <w:spacing w:line="240" w:lineRule="exact"/>
              <w:rPr>
                <w:rFonts w:cs="Times New Roman"/>
              </w:rPr>
            </w:pPr>
            <w:r w:rsidRPr="0034527B">
              <w:rPr>
                <w:rFonts w:cs="Times New Roman"/>
              </w:rPr>
              <w:t>01-06</w:t>
            </w:r>
          </w:p>
        </w:tc>
        <w:tc>
          <w:tcPr>
            <w:tcW w:w="337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0B5B89" w:rsidRDefault="00FC2BDF" w:rsidP="00476857">
            <w:pPr>
              <w:spacing w:line="240" w:lineRule="exact"/>
              <w:jc w:val="center"/>
              <w:rPr>
                <w:rFonts w:cs="Times New Roman"/>
                <w:u w:val="single"/>
              </w:rPr>
            </w:pPr>
          </w:p>
        </w:tc>
        <w:tc>
          <w:tcPr>
            <w:tcW w:w="1013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Загонова, 1, 3, 8,</w:t>
            </w:r>
          </w:p>
          <w:p w:rsidR="00FC2BDF" w:rsidRPr="00476857" w:rsidRDefault="00FC2BDF" w:rsidP="002432C9">
            <w:pPr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476857">
              <w:rPr>
                <w:rFonts w:cs="Times New Roman"/>
              </w:rPr>
              <w:t>ул. Комсомольская, 2, 4, 6,</w:t>
            </w:r>
          </w:p>
          <w:p w:rsidR="00FC2BDF" w:rsidRPr="00476857" w:rsidRDefault="00FC2BDF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К.Маркса, 15, 15а, 17, 17а, 19, 37, 46а,</w:t>
            </w:r>
          </w:p>
          <w:p w:rsidR="00FC2BDF" w:rsidRPr="00476857" w:rsidRDefault="00FC2BDF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Рабочая, 3, 5, 7, 25,</w:t>
            </w:r>
          </w:p>
          <w:p w:rsidR="00FC2BDF" w:rsidRPr="00476857" w:rsidRDefault="00FC2BDF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Октябрьская, 5, 8, 12, 15, 27, 29,</w:t>
            </w:r>
          </w:p>
          <w:p w:rsidR="00FC2BDF" w:rsidRPr="00476857" w:rsidRDefault="00FC2BDF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Трудовая, 26, 29, 32, 34,</w:t>
            </w:r>
          </w:p>
          <w:p w:rsidR="00FC2BDF" w:rsidRPr="00476857" w:rsidRDefault="00FC2BDF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Корнеева, 2, 2а, 6а,</w:t>
            </w:r>
          </w:p>
          <w:p w:rsidR="00FC2BDF" w:rsidRPr="00476857" w:rsidRDefault="00FC2BDF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Юбилейная, 1, 1а, 3, 3а, 5, 5а, 7, 9, 11, 13, 15, 17,</w:t>
            </w:r>
          </w:p>
          <w:p w:rsidR="00FC2BDF" w:rsidRPr="00476857" w:rsidRDefault="00FC2BDF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Мичурина, 6, 8,</w:t>
            </w:r>
          </w:p>
          <w:p w:rsidR="00FC2BDF" w:rsidRPr="00476857" w:rsidRDefault="00FC2BDF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Спортивная, 3, 25, 27, 29, 43, 43а, 45, 45а, 47, 47а, 47б,</w:t>
            </w:r>
          </w:p>
          <w:p w:rsidR="00FC2BDF" w:rsidRPr="00476857" w:rsidRDefault="00FC2BDF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Восточная, 1, 2, 3, 4, 4а, 4б, 6, 25,</w:t>
            </w:r>
          </w:p>
          <w:p w:rsidR="00FC2BDF" w:rsidRPr="00476857" w:rsidRDefault="00FC2BDF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Золотухи, 8, 8 к.1,</w:t>
            </w:r>
          </w:p>
          <w:p w:rsidR="00FC2BDF" w:rsidRPr="00476857" w:rsidRDefault="00FC2BDF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Захарченко, 4, 7,</w:t>
            </w:r>
          </w:p>
          <w:p w:rsidR="00FC2BDF" w:rsidRPr="00476857" w:rsidRDefault="00FC2BDF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- 3-ий Полевой пр., 11</w:t>
            </w:r>
          </w:p>
          <w:p w:rsidR="00FC2BDF" w:rsidRPr="00476857" w:rsidRDefault="00FC2BDF" w:rsidP="002432C9">
            <w:pPr>
              <w:spacing w:line="240" w:lineRule="exact"/>
              <w:jc w:val="both"/>
              <w:rPr>
                <w:rFonts w:cs="Times New Roman"/>
                <w:b/>
                <w:i/>
              </w:rPr>
            </w:pPr>
            <w:r w:rsidRPr="00476857">
              <w:rPr>
                <w:rFonts w:cs="Times New Roman"/>
                <w:b/>
                <w:i/>
              </w:rPr>
              <w:t xml:space="preserve">ИТОГО: 68 МКД </w:t>
            </w:r>
          </w:p>
        </w:tc>
      </w:tr>
      <w:tr w:rsidR="004F3ACA" w:rsidRPr="00476857" w:rsidTr="004F3ACA"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2.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74682C">
            <w:pPr>
              <w:spacing w:line="240" w:lineRule="exact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Котельная </w:t>
            </w:r>
            <w:r w:rsidRPr="00476857">
              <w:rPr>
                <w:rFonts w:cs="Times New Roman"/>
              </w:rPr>
              <w:lastRenderedPageBreak/>
              <w:t>«Южная», Колхозный пер., д.1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7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5" w:type="pct"/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5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7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34527B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34527B">
              <w:rPr>
                <w:rFonts w:cs="Times New Roman"/>
              </w:rPr>
              <w:t>03 -16</w:t>
            </w:r>
          </w:p>
        </w:tc>
        <w:tc>
          <w:tcPr>
            <w:tcW w:w="337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13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- ул. Западная,</w:t>
            </w:r>
            <w:r w:rsidRPr="0047685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1, </w:t>
            </w:r>
            <w:r>
              <w:rPr>
                <w:rFonts w:cs="Times New Roman"/>
              </w:rPr>
              <w:lastRenderedPageBreak/>
              <w:t xml:space="preserve">1а, </w:t>
            </w:r>
            <w:r w:rsidRPr="00476857">
              <w:rPr>
                <w:rFonts w:eastAsia="Calibri" w:cs="Times New Roman"/>
              </w:rPr>
              <w:t>3а, 5, 7, 9, 13, 17, 19, 21, 25, 29, 31, 33,</w:t>
            </w:r>
            <w:r>
              <w:rPr>
                <w:rFonts w:eastAsia="Calibri" w:cs="Times New Roman"/>
              </w:rPr>
              <w:t xml:space="preserve"> </w:t>
            </w:r>
          </w:p>
          <w:p w:rsidR="00FC2BDF" w:rsidRDefault="00FC2BDF" w:rsidP="002432C9">
            <w:pPr>
              <w:pStyle w:val="a6"/>
              <w:snapToGrid w:val="0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- ул. Ялагина,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8, 10, 10а, 12, 14, 16, 18, 18а, 20, 22, 24, 26, 26а, 28, 30</w:t>
            </w:r>
            <w:r w:rsidRPr="00476857">
              <w:rPr>
                <w:rFonts w:cs="Times New Roman"/>
              </w:rPr>
              <w:t>,</w:t>
            </w:r>
          </w:p>
          <w:p w:rsidR="00FC2BDF" w:rsidRPr="00476857" w:rsidRDefault="00FC2BDF" w:rsidP="002432C9">
            <w:pPr>
              <w:pStyle w:val="a6"/>
              <w:snapToGrid w:val="0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8 Марта, 35, 43, 43а,</w:t>
            </w:r>
          </w:p>
          <w:p w:rsidR="00FC2BDF" w:rsidRPr="00476857" w:rsidRDefault="00FC2BDF" w:rsidP="002432C9">
            <w:pPr>
              <w:pStyle w:val="a6"/>
              <w:snapToGrid w:val="0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Красная, 80,</w:t>
            </w:r>
          </w:p>
          <w:p w:rsidR="00FC2BDF" w:rsidRPr="00476857" w:rsidRDefault="00FC2BDF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- ул. Мира,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15, 17а, 18, 20, 20а, 21а, 22, 22а, 23б, 24, 24а, 24б, 25в, 26, 26а, 28, 28а, 28б, 30, 30а, 30б, 30в, 32, 34, 34а,</w:t>
            </w:r>
          </w:p>
          <w:p w:rsidR="00FC2BDF" w:rsidRPr="00476857" w:rsidRDefault="00FC2BDF" w:rsidP="002432C9">
            <w:pPr>
              <w:pStyle w:val="a6"/>
              <w:snapToGrid w:val="0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Николаева, 44а, 54а,</w:t>
            </w:r>
          </w:p>
          <w:p w:rsidR="00FC2BDF" w:rsidRPr="00476857" w:rsidRDefault="00FC2BDF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- ул. Островского,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1, 3, 5, 16,</w:t>
            </w:r>
          </w:p>
          <w:p w:rsidR="00FC2BDF" w:rsidRPr="00476857" w:rsidRDefault="00FC2BDF" w:rsidP="009C7917">
            <w:pPr>
              <w:pStyle w:val="a6"/>
              <w:snapToGrid w:val="0"/>
              <w:spacing w:line="240" w:lineRule="exact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Первомайская, 46а,</w:t>
            </w:r>
          </w:p>
          <w:p w:rsidR="00FC2BDF" w:rsidRPr="00476857" w:rsidRDefault="00FC2BDF" w:rsidP="005F1327">
            <w:pPr>
              <w:spacing w:line="240" w:lineRule="exact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- ул. Пионерская</w:t>
            </w:r>
            <w:r w:rsidRPr="00476857">
              <w:rPr>
                <w:rFonts w:cs="Times New Roman"/>
              </w:rPr>
              <w:t xml:space="preserve">, </w:t>
            </w:r>
            <w:r w:rsidRPr="00476857">
              <w:rPr>
                <w:rFonts w:eastAsia="Calibri" w:cs="Times New Roman"/>
              </w:rPr>
              <w:t>17, 17а,</w:t>
            </w:r>
          </w:p>
          <w:p w:rsidR="00FC2BDF" w:rsidRPr="00476857" w:rsidRDefault="00FC2BDF" w:rsidP="005F1327">
            <w:pPr>
              <w:pStyle w:val="a6"/>
              <w:snapToGri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5F132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ул.</w:t>
            </w:r>
            <w:r w:rsidR="00147E86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Победы, 1к.</w:t>
            </w:r>
            <w:r>
              <w:rPr>
                <w:rFonts w:cs="Times New Roman"/>
              </w:rPr>
              <w:t>1,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1к.</w:t>
            </w:r>
            <w:r>
              <w:rPr>
                <w:rFonts w:cs="Times New Roman"/>
              </w:rPr>
              <w:t>2,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1к.3, 1к.</w:t>
            </w:r>
            <w:r>
              <w:rPr>
                <w:rFonts w:cs="Times New Roman"/>
              </w:rPr>
              <w:t>4,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1к.</w:t>
            </w:r>
            <w:r>
              <w:rPr>
                <w:rFonts w:cs="Times New Roman"/>
              </w:rPr>
              <w:t>5,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1к.6, 2к.</w:t>
            </w:r>
            <w:r>
              <w:rPr>
                <w:rFonts w:cs="Times New Roman"/>
              </w:rPr>
              <w:t>1,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2к.</w:t>
            </w:r>
            <w:r>
              <w:rPr>
                <w:rFonts w:cs="Times New Roman"/>
              </w:rPr>
              <w:t>1а,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2к.2, 2к.</w:t>
            </w:r>
            <w:r>
              <w:rPr>
                <w:rFonts w:cs="Times New Roman"/>
              </w:rPr>
              <w:t>3,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2к.</w:t>
            </w:r>
            <w:r>
              <w:rPr>
                <w:rFonts w:cs="Times New Roman"/>
              </w:rPr>
              <w:t>4,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2к.5, 3к.</w:t>
            </w:r>
            <w:r>
              <w:rPr>
                <w:rFonts w:cs="Times New Roman"/>
              </w:rPr>
              <w:t>1,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3к.</w:t>
            </w:r>
            <w:r>
              <w:rPr>
                <w:rFonts w:cs="Times New Roman"/>
              </w:rPr>
              <w:t>3,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3к.4, 3к.</w:t>
            </w:r>
            <w:r>
              <w:rPr>
                <w:rFonts w:cs="Times New Roman"/>
              </w:rPr>
              <w:t>6,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3к.</w:t>
            </w:r>
            <w:r>
              <w:rPr>
                <w:rFonts w:cs="Times New Roman"/>
              </w:rPr>
              <w:t>7,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4к.1, 4к.</w:t>
            </w:r>
            <w:r>
              <w:rPr>
                <w:rFonts w:cs="Times New Roman"/>
              </w:rPr>
              <w:t>3,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4к.</w:t>
            </w:r>
            <w:r>
              <w:rPr>
                <w:rFonts w:cs="Times New Roman"/>
              </w:rPr>
              <w:t>5,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5к.1, 6к.</w:t>
            </w:r>
            <w:r>
              <w:rPr>
                <w:rFonts w:cs="Times New Roman"/>
              </w:rPr>
              <w:t>1,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6к.</w:t>
            </w:r>
            <w:r>
              <w:rPr>
                <w:rFonts w:cs="Times New Roman"/>
              </w:rPr>
              <w:t>2,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6к.3, 6к.</w:t>
            </w:r>
            <w:r>
              <w:rPr>
                <w:rFonts w:cs="Times New Roman"/>
              </w:rPr>
              <w:t>4,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8к.</w:t>
            </w:r>
            <w:r>
              <w:rPr>
                <w:rFonts w:cs="Times New Roman"/>
              </w:rPr>
              <w:t>1,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8к.2, 8к.</w:t>
            </w:r>
            <w:r>
              <w:rPr>
                <w:rFonts w:cs="Times New Roman"/>
              </w:rPr>
              <w:t>3,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9к.</w:t>
            </w:r>
            <w:r>
              <w:rPr>
                <w:rFonts w:cs="Times New Roman"/>
              </w:rPr>
              <w:t>1,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9к.2, 10к.</w:t>
            </w:r>
            <w:r>
              <w:rPr>
                <w:rFonts w:cs="Times New Roman"/>
              </w:rPr>
              <w:t>1,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10к.</w:t>
            </w:r>
            <w:r>
              <w:rPr>
                <w:rFonts w:cs="Times New Roman"/>
              </w:rPr>
              <w:t>3,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11к.</w:t>
            </w:r>
            <w:r>
              <w:rPr>
                <w:rFonts w:cs="Times New Roman"/>
              </w:rPr>
              <w:t>1,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11к.</w:t>
            </w:r>
            <w:r>
              <w:rPr>
                <w:rFonts w:cs="Times New Roman"/>
              </w:rPr>
              <w:t>2,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11к.</w:t>
            </w:r>
            <w:r>
              <w:rPr>
                <w:rFonts w:cs="Times New Roman"/>
              </w:rPr>
              <w:t>3,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12к.2, 13к.</w:t>
            </w:r>
            <w:r>
              <w:rPr>
                <w:rFonts w:cs="Times New Roman"/>
              </w:rPr>
              <w:t>1,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13к.</w:t>
            </w:r>
            <w:r>
              <w:rPr>
                <w:rFonts w:cs="Times New Roman"/>
              </w:rPr>
              <w:t>2,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13к.</w:t>
            </w:r>
            <w:r>
              <w:rPr>
                <w:rFonts w:cs="Times New Roman"/>
              </w:rPr>
              <w:t>3,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13к.</w:t>
            </w:r>
            <w:r>
              <w:rPr>
                <w:rFonts w:cs="Times New Roman"/>
              </w:rPr>
              <w:t>4,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13к.</w:t>
            </w:r>
            <w:r>
              <w:rPr>
                <w:rFonts w:cs="Times New Roman"/>
              </w:rPr>
              <w:t>5,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14к.1, 15к.</w:t>
            </w:r>
            <w:r>
              <w:rPr>
                <w:rFonts w:cs="Times New Roman"/>
              </w:rPr>
              <w:t>1,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15к.</w:t>
            </w:r>
            <w:r>
              <w:rPr>
                <w:rFonts w:cs="Times New Roman"/>
              </w:rPr>
              <w:t>2,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15к.</w:t>
            </w:r>
            <w:r>
              <w:rPr>
                <w:rFonts w:cs="Times New Roman"/>
              </w:rPr>
              <w:t>3,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15к.</w:t>
            </w:r>
            <w:r>
              <w:rPr>
                <w:rFonts w:cs="Times New Roman"/>
              </w:rPr>
              <w:t>4,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17к.</w:t>
            </w:r>
            <w:r>
              <w:rPr>
                <w:rFonts w:cs="Times New Roman"/>
              </w:rPr>
              <w:t>1,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18к.2, 18к.</w:t>
            </w:r>
            <w:r>
              <w:rPr>
                <w:rFonts w:cs="Times New Roman"/>
              </w:rPr>
              <w:t>3,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18к.4, 18к.</w:t>
            </w:r>
            <w:r>
              <w:rPr>
                <w:rFonts w:cs="Times New Roman"/>
              </w:rPr>
              <w:t>5,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20к.</w:t>
            </w:r>
            <w:r>
              <w:rPr>
                <w:rFonts w:cs="Times New Roman"/>
              </w:rPr>
              <w:t>2,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20к.</w:t>
            </w:r>
            <w:r>
              <w:rPr>
                <w:rFonts w:cs="Times New Roman"/>
              </w:rPr>
              <w:t>3,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20к.</w:t>
            </w:r>
            <w:r>
              <w:rPr>
                <w:rFonts w:cs="Times New Roman"/>
              </w:rPr>
              <w:t>4,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20к.</w:t>
            </w:r>
            <w:r>
              <w:rPr>
                <w:rFonts w:cs="Times New Roman"/>
              </w:rPr>
              <w:t>5,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22к.2, 22к.</w:t>
            </w:r>
            <w:r>
              <w:rPr>
                <w:rFonts w:cs="Times New Roman"/>
              </w:rPr>
              <w:t>3,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22к.</w:t>
            </w:r>
            <w:r>
              <w:rPr>
                <w:rFonts w:cs="Times New Roman"/>
              </w:rPr>
              <w:t>4,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24к.2,</w:t>
            </w:r>
          </w:p>
          <w:p w:rsidR="00FC2BDF" w:rsidRPr="00476857" w:rsidRDefault="00FC2BDF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- ул. Радио,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10, 14, 15, 17, 42а,</w:t>
            </w:r>
          </w:p>
          <w:p w:rsidR="00FC2BDF" w:rsidRPr="00476857" w:rsidRDefault="00FC2BDF" w:rsidP="002432C9">
            <w:pPr>
              <w:pStyle w:val="a6"/>
              <w:snapToGrid w:val="0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Тевосяна, 10, 10а, 10б, 10в, 12а, 12б, 14, 14а, 14б, 16, 16б, 18а, 40а,</w:t>
            </w:r>
          </w:p>
          <w:p w:rsidR="00FC2BDF" w:rsidRDefault="00FC2BDF" w:rsidP="002432C9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  <w:r w:rsidR="009C7917">
              <w:rPr>
                <w:rFonts w:eastAsia="Calibri"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Фрязевско</w:t>
            </w:r>
            <w:r>
              <w:rPr>
                <w:rFonts w:eastAsia="Calibri" w:cs="Times New Roman"/>
              </w:rPr>
              <w:t>е</w:t>
            </w:r>
          </w:p>
          <w:p w:rsidR="00FC2BDF" w:rsidRPr="00476857" w:rsidRDefault="00FC2BDF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шоссе,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50,</w:t>
            </w:r>
          </w:p>
          <w:p w:rsidR="00FC2BDF" w:rsidRPr="00476857" w:rsidRDefault="00FC2BDF" w:rsidP="009C7917">
            <w:pPr>
              <w:pStyle w:val="a6"/>
              <w:snapToGri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9C791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 xml:space="preserve">ул. Чернышевского, 48, </w:t>
            </w:r>
            <w:r w:rsidRPr="00476857">
              <w:rPr>
                <w:rFonts w:cs="Times New Roman"/>
              </w:rPr>
              <w:lastRenderedPageBreak/>
              <w:t>50,</w:t>
            </w:r>
          </w:p>
          <w:p w:rsidR="00FC2BDF" w:rsidRPr="00476857" w:rsidRDefault="00FC2BDF" w:rsidP="005F1327">
            <w:pPr>
              <w:spacing w:line="240" w:lineRule="exact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- пр-т. Южный,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1к.</w:t>
            </w:r>
            <w:r>
              <w:rPr>
                <w:rFonts w:eastAsia="Calibri" w:cs="Times New Roman"/>
              </w:rPr>
              <w:t>1,</w:t>
            </w:r>
            <w:r w:rsidR="009C7917">
              <w:rPr>
                <w:rFonts w:eastAsia="Calibri"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1к.</w:t>
            </w:r>
            <w:r>
              <w:rPr>
                <w:rFonts w:eastAsia="Calibri" w:cs="Times New Roman"/>
              </w:rPr>
              <w:t>2,</w:t>
            </w:r>
            <w:r w:rsidR="009C7917">
              <w:rPr>
                <w:rFonts w:eastAsia="Calibri"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1к.</w:t>
            </w:r>
            <w:r>
              <w:rPr>
                <w:rFonts w:eastAsia="Calibri" w:cs="Times New Roman"/>
              </w:rPr>
              <w:t>3,</w:t>
            </w:r>
            <w:r w:rsidR="009C7917">
              <w:rPr>
                <w:rFonts w:eastAsia="Calibri"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1к.</w:t>
            </w:r>
            <w:r>
              <w:rPr>
                <w:rFonts w:eastAsia="Calibri" w:cs="Times New Roman"/>
              </w:rPr>
              <w:t>4,</w:t>
            </w:r>
            <w:r w:rsidR="009C7917">
              <w:rPr>
                <w:rFonts w:eastAsia="Calibri"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1к.</w:t>
            </w:r>
            <w:r>
              <w:rPr>
                <w:rFonts w:eastAsia="Calibri" w:cs="Times New Roman"/>
              </w:rPr>
              <w:t>6,</w:t>
            </w:r>
            <w:r w:rsidR="009C7917">
              <w:rPr>
                <w:rFonts w:eastAsia="Calibri"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3к.</w:t>
            </w:r>
            <w:r>
              <w:rPr>
                <w:rFonts w:eastAsia="Calibri" w:cs="Times New Roman"/>
              </w:rPr>
              <w:t>1,</w:t>
            </w:r>
            <w:r w:rsidR="009C7917">
              <w:rPr>
                <w:rFonts w:eastAsia="Calibri"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3к.2, 3к.</w:t>
            </w:r>
            <w:r>
              <w:rPr>
                <w:rFonts w:eastAsia="Calibri" w:cs="Times New Roman"/>
              </w:rPr>
              <w:t>3,</w:t>
            </w:r>
            <w:r w:rsidR="009C7917">
              <w:rPr>
                <w:rFonts w:eastAsia="Calibri"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3к.</w:t>
            </w:r>
            <w:r>
              <w:rPr>
                <w:rFonts w:eastAsia="Calibri" w:cs="Times New Roman"/>
              </w:rPr>
              <w:t>4,</w:t>
            </w:r>
            <w:r w:rsidR="009C7917">
              <w:rPr>
                <w:rFonts w:eastAsia="Calibri"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5к.</w:t>
            </w:r>
            <w:r>
              <w:rPr>
                <w:rFonts w:eastAsia="Calibri" w:cs="Times New Roman"/>
              </w:rPr>
              <w:t>2,</w:t>
            </w:r>
            <w:r w:rsidR="009C7917">
              <w:rPr>
                <w:rFonts w:eastAsia="Calibri"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5к.</w:t>
            </w:r>
            <w:r>
              <w:rPr>
                <w:rFonts w:eastAsia="Calibri" w:cs="Times New Roman"/>
              </w:rPr>
              <w:t>3,</w:t>
            </w:r>
            <w:r w:rsidR="009C7917">
              <w:rPr>
                <w:rFonts w:eastAsia="Calibri"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7к.</w:t>
            </w:r>
            <w:r>
              <w:rPr>
                <w:rFonts w:eastAsia="Calibri" w:cs="Times New Roman"/>
              </w:rPr>
              <w:t>1,</w:t>
            </w:r>
            <w:r w:rsidR="009C7917">
              <w:rPr>
                <w:rFonts w:eastAsia="Calibri"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7к.</w:t>
            </w:r>
            <w:r>
              <w:rPr>
                <w:rFonts w:eastAsia="Calibri" w:cs="Times New Roman"/>
              </w:rPr>
              <w:t>3,</w:t>
            </w:r>
            <w:r w:rsidR="009C7917">
              <w:rPr>
                <w:rFonts w:eastAsia="Calibri"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7к.5,</w:t>
            </w:r>
            <w:r w:rsidR="009C7917">
              <w:rPr>
                <w:rFonts w:eastAsia="Calibri"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7к.</w:t>
            </w:r>
            <w:r>
              <w:rPr>
                <w:rFonts w:eastAsia="Calibri" w:cs="Times New Roman"/>
              </w:rPr>
              <w:t>6,</w:t>
            </w:r>
            <w:r w:rsidR="009C7917">
              <w:rPr>
                <w:rFonts w:eastAsia="Calibri"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7к.</w:t>
            </w:r>
            <w:r>
              <w:rPr>
                <w:rFonts w:eastAsia="Calibri" w:cs="Times New Roman"/>
              </w:rPr>
              <w:t>7,</w:t>
            </w:r>
            <w:r w:rsidR="009C7917">
              <w:rPr>
                <w:rFonts w:eastAsia="Calibri"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9к.</w:t>
            </w:r>
            <w:r>
              <w:rPr>
                <w:rFonts w:eastAsia="Calibri" w:cs="Times New Roman"/>
              </w:rPr>
              <w:t>1,</w:t>
            </w:r>
            <w:r w:rsidR="009C7917">
              <w:rPr>
                <w:rFonts w:eastAsia="Calibri"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9к.</w:t>
            </w:r>
            <w:r>
              <w:rPr>
                <w:rFonts w:eastAsia="Calibri" w:cs="Times New Roman"/>
              </w:rPr>
              <w:t>2</w:t>
            </w:r>
            <w:r w:rsidR="009C7917">
              <w:rPr>
                <w:rFonts w:eastAsia="Calibri" w:cs="Times New Roman"/>
              </w:rPr>
              <w:t xml:space="preserve">, </w:t>
            </w:r>
            <w:r w:rsidRPr="00476857">
              <w:rPr>
                <w:rFonts w:eastAsia="Calibri" w:cs="Times New Roman"/>
              </w:rPr>
              <w:t>9к.</w:t>
            </w:r>
            <w:r>
              <w:rPr>
                <w:rFonts w:eastAsia="Calibri" w:cs="Times New Roman"/>
              </w:rPr>
              <w:t>3,</w:t>
            </w:r>
            <w:r w:rsidR="005350B3">
              <w:rPr>
                <w:rFonts w:eastAsia="Calibri"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9к.4, 11к.1, 11к.</w:t>
            </w:r>
            <w:r>
              <w:rPr>
                <w:rFonts w:eastAsia="Calibri" w:cs="Times New Roman"/>
              </w:rPr>
              <w:t>2,</w:t>
            </w:r>
            <w:r w:rsidR="009C7917">
              <w:rPr>
                <w:rFonts w:eastAsia="Calibri"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11к.</w:t>
            </w:r>
            <w:r>
              <w:rPr>
                <w:rFonts w:eastAsia="Calibri" w:cs="Times New Roman"/>
              </w:rPr>
              <w:t>3,</w:t>
            </w:r>
            <w:r w:rsidR="009C7917">
              <w:rPr>
                <w:rFonts w:eastAsia="Calibri"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11к.4, 11к.</w:t>
            </w:r>
            <w:r>
              <w:rPr>
                <w:rFonts w:eastAsia="Calibri" w:cs="Times New Roman"/>
              </w:rPr>
              <w:t>5,</w:t>
            </w:r>
            <w:r w:rsidR="009C7917">
              <w:rPr>
                <w:rFonts w:eastAsia="Calibri"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11к.</w:t>
            </w:r>
            <w:r>
              <w:rPr>
                <w:rFonts w:eastAsia="Calibri" w:cs="Times New Roman"/>
              </w:rPr>
              <w:t>6,</w:t>
            </w:r>
            <w:r w:rsidR="009C7917">
              <w:rPr>
                <w:rFonts w:eastAsia="Calibri"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13к.</w:t>
            </w:r>
            <w:r w:rsidR="009C7917">
              <w:rPr>
                <w:rFonts w:eastAsia="Calibri" w:cs="Times New Roman"/>
              </w:rPr>
              <w:t xml:space="preserve">1, 15к.1, </w:t>
            </w:r>
            <w:r w:rsidRPr="00476857">
              <w:rPr>
                <w:rFonts w:eastAsia="Calibri" w:cs="Times New Roman"/>
              </w:rPr>
              <w:t>17к.1, 17к.2, 17к.3</w:t>
            </w:r>
          </w:p>
          <w:p w:rsidR="00FC2BDF" w:rsidRPr="00476857" w:rsidRDefault="00FC2BDF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  <w:b/>
                <w:i/>
              </w:rPr>
              <w:t>ИТО</w:t>
            </w:r>
            <w:r>
              <w:rPr>
                <w:rFonts w:cs="Times New Roman"/>
                <w:b/>
                <w:i/>
              </w:rPr>
              <w:t>ГО:178</w:t>
            </w:r>
            <w:r w:rsidRPr="00476857">
              <w:rPr>
                <w:rFonts w:cs="Times New Roman"/>
                <w:b/>
                <w:i/>
              </w:rPr>
              <w:t xml:space="preserve"> МКД</w:t>
            </w:r>
          </w:p>
        </w:tc>
      </w:tr>
      <w:tr w:rsidR="004F3ACA" w:rsidRPr="00476857" w:rsidTr="004F3ACA">
        <w:trPr>
          <w:trHeight w:val="574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lastRenderedPageBreak/>
              <w:t>3.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</w:tcPr>
          <w:p w:rsidR="0047728A" w:rsidRDefault="00FC2BDF" w:rsidP="0074682C">
            <w:pPr>
              <w:spacing w:line="240" w:lineRule="exact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Котельная «Северная», </w:t>
            </w:r>
          </w:p>
          <w:p w:rsidR="00FC2BDF" w:rsidRPr="00476857" w:rsidRDefault="00FC2BDF" w:rsidP="0074682C">
            <w:pPr>
              <w:spacing w:line="240" w:lineRule="exact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ул. Красная, д.1</w:t>
            </w:r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67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-</w:t>
            </w:r>
          </w:p>
        </w:tc>
        <w:tc>
          <w:tcPr>
            <w:tcW w:w="405" w:type="pct"/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5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34527B" w:rsidRDefault="00FC2BDF" w:rsidP="00C822F6">
            <w:pPr>
              <w:spacing w:line="240" w:lineRule="exact"/>
              <w:jc w:val="center"/>
              <w:rPr>
                <w:rFonts w:cs="Times New Roman"/>
              </w:rPr>
            </w:pPr>
            <w:r w:rsidRPr="0034527B">
              <w:rPr>
                <w:rFonts w:cs="Times New Roman"/>
              </w:rPr>
              <w:t>13-26</w:t>
            </w:r>
          </w:p>
        </w:tc>
        <w:tc>
          <w:tcPr>
            <w:tcW w:w="407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37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13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pStyle w:val="a6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Второва, 2, 4, 6, 8, 8к.1, 10,</w:t>
            </w:r>
          </w:p>
          <w:p w:rsidR="00FC2BDF" w:rsidRPr="00476857" w:rsidRDefault="00FC2BDF" w:rsidP="005F1327">
            <w:pPr>
              <w:pStyle w:val="a6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5F132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ул.</w:t>
            </w:r>
            <w:r w:rsidR="005F132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Жулябина,18, 18а, 20, 20а, 22, 27,</w:t>
            </w:r>
          </w:p>
          <w:p w:rsidR="00FC2BDF" w:rsidRPr="00476857" w:rsidRDefault="00FC2BDF" w:rsidP="005F1327">
            <w:pPr>
              <w:pStyle w:val="a6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5F132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ул.</w:t>
            </w:r>
            <w:r w:rsidR="005F132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Коллективная, 16,</w:t>
            </w:r>
          </w:p>
          <w:p w:rsidR="00FC2BDF" w:rsidRPr="00476857" w:rsidRDefault="00FC2BDF" w:rsidP="00476857">
            <w:pPr>
              <w:pStyle w:val="a6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пр-т. Ленина,</w:t>
            </w:r>
            <w:r>
              <w:rPr>
                <w:rFonts w:cs="Times New Roman"/>
              </w:rPr>
              <w:t xml:space="preserve"> 01,</w:t>
            </w:r>
            <w:r w:rsidR="005F132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02,</w:t>
            </w:r>
            <w:r w:rsidR="005F132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02к.</w:t>
            </w:r>
            <w:r>
              <w:rPr>
                <w:rFonts w:cs="Times New Roman"/>
              </w:rPr>
              <w:t>1,</w:t>
            </w:r>
            <w:r w:rsidR="005F132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02к.2, 02к.</w:t>
            </w:r>
            <w:r>
              <w:rPr>
                <w:rFonts w:cs="Times New Roman"/>
              </w:rPr>
              <w:t>3,</w:t>
            </w:r>
            <w:r w:rsidR="005F132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03,</w:t>
            </w:r>
            <w:r w:rsidR="005F132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04к.1, 04к.2, 05, 06к.1, 06к.2, 07, 1, 1</w:t>
            </w:r>
            <w:r>
              <w:rPr>
                <w:rFonts w:cs="Times New Roman"/>
              </w:rPr>
              <w:t>а, 1б,</w:t>
            </w:r>
            <w:r w:rsidR="005F132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2к.</w:t>
            </w:r>
            <w:r>
              <w:rPr>
                <w:rFonts w:cs="Times New Roman"/>
              </w:rPr>
              <w:t>1,</w:t>
            </w:r>
            <w:r w:rsidR="005F132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2к.2, 2к.3, 2к.4, 3, 3к.2, 5, 6, 7, 15а, 24,</w:t>
            </w:r>
          </w:p>
          <w:p w:rsidR="00FC2BDF" w:rsidRPr="00476857" w:rsidRDefault="00FC2BDF" w:rsidP="00476857">
            <w:pPr>
              <w:pStyle w:val="a6"/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5F132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ул.</w:t>
            </w:r>
            <w:r w:rsidR="005F132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Маяковского, 2, 9,</w:t>
            </w:r>
          </w:p>
          <w:p w:rsidR="00FC2BDF" w:rsidRPr="00476857" w:rsidRDefault="00FC2BDF" w:rsidP="005F1327">
            <w:pPr>
              <w:pStyle w:val="a6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5F132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Ногинское шоссе, 4, 6, 8, 10, 10а, 12, 12а, 14, 16, 18, 18а, 20, 22,</w:t>
            </w:r>
          </w:p>
          <w:p w:rsidR="00FC2BDF" w:rsidRPr="00476857" w:rsidRDefault="00FC2BDF" w:rsidP="005F1327">
            <w:pPr>
              <w:pStyle w:val="a6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5F1327"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ул. Первомайская, 06, 06б, 06в, 08, 08б, 0/10, 0/12,</w:t>
            </w:r>
          </w:p>
          <w:p w:rsidR="00FC2BDF" w:rsidRPr="00476857" w:rsidRDefault="00FC2BDF" w:rsidP="00476857">
            <w:pPr>
              <w:pStyle w:val="a6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Пушкина, 4а, 8а, 10, 14, 20, 25а, 29, 31, 31а, 35, 36,</w:t>
            </w:r>
          </w:p>
          <w:p w:rsidR="00FC2BDF" w:rsidRPr="00476857" w:rsidRDefault="00FC2BDF" w:rsidP="00476857">
            <w:pPr>
              <w:pStyle w:val="a6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Советская, 6/2, 17а,</w:t>
            </w:r>
          </w:p>
          <w:p w:rsidR="00FC2BDF" w:rsidRPr="00476857" w:rsidRDefault="00FC2BDF" w:rsidP="00476857">
            <w:pPr>
              <w:pStyle w:val="a6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Сталеваров, 6, 6а, 6б, 17/19</w:t>
            </w:r>
          </w:p>
          <w:p w:rsidR="00FC2BDF" w:rsidRPr="00476857" w:rsidRDefault="00FC2BDF" w:rsidP="00476857">
            <w:pPr>
              <w:pStyle w:val="a6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  <w:b/>
                <w:i/>
                <w:iCs/>
              </w:rPr>
              <w:t>ИТОГО: 78 МКД</w:t>
            </w:r>
          </w:p>
        </w:tc>
      </w:tr>
      <w:tr w:rsidR="004F3ACA" w:rsidRPr="00476857" w:rsidTr="004F3ACA">
        <w:trPr>
          <w:trHeight w:val="289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4.</w:t>
            </w:r>
          </w:p>
        </w:tc>
        <w:tc>
          <w:tcPr>
            <w:tcW w:w="743" w:type="pct"/>
            <w:shd w:val="clear" w:color="auto" w:fill="auto"/>
            <w:tcMar>
              <w:left w:w="0" w:type="dxa"/>
              <w:right w:w="0" w:type="dxa"/>
            </w:tcMar>
          </w:tcPr>
          <w:p w:rsidR="0047728A" w:rsidRDefault="00FC2BDF" w:rsidP="0074682C">
            <w:pPr>
              <w:spacing w:line="240" w:lineRule="exact"/>
              <w:rPr>
                <w:rFonts w:cs="Times New Roman"/>
              </w:rPr>
            </w:pPr>
            <w:r w:rsidRPr="00476857">
              <w:rPr>
                <w:rFonts w:cs="Times New Roman"/>
              </w:rPr>
              <w:t>Кот</w:t>
            </w:r>
            <w:r w:rsidR="00513675">
              <w:rPr>
                <w:rFonts w:cs="Times New Roman"/>
              </w:rPr>
              <w:t>ельная «Западная», ул. Первомай</w:t>
            </w:r>
            <w:r w:rsidRPr="00476857">
              <w:rPr>
                <w:rFonts w:cs="Times New Roman"/>
              </w:rPr>
              <w:t xml:space="preserve">ская, </w:t>
            </w:r>
          </w:p>
          <w:p w:rsidR="00FC2BDF" w:rsidRPr="00476857" w:rsidRDefault="00FC2BDF" w:rsidP="0074682C">
            <w:pPr>
              <w:spacing w:line="240" w:lineRule="exact"/>
              <w:rPr>
                <w:rFonts w:cs="Times New Roman"/>
              </w:rPr>
            </w:pPr>
            <w:r w:rsidRPr="00476857">
              <w:rPr>
                <w:rFonts w:cs="Times New Roman"/>
              </w:rPr>
              <w:t>д.</w:t>
            </w:r>
            <w:r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15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7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F66BDA">
            <w:pPr>
              <w:spacing w:line="240" w:lineRule="exact"/>
              <w:rPr>
                <w:rFonts w:cs="Times New Roman"/>
              </w:rPr>
            </w:pPr>
            <w:r w:rsidRPr="00476857">
              <w:rPr>
                <w:rFonts w:cs="Times New Roman"/>
              </w:rPr>
              <w:t>Кот</w:t>
            </w:r>
            <w:r>
              <w:rPr>
                <w:rFonts w:cs="Times New Roman"/>
              </w:rPr>
              <w:t>ельная «Западная», ул. Первомай</w:t>
            </w:r>
            <w:r w:rsidRPr="00476857">
              <w:rPr>
                <w:rFonts w:cs="Times New Roman"/>
              </w:rPr>
              <w:t>ская, д.</w:t>
            </w:r>
            <w:r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15</w:t>
            </w:r>
          </w:p>
        </w:tc>
        <w:tc>
          <w:tcPr>
            <w:tcW w:w="405" w:type="pct"/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5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7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37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13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pStyle w:val="a6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Потребителей горячего водоснабжения от котельной нет</w:t>
            </w:r>
          </w:p>
        </w:tc>
      </w:tr>
      <w:tr w:rsidR="004F3ACA" w:rsidRPr="00476857" w:rsidTr="004F3ACA">
        <w:trPr>
          <w:trHeight w:val="1163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Default="00FC2BDF" w:rsidP="0074682C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ЭПТК «ГТУ-ТЭЦ г. Электросталь», пр. Энергетиков,</w:t>
            </w:r>
          </w:p>
          <w:p w:rsidR="00FC2BDF" w:rsidRDefault="00FC2BDF" w:rsidP="0074682C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д. 2 </w:t>
            </w:r>
          </w:p>
          <w:p w:rsidR="00FC2BDF" w:rsidRDefault="00FC2BDF" w:rsidP="0074682C">
            <w:pPr>
              <w:spacing w:line="240" w:lineRule="exact"/>
              <w:rPr>
                <w:rFonts w:cs="Times New Roman"/>
              </w:rPr>
            </w:pPr>
          </w:p>
          <w:p w:rsidR="00FC2BDF" w:rsidRDefault="00FC2BDF" w:rsidP="0074682C">
            <w:pPr>
              <w:spacing w:line="240" w:lineRule="exact"/>
              <w:rPr>
                <w:rFonts w:cs="Times New Roman"/>
              </w:rPr>
            </w:pPr>
          </w:p>
          <w:p w:rsidR="00FC2BDF" w:rsidRDefault="00FC2BDF" w:rsidP="0074682C">
            <w:pPr>
              <w:spacing w:line="240" w:lineRule="exact"/>
              <w:rPr>
                <w:rFonts w:cs="Times New Roman"/>
              </w:rPr>
            </w:pPr>
          </w:p>
          <w:p w:rsidR="00FC2BDF" w:rsidRDefault="00FC2BDF" w:rsidP="0074682C">
            <w:pPr>
              <w:spacing w:line="240" w:lineRule="exact"/>
              <w:rPr>
                <w:rFonts w:cs="Times New Roman"/>
              </w:rPr>
            </w:pPr>
          </w:p>
          <w:p w:rsidR="00FC2BDF" w:rsidRDefault="00FC2BDF" w:rsidP="0074682C">
            <w:pPr>
              <w:spacing w:line="240" w:lineRule="exact"/>
              <w:rPr>
                <w:rFonts w:cs="Times New Roman"/>
              </w:rPr>
            </w:pPr>
          </w:p>
          <w:p w:rsidR="00FC2BDF" w:rsidRDefault="00FC2BDF" w:rsidP="0074682C">
            <w:pPr>
              <w:spacing w:line="240" w:lineRule="exact"/>
              <w:rPr>
                <w:rFonts w:cs="Times New Roman"/>
              </w:rPr>
            </w:pPr>
          </w:p>
          <w:p w:rsidR="00FC2BDF" w:rsidRDefault="00FC2BDF" w:rsidP="0074682C">
            <w:pPr>
              <w:spacing w:line="240" w:lineRule="exact"/>
              <w:rPr>
                <w:rFonts w:cs="Times New Roman"/>
              </w:rPr>
            </w:pPr>
          </w:p>
          <w:p w:rsidR="00FC2BDF" w:rsidRDefault="00FC2BDF" w:rsidP="0074682C">
            <w:pPr>
              <w:spacing w:line="240" w:lineRule="exact"/>
              <w:rPr>
                <w:rFonts w:cs="Times New Roman"/>
              </w:rPr>
            </w:pPr>
          </w:p>
          <w:p w:rsidR="00FC2BDF" w:rsidRPr="00476857" w:rsidRDefault="00FC2BDF" w:rsidP="0074682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086F7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</w:t>
            </w:r>
          </w:p>
        </w:tc>
        <w:tc>
          <w:tcPr>
            <w:tcW w:w="405" w:type="pct"/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5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7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34527B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34527B">
              <w:rPr>
                <w:rFonts w:cs="Times New Roman"/>
              </w:rPr>
              <w:t>03-16</w:t>
            </w:r>
          </w:p>
        </w:tc>
        <w:tc>
          <w:tcPr>
            <w:tcW w:w="337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13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Default="00FC2BDF" w:rsidP="00086F7E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б</w:t>
            </w:r>
            <w:r w:rsidRPr="00476857">
              <w:rPr>
                <w:rFonts w:eastAsia="Calibri" w:cs="Times New Roman"/>
              </w:rPr>
              <w:t>ульвар 60-лет</w:t>
            </w:r>
            <w:r>
              <w:rPr>
                <w:rFonts w:eastAsia="Calibri" w:cs="Times New Roman"/>
              </w:rPr>
              <w:t>ия</w:t>
            </w:r>
            <w:r w:rsidRPr="00476857">
              <w:rPr>
                <w:rFonts w:eastAsia="Calibri" w:cs="Times New Roman"/>
              </w:rPr>
              <w:t xml:space="preserve"> Победы</w:t>
            </w:r>
            <w:r>
              <w:rPr>
                <w:rFonts w:eastAsia="Calibri" w:cs="Times New Roman"/>
              </w:rPr>
              <w:t>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2, 4, 4а, 4б, 10,</w:t>
            </w:r>
            <w:r>
              <w:rPr>
                <w:rFonts w:eastAsia="Calibri" w:cs="Times New Roman"/>
              </w:rPr>
              <w:t xml:space="preserve"> 12, 14а, 8, 8а,</w:t>
            </w:r>
          </w:p>
          <w:p w:rsidR="00FC2BDF" w:rsidRDefault="00FC2BDF" w:rsidP="00086F7E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ул. Ялагина, </w:t>
            </w:r>
            <w:r w:rsidRPr="00476857">
              <w:rPr>
                <w:rFonts w:eastAsia="Calibri" w:cs="Times New Roman"/>
              </w:rPr>
              <w:t xml:space="preserve">5, 5а, 5б, 7, 9, </w:t>
            </w:r>
            <w:r>
              <w:rPr>
                <w:rFonts w:eastAsia="Calibri" w:cs="Times New Roman"/>
              </w:rPr>
              <w:t xml:space="preserve">9а, </w:t>
            </w:r>
            <w:r w:rsidRPr="00476857">
              <w:rPr>
                <w:rFonts w:eastAsia="Calibri" w:cs="Times New Roman"/>
              </w:rPr>
              <w:t>13, 13а,</w:t>
            </w:r>
            <w:r>
              <w:rPr>
                <w:rFonts w:eastAsia="Calibri" w:cs="Times New Roman"/>
              </w:rPr>
              <w:t xml:space="preserve"> 13б, 15, 15а,</w:t>
            </w:r>
          </w:p>
          <w:p w:rsidR="00FC2BDF" w:rsidRDefault="00FC2BDF" w:rsidP="003C4C42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 xml:space="preserve">- ул. Западная, 2, 2а, 2б, 2в, 4, 4а, 4б, 6, 6б, 10а, 12, 12а, 12б, 14, </w:t>
            </w:r>
            <w:r w:rsidRPr="00476857">
              <w:rPr>
                <w:rFonts w:eastAsia="Calibri" w:cs="Times New Roman"/>
              </w:rPr>
              <w:t>16, 18, 18а, 18б, 20к.1, 20к.2, 20к.3, 20к.4, 22к.1, 22к.2, 22к.3, 24</w:t>
            </w:r>
            <w:r>
              <w:rPr>
                <w:rFonts w:eastAsia="Calibri" w:cs="Times New Roman"/>
              </w:rPr>
              <w:t>,</w:t>
            </w:r>
          </w:p>
          <w:p w:rsidR="00FC2BDF" w:rsidRDefault="00FC2BDF" w:rsidP="002432C9">
            <w:pPr>
              <w:spacing w:line="240" w:lineRule="exact"/>
              <w:jc w:val="both"/>
              <w:rPr>
                <w:rFonts w:eastAsia="Calibri" w:cs="Times New Roman"/>
              </w:rPr>
            </w:pPr>
            <w:r w:rsidRPr="00476857">
              <w:rPr>
                <w:rFonts w:eastAsia="Calibri" w:cs="Times New Roman"/>
              </w:rPr>
              <w:t>- ул. Журавлева,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11к.1, 11к.2, 11к.3, 13к.1, 13к.2, 13к.3, 13к.4, 15, 17, 17а, 19к.1, 19к.2, 19к.3, 21, 23</w:t>
            </w:r>
          </w:p>
          <w:p w:rsidR="00FC2BDF" w:rsidRPr="00476857" w:rsidRDefault="00FC2BDF" w:rsidP="002432C9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  <w:b/>
                <w:i/>
                <w:iCs/>
              </w:rPr>
              <w:t xml:space="preserve">ИТОГО: </w:t>
            </w:r>
            <w:r>
              <w:rPr>
                <w:rFonts w:cs="Times New Roman"/>
                <w:b/>
                <w:i/>
                <w:iCs/>
              </w:rPr>
              <w:t>61</w:t>
            </w:r>
            <w:r w:rsidRPr="00476857">
              <w:rPr>
                <w:rFonts w:cs="Times New Roman"/>
                <w:b/>
                <w:i/>
                <w:iCs/>
              </w:rPr>
              <w:t xml:space="preserve"> МКД</w:t>
            </w:r>
          </w:p>
        </w:tc>
      </w:tr>
      <w:tr w:rsidR="004F3ACA" w:rsidRPr="00476857" w:rsidTr="004F3ACA">
        <w:trPr>
          <w:trHeight w:val="1163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Default="00FC2BDF" w:rsidP="0074682C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Котельная №19,19а</w:t>
            </w:r>
            <w:r w:rsidR="00003A1A">
              <w:rPr>
                <w:rFonts w:cs="Times New Roman"/>
              </w:rPr>
              <w:t>,</w:t>
            </w:r>
          </w:p>
          <w:p w:rsidR="00003A1A" w:rsidRDefault="00003A1A" w:rsidP="0074682C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д. Всеволодово</w:t>
            </w:r>
          </w:p>
        </w:tc>
        <w:tc>
          <w:tcPr>
            <w:tcW w:w="67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Default="00FC2BDF" w:rsidP="00086F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5" w:type="pct"/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34527B" w:rsidRDefault="00AE6DDE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34527B">
              <w:rPr>
                <w:rFonts w:cs="Times New Roman"/>
              </w:rPr>
              <w:t>15-28</w:t>
            </w:r>
          </w:p>
        </w:tc>
        <w:tc>
          <w:tcPr>
            <w:tcW w:w="405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34527B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7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37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760437" w:rsidRDefault="00FC2BDF" w:rsidP="00476857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40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13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Default="0047728A" w:rsidP="00086F7E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</w:t>
            </w:r>
            <w:r w:rsidR="00003A1A">
              <w:rPr>
                <w:rFonts w:eastAsia="Calibri" w:cs="Times New Roman"/>
              </w:rPr>
              <w:t>д. Всеволодово</w:t>
            </w:r>
            <w:r>
              <w:rPr>
                <w:rFonts w:eastAsia="Calibri" w:cs="Times New Roman"/>
              </w:rPr>
              <w:t xml:space="preserve">, </w:t>
            </w:r>
            <w:r w:rsidR="00FC2BDF">
              <w:rPr>
                <w:rFonts w:eastAsia="Calibri" w:cs="Times New Roman"/>
              </w:rPr>
              <w:t>24,</w:t>
            </w:r>
            <w:r>
              <w:rPr>
                <w:rFonts w:eastAsia="Calibri" w:cs="Times New Roman"/>
              </w:rPr>
              <w:t xml:space="preserve"> </w:t>
            </w:r>
            <w:r w:rsidR="00FC2BDF">
              <w:rPr>
                <w:rFonts w:eastAsia="Calibri" w:cs="Times New Roman"/>
              </w:rPr>
              <w:t>25,</w:t>
            </w:r>
            <w:r>
              <w:rPr>
                <w:rFonts w:eastAsia="Calibri" w:cs="Times New Roman"/>
              </w:rPr>
              <w:t xml:space="preserve"> </w:t>
            </w:r>
            <w:r w:rsidR="00FC2BDF">
              <w:rPr>
                <w:rFonts w:eastAsia="Calibri" w:cs="Times New Roman"/>
              </w:rPr>
              <w:t>26,</w:t>
            </w:r>
            <w:r>
              <w:rPr>
                <w:rFonts w:eastAsia="Calibri" w:cs="Times New Roman"/>
              </w:rPr>
              <w:t xml:space="preserve"> </w:t>
            </w:r>
            <w:r w:rsidR="00FC2BDF">
              <w:rPr>
                <w:rFonts w:eastAsia="Calibri" w:cs="Times New Roman"/>
              </w:rPr>
              <w:t>27,</w:t>
            </w:r>
            <w:r>
              <w:rPr>
                <w:rFonts w:eastAsia="Calibri" w:cs="Times New Roman"/>
              </w:rPr>
              <w:t xml:space="preserve"> </w:t>
            </w:r>
            <w:r w:rsidR="00FC2BDF">
              <w:rPr>
                <w:rFonts w:eastAsia="Calibri" w:cs="Times New Roman"/>
              </w:rPr>
              <w:t>28,</w:t>
            </w:r>
            <w:r w:rsidR="00513675">
              <w:rPr>
                <w:rFonts w:eastAsia="Calibri" w:cs="Times New Roman"/>
              </w:rPr>
              <w:t xml:space="preserve"> </w:t>
            </w:r>
            <w:r w:rsidR="00FC2BDF">
              <w:rPr>
                <w:rFonts w:eastAsia="Calibri" w:cs="Times New Roman"/>
              </w:rPr>
              <w:t>29,</w:t>
            </w:r>
            <w:r>
              <w:rPr>
                <w:rFonts w:eastAsia="Calibri" w:cs="Times New Roman"/>
              </w:rPr>
              <w:t xml:space="preserve"> </w:t>
            </w:r>
            <w:r w:rsidR="00FC2BDF">
              <w:rPr>
                <w:rFonts w:eastAsia="Calibri" w:cs="Times New Roman"/>
              </w:rPr>
              <w:t>30,</w:t>
            </w:r>
            <w:r>
              <w:rPr>
                <w:rFonts w:eastAsia="Calibri" w:cs="Times New Roman"/>
              </w:rPr>
              <w:t xml:space="preserve"> </w:t>
            </w:r>
            <w:r w:rsidR="00FC2BDF">
              <w:rPr>
                <w:rFonts w:eastAsia="Calibri" w:cs="Times New Roman"/>
              </w:rPr>
              <w:t>31,</w:t>
            </w:r>
            <w:r>
              <w:rPr>
                <w:rFonts w:eastAsia="Calibri" w:cs="Times New Roman"/>
              </w:rPr>
              <w:t xml:space="preserve"> </w:t>
            </w:r>
            <w:r w:rsidR="00FC2BDF">
              <w:rPr>
                <w:rFonts w:eastAsia="Calibri" w:cs="Times New Roman"/>
              </w:rPr>
              <w:t>32,</w:t>
            </w:r>
            <w:r>
              <w:rPr>
                <w:rFonts w:eastAsia="Calibri" w:cs="Times New Roman"/>
              </w:rPr>
              <w:t xml:space="preserve"> </w:t>
            </w:r>
            <w:r w:rsidR="00FC2BDF">
              <w:rPr>
                <w:rFonts w:eastAsia="Calibri" w:cs="Times New Roman"/>
              </w:rPr>
              <w:t>33</w:t>
            </w:r>
          </w:p>
          <w:p w:rsidR="00FC2BDF" w:rsidRDefault="00FC2BDF" w:rsidP="00086F7E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ИТОГО: 10 МКД</w:t>
            </w:r>
          </w:p>
        </w:tc>
      </w:tr>
      <w:tr w:rsidR="004F3ACA" w:rsidRPr="00476857" w:rsidTr="004F3ACA">
        <w:trPr>
          <w:trHeight w:val="1163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743" w:type="pct"/>
            <w:shd w:val="clear" w:color="auto" w:fill="auto"/>
            <w:tcMar>
              <w:left w:w="0" w:type="dxa"/>
              <w:right w:w="0" w:type="dxa"/>
            </w:tcMar>
          </w:tcPr>
          <w:p w:rsidR="00FC2BDF" w:rsidRPr="00B14879" w:rsidRDefault="00FC2BDF" w:rsidP="00B14879">
            <w:pPr>
              <w:spacing w:line="240" w:lineRule="exact"/>
              <w:rPr>
                <w:rFonts w:cs="Times New Roman"/>
              </w:rPr>
            </w:pPr>
            <w:r w:rsidRPr="00B14879">
              <w:rPr>
                <w:rFonts w:cs="Times New Roman"/>
              </w:rPr>
              <w:t>«Елизаветино»</w:t>
            </w:r>
          </w:p>
          <w:p w:rsidR="00FC2BDF" w:rsidRDefault="00513675" w:rsidP="00B14879">
            <w:pPr>
              <w:spacing w:line="240" w:lineRule="exact"/>
              <w:rPr>
                <w:rFonts w:cs="Times New Roman"/>
              </w:rPr>
            </w:pPr>
            <w:r w:rsidRPr="003B26D5">
              <w:rPr>
                <w:rFonts w:cs="Times New Roman"/>
              </w:rPr>
              <w:t>п.</w:t>
            </w:r>
            <w:r w:rsidR="003B26D5" w:rsidRPr="003B26D5">
              <w:rPr>
                <w:rFonts w:cs="Times New Roman"/>
              </w:rPr>
              <w:t xml:space="preserve"> </w:t>
            </w:r>
            <w:r w:rsidRPr="003B26D5">
              <w:rPr>
                <w:rFonts w:cs="Times New Roman"/>
              </w:rPr>
              <w:t>Елизаветино, ул. Набе</w:t>
            </w:r>
            <w:r w:rsidR="00FC2BDF" w:rsidRPr="003B26D5">
              <w:rPr>
                <w:rFonts w:cs="Times New Roman"/>
              </w:rPr>
              <w:t>режная</w:t>
            </w:r>
            <w:r w:rsidR="00FC2BDF" w:rsidRPr="00B14879">
              <w:rPr>
                <w:rFonts w:cs="Times New Roman"/>
              </w:rPr>
              <w:t>, д.12а</w:t>
            </w:r>
          </w:p>
        </w:tc>
        <w:tc>
          <w:tcPr>
            <w:tcW w:w="67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1D274D" w:rsidRDefault="00FC2BDF" w:rsidP="001D274D">
            <w:pPr>
              <w:jc w:val="center"/>
              <w:rPr>
                <w:rFonts w:cs="Times New Roman"/>
              </w:rPr>
            </w:pPr>
          </w:p>
        </w:tc>
        <w:tc>
          <w:tcPr>
            <w:tcW w:w="405" w:type="pct"/>
          </w:tcPr>
          <w:p w:rsidR="00FC2BDF" w:rsidRDefault="00FC2BDF" w:rsidP="00476857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40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34527B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34527B">
              <w:rPr>
                <w:rFonts w:cs="Times New Roman"/>
              </w:rPr>
              <w:t>21-31</w:t>
            </w:r>
          </w:p>
        </w:tc>
        <w:tc>
          <w:tcPr>
            <w:tcW w:w="405" w:type="pct"/>
            <w:shd w:val="clear" w:color="auto" w:fill="auto"/>
          </w:tcPr>
          <w:p w:rsidR="00FC2BDF" w:rsidRPr="0034527B" w:rsidRDefault="004F3ACA" w:rsidP="004F3ACA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34527B">
              <w:rPr>
                <w:rFonts w:cs="Times New Roman"/>
                <w:sz w:val="22"/>
                <w:szCs w:val="22"/>
              </w:rPr>
              <w:t>04-19</w:t>
            </w:r>
          </w:p>
        </w:tc>
        <w:tc>
          <w:tcPr>
            <w:tcW w:w="407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37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13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Default="0047728A" w:rsidP="0047728A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п</w:t>
            </w:r>
            <w:r w:rsidR="00FC2BDF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 xml:space="preserve"> </w:t>
            </w:r>
            <w:r w:rsidR="00FC2BDF">
              <w:rPr>
                <w:rFonts w:eastAsia="Calibri" w:cs="Times New Roman"/>
              </w:rPr>
              <w:t>Елизаветино,</w:t>
            </w:r>
          </w:p>
          <w:p w:rsidR="00FC2BDF" w:rsidRDefault="00FC2BDF" w:rsidP="0047728A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ул.</w:t>
            </w:r>
            <w:r w:rsidR="0047728A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Центральная,</w:t>
            </w:r>
            <w:r w:rsidR="0047728A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33а,</w:t>
            </w:r>
            <w:r w:rsidR="0047728A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36,</w:t>
            </w:r>
            <w:r w:rsidR="0047728A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37</w:t>
            </w:r>
            <w:r w:rsidR="0047728A">
              <w:rPr>
                <w:rFonts w:eastAsia="Calibri" w:cs="Times New Roman"/>
              </w:rPr>
              <w:t xml:space="preserve">, </w:t>
            </w:r>
            <w:r>
              <w:rPr>
                <w:rFonts w:eastAsia="Calibri" w:cs="Times New Roman"/>
              </w:rPr>
              <w:t>38,</w:t>
            </w:r>
            <w:r w:rsidR="0047728A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39</w:t>
            </w:r>
            <w:r w:rsidR="0047728A">
              <w:rPr>
                <w:rFonts w:eastAsia="Calibri" w:cs="Times New Roman"/>
              </w:rPr>
              <w:t>,</w:t>
            </w:r>
          </w:p>
          <w:p w:rsidR="00FC2BDF" w:rsidRDefault="00FC2BDF" w:rsidP="0047728A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ул.</w:t>
            </w:r>
            <w:r w:rsidR="0047728A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Южная</w:t>
            </w:r>
            <w:r w:rsidR="00003A1A">
              <w:rPr>
                <w:rFonts w:eastAsia="Calibri" w:cs="Times New Roman"/>
              </w:rPr>
              <w:t>,</w:t>
            </w:r>
            <w:r w:rsidR="0047728A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13</w:t>
            </w:r>
          </w:p>
          <w:p w:rsidR="00FC2BDF" w:rsidRPr="00A37AED" w:rsidRDefault="00FC2BDF" w:rsidP="0047728A">
            <w:pPr>
              <w:spacing w:line="240" w:lineRule="exact"/>
              <w:jc w:val="both"/>
              <w:rPr>
                <w:rFonts w:eastAsia="Calibri" w:cs="Times New Roman"/>
                <w:b/>
                <w:i/>
              </w:rPr>
            </w:pPr>
            <w:r w:rsidRPr="00A37AED">
              <w:rPr>
                <w:rFonts w:eastAsia="Calibri" w:cs="Times New Roman"/>
                <w:b/>
                <w:i/>
              </w:rPr>
              <w:t>ИТОГО: 6 МКД</w:t>
            </w:r>
          </w:p>
        </w:tc>
      </w:tr>
      <w:tr w:rsidR="004F3ACA" w:rsidRPr="00476857" w:rsidTr="004F3ACA">
        <w:trPr>
          <w:trHeight w:val="1163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B14879" w:rsidRDefault="00FC2BDF" w:rsidP="00B14879">
            <w:pPr>
              <w:spacing w:line="240" w:lineRule="exact"/>
              <w:rPr>
                <w:rFonts w:cs="Times New Roman"/>
              </w:rPr>
            </w:pPr>
            <w:r w:rsidRPr="00B14879">
              <w:rPr>
                <w:rFonts w:cs="Times New Roman"/>
              </w:rPr>
              <w:t>«Новые дома»</w:t>
            </w:r>
          </w:p>
          <w:p w:rsidR="00FC2BDF" w:rsidRDefault="00FC2BDF" w:rsidP="00B14879">
            <w:pPr>
              <w:spacing w:line="240" w:lineRule="exact"/>
              <w:rPr>
                <w:rFonts w:cs="Times New Roman"/>
              </w:rPr>
            </w:pPr>
            <w:r w:rsidRPr="00B14879">
              <w:rPr>
                <w:rFonts w:cs="Times New Roman"/>
              </w:rPr>
              <w:t>п.</w:t>
            </w:r>
            <w:r w:rsidR="0047728A">
              <w:rPr>
                <w:rFonts w:cs="Times New Roman"/>
              </w:rPr>
              <w:t xml:space="preserve"> </w:t>
            </w:r>
            <w:r w:rsidRPr="00B14879">
              <w:rPr>
                <w:rFonts w:cs="Times New Roman"/>
              </w:rPr>
              <w:t>Новые Дома,</w:t>
            </w:r>
            <w:r w:rsidR="003B26D5">
              <w:rPr>
                <w:rFonts w:cs="Times New Roman"/>
              </w:rPr>
              <w:t xml:space="preserve"> </w:t>
            </w:r>
            <w:r w:rsidRPr="00B14879">
              <w:rPr>
                <w:rFonts w:cs="Times New Roman"/>
              </w:rPr>
              <w:t>д.8б</w:t>
            </w:r>
          </w:p>
        </w:tc>
        <w:tc>
          <w:tcPr>
            <w:tcW w:w="67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Default="00FC2BDF" w:rsidP="00086F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5" w:type="pct"/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5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34527B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34527B">
              <w:rPr>
                <w:rFonts w:cs="Times New Roman"/>
              </w:rPr>
              <w:t>04-19</w:t>
            </w:r>
          </w:p>
        </w:tc>
        <w:tc>
          <w:tcPr>
            <w:tcW w:w="407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34527B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37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13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Default="0047728A" w:rsidP="00086F7E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п</w:t>
            </w:r>
            <w:r w:rsidR="00FC2BDF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 xml:space="preserve"> </w:t>
            </w:r>
            <w:r w:rsidR="00FC2BDF">
              <w:rPr>
                <w:rFonts w:eastAsia="Calibri" w:cs="Times New Roman"/>
              </w:rPr>
              <w:t>Новые Дома</w:t>
            </w:r>
            <w:r>
              <w:rPr>
                <w:rFonts w:eastAsia="Calibri" w:cs="Times New Roman"/>
              </w:rPr>
              <w:t>,</w:t>
            </w:r>
            <w:r w:rsidR="00FC2BDF">
              <w:rPr>
                <w:rFonts w:eastAsia="Calibri" w:cs="Times New Roman"/>
              </w:rPr>
              <w:t xml:space="preserve"> 1,</w:t>
            </w:r>
            <w:r>
              <w:rPr>
                <w:rFonts w:eastAsia="Calibri" w:cs="Times New Roman"/>
              </w:rPr>
              <w:t xml:space="preserve"> </w:t>
            </w:r>
            <w:r w:rsidR="00FC2BDF">
              <w:rPr>
                <w:rFonts w:eastAsia="Calibri" w:cs="Times New Roman"/>
              </w:rPr>
              <w:t>2,</w:t>
            </w:r>
            <w:r>
              <w:rPr>
                <w:rFonts w:eastAsia="Calibri" w:cs="Times New Roman"/>
              </w:rPr>
              <w:t xml:space="preserve"> </w:t>
            </w:r>
            <w:r w:rsidR="00FC2BDF">
              <w:rPr>
                <w:rFonts w:eastAsia="Calibri" w:cs="Times New Roman"/>
              </w:rPr>
              <w:t>3,</w:t>
            </w:r>
            <w:r>
              <w:rPr>
                <w:rFonts w:eastAsia="Calibri" w:cs="Times New Roman"/>
              </w:rPr>
              <w:t xml:space="preserve"> </w:t>
            </w:r>
            <w:r w:rsidR="00FC2BDF">
              <w:rPr>
                <w:rFonts w:eastAsia="Calibri" w:cs="Times New Roman"/>
              </w:rPr>
              <w:t>4,</w:t>
            </w:r>
            <w:r>
              <w:rPr>
                <w:rFonts w:eastAsia="Calibri" w:cs="Times New Roman"/>
              </w:rPr>
              <w:t xml:space="preserve"> </w:t>
            </w:r>
            <w:r w:rsidR="00FC2BDF">
              <w:rPr>
                <w:rFonts w:eastAsia="Calibri" w:cs="Times New Roman"/>
              </w:rPr>
              <w:t>5,</w:t>
            </w:r>
            <w:r>
              <w:rPr>
                <w:rFonts w:eastAsia="Calibri" w:cs="Times New Roman"/>
              </w:rPr>
              <w:t xml:space="preserve"> </w:t>
            </w:r>
            <w:r w:rsidR="00FC2BDF">
              <w:rPr>
                <w:rFonts w:eastAsia="Calibri" w:cs="Times New Roman"/>
              </w:rPr>
              <w:t>5а,</w:t>
            </w:r>
            <w:r>
              <w:rPr>
                <w:rFonts w:eastAsia="Calibri" w:cs="Times New Roman"/>
              </w:rPr>
              <w:t xml:space="preserve"> </w:t>
            </w:r>
            <w:r w:rsidR="00FC2BDF">
              <w:rPr>
                <w:rFonts w:eastAsia="Calibri" w:cs="Times New Roman"/>
              </w:rPr>
              <w:t>7,</w:t>
            </w:r>
            <w:r>
              <w:rPr>
                <w:rFonts w:eastAsia="Calibri" w:cs="Times New Roman"/>
              </w:rPr>
              <w:t xml:space="preserve"> </w:t>
            </w:r>
            <w:r w:rsidR="00FC2BDF">
              <w:rPr>
                <w:rFonts w:eastAsia="Calibri" w:cs="Times New Roman"/>
              </w:rPr>
              <w:t>8,</w:t>
            </w:r>
            <w:r>
              <w:rPr>
                <w:rFonts w:eastAsia="Calibri" w:cs="Times New Roman"/>
              </w:rPr>
              <w:t xml:space="preserve"> </w:t>
            </w:r>
            <w:r w:rsidR="00FC2BDF">
              <w:rPr>
                <w:rFonts w:eastAsia="Calibri" w:cs="Times New Roman"/>
              </w:rPr>
              <w:t>9,</w:t>
            </w:r>
            <w:r w:rsidR="00513675">
              <w:rPr>
                <w:rFonts w:eastAsia="Calibri" w:cs="Times New Roman"/>
              </w:rPr>
              <w:t xml:space="preserve"> </w:t>
            </w:r>
            <w:r w:rsidR="00FC2BDF">
              <w:rPr>
                <w:rFonts w:eastAsia="Calibri" w:cs="Times New Roman"/>
              </w:rPr>
              <w:t>10,</w:t>
            </w:r>
            <w:r>
              <w:rPr>
                <w:rFonts w:eastAsia="Calibri" w:cs="Times New Roman"/>
              </w:rPr>
              <w:t xml:space="preserve"> </w:t>
            </w:r>
            <w:r w:rsidR="00FC2BDF">
              <w:rPr>
                <w:rFonts w:eastAsia="Calibri" w:cs="Times New Roman"/>
              </w:rPr>
              <w:t>11</w:t>
            </w:r>
          </w:p>
          <w:p w:rsidR="00FC2BDF" w:rsidRPr="00A37AED" w:rsidRDefault="00FC2BDF" w:rsidP="00086F7E">
            <w:pPr>
              <w:spacing w:line="240" w:lineRule="exact"/>
              <w:jc w:val="both"/>
              <w:rPr>
                <w:rFonts w:eastAsia="Calibri" w:cs="Times New Roman"/>
                <w:b/>
                <w:i/>
              </w:rPr>
            </w:pPr>
            <w:r w:rsidRPr="00A37AED">
              <w:rPr>
                <w:rFonts w:eastAsia="Calibri" w:cs="Times New Roman"/>
                <w:b/>
                <w:i/>
              </w:rPr>
              <w:t>ИТОГО: 11 МКД</w:t>
            </w:r>
          </w:p>
        </w:tc>
      </w:tr>
      <w:tr w:rsidR="004F3ACA" w:rsidRPr="00476857" w:rsidTr="004F3ACA">
        <w:trPr>
          <w:trHeight w:val="1163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B14879" w:rsidRDefault="00FC2BDF" w:rsidP="00B14879">
            <w:pPr>
              <w:spacing w:line="240" w:lineRule="exact"/>
              <w:rPr>
                <w:rFonts w:cs="Times New Roman"/>
              </w:rPr>
            </w:pPr>
            <w:r w:rsidRPr="00B14879">
              <w:rPr>
                <w:rFonts w:cs="Times New Roman"/>
              </w:rPr>
              <w:t>Угольная котельная «Фрязево»</w:t>
            </w:r>
            <w:r w:rsidR="00003A1A">
              <w:rPr>
                <w:rFonts w:cs="Times New Roman"/>
              </w:rPr>
              <w:t>,</w:t>
            </w:r>
          </w:p>
          <w:p w:rsidR="00FC2BDF" w:rsidRDefault="00FC2BDF" w:rsidP="00B14879">
            <w:pPr>
              <w:spacing w:line="240" w:lineRule="exact"/>
              <w:rPr>
                <w:rFonts w:cs="Times New Roman"/>
              </w:rPr>
            </w:pPr>
            <w:r w:rsidRPr="00B14879">
              <w:rPr>
                <w:rFonts w:cs="Times New Roman"/>
              </w:rPr>
              <w:t>п.</w:t>
            </w:r>
            <w:r w:rsidR="0047728A">
              <w:rPr>
                <w:rFonts w:cs="Times New Roman"/>
              </w:rPr>
              <w:t xml:space="preserve"> </w:t>
            </w:r>
            <w:r w:rsidRPr="00B14879">
              <w:rPr>
                <w:rFonts w:cs="Times New Roman"/>
              </w:rPr>
              <w:t>Фрязево, ул.</w:t>
            </w:r>
            <w:r w:rsidR="003B26D5">
              <w:rPr>
                <w:rFonts w:cs="Times New Roman"/>
              </w:rPr>
              <w:t xml:space="preserve"> </w:t>
            </w:r>
            <w:r w:rsidRPr="00B14879">
              <w:rPr>
                <w:rFonts w:cs="Times New Roman"/>
              </w:rPr>
              <w:t>Советская, д.3</w:t>
            </w:r>
          </w:p>
        </w:tc>
        <w:tc>
          <w:tcPr>
            <w:tcW w:w="67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Default="00FC2BDF" w:rsidP="00086F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5" w:type="pct"/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5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34527B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7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34527B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34527B">
              <w:rPr>
                <w:rFonts w:cs="Times New Roman"/>
              </w:rPr>
              <w:t>09-23</w:t>
            </w:r>
          </w:p>
        </w:tc>
        <w:tc>
          <w:tcPr>
            <w:tcW w:w="337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13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Default="0047728A" w:rsidP="00086F7E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п</w:t>
            </w:r>
            <w:r w:rsidR="00FC2BDF">
              <w:rPr>
                <w:rFonts w:eastAsia="Calibri" w:cs="Times New Roman"/>
              </w:rPr>
              <w:t>. Фрязево,</w:t>
            </w:r>
          </w:p>
          <w:p w:rsidR="00FC2BDF" w:rsidRDefault="00513675" w:rsidP="00086F7E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у</w:t>
            </w:r>
            <w:r w:rsidR="00FC2BDF">
              <w:rPr>
                <w:rFonts w:eastAsia="Calibri" w:cs="Times New Roman"/>
              </w:rPr>
              <w:t>л.</w:t>
            </w:r>
            <w:r>
              <w:rPr>
                <w:rFonts w:eastAsia="Calibri" w:cs="Times New Roman"/>
              </w:rPr>
              <w:t xml:space="preserve"> </w:t>
            </w:r>
            <w:r w:rsidR="00FC2BDF">
              <w:rPr>
                <w:rFonts w:eastAsia="Calibri" w:cs="Times New Roman"/>
              </w:rPr>
              <w:t>Советская</w:t>
            </w:r>
            <w:r w:rsidR="0047728A">
              <w:rPr>
                <w:rFonts w:eastAsia="Calibri" w:cs="Times New Roman"/>
              </w:rPr>
              <w:t xml:space="preserve">, </w:t>
            </w:r>
            <w:r w:rsidR="00FC2BDF">
              <w:rPr>
                <w:rFonts w:eastAsia="Calibri" w:cs="Times New Roman"/>
              </w:rPr>
              <w:t>1,</w:t>
            </w:r>
            <w:r w:rsidR="0047728A">
              <w:rPr>
                <w:rFonts w:eastAsia="Calibri" w:cs="Times New Roman"/>
              </w:rPr>
              <w:t xml:space="preserve"> </w:t>
            </w:r>
            <w:r w:rsidR="00FC2BDF">
              <w:rPr>
                <w:rFonts w:eastAsia="Calibri" w:cs="Times New Roman"/>
              </w:rPr>
              <w:t>2,</w:t>
            </w:r>
            <w:r w:rsidR="0047728A">
              <w:rPr>
                <w:rFonts w:eastAsia="Calibri" w:cs="Times New Roman"/>
              </w:rPr>
              <w:t xml:space="preserve"> </w:t>
            </w:r>
            <w:r w:rsidR="00FC2BDF">
              <w:rPr>
                <w:rFonts w:eastAsia="Calibri" w:cs="Times New Roman"/>
              </w:rPr>
              <w:t>3,</w:t>
            </w:r>
            <w:r w:rsidR="0047728A">
              <w:rPr>
                <w:rFonts w:eastAsia="Calibri" w:cs="Times New Roman"/>
              </w:rPr>
              <w:t xml:space="preserve"> </w:t>
            </w:r>
            <w:r w:rsidR="00FC2BDF">
              <w:rPr>
                <w:rFonts w:eastAsia="Calibri" w:cs="Times New Roman"/>
              </w:rPr>
              <w:t>4,</w:t>
            </w:r>
            <w:r w:rsidR="0047728A">
              <w:rPr>
                <w:rFonts w:eastAsia="Calibri" w:cs="Times New Roman"/>
              </w:rPr>
              <w:t xml:space="preserve"> </w:t>
            </w:r>
            <w:r w:rsidR="00FC2BDF">
              <w:rPr>
                <w:rFonts w:eastAsia="Calibri" w:cs="Times New Roman"/>
              </w:rPr>
              <w:t>5,</w:t>
            </w:r>
            <w:r w:rsidR="0047728A">
              <w:rPr>
                <w:rFonts w:eastAsia="Calibri" w:cs="Times New Roman"/>
              </w:rPr>
              <w:t xml:space="preserve"> </w:t>
            </w:r>
            <w:r w:rsidR="00FC2BDF">
              <w:rPr>
                <w:rFonts w:eastAsia="Calibri" w:cs="Times New Roman"/>
              </w:rPr>
              <w:t>6</w:t>
            </w:r>
          </w:p>
          <w:p w:rsidR="00FC2BDF" w:rsidRDefault="00FC2BDF" w:rsidP="00086F7E">
            <w:pPr>
              <w:spacing w:line="240" w:lineRule="exact"/>
              <w:jc w:val="both"/>
              <w:rPr>
                <w:rFonts w:eastAsia="Calibri" w:cs="Times New Roman"/>
              </w:rPr>
            </w:pPr>
          </w:p>
          <w:p w:rsidR="00FC2BDF" w:rsidRPr="00A37AED" w:rsidRDefault="00FC2BDF" w:rsidP="00086F7E">
            <w:pPr>
              <w:spacing w:line="240" w:lineRule="exact"/>
              <w:jc w:val="both"/>
              <w:rPr>
                <w:rFonts w:eastAsia="Calibri" w:cs="Times New Roman"/>
                <w:b/>
                <w:i/>
              </w:rPr>
            </w:pPr>
            <w:r w:rsidRPr="00A37AED">
              <w:rPr>
                <w:rFonts w:eastAsia="Calibri" w:cs="Times New Roman"/>
                <w:b/>
                <w:i/>
              </w:rPr>
              <w:t>ИТОГО: 6 МКД</w:t>
            </w:r>
          </w:p>
        </w:tc>
      </w:tr>
      <w:tr w:rsidR="004F3ACA" w:rsidRPr="00476857" w:rsidTr="004F3ACA">
        <w:trPr>
          <w:trHeight w:val="1163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:rsidR="00DE705B" w:rsidRDefault="00DE705B" w:rsidP="0047685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</w:tcPr>
          <w:p w:rsidR="00003A1A" w:rsidRPr="0047728A" w:rsidRDefault="00DE705B" w:rsidP="00D00DCB">
            <w:pPr>
              <w:spacing w:line="240" w:lineRule="exact"/>
              <w:rPr>
                <w:rFonts w:cs="Times New Roman"/>
              </w:rPr>
            </w:pPr>
            <w:r w:rsidRPr="0047728A">
              <w:rPr>
                <w:rFonts w:cs="Times New Roman"/>
              </w:rPr>
              <w:t>Миникотельная «Фрязево»</w:t>
            </w:r>
            <w:r w:rsidR="00003A1A" w:rsidRPr="0047728A">
              <w:rPr>
                <w:rFonts w:cs="Times New Roman"/>
              </w:rPr>
              <w:t xml:space="preserve">, </w:t>
            </w:r>
          </w:p>
          <w:p w:rsidR="00DE705B" w:rsidRPr="0047728A" w:rsidRDefault="00003A1A" w:rsidP="00003A1A">
            <w:pPr>
              <w:spacing w:line="240" w:lineRule="exact"/>
              <w:rPr>
                <w:rFonts w:cs="Times New Roman"/>
              </w:rPr>
            </w:pPr>
            <w:r w:rsidRPr="0047728A">
              <w:rPr>
                <w:rFonts w:cs="Times New Roman"/>
              </w:rPr>
              <w:t xml:space="preserve">п. Фрязево, </w:t>
            </w:r>
            <w:r w:rsidR="00DE705B" w:rsidRPr="0047728A">
              <w:rPr>
                <w:rFonts w:cs="Times New Roman"/>
              </w:rPr>
              <w:t>ул.</w:t>
            </w:r>
            <w:r w:rsidRPr="0047728A">
              <w:rPr>
                <w:rFonts w:cs="Times New Roman"/>
              </w:rPr>
              <w:t xml:space="preserve"> </w:t>
            </w:r>
            <w:r w:rsidR="00DE705B" w:rsidRPr="0047728A">
              <w:rPr>
                <w:rFonts w:cs="Times New Roman"/>
              </w:rPr>
              <w:t>Московская, д.6</w:t>
            </w:r>
            <w:r w:rsidR="00DE705B" w:rsidRPr="0047728A">
              <w:rPr>
                <w:rFonts w:cs="Times New Roman"/>
              </w:rPr>
              <w:tab/>
            </w:r>
          </w:p>
        </w:tc>
        <w:tc>
          <w:tcPr>
            <w:tcW w:w="676" w:type="pct"/>
            <w:shd w:val="clear" w:color="auto" w:fill="auto"/>
            <w:tcMar>
              <w:left w:w="28" w:type="dxa"/>
              <w:right w:w="28" w:type="dxa"/>
            </w:tcMar>
          </w:tcPr>
          <w:p w:rsidR="00DE705B" w:rsidRPr="0047728A" w:rsidRDefault="00DE705B" w:rsidP="00086F7E">
            <w:pPr>
              <w:spacing w:line="240" w:lineRule="exact"/>
              <w:jc w:val="center"/>
              <w:rPr>
                <w:rFonts w:cs="Times New Roman"/>
              </w:rPr>
            </w:pPr>
            <w:r w:rsidRPr="0047728A">
              <w:rPr>
                <w:rFonts w:cs="Times New Roman"/>
              </w:rPr>
              <w:t>Миникотельная «Фрязево»</w:t>
            </w:r>
            <w:r w:rsidR="00003A1A" w:rsidRPr="0047728A">
              <w:rPr>
                <w:rFonts w:cs="Times New Roman"/>
              </w:rPr>
              <w:t>,</w:t>
            </w:r>
          </w:p>
          <w:p w:rsidR="00DE705B" w:rsidRPr="0047728A" w:rsidRDefault="00003A1A" w:rsidP="00086F7E">
            <w:pPr>
              <w:spacing w:line="240" w:lineRule="exact"/>
              <w:jc w:val="center"/>
              <w:rPr>
                <w:rFonts w:cs="Times New Roman"/>
              </w:rPr>
            </w:pPr>
            <w:r w:rsidRPr="0047728A">
              <w:rPr>
                <w:rFonts w:cs="Times New Roman"/>
              </w:rPr>
              <w:t>п. Фрязево,</w:t>
            </w:r>
            <w:r w:rsidR="00DE705B" w:rsidRPr="0047728A">
              <w:rPr>
                <w:rFonts w:cs="Times New Roman"/>
              </w:rPr>
              <w:t xml:space="preserve"> ул. Московская, д.6</w:t>
            </w:r>
          </w:p>
        </w:tc>
        <w:tc>
          <w:tcPr>
            <w:tcW w:w="405" w:type="pct"/>
          </w:tcPr>
          <w:p w:rsidR="00DE705B" w:rsidRPr="00476857" w:rsidRDefault="00DE705B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6" w:type="pct"/>
            <w:shd w:val="clear" w:color="auto" w:fill="auto"/>
            <w:tcMar>
              <w:left w:w="28" w:type="dxa"/>
              <w:right w:w="28" w:type="dxa"/>
            </w:tcMar>
          </w:tcPr>
          <w:p w:rsidR="00DE705B" w:rsidRPr="00476857" w:rsidRDefault="00DE705B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5" w:type="pct"/>
            <w:shd w:val="clear" w:color="auto" w:fill="auto"/>
            <w:tcMar>
              <w:left w:w="28" w:type="dxa"/>
              <w:right w:w="28" w:type="dxa"/>
            </w:tcMar>
          </w:tcPr>
          <w:p w:rsidR="00DE705B" w:rsidRPr="00476857" w:rsidRDefault="00DE705B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7" w:type="pct"/>
            <w:shd w:val="clear" w:color="auto" w:fill="auto"/>
            <w:tcMar>
              <w:left w:w="28" w:type="dxa"/>
              <w:right w:w="28" w:type="dxa"/>
            </w:tcMar>
          </w:tcPr>
          <w:p w:rsidR="00DE705B" w:rsidRPr="00476857" w:rsidRDefault="00DE705B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37" w:type="pct"/>
            <w:shd w:val="clear" w:color="auto" w:fill="auto"/>
            <w:tcMar>
              <w:left w:w="28" w:type="dxa"/>
              <w:right w:w="28" w:type="dxa"/>
            </w:tcMar>
          </w:tcPr>
          <w:p w:rsidR="00DE705B" w:rsidRPr="0034527B" w:rsidRDefault="00AE6DDE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34527B">
              <w:rPr>
                <w:rFonts w:cs="Times New Roman"/>
              </w:rPr>
              <w:t>20-31</w:t>
            </w:r>
          </w:p>
        </w:tc>
        <w:tc>
          <w:tcPr>
            <w:tcW w:w="406" w:type="pct"/>
            <w:shd w:val="clear" w:color="auto" w:fill="auto"/>
          </w:tcPr>
          <w:p w:rsidR="00DE705B" w:rsidRPr="0034527B" w:rsidRDefault="00AE6DDE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34527B">
              <w:rPr>
                <w:rFonts w:cs="Times New Roman"/>
              </w:rPr>
              <w:t>01-03</w:t>
            </w:r>
          </w:p>
        </w:tc>
        <w:tc>
          <w:tcPr>
            <w:tcW w:w="1013" w:type="pct"/>
            <w:shd w:val="clear" w:color="auto" w:fill="auto"/>
            <w:tcMar>
              <w:left w:w="28" w:type="dxa"/>
              <w:right w:w="28" w:type="dxa"/>
            </w:tcMar>
          </w:tcPr>
          <w:p w:rsidR="00DE705B" w:rsidRPr="00811D8B" w:rsidRDefault="00DE705B" w:rsidP="00086F7E">
            <w:pPr>
              <w:spacing w:line="240" w:lineRule="exact"/>
              <w:jc w:val="both"/>
              <w:rPr>
                <w:rFonts w:eastAsia="Calibri" w:cs="Times New Roman"/>
              </w:rPr>
            </w:pPr>
            <w:r w:rsidRPr="00811D8B">
              <w:rPr>
                <w:rFonts w:eastAsia="Calibri" w:cs="Times New Roman"/>
              </w:rPr>
              <w:t>Потребителей горячего водоснабжения от котельной нет</w:t>
            </w:r>
          </w:p>
        </w:tc>
      </w:tr>
      <w:tr w:rsidR="004F3ACA" w:rsidRPr="00476857" w:rsidTr="004F3ACA">
        <w:trPr>
          <w:trHeight w:val="1163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D00DCB" w:rsidRDefault="00FC2BDF" w:rsidP="00D00DCB">
            <w:pPr>
              <w:spacing w:line="240" w:lineRule="exact"/>
              <w:rPr>
                <w:rFonts w:cs="Times New Roman"/>
              </w:rPr>
            </w:pPr>
            <w:r w:rsidRPr="00D00DCB">
              <w:rPr>
                <w:rFonts w:cs="Times New Roman"/>
              </w:rPr>
              <w:t>Миникотельная «Бабеево»</w:t>
            </w:r>
            <w:r w:rsidR="00003A1A">
              <w:rPr>
                <w:rFonts w:cs="Times New Roman"/>
              </w:rPr>
              <w:t>,</w:t>
            </w:r>
          </w:p>
          <w:p w:rsidR="00FC2BDF" w:rsidRDefault="00FC2BDF" w:rsidP="00D00DCB">
            <w:pPr>
              <w:spacing w:line="240" w:lineRule="exact"/>
              <w:rPr>
                <w:rFonts w:cs="Times New Roman"/>
              </w:rPr>
            </w:pPr>
            <w:r w:rsidRPr="00D00DCB">
              <w:rPr>
                <w:rFonts w:cs="Times New Roman"/>
              </w:rPr>
              <w:t>д.</w:t>
            </w:r>
            <w:r w:rsidR="0047728A">
              <w:rPr>
                <w:rFonts w:cs="Times New Roman"/>
              </w:rPr>
              <w:t xml:space="preserve"> </w:t>
            </w:r>
            <w:r w:rsidRPr="00D00DCB">
              <w:rPr>
                <w:rFonts w:cs="Times New Roman"/>
              </w:rPr>
              <w:t>Бабеево, д.4а</w:t>
            </w:r>
          </w:p>
        </w:tc>
        <w:tc>
          <w:tcPr>
            <w:tcW w:w="67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B14879" w:rsidRDefault="00FC2BDF" w:rsidP="00B14879">
            <w:pPr>
              <w:spacing w:line="240" w:lineRule="exact"/>
              <w:jc w:val="center"/>
              <w:rPr>
                <w:rFonts w:cs="Times New Roman"/>
              </w:rPr>
            </w:pPr>
            <w:r w:rsidRPr="00B14879">
              <w:rPr>
                <w:rFonts w:cs="Times New Roman"/>
              </w:rPr>
              <w:t>Миникотельная «Бабеево»</w:t>
            </w:r>
            <w:r w:rsidR="00003A1A">
              <w:rPr>
                <w:rFonts w:cs="Times New Roman"/>
              </w:rPr>
              <w:t>,</w:t>
            </w:r>
          </w:p>
          <w:p w:rsidR="00FC2BDF" w:rsidRDefault="00FC2BDF" w:rsidP="00B14879">
            <w:pPr>
              <w:spacing w:line="240" w:lineRule="exact"/>
              <w:jc w:val="center"/>
              <w:rPr>
                <w:rFonts w:cs="Times New Roman"/>
              </w:rPr>
            </w:pPr>
            <w:r w:rsidRPr="00B14879">
              <w:rPr>
                <w:rFonts w:cs="Times New Roman"/>
              </w:rPr>
              <w:t>д.</w:t>
            </w:r>
            <w:r w:rsidR="0047728A">
              <w:rPr>
                <w:rFonts w:cs="Times New Roman"/>
              </w:rPr>
              <w:t xml:space="preserve"> </w:t>
            </w:r>
            <w:r w:rsidRPr="00B14879">
              <w:rPr>
                <w:rFonts w:cs="Times New Roman"/>
              </w:rPr>
              <w:t>Бабеево, д.4а</w:t>
            </w:r>
          </w:p>
        </w:tc>
        <w:tc>
          <w:tcPr>
            <w:tcW w:w="405" w:type="pct"/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5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476857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7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34527B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34527B">
              <w:rPr>
                <w:rFonts w:cs="Times New Roman"/>
              </w:rPr>
              <w:t>30-31</w:t>
            </w:r>
          </w:p>
        </w:tc>
        <w:tc>
          <w:tcPr>
            <w:tcW w:w="337" w:type="pct"/>
            <w:shd w:val="clear" w:color="auto" w:fill="auto"/>
            <w:tcMar>
              <w:left w:w="0" w:type="dxa"/>
              <w:right w:w="0" w:type="dxa"/>
            </w:tcMar>
          </w:tcPr>
          <w:p w:rsidR="00FC2BDF" w:rsidRPr="0034527B" w:rsidRDefault="00FC2BDF" w:rsidP="003B26D5">
            <w:pPr>
              <w:spacing w:line="240" w:lineRule="exact"/>
              <w:jc w:val="center"/>
              <w:rPr>
                <w:rFonts w:cs="Times New Roman"/>
              </w:rPr>
            </w:pPr>
            <w:r w:rsidRPr="0034527B">
              <w:rPr>
                <w:rFonts w:cs="Times New Roman"/>
              </w:rPr>
              <w:t>01-</w:t>
            </w:r>
            <w:r w:rsidR="003B26D5" w:rsidRPr="0034527B">
              <w:rPr>
                <w:rFonts w:cs="Times New Roman"/>
              </w:rPr>
              <w:t>1</w:t>
            </w:r>
            <w:r w:rsidRPr="0034527B">
              <w:rPr>
                <w:rFonts w:cs="Times New Roman"/>
              </w:rPr>
              <w:t>3</w:t>
            </w:r>
          </w:p>
        </w:tc>
        <w:tc>
          <w:tcPr>
            <w:tcW w:w="40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13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811D8B" w:rsidRDefault="00FC2BDF" w:rsidP="00086F7E">
            <w:pPr>
              <w:spacing w:line="240" w:lineRule="exact"/>
              <w:jc w:val="both"/>
              <w:rPr>
                <w:rFonts w:eastAsia="Calibri" w:cs="Times New Roman"/>
              </w:rPr>
            </w:pPr>
            <w:r w:rsidRPr="00811D8B">
              <w:rPr>
                <w:rFonts w:eastAsia="Calibri" w:cs="Times New Roman"/>
              </w:rPr>
              <w:t>Потребителей горячего водоснабжения от котельной нет</w:t>
            </w:r>
          </w:p>
        </w:tc>
      </w:tr>
      <w:tr w:rsidR="004F3ACA" w:rsidRPr="00476857" w:rsidTr="004F3ACA">
        <w:trPr>
          <w:trHeight w:val="1163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Default="00FC2BDF" w:rsidP="0074682C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Котельная «Иванисово»</w:t>
            </w:r>
            <w:r w:rsidR="00003A1A">
              <w:rPr>
                <w:rFonts w:cs="Times New Roman"/>
              </w:rPr>
              <w:t>,</w:t>
            </w:r>
          </w:p>
          <w:p w:rsidR="0047728A" w:rsidRDefault="00003A1A" w:rsidP="0074682C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с. Иванисово, </w:t>
            </w:r>
          </w:p>
          <w:p w:rsidR="00003A1A" w:rsidRDefault="00003A1A" w:rsidP="0074682C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ул. Центральная усадьба</w:t>
            </w:r>
          </w:p>
        </w:tc>
        <w:tc>
          <w:tcPr>
            <w:tcW w:w="67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Default="00FC2BDF" w:rsidP="00086F7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5" w:type="pct"/>
          </w:tcPr>
          <w:p w:rsidR="00FC2BDF" w:rsidRPr="0034527B" w:rsidRDefault="004F3ACA" w:rsidP="004F3ACA">
            <w:pPr>
              <w:spacing w:line="240" w:lineRule="exact"/>
              <w:rPr>
                <w:rFonts w:cs="Times New Roman"/>
              </w:rPr>
            </w:pPr>
            <w:r w:rsidRPr="0034527B">
              <w:rPr>
                <w:rFonts w:cs="Times New Roman"/>
              </w:rPr>
              <w:t>26-</w:t>
            </w:r>
            <w:r w:rsidR="00DE705B" w:rsidRPr="0034527B">
              <w:rPr>
                <w:rFonts w:cs="Times New Roman"/>
              </w:rPr>
              <w:t>3</w:t>
            </w:r>
            <w:r w:rsidR="002168E0" w:rsidRPr="0034527B">
              <w:rPr>
                <w:rFonts w:cs="Times New Roman"/>
              </w:rPr>
              <w:t>0</w:t>
            </w:r>
          </w:p>
        </w:tc>
        <w:tc>
          <w:tcPr>
            <w:tcW w:w="40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34527B" w:rsidRDefault="00DE705B" w:rsidP="004F3ACA">
            <w:pPr>
              <w:spacing w:line="240" w:lineRule="exact"/>
              <w:ind w:left="-28" w:firstLine="28"/>
              <w:jc w:val="center"/>
              <w:rPr>
                <w:rFonts w:cs="Times New Roman"/>
              </w:rPr>
            </w:pPr>
            <w:r w:rsidRPr="0034527B">
              <w:rPr>
                <w:rFonts w:cs="Times New Roman"/>
              </w:rPr>
              <w:t>01-09</w:t>
            </w:r>
          </w:p>
        </w:tc>
        <w:tc>
          <w:tcPr>
            <w:tcW w:w="405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34527B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07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34527B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37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34527B" w:rsidRDefault="00EB541C" w:rsidP="00476857">
            <w:pPr>
              <w:spacing w:line="240" w:lineRule="exact"/>
              <w:jc w:val="center"/>
              <w:rPr>
                <w:rFonts w:cs="Times New Roman"/>
              </w:rPr>
            </w:pPr>
            <w:r w:rsidRPr="0034527B">
              <w:rPr>
                <w:rFonts w:cs="Times New Roman"/>
              </w:rPr>
              <w:t>28-30</w:t>
            </w:r>
          </w:p>
        </w:tc>
        <w:tc>
          <w:tcPr>
            <w:tcW w:w="406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Pr="0034527B" w:rsidRDefault="00FC2BDF" w:rsidP="00476857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13" w:type="pct"/>
            <w:shd w:val="clear" w:color="auto" w:fill="auto"/>
            <w:tcMar>
              <w:left w:w="28" w:type="dxa"/>
              <w:right w:w="28" w:type="dxa"/>
            </w:tcMar>
          </w:tcPr>
          <w:p w:rsidR="00FC2BDF" w:rsidRDefault="0047728A" w:rsidP="00086F7E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</w:t>
            </w:r>
            <w:r w:rsidR="00FC2BDF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 xml:space="preserve"> </w:t>
            </w:r>
            <w:r w:rsidR="00FC2BDF">
              <w:rPr>
                <w:rFonts w:eastAsia="Calibri" w:cs="Times New Roman"/>
              </w:rPr>
              <w:t>Иванисово,</w:t>
            </w:r>
          </w:p>
          <w:p w:rsidR="00FC2BDF" w:rsidRDefault="00FC2BDF" w:rsidP="0047728A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ул.</w:t>
            </w:r>
            <w:r w:rsidR="00003A1A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Центральная усадьба</w:t>
            </w:r>
            <w:r w:rsidR="0047728A">
              <w:rPr>
                <w:rFonts w:eastAsia="Calibri" w:cs="Times New Roman"/>
              </w:rPr>
              <w:t xml:space="preserve">, </w:t>
            </w:r>
            <w:r>
              <w:rPr>
                <w:rFonts w:eastAsia="Calibri" w:cs="Times New Roman"/>
              </w:rPr>
              <w:t>1,</w:t>
            </w:r>
            <w:r w:rsidR="0047728A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2,</w:t>
            </w:r>
            <w:r w:rsidR="0047728A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3,</w:t>
            </w:r>
            <w:r w:rsidR="0047728A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4,</w:t>
            </w:r>
            <w:r w:rsidR="0047728A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5</w:t>
            </w:r>
          </w:p>
          <w:p w:rsidR="0047728A" w:rsidRDefault="0047728A" w:rsidP="0047728A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i/>
              </w:rPr>
              <w:t>ИТОГО: 5</w:t>
            </w:r>
            <w:r w:rsidRPr="00A37AED">
              <w:rPr>
                <w:rFonts w:eastAsia="Calibri" w:cs="Times New Roman"/>
                <w:b/>
                <w:i/>
              </w:rPr>
              <w:t xml:space="preserve"> МКД</w:t>
            </w:r>
          </w:p>
        </w:tc>
      </w:tr>
    </w:tbl>
    <w:p w:rsidR="004616C4" w:rsidRDefault="00FC76ED" w:rsidP="004F3ACA">
      <w:pPr>
        <w:tabs>
          <w:tab w:val="left" w:pos="671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</w:t>
      </w:r>
      <w:r w:rsidR="00A25A1A">
        <w:rPr>
          <w:rFonts w:cs="Times New Roman"/>
          <w:b/>
        </w:rPr>
        <w:tab/>
      </w:r>
      <w:r w:rsidR="00A25A1A">
        <w:rPr>
          <w:rFonts w:cs="Times New Roman"/>
          <w:b/>
        </w:rPr>
        <w:tab/>
      </w:r>
      <w:r w:rsidR="00A25A1A">
        <w:rPr>
          <w:rFonts w:cs="Times New Roman"/>
          <w:b/>
        </w:rPr>
        <w:tab/>
      </w:r>
      <w:r w:rsidR="00A25A1A">
        <w:rPr>
          <w:rFonts w:cs="Times New Roman"/>
          <w:b/>
        </w:rPr>
        <w:tab/>
        <w:t xml:space="preserve">                 ».</w:t>
      </w:r>
      <w:r>
        <w:rPr>
          <w:rFonts w:cs="Times New Roman"/>
          <w:b/>
        </w:rPr>
        <w:t xml:space="preserve">                                                                                                                            </w:t>
      </w:r>
    </w:p>
    <w:p w:rsidR="00FC76ED" w:rsidRDefault="00FC76ED" w:rsidP="00AD0940">
      <w:pPr>
        <w:ind w:left="4621" w:firstLine="624"/>
        <w:jc w:val="both"/>
        <w:rPr>
          <w:rFonts w:cs="Times New Roman"/>
        </w:rPr>
      </w:pPr>
    </w:p>
    <w:p w:rsidR="00FE1042" w:rsidRDefault="00003A1A" w:rsidP="00003A1A">
      <w:pPr>
        <w:ind w:left="4621" w:firstLine="624"/>
        <w:jc w:val="both"/>
        <w:rPr>
          <w:rFonts w:cs="Times New Roman"/>
        </w:rPr>
      </w:pPr>
      <w:r>
        <w:rPr>
          <w:rFonts w:cs="Times New Roman"/>
        </w:rPr>
        <w:br w:type="page"/>
      </w:r>
      <w:r w:rsidR="00353250">
        <w:rPr>
          <w:rFonts w:cs="Times New Roman"/>
        </w:rPr>
        <w:lastRenderedPageBreak/>
        <w:t xml:space="preserve">                                                                                     </w:t>
      </w:r>
    </w:p>
    <w:p w:rsidR="00AD0940" w:rsidRDefault="00FE1042" w:rsidP="00353250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</w:t>
      </w:r>
      <w:r w:rsidR="00581146">
        <w:rPr>
          <w:rFonts w:cs="Times New Roman"/>
        </w:rPr>
        <w:t xml:space="preserve">              </w:t>
      </w:r>
      <w:r w:rsidR="00353250">
        <w:rPr>
          <w:rFonts w:cs="Times New Roman"/>
        </w:rPr>
        <w:t xml:space="preserve"> </w:t>
      </w:r>
      <w:r w:rsidR="00AD0940">
        <w:rPr>
          <w:rFonts w:cs="Times New Roman"/>
        </w:rPr>
        <w:t>Приложение №</w:t>
      </w:r>
      <w:r w:rsidR="00003A1A">
        <w:rPr>
          <w:rFonts w:cs="Times New Roman"/>
        </w:rPr>
        <w:t xml:space="preserve"> </w:t>
      </w:r>
      <w:r w:rsidR="00AD0940">
        <w:rPr>
          <w:rFonts w:cs="Times New Roman"/>
        </w:rPr>
        <w:t>6</w:t>
      </w:r>
    </w:p>
    <w:p w:rsidR="00AD0940" w:rsidRDefault="00D55605" w:rsidP="00AD0940">
      <w:pPr>
        <w:ind w:left="4621" w:firstLine="624"/>
        <w:jc w:val="both"/>
        <w:rPr>
          <w:rFonts w:cs="Times New Roman"/>
        </w:rPr>
      </w:pPr>
      <w:r>
        <w:rPr>
          <w:rFonts w:cs="Times New Roman"/>
        </w:rPr>
        <w:t>к</w:t>
      </w:r>
      <w:r w:rsidR="00AD0940">
        <w:rPr>
          <w:rFonts w:cs="Times New Roman"/>
        </w:rPr>
        <w:t xml:space="preserve"> постановлению Администрации </w:t>
      </w:r>
    </w:p>
    <w:p w:rsidR="00AD0940" w:rsidRDefault="00AD0940" w:rsidP="00AD0940">
      <w:pPr>
        <w:ind w:left="4621" w:firstLine="624"/>
        <w:jc w:val="both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AD0940" w:rsidRDefault="00AD0940" w:rsidP="00AD0940">
      <w:pPr>
        <w:ind w:left="4621" w:firstLine="624"/>
        <w:jc w:val="both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AD0940" w:rsidRPr="00CE4C6D" w:rsidRDefault="00353250" w:rsidP="00AD0940">
      <w:pPr>
        <w:ind w:left="4621" w:firstLine="624"/>
        <w:jc w:val="both"/>
        <w:rPr>
          <w:rFonts w:cs="Times New Roman"/>
        </w:rPr>
      </w:pPr>
      <w:r w:rsidRPr="00CE4C6D">
        <w:rPr>
          <w:rFonts w:cs="Times New Roman"/>
        </w:rPr>
        <w:t>о</w:t>
      </w:r>
      <w:r w:rsidR="00AD0940" w:rsidRPr="00CE4C6D">
        <w:rPr>
          <w:rFonts w:cs="Times New Roman"/>
        </w:rPr>
        <w:t>т</w:t>
      </w:r>
      <w:r w:rsidR="00CE4C6D">
        <w:rPr>
          <w:rFonts w:cs="Times New Roman"/>
        </w:rPr>
        <w:t xml:space="preserve"> </w:t>
      </w:r>
      <w:r w:rsidR="008D3537" w:rsidRPr="00CE4C6D">
        <w:rPr>
          <w:rFonts w:cs="Times New Roman"/>
        </w:rPr>
        <w:t>15.10.2018</w:t>
      </w:r>
      <w:r w:rsidR="00AD0940" w:rsidRPr="00CE4C6D">
        <w:rPr>
          <w:rFonts w:cs="Times New Roman"/>
        </w:rPr>
        <w:t xml:space="preserve"> № </w:t>
      </w:r>
      <w:r w:rsidR="008D3537" w:rsidRPr="00CE4C6D">
        <w:rPr>
          <w:rFonts w:cs="Times New Roman"/>
        </w:rPr>
        <w:t>945/10</w:t>
      </w:r>
    </w:p>
    <w:p w:rsidR="00AD0940" w:rsidRDefault="00AD0940" w:rsidP="00AD0940">
      <w:pPr>
        <w:ind w:left="4621" w:firstLine="624"/>
        <w:jc w:val="both"/>
        <w:rPr>
          <w:rFonts w:cs="Times New Roman"/>
        </w:rPr>
      </w:pPr>
    </w:p>
    <w:p w:rsidR="00AD0940" w:rsidRPr="00D6768B" w:rsidRDefault="00AD0940" w:rsidP="00AD0940">
      <w:pPr>
        <w:ind w:left="4621" w:firstLine="624"/>
        <w:jc w:val="both"/>
      </w:pPr>
      <w:r>
        <w:rPr>
          <w:rFonts w:cs="Times New Roman"/>
        </w:rPr>
        <w:t>«</w:t>
      </w:r>
      <w:r w:rsidRPr="00AD0940">
        <w:rPr>
          <w:rFonts w:cs="Times New Roman"/>
        </w:rPr>
        <w:t>УТВЕРЖДЕН</w:t>
      </w:r>
      <w:r>
        <w:rPr>
          <w:rFonts w:cs="Times New Roman"/>
        </w:rPr>
        <w:t xml:space="preserve">                                                                                                             </w:t>
      </w:r>
    </w:p>
    <w:p w:rsidR="00AD0940" w:rsidRPr="00D6768B" w:rsidRDefault="00AD0940" w:rsidP="00AD0940">
      <w:pPr>
        <w:ind w:left="5245"/>
      </w:pPr>
      <w:r w:rsidRPr="00D6768B">
        <w:t>постановлением Администрации</w:t>
      </w:r>
    </w:p>
    <w:p w:rsidR="00AD0940" w:rsidRPr="00D6768B" w:rsidRDefault="00AD0940" w:rsidP="00AD0940">
      <w:pPr>
        <w:ind w:left="5245"/>
      </w:pPr>
      <w:r w:rsidRPr="00D6768B">
        <w:t xml:space="preserve">городского округа Электросталь </w:t>
      </w:r>
    </w:p>
    <w:p w:rsidR="00AD0940" w:rsidRPr="00D6768B" w:rsidRDefault="00AD0940" w:rsidP="00AD0940">
      <w:pPr>
        <w:ind w:left="4320" w:firstLine="925"/>
      </w:pPr>
      <w:r w:rsidRPr="00D6768B">
        <w:t>Московской области</w:t>
      </w:r>
    </w:p>
    <w:p w:rsidR="00AD0940" w:rsidRPr="00CE4C6D" w:rsidRDefault="00CE4C6D" w:rsidP="00AD0940">
      <w:pPr>
        <w:widowControl w:val="0"/>
        <w:autoSpaceDE w:val="0"/>
        <w:autoSpaceDN w:val="0"/>
        <w:adjustRightInd w:val="0"/>
        <w:ind w:left="4621" w:firstLine="624"/>
        <w:jc w:val="both"/>
        <w:rPr>
          <w:rFonts w:cs="Times New Roman"/>
        </w:rPr>
      </w:pPr>
      <w:r>
        <w:t xml:space="preserve">от 28.04.2018 </w:t>
      </w:r>
      <w:r w:rsidR="00AD0940" w:rsidRPr="00CE4C6D">
        <w:t>№</w:t>
      </w:r>
      <w:r w:rsidR="00FC76ED" w:rsidRPr="00CE4C6D">
        <w:t xml:space="preserve"> </w:t>
      </w:r>
      <w:r>
        <w:t>361/4</w:t>
      </w:r>
    </w:p>
    <w:p w:rsidR="00AD0940" w:rsidRPr="00D6768B" w:rsidRDefault="00AD0940" w:rsidP="00AD0940">
      <w:pPr>
        <w:tabs>
          <w:tab w:val="left" w:pos="6712"/>
        </w:tabs>
        <w:rPr>
          <w:rFonts w:cs="Times New Roman"/>
        </w:rPr>
      </w:pPr>
    </w:p>
    <w:p w:rsidR="00AD0940" w:rsidRPr="00D6768B" w:rsidRDefault="00AD0940" w:rsidP="00AD0940">
      <w:pPr>
        <w:tabs>
          <w:tab w:val="left" w:pos="6712"/>
        </w:tabs>
        <w:rPr>
          <w:rFonts w:cs="Times New Roman"/>
        </w:rPr>
      </w:pPr>
    </w:p>
    <w:p w:rsidR="00AD0940" w:rsidRPr="00D6768B" w:rsidRDefault="00AD0940" w:rsidP="00AD0940">
      <w:pPr>
        <w:tabs>
          <w:tab w:val="left" w:pos="6712"/>
        </w:tabs>
        <w:jc w:val="center"/>
        <w:rPr>
          <w:rFonts w:cs="Times New Roman"/>
        </w:rPr>
      </w:pPr>
    </w:p>
    <w:p w:rsidR="0034527B" w:rsidRDefault="00AD0940" w:rsidP="00AD0940">
      <w:pPr>
        <w:tabs>
          <w:tab w:val="left" w:pos="3180"/>
        </w:tabs>
        <w:jc w:val="center"/>
      </w:pPr>
      <w:r w:rsidRPr="0034527B">
        <w:t xml:space="preserve">Перечень теплоснабжающих, теплосетевых организаций, осуществляющих деятельность в сфере теплоснабжения на территории городского округа Электросталь </w:t>
      </w:r>
    </w:p>
    <w:p w:rsidR="00AD0940" w:rsidRPr="0034527B" w:rsidRDefault="00AD0940" w:rsidP="00AD0940">
      <w:pPr>
        <w:tabs>
          <w:tab w:val="left" w:pos="3180"/>
        </w:tabs>
        <w:jc w:val="center"/>
      </w:pPr>
      <w:r w:rsidRPr="0034527B">
        <w:t>Московской области</w:t>
      </w:r>
    </w:p>
    <w:p w:rsidR="002515D2" w:rsidRPr="0034527B" w:rsidRDefault="002515D2" w:rsidP="00235832">
      <w:pPr>
        <w:tabs>
          <w:tab w:val="left" w:pos="6712"/>
        </w:tabs>
        <w:rPr>
          <w:rFonts w:cs="Times New Roman"/>
        </w:rPr>
      </w:pPr>
    </w:p>
    <w:p w:rsidR="00AD0940" w:rsidRDefault="00AD0940" w:rsidP="00235832">
      <w:pPr>
        <w:tabs>
          <w:tab w:val="left" w:pos="6712"/>
        </w:tabs>
        <w:rPr>
          <w:rFonts w:cs="Times New Roman"/>
        </w:rPr>
      </w:pPr>
    </w:p>
    <w:p w:rsidR="00AD0940" w:rsidRDefault="00AD0940" w:rsidP="00235832">
      <w:pPr>
        <w:tabs>
          <w:tab w:val="left" w:pos="6712"/>
        </w:tabs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3144"/>
        <w:gridCol w:w="3178"/>
        <w:gridCol w:w="2649"/>
      </w:tblGrid>
      <w:tr w:rsidR="00AD0940" w:rsidRPr="00D6768B" w:rsidTr="00AD0940">
        <w:tc>
          <w:tcPr>
            <w:tcW w:w="599" w:type="dxa"/>
            <w:shd w:val="clear" w:color="auto" w:fill="auto"/>
            <w:vAlign w:val="center"/>
          </w:tcPr>
          <w:p w:rsidR="00AD0940" w:rsidRPr="00D6768B" w:rsidRDefault="00AD0940" w:rsidP="00F144F0">
            <w:pPr>
              <w:tabs>
                <w:tab w:val="left" w:pos="3180"/>
              </w:tabs>
              <w:jc w:val="center"/>
            </w:pPr>
            <w:r w:rsidRPr="00D6768B">
              <w:t>№ п/п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AD0940" w:rsidRPr="00D6768B" w:rsidRDefault="00AD0940" w:rsidP="00F144F0">
            <w:pPr>
              <w:tabs>
                <w:tab w:val="left" w:pos="3180"/>
              </w:tabs>
              <w:jc w:val="center"/>
            </w:pPr>
            <w:r w:rsidRPr="00D6768B">
              <w:t>Наименование теплоснабжающей, теплосетевой организаций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AD0940" w:rsidRPr="00D6768B" w:rsidRDefault="00AD0940" w:rsidP="00F144F0">
            <w:pPr>
              <w:tabs>
                <w:tab w:val="left" w:pos="3180"/>
              </w:tabs>
              <w:jc w:val="center"/>
            </w:pPr>
            <w:r w:rsidRPr="00D6768B">
              <w:t>Адрес местонахождения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AD0940" w:rsidRPr="00D6768B" w:rsidRDefault="00AD0940" w:rsidP="00F144F0">
            <w:pPr>
              <w:tabs>
                <w:tab w:val="left" w:pos="3180"/>
              </w:tabs>
              <w:jc w:val="center"/>
            </w:pPr>
            <w:r w:rsidRPr="00D6768B">
              <w:t>Сроки проведения проверки</w:t>
            </w:r>
          </w:p>
        </w:tc>
      </w:tr>
      <w:tr w:rsidR="00473C8C" w:rsidRPr="00D6768B" w:rsidTr="00297077">
        <w:tc>
          <w:tcPr>
            <w:tcW w:w="599" w:type="dxa"/>
            <w:shd w:val="clear" w:color="auto" w:fill="auto"/>
            <w:vAlign w:val="center"/>
          </w:tcPr>
          <w:p w:rsidR="00473C8C" w:rsidRPr="00D6768B" w:rsidRDefault="00473C8C" w:rsidP="00297077">
            <w:pPr>
              <w:tabs>
                <w:tab w:val="left" w:pos="3180"/>
              </w:tabs>
              <w:jc w:val="center"/>
            </w:pPr>
            <w:r w:rsidRPr="00D6768B">
              <w:t>№ п/п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473C8C" w:rsidRPr="00D6768B" w:rsidRDefault="00473C8C" w:rsidP="00297077">
            <w:pPr>
              <w:tabs>
                <w:tab w:val="left" w:pos="3180"/>
              </w:tabs>
              <w:jc w:val="center"/>
            </w:pPr>
            <w:r w:rsidRPr="00D6768B">
              <w:t>Наименование теплоснабжающей, теплосетевой организаций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473C8C" w:rsidRPr="00D6768B" w:rsidRDefault="00473C8C" w:rsidP="00297077">
            <w:pPr>
              <w:tabs>
                <w:tab w:val="left" w:pos="3180"/>
              </w:tabs>
              <w:jc w:val="center"/>
            </w:pPr>
            <w:r w:rsidRPr="00D6768B">
              <w:t>Адрес местонахождения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473C8C" w:rsidRPr="00D6768B" w:rsidRDefault="00473C8C" w:rsidP="00297077">
            <w:pPr>
              <w:tabs>
                <w:tab w:val="left" w:pos="3180"/>
              </w:tabs>
              <w:jc w:val="center"/>
            </w:pPr>
            <w:r w:rsidRPr="00D6768B">
              <w:t>Сроки проведения проверки</w:t>
            </w:r>
          </w:p>
        </w:tc>
      </w:tr>
      <w:tr w:rsidR="00473C8C" w:rsidRPr="00D6768B" w:rsidTr="00297077">
        <w:tc>
          <w:tcPr>
            <w:tcW w:w="599" w:type="dxa"/>
            <w:shd w:val="clear" w:color="auto" w:fill="auto"/>
          </w:tcPr>
          <w:p w:rsidR="00473C8C" w:rsidRPr="00653DA4" w:rsidRDefault="00473C8C" w:rsidP="00297077">
            <w:pPr>
              <w:tabs>
                <w:tab w:val="left" w:pos="3180"/>
              </w:tabs>
              <w:jc w:val="center"/>
            </w:pPr>
            <w:r>
              <w:t>1</w:t>
            </w:r>
            <w:r w:rsidRPr="00653DA4">
              <w:t>.</w:t>
            </w:r>
          </w:p>
        </w:tc>
        <w:tc>
          <w:tcPr>
            <w:tcW w:w="3144" w:type="dxa"/>
            <w:shd w:val="clear" w:color="auto" w:fill="auto"/>
          </w:tcPr>
          <w:p w:rsidR="00473C8C" w:rsidRPr="00653DA4" w:rsidRDefault="00473C8C" w:rsidP="00297077">
            <w:pPr>
              <w:tabs>
                <w:tab w:val="left" w:pos="3180"/>
              </w:tabs>
              <w:jc w:val="center"/>
            </w:pPr>
            <w:r w:rsidRPr="00653DA4">
              <w:t>ООО «Глобус»</w:t>
            </w:r>
          </w:p>
        </w:tc>
        <w:tc>
          <w:tcPr>
            <w:tcW w:w="3178" w:type="dxa"/>
            <w:shd w:val="clear" w:color="auto" w:fill="auto"/>
          </w:tcPr>
          <w:p w:rsidR="00473C8C" w:rsidRDefault="00473C8C" w:rsidP="00297077">
            <w:pPr>
              <w:tabs>
                <w:tab w:val="left" w:pos="3180"/>
              </w:tabs>
              <w:jc w:val="center"/>
            </w:pPr>
            <w:r>
              <w:t xml:space="preserve">ул. Первомайская, д.15, </w:t>
            </w:r>
          </w:p>
          <w:p w:rsidR="00473C8C" w:rsidRDefault="00473C8C" w:rsidP="00297077">
            <w:pPr>
              <w:tabs>
                <w:tab w:val="left" w:pos="3180"/>
              </w:tabs>
              <w:jc w:val="center"/>
            </w:pPr>
            <w:r>
              <w:t xml:space="preserve">стр. 3, </w:t>
            </w:r>
          </w:p>
          <w:p w:rsidR="00473C8C" w:rsidRPr="00653DA4" w:rsidRDefault="00473C8C" w:rsidP="00297077">
            <w:pPr>
              <w:tabs>
                <w:tab w:val="left" w:pos="3180"/>
              </w:tabs>
              <w:jc w:val="center"/>
            </w:pPr>
            <w:r>
              <w:t>г. Электросталь, Московская область,144000</w:t>
            </w:r>
          </w:p>
        </w:tc>
        <w:tc>
          <w:tcPr>
            <w:tcW w:w="2649" w:type="dxa"/>
            <w:shd w:val="clear" w:color="auto" w:fill="auto"/>
          </w:tcPr>
          <w:p w:rsidR="00473C8C" w:rsidRDefault="00473C8C" w:rsidP="00297077">
            <w:pPr>
              <w:tabs>
                <w:tab w:val="left" w:pos="3180"/>
              </w:tabs>
              <w:jc w:val="center"/>
            </w:pPr>
          </w:p>
          <w:p w:rsidR="00473C8C" w:rsidRPr="007C3916" w:rsidRDefault="00AE4204" w:rsidP="00297077">
            <w:pPr>
              <w:tabs>
                <w:tab w:val="left" w:pos="3180"/>
              </w:tabs>
              <w:jc w:val="center"/>
            </w:pPr>
            <w:r w:rsidRPr="007C3916">
              <w:t>3-5 сентября</w:t>
            </w:r>
          </w:p>
        </w:tc>
      </w:tr>
      <w:tr w:rsidR="00473C8C" w:rsidRPr="00D6768B" w:rsidTr="00297077">
        <w:tc>
          <w:tcPr>
            <w:tcW w:w="599" w:type="dxa"/>
            <w:shd w:val="clear" w:color="auto" w:fill="auto"/>
          </w:tcPr>
          <w:p w:rsidR="00473C8C" w:rsidRDefault="00473C8C" w:rsidP="00297077">
            <w:pPr>
              <w:tabs>
                <w:tab w:val="left" w:pos="3180"/>
              </w:tabs>
              <w:jc w:val="center"/>
            </w:pPr>
            <w:r>
              <w:t>2.</w:t>
            </w:r>
          </w:p>
        </w:tc>
        <w:tc>
          <w:tcPr>
            <w:tcW w:w="3144" w:type="dxa"/>
            <w:shd w:val="clear" w:color="auto" w:fill="auto"/>
          </w:tcPr>
          <w:p w:rsidR="00473C8C" w:rsidRPr="00653DA4" w:rsidRDefault="00473C8C" w:rsidP="00297077">
            <w:pPr>
              <w:tabs>
                <w:tab w:val="left" w:pos="3180"/>
              </w:tabs>
              <w:jc w:val="center"/>
            </w:pPr>
            <w:r>
              <w:t>АО «ВКС»</w:t>
            </w:r>
          </w:p>
        </w:tc>
        <w:tc>
          <w:tcPr>
            <w:tcW w:w="3178" w:type="dxa"/>
            <w:shd w:val="clear" w:color="auto" w:fill="auto"/>
          </w:tcPr>
          <w:p w:rsidR="00473C8C" w:rsidRDefault="00473C8C" w:rsidP="00297077">
            <w:pPr>
              <w:tabs>
                <w:tab w:val="left" w:pos="3180"/>
              </w:tabs>
              <w:jc w:val="center"/>
            </w:pPr>
            <w:r>
              <w:t xml:space="preserve">ул. Лесная, д. 36, </w:t>
            </w:r>
          </w:p>
          <w:p w:rsidR="00473C8C" w:rsidRDefault="00473C8C" w:rsidP="00297077">
            <w:pPr>
              <w:tabs>
                <w:tab w:val="left" w:pos="3180"/>
              </w:tabs>
              <w:jc w:val="center"/>
            </w:pPr>
            <w:r>
              <w:t>г. Электросталь, Московская область, 144011</w:t>
            </w:r>
          </w:p>
        </w:tc>
        <w:tc>
          <w:tcPr>
            <w:tcW w:w="2649" w:type="dxa"/>
            <w:shd w:val="clear" w:color="auto" w:fill="auto"/>
          </w:tcPr>
          <w:p w:rsidR="00473C8C" w:rsidRDefault="00473C8C" w:rsidP="00297077">
            <w:pPr>
              <w:tabs>
                <w:tab w:val="left" w:pos="3180"/>
              </w:tabs>
              <w:jc w:val="center"/>
            </w:pPr>
          </w:p>
          <w:p w:rsidR="00473C8C" w:rsidRDefault="00473C8C" w:rsidP="00297077">
            <w:pPr>
              <w:tabs>
                <w:tab w:val="left" w:pos="3180"/>
              </w:tabs>
              <w:jc w:val="center"/>
            </w:pPr>
            <w:r>
              <w:t>6-7 сентября</w:t>
            </w:r>
          </w:p>
          <w:p w:rsidR="00473C8C" w:rsidRPr="009E73C0" w:rsidRDefault="00473C8C" w:rsidP="00297077">
            <w:pPr>
              <w:tabs>
                <w:tab w:val="left" w:pos="3180"/>
              </w:tabs>
              <w:jc w:val="center"/>
            </w:pPr>
          </w:p>
        </w:tc>
      </w:tr>
      <w:tr w:rsidR="00473C8C" w:rsidRPr="00D6768B" w:rsidTr="00297077">
        <w:tc>
          <w:tcPr>
            <w:tcW w:w="599" w:type="dxa"/>
            <w:shd w:val="clear" w:color="auto" w:fill="auto"/>
          </w:tcPr>
          <w:p w:rsidR="00473C8C" w:rsidRDefault="00473C8C" w:rsidP="00297077">
            <w:pPr>
              <w:tabs>
                <w:tab w:val="left" w:pos="3180"/>
              </w:tabs>
              <w:jc w:val="center"/>
            </w:pPr>
            <w:r>
              <w:t>3.</w:t>
            </w:r>
          </w:p>
        </w:tc>
        <w:tc>
          <w:tcPr>
            <w:tcW w:w="3144" w:type="dxa"/>
            <w:shd w:val="clear" w:color="auto" w:fill="auto"/>
          </w:tcPr>
          <w:p w:rsidR="00473C8C" w:rsidRDefault="00473C8C" w:rsidP="00297077">
            <w:pPr>
              <w:tabs>
                <w:tab w:val="left" w:pos="3180"/>
              </w:tabs>
              <w:jc w:val="center"/>
            </w:pPr>
            <w:r>
              <w:t>ПАО «ЭЮТСК»</w:t>
            </w:r>
          </w:p>
          <w:p w:rsidR="00473C8C" w:rsidRDefault="00473C8C" w:rsidP="00297077">
            <w:pPr>
              <w:tabs>
                <w:tab w:val="left" w:pos="3180"/>
              </w:tabs>
              <w:jc w:val="center"/>
            </w:pPr>
          </w:p>
          <w:p w:rsidR="00473C8C" w:rsidRDefault="00473C8C" w:rsidP="00297077">
            <w:pPr>
              <w:tabs>
                <w:tab w:val="left" w:pos="3180"/>
              </w:tabs>
              <w:jc w:val="center"/>
            </w:pPr>
          </w:p>
          <w:p w:rsidR="00473C8C" w:rsidRPr="00653DA4" w:rsidRDefault="00473C8C" w:rsidP="00297077">
            <w:pPr>
              <w:tabs>
                <w:tab w:val="left" w:pos="3180"/>
              </w:tabs>
              <w:jc w:val="center"/>
            </w:pPr>
          </w:p>
        </w:tc>
        <w:tc>
          <w:tcPr>
            <w:tcW w:w="3178" w:type="dxa"/>
            <w:shd w:val="clear" w:color="auto" w:fill="auto"/>
          </w:tcPr>
          <w:p w:rsidR="00473C8C" w:rsidRDefault="00473C8C" w:rsidP="00297077">
            <w:pPr>
              <w:tabs>
                <w:tab w:val="left" w:pos="3180"/>
              </w:tabs>
              <w:jc w:val="center"/>
            </w:pPr>
            <w:r>
              <w:t>ул. Первомайская, д.15,</w:t>
            </w:r>
          </w:p>
          <w:p w:rsidR="00473C8C" w:rsidRDefault="00473C8C" w:rsidP="00297077">
            <w:pPr>
              <w:tabs>
                <w:tab w:val="left" w:pos="3180"/>
              </w:tabs>
              <w:jc w:val="center"/>
            </w:pPr>
            <w:r>
              <w:t xml:space="preserve"> стр. 3, </w:t>
            </w:r>
          </w:p>
          <w:p w:rsidR="00473C8C" w:rsidRDefault="00473C8C" w:rsidP="00297077">
            <w:pPr>
              <w:tabs>
                <w:tab w:val="left" w:pos="3180"/>
              </w:tabs>
              <w:jc w:val="center"/>
            </w:pPr>
            <w:r>
              <w:t>г. Электросталь, Московская область,144000</w:t>
            </w:r>
          </w:p>
        </w:tc>
        <w:tc>
          <w:tcPr>
            <w:tcW w:w="2649" w:type="dxa"/>
            <w:shd w:val="clear" w:color="auto" w:fill="auto"/>
          </w:tcPr>
          <w:p w:rsidR="00473C8C" w:rsidRDefault="00473C8C" w:rsidP="00297077">
            <w:pPr>
              <w:tabs>
                <w:tab w:val="left" w:pos="3180"/>
              </w:tabs>
              <w:jc w:val="center"/>
            </w:pPr>
          </w:p>
          <w:p w:rsidR="00473C8C" w:rsidRPr="009E73C0" w:rsidRDefault="00473C8C" w:rsidP="00297077">
            <w:pPr>
              <w:tabs>
                <w:tab w:val="left" w:pos="3180"/>
              </w:tabs>
              <w:jc w:val="center"/>
            </w:pPr>
            <w:r>
              <w:t>10-12 сентября</w:t>
            </w:r>
          </w:p>
        </w:tc>
      </w:tr>
      <w:tr w:rsidR="00473C8C" w:rsidRPr="00D6768B" w:rsidTr="00297077">
        <w:tc>
          <w:tcPr>
            <w:tcW w:w="599" w:type="dxa"/>
            <w:shd w:val="clear" w:color="auto" w:fill="auto"/>
          </w:tcPr>
          <w:p w:rsidR="00473C8C" w:rsidRDefault="00473C8C" w:rsidP="00297077">
            <w:pPr>
              <w:tabs>
                <w:tab w:val="left" w:pos="3180"/>
              </w:tabs>
              <w:jc w:val="center"/>
            </w:pPr>
            <w:r>
              <w:t>4.</w:t>
            </w:r>
          </w:p>
        </w:tc>
        <w:tc>
          <w:tcPr>
            <w:tcW w:w="3144" w:type="dxa"/>
            <w:shd w:val="clear" w:color="auto" w:fill="auto"/>
          </w:tcPr>
          <w:p w:rsidR="00473C8C" w:rsidRDefault="00CF5147" w:rsidP="00297077">
            <w:pPr>
              <w:tabs>
                <w:tab w:val="left" w:pos="3180"/>
              </w:tabs>
              <w:jc w:val="center"/>
            </w:pPr>
            <w:r>
              <w:t>ООО «ТеплоРемС</w:t>
            </w:r>
            <w:r w:rsidR="00473C8C">
              <w:t>ервис</w:t>
            </w:r>
            <w:r w:rsidR="00473C8C" w:rsidRPr="00F66D1E">
              <w:t>»</w:t>
            </w:r>
          </w:p>
        </w:tc>
        <w:tc>
          <w:tcPr>
            <w:tcW w:w="3178" w:type="dxa"/>
            <w:shd w:val="clear" w:color="auto" w:fill="auto"/>
          </w:tcPr>
          <w:p w:rsidR="00473C8C" w:rsidRDefault="00473C8C" w:rsidP="00297077">
            <w:pPr>
              <w:tabs>
                <w:tab w:val="left" w:pos="3180"/>
              </w:tabs>
              <w:jc w:val="center"/>
            </w:pPr>
            <w:r>
              <w:t xml:space="preserve">ул. Ильича, д. </w:t>
            </w:r>
            <w:r w:rsidRPr="00F66D1E">
              <w:t>1</w:t>
            </w:r>
            <w:r>
              <w:t>7а</w:t>
            </w:r>
            <w:r w:rsidRPr="00F66D1E">
              <w:t>, стр.2, г. Ногинск, Московская область,</w:t>
            </w:r>
            <w:r>
              <w:t xml:space="preserve"> </w:t>
            </w:r>
            <w:r w:rsidRPr="00F66D1E">
              <w:t>142402</w:t>
            </w:r>
          </w:p>
        </w:tc>
        <w:tc>
          <w:tcPr>
            <w:tcW w:w="2649" w:type="dxa"/>
            <w:shd w:val="clear" w:color="auto" w:fill="auto"/>
          </w:tcPr>
          <w:p w:rsidR="00AE17FD" w:rsidRDefault="00AE17FD" w:rsidP="00297077">
            <w:pPr>
              <w:tabs>
                <w:tab w:val="left" w:pos="3180"/>
              </w:tabs>
              <w:jc w:val="center"/>
            </w:pPr>
          </w:p>
          <w:p w:rsidR="00473C8C" w:rsidRPr="009E73C0" w:rsidRDefault="00283463" w:rsidP="00297077">
            <w:pPr>
              <w:tabs>
                <w:tab w:val="left" w:pos="3180"/>
              </w:tabs>
              <w:jc w:val="center"/>
            </w:pPr>
            <w:r>
              <w:t>17-19</w:t>
            </w:r>
            <w:r w:rsidRPr="00283463">
              <w:t xml:space="preserve"> сентября</w:t>
            </w:r>
          </w:p>
        </w:tc>
      </w:tr>
      <w:tr w:rsidR="00473C8C" w:rsidRPr="00D6768B" w:rsidTr="00297077">
        <w:tc>
          <w:tcPr>
            <w:tcW w:w="599" w:type="dxa"/>
            <w:shd w:val="clear" w:color="auto" w:fill="auto"/>
          </w:tcPr>
          <w:p w:rsidR="00473C8C" w:rsidRDefault="00473C8C" w:rsidP="00297077">
            <w:pPr>
              <w:tabs>
                <w:tab w:val="left" w:pos="3180"/>
              </w:tabs>
              <w:jc w:val="center"/>
            </w:pPr>
            <w:r>
              <w:t>5.</w:t>
            </w:r>
          </w:p>
        </w:tc>
        <w:tc>
          <w:tcPr>
            <w:tcW w:w="3144" w:type="dxa"/>
            <w:shd w:val="clear" w:color="auto" w:fill="auto"/>
          </w:tcPr>
          <w:p w:rsidR="00473C8C" w:rsidRDefault="00473C8C" w:rsidP="00297077">
            <w:pPr>
              <w:tabs>
                <w:tab w:val="left" w:pos="3180"/>
              </w:tabs>
              <w:jc w:val="center"/>
            </w:pPr>
            <w:r>
              <w:t xml:space="preserve">МУП </w:t>
            </w:r>
            <w:r w:rsidR="00F15D0C">
              <w:t>«</w:t>
            </w:r>
            <w:r>
              <w:t>ЭЦУ</w:t>
            </w:r>
            <w:r w:rsidR="00F15D0C">
              <w:t>»</w:t>
            </w:r>
          </w:p>
        </w:tc>
        <w:tc>
          <w:tcPr>
            <w:tcW w:w="3178" w:type="dxa"/>
            <w:shd w:val="clear" w:color="auto" w:fill="auto"/>
          </w:tcPr>
          <w:p w:rsidR="00473C8C" w:rsidRDefault="00473C8C" w:rsidP="00297077">
            <w:pPr>
              <w:tabs>
                <w:tab w:val="left" w:pos="3180"/>
              </w:tabs>
              <w:jc w:val="center"/>
            </w:pPr>
            <w:r>
              <w:t xml:space="preserve">ул. </w:t>
            </w:r>
            <w:r w:rsidRPr="009F1D90">
              <w:t>Чернышевского, 58</w:t>
            </w:r>
            <w:r>
              <w:t>, г.</w:t>
            </w:r>
            <w:r w:rsidRPr="009F1D90">
              <w:t xml:space="preserve"> Электросталь</w:t>
            </w:r>
            <w:r>
              <w:t xml:space="preserve">, </w:t>
            </w:r>
            <w:r w:rsidRPr="009F1D90">
              <w:t>Московская область, 144012</w:t>
            </w:r>
          </w:p>
        </w:tc>
        <w:tc>
          <w:tcPr>
            <w:tcW w:w="2649" w:type="dxa"/>
            <w:shd w:val="clear" w:color="auto" w:fill="auto"/>
          </w:tcPr>
          <w:p w:rsidR="00473C8C" w:rsidRDefault="00473C8C" w:rsidP="00297077">
            <w:pPr>
              <w:tabs>
                <w:tab w:val="left" w:pos="3180"/>
              </w:tabs>
              <w:jc w:val="center"/>
            </w:pPr>
          </w:p>
          <w:p w:rsidR="00473C8C" w:rsidRPr="009E73C0" w:rsidRDefault="00473C8C" w:rsidP="00297077">
            <w:pPr>
              <w:tabs>
                <w:tab w:val="left" w:pos="3180"/>
              </w:tabs>
              <w:jc w:val="center"/>
            </w:pPr>
            <w:r>
              <w:t>13-14 сентября</w:t>
            </w:r>
          </w:p>
        </w:tc>
      </w:tr>
    </w:tbl>
    <w:p w:rsidR="00AD0940" w:rsidRDefault="00AD0940" w:rsidP="00235832">
      <w:pPr>
        <w:tabs>
          <w:tab w:val="left" w:pos="6712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</w:t>
      </w:r>
      <w:r w:rsidR="00A25A1A">
        <w:rPr>
          <w:rFonts w:cs="Times New Roman"/>
        </w:rPr>
        <w:t xml:space="preserve"> ».</w:t>
      </w:r>
      <w:r>
        <w:rPr>
          <w:rFonts w:cs="Times New Roman"/>
        </w:rPr>
        <w:t xml:space="preserve"> </w:t>
      </w:r>
    </w:p>
    <w:sectPr w:rsidR="00AD0940" w:rsidSect="00CE4C6D">
      <w:headerReference w:type="default" r:id="rId8"/>
      <w:pgSz w:w="11906" w:h="16838" w:code="9"/>
      <w:pgMar w:top="1134" w:right="850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622" w:rsidRDefault="008A3622" w:rsidP="00AD0940">
      <w:r>
        <w:separator/>
      </w:r>
    </w:p>
  </w:endnote>
  <w:endnote w:type="continuationSeparator" w:id="0">
    <w:p w:rsidR="008A3622" w:rsidRDefault="008A3622" w:rsidP="00AD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622" w:rsidRDefault="008A3622" w:rsidP="00AD0940">
      <w:r>
        <w:separator/>
      </w:r>
    </w:p>
  </w:footnote>
  <w:footnote w:type="continuationSeparator" w:id="0">
    <w:p w:rsidR="008A3622" w:rsidRDefault="008A3622" w:rsidP="00AD0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5DA" w:rsidRDefault="008A362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E4C6D">
      <w:rPr>
        <w:noProof/>
      </w:rPr>
      <w:t>20</w:t>
    </w:r>
    <w:r>
      <w:rPr>
        <w:noProof/>
      </w:rPr>
      <w:fldChar w:fldCharType="end"/>
    </w:r>
  </w:p>
  <w:p w:rsidR="002025DA" w:rsidRDefault="002025D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D2F37"/>
    <w:multiLevelType w:val="hybridMultilevel"/>
    <w:tmpl w:val="17BA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0C3D"/>
    <w:rsid w:val="000025D2"/>
    <w:rsid w:val="00003A1A"/>
    <w:rsid w:val="0000420C"/>
    <w:rsid w:val="00004B26"/>
    <w:rsid w:val="000051D7"/>
    <w:rsid w:val="00006BB1"/>
    <w:rsid w:val="00012D54"/>
    <w:rsid w:val="0001517C"/>
    <w:rsid w:val="000167DE"/>
    <w:rsid w:val="00021E09"/>
    <w:rsid w:val="00022822"/>
    <w:rsid w:val="00023CEA"/>
    <w:rsid w:val="00024943"/>
    <w:rsid w:val="00025E49"/>
    <w:rsid w:val="0003050C"/>
    <w:rsid w:val="0003365D"/>
    <w:rsid w:val="00034A26"/>
    <w:rsid w:val="00035533"/>
    <w:rsid w:val="00036265"/>
    <w:rsid w:val="00036A80"/>
    <w:rsid w:val="0003765B"/>
    <w:rsid w:val="0004015F"/>
    <w:rsid w:val="000408A6"/>
    <w:rsid w:val="000419ED"/>
    <w:rsid w:val="00042F82"/>
    <w:rsid w:val="00044338"/>
    <w:rsid w:val="000524B2"/>
    <w:rsid w:val="0005322C"/>
    <w:rsid w:val="00055DE4"/>
    <w:rsid w:val="00057A2E"/>
    <w:rsid w:val="000601CA"/>
    <w:rsid w:val="000608EF"/>
    <w:rsid w:val="00060C04"/>
    <w:rsid w:val="00062BCB"/>
    <w:rsid w:val="00065E95"/>
    <w:rsid w:val="00067B44"/>
    <w:rsid w:val="00071576"/>
    <w:rsid w:val="000719BC"/>
    <w:rsid w:val="0007359B"/>
    <w:rsid w:val="0007421F"/>
    <w:rsid w:val="00081848"/>
    <w:rsid w:val="00085250"/>
    <w:rsid w:val="0008648C"/>
    <w:rsid w:val="00086F7E"/>
    <w:rsid w:val="00091DB1"/>
    <w:rsid w:val="0009477E"/>
    <w:rsid w:val="0009681B"/>
    <w:rsid w:val="00097E32"/>
    <w:rsid w:val="000A4A03"/>
    <w:rsid w:val="000A5CB0"/>
    <w:rsid w:val="000B0252"/>
    <w:rsid w:val="000B1401"/>
    <w:rsid w:val="000B5B89"/>
    <w:rsid w:val="000B70AC"/>
    <w:rsid w:val="000C3755"/>
    <w:rsid w:val="000C38FE"/>
    <w:rsid w:val="000C40E7"/>
    <w:rsid w:val="000C52D3"/>
    <w:rsid w:val="000D364C"/>
    <w:rsid w:val="000D3E4F"/>
    <w:rsid w:val="000D54F3"/>
    <w:rsid w:val="000D797E"/>
    <w:rsid w:val="000E0C8B"/>
    <w:rsid w:val="000E3A77"/>
    <w:rsid w:val="000E7D67"/>
    <w:rsid w:val="000E7DA8"/>
    <w:rsid w:val="000F4794"/>
    <w:rsid w:val="000F4FA3"/>
    <w:rsid w:val="000F65EB"/>
    <w:rsid w:val="001124E2"/>
    <w:rsid w:val="00115318"/>
    <w:rsid w:val="00117A1F"/>
    <w:rsid w:val="00120A8F"/>
    <w:rsid w:val="00121A64"/>
    <w:rsid w:val="0012291E"/>
    <w:rsid w:val="001236A7"/>
    <w:rsid w:val="001258AB"/>
    <w:rsid w:val="001316C8"/>
    <w:rsid w:val="00135D18"/>
    <w:rsid w:val="00135E9F"/>
    <w:rsid w:val="00137C10"/>
    <w:rsid w:val="00140221"/>
    <w:rsid w:val="00140BE2"/>
    <w:rsid w:val="001416D4"/>
    <w:rsid w:val="00144C73"/>
    <w:rsid w:val="001450F6"/>
    <w:rsid w:val="00147E86"/>
    <w:rsid w:val="00155515"/>
    <w:rsid w:val="00157982"/>
    <w:rsid w:val="00160860"/>
    <w:rsid w:val="001629BA"/>
    <w:rsid w:val="00164BFC"/>
    <w:rsid w:val="001670C5"/>
    <w:rsid w:val="001677E9"/>
    <w:rsid w:val="00173190"/>
    <w:rsid w:val="00174289"/>
    <w:rsid w:val="00177BB6"/>
    <w:rsid w:val="001820D7"/>
    <w:rsid w:val="0018288C"/>
    <w:rsid w:val="001829A2"/>
    <w:rsid w:val="001925CB"/>
    <w:rsid w:val="001927D9"/>
    <w:rsid w:val="001934EA"/>
    <w:rsid w:val="00197524"/>
    <w:rsid w:val="00197E04"/>
    <w:rsid w:val="001A3AA4"/>
    <w:rsid w:val="001A5F46"/>
    <w:rsid w:val="001B6CE6"/>
    <w:rsid w:val="001B7047"/>
    <w:rsid w:val="001C0559"/>
    <w:rsid w:val="001C4A69"/>
    <w:rsid w:val="001C4B18"/>
    <w:rsid w:val="001C7B89"/>
    <w:rsid w:val="001D11D7"/>
    <w:rsid w:val="001D1377"/>
    <w:rsid w:val="001D274D"/>
    <w:rsid w:val="001D3FB0"/>
    <w:rsid w:val="001D6FA8"/>
    <w:rsid w:val="001D77C2"/>
    <w:rsid w:val="001F2108"/>
    <w:rsid w:val="00200950"/>
    <w:rsid w:val="002025DA"/>
    <w:rsid w:val="00202A9C"/>
    <w:rsid w:val="0020545E"/>
    <w:rsid w:val="002168E0"/>
    <w:rsid w:val="0022181A"/>
    <w:rsid w:val="00222750"/>
    <w:rsid w:val="00223E42"/>
    <w:rsid w:val="0022496A"/>
    <w:rsid w:val="00225F09"/>
    <w:rsid w:val="00226CBA"/>
    <w:rsid w:val="00227A01"/>
    <w:rsid w:val="00230B31"/>
    <w:rsid w:val="00235532"/>
    <w:rsid w:val="00235832"/>
    <w:rsid w:val="00235BF4"/>
    <w:rsid w:val="00237EB3"/>
    <w:rsid w:val="002405A5"/>
    <w:rsid w:val="002432C9"/>
    <w:rsid w:val="002452E0"/>
    <w:rsid w:val="002515D2"/>
    <w:rsid w:val="00251CCB"/>
    <w:rsid w:val="00253008"/>
    <w:rsid w:val="002628F2"/>
    <w:rsid w:val="00264089"/>
    <w:rsid w:val="002708CF"/>
    <w:rsid w:val="00271025"/>
    <w:rsid w:val="0027243E"/>
    <w:rsid w:val="00273625"/>
    <w:rsid w:val="002736BE"/>
    <w:rsid w:val="00283463"/>
    <w:rsid w:val="002835E7"/>
    <w:rsid w:val="00287AB0"/>
    <w:rsid w:val="00293E90"/>
    <w:rsid w:val="00295169"/>
    <w:rsid w:val="0029680C"/>
    <w:rsid w:val="00297077"/>
    <w:rsid w:val="00297527"/>
    <w:rsid w:val="002A12B3"/>
    <w:rsid w:val="002B18A3"/>
    <w:rsid w:val="002B2967"/>
    <w:rsid w:val="002B366A"/>
    <w:rsid w:val="002B7417"/>
    <w:rsid w:val="002B7773"/>
    <w:rsid w:val="002B7AE6"/>
    <w:rsid w:val="002C03A1"/>
    <w:rsid w:val="002C11E2"/>
    <w:rsid w:val="002C2ABF"/>
    <w:rsid w:val="002C4B45"/>
    <w:rsid w:val="002C4F35"/>
    <w:rsid w:val="002D28EE"/>
    <w:rsid w:val="002E0E3F"/>
    <w:rsid w:val="002E796F"/>
    <w:rsid w:val="002F015F"/>
    <w:rsid w:val="002F4C65"/>
    <w:rsid w:val="002F6AF2"/>
    <w:rsid w:val="00301C4D"/>
    <w:rsid w:val="00304949"/>
    <w:rsid w:val="00304EC3"/>
    <w:rsid w:val="00305681"/>
    <w:rsid w:val="003163EF"/>
    <w:rsid w:val="00317645"/>
    <w:rsid w:val="00321FBD"/>
    <w:rsid w:val="0032242F"/>
    <w:rsid w:val="00324D61"/>
    <w:rsid w:val="003323D9"/>
    <w:rsid w:val="003428F4"/>
    <w:rsid w:val="003437D1"/>
    <w:rsid w:val="00343DA5"/>
    <w:rsid w:val="00344902"/>
    <w:rsid w:val="0034527B"/>
    <w:rsid w:val="003464F2"/>
    <w:rsid w:val="00351124"/>
    <w:rsid w:val="00353250"/>
    <w:rsid w:val="0035512F"/>
    <w:rsid w:val="00356B16"/>
    <w:rsid w:val="00362B24"/>
    <w:rsid w:val="0036547D"/>
    <w:rsid w:val="00371707"/>
    <w:rsid w:val="00372E64"/>
    <w:rsid w:val="003745A7"/>
    <w:rsid w:val="0037646F"/>
    <w:rsid w:val="00383910"/>
    <w:rsid w:val="0038416F"/>
    <w:rsid w:val="00391842"/>
    <w:rsid w:val="00395FD7"/>
    <w:rsid w:val="003A088D"/>
    <w:rsid w:val="003A18CD"/>
    <w:rsid w:val="003A527E"/>
    <w:rsid w:val="003A63C7"/>
    <w:rsid w:val="003A6E26"/>
    <w:rsid w:val="003B0763"/>
    <w:rsid w:val="003B0DCA"/>
    <w:rsid w:val="003B26D5"/>
    <w:rsid w:val="003B2EF9"/>
    <w:rsid w:val="003B4B62"/>
    <w:rsid w:val="003C0700"/>
    <w:rsid w:val="003C426B"/>
    <w:rsid w:val="003C4C42"/>
    <w:rsid w:val="003D1E58"/>
    <w:rsid w:val="003E156B"/>
    <w:rsid w:val="003E1BCE"/>
    <w:rsid w:val="003E27F1"/>
    <w:rsid w:val="003E2AF7"/>
    <w:rsid w:val="003E63E1"/>
    <w:rsid w:val="003E6B64"/>
    <w:rsid w:val="003E7287"/>
    <w:rsid w:val="003F274E"/>
    <w:rsid w:val="003F278E"/>
    <w:rsid w:val="003F31D4"/>
    <w:rsid w:val="003F7530"/>
    <w:rsid w:val="00400354"/>
    <w:rsid w:val="004010B1"/>
    <w:rsid w:val="00402E05"/>
    <w:rsid w:val="00403261"/>
    <w:rsid w:val="004040FE"/>
    <w:rsid w:val="00411008"/>
    <w:rsid w:val="00415745"/>
    <w:rsid w:val="00415CC6"/>
    <w:rsid w:val="00422816"/>
    <w:rsid w:val="00423E0F"/>
    <w:rsid w:val="0042628F"/>
    <w:rsid w:val="0042670D"/>
    <w:rsid w:val="00426D07"/>
    <w:rsid w:val="00432949"/>
    <w:rsid w:val="004342DF"/>
    <w:rsid w:val="004353CA"/>
    <w:rsid w:val="00435C53"/>
    <w:rsid w:val="00440FD7"/>
    <w:rsid w:val="0044328A"/>
    <w:rsid w:val="0044361E"/>
    <w:rsid w:val="004468C6"/>
    <w:rsid w:val="0046024A"/>
    <w:rsid w:val="004615EA"/>
    <w:rsid w:val="004616C4"/>
    <w:rsid w:val="00463141"/>
    <w:rsid w:val="00473C8C"/>
    <w:rsid w:val="00476857"/>
    <w:rsid w:val="0047728A"/>
    <w:rsid w:val="00477FBF"/>
    <w:rsid w:val="00480770"/>
    <w:rsid w:val="004825EC"/>
    <w:rsid w:val="00486E73"/>
    <w:rsid w:val="00490C8B"/>
    <w:rsid w:val="00491D93"/>
    <w:rsid w:val="00492332"/>
    <w:rsid w:val="004A2BEA"/>
    <w:rsid w:val="004A2C02"/>
    <w:rsid w:val="004A4196"/>
    <w:rsid w:val="004A6A65"/>
    <w:rsid w:val="004B18EC"/>
    <w:rsid w:val="004B4B27"/>
    <w:rsid w:val="004B4EC2"/>
    <w:rsid w:val="004B5C93"/>
    <w:rsid w:val="004B6BE5"/>
    <w:rsid w:val="004C0FAC"/>
    <w:rsid w:val="004C46E4"/>
    <w:rsid w:val="004D3C22"/>
    <w:rsid w:val="004D528D"/>
    <w:rsid w:val="004D7552"/>
    <w:rsid w:val="004E2B01"/>
    <w:rsid w:val="004E45AF"/>
    <w:rsid w:val="004E5F0A"/>
    <w:rsid w:val="004F1750"/>
    <w:rsid w:val="004F3ACA"/>
    <w:rsid w:val="004F5EAE"/>
    <w:rsid w:val="004F618C"/>
    <w:rsid w:val="00500084"/>
    <w:rsid w:val="00501629"/>
    <w:rsid w:val="00502F7B"/>
    <w:rsid w:val="00504369"/>
    <w:rsid w:val="00504B2F"/>
    <w:rsid w:val="00507836"/>
    <w:rsid w:val="00510358"/>
    <w:rsid w:val="00511596"/>
    <w:rsid w:val="00511F81"/>
    <w:rsid w:val="00512843"/>
    <w:rsid w:val="00513675"/>
    <w:rsid w:val="00515EC2"/>
    <w:rsid w:val="00516E9C"/>
    <w:rsid w:val="005176A9"/>
    <w:rsid w:val="0052386F"/>
    <w:rsid w:val="00525C5E"/>
    <w:rsid w:val="00530212"/>
    <w:rsid w:val="005307CF"/>
    <w:rsid w:val="00532FC1"/>
    <w:rsid w:val="00533CA1"/>
    <w:rsid w:val="005344EA"/>
    <w:rsid w:val="005350B3"/>
    <w:rsid w:val="00535FE4"/>
    <w:rsid w:val="00536312"/>
    <w:rsid w:val="00536401"/>
    <w:rsid w:val="005418B8"/>
    <w:rsid w:val="00543722"/>
    <w:rsid w:val="00546570"/>
    <w:rsid w:val="0055447A"/>
    <w:rsid w:val="00554940"/>
    <w:rsid w:val="0056102B"/>
    <w:rsid w:val="00561B83"/>
    <w:rsid w:val="005674FB"/>
    <w:rsid w:val="00570552"/>
    <w:rsid w:val="00570F01"/>
    <w:rsid w:val="00573F86"/>
    <w:rsid w:val="00575565"/>
    <w:rsid w:val="005770AC"/>
    <w:rsid w:val="00581146"/>
    <w:rsid w:val="005829C3"/>
    <w:rsid w:val="00584D0A"/>
    <w:rsid w:val="005A1763"/>
    <w:rsid w:val="005A317C"/>
    <w:rsid w:val="005A7205"/>
    <w:rsid w:val="005B3DF5"/>
    <w:rsid w:val="005B507A"/>
    <w:rsid w:val="005B660E"/>
    <w:rsid w:val="005B7F59"/>
    <w:rsid w:val="005C0DA3"/>
    <w:rsid w:val="005C2824"/>
    <w:rsid w:val="005C773A"/>
    <w:rsid w:val="005D0855"/>
    <w:rsid w:val="005D0A69"/>
    <w:rsid w:val="005D0F64"/>
    <w:rsid w:val="005D28A4"/>
    <w:rsid w:val="005D4C13"/>
    <w:rsid w:val="005D4F09"/>
    <w:rsid w:val="005F1327"/>
    <w:rsid w:val="005F20A2"/>
    <w:rsid w:val="00603C33"/>
    <w:rsid w:val="00604D31"/>
    <w:rsid w:val="0060759F"/>
    <w:rsid w:val="00607FF3"/>
    <w:rsid w:val="0061158B"/>
    <w:rsid w:val="006145E0"/>
    <w:rsid w:val="0061494B"/>
    <w:rsid w:val="006204F7"/>
    <w:rsid w:val="00620A65"/>
    <w:rsid w:val="006233E2"/>
    <w:rsid w:val="00624CFD"/>
    <w:rsid w:val="006256DB"/>
    <w:rsid w:val="00631ABD"/>
    <w:rsid w:val="0063286D"/>
    <w:rsid w:val="00636945"/>
    <w:rsid w:val="00636F01"/>
    <w:rsid w:val="00646C36"/>
    <w:rsid w:val="00646F9D"/>
    <w:rsid w:val="00647177"/>
    <w:rsid w:val="00650565"/>
    <w:rsid w:val="00650E19"/>
    <w:rsid w:val="006516C3"/>
    <w:rsid w:val="00652353"/>
    <w:rsid w:val="00653DA4"/>
    <w:rsid w:val="00654D06"/>
    <w:rsid w:val="00662E7F"/>
    <w:rsid w:val="00667CD4"/>
    <w:rsid w:val="00672F25"/>
    <w:rsid w:val="00675C09"/>
    <w:rsid w:val="006801E4"/>
    <w:rsid w:val="00681BB3"/>
    <w:rsid w:val="006842E4"/>
    <w:rsid w:val="006902B9"/>
    <w:rsid w:val="00692506"/>
    <w:rsid w:val="00694933"/>
    <w:rsid w:val="006B0B01"/>
    <w:rsid w:val="006B1B8E"/>
    <w:rsid w:val="006B1C9C"/>
    <w:rsid w:val="006B55D0"/>
    <w:rsid w:val="006C10EA"/>
    <w:rsid w:val="006C35E6"/>
    <w:rsid w:val="006C672B"/>
    <w:rsid w:val="006D3800"/>
    <w:rsid w:val="006D7CE0"/>
    <w:rsid w:val="006E030E"/>
    <w:rsid w:val="006E0C6D"/>
    <w:rsid w:val="006E27C4"/>
    <w:rsid w:val="006E2A1F"/>
    <w:rsid w:val="006E2B8E"/>
    <w:rsid w:val="006E5F61"/>
    <w:rsid w:val="006E7804"/>
    <w:rsid w:val="006F2D37"/>
    <w:rsid w:val="006F6B55"/>
    <w:rsid w:val="007013C2"/>
    <w:rsid w:val="007059AD"/>
    <w:rsid w:val="00706BEC"/>
    <w:rsid w:val="00707E6E"/>
    <w:rsid w:val="00710F71"/>
    <w:rsid w:val="007117B6"/>
    <w:rsid w:val="007118CC"/>
    <w:rsid w:val="0072220D"/>
    <w:rsid w:val="0072247E"/>
    <w:rsid w:val="007253AC"/>
    <w:rsid w:val="0073040A"/>
    <w:rsid w:val="00742D99"/>
    <w:rsid w:val="00744C7E"/>
    <w:rsid w:val="00745993"/>
    <w:rsid w:val="0074682C"/>
    <w:rsid w:val="00746CAD"/>
    <w:rsid w:val="007479A0"/>
    <w:rsid w:val="00750248"/>
    <w:rsid w:val="007527A6"/>
    <w:rsid w:val="007530B4"/>
    <w:rsid w:val="0075327C"/>
    <w:rsid w:val="007556C3"/>
    <w:rsid w:val="00760437"/>
    <w:rsid w:val="00761766"/>
    <w:rsid w:val="00761ECF"/>
    <w:rsid w:val="0076255F"/>
    <w:rsid w:val="00762993"/>
    <w:rsid w:val="0076372B"/>
    <w:rsid w:val="007637CD"/>
    <w:rsid w:val="00767C9A"/>
    <w:rsid w:val="00770635"/>
    <w:rsid w:val="00774FA7"/>
    <w:rsid w:val="00776306"/>
    <w:rsid w:val="00777241"/>
    <w:rsid w:val="00786E4A"/>
    <w:rsid w:val="00786F0B"/>
    <w:rsid w:val="007932DA"/>
    <w:rsid w:val="0079350B"/>
    <w:rsid w:val="007953AB"/>
    <w:rsid w:val="0079628E"/>
    <w:rsid w:val="0079707E"/>
    <w:rsid w:val="007973E2"/>
    <w:rsid w:val="007A0FA6"/>
    <w:rsid w:val="007A2545"/>
    <w:rsid w:val="007A3100"/>
    <w:rsid w:val="007A5B4D"/>
    <w:rsid w:val="007B3D90"/>
    <w:rsid w:val="007B53F6"/>
    <w:rsid w:val="007B6E24"/>
    <w:rsid w:val="007C0279"/>
    <w:rsid w:val="007C215A"/>
    <w:rsid w:val="007C3916"/>
    <w:rsid w:val="007C5B80"/>
    <w:rsid w:val="007D19FA"/>
    <w:rsid w:val="007D59A0"/>
    <w:rsid w:val="007D6715"/>
    <w:rsid w:val="007D6C84"/>
    <w:rsid w:val="007E2611"/>
    <w:rsid w:val="007E527C"/>
    <w:rsid w:val="007E61AF"/>
    <w:rsid w:val="007E63AC"/>
    <w:rsid w:val="007E7614"/>
    <w:rsid w:val="007F0847"/>
    <w:rsid w:val="007F0F39"/>
    <w:rsid w:val="007F1316"/>
    <w:rsid w:val="007F42F9"/>
    <w:rsid w:val="007F698B"/>
    <w:rsid w:val="007F6EF6"/>
    <w:rsid w:val="00811D8B"/>
    <w:rsid w:val="00820D84"/>
    <w:rsid w:val="008223B4"/>
    <w:rsid w:val="00822C89"/>
    <w:rsid w:val="00823967"/>
    <w:rsid w:val="00825006"/>
    <w:rsid w:val="008254B5"/>
    <w:rsid w:val="00827584"/>
    <w:rsid w:val="00844462"/>
    <w:rsid w:val="00845208"/>
    <w:rsid w:val="0084690D"/>
    <w:rsid w:val="008634C8"/>
    <w:rsid w:val="0086366B"/>
    <w:rsid w:val="008658DD"/>
    <w:rsid w:val="00871CB8"/>
    <w:rsid w:val="00877944"/>
    <w:rsid w:val="00877B88"/>
    <w:rsid w:val="0088047F"/>
    <w:rsid w:val="008808E0"/>
    <w:rsid w:val="008817CC"/>
    <w:rsid w:val="008829B5"/>
    <w:rsid w:val="008853CD"/>
    <w:rsid w:val="0088653D"/>
    <w:rsid w:val="008907C5"/>
    <w:rsid w:val="00892F73"/>
    <w:rsid w:val="00893C6D"/>
    <w:rsid w:val="008977DB"/>
    <w:rsid w:val="00897BE0"/>
    <w:rsid w:val="008A3622"/>
    <w:rsid w:val="008A4AF3"/>
    <w:rsid w:val="008A4F4D"/>
    <w:rsid w:val="008A6262"/>
    <w:rsid w:val="008A7B0E"/>
    <w:rsid w:val="008B0B21"/>
    <w:rsid w:val="008B27D5"/>
    <w:rsid w:val="008B7B46"/>
    <w:rsid w:val="008C0A4D"/>
    <w:rsid w:val="008C1B2D"/>
    <w:rsid w:val="008C3030"/>
    <w:rsid w:val="008C4CBD"/>
    <w:rsid w:val="008C60CA"/>
    <w:rsid w:val="008D11D1"/>
    <w:rsid w:val="008D3537"/>
    <w:rsid w:val="008D4B86"/>
    <w:rsid w:val="008E178A"/>
    <w:rsid w:val="008E5A15"/>
    <w:rsid w:val="008E7581"/>
    <w:rsid w:val="008F3B7E"/>
    <w:rsid w:val="008F4266"/>
    <w:rsid w:val="008F4E3D"/>
    <w:rsid w:val="008F55A6"/>
    <w:rsid w:val="00901105"/>
    <w:rsid w:val="009057DC"/>
    <w:rsid w:val="00915B34"/>
    <w:rsid w:val="00921292"/>
    <w:rsid w:val="00921C99"/>
    <w:rsid w:val="00921D55"/>
    <w:rsid w:val="00930B3E"/>
    <w:rsid w:val="009321B5"/>
    <w:rsid w:val="00936BAB"/>
    <w:rsid w:val="0094192E"/>
    <w:rsid w:val="0094433A"/>
    <w:rsid w:val="00944639"/>
    <w:rsid w:val="00947C72"/>
    <w:rsid w:val="00947E63"/>
    <w:rsid w:val="00953BFC"/>
    <w:rsid w:val="009542DD"/>
    <w:rsid w:val="0096045F"/>
    <w:rsid w:val="009624EC"/>
    <w:rsid w:val="00962D38"/>
    <w:rsid w:val="00965670"/>
    <w:rsid w:val="00967B2C"/>
    <w:rsid w:val="00970502"/>
    <w:rsid w:val="0097141A"/>
    <w:rsid w:val="0098117A"/>
    <w:rsid w:val="0098394F"/>
    <w:rsid w:val="00992746"/>
    <w:rsid w:val="009944D1"/>
    <w:rsid w:val="009A01F4"/>
    <w:rsid w:val="009A19A1"/>
    <w:rsid w:val="009A7476"/>
    <w:rsid w:val="009A764D"/>
    <w:rsid w:val="009B05EE"/>
    <w:rsid w:val="009B1B40"/>
    <w:rsid w:val="009B28CA"/>
    <w:rsid w:val="009B340F"/>
    <w:rsid w:val="009B537D"/>
    <w:rsid w:val="009B5621"/>
    <w:rsid w:val="009B6592"/>
    <w:rsid w:val="009B6BA7"/>
    <w:rsid w:val="009C52AE"/>
    <w:rsid w:val="009C7917"/>
    <w:rsid w:val="009D259A"/>
    <w:rsid w:val="009D27B6"/>
    <w:rsid w:val="009D3C0D"/>
    <w:rsid w:val="009D698D"/>
    <w:rsid w:val="009D7ED9"/>
    <w:rsid w:val="009E330C"/>
    <w:rsid w:val="009E73C0"/>
    <w:rsid w:val="009F4E1C"/>
    <w:rsid w:val="00A025AA"/>
    <w:rsid w:val="00A03234"/>
    <w:rsid w:val="00A04BFF"/>
    <w:rsid w:val="00A0724C"/>
    <w:rsid w:val="00A118C7"/>
    <w:rsid w:val="00A12C17"/>
    <w:rsid w:val="00A1367F"/>
    <w:rsid w:val="00A1482A"/>
    <w:rsid w:val="00A16D03"/>
    <w:rsid w:val="00A216C8"/>
    <w:rsid w:val="00A21DAD"/>
    <w:rsid w:val="00A24D4F"/>
    <w:rsid w:val="00A25A1A"/>
    <w:rsid w:val="00A26138"/>
    <w:rsid w:val="00A267CA"/>
    <w:rsid w:val="00A27D75"/>
    <w:rsid w:val="00A33CD0"/>
    <w:rsid w:val="00A358C9"/>
    <w:rsid w:val="00A36E3C"/>
    <w:rsid w:val="00A37AED"/>
    <w:rsid w:val="00A37D17"/>
    <w:rsid w:val="00A41364"/>
    <w:rsid w:val="00A4626C"/>
    <w:rsid w:val="00A462BB"/>
    <w:rsid w:val="00A46691"/>
    <w:rsid w:val="00A5608D"/>
    <w:rsid w:val="00A567E8"/>
    <w:rsid w:val="00A6186B"/>
    <w:rsid w:val="00A61FE4"/>
    <w:rsid w:val="00A62362"/>
    <w:rsid w:val="00A62A83"/>
    <w:rsid w:val="00A63B2B"/>
    <w:rsid w:val="00A658F2"/>
    <w:rsid w:val="00A70695"/>
    <w:rsid w:val="00A73040"/>
    <w:rsid w:val="00A81A63"/>
    <w:rsid w:val="00A9079F"/>
    <w:rsid w:val="00A934C2"/>
    <w:rsid w:val="00A94FD7"/>
    <w:rsid w:val="00A969D5"/>
    <w:rsid w:val="00A975F2"/>
    <w:rsid w:val="00A978B2"/>
    <w:rsid w:val="00AA1F5C"/>
    <w:rsid w:val="00AA2FBB"/>
    <w:rsid w:val="00AA3709"/>
    <w:rsid w:val="00AB1C10"/>
    <w:rsid w:val="00AB601D"/>
    <w:rsid w:val="00AC1345"/>
    <w:rsid w:val="00AC3C59"/>
    <w:rsid w:val="00AD0393"/>
    <w:rsid w:val="00AD0721"/>
    <w:rsid w:val="00AD0940"/>
    <w:rsid w:val="00AD0D5F"/>
    <w:rsid w:val="00AD7DD7"/>
    <w:rsid w:val="00AE17FD"/>
    <w:rsid w:val="00AE4204"/>
    <w:rsid w:val="00AE449F"/>
    <w:rsid w:val="00AE4549"/>
    <w:rsid w:val="00AE51DD"/>
    <w:rsid w:val="00AE6DDE"/>
    <w:rsid w:val="00AE7214"/>
    <w:rsid w:val="00AF1520"/>
    <w:rsid w:val="00AF1974"/>
    <w:rsid w:val="00AF392C"/>
    <w:rsid w:val="00AF3DF4"/>
    <w:rsid w:val="00AF6E3F"/>
    <w:rsid w:val="00B06A79"/>
    <w:rsid w:val="00B14879"/>
    <w:rsid w:val="00B16E22"/>
    <w:rsid w:val="00B2117D"/>
    <w:rsid w:val="00B23BE4"/>
    <w:rsid w:val="00B23EDA"/>
    <w:rsid w:val="00B30B30"/>
    <w:rsid w:val="00B31F12"/>
    <w:rsid w:val="00B33A22"/>
    <w:rsid w:val="00B4444E"/>
    <w:rsid w:val="00B44CFC"/>
    <w:rsid w:val="00B4534B"/>
    <w:rsid w:val="00B50BC1"/>
    <w:rsid w:val="00B52948"/>
    <w:rsid w:val="00B5294B"/>
    <w:rsid w:val="00B54782"/>
    <w:rsid w:val="00B54E96"/>
    <w:rsid w:val="00B55C2D"/>
    <w:rsid w:val="00B57E4E"/>
    <w:rsid w:val="00B627CE"/>
    <w:rsid w:val="00B634E4"/>
    <w:rsid w:val="00B64356"/>
    <w:rsid w:val="00B64A9B"/>
    <w:rsid w:val="00B652F2"/>
    <w:rsid w:val="00B67C39"/>
    <w:rsid w:val="00B708DA"/>
    <w:rsid w:val="00B71820"/>
    <w:rsid w:val="00B72DA6"/>
    <w:rsid w:val="00B73054"/>
    <w:rsid w:val="00B75C77"/>
    <w:rsid w:val="00B75C7A"/>
    <w:rsid w:val="00B8239E"/>
    <w:rsid w:val="00B8250C"/>
    <w:rsid w:val="00B83827"/>
    <w:rsid w:val="00B84B33"/>
    <w:rsid w:val="00B90F60"/>
    <w:rsid w:val="00B93C9D"/>
    <w:rsid w:val="00BA12C7"/>
    <w:rsid w:val="00BA4CB9"/>
    <w:rsid w:val="00BA67B4"/>
    <w:rsid w:val="00BA7ABA"/>
    <w:rsid w:val="00BB1E65"/>
    <w:rsid w:val="00BB391F"/>
    <w:rsid w:val="00BC089E"/>
    <w:rsid w:val="00BC5BE2"/>
    <w:rsid w:val="00BC6804"/>
    <w:rsid w:val="00BC71F5"/>
    <w:rsid w:val="00BD0DA6"/>
    <w:rsid w:val="00BE2CCF"/>
    <w:rsid w:val="00BE42C7"/>
    <w:rsid w:val="00BE5E7E"/>
    <w:rsid w:val="00BF6853"/>
    <w:rsid w:val="00BF6B34"/>
    <w:rsid w:val="00BF701B"/>
    <w:rsid w:val="00BF7387"/>
    <w:rsid w:val="00C014FB"/>
    <w:rsid w:val="00C04D34"/>
    <w:rsid w:val="00C073BD"/>
    <w:rsid w:val="00C10978"/>
    <w:rsid w:val="00C10E2A"/>
    <w:rsid w:val="00C14A0A"/>
    <w:rsid w:val="00C15259"/>
    <w:rsid w:val="00C16C97"/>
    <w:rsid w:val="00C2157C"/>
    <w:rsid w:val="00C218C5"/>
    <w:rsid w:val="00C22632"/>
    <w:rsid w:val="00C23522"/>
    <w:rsid w:val="00C24B60"/>
    <w:rsid w:val="00C268FD"/>
    <w:rsid w:val="00C3039B"/>
    <w:rsid w:val="00C34DE5"/>
    <w:rsid w:val="00C36399"/>
    <w:rsid w:val="00C36DEF"/>
    <w:rsid w:val="00C44D41"/>
    <w:rsid w:val="00C51C8A"/>
    <w:rsid w:val="00C524DD"/>
    <w:rsid w:val="00C529DF"/>
    <w:rsid w:val="00C53406"/>
    <w:rsid w:val="00C5612D"/>
    <w:rsid w:val="00C62437"/>
    <w:rsid w:val="00C62B91"/>
    <w:rsid w:val="00C64FE0"/>
    <w:rsid w:val="00C66C0E"/>
    <w:rsid w:val="00C714F6"/>
    <w:rsid w:val="00C822F6"/>
    <w:rsid w:val="00C847AD"/>
    <w:rsid w:val="00C84924"/>
    <w:rsid w:val="00CA100B"/>
    <w:rsid w:val="00CA186B"/>
    <w:rsid w:val="00CA232B"/>
    <w:rsid w:val="00CA2B25"/>
    <w:rsid w:val="00CA2FAF"/>
    <w:rsid w:val="00CA6651"/>
    <w:rsid w:val="00CB1401"/>
    <w:rsid w:val="00CB17C9"/>
    <w:rsid w:val="00CB264D"/>
    <w:rsid w:val="00CB5CAA"/>
    <w:rsid w:val="00CC0AC2"/>
    <w:rsid w:val="00CC2F57"/>
    <w:rsid w:val="00CC4618"/>
    <w:rsid w:val="00CC6914"/>
    <w:rsid w:val="00CC71B2"/>
    <w:rsid w:val="00CD2D46"/>
    <w:rsid w:val="00CD2D4F"/>
    <w:rsid w:val="00CE0C98"/>
    <w:rsid w:val="00CE2BDD"/>
    <w:rsid w:val="00CE433B"/>
    <w:rsid w:val="00CE4C6D"/>
    <w:rsid w:val="00CE6CC1"/>
    <w:rsid w:val="00CF12A0"/>
    <w:rsid w:val="00CF21FC"/>
    <w:rsid w:val="00CF2DB1"/>
    <w:rsid w:val="00CF3056"/>
    <w:rsid w:val="00CF5147"/>
    <w:rsid w:val="00CF5A93"/>
    <w:rsid w:val="00D002B0"/>
    <w:rsid w:val="00D00DCB"/>
    <w:rsid w:val="00D01F5E"/>
    <w:rsid w:val="00D02966"/>
    <w:rsid w:val="00D05A55"/>
    <w:rsid w:val="00D06233"/>
    <w:rsid w:val="00D064BF"/>
    <w:rsid w:val="00D06F98"/>
    <w:rsid w:val="00D07225"/>
    <w:rsid w:val="00D07A12"/>
    <w:rsid w:val="00D11641"/>
    <w:rsid w:val="00D126D5"/>
    <w:rsid w:val="00D12A92"/>
    <w:rsid w:val="00D16946"/>
    <w:rsid w:val="00D22713"/>
    <w:rsid w:val="00D231AB"/>
    <w:rsid w:val="00D26DB4"/>
    <w:rsid w:val="00D27422"/>
    <w:rsid w:val="00D279B5"/>
    <w:rsid w:val="00D30783"/>
    <w:rsid w:val="00D34600"/>
    <w:rsid w:val="00D36383"/>
    <w:rsid w:val="00D37D25"/>
    <w:rsid w:val="00D418F2"/>
    <w:rsid w:val="00D4320B"/>
    <w:rsid w:val="00D44056"/>
    <w:rsid w:val="00D446A2"/>
    <w:rsid w:val="00D5022E"/>
    <w:rsid w:val="00D50CD6"/>
    <w:rsid w:val="00D52D09"/>
    <w:rsid w:val="00D540F2"/>
    <w:rsid w:val="00D54F53"/>
    <w:rsid w:val="00D55605"/>
    <w:rsid w:val="00D57788"/>
    <w:rsid w:val="00D67269"/>
    <w:rsid w:val="00D6768B"/>
    <w:rsid w:val="00D724F6"/>
    <w:rsid w:val="00D75CF3"/>
    <w:rsid w:val="00D8528B"/>
    <w:rsid w:val="00D85C91"/>
    <w:rsid w:val="00D86C30"/>
    <w:rsid w:val="00D90CD7"/>
    <w:rsid w:val="00D931E7"/>
    <w:rsid w:val="00D93524"/>
    <w:rsid w:val="00D973F5"/>
    <w:rsid w:val="00DA0030"/>
    <w:rsid w:val="00DA0872"/>
    <w:rsid w:val="00DA09F7"/>
    <w:rsid w:val="00DA107B"/>
    <w:rsid w:val="00DA2CC7"/>
    <w:rsid w:val="00DA3D46"/>
    <w:rsid w:val="00DA5EAA"/>
    <w:rsid w:val="00DA7C15"/>
    <w:rsid w:val="00DB2FFB"/>
    <w:rsid w:val="00DB5807"/>
    <w:rsid w:val="00DC170F"/>
    <w:rsid w:val="00DC195F"/>
    <w:rsid w:val="00DC19F2"/>
    <w:rsid w:val="00DC3585"/>
    <w:rsid w:val="00DC57F3"/>
    <w:rsid w:val="00DD1158"/>
    <w:rsid w:val="00DD148A"/>
    <w:rsid w:val="00DD4645"/>
    <w:rsid w:val="00DE026B"/>
    <w:rsid w:val="00DE3A65"/>
    <w:rsid w:val="00DE3FBE"/>
    <w:rsid w:val="00DE5EE1"/>
    <w:rsid w:val="00DE705B"/>
    <w:rsid w:val="00DE7F0B"/>
    <w:rsid w:val="00DF4E94"/>
    <w:rsid w:val="00DF5B0F"/>
    <w:rsid w:val="00E00215"/>
    <w:rsid w:val="00E04206"/>
    <w:rsid w:val="00E156FF"/>
    <w:rsid w:val="00E17785"/>
    <w:rsid w:val="00E305AA"/>
    <w:rsid w:val="00E31D4C"/>
    <w:rsid w:val="00E32150"/>
    <w:rsid w:val="00E343B7"/>
    <w:rsid w:val="00E3648B"/>
    <w:rsid w:val="00E364CF"/>
    <w:rsid w:val="00E36558"/>
    <w:rsid w:val="00E370CE"/>
    <w:rsid w:val="00E423FA"/>
    <w:rsid w:val="00E436AB"/>
    <w:rsid w:val="00E4574A"/>
    <w:rsid w:val="00E65A85"/>
    <w:rsid w:val="00E67C16"/>
    <w:rsid w:val="00E67EA4"/>
    <w:rsid w:val="00E76647"/>
    <w:rsid w:val="00E76C0C"/>
    <w:rsid w:val="00E76E3A"/>
    <w:rsid w:val="00E7752E"/>
    <w:rsid w:val="00E82EB2"/>
    <w:rsid w:val="00E862D2"/>
    <w:rsid w:val="00EA0D0B"/>
    <w:rsid w:val="00EB1221"/>
    <w:rsid w:val="00EB3872"/>
    <w:rsid w:val="00EB541C"/>
    <w:rsid w:val="00EB6E6E"/>
    <w:rsid w:val="00EC48E5"/>
    <w:rsid w:val="00EC7643"/>
    <w:rsid w:val="00ED28EA"/>
    <w:rsid w:val="00ED32C7"/>
    <w:rsid w:val="00ED5F5E"/>
    <w:rsid w:val="00ED6CAF"/>
    <w:rsid w:val="00EE2E7A"/>
    <w:rsid w:val="00EF34C2"/>
    <w:rsid w:val="00EF35D4"/>
    <w:rsid w:val="00EF4FCC"/>
    <w:rsid w:val="00EF6468"/>
    <w:rsid w:val="00EF6E50"/>
    <w:rsid w:val="00F0059E"/>
    <w:rsid w:val="00F034A9"/>
    <w:rsid w:val="00F05B18"/>
    <w:rsid w:val="00F144F0"/>
    <w:rsid w:val="00F15D0C"/>
    <w:rsid w:val="00F20B96"/>
    <w:rsid w:val="00F20D2F"/>
    <w:rsid w:val="00F22A00"/>
    <w:rsid w:val="00F22A85"/>
    <w:rsid w:val="00F24506"/>
    <w:rsid w:val="00F27AAE"/>
    <w:rsid w:val="00F33E38"/>
    <w:rsid w:val="00F35985"/>
    <w:rsid w:val="00F37001"/>
    <w:rsid w:val="00F403B8"/>
    <w:rsid w:val="00F448E4"/>
    <w:rsid w:val="00F4538F"/>
    <w:rsid w:val="00F458A0"/>
    <w:rsid w:val="00F45C86"/>
    <w:rsid w:val="00F47800"/>
    <w:rsid w:val="00F552C4"/>
    <w:rsid w:val="00F60241"/>
    <w:rsid w:val="00F63BDE"/>
    <w:rsid w:val="00F6532B"/>
    <w:rsid w:val="00F66582"/>
    <w:rsid w:val="00F66BDA"/>
    <w:rsid w:val="00F70C4A"/>
    <w:rsid w:val="00F70E94"/>
    <w:rsid w:val="00F71D0B"/>
    <w:rsid w:val="00F7238F"/>
    <w:rsid w:val="00F7435F"/>
    <w:rsid w:val="00F74411"/>
    <w:rsid w:val="00F80AD3"/>
    <w:rsid w:val="00F83D77"/>
    <w:rsid w:val="00F84964"/>
    <w:rsid w:val="00F85105"/>
    <w:rsid w:val="00F853FE"/>
    <w:rsid w:val="00F85FA6"/>
    <w:rsid w:val="00F8673C"/>
    <w:rsid w:val="00F87A29"/>
    <w:rsid w:val="00F900FC"/>
    <w:rsid w:val="00F911DE"/>
    <w:rsid w:val="00F91D36"/>
    <w:rsid w:val="00F93E3B"/>
    <w:rsid w:val="00F94C30"/>
    <w:rsid w:val="00F94F8E"/>
    <w:rsid w:val="00FA322E"/>
    <w:rsid w:val="00FA3416"/>
    <w:rsid w:val="00FA61C3"/>
    <w:rsid w:val="00FB0BC5"/>
    <w:rsid w:val="00FB0E23"/>
    <w:rsid w:val="00FB1C07"/>
    <w:rsid w:val="00FB34B3"/>
    <w:rsid w:val="00FB36E5"/>
    <w:rsid w:val="00FC2BDF"/>
    <w:rsid w:val="00FC4AB7"/>
    <w:rsid w:val="00FC520F"/>
    <w:rsid w:val="00FC55A6"/>
    <w:rsid w:val="00FC5762"/>
    <w:rsid w:val="00FC62B4"/>
    <w:rsid w:val="00FC764E"/>
    <w:rsid w:val="00FC76ED"/>
    <w:rsid w:val="00FD3048"/>
    <w:rsid w:val="00FD465F"/>
    <w:rsid w:val="00FD61F6"/>
    <w:rsid w:val="00FE0FE6"/>
    <w:rsid w:val="00FE1042"/>
    <w:rsid w:val="00FE2306"/>
    <w:rsid w:val="00FE2A7F"/>
    <w:rsid w:val="00FE3BF9"/>
    <w:rsid w:val="00FE4FBC"/>
    <w:rsid w:val="00FF0051"/>
    <w:rsid w:val="00FF7626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666D1D-E30E-4DEA-B633-41663861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7CA"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Emphasis"/>
    <w:qFormat/>
    <w:rsid w:val="0037646F"/>
    <w:rPr>
      <w:rFonts w:ascii="Arial Black" w:hAnsi="Arial Black" w:hint="default"/>
      <w:i w:val="0"/>
      <w:iCs w:val="0"/>
      <w:sz w:val="18"/>
    </w:rPr>
  </w:style>
  <w:style w:type="paragraph" w:customStyle="1" w:styleId="a6">
    <w:name w:val="Содержимое таблицы"/>
    <w:basedOn w:val="a"/>
    <w:rsid w:val="00AF392C"/>
    <w:pPr>
      <w:suppressLineNumbers/>
      <w:suppressAutoHyphens/>
    </w:pPr>
    <w:rPr>
      <w:lang w:eastAsia="ar-SA"/>
    </w:rPr>
  </w:style>
  <w:style w:type="paragraph" w:styleId="a7">
    <w:name w:val="Balloon Text"/>
    <w:basedOn w:val="a"/>
    <w:link w:val="a8"/>
    <w:rsid w:val="00511F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11F81"/>
    <w:rPr>
      <w:rFonts w:ascii="Tahoma" w:hAnsi="Tahoma" w:cs="Tahoma"/>
      <w:sz w:val="16"/>
      <w:szCs w:val="16"/>
    </w:rPr>
  </w:style>
  <w:style w:type="character" w:styleId="a9">
    <w:name w:val="Hyperlink"/>
    <w:rsid w:val="009B5621"/>
    <w:rPr>
      <w:color w:val="0000FF"/>
      <w:u w:val="single"/>
    </w:rPr>
  </w:style>
  <w:style w:type="paragraph" w:customStyle="1" w:styleId="10">
    <w:name w:val="1"/>
    <w:basedOn w:val="a"/>
    <w:semiHidden/>
    <w:rsid w:val="004B4B2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4B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631ABD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b">
    <w:name w:val="header"/>
    <w:basedOn w:val="a"/>
    <w:link w:val="ac"/>
    <w:uiPriority w:val="99"/>
    <w:rsid w:val="009D69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D698D"/>
    <w:rPr>
      <w:rFonts w:cs="Arial"/>
      <w:sz w:val="24"/>
      <w:szCs w:val="24"/>
    </w:rPr>
  </w:style>
  <w:style w:type="paragraph" w:styleId="ad">
    <w:name w:val="footer"/>
    <w:basedOn w:val="a"/>
    <w:link w:val="ae"/>
    <w:rsid w:val="009D69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D698D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8ED81-8129-4DC6-99D4-2C99F711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5410</Words>
  <Characters>30840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2018-10-08T11:50:00Z</cp:lastPrinted>
  <dcterms:created xsi:type="dcterms:W3CDTF">2018-10-16T13:05:00Z</dcterms:created>
  <dcterms:modified xsi:type="dcterms:W3CDTF">2018-10-17T14:27:00Z</dcterms:modified>
</cp:coreProperties>
</file>