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95AC" w14:textId="18D8E1A1" w:rsidR="00E33D6A" w:rsidRPr="00E33D6A" w:rsidRDefault="00E33D6A" w:rsidP="00E33D6A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D6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AE85542" wp14:editId="0AD141E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9D961" w14:textId="77777777" w:rsidR="00E33D6A" w:rsidRPr="00E33D6A" w:rsidRDefault="00E33D6A" w:rsidP="00E33D6A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D6A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ЭЛЕКТРОСТАЛЬ</w:t>
      </w:r>
    </w:p>
    <w:p w14:paraId="13251550" w14:textId="77777777" w:rsidR="00E33D6A" w:rsidRPr="00E33D6A" w:rsidRDefault="00E33D6A" w:rsidP="00E33D6A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F64F3" w14:textId="77777777" w:rsidR="00E33D6A" w:rsidRPr="00E33D6A" w:rsidRDefault="00E33D6A" w:rsidP="00E33D6A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D6A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33C06B4F" w14:textId="77777777" w:rsidR="00E33D6A" w:rsidRPr="00E33D6A" w:rsidRDefault="00E33D6A" w:rsidP="00E33D6A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195E7" w14:textId="77777777" w:rsidR="00E33D6A" w:rsidRPr="00E33D6A" w:rsidRDefault="00E33D6A" w:rsidP="00E33D6A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3D6A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14:paraId="2440C7D0" w14:textId="77777777" w:rsidR="00E33D6A" w:rsidRPr="00E33D6A" w:rsidRDefault="00E33D6A" w:rsidP="00E33D6A">
      <w:pPr>
        <w:ind w:right="-1"/>
        <w:jc w:val="center"/>
        <w:rPr>
          <w:rFonts w:ascii="Times New Roman" w:hAnsi="Times New Roman" w:cs="Times New Roman"/>
          <w:b/>
          <w:bCs/>
        </w:rPr>
      </w:pPr>
    </w:p>
    <w:p w14:paraId="643E4B01" w14:textId="77777777" w:rsidR="00E33D6A" w:rsidRDefault="00E33D6A" w:rsidP="00E33D6A">
      <w:pPr>
        <w:ind w:right="-1"/>
        <w:jc w:val="center"/>
        <w:outlineLvl w:val="0"/>
      </w:pPr>
      <w:r>
        <w:t>___________ № _____________</w:t>
      </w:r>
    </w:p>
    <w:p w14:paraId="1C13721A" w14:textId="77777777" w:rsidR="00AC7A26" w:rsidRDefault="00AC7A26" w:rsidP="00E33D6A">
      <w:pPr>
        <w:ind w:right="-567" w:firstLine="0"/>
        <w:outlineLvl w:val="0"/>
        <w:rPr>
          <w:rFonts w:ascii="Times New Roman" w:hAnsi="Times New Roman"/>
          <w:u w:val="single"/>
        </w:rPr>
      </w:pPr>
    </w:p>
    <w:p w14:paraId="1360DDF4" w14:textId="77777777" w:rsidR="00894A6F" w:rsidRPr="00894A6F" w:rsidRDefault="00894A6F" w:rsidP="00894A6F">
      <w:pPr>
        <w:spacing w:line="240" w:lineRule="exact"/>
        <w:ind w:left="-1560" w:right="-567"/>
        <w:jc w:val="center"/>
        <w:outlineLvl w:val="0"/>
        <w:rPr>
          <w:rFonts w:ascii="Times New Roman" w:hAnsi="Times New Roman"/>
          <w:bCs/>
          <w:sz w:val="22"/>
          <w:szCs w:val="22"/>
        </w:rPr>
      </w:pPr>
    </w:p>
    <w:p w14:paraId="780B0843" w14:textId="03D34F24" w:rsidR="00394317" w:rsidRDefault="00394317" w:rsidP="00894A6F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Cs/>
        </w:rPr>
      </w:pPr>
      <w:bookmarkStart w:id="0" w:name="_GoBack"/>
      <w:r w:rsidRPr="00894A6F">
        <w:rPr>
          <w:rFonts w:ascii="Times New Roman" w:hAnsi="Times New Roman" w:cs="Times New Roman"/>
          <w:bCs/>
          <w:color w:val="000000"/>
        </w:rPr>
        <w:t>Об утверждении</w:t>
      </w:r>
      <w:r w:rsidRPr="00894A6F">
        <w:rPr>
          <w:bCs/>
          <w:sz w:val="22"/>
          <w:szCs w:val="22"/>
        </w:rPr>
        <w:t xml:space="preserve"> </w:t>
      </w:r>
      <w:r w:rsidRPr="00894A6F">
        <w:rPr>
          <w:rFonts w:ascii="Times New Roman" w:hAnsi="Times New Roman" w:cs="Times New Roman"/>
          <w:bCs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bookmarkEnd w:id="0"/>
    </w:p>
    <w:p w14:paraId="5C8FCAF4" w14:textId="1369D94C" w:rsidR="007B5E45" w:rsidRDefault="007B5E45" w:rsidP="00894A6F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Cs/>
        </w:rPr>
      </w:pPr>
    </w:p>
    <w:p w14:paraId="5EC1E63D" w14:textId="77777777" w:rsidR="007B5E45" w:rsidRPr="00AC7A26" w:rsidRDefault="007B5E45" w:rsidP="00894A6F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5A48DF36" w14:textId="390A5AAA" w:rsidR="00394317" w:rsidRPr="007B5E45" w:rsidRDefault="00394317" w:rsidP="007B5E45">
      <w:pPr>
        <w:widowControl/>
        <w:shd w:val="clear" w:color="auto" w:fill="FFFFFF"/>
        <w:autoSpaceDE/>
        <w:autoSpaceDN/>
        <w:adjustRightInd/>
        <w:ind w:firstLine="709"/>
        <w:textAlignment w:val="baseline"/>
        <w:outlineLvl w:val="1"/>
        <w:rPr>
          <w:rFonts w:ascii="Times New Roman" w:hAnsi="Times New Roman" w:cs="Times New Roman"/>
          <w:spacing w:val="2"/>
        </w:rPr>
      </w:pPr>
      <w:r w:rsidRPr="007B5E45">
        <w:rPr>
          <w:rFonts w:ascii="Times New Roman" w:hAnsi="Times New Roman" w:cs="Times New Roman"/>
          <w:color w:val="000000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 w:rsidRPr="007B5E45">
        <w:rPr>
          <w:rFonts w:ascii="Times New Roman" w:hAnsi="Times New Roman" w:cs="Times New Roman"/>
          <w:color w:val="000000"/>
        </w:rPr>
        <w:t>24.12.</w:t>
      </w:r>
      <w:r w:rsidRPr="007B5E45">
        <w:rPr>
          <w:rFonts w:ascii="Times New Roman" w:hAnsi="Times New Roman" w:cs="Times New Roman"/>
          <w:color w:val="000000"/>
        </w:rPr>
        <w:t>2018 №</w:t>
      </w:r>
      <w:r w:rsidR="00641915" w:rsidRPr="007B5E45">
        <w:rPr>
          <w:rFonts w:ascii="Times New Roman" w:hAnsi="Times New Roman" w:cs="Times New Roman"/>
          <w:color w:val="000000"/>
        </w:rPr>
        <w:t xml:space="preserve"> 16</w:t>
      </w:r>
      <w:r w:rsidRPr="007B5E45">
        <w:rPr>
          <w:rFonts w:ascii="Times New Roman" w:hAnsi="Times New Roman" w:cs="Times New Roman"/>
          <w:color w:val="000000"/>
        </w:rPr>
        <w:t xml:space="preserve">, на основании </w:t>
      </w:r>
      <w:r w:rsidR="00C46A93" w:rsidRPr="007B5E45">
        <w:rPr>
          <w:rFonts w:ascii="Times New Roman" w:hAnsi="Times New Roman" w:cs="Times New Roman"/>
        </w:rPr>
        <w:t>П</w:t>
      </w:r>
      <w:r w:rsidRPr="007B5E45">
        <w:rPr>
          <w:rFonts w:ascii="Times New Roman" w:hAnsi="Times New Roman" w:cs="Times New Roman"/>
        </w:rPr>
        <w:t xml:space="preserve">риказа  Минпросвещения России </w:t>
      </w:r>
      <w:r w:rsidR="0083394F" w:rsidRPr="007B5E45">
        <w:rPr>
          <w:rFonts w:ascii="Times New Roman" w:hAnsi="Times New Roman" w:cs="Times New Roman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 w:rsidRPr="007B5E45">
        <w:rPr>
          <w:rFonts w:ascii="Times New Roman" w:hAnsi="Times New Roman" w:cs="Times New Roman"/>
        </w:rPr>
        <w:t xml:space="preserve">, </w:t>
      </w:r>
      <w:r w:rsidR="00C46A93" w:rsidRPr="007B5E45">
        <w:rPr>
          <w:rFonts w:ascii="Times New Roman" w:hAnsi="Times New Roman" w:cs="Times New Roman"/>
          <w:color w:val="000000"/>
        </w:rPr>
        <w:t xml:space="preserve">постановления Администрации  </w:t>
      </w:r>
      <w:r w:rsidR="00894A6F" w:rsidRPr="007B5E45">
        <w:rPr>
          <w:rFonts w:ascii="Times New Roman" w:hAnsi="Times New Roman" w:cs="Times New Roman"/>
          <w:color w:val="000000"/>
        </w:rPr>
        <w:t>городского округа Электросталь Московской области</w:t>
      </w:r>
      <w:r w:rsidR="00C46A93" w:rsidRPr="007B5E45">
        <w:rPr>
          <w:rFonts w:ascii="Times New Roman" w:hAnsi="Times New Roman" w:cs="Times New Roman"/>
          <w:color w:val="000000"/>
        </w:rPr>
        <w:t xml:space="preserve"> от </w:t>
      </w:r>
      <w:r w:rsidR="005E4023" w:rsidRPr="001A4372">
        <w:rPr>
          <w:rFonts w:ascii="Times New Roman" w:hAnsi="Times New Roman" w:cs="Times New Roman"/>
        </w:rPr>
        <w:t xml:space="preserve">29.10.2019 </w:t>
      </w:r>
      <w:r w:rsidR="00C46A93" w:rsidRPr="001A4372">
        <w:rPr>
          <w:rFonts w:ascii="Times New Roman" w:hAnsi="Times New Roman" w:cs="Times New Roman"/>
        </w:rPr>
        <w:t>№</w:t>
      </w:r>
      <w:r w:rsidR="005E4023" w:rsidRPr="001A4372">
        <w:rPr>
          <w:rFonts w:ascii="Times New Roman" w:hAnsi="Times New Roman" w:cs="Times New Roman"/>
        </w:rPr>
        <w:t xml:space="preserve"> 785/10</w:t>
      </w:r>
      <w:r w:rsidR="00C46A93" w:rsidRPr="001A4372">
        <w:rPr>
          <w:rFonts w:ascii="Times New Roman" w:hAnsi="Times New Roman" w:cs="Times New Roman"/>
        </w:rPr>
        <w:t xml:space="preserve"> </w:t>
      </w:r>
      <w:r w:rsidR="00C46A93" w:rsidRPr="007B5E45">
        <w:rPr>
          <w:rFonts w:ascii="Times New Roman" w:hAnsi="Times New Roman" w:cs="Times New Roman"/>
          <w:color w:val="000000"/>
        </w:rPr>
        <w:t xml:space="preserve">«Об утверждении Правил персонифицированного финансирования дополнительного образования детей в </w:t>
      </w:r>
      <w:r w:rsidR="00C46A93" w:rsidRPr="007B5E45">
        <w:rPr>
          <w:rFonts w:ascii="Times New Roman" w:hAnsi="Times New Roman" w:cs="Times New Roman"/>
          <w:spacing w:val="2"/>
        </w:rPr>
        <w:t xml:space="preserve"> </w:t>
      </w:r>
      <w:r w:rsidR="00894A6F" w:rsidRPr="007B5E45">
        <w:rPr>
          <w:rFonts w:ascii="Times New Roman" w:hAnsi="Times New Roman" w:cs="Times New Roman"/>
          <w:color w:val="000000"/>
        </w:rPr>
        <w:t>городском округе Электросталь Московской области</w:t>
      </w:r>
      <w:r w:rsidR="00C46A93" w:rsidRPr="007B5E45">
        <w:rPr>
          <w:rFonts w:ascii="Times New Roman" w:hAnsi="Times New Roman" w:cs="Times New Roman"/>
          <w:spacing w:val="2"/>
        </w:rPr>
        <w:t>»</w:t>
      </w:r>
      <w:r w:rsidRPr="007B5E45">
        <w:rPr>
          <w:rFonts w:ascii="Times New Roman" w:hAnsi="Times New Roman" w:cs="Times New Roman"/>
          <w:color w:val="000000"/>
        </w:rPr>
        <w:t xml:space="preserve">, руководствуясь Уставом </w:t>
      </w:r>
      <w:r w:rsidR="00650CC2" w:rsidRPr="007B5E45">
        <w:rPr>
          <w:rFonts w:ascii="Times New Roman" w:hAnsi="Times New Roman" w:cs="Times New Roman"/>
          <w:color w:val="000000"/>
        </w:rPr>
        <w:t>городского округа Электросталь Московской области</w:t>
      </w:r>
      <w:r w:rsidRPr="007B5E45">
        <w:rPr>
          <w:rFonts w:ascii="Times New Roman" w:hAnsi="Times New Roman" w:cs="Times New Roman"/>
          <w:color w:val="000000"/>
        </w:rPr>
        <w:t xml:space="preserve">, </w:t>
      </w:r>
      <w:r w:rsidR="00650CC2" w:rsidRPr="007B5E45">
        <w:rPr>
          <w:rFonts w:ascii="Times New Roman" w:hAnsi="Times New Roman" w:cs="Times New Roman"/>
          <w:color w:val="000000"/>
        </w:rPr>
        <w:t>А</w:t>
      </w:r>
      <w:r w:rsidRPr="007B5E45">
        <w:rPr>
          <w:rFonts w:ascii="Times New Roman" w:hAnsi="Times New Roman" w:cs="Times New Roman"/>
          <w:color w:val="000000"/>
        </w:rPr>
        <w:t xml:space="preserve">дминистрация </w:t>
      </w:r>
      <w:r w:rsidR="00894A6F" w:rsidRPr="007B5E45">
        <w:rPr>
          <w:rFonts w:ascii="Times New Roman" w:hAnsi="Times New Roman" w:cs="Times New Roman"/>
          <w:color w:val="000000"/>
        </w:rPr>
        <w:t>городского округа Электросталь Московской области</w:t>
      </w:r>
      <w:r w:rsidRPr="007B5E45">
        <w:rPr>
          <w:rFonts w:ascii="Times New Roman" w:hAnsi="Times New Roman" w:cs="Times New Roman"/>
          <w:color w:val="000000"/>
        </w:rPr>
        <w:t xml:space="preserve"> </w:t>
      </w:r>
      <w:r w:rsidR="00164838" w:rsidRPr="007B5E45">
        <w:rPr>
          <w:rFonts w:ascii="Times New Roman" w:hAnsi="Times New Roman" w:cs="Times New Roman"/>
          <w:color w:val="000000"/>
        </w:rPr>
        <w:t>ПОСТАНОВЛЯЕТ</w:t>
      </w:r>
      <w:r w:rsidRPr="007B5E45">
        <w:rPr>
          <w:rFonts w:ascii="Times New Roman" w:hAnsi="Times New Roman" w:cs="Times New Roman"/>
          <w:color w:val="000000"/>
        </w:rPr>
        <w:t>:</w:t>
      </w:r>
    </w:p>
    <w:p w14:paraId="14156D5C" w14:textId="4DE34ECF" w:rsidR="00394317" w:rsidRPr="007B5E45" w:rsidRDefault="00394317" w:rsidP="007B5E45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</w:rPr>
      </w:pPr>
      <w:r w:rsidRPr="007B5E45">
        <w:rPr>
          <w:rFonts w:ascii="Times New Roman" w:hAnsi="Times New Roman" w:cs="Times New Roman"/>
          <w:color w:val="000000"/>
        </w:rPr>
        <w:t xml:space="preserve">Утвердить </w:t>
      </w:r>
      <w:r w:rsidRPr="007B5E45">
        <w:rPr>
          <w:rFonts w:ascii="Times New Roman" w:hAnsi="Times New Roman" w:cs="Times New Roman"/>
          <w:bCs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7B5E45">
        <w:rPr>
          <w:rFonts w:ascii="Times New Roman" w:hAnsi="Times New Roman" w:cs="Times New Roman"/>
          <w:b/>
          <w:bCs/>
        </w:rPr>
        <w:t xml:space="preserve"> </w:t>
      </w:r>
      <w:r w:rsidRPr="007B5E45">
        <w:rPr>
          <w:rFonts w:ascii="Times New Roman" w:hAnsi="Times New Roman" w:cs="Times New Roman"/>
          <w:color w:val="000000"/>
        </w:rPr>
        <w:t>согласно приложению.</w:t>
      </w:r>
    </w:p>
    <w:p w14:paraId="2862C415" w14:textId="0E14C6CF" w:rsidR="00394317" w:rsidRPr="007B5E45" w:rsidRDefault="00646CDF" w:rsidP="007B5E45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rFonts w:ascii="Times New Roman" w:hAnsi="Times New Roman" w:cs="Times New Roman"/>
          <w:color w:val="000000"/>
          <w:lang w:val="en-US"/>
        </w:rPr>
        <w:t>www</w:t>
      </w:r>
      <w:r w:rsidRPr="00646CDF"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electrostal</w:t>
      </w:r>
      <w:proofErr w:type="spellEnd"/>
      <w:r w:rsidRPr="00646CDF"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646CDF">
        <w:rPr>
          <w:rFonts w:ascii="Times New Roman" w:hAnsi="Times New Roman" w:cs="Times New Roman"/>
          <w:color w:val="000000"/>
        </w:rPr>
        <w:t>.</w:t>
      </w:r>
    </w:p>
    <w:p w14:paraId="2753AAED" w14:textId="6C0E9EC2" w:rsidR="00394317" w:rsidRPr="000E41FB" w:rsidRDefault="00394317" w:rsidP="000E41FB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</w:rPr>
      </w:pPr>
      <w:r w:rsidRPr="007B5E45">
        <w:rPr>
          <w:rFonts w:ascii="Times New Roman" w:hAnsi="Times New Roman" w:cs="Times New Roman"/>
        </w:rPr>
        <w:t xml:space="preserve">Контроль за исполнением настоящего постановления возложить на </w:t>
      </w:r>
      <w:r w:rsidR="00B81010">
        <w:rPr>
          <w:rFonts w:ascii="Times New Roman" w:hAnsi="Times New Roman" w:cs="Times New Roman"/>
        </w:rPr>
        <w:t>з</w:t>
      </w:r>
      <w:r w:rsidRPr="007B5E45">
        <w:rPr>
          <w:rFonts w:ascii="Times New Roman" w:hAnsi="Times New Roman" w:cs="Times New Roman"/>
        </w:rPr>
        <w:t xml:space="preserve">аместителя </w:t>
      </w:r>
      <w:r w:rsidR="00D44426">
        <w:rPr>
          <w:rFonts w:ascii="Times New Roman" w:hAnsi="Times New Roman" w:cs="Times New Roman"/>
        </w:rPr>
        <w:t>Г</w:t>
      </w:r>
      <w:r w:rsidRPr="007B5E45">
        <w:rPr>
          <w:rFonts w:ascii="Times New Roman" w:hAnsi="Times New Roman" w:cs="Times New Roman"/>
        </w:rPr>
        <w:t>лавы Администрации город</w:t>
      </w:r>
      <w:r w:rsidR="00B81010">
        <w:rPr>
          <w:rFonts w:ascii="Times New Roman" w:hAnsi="Times New Roman" w:cs="Times New Roman"/>
        </w:rPr>
        <w:t>ского округа Электросталь Московской области</w:t>
      </w:r>
      <w:r w:rsidRPr="007B5E45">
        <w:rPr>
          <w:rFonts w:ascii="Times New Roman" w:hAnsi="Times New Roman" w:cs="Times New Roman"/>
        </w:rPr>
        <w:t xml:space="preserve"> </w:t>
      </w:r>
      <w:r w:rsidR="00894A6F" w:rsidRPr="007B5E45">
        <w:rPr>
          <w:rFonts w:ascii="Times New Roman" w:hAnsi="Times New Roman" w:cs="Times New Roman"/>
        </w:rPr>
        <w:t>Кокунову М.Ю.</w:t>
      </w:r>
    </w:p>
    <w:p w14:paraId="4FD11DB0" w14:textId="65F8AA5A" w:rsidR="00394317" w:rsidRDefault="00394317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FAC2F17" w14:textId="77777777" w:rsidR="00077E62" w:rsidRDefault="00077E62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F67B849" w14:textId="77777777" w:rsidR="00012E34" w:rsidRDefault="00012E34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915D203" w14:textId="77777777" w:rsidR="00012E34" w:rsidRPr="007B5E45" w:rsidRDefault="00012E34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3D78C49" w14:textId="7D4761AF" w:rsidR="000E41FB" w:rsidRDefault="00394317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7B5E45">
        <w:rPr>
          <w:rFonts w:ascii="Times New Roman" w:hAnsi="Times New Roman" w:cs="Times New Roman"/>
          <w:color w:val="000000"/>
        </w:rPr>
        <w:t>Глава</w:t>
      </w:r>
      <w:r w:rsidR="00894A6F" w:rsidRPr="007B5E45">
        <w:rPr>
          <w:rFonts w:ascii="Times New Roman" w:hAnsi="Times New Roman" w:cs="Times New Roman"/>
          <w:color w:val="000000"/>
        </w:rPr>
        <w:t xml:space="preserve"> городского округа                                                                       </w:t>
      </w:r>
      <w:r w:rsidR="004E1E49">
        <w:rPr>
          <w:rFonts w:ascii="Times New Roman" w:hAnsi="Times New Roman" w:cs="Times New Roman"/>
          <w:color w:val="000000"/>
        </w:rPr>
        <w:t xml:space="preserve">                     </w:t>
      </w:r>
      <w:r w:rsidR="00894A6F" w:rsidRPr="007B5E45">
        <w:rPr>
          <w:rFonts w:ascii="Times New Roman" w:hAnsi="Times New Roman" w:cs="Times New Roman"/>
          <w:color w:val="000000"/>
        </w:rPr>
        <w:t>И.Ю.Волкова</w:t>
      </w:r>
      <w:r w:rsidRPr="007B5E45">
        <w:rPr>
          <w:rFonts w:ascii="Times New Roman" w:hAnsi="Times New Roman" w:cs="Times New Roman"/>
          <w:color w:val="000000"/>
        </w:rPr>
        <w:t xml:space="preserve">  </w:t>
      </w:r>
    </w:p>
    <w:p w14:paraId="45CC3F1A" w14:textId="77777777" w:rsidR="000E41FB" w:rsidRDefault="000E41FB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14:paraId="53FE831C" w14:textId="77777777" w:rsidR="00077E62" w:rsidRDefault="00077E62" w:rsidP="00F01521">
      <w:pPr>
        <w:ind w:firstLine="3544"/>
        <w:jc w:val="center"/>
        <w:rPr>
          <w:rFonts w:ascii="Times New Roman" w:hAnsi="Times New Roman" w:cs="Times New Roman"/>
        </w:rPr>
      </w:pPr>
    </w:p>
    <w:p w14:paraId="08620050" w14:textId="31F66146" w:rsidR="002F1CEF" w:rsidRPr="00F01521" w:rsidRDefault="002F1CEF" w:rsidP="00F01521">
      <w:pPr>
        <w:ind w:firstLine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F0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УТВЕРЖДЕНА</w:t>
      </w:r>
    </w:p>
    <w:p w14:paraId="266B3E96" w14:textId="3E0B2FDC" w:rsidR="00F01521" w:rsidRPr="00F01521" w:rsidRDefault="002F1CEF" w:rsidP="002F1CEF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1521" w:rsidRPr="00F0152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="00F01521" w:rsidRPr="00F01521">
        <w:rPr>
          <w:rFonts w:ascii="Times New Roman" w:hAnsi="Times New Roman" w:cs="Times New Roman"/>
        </w:rPr>
        <w:t xml:space="preserve"> Администрации</w:t>
      </w:r>
    </w:p>
    <w:p w14:paraId="493F1BA7" w14:textId="3C30B35A" w:rsidR="00F01521" w:rsidRPr="00F01521" w:rsidRDefault="00F01521" w:rsidP="00F01521">
      <w:pPr>
        <w:ind w:firstLine="4111"/>
        <w:jc w:val="center"/>
        <w:rPr>
          <w:rFonts w:ascii="Times New Roman" w:hAnsi="Times New Roman" w:cs="Times New Roman"/>
        </w:rPr>
      </w:pPr>
      <w:r w:rsidRPr="00F01521">
        <w:rPr>
          <w:rFonts w:ascii="Times New Roman" w:hAnsi="Times New Roman" w:cs="Times New Roman"/>
        </w:rPr>
        <w:t>городского округа</w:t>
      </w:r>
    </w:p>
    <w:p w14:paraId="02B05F7B" w14:textId="4E37CDFB" w:rsidR="00F01521" w:rsidRDefault="002F1CEF" w:rsidP="00F01521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1521" w:rsidRPr="00F01521">
        <w:rPr>
          <w:rFonts w:ascii="Times New Roman" w:hAnsi="Times New Roman" w:cs="Times New Roman"/>
        </w:rPr>
        <w:t>Электросталь Московской области</w:t>
      </w:r>
    </w:p>
    <w:p w14:paraId="7F078354" w14:textId="5ADCA399" w:rsidR="00810F48" w:rsidRPr="00F01521" w:rsidRDefault="00810F48" w:rsidP="00F01521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___________№ _____________</w:t>
      </w:r>
    </w:p>
    <w:p w14:paraId="0863568D" w14:textId="77777777" w:rsidR="00F01521" w:rsidRDefault="00F01521" w:rsidP="00390D67">
      <w:pPr>
        <w:jc w:val="center"/>
        <w:rPr>
          <w:rFonts w:ascii="Times New Roman" w:hAnsi="Times New Roman" w:cs="Times New Roman"/>
          <w:b/>
          <w:bCs/>
        </w:rPr>
      </w:pPr>
    </w:p>
    <w:p w14:paraId="12F0287F" w14:textId="77777777" w:rsidR="00F01521" w:rsidRDefault="00F01521" w:rsidP="00390D67">
      <w:pPr>
        <w:jc w:val="center"/>
        <w:rPr>
          <w:rFonts w:ascii="Times New Roman" w:hAnsi="Times New Roman" w:cs="Times New Roman"/>
          <w:b/>
          <w:bCs/>
        </w:rPr>
      </w:pPr>
    </w:p>
    <w:p w14:paraId="7B4F0A51" w14:textId="65FC164B" w:rsidR="002D5A4A" w:rsidRPr="00390D67" w:rsidRDefault="00AB3308" w:rsidP="00390D67">
      <w:pPr>
        <w:jc w:val="center"/>
        <w:rPr>
          <w:rFonts w:ascii="Times New Roman" w:hAnsi="Times New Roman" w:cs="Times New Roman"/>
          <w:highlight w:val="yellow"/>
        </w:rPr>
      </w:pPr>
      <w:r w:rsidRPr="00390D67">
        <w:rPr>
          <w:rFonts w:ascii="Times New Roman" w:hAnsi="Times New Roman" w:cs="Times New Roman"/>
          <w:b/>
          <w:bCs/>
        </w:rPr>
        <w:t xml:space="preserve">Методика определения нормативных затрат на оказание </w:t>
      </w:r>
      <w:r w:rsidR="00A87442" w:rsidRPr="00390D67">
        <w:rPr>
          <w:rFonts w:ascii="Times New Roman" w:hAnsi="Times New Roman" w:cs="Times New Roman"/>
          <w:b/>
          <w:bCs/>
        </w:rPr>
        <w:t>муниципальных</w:t>
      </w:r>
      <w:r w:rsidR="005417E3" w:rsidRPr="00390D67">
        <w:rPr>
          <w:rFonts w:ascii="Times New Roman" w:hAnsi="Times New Roman" w:cs="Times New Roman"/>
          <w:b/>
          <w:bCs/>
        </w:rPr>
        <w:t xml:space="preserve"> </w:t>
      </w:r>
      <w:r w:rsidRPr="00390D67">
        <w:rPr>
          <w:rFonts w:ascii="Times New Roman" w:hAnsi="Times New Roman" w:cs="Times New Roman"/>
          <w:b/>
          <w:bCs/>
        </w:rPr>
        <w:t>услуг по реализации дополнительных общеобразовательных общеразвивающих программ</w:t>
      </w:r>
    </w:p>
    <w:p w14:paraId="224BCD7F" w14:textId="77777777" w:rsidR="00AB3308" w:rsidRPr="00390D67" w:rsidRDefault="00AB3308" w:rsidP="00390D67">
      <w:pPr>
        <w:ind w:firstLine="709"/>
        <w:rPr>
          <w:rFonts w:ascii="Times New Roman" w:hAnsi="Times New Roman" w:cs="Times New Roman"/>
        </w:rPr>
      </w:pPr>
    </w:p>
    <w:p w14:paraId="51175595" w14:textId="77777777" w:rsidR="00AB3308" w:rsidRPr="00390D67" w:rsidRDefault="00AB3308" w:rsidP="00390D67">
      <w:pPr>
        <w:widowControl/>
        <w:numPr>
          <w:ilvl w:val="0"/>
          <w:numId w:val="2"/>
        </w:numPr>
        <w:tabs>
          <w:tab w:val="left" w:pos="142"/>
        </w:tabs>
        <w:ind w:left="0" w:firstLine="709"/>
        <w:rPr>
          <w:rFonts w:ascii="Times New Roman" w:hAnsi="Times New Roman" w:cs="Times New Roman"/>
          <w:b/>
        </w:rPr>
      </w:pPr>
      <w:r w:rsidRPr="00390D67">
        <w:rPr>
          <w:rFonts w:ascii="Times New Roman" w:hAnsi="Times New Roman" w:cs="Times New Roman"/>
          <w:b/>
        </w:rPr>
        <w:t xml:space="preserve"> Общие положения</w:t>
      </w:r>
    </w:p>
    <w:p w14:paraId="073B03CF" w14:textId="371AF473" w:rsidR="00AB3308" w:rsidRPr="00390D67" w:rsidRDefault="00AB3308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 xml:space="preserve">Настоящая методика определения нормативных затрат на оказание </w:t>
      </w:r>
      <w:r w:rsidR="00A87442" w:rsidRPr="00390D67">
        <w:rPr>
          <w:rFonts w:ascii="Times New Roman" w:hAnsi="Times New Roman" w:cs="Times New Roman"/>
        </w:rPr>
        <w:t>муниципальных</w:t>
      </w:r>
      <w:r w:rsidRPr="00390D67">
        <w:rPr>
          <w:rFonts w:ascii="Times New Roman" w:hAnsi="Times New Roman" w:cs="Times New Roman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14:paraId="7E0DC508" w14:textId="3C50A43E" w:rsidR="00AB3308" w:rsidRPr="00390D67" w:rsidRDefault="001643F2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</w:rPr>
      </w:pPr>
      <w:r w:rsidRPr="00390D67">
        <w:rPr>
          <w:rFonts w:ascii="Times New Roman" w:hAnsi="Times New Roman" w:cs="Times New Roman"/>
          <w:color w:val="000000" w:themeColor="text1"/>
        </w:rPr>
        <w:t xml:space="preserve">Настоящая методика применяется </w:t>
      </w:r>
      <w:r w:rsidR="004762DF">
        <w:rPr>
          <w:rFonts w:ascii="Times New Roman" w:hAnsi="Times New Roman" w:cs="Times New Roman"/>
          <w:color w:val="000000" w:themeColor="text1"/>
        </w:rPr>
        <w:t>Управлением образования Администрации</w:t>
      </w:r>
      <w:r w:rsidRPr="00994BEF">
        <w:rPr>
          <w:rFonts w:ascii="Times New Roman" w:hAnsi="Times New Roman" w:cs="Times New Roman"/>
          <w:color w:val="000000" w:themeColor="text1"/>
        </w:rPr>
        <w:t xml:space="preserve"> </w:t>
      </w:r>
      <w:r w:rsidR="004513C6" w:rsidRPr="00994BEF">
        <w:rPr>
          <w:rFonts w:ascii="Times New Roman" w:hAnsi="Times New Roman" w:cs="Times New Roman"/>
          <w:color w:val="000000" w:themeColor="text1"/>
        </w:rPr>
        <w:t>городского округа Электросталь Московской области</w:t>
      </w:r>
      <w:r w:rsidRPr="00994BEF">
        <w:rPr>
          <w:rFonts w:ascii="Times New Roman" w:hAnsi="Times New Roman" w:cs="Times New Roman"/>
          <w:color w:val="000000" w:themeColor="text1"/>
        </w:rPr>
        <w:t>, котор</w:t>
      </w:r>
      <w:r w:rsidR="007A0F6F">
        <w:rPr>
          <w:rFonts w:ascii="Times New Roman" w:hAnsi="Times New Roman" w:cs="Times New Roman"/>
          <w:color w:val="000000" w:themeColor="text1"/>
        </w:rPr>
        <w:t>ое</w:t>
      </w:r>
      <w:r w:rsidRPr="00994BEF">
        <w:rPr>
          <w:rFonts w:ascii="Times New Roman" w:hAnsi="Times New Roman" w:cs="Times New Roman"/>
          <w:color w:val="000000" w:themeColor="text1"/>
        </w:rPr>
        <w:t xml:space="preserve"> выполня</w:t>
      </w:r>
      <w:r w:rsidR="000017DA">
        <w:rPr>
          <w:rFonts w:ascii="Times New Roman" w:hAnsi="Times New Roman" w:cs="Times New Roman"/>
          <w:color w:val="000000" w:themeColor="text1"/>
        </w:rPr>
        <w:t>е</w:t>
      </w:r>
      <w:r w:rsidRPr="00994BEF">
        <w:rPr>
          <w:rFonts w:ascii="Times New Roman" w:hAnsi="Times New Roman" w:cs="Times New Roman"/>
          <w:color w:val="000000" w:themeColor="text1"/>
        </w:rPr>
        <w:t>т функции</w:t>
      </w:r>
      <w:r w:rsidRPr="00390D67">
        <w:rPr>
          <w:rFonts w:ascii="Times New Roman" w:hAnsi="Times New Roman" w:cs="Times New Roman"/>
          <w:color w:val="000000" w:themeColor="text1"/>
        </w:rPr>
        <w:t xml:space="preserve">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</w:t>
      </w:r>
      <w:r w:rsidR="000E21BD">
        <w:rPr>
          <w:rFonts w:ascii="Times New Roman" w:hAnsi="Times New Roman" w:cs="Times New Roman"/>
          <w:color w:val="000000" w:themeColor="text1"/>
        </w:rPr>
        <w:t xml:space="preserve">которых </w:t>
      </w:r>
      <w:r w:rsidR="004762DF">
        <w:rPr>
          <w:rFonts w:ascii="Times New Roman" w:hAnsi="Times New Roman" w:cs="Times New Roman"/>
          <w:color w:val="000000" w:themeColor="text1"/>
        </w:rPr>
        <w:t>Управление образования Администрации городского округа Электросталь Московской области</w:t>
      </w:r>
      <w:r w:rsidR="00994BEF" w:rsidRPr="000E21BD">
        <w:rPr>
          <w:rFonts w:ascii="Times New Roman" w:hAnsi="Times New Roman" w:cs="Times New Roman"/>
          <w:color w:val="000000" w:themeColor="text1"/>
        </w:rPr>
        <w:t xml:space="preserve"> </w:t>
      </w:r>
      <w:r w:rsidRPr="000E21BD">
        <w:rPr>
          <w:rFonts w:ascii="Times New Roman" w:hAnsi="Times New Roman" w:cs="Times New Roman"/>
          <w:color w:val="000000" w:themeColor="text1"/>
        </w:rPr>
        <w:t>н</w:t>
      </w:r>
      <w:r w:rsidRPr="00390D67">
        <w:rPr>
          <w:rFonts w:ascii="Times New Roman" w:hAnsi="Times New Roman" w:cs="Times New Roman"/>
          <w:color w:val="000000" w:themeColor="text1"/>
        </w:rPr>
        <w:t>е явля</w:t>
      </w:r>
      <w:r w:rsidR="00994BEF">
        <w:rPr>
          <w:rFonts w:ascii="Times New Roman" w:hAnsi="Times New Roman" w:cs="Times New Roman"/>
          <w:color w:val="000000" w:themeColor="text1"/>
        </w:rPr>
        <w:t>е</w:t>
      </w:r>
      <w:r w:rsidRPr="00390D67">
        <w:rPr>
          <w:rFonts w:ascii="Times New Roman" w:hAnsi="Times New Roman" w:cs="Times New Roman"/>
          <w:color w:val="000000" w:themeColor="text1"/>
        </w:rPr>
        <w:t>тся учредител</w:t>
      </w:r>
      <w:r w:rsidR="00994BEF">
        <w:rPr>
          <w:rFonts w:ascii="Times New Roman" w:hAnsi="Times New Roman" w:cs="Times New Roman"/>
          <w:color w:val="000000" w:themeColor="text1"/>
        </w:rPr>
        <w:t>ем</w:t>
      </w:r>
      <w:r w:rsidRPr="00390D67">
        <w:rPr>
          <w:rFonts w:ascii="Times New Roman" w:hAnsi="Times New Roman" w:cs="Times New Roman"/>
          <w:color w:val="000000" w:themeColor="text1"/>
        </w:rPr>
        <w:t xml:space="preserve"> организаций</w:t>
      </w:r>
      <w:r w:rsidR="00994BEF">
        <w:rPr>
          <w:rFonts w:ascii="Times New Roman" w:hAnsi="Times New Roman" w:cs="Times New Roman"/>
          <w:color w:val="000000" w:themeColor="text1"/>
        </w:rPr>
        <w:t>,</w:t>
      </w:r>
      <w:r w:rsidRPr="00390D67">
        <w:rPr>
          <w:rFonts w:ascii="Times New Roman" w:hAnsi="Times New Roman" w:cs="Times New Roman"/>
          <w:color w:val="000000" w:themeColor="text1"/>
        </w:rPr>
        <w:t xml:space="preserve"> и</w:t>
      </w:r>
      <w:r w:rsidR="00994BEF">
        <w:rPr>
          <w:rFonts w:ascii="Times New Roman" w:hAnsi="Times New Roman" w:cs="Times New Roman"/>
          <w:color w:val="000000" w:themeColor="text1"/>
        </w:rPr>
        <w:t xml:space="preserve"> </w:t>
      </w:r>
      <w:r w:rsidRPr="00390D67">
        <w:rPr>
          <w:rFonts w:ascii="Times New Roman" w:hAnsi="Times New Roman" w:cs="Times New Roman"/>
          <w:color w:val="000000" w:themeColor="text1"/>
        </w:rPr>
        <w:t xml:space="preserve">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390D67">
        <w:rPr>
          <w:rFonts w:ascii="Times New Roman" w:hAnsi="Times New Roman" w:cs="Times New Roman"/>
          <w:color w:val="000000" w:themeColor="text1"/>
        </w:rPr>
        <w:t xml:space="preserve"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</w:t>
      </w:r>
      <w:r w:rsidR="002E3BFF" w:rsidRPr="000E21BD">
        <w:rPr>
          <w:rFonts w:ascii="Times New Roman" w:hAnsi="Times New Roman" w:cs="Times New Roman"/>
          <w:color w:val="000000" w:themeColor="text1"/>
        </w:rPr>
        <w:t xml:space="preserve">общеобразовательных общеразвивающих программ, устанавливаются нормативными актами </w:t>
      </w:r>
      <w:r w:rsidR="000E21BD" w:rsidRPr="000E21BD">
        <w:rPr>
          <w:rFonts w:ascii="Times New Roman" w:hAnsi="Times New Roman" w:cs="Times New Roman"/>
          <w:color w:val="000000" w:themeColor="text1"/>
        </w:rPr>
        <w:t>Управления образования Администрации</w:t>
      </w:r>
      <w:r w:rsidR="007B229E" w:rsidRPr="00390D67">
        <w:rPr>
          <w:rFonts w:ascii="Times New Roman" w:hAnsi="Times New Roman" w:cs="Times New Roman"/>
          <w:color w:val="000000" w:themeColor="text1"/>
        </w:rPr>
        <w:t xml:space="preserve"> </w:t>
      </w:r>
      <w:r w:rsidR="004513C6" w:rsidRPr="00390D67">
        <w:rPr>
          <w:rFonts w:ascii="Times New Roman" w:hAnsi="Times New Roman" w:cs="Times New Roman"/>
          <w:color w:val="000000" w:themeColor="text1"/>
        </w:rPr>
        <w:t>городского округа Электросталь Московской области</w:t>
      </w:r>
      <w:r w:rsidR="002E3BFF" w:rsidRPr="00390D67">
        <w:rPr>
          <w:rFonts w:ascii="Times New Roman" w:hAnsi="Times New Roman" w:cs="Times New Roman"/>
          <w:color w:val="000000" w:themeColor="text1"/>
        </w:rPr>
        <w:t xml:space="preserve"> (далее – уполномоченный орган).</w:t>
      </w:r>
    </w:p>
    <w:p w14:paraId="714CC3E2" w14:textId="77777777" w:rsidR="00AB3308" w:rsidRPr="00390D67" w:rsidRDefault="00AB3308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 xml:space="preserve">Настоящая </w:t>
      </w:r>
      <w:r w:rsidR="00FF7B07" w:rsidRPr="00390D67">
        <w:rPr>
          <w:rFonts w:ascii="Times New Roman" w:hAnsi="Times New Roman" w:cs="Times New Roman"/>
          <w:bCs/>
        </w:rPr>
        <w:t>М</w:t>
      </w:r>
      <w:r w:rsidRPr="00390D67">
        <w:rPr>
          <w:rFonts w:ascii="Times New Roman" w:hAnsi="Times New Roman" w:cs="Times New Roman"/>
        </w:rPr>
        <w:t xml:space="preserve">етодика </w:t>
      </w:r>
      <w:r w:rsidRPr="00390D67">
        <w:rPr>
          <w:rFonts w:ascii="Times New Roman" w:hAnsi="Times New Roman" w:cs="Times New Roman"/>
          <w:spacing w:val="-1"/>
        </w:rPr>
        <w:t>разработана в целях:</w:t>
      </w:r>
    </w:p>
    <w:p w14:paraId="2903983C" w14:textId="3B645B35" w:rsidR="00AB3308" w:rsidRPr="00390D67" w:rsidRDefault="00AB3308" w:rsidP="00390D67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</w:rPr>
      </w:pPr>
      <w:r w:rsidRPr="00390D67">
        <w:rPr>
          <w:rFonts w:ascii="Times New Roman" w:hAnsi="Times New Roman" w:cs="Times New Roman"/>
          <w:spacing w:val="-1"/>
        </w:rPr>
        <w:t xml:space="preserve">установления экономически обоснованных механизмов и единых методов определения </w:t>
      </w:r>
      <w:r w:rsidRPr="00390D67">
        <w:rPr>
          <w:rFonts w:ascii="Times New Roman" w:hAnsi="Times New Roman" w:cs="Times New Roman"/>
        </w:rPr>
        <w:t xml:space="preserve">нормативных затрат на оказание </w:t>
      </w:r>
      <w:r w:rsidR="00A87442" w:rsidRPr="00390D67">
        <w:rPr>
          <w:rFonts w:ascii="Times New Roman" w:hAnsi="Times New Roman" w:cs="Times New Roman"/>
        </w:rPr>
        <w:t>муниципальных</w:t>
      </w:r>
      <w:r w:rsidRPr="00390D67">
        <w:rPr>
          <w:rFonts w:ascii="Times New Roman" w:hAnsi="Times New Roman" w:cs="Times New Roman"/>
        </w:rPr>
        <w:t xml:space="preserve"> услуг по реализации дополнительных общеобразовательных общеразвивающих программ</w:t>
      </w:r>
      <w:r w:rsidRPr="00390D67">
        <w:rPr>
          <w:rFonts w:ascii="Times New Roman" w:hAnsi="Times New Roman" w:cs="Times New Roman"/>
          <w:spacing w:val="-1"/>
        </w:rPr>
        <w:t>;</w:t>
      </w:r>
    </w:p>
    <w:p w14:paraId="09F3F544" w14:textId="77777777" w:rsidR="00AB3308" w:rsidRPr="00390D67" w:rsidRDefault="00AB3308" w:rsidP="00390D67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254C3B81" w:rsidR="007A69A7" w:rsidRPr="00390D67" w:rsidRDefault="007A69A7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390D67">
        <w:rPr>
          <w:rFonts w:ascii="Times New Roman" w:hAnsi="Times New Roman" w:cs="Times New Roman"/>
        </w:rPr>
        <w:t xml:space="preserve"> вправе установить цену оказания </w:t>
      </w:r>
      <w:r w:rsidR="00A87442" w:rsidRPr="00390D67">
        <w:rPr>
          <w:rFonts w:ascii="Times New Roman" w:hAnsi="Times New Roman" w:cs="Times New Roman"/>
        </w:rPr>
        <w:t>муниципальной</w:t>
      </w:r>
      <w:r w:rsidR="00045F5D" w:rsidRPr="00390D67">
        <w:rPr>
          <w:rFonts w:ascii="Times New Roman" w:hAnsi="Times New Roman" w:cs="Times New Roman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390D67">
        <w:rPr>
          <w:rFonts w:ascii="Times New Roman" w:hAnsi="Times New Roman" w:cs="Times New Roman"/>
          <w:spacing w:val="-2"/>
        </w:rPr>
        <w:t>.</w:t>
      </w:r>
    </w:p>
    <w:p w14:paraId="6F14DF68" w14:textId="77777777" w:rsidR="00AB3308" w:rsidRPr="00390D67" w:rsidRDefault="00AB3308" w:rsidP="00390D67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</w:rPr>
      </w:pPr>
    </w:p>
    <w:p w14:paraId="0ECB9158" w14:textId="10F88823" w:rsidR="00AB3308" w:rsidRPr="00390D67" w:rsidRDefault="00AB3308" w:rsidP="00390D67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</w:rPr>
      </w:pPr>
      <w:r w:rsidRPr="00390D67">
        <w:rPr>
          <w:rFonts w:ascii="Times New Roman" w:hAnsi="Times New Roman" w:cs="Times New Roman"/>
          <w:b/>
        </w:rPr>
        <w:t xml:space="preserve">Расчет нормативных затрат на оказание </w:t>
      </w:r>
      <w:r w:rsidR="00A87442" w:rsidRPr="00390D67">
        <w:rPr>
          <w:rFonts w:ascii="Times New Roman" w:hAnsi="Times New Roman" w:cs="Times New Roman"/>
          <w:b/>
        </w:rPr>
        <w:t>муниципальных</w:t>
      </w:r>
      <w:r w:rsidRPr="00390D67">
        <w:rPr>
          <w:rFonts w:ascii="Times New Roman" w:hAnsi="Times New Roman" w:cs="Times New Roman"/>
          <w:b/>
        </w:rPr>
        <w:t xml:space="preserve"> услуг по реализации дополнительных общеобразовательных общеразвивающих программ</w:t>
      </w:r>
    </w:p>
    <w:p w14:paraId="32939A7C" w14:textId="77777777" w:rsidR="00AB3308" w:rsidRPr="00390D67" w:rsidRDefault="00AB3308" w:rsidP="00390D67">
      <w:pPr>
        <w:pStyle w:val="a7"/>
        <w:ind w:firstLine="885"/>
      </w:pPr>
    </w:p>
    <w:p w14:paraId="551A7035" w14:textId="77777777" w:rsidR="00394317" w:rsidRPr="00390D67" w:rsidRDefault="00AB3308" w:rsidP="00390D6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</w:rPr>
      </w:pPr>
      <w:r w:rsidRPr="00390D67">
        <w:rPr>
          <w:rFonts w:ascii="Times New Roman" w:eastAsia="MS PGothic" w:hAnsi="Times New Roman" w:cs="Times New Roman"/>
          <w:bCs/>
          <w:kern w:val="24"/>
        </w:rPr>
        <w:t xml:space="preserve">Нормативные затраты на оказание </w:t>
      </w:r>
      <w:r w:rsidR="00A87442" w:rsidRPr="00390D67">
        <w:rPr>
          <w:rFonts w:ascii="Times New Roman" w:eastAsia="MS PGothic" w:hAnsi="Times New Roman" w:cs="Times New Roman"/>
          <w:bCs/>
          <w:kern w:val="24"/>
        </w:rPr>
        <w:t>муниципальных</w:t>
      </w:r>
      <w:r w:rsidRPr="00390D67">
        <w:rPr>
          <w:rFonts w:ascii="Times New Roman" w:eastAsia="MS PGothic" w:hAnsi="Times New Roman" w:cs="Times New Roman"/>
          <w:bCs/>
          <w:kern w:val="24"/>
        </w:rPr>
        <w:t xml:space="preserve">  услуг по реализации дополнительных общеобразовательных общеразвивающих программ определяются в </w:t>
      </w:r>
      <w:r w:rsidRPr="00390D67">
        <w:rPr>
          <w:rFonts w:ascii="Times New Roman" w:eastAsia="MS PGothic" w:hAnsi="Times New Roman" w:cs="Times New Roman"/>
          <w:bCs/>
          <w:kern w:val="24"/>
        </w:rPr>
        <w:lastRenderedPageBreak/>
        <w:t>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09A495EF" w14:textId="31CFB933" w:rsidR="00394317" w:rsidRPr="00390D67" w:rsidRDefault="00394317" w:rsidP="00390D6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14:paraId="0A189EDC" w14:textId="77777777" w:rsidR="00394317" w:rsidRPr="00390D67" w:rsidRDefault="00012E34" w:rsidP="00390D67">
      <w:pPr>
        <w:tabs>
          <w:tab w:val="left" w:pos="851"/>
        </w:tabs>
        <w:ind w:left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отр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 , где</w:t>
      </w:r>
    </w:p>
    <w:p w14:paraId="6D9317C4" w14:textId="77777777" w:rsidR="00394317" w:rsidRPr="00390D67" w:rsidDel="000A27CD" w:rsidRDefault="00012E34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 w:rsidR="00394317" w:rsidRPr="00390D67" w:rsidDel="000A27CD">
        <w:rPr>
          <w:rFonts w:ascii="Times New Roman" w:hAnsi="Times New Roman" w:cs="Times New Roman"/>
        </w:rPr>
        <w:t xml:space="preserve">– нормативные затраты на оказание i-ой </w:t>
      </w:r>
      <w:r w:rsidR="00394317" w:rsidRPr="00390D67">
        <w:rPr>
          <w:rFonts w:ascii="Times New Roman" w:hAnsi="Times New Roman" w:cs="Times New Roman"/>
        </w:rPr>
        <w:t xml:space="preserve">муниципальной </w:t>
      </w:r>
      <w:r w:rsidR="00394317" w:rsidRPr="00390D67" w:rsidDel="000A27CD">
        <w:rPr>
          <w:rFonts w:ascii="Times New Roman" w:hAnsi="Times New Roman" w:cs="Times New Roman"/>
        </w:rPr>
        <w:t>услуги по реализации дополнительных общеобразовательных общеразвивающих программ;</w:t>
      </w:r>
    </w:p>
    <w:p w14:paraId="3F039CBC" w14:textId="77777777" w:rsidR="00394317" w:rsidRPr="00390D67" w:rsidRDefault="00012E34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баз 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08A0ACBF" w14:textId="77777777" w:rsidR="00394317" w:rsidRPr="00390D67" w:rsidRDefault="00012E34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отр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14:paraId="170FC3B3" w14:textId="77777777" w:rsidR="00394317" w:rsidRPr="00390D67" w:rsidRDefault="00394317" w:rsidP="00390D67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14:paraId="52D3793A" w14:textId="77777777" w:rsidR="00394317" w:rsidRPr="00390D67" w:rsidRDefault="00012E34" w:rsidP="00390D67">
      <w:pPr>
        <w:tabs>
          <w:tab w:val="left" w:pos="851"/>
        </w:tabs>
        <w:ind w:left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общ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 , где</w:t>
      </w:r>
    </w:p>
    <w:p w14:paraId="15DE7FB0" w14:textId="77777777" w:rsidR="00394317" w:rsidRPr="00390D67" w:rsidRDefault="00012E34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13D53FB5" w14:textId="77777777" w:rsidR="00394317" w:rsidRPr="00390D67" w:rsidRDefault="00012E34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14:paraId="76F9C224" w14:textId="77777777" w:rsidR="00394317" w:rsidRPr="00390D67" w:rsidRDefault="00012E34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общ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14:paraId="6699D28A" w14:textId="77777777" w:rsidR="00394317" w:rsidRPr="00390D67" w:rsidRDefault="00394317" w:rsidP="00390D67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14:paraId="362EF4E4" w14:textId="77777777" w:rsidR="00394317" w:rsidRPr="00390D67" w:rsidRDefault="00394317" w:rsidP="00390D67">
      <w:pPr>
        <w:pStyle w:val="a9"/>
        <w:tabs>
          <w:tab w:val="left" w:pos="851"/>
        </w:tabs>
        <w:ind w:left="568"/>
        <w:rPr>
          <w:rFonts w:ascii="Times New Roman" w:hAnsi="Times New Roman" w:cs="Times New Roman"/>
        </w:rPr>
      </w:pPr>
      <w:r w:rsidRPr="00390D67">
        <w:rPr>
          <w:rFonts w:ascii="Times New Roman" w:eastAsiaTheme="minorEastAsia" w:hAnsi="Times New Roman" w:cs="Times New Roman"/>
        </w:rPr>
        <w:tab/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УЧ</m:t>
            </m:r>
          </m:sup>
        </m:sSubSup>
      </m:oMath>
      <w:r w:rsidRPr="00390D67">
        <w:rPr>
          <w:rFonts w:ascii="Times New Roman" w:hAnsi="Times New Roman" w:cs="Times New Roman"/>
        </w:rPr>
        <w:t>, где</w:t>
      </w:r>
    </w:p>
    <w:p w14:paraId="427592DD" w14:textId="77777777" w:rsidR="00394317" w:rsidRPr="00390D67" w:rsidRDefault="00012E34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  <m:r>
              <w:rPr>
                <w:rFonts w:ascii="Cambria Math" w:hAnsi="Cambria Math"/>
                <w:spacing w:val="-1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</w:rPr>
              <m:t>ОТ1</m:t>
            </m:r>
          </m:sup>
        </m:sSubSup>
      </m:oMath>
      <w:r w:rsidR="00394317" w:rsidRPr="00390D67">
        <w:rPr>
          <w:rFonts w:ascii="Times New Roman" w:hAnsi="Times New Roman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390D67">
        <w:rPr>
          <w:rFonts w:ascii="Times New Roman" w:eastAsia="MS PGothic" w:hAnsi="Times New Roman"/>
          <w:bCs/>
          <w:kern w:val="24"/>
        </w:rPr>
        <w:t>по реализации дополнительных общеобразовательных общеразвивающих программ</w:t>
      </w:r>
      <w:r w:rsidR="00394317" w:rsidRPr="00390D67">
        <w:rPr>
          <w:rFonts w:ascii="Times New Roman" w:hAnsi="Times New Roman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14:paraId="338FFF6E" w14:textId="77777777" w:rsidR="00394317" w:rsidRPr="00390D67" w:rsidRDefault="00394317" w:rsidP="00390D67">
      <w:pPr>
        <w:ind w:firstLine="709"/>
        <w:jc w:val="center"/>
        <w:rPr>
          <w:rFonts w:ascii="Times New Roman" w:eastAsia="MS PGothic" w:hAnsi="Times New Roman" w:cs="Times New Roman"/>
          <w:bCs/>
          <w:kern w:val="24"/>
        </w:rPr>
      </w:pPr>
      <w:r w:rsidRPr="00390D67">
        <w:rPr>
          <w:rFonts w:ascii="Times New Roman" w:eastAsia="MS PGothic" w:hAnsi="Times New Roman" w:cs="Times New Roman"/>
          <w:bCs/>
          <w:kern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r>
          <w:rPr>
            <w:rFonts w:ascii="Cambria Math" w:hAnsi="Cambria Math" w:cs="Times New Roman"/>
            <w:lang w:val="en-US"/>
          </w:rPr>
          <m:t>W</m:t>
        </m:r>
        <m:r>
          <w:rPr>
            <w:rFonts w:ascii="Cambria Math" w:hAnsi="Cambria Math" w:cs="Times New Roman"/>
            <w:spacing w:val="-1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</w:rPr>
          <m:t xml:space="preserve"> </m:t>
        </m:r>
      </m:oMath>
      <w:r w:rsidRPr="00390D67">
        <w:rPr>
          <w:rFonts w:ascii="Times New Roman" w:eastAsia="MS PGothic" w:hAnsi="Times New Roman" w:cs="Times New Roman"/>
        </w:rPr>
        <w:t>, где</w:t>
      </w:r>
    </w:p>
    <w:p w14:paraId="3646DBF4" w14:textId="77777777" w:rsidR="00394317" w:rsidRPr="00390D67" w:rsidRDefault="00394317" w:rsidP="00390D67">
      <w:pPr>
        <w:ind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W</m:t>
        </m:r>
      </m:oMath>
      <w:r w:rsidRPr="00390D67">
        <w:rPr>
          <w:rStyle w:val="2"/>
          <w:rFonts w:eastAsia="Courier New"/>
          <w:sz w:val="24"/>
          <w:szCs w:val="24"/>
        </w:rPr>
        <w:t xml:space="preserve"> – </w:t>
      </w:r>
      <w:r w:rsidRPr="00390D67">
        <w:rPr>
          <w:rFonts w:ascii="Times New Roman" w:hAnsi="Times New Roman" w:cs="Times New Roman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</w:t>
      </w:r>
      <w:r w:rsidRPr="00390D67">
        <w:rPr>
          <w:rFonts w:ascii="Times New Roman" w:hAnsi="Times New Roman" w:cs="Times New Roman"/>
        </w:rPr>
        <w:lastRenderedPageBreak/>
        <w:t>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5770F3EF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</w:rPr>
          <m:t xml:space="preserve"> </m:t>
        </m:r>
      </m:oMath>
      <w:r w:rsidR="00394317" w:rsidRPr="00390D67">
        <w:rPr>
          <w:rFonts w:ascii="Times New Roman" w:hAnsi="Times New Roman" w:cs="Times New Roman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234AFEED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час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0F22A18B" w14:textId="77777777" w:rsidR="00394317" w:rsidRPr="00390D67" w:rsidRDefault="00012E34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ИНЗ</m:t>
            </m:r>
          </m:sup>
        </m:sSubSup>
      </m:oMath>
      <w:r w:rsidR="00394317" w:rsidRPr="00390D67">
        <w:rPr>
          <w:rFonts w:ascii="Times New Roman" w:hAnsi="Times New Roman" w:cs="Times New Roman"/>
          <w:i/>
          <w:spacing w:val="-1"/>
        </w:rPr>
        <w:t xml:space="preserve"> </w:t>
      </w:r>
      <w:r w:rsidR="00394317" w:rsidRPr="00390D67">
        <w:rPr>
          <w:rFonts w:ascii="Times New Roman" w:hAnsi="Times New Roman" w:cs="Times New Roman"/>
          <w:iCs/>
          <w:spacing w:val="-1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E9C0400" w14:textId="77777777" w:rsidR="00394317" w:rsidRPr="00390D67" w:rsidRDefault="00012E34" w:rsidP="00390D67">
      <w:pPr>
        <w:ind w:firstLine="709"/>
        <w:jc w:val="center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ИНЗ</m:t>
            </m:r>
          </m:sup>
        </m:sSubSup>
      </m:oMath>
      <w:r w:rsidR="00394317" w:rsidRPr="00390D67">
        <w:rPr>
          <w:rFonts w:ascii="Times New Roman" w:eastAsia="MS PGothic" w:hAnsi="Times New Roman" w:cs="Times New Roman"/>
          <w:spacing w:val="-1"/>
        </w:rPr>
        <w:t xml:space="preserve"> </w:t>
      </w:r>
      <w:proofErr w:type="gramStart"/>
      <w:r w:rsidR="00394317" w:rsidRPr="00390D67">
        <w:rPr>
          <w:rFonts w:ascii="Times New Roman" w:eastAsia="MS PGothic" w:hAnsi="Times New Roman" w:cs="Times New Roman"/>
          <w:spacing w:val="-1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</m:oMath>
      <w:r w:rsidR="00394317" w:rsidRPr="00390D67">
        <w:rPr>
          <w:rFonts w:ascii="Times New Roman" w:eastAsia="MS PGothic" w:hAnsi="Times New Roman" w:cs="Times New Roman"/>
          <w:spacing w:val="-1"/>
        </w:rPr>
        <w:t>,</w:t>
      </w:r>
      <w:proofErr w:type="gramEnd"/>
      <w:r w:rsidR="00394317" w:rsidRPr="00390D67">
        <w:rPr>
          <w:rFonts w:ascii="Times New Roman" w:eastAsia="MS PGothic" w:hAnsi="Times New Roman" w:cs="Times New Roman"/>
          <w:spacing w:val="-1"/>
        </w:rPr>
        <w:t xml:space="preserve"> где</w:t>
      </w:r>
    </w:p>
    <w:p w14:paraId="025237D0" w14:textId="77777777" w:rsidR="00394317" w:rsidRPr="00390D67" w:rsidRDefault="00012E34" w:rsidP="00390D67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 </m:t>
        </m:r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390D67">
        <w:rPr>
          <w:rFonts w:ascii="Times New Roman" w:eastAsia="MS PGothic" w:hAnsi="Times New Roman" w:cs="Times New Roman"/>
          <w:bCs/>
          <w:kern w:val="24"/>
        </w:rPr>
        <w:t>которые определяются по формуле:</w:t>
      </w:r>
    </w:p>
    <w:p w14:paraId="2733E8CD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</w:rPr>
            <m:t>/</m:t>
          </m:r>
          <m:r>
            <w:rPr>
              <w:rFonts w:ascii="Cambria Math" w:hAnsi="Cambria Math" w:cs="Times New Roman"/>
              <w:spacing w:val="-1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 xml:space="preserve">  ,где</m:t>
          </m:r>
        </m:oMath>
      </m:oMathPara>
    </w:p>
    <w:p w14:paraId="0D76C9D5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</w:rPr>
          <m:t xml:space="preserve"> </m:t>
        </m:r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2129B431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14:paraId="57F27E09" w14:textId="77777777" w:rsidR="00394317" w:rsidRPr="00390D67" w:rsidRDefault="00394317" w:rsidP="00390D67">
      <w:pPr>
        <w:ind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spacing w:val="-1"/>
          </w:rPr>
          <m:t>3</m:t>
        </m:r>
      </m:oMath>
      <w:r w:rsidRPr="00390D67">
        <w:rPr>
          <w:rFonts w:ascii="Times New Roman" w:hAnsi="Times New Roman" w:cs="Times New Roman"/>
          <w:spacing w:val="-1"/>
        </w:rPr>
        <w:t xml:space="preserve"> – </w:t>
      </w:r>
      <w:r w:rsidRPr="00390D67">
        <w:rPr>
          <w:rFonts w:ascii="Times New Roman" w:hAnsi="Times New Roman" w:cs="Times New Roman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14:paraId="0CDA0EFE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- </m:t>
        </m:r>
      </m:oMath>
      <w:r w:rsidR="00394317" w:rsidRPr="00390D67">
        <w:rPr>
          <w:rFonts w:ascii="Times New Roman" w:hAnsi="Times New Roman" w:cs="Times New Roman"/>
        </w:rPr>
        <w:t>затраты на прохождение педагогическими работниками медицинских осмотров</w:t>
      </w:r>
      <w:r w:rsidR="00394317" w:rsidRPr="00390D67">
        <w:rPr>
          <w:rFonts w:ascii="Times New Roman" w:eastAsia="MS PGothic" w:hAnsi="Times New Roman" w:cs="Times New Roman"/>
          <w:bCs/>
          <w:kern w:val="24"/>
        </w:rPr>
        <w:t>, которые определяются по формуле:</w:t>
      </w:r>
    </w:p>
    <w:p w14:paraId="247DD315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 xml:space="preserve">  ,где</m:t>
          </m:r>
        </m:oMath>
      </m:oMathPara>
    </w:p>
    <w:p w14:paraId="0A1797EF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 с</w:t>
      </w:r>
      <w:r w:rsidR="00394317" w:rsidRPr="00390D67">
        <w:rPr>
          <w:rFonts w:ascii="Times New Roman" w:hAnsi="Times New Roman" w:cs="Times New Roman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 w14:paraId="462C745B" w14:textId="77777777" w:rsidR="00394317" w:rsidRPr="00390D67" w:rsidRDefault="00012E34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  <m:r>
              <w:rPr>
                <w:rFonts w:ascii="Cambria Math" w:hAnsi="Cambria Math"/>
                <w:spacing w:val="-1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</w:rPr>
              <m:t>МЗ</m:t>
            </m:r>
          </m:sup>
        </m:sSubSup>
      </m:oMath>
      <w:r w:rsidR="00394317" w:rsidRPr="00390D67">
        <w:rPr>
          <w:rFonts w:ascii="Times New Roman" w:hAnsi="Times New Roman"/>
          <w:i/>
          <w:spacing w:val="-1"/>
        </w:rPr>
        <w:t xml:space="preserve"> </w:t>
      </w:r>
      <w:r w:rsidR="00394317" w:rsidRPr="00390D67">
        <w:rPr>
          <w:rFonts w:ascii="Times New Roman" w:hAnsi="Times New Roman"/>
          <w:spacing w:val="-1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2789A4E" w14:textId="77777777" w:rsidR="00394317" w:rsidRPr="00390D67" w:rsidRDefault="00012E34" w:rsidP="00390D67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,где  </m:t>
          </m:r>
        </m:oMath>
      </m:oMathPara>
    </w:p>
    <w:p w14:paraId="57C4749B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 xml:space="preserve"> баз</m:t>
            </m:r>
          </m:sub>
        </m:sSub>
      </m:oMath>
      <w:r w:rsidR="00394317" w:rsidRPr="00390D67">
        <w:rPr>
          <w:rFonts w:ascii="Times New Roman" w:eastAsia="MS PGothic" w:hAnsi="Times New Roman" w:cs="Times New Roman"/>
        </w:rPr>
        <w:t xml:space="preserve"> – </w:t>
      </w:r>
      <w:r w:rsidR="00394317" w:rsidRPr="00390D67">
        <w:rPr>
          <w:rFonts w:ascii="Times New Roman" w:hAnsi="Times New Roman" w:cs="Times New Roman"/>
        </w:rPr>
        <w:t>стоимость комплекта средств обучения по одной направленности</w:t>
      </w:r>
      <w:r w:rsidR="00394317" w:rsidRPr="00390D67">
        <w:rPr>
          <w:rFonts w:ascii="Times New Roman" w:hAnsi="Times New Roman" w:cs="Times New Roman"/>
          <w:spacing w:val="-1"/>
        </w:rPr>
        <w:t xml:space="preserve">, </w:t>
      </w:r>
      <w:r w:rsidR="00394317" w:rsidRPr="00390D67">
        <w:rPr>
          <w:rFonts w:ascii="Times New Roman" w:hAnsi="Times New Roman" w:cs="Times New Roman"/>
        </w:rPr>
        <w:t>значение устанавливается уполномоченным органом</w:t>
      </w:r>
      <w:r w:rsidR="00394317" w:rsidRPr="00390D67">
        <w:rPr>
          <w:rFonts w:ascii="Times New Roman" w:hAnsi="Times New Roman" w:cs="Times New Roman"/>
          <w:spacing w:val="-1"/>
        </w:rPr>
        <w:t>;</w:t>
      </w:r>
    </w:p>
    <w:p w14:paraId="26BA4915" w14:textId="77777777" w:rsidR="00394317" w:rsidRPr="00390D67" w:rsidRDefault="00012E34" w:rsidP="00390D67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МЗ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 срок полезного использования комплекта средств обучения в годах</w:t>
      </w:r>
      <w:r w:rsidR="00394317" w:rsidRPr="00390D67">
        <w:rPr>
          <w:rFonts w:ascii="Times New Roman" w:hAnsi="Times New Roman" w:cs="Times New Roman"/>
        </w:rPr>
        <w:t>, значение устанавливается уполномоченным органом</w:t>
      </w:r>
      <w:r w:rsidR="00394317" w:rsidRPr="00390D67">
        <w:rPr>
          <w:rFonts w:ascii="Times New Roman" w:hAnsi="Times New Roman" w:cs="Times New Roman"/>
          <w:spacing w:val="-1"/>
        </w:rPr>
        <w:t>;</w:t>
      </w:r>
    </w:p>
    <w:p w14:paraId="53927E3F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гр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6022C00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– норматив использования оборудования и методических пособий в часах на год, </w:t>
      </w:r>
      <w:r w:rsidR="00394317" w:rsidRPr="00390D67">
        <w:rPr>
          <w:rFonts w:ascii="Times New Roman" w:hAnsi="Times New Roman" w:cs="Times New Roman"/>
        </w:rPr>
        <w:t>значение устанавливается уполномоченным органом;</w:t>
      </w:r>
    </w:p>
    <w:p w14:paraId="0C5ED22C" w14:textId="77777777" w:rsidR="00394317" w:rsidRPr="00390D67" w:rsidRDefault="00012E34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  <m:r>
              <w:rPr>
                <w:rFonts w:ascii="Cambria Math" w:hAnsi="Cambria Math"/>
                <w:spacing w:val="-1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</w:rPr>
              <m:t>УЧ</m:t>
            </m:r>
          </m:sup>
        </m:sSubSup>
      </m:oMath>
      <w:r w:rsidR="00394317" w:rsidRPr="00390D67">
        <w:rPr>
          <w:rFonts w:ascii="Times New Roman" w:hAnsi="Times New Roman"/>
          <w:i/>
          <w:spacing w:val="-1"/>
        </w:rPr>
        <w:t xml:space="preserve"> </w:t>
      </w:r>
      <w:r w:rsidR="00394317" w:rsidRPr="00390D67">
        <w:rPr>
          <w:rFonts w:ascii="Times New Roman" w:hAnsi="Times New Roman"/>
          <w:spacing w:val="-1"/>
        </w:rPr>
        <w:t xml:space="preserve">– затраты на приобретение методических пособий, используемых в </w:t>
      </w:r>
      <w:r w:rsidR="00394317" w:rsidRPr="00390D67">
        <w:rPr>
          <w:rFonts w:ascii="Times New Roman" w:hAnsi="Times New Roman"/>
          <w:spacing w:val="-1"/>
        </w:rPr>
        <w:lastRenderedPageBreak/>
        <w:t>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2CB1911E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</m:t>
              </m:r>
              <m:r>
                <w:rPr>
                  <w:rFonts w:ascii="Cambria Math" w:hAnsi="Cambria Math" w:cs="Times New Roman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 ,где</m:t>
          </m:r>
        </m:oMath>
      </m:oMathPara>
    </w:p>
    <w:p w14:paraId="3318E90B" w14:textId="77777777" w:rsidR="00394317" w:rsidRPr="00390D67" w:rsidRDefault="00012E34" w:rsidP="00390D67">
      <w:pPr>
        <w:pStyle w:val="a9"/>
        <w:tabs>
          <w:tab w:val="left" w:pos="0"/>
        </w:tabs>
        <w:ind w:left="0" w:firstLine="709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394317" w:rsidRPr="00390D67">
        <w:rPr>
          <w:rFonts w:ascii="Times New Roman" w:hAnsi="Times New Roman"/>
        </w:rPr>
        <w:t xml:space="preserve"> </w:t>
      </w:r>
      <w:r w:rsidR="00394317" w:rsidRPr="00390D67">
        <w:rPr>
          <w:rFonts w:ascii="Times New Roman" w:hAnsi="Times New Roman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14:paraId="5DB106DD" w14:textId="77777777" w:rsidR="00394317" w:rsidRPr="00390D67" w:rsidRDefault="00012E34" w:rsidP="00390D67">
      <w:pPr>
        <w:pStyle w:val="a9"/>
        <w:tabs>
          <w:tab w:val="left" w:pos="0"/>
        </w:tabs>
        <w:ind w:left="0" w:firstLine="709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394317" w:rsidRPr="00390D67">
        <w:rPr>
          <w:rFonts w:ascii="Times New Roman" w:hAnsi="Times New Roman"/>
        </w:rPr>
        <w:t xml:space="preserve"> – количество методических пособий на 1 обучающегося, значение устанавливается уполномоченным органом;</w:t>
      </w:r>
    </w:p>
    <w:p w14:paraId="6B612B24" w14:textId="77777777" w:rsidR="00394317" w:rsidRPr="00390D67" w:rsidRDefault="00394317" w:rsidP="00390D67">
      <w:pPr>
        <w:tabs>
          <w:tab w:val="left" w:pos="851"/>
        </w:tabs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УЧ</m:t>
            </m:r>
          </m:sup>
        </m:sSubSup>
      </m:oMath>
      <w:r w:rsidRPr="00390D67">
        <w:rPr>
          <w:rFonts w:ascii="Times New Roman" w:hAnsi="Times New Roman" w:cs="Times New Roman"/>
          <w:spacing w:val="-1"/>
        </w:rPr>
        <w:t xml:space="preserve"> – срок полезного использования </w:t>
      </w:r>
      <w:r w:rsidRPr="00390D67">
        <w:rPr>
          <w:rFonts w:ascii="Times New Roman" w:hAnsi="Times New Roman" w:cs="Times New Roman"/>
        </w:rPr>
        <w:t>методических пособий</w:t>
      </w:r>
      <w:r w:rsidRPr="00390D67">
        <w:rPr>
          <w:rFonts w:ascii="Times New Roman" w:hAnsi="Times New Roman" w:cs="Times New Roman"/>
          <w:spacing w:val="-1"/>
        </w:rPr>
        <w:t xml:space="preserve"> в годах</w:t>
      </w:r>
      <w:r w:rsidRPr="00390D67">
        <w:rPr>
          <w:rFonts w:ascii="Times New Roman" w:hAnsi="Times New Roman" w:cs="Times New Roman"/>
        </w:rPr>
        <w:t>, значение устанавливается уполномоченным органом</w:t>
      </w:r>
      <w:r w:rsidRPr="00390D67">
        <w:rPr>
          <w:rFonts w:ascii="Times New Roman" w:hAnsi="Times New Roman" w:cs="Times New Roman"/>
          <w:spacing w:val="-1"/>
        </w:rPr>
        <w:t>.</w:t>
      </w:r>
    </w:p>
    <w:p w14:paraId="09C102A3" w14:textId="77777777" w:rsidR="00394317" w:rsidRPr="00390D67" w:rsidRDefault="00394317" w:rsidP="00390D67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</w:rPr>
      </w:pPr>
      <w:r w:rsidRPr="00390D67">
        <w:rPr>
          <w:rFonts w:ascii="Times New Roman" w:hAnsi="Times New Roman" w:cs="Times New Roman"/>
          <w:spacing w:val="-1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14:paraId="4C8ED2BF" w14:textId="77777777" w:rsidR="00394317" w:rsidRPr="00390D67" w:rsidRDefault="00012E34" w:rsidP="00390D67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 , </w:t>
      </w:r>
      <w:r w:rsidR="00394317" w:rsidRPr="00390D67">
        <w:rPr>
          <w:rFonts w:ascii="Times New Roman" w:hAnsi="Times New Roman" w:cs="Times New Roman"/>
        </w:rPr>
        <w:t>где</w:t>
      </w:r>
    </w:p>
    <w:p w14:paraId="1E37D7AF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eastAsia="MS PGothic" w:hAnsi="Times New Roman" w:cs="Times New Roman"/>
          <w:bCs/>
          <w:color w:val="000000"/>
          <w:kern w:val="24"/>
          <w:lang w:bidi="ru-RU"/>
        </w:rPr>
        <w:t>Б</w:t>
      </w:r>
      <w:r w:rsidR="00394317" w:rsidRPr="00390D67">
        <w:rPr>
          <w:rFonts w:ascii="Times New Roman" w:hAnsi="Times New Roman" w:cs="Times New Roman"/>
          <w:bCs/>
          <w:color w:val="000000"/>
          <w:lang w:bidi="ru-RU"/>
        </w:rPr>
        <w:t xml:space="preserve">азовый норматив затрат на общехозяйственные нужды на </w:t>
      </w:r>
      <w:r w:rsidR="00394317" w:rsidRPr="00390D67">
        <w:rPr>
          <w:rFonts w:ascii="Times New Roman" w:hAnsi="Times New Roman" w:cs="Times New Roman"/>
          <w:spacing w:val="-1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390D67">
        <w:rPr>
          <w:rFonts w:ascii="Times New Roman" w:hAnsi="Times New Roman" w:cs="Times New Roman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390D67">
        <w:rPr>
          <w:rFonts w:ascii="Times New Roman" w:hAnsi="Times New Roman" w:cs="Times New Roman"/>
          <w:spacing w:val="-1"/>
        </w:rPr>
        <w:t>:</w:t>
      </w:r>
    </w:p>
    <w:p w14:paraId="5F5A166F" w14:textId="77777777" w:rsidR="00394317" w:rsidRPr="00390D67" w:rsidRDefault="00012E34" w:rsidP="00390D67">
      <w:pPr>
        <w:ind w:firstLine="709"/>
        <w:jc w:val="center"/>
        <w:rPr>
          <w:rFonts w:ascii="Times New Roman" w:hAnsi="Times New Roman" w:cs="Times New Roman"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</m:t>
                </m:r>
                <m:r>
                  <w:rPr>
                    <w:rFonts w:ascii="Cambria Math" w:hAnsi="Cambria Math" w:cs="Times New Roman"/>
                    <w:spacing w:val="-1"/>
                  </w:rPr>
                  <m:t>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, где</w:t>
      </w:r>
    </w:p>
    <w:p w14:paraId="1E1B9391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КУ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СНИ</m:t>
            </m:r>
          </m:sup>
        </m:sSubSup>
      </m:oMath>
      <w:r w:rsidR="00394317" w:rsidRPr="00390D67">
        <w:rPr>
          <w:rFonts w:ascii="Times New Roman" w:hAnsi="Times New Roman" w:cs="Times New Roman"/>
          <w:bCs/>
          <w:kern w:val="24"/>
          <w:position w:val="-6"/>
          <w:vertAlign w:val="subscript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</w:t>
      </w:r>
      <w:proofErr w:type="spellStart"/>
      <w:r w:rsidR="00394317" w:rsidRPr="00390D67">
        <w:rPr>
          <w:rFonts w:ascii="Times New Roman" w:hAnsi="Times New Roman" w:cs="Times New Roman"/>
        </w:rPr>
        <w:t>кв.м</w:t>
      </w:r>
      <w:proofErr w:type="spellEnd"/>
      <w:r w:rsidR="00394317" w:rsidRPr="00390D67">
        <w:rPr>
          <w:rFonts w:ascii="Times New Roman" w:hAnsi="Times New Roman" w:cs="Times New Roman"/>
        </w:rPr>
        <w:t>). СП 118.13330.2012, нормы обслуживания территории дворником при механизированной уборке (</w:t>
      </w:r>
      <w:proofErr w:type="spellStart"/>
      <w:r w:rsidR="00394317" w:rsidRPr="00390D67">
        <w:rPr>
          <w:rFonts w:ascii="Times New Roman" w:hAnsi="Times New Roman" w:cs="Times New Roman"/>
        </w:rPr>
        <w:t>кв.м</w:t>
      </w:r>
      <w:proofErr w:type="spellEnd"/>
      <w:r w:rsidR="00394317" w:rsidRPr="00390D67">
        <w:rPr>
          <w:rFonts w:ascii="Times New Roman" w:hAnsi="Times New Roman" w:cs="Times New Roman"/>
        </w:rPr>
        <w:t xml:space="preserve">), </w:t>
      </w:r>
      <w:proofErr w:type="spellStart"/>
      <w:r w:rsidR="00394317" w:rsidRPr="00390D67">
        <w:rPr>
          <w:rFonts w:ascii="Times New Roman" w:hAnsi="Times New Roman" w:cs="Times New Roman"/>
        </w:rPr>
        <w:t>СанПин</w:t>
      </w:r>
      <w:proofErr w:type="spellEnd"/>
      <w:r w:rsidR="00394317" w:rsidRPr="00390D67">
        <w:rPr>
          <w:rFonts w:ascii="Times New Roman" w:hAnsi="Times New Roman" w:cs="Times New Roman"/>
        </w:rPr>
        <w:t xml:space="preserve"> 50% 3,7 га (от земельного участка), нормы убираемой площади (</w:t>
      </w:r>
      <w:proofErr w:type="spellStart"/>
      <w:r w:rsidR="00394317" w:rsidRPr="00390D67">
        <w:rPr>
          <w:rFonts w:ascii="Times New Roman" w:hAnsi="Times New Roman" w:cs="Times New Roman"/>
        </w:rPr>
        <w:t>кв.м</w:t>
      </w:r>
      <w:proofErr w:type="spellEnd"/>
      <w:r w:rsidR="00394317" w:rsidRPr="00390D67">
        <w:rPr>
          <w:rFonts w:ascii="Times New Roman" w:hAnsi="Times New Roman" w:cs="Times New Roman"/>
        </w:rPr>
        <w:t>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 w14:paraId="412CB2C9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СОЦДИ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 xml:space="preserve">– </w:t>
      </w:r>
      <w:r w:rsidR="00394317" w:rsidRPr="00390D67">
        <w:rPr>
          <w:rFonts w:ascii="Times New Roman" w:hAnsi="Times New Roman" w:cs="Times New Roman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14:paraId="6AD3A328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УС</m:t>
            </m:r>
          </m:sup>
        </m:sSubSup>
      </m:oMath>
      <w:r w:rsidR="00394317" w:rsidRPr="00390D67">
        <w:rPr>
          <w:rFonts w:ascii="Times New Roman" w:hAnsi="Times New Roman" w:cs="Times New Roman"/>
          <w:bCs/>
          <w:kern w:val="24"/>
          <w:position w:val="-6"/>
          <w:vertAlign w:val="subscript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ТУ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</w:t>
      </w:r>
      <w:r w:rsidR="00394317" w:rsidRPr="00390D67">
        <w:rPr>
          <w:rFonts w:ascii="Times New Roman" w:hAnsi="Times New Roman" w:cs="Times New Roman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14:paraId="7C797F2B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14:paraId="5C108AB5" w14:textId="77777777" w:rsidR="00394317" w:rsidRPr="00390D67" w:rsidRDefault="00012E34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</m:oMath>
      <w:r w:rsidR="00394317" w:rsidRPr="00390D67">
        <w:rPr>
          <w:rFonts w:ascii="Times New Roman" w:hAnsi="Times New Roman" w:cs="Times New Roman"/>
          <w:bCs/>
          <w:kern w:val="24"/>
          <w:position w:val="-6"/>
          <w:vertAlign w:val="subscript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 xml:space="preserve">– </w:t>
      </w:r>
      <w:r w:rsidR="00394317" w:rsidRPr="00390D67">
        <w:rPr>
          <w:rFonts w:ascii="Times New Roman" w:hAnsi="Times New Roman" w:cs="Times New Roman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14:paraId="01A625CA" w14:textId="77777777" w:rsidR="00394317" w:rsidRPr="00390D67" w:rsidRDefault="00012E34" w:rsidP="00390D67">
      <w:pPr>
        <w:ind w:firstLine="709"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</m:t>
            </m:r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ОТ1</m:t>
            </m:r>
          </m:sup>
        </m:sSubSup>
        <m:r>
          <w:rPr>
            <w:rFonts w:ascii="Cambria Math" w:hAnsi="Cambria Math" w:cs="Times New Roman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 xml:space="preserve"> АУП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394317" w:rsidRPr="00390D6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, где</m:t>
        </m:r>
      </m:oMath>
    </w:p>
    <w:p w14:paraId="5211A653" w14:textId="0C82A6C3" w:rsidR="00281EF6" w:rsidRDefault="00012E34" w:rsidP="00390D67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 xml:space="preserve"> АУП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p w14:paraId="2072C888" w14:textId="77777777" w:rsidR="005F0B7C" w:rsidRPr="00390D67" w:rsidRDefault="005F0B7C" w:rsidP="00012E34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</w:rPr>
      </w:pPr>
    </w:p>
    <w:sectPr w:rsidR="005F0B7C" w:rsidRPr="00390D67" w:rsidSect="000E41FB">
      <w:headerReference w:type="default" r:id="rId9"/>
      <w:pgSz w:w="11900" w:h="16800"/>
      <w:pgMar w:top="1134" w:right="850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FC1F9" w14:textId="77777777" w:rsidR="00863DBC" w:rsidRDefault="00863DBC" w:rsidP="00AC7A26">
      <w:r>
        <w:separator/>
      </w:r>
    </w:p>
  </w:endnote>
  <w:endnote w:type="continuationSeparator" w:id="0">
    <w:p w14:paraId="290C437A" w14:textId="77777777" w:rsidR="00863DBC" w:rsidRDefault="00863DBC" w:rsidP="00A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711C" w14:textId="77777777" w:rsidR="00863DBC" w:rsidRDefault="00863DBC" w:rsidP="00AC7A26">
      <w:r>
        <w:separator/>
      </w:r>
    </w:p>
  </w:footnote>
  <w:footnote w:type="continuationSeparator" w:id="0">
    <w:p w14:paraId="12BAF629" w14:textId="77777777" w:rsidR="00863DBC" w:rsidRDefault="00863DBC" w:rsidP="00A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89009"/>
      <w:docPartObj>
        <w:docPartGallery w:val="Page Numbers (Top of Page)"/>
        <w:docPartUnique/>
      </w:docPartObj>
    </w:sdtPr>
    <w:sdtEndPr/>
    <w:sdtContent>
      <w:p w14:paraId="289528BD" w14:textId="5CEF8EB1" w:rsidR="00AC7A26" w:rsidRDefault="00AC7A2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E34">
          <w:rPr>
            <w:noProof/>
          </w:rPr>
          <w:t>1</w:t>
        </w:r>
        <w:r>
          <w:fldChar w:fldCharType="end"/>
        </w:r>
      </w:p>
    </w:sdtContent>
  </w:sdt>
  <w:p w14:paraId="649CF376" w14:textId="77777777" w:rsidR="00AC7A26" w:rsidRDefault="00AC7A2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 w15:restartNumberingAfterBreak="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17DA"/>
    <w:rsid w:val="00007050"/>
    <w:rsid w:val="00007183"/>
    <w:rsid w:val="00012E34"/>
    <w:rsid w:val="00033F56"/>
    <w:rsid w:val="00045F5D"/>
    <w:rsid w:val="00077E62"/>
    <w:rsid w:val="000A27CD"/>
    <w:rsid w:val="000A6763"/>
    <w:rsid w:val="000B1CF9"/>
    <w:rsid w:val="000D3914"/>
    <w:rsid w:val="000D4FDC"/>
    <w:rsid w:val="000E21BD"/>
    <w:rsid w:val="000E41FB"/>
    <w:rsid w:val="00104AA1"/>
    <w:rsid w:val="00134C5B"/>
    <w:rsid w:val="001643F2"/>
    <w:rsid w:val="00164838"/>
    <w:rsid w:val="00173378"/>
    <w:rsid w:val="00173C81"/>
    <w:rsid w:val="00186B27"/>
    <w:rsid w:val="001A4372"/>
    <w:rsid w:val="001B6F32"/>
    <w:rsid w:val="001D1BB5"/>
    <w:rsid w:val="00206F28"/>
    <w:rsid w:val="00230D45"/>
    <w:rsid w:val="002356E2"/>
    <w:rsid w:val="00240D20"/>
    <w:rsid w:val="00243360"/>
    <w:rsid w:val="00281EF6"/>
    <w:rsid w:val="002B1472"/>
    <w:rsid w:val="002D5A4A"/>
    <w:rsid w:val="002E3BFF"/>
    <w:rsid w:val="002F1CEF"/>
    <w:rsid w:val="002F69A4"/>
    <w:rsid w:val="002F6E83"/>
    <w:rsid w:val="00303600"/>
    <w:rsid w:val="0031255C"/>
    <w:rsid w:val="003152F7"/>
    <w:rsid w:val="00317613"/>
    <w:rsid w:val="00333AAF"/>
    <w:rsid w:val="00347642"/>
    <w:rsid w:val="003603D4"/>
    <w:rsid w:val="00361510"/>
    <w:rsid w:val="0036325D"/>
    <w:rsid w:val="00376155"/>
    <w:rsid w:val="00380321"/>
    <w:rsid w:val="00390D67"/>
    <w:rsid w:val="00394317"/>
    <w:rsid w:val="0039490E"/>
    <w:rsid w:val="003A24C6"/>
    <w:rsid w:val="003F14D8"/>
    <w:rsid w:val="003F4D10"/>
    <w:rsid w:val="0042477B"/>
    <w:rsid w:val="004356C5"/>
    <w:rsid w:val="0044403A"/>
    <w:rsid w:val="004513C6"/>
    <w:rsid w:val="004565C2"/>
    <w:rsid w:val="00460837"/>
    <w:rsid w:val="004762DF"/>
    <w:rsid w:val="00493735"/>
    <w:rsid w:val="004A15A0"/>
    <w:rsid w:val="004C3AEC"/>
    <w:rsid w:val="004D0153"/>
    <w:rsid w:val="004E1E49"/>
    <w:rsid w:val="00501700"/>
    <w:rsid w:val="00511EE6"/>
    <w:rsid w:val="005248B8"/>
    <w:rsid w:val="005417E3"/>
    <w:rsid w:val="00550830"/>
    <w:rsid w:val="0056216B"/>
    <w:rsid w:val="0058240E"/>
    <w:rsid w:val="005A2392"/>
    <w:rsid w:val="005B1DE7"/>
    <w:rsid w:val="005B5664"/>
    <w:rsid w:val="005C147A"/>
    <w:rsid w:val="005D3BA8"/>
    <w:rsid w:val="005D57C2"/>
    <w:rsid w:val="005E4023"/>
    <w:rsid w:val="005F0B7C"/>
    <w:rsid w:val="005F4490"/>
    <w:rsid w:val="005F4C95"/>
    <w:rsid w:val="00605D3F"/>
    <w:rsid w:val="006128E4"/>
    <w:rsid w:val="00637450"/>
    <w:rsid w:val="00641915"/>
    <w:rsid w:val="00644E88"/>
    <w:rsid w:val="00646CDF"/>
    <w:rsid w:val="00650CC2"/>
    <w:rsid w:val="006607F1"/>
    <w:rsid w:val="0066147D"/>
    <w:rsid w:val="0068010A"/>
    <w:rsid w:val="00693587"/>
    <w:rsid w:val="006945A5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964DA"/>
    <w:rsid w:val="007A0466"/>
    <w:rsid w:val="007A0F6F"/>
    <w:rsid w:val="007A53AA"/>
    <w:rsid w:val="007A69A7"/>
    <w:rsid w:val="007B229E"/>
    <w:rsid w:val="007B5E45"/>
    <w:rsid w:val="007C77CE"/>
    <w:rsid w:val="007D457B"/>
    <w:rsid w:val="007F581F"/>
    <w:rsid w:val="00810F48"/>
    <w:rsid w:val="00811604"/>
    <w:rsid w:val="008128AA"/>
    <w:rsid w:val="008203FB"/>
    <w:rsid w:val="008214F9"/>
    <w:rsid w:val="00824676"/>
    <w:rsid w:val="0083394F"/>
    <w:rsid w:val="00842E43"/>
    <w:rsid w:val="00855F09"/>
    <w:rsid w:val="00857D2A"/>
    <w:rsid w:val="00863DBC"/>
    <w:rsid w:val="008717B7"/>
    <w:rsid w:val="008728D5"/>
    <w:rsid w:val="00874689"/>
    <w:rsid w:val="00876702"/>
    <w:rsid w:val="008814B8"/>
    <w:rsid w:val="00884F99"/>
    <w:rsid w:val="00894A6F"/>
    <w:rsid w:val="008D73DB"/>
    <w:rsid w:val="008F0D30"/>
    <w:rsid w:val="008F6497"/>
    <w:rsid w:val="00921144"/>
    <w:rsid w:val="009427DC"/>
    <w:rsid w:val="009517EA"/>
    <w:rsid w:val="00953465"/>
    <w:rsid w:val="00960D26"/>
    <w:rsid w:val="00963121"/>
    <w:rsid w:val="00994BEF"/>
    <w:rsid w:val="009A0B51"/>
    <w:rsid w:val="009A7897"/>
    <w:rsid w:val="009B7242"/>
    <w:rsid w:val="009D34EB"/>
    <w:rsid w:val="009E1F8F"/>
    <w:rsid w:val="009E3488"/>
    <w:rsid w:val="009E489B"/>
    <w:rsid w:val="009E57C6"/>
    <w:rsid w:val="00A202AE"/>
    <w:rsid w:val="00A8006B"/>
    <w:rsid w:val="00A81807"/>
    <w:rsid w:val="00A84047"/>
    <w:rsid w:val="00A84576"/>
    <w:rsid w:val="00A87442"/>
    <w:rsid w:val="00A90A86"/>
    <w:rsid w:val="00AA05DF"/>
    <w:rsid w:val="00AA38F2"/>
    <w:rsid w:val="00AB3308"/>
    <w:rsid w:val="00AC7A26"/>
    <w:rsid w:val="00AC7EDC"/>
    <w:rsid w:val="00B017D6"/>
    <w:rsid w:val="00B0285A"/>
    <w:rsid w:val="00B041A6"/>
    <w:rsid w:val="00B35F81"/>
    <w:rsid w:val="00B42534"/>
    <w:rsid w:val="00B45A6E"/>
    <w:rsid w:val="00B762ED"/>
    <w:rsid w:val="00B81010"/>
    <w:rsid w:val="00B826DC"/>
    <w:rsid w:val="00BB699B"/>
    <w:rsid w:val="00BD5A1D"/>
    <w:rsid w:val="00BE5A6C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20272"/>
    <w:rsid w:val="00D44426"/>
    <w:rsid w:val="00D50EE7"/>
    <w:rsid w:val="00D52B30"/>
    <w:rsid w:val="00D56DD0"/>
    <w:rsid w:val="00D671F1"/>
    <w:rsid w:val="00DC7120"/>
    <w:rsid w:val="00DF0883"/>
    <w:rsid w:val="00DF623D"/>
    <w:rsid w:val="00E322D9"/>
    <w:rsid w:val="00E33D6A"/>
    <w:rsid w:val="00E41BA4"/>
    <w:rsid w:val="00E427BD"/>
    <w:rsid w:val="00E53121"/>
    <w:rsid w:val="00E70F6D"/>
    <w:rsid w:val="00E93572"/>
    <w:rsid w:val="00E97F03"/>
    <w:rsid w:val="00EA0AA3"/>
    <w:rsid w:val="00EB56F9"/>
    <w:rsid w:val="00EF52BD"/>
    <w:rsid w:val="00F01521"/>
    <w:rsid w:val="00F47673"/>
    <w:rsid w:val="00F52CDA"/>
    <w:rsid w:val="00F5368C"/>
    <w:rsid w:val="00F663AF"/>
    <w:rsid w:val="00F7579A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FD9D6E9-3CA8-4F96-80EB-E48318F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AC7A2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C7A26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C7A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C7A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817E-EEBB-461D-B11E-0D793FFE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Татьяна Побежимова</cp:lastModifiedBy>
  <cp:revision>71</cp:revision>
  <cp:lastPrinted>2022-11-07T06:08:00Z</cp:lastPrinted>
  <dcterms:created xsi:type="dcterms:W3CDTF">2022-01-10T11:32:00Z</dcterms:created>
  <dcterms:modified xsi:type="dcterms:W3CDTF">2022-11-08T07:01:00Z</dcterms:modified>
</cp:coreProperties>
</file>