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E40B2" wp14:editId="53E4D57D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ГОРОДСКОГО ОКРУГА ЭЛЕКТРОСТАЛЬ</w:t>
      </w:r>
    </w:p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4D" w:rsidRPr="00732A49" w:rsidRDefault="00732A49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8E764D" w:rsidRPr="0073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4D" w:rsidRPr="00732A49" w:rsidRDefault="00732A49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РЕШЕНИ</w:t>
      </w:r>
      <w:r w:rsidR="008E764D" w:rsidRPr="00732A49">
        <w:rPr>
          <w:rFonts w:ascii="Times New Roman" w:eastAsia="Times New Roman" w:hAnsi="Times New Roman" w:cs="Times New Roman"/>
          <w:sz w:val="44"/>
          <w:szCs w:val="24"/>
          <w:lang w:eastAsia="ru-RU"/>
        </w:rPr>
        <w:t>Е</w:t>
      </w:r>
    </w:p>
    <w:p w:rsidR="008E764D" w:rsidRPr="00732A49" w:rsidRDefault="008E764D" w:rsidP="00732A49">
      <w:pPr>
        <w:spacing w:after="0" w:line="240" w:lineRule="auto"/>
        <w:jc w:val="center"/>
        <w:rPr>
          <w:rFonts w:ascii="CyrillicTimes" w:eastAsia="Times New Roman" w:hAnsi="CyrillicTimes" w:cs="Times New Roman"/>
          <w:sz w:val="44"/>
          <w:szCs w:val="24"/>
          <w:lang w:eastAsia="ru-RU"/>
        </w:rPr>
      </w:pPr>
    </w:p>
    <w:p w:rsidR="008E764D" w:rsidRPr="00732A49" w:rsidRDefault="00732A49" w:rsidP="008E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764D" w:rsidRP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28.12.2022 </w:t>
      </w:r>
      <w:r w:rsidR="008E764D" w:rsidRP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209/38</w:t>
      </w:r>
    </w:p>
    <w:p w:rsidR="008E764D" w:rsidRPr="00732A49" w:rsidRDefault="008E764D" w:rsidP="008E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732A49" w:rsidRDefault="008E764D" w:rsidP="00732A49">
      <w:pPr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внесении изменений в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 в сфере</w:t>
      </w:r>
      <w:r w:rsid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на территории городского округа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перечень </w:t>
      </w:r>
      <w:r>
        <w:rPr>
          <w:rFonts w:ascii="Times New Roman" w:eastAsia="Calibri" w:hAnsi="Times New Roman" w:cs="Times New Roman"/>
          <w:sz w:val="24"/>
          <w:szCs w:val="24"/>
        </w:rPr>
        <w:t>должностных лиц</w:t>
      </w:r>
      <w:r w:rsidRPr="008E764D">
        <w:rPr>
          <w:rFonts w:ascii="Times New Roman" w:eastAsia="Calibri" w:hAnsi="Times New Roman" w:cs="Times New Roman"/>
          <w:sz w:val="24"/>
          <w:szCs w:val="24"/>
        </w:rPr>
        <w:t>, осуществляющих муниципальный контроль в сфере благоустройства на территории городского округа Электросталь Московской области</w:t>
      </w:r>
      <w:bookmarkEnd w:id="0"/>
    </w:p>
    <w:p w:rsid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Pr="008E764D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shd w:val="clear" w:color="auto" w:fill="FFFFFF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</w:t>
      </w:r>
      <w:hyperlink r:id="rId6" w:history="1">
        <w:r w:rsidRPr="008E764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  </w:r>
      </w:hyperlink>
      <w:hyperlink r:id="rId7" w:history="1">
        <w:r w:rsidRPr="00ED0B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E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ED0BAB" w:rsidRDefault="00ED0BAB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8E764D"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муниципальном контроле в сфере благоустройства на территории городского округа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 Совета депутатов городского округа Электросталь Московской области от 14.06.2022 № 149/29 (далее – Положение), следующие изменения:</w:t>
      </w:r>
    </w:p>
    <w:p w:rsidR="00ED0BAB" w:rsidRPr="00ED0BAB" w:rsidRDefault="00ED0BAB" w:rsidP="00ED0B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раздела </w:t>
      </w:r>
      <w:r w:rsidRPr="00ED0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новой редакции следующего содержания:</w:t>
      </w:r>
    </w:p>
    <w:p w:rsidR="00ED0BAB" w:rsidRDefault="00ED0BAB" w:rsidP="00ED0BAB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«3. </w:t>
      </w:r>
      <w:r w:rsidRPr="00F5154D">
        <w:rPr>
          <w:color w:val="000000" w:themeColor="text1"/>
        </w:rPr>
        <w:t>Муниципальный контроль осуществляется Администрацией городского округа Электросталь Московской области в</w:t>
      </w:r>
      <w:r>
        <w:rPr>
          <w:color w:val="000000" w:themeColor="text1"/>
        </w:rPr>
        <w:t xml:space="preserve"> лице Муниципального казённого учреждения «Строительство, благоустройство и дорожное хозяйство»</w:t>
      </w:r>
      <w:r w:rsidRPr="00F5154D">
        <w:rPr>
          <w:color w:val="000000" w:themeColor="text1"/>
        </w:rPr>
        <w:t xml:space="preserve"> (далее – контрольный орган</w:t>
      </w:r>
      <w:r>
        <w:rPr>
          <w:color w:val="000000" w:themeColor="text1"/>
        </w:rPr>
        <w:t>).»;</w:t>
      </w:r>
    </w:p>
    <w:p w:rsidR="00ED0BAB" w:rsidRPr="00ED0BAB" w:rsidRDefault="00ED0BAB" w:rsidP="00ED0B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ED0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новой редакции следующего содержания: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«12. Д</w:t>
      </w:r>
      <w:r w:rsidRPr="00ED0BAB">
        <w:rPr>
          <w:color w:val="000000" w:themeColor="text1"/>
        </w:rPr>
        <w:t xml:space="preserve">олжностными лицами, уполномоченными на принятие решений о проведении контрольных мероприятий в сфере благоустройства на территории городского округа Электросталь, являются: 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1) Глава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2) Заместители Главы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 xml:space="preserve">3) </w:t>
      </w:r>
      <w:r w:rsidR="00F85385">
        <w:rPr>
          <w:color w:val="000000" w:themeColor="text1"/>
        </w:rPr>
        <w:t>Директор</w:t>
      </w:r>
      <w:r w:rsidRPr="00ED0BA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Муниципального казённого учреждения «Строительство, </w:t>
      </w:r>
      <w:r>
        <w:rPr>
          <w:color w:val="000000" w:themeColor="text1"/>
        </w:rPr>
        <w:lastRenderedPageBreak/>
        <w:t>благоустройство и дорожное хозяйство»</w:t>
      </w:r>
      <w:r w:rsidRPr="00ED0BAB">
        <w:rPr>
          <w:color w:val="000000" w:themeColor="text1"/>
        </w:rPr>
        <w:t>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3) Начальник управления городского жилищного и коммунального хозяйства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4) Начальник Управления архитектуры и градостроительства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5) Заместитель</w:t>
      </w:r>
      <w:r>
        <w:rPr>
          <w:color w:val="000000" w:themeColor="text1"/>
        </w:rPr>
        <w:t xml:space="preserve"> </w:t>
      </w:r>
      <w:r w:rsidR="00F85385">
        <w:rPr>
          <w:color w:val="000000" w:themeColor="text1"/>
        </w:rPr>
        <w:t>директора</w:t>
      </w:r>
      <w:r>
        <w:rPr>
          <w:color w:val="000000" w:themeColor="text1"/>
        </w:rPr>
        <w:t xml:space="preserve"> Муниципального казённого учреждения «Строительство, благоустройство и дорожное хозяйство»</w:t>
      </w:r>
      <w:r w:rsidRPr="00ED0BAB">
        <w:rPr>
          <w:color w:val="000000" w:themeColor="text1"/>
        </w:rPr>
        <w:t>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Должностные лица, уполномоченные на проведение конкретных контрольных мероприятий, определяются решением должностного лица, уполномоченного на принятие решений о проведении контрольных мероприятий.</w:t>
      </w:r>
      <w:r>
        <w:rPr>
          <w:color w:val="000000" w:themeColor="text1"/>
        </w:rPr>
        <w:t>»;</w:t>
      </w:r>
    </w:p>
    <w:p w:rsidR="00ED0BAB" w:rsidRDefault="009126C1" w:rsidP="009126C1">
      <w:pPr>
        <w:pStyle w:val="ConsPlusNormal"/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</w:t>
      </w:r>
      <w:r w:rsidR="00F85385">
        <w:rPr>
          <w:color w:val="000000" w:themeColor="text1"/>
        </w:rPr>
        <w:t xml:space="preserve">изменения </w:t>
      </w:r>
      <w:r>
        <w:rPr>
          <w:color w:val="000000" w:themeColor="text1"/>
        </w:rPr>
        <w:t xml:space="preserve">в </w:t>
      </w:r>
      <w:r w:rsidR="00F85385">
        <w:rPr>
          <w:color w:val="000000" w:themeColor="text1"/>
        </w:rPr>
        <w:t>П</w:t>
      </w:r>
      <w:r>
        <w:rPr>
          <w:color w:val="000000" w:themeColor="text1"/>
        </w:rPr>
        <w:t xml:space="preserve">еречень </w:t>
      </w:r>
      <w:r w:rsidRPr="00F5146E">
        <w:rPr>
          <w:color w:val="000000" w:themeColor="text1"/>
        </w:rPr>
        <w:t xml:space="preserve">должностных лиц </w:t>
      </w:r>
      <w:r>
        <w:rPr>
          <w:color w:val="000000" w:themeColor="text1"/>
        </w:rPr>
        <w:t>Администрации городского округа Электросталь Московской области</w:t>
      </w:r>
      <w:r w:rsidRPr="00F5146E">
        <w:rPr>
          <w:color w:val="000000" w:themeColor="text1"/>
        </w:rPr>
        <w:t xml:space="preserve">, осуществляющих </w:t>
      </w:r>
      <w:r w:rsidRPr="00F5146E">
        <w:rPr>
          <w:bCs/>
          <w:color w:val="000000" w:themeColor="text1"/>
        </w:rPr>
        <w:t xml:space="preserve">муниципальный контроль в сфере благоустройства </w:t>
      </w:r>
      <w:r w:rsidRPr="00F5146E">
        <w:rPr>
          <w:color w:val="000000" w:themeColor="text1"/>
        </w:rPr>
        <w:t xml:space="preserve">на территории городского округа </w:t>
      </w:r>
      <w:r>
        <w:rPr>
          <w:color w:val="000000" w:themeColor="text1"/>
        </w:rPr>
        <w:t>Электросталь</w:t>
      </w:r>
      <w:r w:rsidRPr="00F5146E">
        <w:rPr>
          <w:color w:val="000000" w:themeColor="text1"/>
        </w:rPr>
        <w:t xml:space="preserve"> Московской области</w:t>
      </w:r>
      <w:r>
        <w:rPr>
          <w:color w:val="000000" w:themeColor="text1"/>
        </w:rPr>
        <w:t xml:space="preserve">, утвержденный </w:t>
      </w:r>
      <w:r w:rsidR="00F85385">
        <w:rPr>
          <w:rFonts w:eastAsia="Times New Roman"/>
        </w:rPr>
        <w:t>решением Совета депутатов городского округа Электросталь Московской области от 14.06.2022 № 149/29, изложив его в новой редакции согласно приложению, к настоящему решению. (прилагается).</w:t>
      </w:r>
    </w:p>
    <w:p w:rsidR="008E764D" w:rsidRPr="008E764D" w:rsidRDefault="008E764D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64D" w:rsidRPr="008E764D" w:rsidRDefault="008E764D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01.01.2023, но не ранее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8E764D" w:rsidRDefault="008E764D" w:rsidP="008E76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заместителя Главы Администрации городского округа Электросталь Московской области </w:t>
      </w:r>
      <w:r w:rsid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А.Ю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385" w:rsidRDefault="00F85385" w:rsidP="00732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Default="00732A49" w:rsidP="00732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Default="00732A49" w:rsidP="00732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Pr="008E764D" w:rsidRDefault="00732A49" w:rsidP="00732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О.И. Мироничев</w:t>
      </w:r>
    </w:p>
    <w:p w:rsidR="008E764D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732A49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Pr="008E764D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И.Ю. Волкова</w:t>
      </w:r>
    </w:p>
    <w:p w:rsidR="00732A49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385" w:rsidRDefault="00732A49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городского округа Электросталь Московской области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28.12.2022 </w:t>
      </w:r>
      <w:r w:rsidR="00732A49" w:rsidRP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>209/38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85" w:rsidRP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32A49" w:rsidRDefault="00732A49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УТВЕРЖДЕНО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решением Совета депутатов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городского округа Электросталь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Московской области </w:t>
      </w:r>
    </w:p>
    <w:p w:rsidR="00F85385" w:rsidRP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="00732A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14.06.2022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№ 149/29</w:t>
      </w:r>
    </w:p>
    <w:p w:rsidR="00F85385" w:rsidRPr="00F85385" w:rsidRDefault="00F85385" w:rsidP="00F85385">
      <w:pPr>
        <w:tabs>
          <w:tab w:val="left" w:pos="992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лиц Администрации городского округа Электросталь Московской области, осуществляющих </w:t>
      </w:r>
      <w:r w:rsidRPr="00F85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муниципальный контроль в сфере благоустройства 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Электросталь Московской области</w:t>
      </w: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сфере благоустройства </w:t>
      </w:r>
      <w:r w:rsidRPr="00F85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городского округа Электросталь Московской области 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муниципальный контроль) вправе осуществлять следующие должностные лица: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инспектор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hyperlink r:id="rId8" w:tgtFrame="_blank" w:history="1">
        <w:r w:rsidRPr="00F8538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7F7F7"/>
            <w:lang w:eastAsia="ru-RU"/>
          </w:rPr>
          <w:t>отдела дорожной инфраструктуры, транспорта и связи</w:t>
        </w:r>
      </w:hyperlink>
      <w:r w:rsidRPr="00F853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7F7F7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эксперт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85385" w:rsidRDefault="00F85385" w:rsidP="00F853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8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268D"/>
    <w:multiLevelType w:val="hybridMultilevel"/>
    <w:tmpl w:val="FD10D6D2"/>
    <w:lvl w:ilvl="0" w:tplc="81A2AE16">
      <w:start w:val="1"/>
      <w:numFmt w:val="decimal"/>
      <w:lvlText w:val="%1)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9C1CEC"/>
    <w:multiLevelType w:val="hybridMultilevel"/>
    <w:tmpl w:val="5C0C8C64"/>
    <w:lvl w:ilvl="0" w:tplc="55B204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C388D"/>
    <w:multiLevelType w:val="multilevel"/>
    <w:tmpl w:val="B29488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E7"/>
    <w:rsid w:val="000142A9"/>
    <w:rsid w:val="000222E7"/>
    <w:rsid w:val="00732A49"/>
    <w:rsid w:val="00871E4C"/>
    <w:rsid w:val="008E764D"/>
    <w:rsid w:val="009126C1"/>
    <w:rsid w:val="00DB753E"/>
    <w:rsid w:val="00ED0BAB"/>
    <w:rsid w:val="00F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A9F8-CBA4-40F5-BACB-B724F04A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AB"/>
    <w:pPr>
      <w:ind w:left="720"/>
      <w:contextualSpacing/>
    </w:pPr>
  </w:style>
  <w:style w:type="paragraph" w:customStyle="1" w:styleId="ConsPlusNormal">
    <w:name w:val="ConsPlusNormal"/>
    <w:qFormat/>
    <w:rsid w:val="00ED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rostal.ru/administratsiya/struktura-administratsii/otdel-po-promyshlennosti-transportu-svyazi-i-ekolog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47619&amp;date=18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5</cp:revision>
  <dcterms:created xsi:type="dcterms:W3CDTF">2022-12-20T06:01:00Z</dcterms:created>
  <dcterms:modified xsi:type="dcterms:W3CDTF">2023-01-09T13:34:00Z</dcterms:modified>
</cp:coreProperties>
</file>