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8D6FD0" w:rsidP="003B6483">
      <w:pPr>
        <w:ind w:left="-1701" w:right="-851"/>
        <w:jc w:val="center"/>
      </w:pPr>
      <w:r>
        <w:rPr>
          <w:noProof/>
        </w:rPr>
        <w:drawing>
          <wp:inline distT="0" distB="0" distL="0" distR="0">
            <wp:extent cx="817880" cy="843280"/>
            <wp:effectExtent l="1905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7880" cy="843280"/>
                    </a:xfrm>
                    <a:prstGeom prst="rect">
                      <a:avLst/>
                    </a:prstGeom>
                    <a:noFill/>
                    <a:ln w="9525">
                      <a:noFill/>
                      <a:miter lim="800000"/>
                      <a:headEnd/>
                      <a:tailEnd/>
                    </a:ln>
                  </pic:spPr>
                </pic:pic>
              </a:graphicData>
            </a:graphic>
          </wp:inline>
        </w:drawing>
      </w:r>
    </w:p>
    <w:p w:rsidR="00AC4C04" w:rsidRPr="00537687" w:rsidRDefault="00AC4C04" w:rsidP="003B6483">
      <w:pPr>
        <w:ind w:left="-1701" w:right="-851" w:firstLine="1701"/>
        <w:rPr>
          <w:b/>
        </w:rPr>
      </w:pPr>
      <w:r w:rsidRPr="00537687">
        <w:tab/>
      </w:r>
      <w:r w:rsidRPr="00537687">
        <w:tab/>
      </w:r>
    </w:p>
    <w:p w:rsidR="00AC4C04" w:rsidRDefault="006944D1" w:rsidP="003B6483">
      <w:pPr>
        <w:ind w:left="-1701" w:right="-851"/>
        <w:jc w:val="center"/>
        <w:rPr>
          <w:b/>
          <w:sz w:val="28"/>
        </w:rPr>
      </w:pPr>
      <w:r>
        <w:rPr>
          <w:b/>
          <w:sz w:val="28"/>
        </w:rPr>
        <w:t>АДМИНИСТРАЦИЯ ГОРОДСКОГО</w:t>
      </w:r>
      <w:r w:rsidR="00AC4C04">
        <w:rPr>
          <w:b/>
          <w:sz w:val="28"/>
        </w:rPr>
        <w:t xml:space="preserve"> ОКРУГА ЭЛЕКТРОСТАЛЬ</w:t>
      </w:r>
    </w:p>
    <w:p w:rsidR="00AC4C04" w:rsidRPr="00FC1C14" w:rsidRDefault="00AC4C04" w:rsidP="003B6483">
      <w:pPr>
        <w:ind w:left="-1701" w:right="-851"/>
        <w:jc w:val="center"/>
        <w:rPr>
          <w:b/>
          <w:sz w:val="12"/>
          <w:szCs w:val="12"/>
        </w:rPr>
      </w:pPr>
    </w:p>
    <w:p w:rsidR="00AC4C04" w:rsidRDefault="00AC4C04" w:rsidP="003B6483">
      <w:pPr>
        <w:ind w:left="-1701" w:right="-851"/>
        <w:jc w:val="center"/>
        <w:rPr>
          <w:b/>
          <w:sz w:val="28"/>
        </w:rPr>
      </w:pPr>
      <w:r>
        <w:rPr>
          <w:b/>
          <w:sz w:val="28"/>
        </w:rPr>
        <w:t>МОСКОВСКОЙ   ОБЛАСТИ</w:t>
      </w:r>
    </w:p>
    <w:p w:rsidR="00AC4C04" w:rsidRPr="0058294C" w:rsidRDefault="00AC4C04" w:rsidP="003B6483">
      <w:pPr>
        <w:ind w:left="-1701" w:right="-851" w:firstLine="1701"/>
        <w:jc w:val="center"/>
        <w:rPr>
          <w:sz w:val="16"/>
          <w:szCs w:val="16"/>
        </w:rPr>
      </w:pPr>
    </w:p>
    <w:p w:rsidR="00AC4C04" w:rsidRDefault="00A8176C" w:rsidP="003B6483">
      <w:pPr>
        <w:ind w:left="-1701" w:right="-851"/>
        <w:jc w:val="center"/>
        <w:rPr>
          <w:b/>
          <w:sz w:val="44"/>
        </w:rPr>
      </w:pPr>
      <w:r>
        <w:rPr>
          <w:b/>
          <w:sz w:val="44"/>
        </w:rPr>
        <w:t>ПОСТАНОВЛЕНИ</w:t>
      </w:r>
      <w:r w:rsidR="00AC4C04">
        <w:rPr>
          <w:b/>
          <w:sz w:val="44"/>
        </w:rPr>
        <w:t>Е</w:t>
      </w:r>
    </w:p>
    <w:p w:rsidR="00AC4C04" w:rsidRPr="00537687" w:rsidRDefault="00AC4C04" w:rsidP="00AC4C04">
      <w:pPr>
        <w:jc w:val="center"/>
        <w:rPr>
          <w:b/>
        </w:rPr>
      </w:pPr>
    </w:p>
    <w:p w:rsidR="00AC4C04" w:rsidRPr="00537687" w:rsidRDefault="00AC4C04" w:rsidP="00AC4C04">
      <w:pPr>
        <w:jc w:val="center"/>
        <w:rPr>
          <w:b/>
        </w:rPr>
      </w:pPr>
    </w:p>
    <w:p w:rsidR="00EE34BE" w:rsidRPr="007F672D" w:rsidRDefault="00EE34BE" w:rsidP="00F63A38">
      <w:pPr>
        <w:ind w:firstLine="0"/>
        <w:jc w:val="center"/>
      </w:pPr>
      <w:r w:rsidRPr="007F672D">
        <w:t>____</w:t>
      </w:r>
      <w:r w:rsidR="003917AD">
        <w:rPr>
          <w:u w:val="single"/>
        </w:rPr>
        <w:t>10.12.2018</w:t>
      </w:r>
      <w:r w:rsidRPr="007F672D">
        <w:t>___ № ___</w:t>
      </w:r>
      <w:r w:rsidR="003917AD">
        <w:rPr>
          <w:u w:val="single"/>
        </w:rPr>
        <w:t>1126/12</w:t>
      </w:r>
      <w:r w:rsidRPr="007F672D">
        <w:t>____</w:t>
      </w:r>
    </w:p>
    <w:p w:rsidR="00EE34BE" w:rsidRDefault="00EE34BE" w:rsidP="00E5158B"/>
    <w:p w:rsidR="008068E8" w:rsidRDefault="008068E8" w:rsidP="00E5158B"/>
    <w:p w:rsidR="00882115" w:rsidRDefault="00EE34BE" w:rsidP="00EE34BE">
      <w:pPr>
        <w:spacing w:line="240" w:lineRule="exact"/>
        <w:jc w:val="center"/>
        <w:rPr>
          <w:rFonts w:cs="Times New Roman"/>
        </w:rPr>
      </w:pPr>
      <w:r w:rsidRPr="007F672D">
        <w:t xml:space="preserve">Об утверждении административного регламента </w:t>
      </w:r>
      <w:r w:rsidRPr="005664BA">
        <w:rPr>
          <w:rFonts w:cs="Times New Roman"/>
        </w:rPr>
        <w:t xml:space="preserve">предоставления муниципальной услуги </w:t>
      </w:r>
      <w:r>
        <w:rPr>
          <w:rFonts w:cs="Times New Roman"/>
        </w:rPr>
        <w:t>«Выдача справки об очередности предоставления жилых помещений на условиях социального найма»</w:t>
      </w:r>
    </w:p>
    <w:p w:rsidR="00EE34BE" w:rsidRDefault="00EE34BE" w:rsidP="00E5158B">
      <w:pPr>
        <w:rPr>
          <w:rFonts w:eastAsia="Calibri"/>
          <w:lang w:eastAsia="en-US"/>
        </w:rPr>
      </w:pPr>
    </w:p>
    <w:p w:rsidR="008068E8" w:rsidRDefault="008068E8" w:rsidP="00E5158B">
      <w:pPr>
        <w:rPr>
          <w:rFonts w:eastAsia="Calibri"/>
          <w:lang w:eastAsia="en-US"/>
        </w:rPr>
      </w:pPr>
    </w:p>
    <w:p w:rsidR="008068E8" w:rsidRDefault="00E5158B" w:rsidP="00E5158B">
      <w:r>
        <w:rPr>
          <w:rFonts w:eastAsia="Calibri"/>
          <w:lang w:eastAsia="en-US"/>
        </w:rPr>
        <w:t xml:space="preserve">В соответствии с </w:t>
      </w:r>
      <w:r w:rsidR="006944D1">
        <w:rPr>
          <w:rFonts w:eastAsia="Calibri"/>
        </w:rPr>
        <w:t>ф</w:t>
      </w:r>
      <w:r>
        <w:rPr>
          <w:rFonts w:eastAsia="Calibri"/>
        </w:rPr>
        <w:t>едеральным</w:t>
      </w:r>
      <w:r w:rsidR="006944D1">
        <w:rPr>
          <w:rFonts w:eastAsia="Calibri"/>
        </w:rPr>
        <w:t>и законами</w:t>
      </w:r>
      <w:r>
        <w:rPr>
          <w:rFonts w:eastAsia="Calibri"/>
        </w:rPr>
        <w:t xml:space="preserve"> от 27.07.2010 № 210-ФЗ «Об организации предоставления государственных и муниципальных услуг», </w:t>
      </w:r>
      <w:r w:rsidRPr="0026179D">
        <w:rPr>
          <w:rFonts w:cs="Times New Roman"/>
          <w:color w:val="000000"/>
        </w:rPr>
        <w:t xml:space="preserve">от 06.10.2003 </w:t>
      </w:r>
      <w:r>
        <w:rPr>
          <w:rFonts w:cs="Times New Roman"/>
          <w:color w:val="000000"/>
        </w:rPr>
        <w:t>№</w:t>
      </w:r>
      <w:r w:rsidRPr="0026179D">
        <w:rPr>
          <w:rFonts w:cs="Times New Roman"/>
          <w:color w:val="000000"/>
        </w:rPr>
        <w:t xml:space="preserve"> 131-ФЗ </w:t>
      </w:r>
      <w:r w:rsidR="00EE34BE">
        <w:rPr>
          <w:rFonts w:cs="Times New Roman"/>
          <w:color w:val="000000"/>
        </w:rPr>
        <w:t>«О</w:t>
      </w:r>
      <w:r w:rsidRPr="0026179D">
        <w:rPr>
          <w:rFonts w:cs="Times New Roman"/>
          <w:color w:val="000000"/>
        </w:rPr>
        <w:t>б общих принципах организации местного самоуправления в Российской Федерации</w:t>
      </w:r>
      <w:r w:rsidR="00EE34BE">
        <w:rPr>
          <w:rFonts w:cs="Times New Roman"/>
          <w:color w:val="000000"/>
        </w:rPr>
        <w:t>»</w:t>
      </w:r>
      <w:r>
        <w:rPr>
          <w:rFonts w:cs="Times New Roman"/>
          <w:color w:val="000000"/>
        </w:rPr>
        <w:t xml:space="preserve">, </w:t>
      </w:r>
      <w:r w:rsidR="008068E8" w:rsidRPr="001C3B3B">
        <w:rPr>
          <w:rFonts w:cs="Times New Roman"/>
        </w:rPr>
        <w:t>постановлени</w:t>
      </w:r>
      <w:r w:rsidR="008068E8">
        <w:rPr>
          <w:rFonts w:cs="Times New Roman"/>
        </w:rPr>
        <w:t>е</w:t>
      </w:r>
      <w:r w:rsidR="008068E8" w:rsidRPr="001C3B3B">
        <w:rPr>
          <w:rFonts w:cs="Times New Roman"/>
        </w:rPr>
        <w:t xml:space="preserve">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w:t>
      </w:r>
      <w:r w:rsidR="008068E8" w:rsidRPr="001C3B3B">
        <w:rPr>
          <w:rFonts w:cs="Times New Roman"/>
          <w:color w:val="000000"/>
        </w:rPr>
        <w:t>постановлением Администрации городского округа Электросталь Московской области от 18.05.2018 № 418/5 «</w:t>
      </w:r>
      <w:r w:rsidR="008068E8" w:rsidRPr="001C3B3B">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w:t>
      </w:r>
      <w:r>
        <w:t>:</w:t>
      </w:r>
    </w:p>
    <w:p w:rsidR="00E5158B" w:rsidRDefault="00E5158B" w:rsidP="00E5158B"/>
    <w:p w:rsidR="00E5158B" w:rsidRDefault="00EE34BE" w:rsidP="00EE34BE">
      <w:pPr>
        <w:rPr>
          <w:rFonts w:eastAsia="PMingLiU" w:cs="Times New Roman"/>
          <w:bCs/>
        </w:rPr>
      </w:pPr>
      <w:r>
        <w:t xml:space="preserve">1. </w:t>
      </w:r>
      <w:r w:rsidR="00E5158B">
        <w:t>Утвердить</w:t>
      </w:r>
      <w:r w:rsidR="00F63A38">
        <w:t xml:space="preserve"> </w:t>
      </w:r>
      <w:r w:rsidR="00E5158B">
        <w:t>а</w:t>
      </w:r>
      <w:r w:rsidR="00E5158B" w:rsidRPr="000154C1">
        <w:t>дминистративный</w:t>
      </w:r>
      <w:r w:rsidR="00F63A38">
        <w:t xml:space="preserve"> </w:t>
      </w:r>
      <w:r w:rsidR="00E5158B" w:rsidRPr="000154C1">
        <w:t>регламент</w:t>
      </w:r>
      <w:r w:rsidR="00E5158B" w:rsidRPr="00E70D8A">
        <w:rPr>
          <w:rFonts w:eastAsia="PMingLiU" w:cs="Times New Roman"/>
          <w:bCs/>
        </w:rPr>
        <w:t xml:space="preserve"> предоставления</w:t>
      </w:r>
      <w:r w:rsidR="00F63A38">
        <w:rPr>
          <w:rFonts w:eastAsia="PMingLiU" w:cs="Times New Roman"/>
          <w:bCs/>
        </w:rPr>
        <w:t xml:space="preserve"> </w:t>
      </w:r>
      <w:r w:rsidR="00E5158B" w:rsidRPr="00E70D8A">
        <w:rPr>
          <w:rFonts w:eastAsia="PMingLiU" w:cs="Times New Roman"/>
          <w:bCs/>
        </w:rPr>
        <w:t xml:space="preserve">муниципальной услуги </w:t>
      </w:r>
      <w:r w:rsidR="008068E8">
        <w:rPr>
          <w:rFonts w:eastAsia="PMingLiU" w:cs="Times New Roman"/>
          <w:bCs/>
        </w:rPr>
        <w:t>«В</w:t>
      </w:r>
      <w:r w:rsidR="00E5158B" w:rsidRPr="00E70D8A">
        <w:rPr>
          <w:rFonts w:eastAsia="PMingLiU" w:cs="Times New Roman"/>
          <w:bCs/>
        </w:rPr>
        <w:t>ыдач</w:t>
      </w:r>
      <w:r w:rsidR="008068E8">
        <w:rPr>
          <w:rFonts w:eastAsia="PMingLiU" w:cs="Times New Roman"/>
          <w:bCs/>
        </w:rPr>
        <w:t>а</w:t>
      </w:r>
      <w:r w:rsidR="00E5158B" w:rsidRPr="00E70D8A">
        <w:rPr>
          <w:rFonts w:eastAsia="PMingLiU" w:cs="Times New Roman"/>
          <w:bCs/>
        </w:rPr>
        <w:t xml:space="preserve"> справки об очередности предоставления жилых помещений на условиях социального найма</w:t>
      </w:r>
      <w:r w:rsidR="008068E8">
        <w:rPr>
          <w:rFonts w:eastAsia="PMingLiU" w:cs="Times New Roman"/>
          <w:bCs/>
        </w:rPr>
        <w:t>»</w:t>
      </w:r>
      <w:r w:rsidR="002D58C2">
        <w:rPr>
          <w:rFonts w:eastAsia="PMingLiU" w:cs="Times New Roman"/>
          <w:bCs/>
        </w:rPr>
        <w:t xml:space="preserve"> (прилагается)</w:t>
      </w:r>
      <w:r w:rsidR="008068E8">
        <w:rPr>
          <w:rFonts w:eastAsia="PMingLiU" w:cs="Times New Roman"/>
          <w:bCs/>
        </w:rPr>
        <w:t>.</w:t>
      </w:r>
    </w:p>
    <w:p w:rsidR="008068E8" w:rsidRDefault="008068E8" w:rsidP="008068E8">
      <w:pPr>
        <w:rPr>
          <w:rFonts w:eastAsia="PMingLiU" w:cs="Times New Roman"/>
          <w:bCs/>
        </w:rPr>
      </w:pPr>
      <w:r>
        <w:rPr>
          <w:rFonts w:eastAsia="PMingLiU" w:cs="Times New Roman"/>
          <w:bCs/>
        </w:rPr>
        <w:t xml:space="preserve">2. </w:t>
      </w:r>
      <w:r w:rsidRPr="001C3B3B">
        <w:rPr>
          <w:rFonts w:eastAsia="PMingLiU" w:cs="Times New Roman"/>
          <w:bCs/>
        </w:rPr>
        <w:t>Признать утратившим силу подпункт 1.</w:t>
      </w:r>
      <w:r>
        <w:rPr>
          <w:rFonts w:eastAsia="PMingLiU" w:cs="Times New Roman"/>
          <w:bCs/>
        </w:rPr>
        <w:t>2</w:t>
      </w:r>
      <w:r w:rsidRPr="001C3B3B">
        <w:rPr>
          <w:rFonts w:eastAsia="PMingLiU" w:cs="Times New Roman"/>
          <w:bCs/>
        </w:rPr>
        <w:t xml:space="preserve"> пункта 1 постановления Администрации городского округа Электросталь Московской области от 06.12.2017 № 894/12 «Об утверждении административных регламентов предоставления муниципальных услуг».</w:t>
      </w:r>
    </w:p>
    <w:p w:rsidR="008068E8" w:rsidRDefault="008068E8" w:rsidP="00E5158B">
      <w:r>
        <w:t>3</w:t>
      </w:r>
      <w:r w:rsidR="00E5158B" w:rsidRPr="002E71E5">
        <w:t xml:space="preserve">. Опубликовать настоящее </w:t>
      </w:r>
      <w:r w:rsidR="00E5158B">
        <w:t xml:space="preserve">постановление </w:t>
      </w:r>
      <w:r w:rsidR="00E5158B" w:rsidRPr="002E71E5">
        <w:t xml:space="preserve">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E5158B" w:rsidRPr="00AB0CF6">
          <w:rPr>
            <w:rStyle w:val="ac"/>
            <w:color w:val="auto"/>
            <w:u w:val="none"/>
          </w:rPr>
          <w:t>www.electrostal.ru</w:t>
        </w:r>
      </w:hyperlink>
      <w:r w:rsidR="00E5158B" w:rsidRPr="00AB0CF6">
        <w:t>.</w:t>
      </w:r>
    </w:p>
    <w:p w:rsidR="006944D1" w:rsidRPr="00AB0CF6" w:rsidRDefault="006944D1" w:rsidP="00E5158B">
      <w:r>
        <w:t>4. Настоящее постановление вступает в силу после его официального опубликования.</w:t>
      </w:r>
    </w:p>
    <w:p w:rsidR="008068E8" w:rsidRDefault="006944D1" w:rsidP="008068E8">
      <w:r>
        <w:t>5</w:t>
      </w:r>
      <w:r w:rsidR="00E5158B" w:rsidRPr="002E71E5">
        <w:t xml:space="preserve">. Источником финансирования расходов размещения в средствах массовой информации настоящего </w:t>
      </w:r>
      <w:r w:rsidR="00E5158B">
        <w:t xml:space="preserve">постановления </w:t>
      </w:r>
      <w:r w:rsidR="00E5158B" w:rsidRPr="002E71E5">
        <w:t>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8068E8" w:rsidRDefault="006944D1" w:rsidP="008068E8">
      <w:r>
        <w:t>6</w:t>
      </w:r>
      <w:r w:rsidR="008068E8">
        <w:t xml:space="preserve">. </w:t>
      </w:r>
      <w:r w:rsidR="00E5158B">
        <w:t>Назначить ответственным за предоставление муниципальных услуг заместителя председателя Комитета по строительству, архитектуре и жилищной политике Администрации городского округа Электросталь Московской области – начальника отдела по жилищной политике Комитета по строительству, архитектуре и жилищной политике Администрации городского округа Электросталь Московской области Лемехову М.И.</w:t>
      </w:r>
    </w:p>
    <w:p w:rsidR="00E5158B" w:rsidRDefault="006944D1" w:rsidP="008068E8">
      <w:r>
        <w:lastRenderedPageBreak/>
        <w:t>7</w:t>
      </w:r>
      <w:r w:rsidR="00E5158B">
        <w:t xml:space="preserve">. Контроль за настоящим постановлением возложить на заместителя Главы Администрации городского округа Электросталь </w:t>
      </w:r>
      <w:r w:rsidR="00E70D8A">
        <w:t xml:space="preserve">Московской области </w:t>
      </w:r>
      <w:r w:rsidR="008215C0">
        <w:t>Борисов</w:t>
      </w:r>
      <w:r w:rsidR="00EA3E88">
        <w:t>а</w:t>
      </w:r>
      <w:r w:rsidR="008215C0">
        <w:t xml:space="preserve"> А.Ю.</w:t>
      </w:r>
    </w:p>
    <w:p w:rsidR="008068E8" w:rsidRDefault="008068E8" w:rsidP="008068E8"/>
    <w:p w:rsidR="008068E8" w:rsidRDefault="008068E8" w:rsidP="008068E8"/>
    <w:p w:rsidR="008068E8" w:rsidRDefault="008068E8" w:rsidP="008068E8"/>
    <w:p w:rsidR="008068E8" w:rsidRDefault="008068E8" w:rsidP="008068E8"/>
    <w:p w:rsidR="00E5158B" w:rsidRPr="00A25810" w:rsidRDefault="00E5158B" w:rsidP="008068E8">
      <w:pPr>
        <w:pStyle w:val="a7"/>
        <w:ind w:firstLine="0"/>
        <w:rPr>
          <w:rFonts w:ascii="Times New Roman" w:hAnsi="Times New Roman"/>
          <w:szCs w:val="24"/>
        </w:rPr>
      </w:pPr>
      <w:r w:rsidRPr="00A25810">
        <w:rPr>
          <w:rFonts w:ascii="Times New Roman" w:hAnsi="Times New Roman"/>
          <w:szCs w:val="24"/>
        </w:rPr>
        <w:t>Глава городского округа                                                                                           В.Я. Пекарев</w:t>
      </w:r>
    </w:p>
    <w:p w:rsidR="008068E8" w:rsidRDefault="008068E8" w:rsidP="008068E8"/>
    <w:p w:rsidR="008068E8" w:rsidRDefault="008068E8" w:rsidP="008068E8"/>
    <w:p w:rsidR="008068E8" w:rsidRDefault="008068E8" w:rsidP="008068E8"/>
    <w:p w:rsidR="008068E8" w:rsidRDefault="008068E8" w:rsidP="008068E8"/>
    <w:p w:rsidR="009C4F65" w:rsidRDefault="00E5158B" w:rsidP="008068E8">
      <w:pPr>
        <w:spacing w:line="240" w:lineRule="exact"/>
        <w:ind w:firstLine="0"/>
      </w:pPr>
      <w:r>
        <w:t xml:space="preserve">Рассылка: </w:t>
      </w:r>
      <w:r w:rsidR="00F63A38">
        <w:t xml:space="preserve">А.Ю. </w:t>
      </w:r>
      <w:r w:rsidR="008215C0">
        <w:t>Борисову</w:t>
      </w:r>
      <w:r>
        <w:t>,</w:t>
      </w:r>
      <w:r w:rsidR="00F63A38">
        <w:t xml:space="preserve"> </w:t>
      </w:r>
      <w:r>
        <w:t>отделу по жилищной политике комитета по строительству, архитектуре и жилищной политике</w:t>
      </w:r>
      <w:r w:rsidRPr="006124EF">
        <w:t xml:space="preserve">, </w:t>
      </w:r>
      <w:r w:rsidR="00F63A38">
        <w:t xml:space="preserve">Е.А. </w:t>
      </w:r>
      <w:r w:rsidR="006306DD">
        <w:t xml:space="preserve">Светловой, </w:t>
      </w:r>
      <w:r w:rsidR="00F63A38">
        <w:t xml:space="preserve">А.Д. </w:t>
      </w:r>
      <w:r w:rsidR="006306DD">
        <w:t>Хомутову</w:t>
      </w:r>
      <w:r>
        <w:t xml:space="preserve">, </w:t>
      </w:r>
      <w:r w:rsidR="008215C0">
        <w:t>отделу по связям с общественностью</w:t>
      </w:r>
      <w:r>
        <w:t>,</w:t>
      </w:r>
      <w:r w:rsidR="00F63A38">
        <w:t xml:space="preserve"> </w:t>
      </w:r>
      <w:r w:rsidRPr="006124EF">
        <w:rPr>
          <w:color w:val="000000"/>
          <w:shd w:val="clear" w:color="auto" w:fill="FFFFFF"/>
        </w:rPr>
        <w:t>МФЦ,</w:t>
      </w:r>
      <w:r w:rsidR="00F63A38">
        <w:rPr>
          <w:color w:val="000000"/>
          <w:shd w:val="clear" w:color="auto" w:fill="FFFFFF"/>
        </w:rPr>
        <w:t xml:space="preserve"> </w:t>
      </w:r>
      <w:r w:rsidRPr="006124EF">
        <w:t>прокуратуре, ООО «ЭЛКОД», в регистр муниципальных правовых актов,  в дело.</w:t>
      </w:r>
    </w:p>
    <w:p w:rsidR="009C4F65" w:rsidRPr="008068E8" w:rsidRDefault="009C4F65" w:rsidP="008068E8">
      <w:pPr>
        <w:ind w:left="709" w:firstLine="0"/>
      </w:pPr>
    </w:p>
    <w:p w:rsidR="009C4F65" w:rsidRPr="008068E8" w:rsidRDefault="009C4F65" w:rsidP="008068E8">
      <w:pPr>
        <w:ind w:left="709" w:firstLine="0"/>
      </w:pPr>
    </w:p>
    <w:p w:rsidR="009C4F65" w:rsidRPr="008068E8" w:rsidRDefault="009C4F65" w:rsidP="008068E8">
      <w:pPr>
        <w:ind w:left="709" w:firstLine="0"/>
      </w:pPr>
    </w:p>
    <w:p w:rsidR="009C4F65" w:rsidRPr="008068E8" w:rsidRDefault="009C4F65" w:rsidP="008068E8">
      <w:pPr>
        <w:ind w:left="709" w:firstLine="0"/>
      </w:pPr>
    </w:p>
    <w:p w:rsidR="009C4F65" w:rsidRPr="008068E8" w:rsidRDefault="009C4F65" w:rsidP="008068E8">
      <w:pPr>
        <w:ind w:left="709" w:firstLine="0"/>
      </w:pPr>
    </w:p>
    <w:p w:rsidR="009C4F65" w:rsidRPr="008068E8" w:rsidRDefault="009C4F65" w:rsidP="008068E8">
      <w:pPr>
        <w:ind w:left="709" w:firstLine="0"/>
      </w:pPr>
    </w:p>
    <w:p w:rsidR="00141C44" w:rsidRPr="008068E8" w:rsidRDefault="00141C44" w:rsidP="008068E8">
      <w:pPr>
        <w:ind w:left="709" w:firstLine="0"/>
      </w:pPr>
    </w:p>
    <w:p w:rsidR="00141C44" w:rsidRPr="008068E8" w:rsidRDefault="00141C44" w:rsidP="008068E8">
      <w:pPr>
        <w:ind w:left="709" w:firstLine="0"/>
      </w:pPr>
    </w:p>
    <w:p w:rsidR="00E70D8A" w:rsidRPr="008068E8" w:rsidRDefault="00E70D8A" w:rsidP="008068E8">
      <w:pPr>
        <w:ind w:left="709" w:firstLine="0"/>
      </w:pPr>
    </w:p>
    <w:p w:rsidR="00E70D8A" w:rsidRPr="008068E8" w:rsidRDefault="00E70D8A" w:rsidP="008068E8">
      <w:pPr>
        <w:ind w:left="709" w:firstLine="0"/>
      </w:pPr>
    </w:p>
    <w:p w:rsidR="00E70D8A" w:rsidRPr="008068E8" w:rsidRDefault="00E70D8A" w:rsidP="008068E8">
      <w:pPr>
        <w:ind w:left="709" w:firstLine="0"/>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8068E8" w:rsidRDefault="008068E8" w:rsidP="008068E8">
      <w:pPr>
        <w:ind w:firstLine="0"/>
        <w:rPr>
          <w:rFonts w:eastAsia="Calibri"/>
        </w:rPr>
      </w:pPr>
    </w:p>
    <w:p w:rsidR="00E54B9F" w:rsidRDefault="00141C44" w:rsidP="00725960">
      <w:pPr>
        <w:ind w:left="4907"/>
        <w:rPr>
          <w:rFonts w:eastAsia="Calibri"/>
        </w:rPr>
      </w:pPr>
      <w:r>
        <w:rPr>
          <w:rFonts w:eastAsia="Calibri"/>
        </w:rPr>
        <w:lastRenderedPageBreak/>
        <w:t>УТВЕРЖДЕН</w:t>
      </w:r>
    </w:p>
    <w:p w:rsidR="00E54B9F" w:rsidRDefault="00141C44" w:rsidP="00E54B9F">
      <w:pPr>
        <w:ind w:left="4992" w:firstLine="624"/>
        <w:rPr>
          <w:rFonts w:eastAsia="Calibri"/>
          <w:color w:val="00000A"/>
        </w:rPr>
      </w:pPr>
      <w:r>
        <w:rPr>
          <w:rFonts w:eastAsia="Calibri"/>
          <w:color w:val="00000A"/>
        </w:rPr>
        <w:t>постановлением Администрации</w:t>
      </w:r>
    </w:p>
    <w:p w:rsidR="00E54B9F" w:rsidRDefault="00E54B9F" w:rsidP="00E54B9F">
      <w:pPr>
        <w:ind w:left="4992" w:firstLine="624"/>
        <w:rPr>
          <w:rFonts w:eastAsia="Calibri"/>
          <w:color w:val="00000A"/>
        </w:rPr>
      </w:pPr>
      <w:r>
        <w:rPr>
          <w:rFonts w:eastAsia="Calibri"/>
          <w:color w:val="00000A"/>
        </w:rPr>
        <w:t>городского округа Электросталь</w:t>
      </w:r>
    </w:p>
    <w:p w:rsidR="00E54B9F" w:rsidRDefault="00141C44" w:rsidP="008068E8">
      <w:pPr>
        <w:ind w:left="4992" w:firstLine="624"/>
        <w:rPr>
          <w:rFonts w:eastAsia="Calibri"/>
          <w:color w:val="00000A"/>
        </w:rPr>
      </w:pPr>
      <w:r>
        <w:rPr>
          <w:rFonts w:eastAsia="Calibri"/>
          <w:color w:val="00000A"/>
        </w:rPr>
        <w:t xml:space="preserve">Московской области </w:t>
      </w:r>
    </w:p>
    <w:p w:rsidR="00141C44" w:rsidRDefault="00E54B9F" w:rsidP="008068E8">
      <w:pPr>
        <w:ind w:left="4992" w:firstLine="624"/>
        <w:rPr>
          <w:rFonts w:eastAsia="Calibri"/>
          <w:color w:val="00000A"/>
        </w:rPr>
      </w:pPr>
      <w:r>
        <w:rPr>
          <w:rFonts w:eastAsia="Calibri"/>
          <w:color w:val="00000A"/>
        </w:rPr>
        <w:t>от «_</w:t>
      </w:r>
      <w:r w:rsidR="003917AD">
        <w:rPr>
          <w:rFonts w:eastAsia="Calibri"/>
          <w:color w:val="00000A"/>
          <w:u w:val="single"/>
        </w:rPr>
        <w:t>10</w:t>
      </w:r>
      <w:r>
        <w:rPr>
          <w:rFonts w:eastAsia="Calibri"/>
          <w:color w:val="00000A"/>
        </w:rPr>
        <w:t>_</w:t>
      </w:r>
      <w:r w:rsidR="00141C44">
        <w:rPr>
          <w:rFonts w:eastAsia="Calibri"/>
          <w:color w:val="00000A"/>
        </w:rPr>
        <w:t>»</w:t>
      </w:r>
      <w:r>
        <w:rPr>
          <w:rFonts w:eastAsia="Calibri"/>
          <w:color w:val="00000A"/>
        </w:rPr>
        <w:t>_</w:t>
      </w:r>
      <w:r w:rsidR="003917AD">
        <w:rPr>
          <w:rFonts w:eastAsia="Calibri"/>
          <w:color w:val="00000A"/>
          <w:u w:val="single"/>
        </w:rPr>
        <w:t>12.2018</w:t>
      </w:r>
      <w:r>
        <w:rPr>
          <w:rFonts w:eastAsia="Calibri"/>
          <w:color w:val="00000A"/>
        </w:rPr>
        <w:t>__</w:t>
      </w:r>
      <w:r w:rsidR="00141C44">
        <w:rPr>
          <w:rFonts w:eastAsia="Calibri"/>
          <w:color w:val="00000A"/>
        </w:rPr>
        <w:t xml:space="preserve"> № __</w:t>
      </w:r>
      <w:bookmarkStart w:id="0" w:name="_GoBack"/>
      <w:bookmarkEnd w:id="0"/>
      <w:r w:rsidR="003917AD">
        <w:rPr>
          <w:rFonts w:eastAsia="Calibri"/>
          <w:color w:val="00000A"/>
          <w:u w:val="single"/>
        </w:rPr>
        <w:t>1126/12</w:t>
      </w:r>
      <w:r w:rsidR="00141C44">
        <w:rPr>
          <w:rFonts w:eastAsia="Calibri"/>
          <w:color w:val="00000A"/>
        </w:rPr>
        <w:t>__</w:t>
      </w:r>
    </w:p>
    <w:p w:rsidR="00141C44" w:rsidRDefault="00141C44" w:rsidP="00725960">
      <w:pPr>
        <w:jc w:val="center"/>
        <w:rPr>
          <w:rFonts w:eastAsia="Calibri"/>
        </w:rPr>
      </w:pPr>
    </w:p>
    <w:p w:rsidR="00141C44" w:rsidRPr="00FD1884" w:rsidRDefault="00141C44" w:rsidP="00725960">
      <w:pPr>
        <w:jc w:val="center"/>
        <w:rPr>
          <w:b/>
        </w:rPr>
      </w:pPr>
      <w:r w:rsidRPr="00FD1884">
        <w:rPr>
          <w:b/>
        </w:rPr>
        <w:t>АДМИНИСТРАТИВНЫЙ РЕГЛАМЕНТ</w:t>
      </w:r>
    </w:p>
    <w:p w:rsidR="00141C44" w:rsidRPr="00DC7D9F" w:rsidRDefault="00141C44" w:rsidP="00725960">
      <w:pPr>
        <w:jc w:val="center"/>
        <w:rPr>
          <w:rFonts w:eastAsia="PMingLiU" w:cs="Times New Roman"/>
          <w:b/>
          <w:bCs/>
        </w:rPr>
      </w:pPr>
      <w:r w:rsidRPr="00FD1884">
        <w:rPr>
          <w:rFonts w:eastAsia="PMingLiU" w:cs="Times New Roman"/>
          <w:b/>
          <w:bCs/>
        </w:rPr>
        <w:t xml:space="preserve">предоставления муниципальной услуги </w:t>
      </w:r>
      <w:r w:rsidRPr="00BD0222">
        <w:rPr>
          <w:rFonts w:eastAsia="PMingLiU" w:cs="Times New Roman"/>
          <w:b/>
          <w:bCs/>
        </w:rPr>
        <w:t>по выдаче справки об очередности предоставления жилых помещений на условиях социального найма</w:t>
      </w:r>
    </w:p>
    <w:p w:rsidR="00141C44" w:rsidRPr="00FD1884" w:rsidRDefault="00141C44" w:rsidP="00725960">
      <w:pPr>
        <w:jc w:val="center"/>
        <w:rPr>
          <w:b/>
        </w:rPr>
      </w:pPr>
    </w:p>
    <w:p w:rsidR="00141C44" w:rsidRPr="00FD1884" w:rsidRDefault="00141C44" w:rsidP="00141C44">
      <w:pPr>
        <w:pStyle w:val="Default"/>
        <w:tabs>
          <w:tab w:val="left" w:pos="8340"/>
        </w:tabs>
        <w:spacing w:line="276" w:lineRule="auto"/>
        <w:rPr>
          <w:b w:val="0"/>
          <w:color w:val="auto"/>
        </w:rPr>
      </w:pPr>
      <w:r w:rsidRPr="00FD1884">
        <w:rPr>
          <w:b w:val="0"/>
          <w:color w:val="auto"/>
        </w:rPr>
        <w:t>Список разделов</w:t>
      </w:r>
      <w:r w:rsidRPr="00FD1884">
        <w:rPr>
          <w:b w:val="0"/>
          <w:color w:val="auto"/>
        </w:rPr>
        <w:tab/>
      </w:r>
    </w:p>
    <w:p w:rsidR="009F0AEB" w:rsidRDefault="007A2367">
      <w:pPr>
        <w:pStyle w:val="16"/>
        <w:rPr>
          <w:rFonts w:asciiTheme="minorHAnsi" w:eastAsiaTheme="minorEastAsia" w:hAnsiTheme="minorHAnsi" w:cstheme="minorBidi"/>
          <w:b w:val="0"/>
          <w:iCs w:val="0"/>
          <w:sz w:val="22"/>
          <w:szCs w:val="22"/>
          <w:lang w:eastAsia="ru-RU"/>
        </w:rPr>
      </w:pPr>
      <w:r>
        <w:fldChar w:fldCharType="begin"/>
      </w:r>
      <w:r w:rsidR="00141C44">
        <w:instrText xml:space="preserve"> TOC \o "1-3" \h \z \u </w:instrText>
      </w:r>
      <w:r>
        <w:fldChar w:fldCharType="separate"/>
      </w:r>
      <w:hyperlink w:anchor="_Toc531699493" w:history="1">
        <w:r w:rsidR="009F0AEB" w:rsidRPr="00497977">
          <w:rPr>
            <w:rStyle w:val="ac"/>
          </w:rPr>
          <w:t>I. Общие положения</w:t>
        </w:r>
        <w:r w:rsidR="009F0AEB">
          <w:rPr>
            <w:webHidden/>
          </w:rPr>
          <w:tab/>
        </w:r>
        <w:r>
          <w:rPr>
            <w:webHidden/>
          </w:rPr>
          <w:fldChar w:fldCharType="begin"/>
        </w:r>
        <w:r w:rsidR="009F0AEB">
          <w:rPr>
            <w:webHidden/>
          </w:rPr>
          <w:instrText xml:space="preserve"> PAGEREF _Toc531699493 \h </w:instrText>
        </w:r>
        <w:r>
          <w:rPr>
            <w:webHidden/>
          </w:rPr>
        </w:r>
        <w:r>
          <w:rPr>
            <w:webHidden/>
          </w:rPr>
          <w:fldChar w:fldCharType="separate"/>
        </w:r>
        <w:r w:rsidR="00787C9B">
          <w:rPr>
            <w:webHidden/>
          </w:rPr>
          <w:t>6</w:t>
        </w:r>
        <w:r>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494" w:history="1">
        <w:r w:rsidR="009F0AEB" w:rsidRPr="00497977">
          <w:rPr>
            <w:rStyle w:val="ac"/>
          </w:rPr>
          <w:t>1. Предмет регулирования Административного регламента</w:t>
        </w:r>
        <w:r w:rsidR="009F0AEB">
          <w:rPr>
            <w:webHidden/>
          </w:rPr>
          <w:tab/>
        </w:r>
        <w:r w:rsidR="007A2367">
          <w:rPr>
            <w:webHidden/>
          </w:rPr>
          <w:fldChar w:fldCharType="begin"/>
        </w:r>
        <w:r w:rsidR="009F0AEB">
          <w:rPr>
            <w:webHidden/>
          </w:rPr>
          <w:instrText xml:space="preserve"> PAGEREF _Toc531699494 \h </w:instrText>
        </w:r>
        <w:r w:rsidR="007A2367">
          <w:rPr>
            <w:webHidden/>
          </w:rPr>
        </w:r>
        <w:r w:rsidR="007A2367">
          <w:rPr>
            <w:webHidden/>
          </w:rPr>
          <w:fldChar w:fldCharType="separate"/>
        </w:r>
        <w:r w:rsidR="00787C9B">
          <w:rPr>
            <w:webHidden/>
          </w:rPr>
          <w:t>6</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495" w:history="1">
        <w:r w:rsidR="009F0AEB" w:rsidRPr="00497977">
          <w:rPr>
            <w:rStyle w:val="ac"/>
          </w:rPr>
          <w:t>2. Лица, имеющие право на получение Муниципальной услуги</w:t>
        </w:r>
        <w:r w:rsidR="009F0AEB">
          <w:rPr>
            <w:webHidden/>
          </w:rPr>
          <w:tab/>
        </w:r>
        <w:r w:rsidR="007A2367">
          <w:rPr>
            <w:webHidden/>
          </w:rPr>
          <w:fldChar w:fldCharType="begin"/>
        </w:r>
        <w:r w:rsidR="009F0AEB">
          <w:rPr>
            <w:webHidden/>
          </w:rPr>
          <w:instrText xml:space="preserve"> PAGEREF _Toc531699495 \h </w:instrText>
        </w:r>
        <w:r w:rsidR="007A2367">
          <w:rPr>
            <w:webHidden/>
          </w:rPr>
        </w:r>
        <w:r w:rsidR="007A2367">
          <w:rPr>
            <w:webHidden/>
          </w:rPr>
          <w:fldChar w:fldCharType="separate"/>
        </w:r>
        <w:r w:rsidR="00787C9B">
          <w:rPr>
            <w:webHidden/>
          </w:rPr>
          <w:t>6</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496" w:history="1">
        <w:r w:rsidR="009F0AEB" w:rsidRPr="00497977">
          <w:rPr>
            <w:rStyle w:val="ac"/>
          </w:rPr>
          <w:t>3. Требования к порядку информирования о порядке предоставления Муниципальной услуги</w:t>
        </w:r>
        <w:r w:rsidR="009F0AEB">
          <w:rPr>
            <w:webHidden/>
          </w:rPr>
          <w:tab/>
        </w:r>
        <w:r w:rsidR="007A2367">
          <w:rPr>
            <w:webHidden/>
          </w:rPr>
          <w:fldChar w:fldCharType="begin"/>
        </w:r>
        <w:r w:rsidR="009F0AEB">
          <w:rPr>
            <w:webHidden/>
          </w:rPr>
          <w:instrText xml:space="preserve"> PAGEREF _Toc531699496 \h </w:instrText>
        </w:r>
        <w:r w:rsidR="007A2367">
          <w:rPr>
            <w:webHidden/>
          </w:rPr>
        </w:r>
        <w:r w:rsidR="007A2367">
          <w:rPr>
            <w:webHidden/>
          </w:rPr>
          <w:fldChar w:fldCharType="separate"/>
        </w:r>
        <w:r w:rsidR="00787C9B">
          <w:rPr>
            <w:webHidden/>
          </w:rPr>
          <w:t>6</w:t>
        </w:r>
        <w:r w:rsidR="007A2367">
          <w:rPr>
            <w:webHidden/>
          </w:rPr>
          <w:fldChar w:fldCharType="end"/>
        </w:r>
      </w:hyperlink>
    </w:p>
    <w:p w:rsidR="009F0AEB" w:rsidRDefault="003917AD">
      <w:pPr>
        <w:pStyle w:val="16"/>
        <w:rPr>
          <w:rFonts w:asciiTheme="minorHAnsi" w:eastAsiaTheme="minorEastAsia" w:hAnsiTheme="minorHAnsi" w:cstheme="minorBidi"/>
          <w:b w:val="0"/>
          <w:iCs w:val="0"/>
          <w:sz w:val="22"/>
          <w:szCs w:val="22"/>
          <w:lang w:eastAsia="ru-RU"/>
        </w:rPr>
      </w:pPr>
      <w:hyperlink w:anchor="_Toc531699497" w:history="1">
        <w:r w:rsidR="009F0AEB" w:rsidRPr="00497977">
          <w:rPr>
            <w:rStyle w:val="ac"/>
          </w:rPr>
          <w:t>II. Стандарт предоставления Муниципальной услуги</w:t>
        </w:r>
        <w:r w:rsidR="009F0AEB">
          <w:rPr>
            <w:webHidden/>
          </w:rPr>
          <w:tab/>
        </w:r>
        <w:r w:rsidR="007A2367">
          <w:rPr>
            <w:webHidden/>
          </w:rPr>
          <w:fldChar w:fldCharType="begin"/>
        </w:r>
        <w:r w:rsidR="009F0AEB">
          <w:rPr>
            <w:webHidden/>
          </w:rPr>
          <w:instrText xml:space="preserve"> PAGEREF _Toc531699497 \h </w:instrText>
        </w:r>
        <w:r w:rsidR="007A2367">
          <w:rPr>
            <w:webHidden/>
          </w:rPr>
        </w:r>
        <w:r w:rsidR="007A2367">
          <w:rPr>
            <w:webHidden/>
          </w:rPr>
          <w:fldChar w:fldCharType="separate"/>
        </w:r>
        <w:r w:rsidR="00787C9B">
          <w:rPr>
            <w:webHidden/>
          </w:rPr>
          <w:t>9</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498" w:history="1">
        <w:r w:rsidR="009F0AEB" w:rsidRPr="00497977">
          <w:rPr>
            <w:rStyle w:val="ac"/>
          </w:rPr>
          <w:t>4. Наименование Муниципальной услуги</w:t>
        </w:r>
        <w:r w:rsidR="009F0AEB">
          <w:rPr>
            <w:webHidden/>
          </w:rPr>
          <w:tab/>
        </w:r>
        <w:r w:rsidR="007A2367">
          <w:rPr>
            <w:webHidden/>
          </w:rPr>
          <w:fldChar w:fldCharType="begin"/>
        </w:r>
        <w:r w:rsidR="009F0AEB">
          <w:rPr>
            <w:webHidden/>
          </w:rPr>
          <w:instrText xml:space="preserve"> PAGEREF _Toc531699498 \h </w:instrText>
        </w:r>
        <w:r w:rsidR="007A2367">
          <w:rPr>
            <w:webHidden/>
          </w:rPr>
        </w:r>
        <w:r w:rsidR="007A2367">
          <w:rPr>
            <w:webHidden/>
          </w:rPr>
          <w:fldChar w:fldCharType="separate"/>
        </w:r>
        <w:r w:rsidR="00787C9B">
          <w:rPr>
            <w:webHidden/>
          </w:rPr>
          <w:t>9</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499" w:history="1">
        <w:r w:rsidR="009F0AEB" w:rsidRPr="00497977">
          <w:rPr>
            <w:rStyle w:val="ac"/>
            <w:rFonts w:eastAsia="PMingLiU"/>
          </w:rPr>
          <w:t>5. Наименование органа, предоставляющего Муниципальную услугу</w:t>
        </w:r>
        <w:r w:rsidR="009F0AEB">
          <w:rPr>
            <w:webHidden/>
          </w:rPr>
          <w:tab/>
        </w:r>
        <w:r w:rsidR="007A2367">
          <w:rPr>
            <w:webHidden/>
          </w:rPr>
          <w:fldChar w:fldCharType="begin"/>
        </w:r>
        <w:r w:rsidR="009F0AEB">
          <w:rPr>
            <w:webHidden/>
          </w:rPr>
          <w:instrText xml:space="preserve"> PAGEREF _Toc531699499 \h </w:instrText>
        </w:r>
        <w:r w:rsidR="007A2367">
          <w:rPr>
            <w:webHidden/>
          </w:rPr>
        </w:r>
        <w:r w:rsidR="007A2367">
          <w:rPr>
            <w:webHidden/>
          </w:rPr>
          <w:fldChar w:fldCharType="separate"/>
        </w:r>
        <w:r w:rsidR="00787C9B">
          <w:rPr>
            <w:webHidden/>
          </w:rPr>
          <w:t>9</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00" w:history="1">
        <w:r w:rsidR="009F0AEB" w:rsidRPr="00497977">
          <w:rPr>
            <w:rStyle w:val="ac"/>
          </w:rPr>
          <w:t>6. Результат предоставления Муниципальной услуги</w:t>
        </w:r>
        <w:r w:rsidR="009F0AEB">
          <w:rPr>
            <w:webHidden/>
          </w:rPr>
          <w:tab/>
        </w:r>
        <w:r w:rsidR="007A2367">
          <w:rPr>
            <w:webHidden/>
          </w:rPr>
          <w:fldChar w:fldCharType="begin"/>
        </w:r>
        <w:r w:rsidR="009F0AEB">
          <w:rPr>
            <w:webHidden/>
          </w:rPr>
          <w:instrText xml:space="preserve"> PAGEREF _Toc531699500 \h </w:instrText>
        </w:r>
        <w:r w:rsidR="007A2367">
          <w:rPr>
            <w:webHidden/>
          </w:rPr>
        </w:r>
        <w:r w:rsidR="007A2367">
          <w:rPr>
            <w:webHidden/>
          </w:rPr>
          <w:fldChar w:fldCharType="separate"/>
        </w:r>
        <w:r w:rsidR="00787C9B">
          <w:rPr>
            <w:webHidden/>
          </w:rPr>
          <w:t>9</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01" w:history="1">
        <w:r w:rsidR="009F0AEB" w:rsidRPr="00497977">
          <w:rPr>
            <w:rStyle w:val="ac"/>
          </w:rPr>
          <w:t>7. Срок регистрации Заявления на предоставление Муниципальной услуги</w:t>
        </w:r>
        <w:r w:rsidR="009F0AEB">
          <w:rPr>
            <w:webHidden/>
          </w:rPr>
          <w:tab/>
        </w:r>
        <w:r w:rsidR="007A2367">
          <w:rPr>
            <w:webHidden/>
          </w:rPr>
          <w:fldChar w:fldCharType="begin"/>
        </w:r>
        <w:r w:rsidR="009F0AEB">
          <w:rPr>
            <w:webHidden/>
          </w:rPr>
          <w:instrText xml:space="preserve"> PAGEREF _Toc531699501 \h </w:instrText>
        </w:r>
        <w:r w:rsidR="007A2367">
          <w:rPr>
            <w:webHidden/>
          </w:rPr>
        </w:r>
        <w:r w:rsidR="007A2367">
          <w:rPr>
            <w:webHidden/>
          </w:rPr>
          <w:fldChar w:fldCharType="separate"/>
        </w:r>
        <w:r w:rsidR="00787C9B">
          <w:rPr>
            <w:webHidden/>
          </w:rPr>
          <w:t>10</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02" w:history="1">
        <w:r w:rsidR="009F0AEB" w:rsidRPr="00497977">
          <w:rPr>
            <w:rStyle w:val="ac"/>
          </w:rPr>
          <w:t>8. Срок предоставления Муниципальной услуги</w:t>
        </w:r>
        <w:r w:rsidR="009F0AEB">
          <w:rPr>
            <w:webHidden/>
          </w:rPr>
          <w:tab/>
        </w:r>
        <w:r w:rsidR="007A2367">
          <w:rPr>
            <w:webHidden/>
          </w:rPr>
          <w:fldChar w:fldCharType="begin"/>
        </w:r>
        <w:r w:rsidR="009F0AEB">
          <w:rPr>
            <w:webHidden/>
          </w:rPr>
          <w:instrText xml:space="preserve"> PAGEREF _Toc531699502 \h </w:instrText>
        </w:r>
        <w:r w:rsidR="007A2367">
          <w:rPr>
            <w:webHidden/>
          </w:rPr>
        </w:r>
        <w:r w:rsidR="007A2367">
          <w:rPr>
            <w:webHidden/>
          </w:rPr>
          <w:fldChar w:fldCharType="separate"/>
        </w:r>
        <w:r w:rsidR="00787C9B">
          <w:rPr>
            <w:webHidden/>
          </w:rPr>
          <w:t>10</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03" w:history="1">
        <w:r w:rsidR="009F0AEB" w:rsidRPr="00497977">
          <w:rPr>
            <w:rStyle w:val="ac"/>
          </w:rPr>
          <w:t>9. Правовые основания предоставления Муниципальной услуги</w:t>
        </w:r>
        <w:r w:rsidR="009F0AEB">
          <w:rPr>
            <w:webHidden/>
          </w:rPr>
          <w:tab/>
        </w:r>
        <w:r w:rsidR="007A2367">
          <w:rPr>
            <w:webHidden/>
          </w:rPr>
          <w:fldChar w:fldCharType="begin"/>
        </w:r>
        <w:r w:rsidR="009F0AEB">
          <w:rPr>
            <w:webHidden/>
          </w:rPr>
          <w:instrText xml:space="preserve"> PAGEREF _Toc531699503 \h </w:instrText>
        </w:r>
        <w:r w:rsidR="007A2367">
          <w:rPr>
            <w:webHidden/>
          </w:rPr>
        </w:r>
        <w:r w:rsidR="007A2367">
          <w:rPr>
            <w:webHidden/>
          </w:rPr>
          <w:fldChar w:fldCharType="separate"/>
        </w:r>
        <w:r w:rsidR="00787C9B">
          <w:rPr>
            <w:webHidden/>
          </w:rPr>
          <w:t>10</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04" w:history="1">
        <w:r w:rsidR="009F0AEB" w:rsidRPr="00497977">
          <w:rPr>
            <w:rStyle w:val="ac"/>
          </w:rPr>
          <w:t>10. Исчерпывающ</w:t>
        </w:r>
        <w:r w:rsidR="009F0AEB" w:rsidRPr="00497977">
          <w:rPr>
            <w:rStyle w:val="ac"/>
            <w:kern w:val="32"/>
          </w:rPr>
          <w:t>ий</w:t>
        </w:r>
        <w:r w:rsidR="009F0AEB" w:rsidRPr="00497977">
          <w:rPr>
            <w:rStyle w:val="ac"/>
          </w:rPr>
          <w:t xml:space="preserve"> перечень документов, необходимых для предоставления Муниципальной услуги, подлежащих представлению Заявителем.</w:t>
        </w:r>
        <w:r w:rsidR="009F0AEB">
          <w:rPr>
            <w:webHidden/>
          </w:rPr>
          <w:tab/>
        </w:r>
        <w:r w:rsidR="007A2367">
          <w:rPr>
            <w:webHidden/>
          </w:rPr>
          <w:fldChar w:fldCharType="begin"/>
        </w:r>
        <w:r w:rsidR="009F0AEB">
          <w:rPr>
            <w:webHidden/>
          </w:rPr>
          <w:instrText xml:space="preserve"> PAGEREF _Toc531699504 \h </w:instrText>
        </w:r>
        <w:r w:rsidR="007A2367">
          <w:rPr>
            <w:webHidden/>
          </w:rPr>
        </w:r>
        <w:r w:rsidR="007A2367">
          <w:rPr>
            <w:webHidden/>
          </w:rPr>
          <w:fldChar w:fldCharType="separate"/>
        </w:r>
        <w:r w:rsidR="00787C9B">
          <w:rPr>
            <w:webHidden/>
          </w:rPr>
          <w:t>10</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05" w:history="1">
        <w:r w:rsidR="009F0AEB" w:rsidRPr="00497977">
          <w:rPr>
            <w:rStyle w:val="ac"/>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F0AEB">
          <w:rPr>
            <w:webHidden/>
          </w:rPr>
          <w:tab/>
        </w:r>
        <w:r w:rsidR="007A2367">
          <w:rPr>
            <w:webHidden/>
          </w:rPr>
          <w:fldChar w:fldCharType="begin"/>
        </w:r>
        <w:r w:rsidR="009F0AEB">
          <w:rPr>
            <w:webHidden/>
          </w:rPr>
          <w:instrText xml:space="preserve"> PAGEREF _Toc531699505 \h </w:instrText>
        </w:r>
        <w:r w:rsidR="007A2367">
          <w:rPr>
            <w:webHidden/>
          </w:rPr>
        </w:r>
        <w:r w:rsidR="007A2367">
          <w:rPr>
            <w:webHidden/>
          </w:rPr>
          <w:fldChar w:fldCharType="separate"/>
        </w:r>
        <w:r w:rsidR="00787C9B">
          <w:rPr>
            <w:webHidden/>
          </w:rPr>
          <w:t>11</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06" w:history="1">
        <w:r w:rsidR="009F0AEB" w:rsidRPr="00497977">
          <w:rPr>
            <w:rStyle w:val="ac"/>
          </w:rPr>
          <w:t>12. Исчерпывающий перечень оснований для отказа в приеме документов, необходимых для предоставления Муниципальной услуги</w:t>
        </w:r>
        <w:r w:rsidR="009F0AEB">
          <w:rPr>
            <w:webHidden/>
          </w:rPr>
          <w:tab/>
        </w:r>
        <w:r w:rsidR="007A2367">
          <w:rPr>
            <w:webHidden/>
          </w:rPr>
          <w:fldChar w:fldCharType="begin"/>
        </w:r>
        <w:r w:rsidR="009F0AEB">
          <w:rPr>
            <w:webHidden/>
          </w:rPr>
          <w:instrText xml:space="preserve"> PAGEREF _Toc531699506 \h </w:instrText>
        </w:r>
        <w:r w:rsidR="007A2367">
          <w:rPr>
            <w:webHidden/>
          </w:rPr>
        </w:r>
        <w:r w:rsidR="007A2367">
          <w:rPr>
            <w:webHidden/>
          </w:rPr>
          <w:fldChar w:fldCharType="separate"/>
        </w:r>
        <w:r w:rsidR="00787C9B">
          <w:rPr>
            <w:webHidden/>
          </w:rPr>
          <w:t>12</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07" w:history="1">
        <w:r w:rsidR="009F0AEB" w:rsidRPr="00497977">
          <w:rPr>
            <w:rStyle w:val="ac"/>
          </w:rPr>
          <w:t>13. Исчерпывающий перечень оснований для приостановления или отказа в предоставлении Муниципальной услуги</w:t>
        </w:r>
        <w:r w:rsidR="009F0AEB">
          <w:rPr>
            <w:webHidden/>
          </w:rPr>
          <w:tab/>
        </w:r>
        <w:r w:rsidR="007A2367">
          <w:rPr>
            <w:webHidden/>
          </w:rPr>
          <w:fldChar w:fldCharType="begin"/>
        </w:r>
        <w:r w:rsidR="009F0AEB">
          <w:rPr>
            <w:webHidden/>
          </w:rPr>
          <w:instrText xml:space="preserve"> PAGEREF _Toc531699507 \h </w:instrText>
        </w:r>
        <w:r w:rsidR="007A2367">
          <w:rPr>
            <w:webHidden/>
          </w:rPr>
        </w:r>
        <w:r w:rsidR="007A2367">
          <w:rPr>
            <w:webHidden/>
          </w:rPr>
          <w:fldChar w:fldCharType="separate"/>
        </w:r>
        <w:r w:rsidR="00787C9B">
          <w:rPr>
            <w:webHidden/>
          </w:rPr>
          <w:t>12</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08" w:history="1">
        <w:r w:rsidR="009F0AEB" w:rsidRPr="00497977">
          <w:rPr>
            <w:rStyle w:val="ac"/>
          </w:rPr>
          <w:t>14. Порядок, размер и основания взимания государственной пошлины или иной платы, взимаемой за предоставление Муниципальной услуги</w:t>
        </w:r>
        <w:r w:rsidR="009F0AEB">
          <w:rPr>
            <w:webHidden/>
          </w:rPr>
          <w:tab/>
        </w:r>
        <w:r w:rsidR="007A2367">
          <w:rPr>
            <w:webHidden/>
          </w:rPr>
          <w:fldChar w:fldCharType="begin"/>
        </w:r>
        <w:r w:rsidR="009F0AEB">
          <w:rPr>
            <w:webHidden/>
          </w:rPr>
          <w:instrText xml:space="preserve"> PAGEREF _Toc531699508 \h </w:instrText>
        </w:r>
        <w:r w:rsidR="007A2367">
          <w:rPr>
            <w:webHidden/>
          </w:rPr>
        </w:r>
        <w:r w:rsidR="007A2367">
          <w:rPr>
            <w:webHidden/>
          </w:rPr>
          <w:fldChar w:fldCharType="separate"/>
        </w:r>
        <w:r w:rsidR="00787C9B">
          <w:rPr>
            <w:webHidden/>
          </w:rPr>
          <w:t>13</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09" w:history="1">
        <w:r w:rsidR="009F0AEB" w:rsidRPr="00497977">
          <w:rPr>
            <w:rStyle w:val="ac"/>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F0AEB">
          <w:rPr>
            <w:webHidden/>
          </w:rPr>
          <w:tab/>
        </w:r>
        <w:r w:rsidR="007A2367">
          <w:rPr>
            <w:webHidden/>
          </w:rPr>
          <w:fldChar w:fldCharType="begin"/>
        </w:r>
        <w:r w:rsidR="009F0AEB">
          <w:rPr>
            <w:webHidden/>
          </w:rPr>
          <w:instrText xml:space="preserve"> PAGEREF _Toc531699509 \h </w:instrText>
        </w:r>
        <w:r w:rsidR="007A2367">
          <w:rPr>
            <w:webHidden/>
          </w:rPr>
        </w:r>
        <w:r w:rsidR="007A2367">
          <w:rPr>
            <w:webHidden/>
          </w:rPr>
          <w:fldChar w:fldCharType="separate"/>
        </w:r>
        <w:r w:rsidR="00787C9B">
          <w:rPr>
            <w:webHidden/>
          </w:rPr>
          <w:t>13</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10" w:history="1">
        <w:r w:rsidR="009F0AEB" w:rsidRPr="00497977">
          <w:rPr>
            <w:rStyle w:val="ac"/>
          </w:rPr>
          <w:t>16. Способы предоставления Заявителем документов, необходимых для получения Муниципальной услуги</w:t>
        </w:r>
        <w:r w:rsidR="009F0AEB">
          <w:rPr>
            <w:webHidden/>
          </w:rPr>
          <w:tab/>
        </w:r>
        <w:r w:rsidR="007A2367">
          <w:rPr>
            <w:webHidden/>
          </w:rPr>
          <w:fldChar w:fldCharType="begin"/>
        </w:r>
        <w:r w:rsidR="009F0AEB">
          <w:rPr>
            <w:webHidden/>
          </w:rPr>
          <w:instrText xml:space="preserve"> PAGEREF _Toc531699510 \h </w:instrText>
        </w:r>
        <w:r w:rsidR="007A2367">
          <w:rPr>
            <w:webHidden/>
          </w:rPr>
        </w:r>
        <w:r w:rsidR="007A2367">
          <w:rPr>
            <w:webHidden/>
          </w:rPr>
          <w:fldChar w:fldCharType="separate"/>
        </w:r>
        <w:r w:rsidR="00787C9B">
          <w:rPr>
            <w:webHidden/>
          </w:rPr>
          <w:t>13</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11" w:history="1">
        <w:r w:rsidR="009F0AEB" w:rsidRPr="00497977">
          <w:rPr>
            <w:rStyle w:val="ac"/>
          </w:rPr>
          <w:t>17. Способы получения Заявителем результатов предоставления Муниципальной услуги</w:t>
        </w:r>
        <w:r w:rsidR="009F0AEB">
          <w:rPr>
            <w:webHidden/>
          </w:rPr>
          <w:tab/>
        </w:r>
        <w:r w:rsidR="007A2367">
          <w:rPr>
            <w:webHidden/>
          </w:rPr>
          <w:fldChar w:fldCharType="begin"/>
        </w:r>
        <w:r w:rsidR="009F0AEB">
          <w:rPr>
            <w:webHidden/>
          </w:rPr>
          <w:instrText xml:space="preserve"> PAGEREF _Toc531699511 \h </w:instrText>
        </w:r>
        <w:r w:rsidR="007A2367">
          <w:rPr>
            <w:webHidden/>
          </w:rPr>
        </w:r>
        <w:r w:rsidR="007A2367">
          <w:rPr>
            <w:webHidden/>
          </w:rPr>
          <w:fldChar w:fldCharType="separate"/>
        </w:r>
        <w:r w:rsidR="00787C9B">
          <w:rPr>
            <w:webHidden/>
          </w:rPr>
          <w:t>14</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12" w:history="1">
        <w:r w:rsidR="009F0AEB" w:rsidRPr="00497977">
          <w:rPr>
            <w:rStyle w:val="ac"/>
          </w:rPr>
          <w:t>18. Максимальный срок ожидания в очереди</w:t>
        </w:r>
        <w:r w:rsidR="009F0AEB">
          <w:rPr>
            <w:webHidden/>
          </w:rPr>
          <w:tab/>
        </w:r>
        <w:r w:rsidR="007A2367">
          <w:rPr>
            <w:webHidden/>
          </w:rPr>
          <w:fldChar w:fldCharType="begin"/>
        </w:r>
        <w:r w:rsidR="009F0AEB">
          <w:rPr>
            <w:webHidden/>
          </w:rPr>
          <w:instrText xml:space="preserve"> PAGEREF _Toc531699512 \h </w:instrText>
        </w:r>
        <w:r w:rsidR="007A2367">
          <w:rPr>
            <w:webHidden/>
          </w:rPr>
        </w:r>
        <w:r w:rsidR="007A2367">
          <w:rPr>
            <w:webHidden/>
          </w:rPr>
          <w:fldChar w:fldCharType="separate"/>
        </w:r>
        <w:r w:rsidR="00787C9B">
          <w:rPr>
            <w:webHidden/>
          </w:rPr>
          <w:t>14</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13" w:history="1">
        <w:r w:rsidR="009F0AEB" w:rsidRPr="00497977">
          <w:rPr>
            <w:rStyle w:val="ac"/>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9F0AEB">
          <w:rPr>
            <w:webHidden/>
          </w:rPr>
          <w:tab/>
        </w:r>
        <w:r w:rsidR="007A2367">
          <w:rPr>
            <w:webHidden/>
          </w:rPr>
          <w:fldChar w:fldCharType="begin"/>
        </w:r>
        <w:r w:rsidR="009F0AEB">
          <w:rPr>
            <w:webHidden/>
          </w:rPr>
          <w:instrText xml:space="preserve"> PAGEREF _Toc531699513 \h </w:instrText>
        </w:r>
        <w:r w:rsidR="007A2367">
          <w:rPr>
            <w:webHidden/>
          </w:rPr>
        </w:r>
        <w:r w:rsidR="007A2367">
          <w:rPr>
            <w:webHidden/>
          </w:rPr>
          <w:fldChar w:fldCharType="separate"/>
        </w:r>
        <w:r w:rsidR="00787C9B">
          <w:rPr>
            <w:webHidden/>
          </w:rPr>
          <w:t>14</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14" w:history="1">
        <w:r w:rsidR="009F0AEB" w:rsidRPr="00497977">
          <w:rPr>
            <w:rStyle w:val="ac"/>
          </w:rPr>
          <w:t>20. Показатели доступности и качества Муниципальная услуга</w:t>
        </w:r>
        <w:r w:rsidR="009F0AEB">
          <w:rPr>
            <w:webHidden/>
          </w:rPr>
          <w:tab/>
        </w:r>
        <w:r w:rsidR="007A2367">
          <w:rPr>
            <w:webHidden/>
          </w:rPr>
          <w:fldChar w:fldCharType="begin"/>
        </w:r>
        <w:r w:rsidR="009F0AEB">
          <w:rPr>
            <w:webHidden/>
          </w:rPr>
          <w:instrText xml:space="preserve"> PAGEREF _Toc531699514 \h </w:instrText>
        </w:r>
        <w:r w:rsidR="007A2367">
          <w:rPr>
            <w:webHidden/>
          </w:rPr>
        </w:r>
        <w:r w:rsidR="007A2367">
          <w:rPr>
            <w:webHidden/>
          </w:rPr>
          <w:fldChar w:fldCharType="separate"/>
        </w:r>
        <w:r w:rsidR="00787C9B">
          <w:rPr>
            <w:webHidden/>
          </w:rPr>
          <w:t>15</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15" w:history="1">
        <w:r w:rsidR="009F0AEB" w:rsidRPr="00497977">
          <w:rPr>
            <w:rStyle w:val="ac"/>
          </w:rPr>
          <w:t>21. Требования организации предоставления Муниципальной услуги в электронной форме</w:t>
        </w:r>
        <w:r w:rsidR="009F0AEB">
          <w:rPr>
            <w:webHidden/>
          </w:rPr>
          <w:tab/>
        </w:r>
        <w:r w:rsidR="007A2367">
          <w:rPr>
            <w:webHidden/>
          </w:rPr>
          <w:fldChar w:fldCharType="begin"/>
        </w:r>
        <w:r w:rsidR="009F0AEB">
          <w:rPr>
            <w:webHidden/>
          </w:rPr>
          <w:instrText xml:space="preserve"> PAGEREF _Toc531699515 \h </w:instrText>
        </w:r>
        <w:r w:rsidR="007A2367">
          <w:rPr>
            <w:webHidden/>
          </w:rPr>
        </w:r>
        <w:r w:rsidR="007A2367">
          <w:rPr>
            <w:webHidden/>
          </w:rPr>
          <w:fldChar w:fldCharType="separate"/>
        </w:r>
        <w:r w:rsidR="00787C9B">
          <w:rPr>
            <w:webHidden/>
          </w:rPr>
          <w:t>16</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16" w:history="1">
        <w:r w:rsidR="009F0AEB" w:rsidRPr="00497977">
          <w:rPr>
            <w:rStyle w:val="ac"/>
            <w:rFonts w:cs="Arial"/>
          </w:rPr>
          <w:t xml:space="preserve">22. </w:t>
        </w:r>
        <w:r w:rsidR="009F0AEB" w:rsidRPr="00497977">
          <w:rPr>
            <w:rStyle w:val="ac"/>
          </w:rPr>
          <w:t>Требования к организации предоставления Муниципальной услуги в МФЦ</w:t>
        </w:r>
        <w:r w:rsidR="009F0AEB">
          <w:rPr>
            <w:webHidden/>
          </w:rPr>
          <w:tab/>
        </w:r>
        <w:r w:rsidR="007A2367">
          <w:rPr>
            <w:webHidden/>
          </w:rPr>
          <w:fldChar w:fldCharType="begin"/>
        </w:r>
        <w:r w:rsidR="009F0AEB">
          <w:rPr>
            <w:webHidden/>
          </w:rPr>
          <w:instrText xml:space="preserve"> PAGEREF _Toc531699516 \h </w:instrText>
        </w:r>
        <w:r w:rsidR="007A2367">
          <w:rPr>
            <w:webHidden/>
          </w:rPr>
        </w:r>
        <w:r w:rsidR="007A2367">
          <w:rPr>
            <w:webHidden/>
          </w:rPr>
          <w:fldChar w:fldCharType="separate"/>
        </w:r>
        <w:r w:rsidR="00787C9B">
          <w:rPr>
            <w:webHidden/>
          </w:rPr>
          <w:t>17</w:t>
        </w:r>
        <w:r w:rsidR="007A2367">
          <w:rPr>
            <w:webHidden/>
          </w:rPr>
          <w:fldChar w:fldCharType="end"/>
        </w:r>
      </w:hyperlink>
    </w:p>
    <w:p w:rsidR="009F0AEB" w:rsidRDefault="003917AD">
      <w:pPr>
        <w:pStyle w:val="16"/>
        <w:rPr>
          <w:rFonts w:asciiTheme="minorHAnsi" w:eastAsiaTheme="minorEastAsia" w:hAnsiTheme="minorHAnsi" w:cstheme="minorBidi"/>
          <w:b w:val="0"/>
          <w:iCs w:val="0"/>
          <w:sz w:val="22"/>
          <w:szCs w:val="22"/>
          <w:lang w:eastAsia="ru-RU"/>
        </w:rPr>
      </w:pPr>
      <w:hyperlink w:anchor="_Toc531699517" w:history="1">
        <w:r w:rsidR="009F0AEB" w:rsidRPr="00497977">
          <w:rPr>
            <w:rStyle w:val="ac"/>
          </w:rPr>
          <w:t>III. Состав, последовательность и сроки выполнения административных процедур, требования к порядку их выполнения</w:t>
        </w:r>
        <w:r w:rsidR="009F0AEB">
          <w:rPr>
            <w:webHidden/>
          </w:rPr>
          <w:tab/>
        </w:r>
        <w:r w:rsidR="007A2367">
          <w:rPr>
            <w:webHidden/>
          </w:rPr>
          <w:fldChar w:fldCharType="begin"/>
        </w:r>
        <w:r w:rsidR="009F0AEB">
          <w:rPr>
            <w:webHidden/>
          </w:rPr>
          <w:instrText xml:space="preserve"> PAGEREF _Toc531699517 \h </w:instrText>
        </w:r>
        <w:r w:rsidR="007A2367">
          <w:rPr>
            <w:webHidden/>
          </w:rPr>
        </w:r>
        <w:r w:rsidR="007A2367">
          <w:rPr>
            <w:webHidden/>
          </w:rPr>
          <w:fldChar w:fldCharType="separate"/>
        </w:r>
        <w:r w:rsidR="00787C9B">
          <w:rPr>
            <w:webHidden/>
          </w:rPr>
          <w:t>18</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18" w:history="1">
        <w:r w:rsidR="009F0AEB" w:rsidRPr="00497977">
          <w:rPr>
            <w:rStyle w:val="ac"/>
          </w:rPr>
          <w:t>23. Состав, последовательность и сроки выполнения административных процедур (действий) при предоставлении Муниципальной услуги</w:t>
        </w:r>
        <w:r w:rsidR="009F0AEB">
          <w:rPr>
            <w:webHidden/>
          </w:rPr>
          <w:tab/>
        </w:r>
        <w:r w:rsidR="007A2367">
          <w:rPr>
            <w:webHidden/>
          </w:rPr>
          <w:fldChar w:fldCharType="begin"/>
        </w:r>
        <w:r w:rsidR="009F0AEB">
          <w:rPr>
            <w:webHidden/>
          </w:rPr>
          <w:instrText xml:space="preserve"> PAGEREF _Toc531699518 \h </w:instrText>
        </w:r>
        <w:r w:rsidR="007A2367">
          <w:rPr>
            <w:webHidden/>
          </w:rPr>
        </w:r>
        <w:r w:rsidR="007A2367">
          <w:rPr>
            <w:webHidden/>
          </w:rPr>
          <w:fldChar w:fldCharType="separate"/>
        </w:r>
        <w:r w:rsidR="00787C9B">
          <w:rPr>
            <w:webHidden/>
          </w:rPr>
          <w:t>18</w:t>
        </w:r>
        <w:r w:rsidR="007A2367">
          <w:rPr>
            <w:webHidden/>
          </w:rPr>
          <w:fldChar w:fldCharType="end"/>
        </w:r>
      </w:hyperlink>
    </w:p>
    <w:p w:rsidR="009F0AEB" w:rsidRDefault="003917AD">
      <w:pPr>
        <w:pStyle w:val="16"/>
        <w:rPr>
          <w:rFonts w:asciiTheme="minorHAnsi" w:eastAsiaTheme="minorEastAsia" w:hAnsiTheme="minorHAnsi" w:cstheme="minorBidi"/>
          <w:b w:val="0"/>
          <w:iCs w:val="0"/>
          <w:sz w:val="22"/>
          <w:szCs w:val="22"/>
          <w:lang w:eastAsia="ru-RU"/>
        </w:rPr>
      </w:pPr>
      <w:hyperlink w:anchor="_Toc531699519" w:history="1">
        <w:r w:rsidR="009F0AEB" w:rsidRPr="00497977">
          <w:rPr>
            <w:rStyle w:val="ac"/>
          </w:rPr>
          <w:t>IV. Порядок и формы контроля за исполнением Административного регламента</w:t>
        </w:r>
        <w:r w:rsidR="009F0AEB">
          <w:rPr>
            <w:webHidden/>
          </w:rPr>
          <w:tab/>
        </w:r>
        <w:r w:rsidR="007A2367">
          <w:rPr>
            <w:webHidden/>
          </w:rPr>
          <w:fldChar w:fldCharType="begin"/>
        </w:r>
        <w:r w:rsidR="009F0AEB">
          <w:rPr>
            <w:webHidden/>
          </w:rPr>
          <w:instrText xml:space="preserve"> PAGEREF _Toc531699519 \h </w:instrText>
        </w:r>
        <w:r w:rsidR="007A2367">
          <w:rPr>
            <w:webHidden/>
          </w:rPr>
        </w:r>
        <w:r w:rsidR="007A2367">
          <w:rPr>
            <w:webHidden/>
          </w:rPr>
          <w:fldChar w:fldCharType="separate"/>
        </w:r>
        <w:r w:rsidR="00787C9B">
          <w:rPr>
            <w:webHidden/>
          </w:rPr>
          <w:t>19</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20" w:history="1">
        <w:r w:rsidR="009F0AEB" w:rsidRPr="00497977">
          <w:rPr>
            <w:rStyle w:val="ac"/>
          </w:rPr>
          <w:t>24. Порядок осуществления текущего контроля за соблюдением и исполнением ответственными должностными лицами, муниципальными гражданскими служащими, работниками Администрации, МФЦ положений Административного регламента и иных нормативных правовых актов, устанавливающих требования к предоставлению Муниципальной услуги</w:t>
        </w:r>
        <w:r w:rsidR="009F0AEB">
          <w:rPr>
            <w:webHidden/>
          </w:rPr>
          <w:tab/>
        </w:r>
        <w:r w:rsidR="007A2367">
          <w:rPr>
            <w:webHidden/>
          </w:rPr>
          <w:fldChar w:fldCharType="begin"/>
        </w:r>
        <w:r w:rsidR="009F0AEB">
          <w:rPr>
            <w:webHidden/>
          </w:rPr>
          <w:instrText xml:space="preserve"> PAGEREF _Toc531699520 \h </w:instrText>
        </w:r>
        <w:r w:rsidR="007A2367">
          <w:rPr>
            <w:webHidden/>
          </w:rPr>
        </w:r>
        <w:r w:rsidR="007A2367">
          <w:rPr>
            <w:webHidden/>
          </w:rPr>
          <w:fldChar w:fldCharType="separate"/>
        </w:r>
        <w:r w:rsidR="00787C9B">
          <w:rPr>
            <w:webHidden/>
          </w:rPr>
          <w:t>19</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21" w:history="1">
        <w:r w:rsidR="009F0AEB" w:rsidRPr="00497977">
          <w:rPr>
            <w:rStyle w:val="ac"/>
          </w:rPr>
          <w:t>25. Порядок и периодичность осуществления плановых и внеплановых проверок полноты и качества предоставления Муниципальной услуги</w:t>
        </w:r>
        <w:r w:rsidR="009F0AEB">
          <w:rPr>
            <w:webHidden/>
          </w:rPr>
          <w:tab/>
        </w:r>
        <w:r w:rsidR="007A2367">
          <w:rPr>
            <w:webHidden/>
          </w:rPr>
          <w:fldChar w:fldCharType="begin"/>
        </w:r>
        <w:r w:rsidR="009F0AEB">
          <w:rPr>
            <w:webHidden/>
          </w:rPr>
          <w:instrText xml:space="preserve"> PAGEREF _Toc531699521 \h </w:instrText>
        </w:r>
        <w:r w:rsidR="007A2367">
          <w:rPr>
            <w:webHidden/>
          </w:rPr>
        </w:r>
        <w:r w:rsidR="007A2367">
          <w:rPr>
            <w:webHidden/>
          </w:rPr>
          <w:fldChar w:fldCharType="separate"/>
        </w:r>
        <w:r w:rsidR="00787C9B">
          <w:rPr>
            <w:webHidden/>
          </w:rPr>
          <w:t>19</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22" w:history="1">
        <w:r w:rsidR="009F0AEB" w:rsidRPr="00497977">
          <w:rPr>
            <w:rStyle w:val="ac"/>
          </w:rPr>
          <w:t>26. Ответственность должностных лиц, муниципальных гражданских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r w:rsidR="009F0AEB">
          <w:rPr>
            <w:webHidden/>
          </w:rPr>
          <w:tab/>
        </w:r>
        <w:r w:rsidR="007A2367">
          <w:rPr>
            <w:webHidden/>
          </w:rPr>
          <w:fldChar w:fldCharType="begin"/>
        </w:r>
        <w:r w:rsidR="009F0AEB">
          <w:rPr>
            <w:webHidden/>
          </w:rPr>
          <w:instrText xml:space="preserve"> PAGEREF _Toc531699522 \h </w:instrText>
        </w:r>
        <w:r w:rsidR="007A2367">
          <w:rPr>
            <w:webHidden/>
          </w:rPr>
        </w:r>
        <w:r w:rsidR="007A2367">
          <w:rPr>
            <w:webHidden/>
          </w:rPr>
          <w:fldChar w:fldCharType="separate"/>
        </w:r>
        <w:r w:rsidR="00787C9B">
          <w:rPr>
            <w:webHidden/>
          </w:rPr>
          <w:t>19</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23" w:history="1">
        <w:r w:rsidR="009F0AEB" w:rsidRPr="00497977">
          <w:rPr>
            <w:rStyle w:val="ac"/>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F0AEB">
          <w:rPr>
            <w:webHidden/>
          </w:rPr>
          <w:tab/>
        </w:r>
        <w:r w:rsidR="007A2367">
          <w:rPr>
            <w:webHidden/>
          </w:rPr>
          <w:fldChar w:fldCharType="begin"/>
        </w:r>
        <w:r w:rsidR="009F0AEB">
          <w:rPr>
            <w:webHidden/>
          </w:rPr>
          <w:instrText xml:space="preserve"> PAGEREF _Toc531699523 \h </w:instrText>
        </w:r>
        <w:r w:rsidR="007A2367">
          <w:rPr>
            <w:webHidden/>
          </w:rPr>
        </w:r>
        <w:r w:rsidR="007A2367">
          <w:rPr>
            <w:webHidden/>
          </w:rPr>
          <w:fldChar w:fldCharType="separate"/>
        </w:r>
        <w:r w:rsidR="00787C9B">
          <w:rPr>
            <w:webHidden/>
          </w:rPr>
          <w:t>20</w:t>
        </w:r>
        <w:r w:rsidR="007A2367">
          <w:rPr>
            <w:webHidden/>
          </w:rPr>
          <w:fldChar w:fldCharType="end"/>
        </w:r>
      </w:hyperlink>
    </w:p>
    <w:p w:rsidR="009F0AEB" w:rsidRDefault="003917AD">
      <w:pPr>
        <w:pStyle w:val="16"/>
        <w:rPr>
          <w:rFonts w:asciiTheme="minorHAnsi" w:eastAsiaTheme="minorEastAsia" w:hAnsiTheme="minorHAnsi" w:cstheme="minorBidi"/>
          <w:b w:val="0"/>
          <w:iCs w:val="0"/>
          <w:sz w:val="22"/>
          <w:szCs w:val="22"/>
          <w:lang w:eastAsia="ru-RU"/>
        </w:rPr>
      </w:pPr>
      <w:hyperlink w:anchor="_Toc531699524" w:history="1">
        <w:r w:rsidR="009F0AEB" w:rsidRPr="00497977">
          <w:rPr>
            <w:rStyle w:val="ac"/>
            <w:lang w:val="en-US"/>
          </w:rPr>
          <w:t>V</w:t>
        </w:r>
        <w:r w:rsidR="009F0AEB" w:rsidRPr="00497977">
          <w:rPr>
            <w:rStyle w:val="ac"/>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а также их должностных лиц, муниципальных служащих, работников</w:t>
        </w:r>
        <w:r w:rsidR="009F0AEB">
          <w:rPr>
            <w:webHidden/>
          </w:rPr>
          <w:tab/>
        </w:r>
        <w:r w:rsidR="007A2367">
          <w:rPr>
            <w:webHidden/>
          </w:rPr>
          <w:fldChar w:fldCharType="begin"/>
        </w:r>
        <w:r w:rsidR="009F0AEB">
          <w:rPr>
            <w:webHidden/>
          </w:rPr>
          <w:instrText xml:space="preserve"> PAGEREF _Toc531699524 \h </w:instrText>
        </w:r>
        <w:r w:rsidR="007A2367">
          <w:rPr>
            <w:webHidden/>
          </w:rPr>
        </w:r>
        <w:r w:rsidR="007A2367">
          <w:rPr>
            <w:webHidden/>
          </w:rPr>
          <w:fldChar w:fldCharType="separate"/>
        </w:r>
        <w:r w:rsidR="00787C9B">
          <w:rPr>
            <w:webHidden/>
          </w:rPr>
          <w:t>20</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25" w:history="1">
        <w:r w:rsidR="009F0AEB" w:rsidRPr="00497977">
          <w:rPr>
            <w:rStyle w:val="ac"/>
            <w:rFonts w:eastAsia="Calibri"/>
          </w:rPr>
          <w:t>28.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r w:rsidR="009F0AEB">
          <w:rPr>
            <w:webHidden/>
          </w:rPr>
          <w:tab/>
        </w:r>
        <w:r w:rsidR="007A2367">
          <w:rPr>
            <w:webHidden/>
          </w:rPr>
          <w:fldChar w:fldCharType="begin"/>
        </w:r>
        <w:r w:rsidR="009F0AEB">
          <w:rPr>
            <w:webHidden/>
          </w:rPr>
          <w:instrText xml:space="preserve"> PAGEREF _Toc531699525 \h </w:instrText>
        </w:r>
        <w:r w:rsidR="007A2367">
          <w:rPr>
            <w:webHidden/>
          </w:rPr>
        </w:r>
        <w:r w:rsidR="007A2367">
          <w:rPr>
            <w:webHidden/>
          </w:rPr>
          <w:fldChar w:fldCharType="separate"/>
        </w:r>
        <w:r w:rsidR="00787C9B">
          <w:rPr>
            <w:webHidden/>
          </w:rPr>
          <w:t>20</w:t>
        </w:r>
        <w:r w:rsidR="007A2367">
          <w:rPr>
            <w:webHidden/>
          </w:rPr>
          <w:fldChar w:fldCharType="end"/>
        </w:r>
      </w:hyperlink>
    </w:p>
    <w:p w:rsidR="009F0AEB" w:rsidRDefault="003917AD">
      <w:pPr>
        <w:pStyle w:val="16"/>
        <w:rPr>
          <w:rFonts w:asciiTheme="minorHAnsi" w:eastAsiaTheme="minorEastAsia" w:hAnsiTheme="minorHAnsi" w:cstheme="minorBidi"/>
          <w:b w:val="0"/>
          <w:iCs w:val="0"/>
          <w:sz w:val="22"/>
          <w:szCs w:val="22"/>
          <w:lang w:eastAsia="ru-RU"/>
        </w:rPr>
      </w:pPr>
      <w:hyperlink w:anchor="_Toc531699526" w:history="1">
        <w:r w:rsidR="009F0AEB" w:rsidRPr="00497977">
          <w:rPr>
            <w:rStyle w:val="ac"/>
          </w:rPr>
          <w:t>Приложение 1</w:t>
        </w:r>
        <w:r w:rsidR="009F0AEB">
          <w:rPr>
            <w:webHidden/>
          </w:rPr>
          <w:tab/>
        </w:r>
        <w:r w:rsidR="007A2367">
          <w:rPr>
            <w:webHidden/>
          </w:rPr>
          <w:fldChar w:fldCharType="begin"/>
        </w:r>
        <w:r w:rsidR="009F0AEB">
          <w:rPr>
            <w:webHidden/>
          </w:rPr>
          <w:instrText xml:space="preserve"> PAGEREF _Toc531699526 \h </w:instrText>
        </w:r>
        <w:r w:rsidR="007A2367">
          <w:rPr>
            <w:webHidden/>
          </w:rPr>
        </w:r>
        <w:r w:rsidR="007A2367">
          <w:rPr>
            <w:webHidden/>
          </w:rPr>
          <w:fldChar w:fldCharType="separate"/>
        </w:r>
        <w:r w:rsidR="00787C9B">
          <w:rPr>
            <w:webHidden/>
          </w:rPr>
          <w:t>27</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27" w:history="1">
        <w:r w:rsidR="009F0AEB" w:rsidRPr="00497977">
          <w:rPr>
            <w:rStyle w:val="ac"/>
            <w:bCs/>
          </w:rPr>
          <w:t>Термины и определения</w:t>
        </w:r>
        <w:r w:rsidR="009F0AEB">
          <w:rPr>
            <w:webHidden/>
          </w:rPr>
          <w:tab/>
        </w:r>
        <w:r w:rsidR="007A2367">
          <w:rPr>
            <w:webHidden/>
          </w:rPr>
          <w:fldChar w:fldCharType="begin"/>
        </w:r>
        <w:r w:rsidR="009F0AEB">
          <w:rPr>
            <w:webHidden/>
          </w:rPr>
          <w:instrText xml:space="preserve"> PAGEREF _Toc531699527 \h </w:instrText>
        </w:r>
        <w:r w:rsidR="007A2367">
          <w:rPr>
            <w:webHidden/>
          </w:rPr>
        </w:r>
        <w:r w:rsidR="007A2367">
          <w:rPr>
            <w:webHidden/>
          </w:rPr>
          <w:fldChar w:fldCharType="separate"/>
        </w:r>
        <w:r w:rsidR="00787C9B">
          <w:rPr>
            <w:webHidden/>
          </w:rPr>
          <w:t>27</w:t>
        </w:r>
        <w:r w:rsidR="007A2367">
          <w:rPr>
            <w:webHidden/>
          </w:rPr>
          <w:fldChar w:fldCharType="end"/>
        </w:r>
      </w:hyperlink>
    </w:p>
    <w:p w:rsidR="009F0AEB" w:rsidRDefault="003917AD">
      <w:pPr>
        <w:pStyle w:val="16"/>
        <w:rPr>
          <w:rFonts w:asciiTheme="minorHAnsi" w:eastAsiaTheme="minorEastAsia" w:hAnsiTheme="minorHAnsi" w:cstheme="minorBidi"/>
          <w:b w:val="0"/>
          <w:iCs w:val="0"/>
          <w:sz w:val="22"/>
          <w:szCs w:val="22"/>
          <w:lang w:eastAsia="ru-RU"/>
        </w:rPr>
      </w:pPr>
      <w:hyperlink w:anchor="_Toc531699528" w:history="1">
        <w:r w:rsidR="009F0AEB" w:rsidRPr="00497977">
          <w:rPr>
            <w:rStyle w:val="ac"/>
          </w:rPr>
          <w:t>Приложение 2</w:t>
        </w:r>
        <w:r w:rsidR="009F0AEB">
          <w:rPr>
            <w:webHidden/>
          </w:rPr>
          <w:tab/>
        </w:r>
        <w:r w:rsidR="007A2367">
          <w:rPr>
            <w:webHidden/>
          </w:rPr>
          <w:fldChar w:fldCharType="begin"/>
        </w:r>
        <w:r w:rsidR="009F0AEB">
          <w:rPr>
            <w:webHidden/>
          </w:rPr>
          <w:instrText xml:space="preserve"> PAGEREF _Toc531699528 \h </w:instrText>
        </w:r>
        <w:r w:rsidR="007A2367">
          <w:rPr>
            <w:webHidden/>
          </w:rPr>
        </w:r>
        <w:r w:rsidR="007A2367">
          <w:rPr>
            <w:webHidden/>
          </w:rPr>
          <w:fldChar w:fldCharType="separate"/>
        </w:r>
        <w:r w:rsidR="00787C9B">
          <w:rPr>
            <w:webHidden/>
          </w:rPr>
          <w:t>29</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29" w:history="1">
        <w:r w:rsidR="009F0AEB" w:rsidRPr="00497977">
          <w:rPr>
            <w:rStyle w:val="ac"/>
            <w:bCs/>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F0AEB">
          <w:rPr>
            <w:webHidden/>
          </w:rPr>
          <w:tab/>
        </w:r>
        <w:r w:rsidR="007A2367">
          <w:rPr>
            <w:webHidden/>
          </w:rPr>
          <w:fldChar w:fldCharType="begin"/>
        </w:r>
        <w:r w:rsidR="009F0AEB">
          <w:rPr>
            <w:webHidden/>
          </w:rPr>
          <w:instrText xml:space="preserve"> PAGEREF _Toc531699529 \h </w:instrText>
        </w:r>
        <w:r w:rsidR="007A2367">
          <w:rPr>
            <w:webHidden/>
          </w:rPr>
        </w:r>
        <w:r w:rsidR="007A2367">
          <w:rPr>
            <w:webHidden/>
          </w:rPr>
          <w:fldChar w:fldCharType="separate"/>
        </w:r>
        <w:r w:rsidR="00787C9B">
          <w:rPr>
            <w:webHidden/>
          </w:rPr>
          <w:t>29</w:t>
        </w:r>
        <w:r w:rsidR="007A2367">
          <w:rPr>
            <w:webHidden/>
          </w:rPr>
          <w:fldChar w:fldCharType="end"/>
        </w:r>
      </w:hyperlink>
    </w:p>
    <w:p w:rsidR="009F0AEB" w:rsidRDefault="003917AD">
      <w:pPr>
        <w:pStyle w:val="16"/>
        <w:rPr>
          <w:rFonts w:asciiTheme="minorHAnsi" w:eastAsiaTheme="minorEastAsia" w:hAnsiTheme="minorHAnsi" w:cstheme="minorBidi"/>
          <w:b w:val="0"/>
          <w:iCs w:val="0"/>
          <w:sz w:val="22"/>
          <w:szCs w:val="22"/>
          <w:lang w:eastAsia="ru-RU"/>
        </w:rPr>
      </w:pPr>
      <w:hyperlink w:anchor="_Toc531699530" w:history="1">
        <w:r w:rsidR="009F0AEB" w:rsidRPr="00497977">
          <w:rPr>
            <w:rStyle w:val="ac"/>
          </w:rPr>
          <w:t>Приложение 3</w:t>
        </w:r>
        <w:r w:rsidR="009F0AEB">
          <w:rPr>
            <w:webHidden/>
          </w:rPr>
          <w:tab/>
        </w:r>
        <w:r w:rsidR="007A2367">
          <w:rPr>
            <w:webHidden/>
          </w:rPr>
          <w:fldChar w:fldCharType="begin"/>
        </w:r>
        <w:r w:rsidR="009F0AEB">
          <w:rPr>
            <w:webHidden/>
          </w:rPr>
          <w:instrText xml:space="preserve"> PAGEREF _Toc531699530 \h </w:instrText>
        </w:r>
        <w:r w:rsidR="007A2367">
          <w:rPr>
            <w:webHidden/>
          </w:rPr>
        </w:r>
        <w:r w:rsidR="007A2367">
          <w:rPr>
            <w:webHidden/>
          </w:rPr>
          <w:fldChar w:fldCharType="separate"/>
        </w:r>
        <w:r w:rsidR="00787C9B">
          <w:rPr>
            <w:webHidden/>
          </w:rPr>
          <w:t>31</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31" w:history="1">
        <w:r w:rsidR="009F0AEB" w:rsidRPr="00497977">
          <w:rPr>
            <w:rStyle w:val="ac"/>
            <w:rFonts w:eastAsia="PMingLiU"/>
            <w:bCs/>
          </w:rPr>
          <w:t>Форма результата предоставления Муниципальной услуги</w:t>
        </w:r>
        <w:r w:rsidR="009F0AEB">
          <w:rPr>
            <w:webHidden/>
          </w:rPr>
          <w:tab/>
        </w:r>
        <w:r w:rsidR="007A2367">
          <w:rPr>
            <w:webHidden/>
          </w:rPr>
          <w:fldChar w:fldCharType="begin"/>
        </w:r>
        <w:r w:rsidR="009F0AEB">
          <w:rPr>
            <w:webHidden/>
          </w:rPr>
          <w:instrText xml:space="preserve"> PAGEREF _Toc531699531 \h </w:instrText>
        </w:r>
        <w:r w:rsidR="007A2367">
          <w:rPr>
            <w:webHidden/>
          </w:rPr>
        </w:r>
        <w:r w:rsidR="007A2367">
          <w:rPr>
            <w:webHidden/>
          </w:rPr>
          <w:fldChar w:fldCharType="separate"/>
        </w:r>
        <w:r w:rsidR="00787C9B">
          <w:rPr>
            <w:webHidden/>
          </w:rPr>
          <w:t>31</w:t>
        </w:r>
        <w:r w:rsidR="007A2367">
          <w:rPr>
            <w:webHidden/>
          </w:rPr>
          <w:fldChar w:fldCharType="end"/>
        </w:r>
      </w:hyperlink>
    </w:p>
    <w:p w:rsidR="009F0AEB" w:rsidRDefault="003917AD">
      <w:pPr>
        <w:pStyle w:val="16"/>
        <w:rPr>
          <w:rFonts w:asciiTheme="minorHAnsi" w:eastAsiaTheme="minorEastAsia" w:hAnsiTheme="minorHAnsi" w:cstheme="minorBidi"/>
          <w:b w:val="0"/>
          <w:iCs w:val="0"/>
          <w:sz w:val="22"/>
          <w:szCs w:val="22"/>
          <w:lang w:eastAsia="ru-RU"/>
        </w:rPr>
      </w:pPr>
      <w:hyperlink w:anchor="_Toc531699532" w:history="1">
        <w:r w:rsidR="009F0AEB" w:rsidRPr="00497977">
          <w:rPr>
            <w:rStyle w:val="ac"/>
          </w:rPr>
          <w:t>Приложение 4</w:t>
        </w:r>
        <w:r w:rsidR="009F0AEB">
          <w:rPr>
            <w:webHidden/>
          </w:rPr>
          <w:tab/>
        </w:r>
        <w:r w:rsidR="007A2367">
          <w:rPr>
            <w:webHidden/>
          </w:rPr>
          <w:fldChar w:fldCharType="begin"/>
        </w:r>
        <w:r w:rsidR="009F0AEB">
          <w:rPr>
            <w:webHidden/>
          </w:rPr>
          <w:instrText xml:space="preserve"> PAGEREF _Toc531699532 \h </w:instrText>
        </w:r>
        <w:r w:rsidR="007A2367">
          <w:rPr>
            <w:webHidden/>
          </w:rPr>
        </w:r>
        <w:r w:rsidR="007A2367">
          <w:rPr>
            <w:webHidden/>
          </w:rPr>
          <w:fldChar w:fldCharType="separate"/>
        </w:r>
        <w:r w:rsidR="00787C9B">
          <w:rPr>
            <w:webHidden/>
          </w:rPr>
          <w:t>32</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33" w:history="1">
        <w:r w:rsidR="009F0AEB" w:rsidRPr="00497977">
          <w:rPr>
            <w:rStyle w:val="ac"/>
            <w:rFonts w:eastAsia="PMingLiU"/>
            <w:bCs/>
          </w:rPr>
          <w:t>Форма решения об отказе в предоставлении Муниципальной услуги</w:t>
        </w:r>
        <w:r w:rsidR="009F0AEB">
          <w:rPr>
            <w:webHidden/>
          </w:rPr>
          <w:tab/>
        </w:r>
        <w:r w:rsidR="007A2367">
          <w:rPr>
            <w:webHidden/>
          </w:rPr>
          <w:fldChar w:fldCharType="begin"/>
        </w:r>
        <w:r w:rsidR="009F0AEB">
          <w:rPr>
            <w:webHidden/>
          </w:rPr>
          <w:instrText xml:space="preserve"> PAGEREF _Toc531699533 \h </w:instrText>
        </w:r>
        <w:r w:rsidR="007A2367">
          <w:rPr>
            <w:webHidden/>
          </w:rPr>
        </w:r>
        <w:r w:rsidR="007A2367">
          <w:rPr>
            <w:webHidden/>
          </w:rPr>
          <w:fldChar w:fldCharType="separate"/>
        </w:r>
        <w:r w:rsidR="00787C9B">
          <w:rPr>
            <w:webHidden/>
          </w:rPr>
          <w:t>32</w:t>
        </w:r>
        <w:r w:rsidR="007A2367">
          <w:rPr>
            <w:webHidden/>
          </w:rPr>
          <w:fldChar w:fldCharType="end"/>
        </w:r>
      </w:hyperlink>
    </w:p>
    <w:p w:rsidR="009F0AEB" w:rsidRDefault="003917AD">
      <w:pPr>
        <w:pStyle w:val="16"/>
        <w:rPr>
          <w:rFonts w:asciiTheme="minorHAnsi" w:eastAsiaTheme="minorEastAsia" w:hAnsiTheme="minorHAnsi" w:cstheme="minorBidi"/>
          <w:b w:val="0"/>
          <w:iCs w:val="0"/>
          <w:sz w:val="22"/>
          <w:szCs w:val="22"/>
          <w:lang w:eastAsia="ru-RU"/>
        </w:rPr>
      </w:pPr>
      <w:hyperlink w:anchor="_Toc531699534" w:history="1">
        <w:r w:rsidR="009F0AEB" w:rsidRPr="00497977">
          <w:rPr>
            <w:rStyle w:val="ac"/>
          </w:rPr>
          <w:t>Приложение 5</w:t>
        </w:r>
        <w:r w:rsidR="009F0AEB">
          <w:rPr>
            <w:webHidden/>
          </w:rPr>
          <w:tab/>
        </w:r>
        <w:r w:rsidR="007A2367">
          <w:rPr>
            <w:webHidden/>
          </w:rPr>
          <w:fldChar w:fldCharType="begin"/>
        </w:r>
        <w:r w:rsidR="009F0AEB">
          <w:rPr>
            <w:webHidden/>
          </w:rPr>
          <w:instrText xml:space="preserve"> PAGEREF _Toc531699534 \h </w:instrText>
        </w:r>
        <w:r w:rsidR="007A2367">
          <w:rPr>
            <w:webHidden/>
          </w:rPr>
        </w:r>
        <w:r w:rsidR="007A2367">
          <w:rPr>
            <w:webHidden/>
          </w:rPr>
          <w:fldChar w:fldCharType="separate"/>
        </w:r>
        <w:r w:rsidR="00787C9B">
          <w:rPr>
            <w:webHidden/>
          </w:rPr>
          <w:t>33</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35" w:history="1">
        <w:r w:rsidR="009F0AEB" w:rsidRPr="00497977">
          <w:rPr>
            <w:rStyle w:val="ac"/>
            <w:bCs/>
          </w:rPr>
          <w:t>Список нормативных актов, в соответствии с которыми осуществляется предоставление Муниципальной услуги</w:t>
        </w:r>
        <w:r w:rsidR="009F0AEB">
          <w:rPr>
            <w:webHidden/>
          </w:rPr>
          <w:tab/>
        </w:r>
        <w:r w:rsidR="007A2367">
          <w:rPr>
            <w:webHidden/>
          </w:rPr>
          <w:fldChar w:fldCharType="begin"/>
        </w:r>
        <w:r w:rsidR="009F0AEB">
          <w:rPr>
            <w:webHidden/>
          </w:rPr>
          <w:instrText xml:space="preserve"> PAGEREF _Toc531699535 \h </w:instrText>
        </w:r>
        <w:r w:rsidR="007A2367">
          <w:rPr>
            <w:webHidden/>
          </w:rPr>
        </w:r>
        <w:r w:rsidR="007A2367">
          <w:rPr>
            <w:webHidden/>
          </w:rPr>
          <w:fldChar w:fldCharType="separate"/>
        </w:r>
        <w:r w:rsidR="00787C9B">
          <w:rPr>
            <w:webHidden/>
          </w:rPr>
          <w:t>33</w:t>
        </w:r>
        <w:r w:rsidR="007A2367">
          <w:rPr>
            <w:webHidden/>
          </w:rPr>
          <w:fldChar w:fldCharType="end"/>
        </w:r>
      </w:hyperlink>
    </w:p>
    <w:p w:rsidR="009F0AEB" w:rsidRDefault="003917AD">
      <w:pPr>
        <w:pStyle w:val="16"/>
        <w:rPr>
          <w:rFonts w:asciiTheme="minorHAnsi" w:eastAsiaTheme="minorEastAsia" w:hAnsiTheme="minorHAnsi" w:cstheme="minorBidi"/>
          <w:b w:val="0"/>
          <w:iCs w:val="0"/>
          <w:sz w:val="22"/>
          <w:szCs w:val="22"/>
          <w:lang w:eastAsia="ru-RU"/>
        </w:rPr>
      </w:pPr>
      <w:hyperlink w:anchor="_Toc531699536" w:history="1">
        <w:r w:rsidR="009F0AEB" w:rsidRPr="00497977">
          <w:rPr>
            <w:rStyle w:val="ac"/>
          </w:rPr>
          <w:t>Приложение 6</w:t>
        </w:r>
        <w:r w:rsidR="009F0AEB">
          <w:rPr>
            <w:webHidden/>
          </w:rPr>
          <w:tab/>
        </w:r>
        <w:r w:rsidR="007A2367">
          <w:rPr>
            <w:webHidden/>
          </w:rPr>
          <w:fldChar w:fldCharType="begin"/>
        </w:r>
        <w:r w:rsidR="009F0AEB">
          <w:rPr>
            <w:webHidden/>
          </w:rPr>
          <w:instrText xml:space="preserve"> PAGEREF _Toc531699536 \h </w:instrText>
        </w:r>
        <w:r w:rsidR="007A2367">
          <w:rPr>
            <w:webHidden/>
          </w:rPr>
        </w:r>
        <w:r w:rsidR="007A2367">
          <w:rPr>
            <w:webHidden/>
          </w:rPr>
          <w:fldChar w:fldCharType="separate"/>
        </w:r>
        <w:r w:rsidR="00787C9B">
          <w:rPr>
            <w:webHidden/>
          </w:rPr>
          <w:t>34</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37" w:history="1">
        <w:r w:rsidR="009F0AEB" w:rsidRPr="00497977">
          <w:rPr>
            <w:rStyle w:val="ac"/>
            <w:bCs/>
          </w:rPr>
          <w:t>Форма заявления о предоставлении Муниципальной услуги</w:t>
        </w:r>
        <w:r w:rsidR="009F0AEB">
          <w:rPr>
            <w:webHidden/>
          </w:rPr>
          <w:tab/>
        </w:r>
        <w:r w:rsidR="007A2367">
          <w:rPr>
            <w:webHidden/>
          </w:rPr>
          <w:fldChar w:fldCharType="begin"/>
        </w:r>
        <w:r w:rsidR="009F0AEB">
          <w:rPr>
            <w:webHidden/>
          </w:rPr>
          <w:instrText xml:space="preserve"> PAGEREF _Toc531699537 \h </w:instrText>
        </w:r>
        <w:r w:rsidR="007A2367">
          <w:rPr>
            <w:webHidden/>
          </w:rPr>
        </w:r>
        <w:r w:rsidR="007A2367">
          <w:rPr>
            <w:webHidden/>
          </w:rPr>
          <w:fldChar w:fldCharType="separate"/>
        </w:r>
        <w:r w:rsidR="00787C9B">
          <w:rPr>
            <w:webHidden/>
          </w:rPr>
          <w:t>34</w:t>
        </w:r>
        <w:r w:rsidR="007A2367">
          <w:rPr>
            <w:webHidden/>
          </w:rPr>
          <w:fldChar w:fldCharType="end"/>
        </w:r>
      </w:hyperlink>
    </w:p>
    <w:p w:rsidR="009F0AEB" w:rsidRDefault="003917AD">
      <w:pPr>
        <w:pStyle w:val="16"/>
        <w:rPr>
          <w:rFonts w:asciiTheme="minorHAnsi" w:eastAsiaTheme="minorEastAsia" w:hAnsiTheme="minorHAnsi" w:cstheme="minorBidi"/>
          <w:b w:val="0"/>
          <w:iCs w:val="0"/>
          <w:sz w:val="22"/>
          <w:szCs w:val="22"/>
          <w:lang w:eastAsia="ru-RU"/>
        </w:rPr>
      </w:pPr>
      <w:hyperlink w:anchor="_Toc531699538" w:history="1">
        <w:r w:rsidR="009F0AEB" w:rsidRPr="00497977">
          <w:rPr>
            <w:rStyle w:val="ac"/>
          </w:rPr>
          <w:t>Приложение 7</w:t>
        </w:r>
        <w:r w:rsidR="009F0AEB">
          <w:rPr>
            <w:webHidden/>
          </w:rPr>
          <w:tab/>
        </w:r>
        <w:r w:rsidR="007A2367">
          <w:rPr>
            <w:webHidden/>
          </w:rPr>
          <w:fldChar w:fldCharType="begin"/>
        </w:r>
        <w:r w:rsidR="009F0AEB">
          <w:rPr>
            <w:webHidden/>
          </w:rPr>
          <w:instrText xml:space="preserve"> PAGEREF _Toc531699538 \h </w:instrText>
        </w:r>
        <w:r w:rsidR="007A2367">
          <w:rPr>
            <w:webHidden/>
          </w:rPr>
        </w:r>
        <w:r w:rsidR="007A2367">
          <w:rPr>
            <w:webHidden/>
          </w:rPr>
          <w:fldChar w:fldCharType="separate"/>
        </w:r>
        <w:r w:rsidR="00787C9B">
          <w:rPr>
            <w:webHidden/>
          </w:rPr>
          <w:t>35</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39" w:history="1">
        <w:r w:rsidR="009F0AEB" w:rsidRPr="00497977">
          <w:rPr>
            <w:rStyle w:val="ac"/>
            <w:bCs/>
          </w:rPr>
          <w:t>Описание документов, необходимых для предоставления Муниципальной услуги</w:t>
        </w:r>
        <w:r w:rsidR="009F0AEB">
          <w:rPr>
            <w:webHidden/>
          </w:rPr>
          <w:tab/>
        </w:r>
        <w:r w:rsidR="007A2367">
          <w:rPr>
            <w:webHidden/>
          </w:rPr>
          <w:fldChar w:fldCharType="begin"/>
        </w:r>
        <w:r w:rsidR="009F0AEB">
          <w:rPr>
            <w:webHidden/>
          </w:rPr>
          <w:instrText xml:space="preserve"> PAGEREF _Toc531699539 \h </w:instrText>
        </w:r>
        <w:r w:rsidR="007A2367">
          <w:rPr>
            <w:webHidden/>
          </w:rPr>
        </w:r>
        <w:r w:rsidR="007A2367">
          <w:rPr>
            <w:webHidden/>
          </w:rPr>
          <w:fldChar w:fldCharType="separate"/>
        </w:r>
        <w:r w:rsidR="00787C9B">
          <w:rPr>
            <w:webHidden/>
          </w:rPr>
          <w:t>35</w:t>
        </w:r>
        <w:r w:rsidR="007A2367">
          <w:rPr>
            <w:webHidden/>
          </w:rPr>
          <w:fldChar w:fldCharType="end"/>
        </w:r>
      </w:hyperlink>
    </w:p>
    <w:p w:rsidR="009F0AEB" w:rsidRDefault="003917AD">
      <w:pPr>
        <w:pStyle w:val="16"/>
        <w:rPr>
          <w:rFonts w:asciiTheme="minorHAnsi" w:eastAsiaTheme="minorEastAsia" w:hAnsiTheme="minorHAnsi" w:cstheme="minorBidi"/>
          <w:b w:val="0"/>
          <w:iCs w:val="0"/>
          <w:sz w:val="22"/>
          <w:szCs w:val="22"/>
          <w:lang w:eastAsia="ru-RU"/>
        </w:rPr>
      </w:pPr>
      <w:hyperlink w:anchor="_Toc531699540" w:history="1">
        <w:r w:rsidR="009F0AEB" w:rsidRPr="00497977">
          <w:rPr>
            <w:rStyle w:val="ac"/>
          </w:rPr>
          <w:t>Приложение 8</w:t>
        </w:r>
        <w:r w:rsidR="009F0AEB">
          <w:rPr>
            <w:webHidden/>
          </w:rPr>
          <w:tab/>
        </w:r>
        <w:r w:rsidR="007A2367">
          <w:rPr>
            <w:webHidden/>
          </w:rPr>
          <w:fldChar w:fldCharType="begin"/>
        </w:r>
        <w:r w:rsidR="009F0AEB">
          <w:rPr>
            <w:webHidden/>
          </w:rPr>
          <w:instrText xml:space="preserve"> PAGEREF _Toc531699540 \h </w:instrText>
        </w:r>
        <w:r w:rsidR="007A2367">
          <w:rPr>
            <w:webHidden/>
          </w:rPr>
        </w:r>
        <w:r w:rsidR="007A2367">
          <w:rPr>
            <w:webHidden/>
          </w:rPr>
          <w:fldChar w:fldCharType="separate"/>
        </w:r>
        <w:r w:rsidR="00787C9B">
          <w:rPr>
            <w:webHidden/>
          </w:rPr>
          <w:t>37</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41" w:history="1">
        <w:r w:rsidR="009F0AEB" w:rsidRPr="00497977">
          <w:rPr>
            <w:rStyle w:val="ac"/>
            <w:bCs/>
          </w:rPr>
          <w:t>Решение об отказе в приеме документов, необходимых для предоставления Муниципальной услуги</w:t>
        </w:r>
        <w:r w:rsidR="009F0AEB">
          <w:rPr>
            <w:webHidden/>
          </w:rPr>
          <w:tab/>
        </w:r>
        <w:r w:rsidR="007A2367">
          <w:rPr>
            <w:webHidden/>
          </w:rPr>
          <w:fldChar w:fldCharType="begin"/>
        </w:r>
        <w:r w:rsidR="009F0AEB">
          <w:rPr>
            <w:webHidden/>
          </w:rPr>
          <w:instrText xml:space="preserve"> PAGEREF _Toc531699541 \h </w:instrText>
        </w:r>
        <w:r w:rsidR="007A2367">
          <w:rPr>
            <w:webHidden/>
          </w:rPr>
        </w:r>
        <w:r w:rsidR="007A2367">
          <w:rPr>
            <w:webHidden/>
          </w:rPr>
          <w:fldChar w:fldCharType="separate"/>
        </w:r>
        <w:r w:rsidR="00787C9B">
          <w:rPr>
            <w:webHidden/>
          </w:rPr>
          <w:t>37</w:t>
        </w:r>
        <w:r w:rsidR="007A2367">
          <w:rPr>
            <w:webHidden/>
          </w:rPr>
          <w:fldChar w:fldCharType="end"/>
        </w:r>
      </w:hyperlink>
    </w:p>
    <w:p w:rsidR="009F0AEB" w:rsidRDefault="003917AD">
      <w:pPr>
        <w:pStyle w:val="16"/>
        <w:rPr>
          <w:rFonts w:asciiTheme="minorHAnsi" w:eastAsiaTheme="minorEastAsia" w:hAnsiTheme="minorHAnsi" w:cstheme="minorBidi"/>
          <w:b w:val="0"/>
          <w:iCs w:val="0"/>
          <w:sz w:val="22"/>
          <w:szCs w:val="22"/>
          <w:lang w:eastAsia="ru-RU"/>
        </w:rPr>
      </w:pPr>
      <w:hyperlink w:anchor="_Toc531699542" w:history="1">
        <w:r w:rsidR="009F0AEB" w:rsidRPr="00497977">
          <w:rPr>
            <w:rStyle w:val="ac"/>
          </w:rPr>
          <w:t>Приложение 9</w:t>
        </w:r>
        <w:r w:rsidR="009F0AEB">
          <w:rPr>
            <w:webHidden/>
          </w:rPr>
          <w:tab/>
        </w:r>
        <w:r w:rsidR="007A2367">
          <w:rPr>
            <w:webHidden/>
          </w:rPr>
          <w:fldChar w:fldCharType="begin"/>
        </w:r>
        <w:r w:rsidR="009F0AEB">
          <w:rPr>
            <w:webHidden/>
          </w:rPr>
          <w:instrText xml:space="preserve"> PAGEREF _Toc531699542 \h </w:instrText>
        </w:r>
        <w:r w:rsidR="007A2367">
          <w:rPr>
            <w:webHidden/>
          </w:rPr>
        </w:r>
        <w:r w:rsidR="007A2367">
          <w:rPr>
            <w:webHidden/>
          </w:rPr>
          <w:fldChar w:fldCharType="separate"/>
        </w:r>
        <w:r w:rsidR="00787C9B">
          <w:rPr>
            <w:webHidden/>
          </w:rPr>
          <w:t>39</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43" w:history="1">
        <w:r w:rsidR="009F0AEB" w:rsidRPr="00497977">
          <w:rPr>
            <w:rStyle w:val="ac"/>
            <w:bCs/>
          </w:rPr>
          <w:t>Форма отказа в предоставлении услуги на основании поступившего обращения об отзыве заявления на предоставление Муниципальной услуги</w:t>
        </w:r>
        <w:r w:rsidR="009F0AEB">
          <w:rPr>
            <w:webHidden/>
          </w:rPr>
          <w:tab/>
        </w:r>
        <w:r w:rsidR="007A2367">
          <w:rPr>
            <w:webHidden/>
          </w:rPr>
          <w:fldChar w:fldCharType="begin"/>
        </w:r>
        <w:r w:rsidR="009F0AEB">
          <w:rPr>
            <w:webHidden/>
          </w:rPr>
          <w:instrText xml:space="preserve"> PAGEREF _Toc531699543 \h </w:instrText>
        </w:r>
        <w:r w:rsidR="007A2367">
          <w:rPr>
            <w:webHidden/>
          </w:rPr>
        </w:r>
        <w:r w:rsidR="007A2367">
          <w:rPr>
            <w:webHidden/>
          </w:rPr>
          <w:fldChar w:fldCharType="separate"/>
        </w:r>
        <w:r w:rsidR="00787C9B">
          <w:rPr>
            <w:webHidden/>
          </w:rPr>
          <w:t>39</w:t>
        </w:r>
        <w:r w:rsidR="007A2367">
          <w:rPr>
            <w:webHidden/>
          </w:rPr>
          <w:fldChar w:fldCharType="end"/>
        </w:r>
      </w:hyperlink>
    </w:p>
    <w:p w:rsidR="009F0AEB" w:rsidRDefault="003917AD">
      <w:pPr>
        <w:pStyle w:val="16"/>
        <w:rPr>
          <w:rFonts w:asciiTheme="minorHAnsi" w:eastAsiaTheme="minorEastAsia" w:hAnsiTheme="minorHAnsi" w:cstheme="minorBidi"/>
          <w:b w:val="0"/>
          <w:iCs w:val="0"/>
          <w:sz w:val="22"/>
          <w:szCs w:val="22"/>
          <w:lang w:eastAsia="ru-RU"/>
        </w:rPr>
      </w:pPr>
      <w:hyperlink w:anchor="_Toc531699544" w:history="1">
        <w:r w:rsidR="009F0AEB" w:rsidRPr="00497977">
          <w:rPr>
            <w:rStyle w:val="ac"/>
          </w:rPr>
          <w:t>Приложение 10</w:t>
        </w:r>
        <w:r w:rsidR="009F0AEB">
          <w:rPr>
            <w:webHidden/>
          </w:rPr>
          <w:tab/>
        </w:r>
        <w:r w:rsidR="007A2367">
          <w:rPr>
            <w:webHidden/>
          </w:rPr>
          <w:fldChar w:fldCharType="begin"/>
        </w:r>
        <w:r w:rsidR="009F0AEB">
          <w:rPr>
            <w:webHidden/>
          </w:rPr>
          <w:instrText xml:space="preserve"> PAGEREF _Toc531699544 \h </w:instrText>
        </w:r>
        <w:r w:rsidR="007A2367">
          <w:rPr>
            <w:webHidden/>
          </w:rPr>
        </w:r>
        <w:r w:rsidR="007A2367">
          <w:rPr>
            <w:webHidden/>
          </w:rPr>
          <w:fldChar w:fldCharType="separate"/>
        </w:r>
        <w:r w:rsidR="00787C9B">
          <w:rPr>
            <w:webHidden/>
          </w:rPr>
          <w:t>40</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45" w:history="1">
        <w:r w:rsidR="009F0AEB" w:rsidRPr="00497977">
          <w:rPr>
            <w:rStyle w:val="ac"/>
            <w:bCs/>
          </w:rPr>
          <w:t>Перечень и содержание административных действий, составляющих административные процедуры</w:t>
        </w:r>
        <w:r w:rsidR="009F0AEB">
          <w:rPr>
            <w:webHidden/>
          </w:rPr>
          <w:tab/>
        </w:r>
        <w:r w:rsidR="007A2367">
          <w:rPr>
            <w:webHidden/>
          </w:rPr>
          <w:fldChar w:fldCharType="begin"/>
        </w:r>
        <w:r w:rsidR="009F0AEB">
          <w:rPr>
            <w:webHidden/>
          </w:rPr>
          <w:instrText xml:space="preserve"> PAGEREF _Toc531699545 \h </w:instrText>
        </w:r>
        <w:r w:rsidR="007A2367">
          <w:rPr>
            <w:webHidden/>
          </w:rPr>
        </w:r>
        <w:r w:rsidR="007A2367">
          <w:rPr>
            <w:webHidden/>
          </w:rPr>
          <w:fldChar w:fldCharType="separate"/>
        </w:r>
        <w:r w:rsidR="00787C9B">
          <w:rPr>
            <w:webHidden/>
          </w:rPr>
          <w:t>40</w:t>
        </w:r>
        <w:r w:rsidR="007A2367">
          <w:rPr>
            <w:webHidden/>
          </w:rPr>
          <w:fldChar w:fldCharType="end"/>
        </w:r>
      </w:hyperlink>
    </w:p>
    <w:p w:rsidR="009F0AEB" w:rsidRDefault="003917AD">
      <w:pPr>
        <w:pStyle w:val="16"/>
        <w:rPr>
          <w:rFonts w:asciiTheme="minorHAnsi" w:eastAsiaTheme="minorEastAsia" w:hAnsiTheme="minorHAnsi" w:cstheme="minorBidi"/>
          <w:b w:val="0"/>
          <w:iCs w:val="0"/>
          <w:sz w:val="22"/>
          <w:szCs w:val="22"/>
          <w:lang w:eastAsia="ru-RU"/>
        </w:rPr>
      </w:pPr>
      <w:hyperlink w:anchor="_Toc531699546" w:history="1">
        <w:r w:rsidR="009F0AEB" w:rsidRPr="00497977">
          <w:rPr>
            <w:rStyle w:val="ac"/>
          </w:rPr>
          <w:t>Приложение 11</w:t>
        </w:r>
        <w:r w:rsidR="009F0AEB">
          <w:rPr>
            <w:webHidden/>
          </w:rPr>
          <w:tab/>
        </w:r>
        <w:r w:rsidR="007A2367">
          <w:rPr>
            <w:webHidden/>
          </w:rPr>
          <w:fldChar w:fldCharType="begin"/>
        </w:r>
        <w:r w:rsidR="009F0AEB">
          <w:rPr>
            <w:webHidden/>
          </w:rPr>
          <w:instrText xml:space="preserve"> PAGEREF _Toc531699546 \h </w:instrText>
        </w:r>
        <w:r w:rsidR="007A2367">
          <w:rPr>
            <w:webHidden/>
          </w:rPr>
        </w:r>
        <w:r w:rsidR="007A2367">
          <w:rPr>
            <w:webHidden/>
          </w:rPr>
          <w:fldChar w:fldCharType="separate"/>
        </w:r>
        <w:r w:rsidR="00787C9B">
          <w:rPr>
            <w:webHidden/>
          </w:rPr>
          <w:t>44</w:t>
        </w:r>
        <w:r w:rsidR="007A2367">
          <w:rPr>
            <w:webHidden/>
          </w:rPr>
          <w:fldChar w:fldCharType="end"/>
        </w:r>
      </w:hyperlink>
    </w:p>
    <w:p w:rsidR="009F0AEB" w:rsidRDefault="003917AD">
      <w:pPr>
        <w:pStyle w:val="23"/>
        <w:rPr>
          <w:rFonts w:asciiTheme="minorHAnsi" w:eastAsiaTheme="minorEastAsia" w:hAnsiTheme="minorHAnsi" w:cstheme="minorBidi"/>
          <w:iCs w:val="0"/>
          <w:sz w:val="22"/>
          <w:szCs w:val="22"/>
          <w:lang w:eastAsia="ru-RU"/>
        </w:rPr>
      </w:pPr>
      <w:hyperlink w:anchor="_Toc531699547" w:history="1">
        <w:r w:rsidR="009F0AEB" w:rsidRPr="00497977">
          <w:rPr>
            <w:rStyle w:val="ac"/>
            <w:bCs/>
          </w:rPr>
          <w:t>Блок-схема предоставления Муниципальной услуги</w:t>
        </w:r>
        <w:r w:rsidR="009F0AEB">
          <w:rPr>
            <w:webHidden/>
          </w:rPr>
          <w:tab/>
        </w:r>
        <w:r w:rsidR="007A2367">
          <w:rPr>
            <w:webHidden/>
          </w:rPr>
          <w:fldChar w:fldCharType="begin"/>
        </w:r>
        <w:r w:rsidR="009F0AEB">
          <w:rPr>
            <w:webHidden/>
          </w:rPr>
          <w:instrText xml:space="preserve"> PAGEREF _Toc531699547 \h </w:instrText>
        </w:r>
        <w:r w:rsidR="007A2367">
          <w:rPr>
            <w:webHidden/>
          </w:rPr>
        </w:r>
        <w:r w:rsidR="007A2367">
          <w:rPr>
            <w:webHidden/>
          </w:rPr>
          <w:fldChar w:fldCharType="separate"/>
        </w:r>
        <w:r w:rsidR="00787C9B">
          <w:rPr>
            <w:webHidden/>
          </w:rPr>
          <w:t>44</w:t>
        </w:r>
        <w:r w:rsidR="007A2367">
          <w:rPr>
            <w:webHidden/>
          </w:rPr>
          <w:fldChar w:fldCharType="end"/>
        </w:r>
      </w:hyperlink>
    </w:p>
    <w:p w:rsidR="00141C44" w:rsidRDefault="007A2367" w:rsidP="00141C44">
      <w:pPr>
        <w:pStyle w:val="Default"/>
        <w:rPr>
          <w:rFonts w:eastAsia="Calibri"/>
          <w:bCs/>
          <w:color w:val="auto"/>
          <w:lang w:eastAsia="en-US"/>
        </w:rPr>
      </w:pPr>
      <w:r>
        <w:rPr>
          <w:b w:val="0"/>
          <w:iCs/>
          <w:noProof/>
          <w:color w:val="auto"/>
          <w:szCs w:val="26"/>
          <w:lang w:eastAsia="en-US"/>
        </w:rPr>
        <w:fldChar w:fldCharType="end"/>
      </w:r>
    </w:p>
    <w:p w:rsidR="00141C44" w:rsidRPr="00FD1884" w:rsidRDefault="00141C44" w:rsidP="003113F6">
      <w:pPr>
        <w:pStyle w:val="12"/>
        <w:rPr>
          <w:b w:val="0"/>
          <w:bCs w:val="0"/>
          <w:iCs w:val="0"/>
        </w:rPr>
      </w:pPr>
      <w:r>
        <w:br w:type="page"/>
      </w:r>
    </w:p>
    <w:p w:rsidR="00141C44" w:rsidRPr="00AB0CF6" w:rsidRDefault="00141C44" w:rsidP="00083637">
      <w:pPr>
        <w:pStyle w:val="12"/>
        <w:rPr>
          <w:rStyle w:val="110"/>
          <w:rFonts w:ascii="Times New Roman" w:hAnsi="Times New Roman"/>
          <w:bCs w:val="0"/>
          <w:sz w:val="24"/>
        </w:rPr>
      </w:pPr>
      <w:bookmarkStart w:id="1" w:name="_Toc531699493"/>
      <w:r w:rsidRPr="00AB0CF6">
        <w:rPr>
          <w:rStyle w:val="110"/>
          <w:rFonts w:ascii="Times New Roman" w:hAnsi="Times New Roman"/>
          <w:bCs w:val="0"/>
          <w:sz w:val="24"/>
        </w:rPr>
        <w:t>I.</w:t>
      </w:r>
      <w:r w:rsidR="00F63A38">
        <w:rPr>
          <w:rStyle w:val="110"/>
          <w:rFonts w:ascii="Times New Roman" w:hAnsi="Times New Roman"/>
          <w:bCs w:val="0"/>
          <w:sz w:val="24"/>
        </w:rPr>
        <w:t xml:space="preserve"> </w:t>
      </w:r>
      <w:r w:rsidR="00AB0CF6">
        <w:rPr>
          <w:rStyle w:val="110"/>
          <w:rFonts w:ascii="Times New Roman" w:hAnsi="Times New Roman"/>
          <w:bCs w:val="0"/>
          <w:sz w:val="24"/>
        </w:rPr>
        <w:t>Общие положения</w:t>
      </w:r>
      <w:bookmarkEnd w:id="1"/>
    </w:p>
    <w:p w:rsidR="00141C44" w:rsidRPr="00427441" w:rsidRDefault="00C4603F" w:rsidP="00AB0CF6">
      <w:pPr>
        <w:pStyle w:val="20"/>
      </w:pPr>
      <w:bookmarkStart w:id="2" w:name="_Toc531699494"/>
      <w:r>
        <w:t xml:space="preserve">1. </w:t>
      </w:r>
      <w:r w:rsidR="00141C44" w:rsidRPr="00FD1884">
        <w:t xml:space="preserve">Предмет регулирования </w:t>
      </w:r>
      <w:r w:rsidR="00141C44">
        <w:t>Административного р</w:t>
      </w:r>
      <w:r w:rsidR="00141C44" w:rsidRPr="00FD1884">
        <w:t>егламента</w:t>
      </w:r>
      <w:bookmarkEnd w:id="2"/>
    </w:p>
    <w:p w:rsidR="002D58C2" w:rsidRPr="00331442" w:rsidRDefault="002D58C2" w:rsidP="002D58C2">
      <w:r>
        <w:t xml:space="preserve">1.1. </w:t>
      </w:r>
      <w:r w:rsidRPr="00331442">
        <w:t xml:space="preserve">Административный регламент регулирует отношения, возникающие в связи с предоставлением муниципальной услуги «Выдача справки об очередности предоставления жилых помещений на условиях социального найма» (далее – Муниципальная услуга) </w:t>
      </w:r>
      <w:r>
        <w:t xml:space="preserve">Администрацией городского округа Электросталь </w:t>
      </w:r>
      <w:r w:rsidRPr="00331442">
        <w:t>Московской области (далее – Администрация).</w:t>
      </w:r>
    </w:p>
    <w:p w:rsidR="002D58C2" w:rsidRPr="00331442" w:rsidRDefault="002D58C2" w:rsidP="002D58C2">
      <w:r>
        <w:t xml:space="preserve">1.2. </w:t>
      </w:r>
      <w:r w:rsidRPr="00331442">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331442">
        <w:rPr>
          <w:bCs/>
        </w:rPr>
        <w:t xml:space="preserve"> по предоставлению </w:t>
      </w:r>
      <w:r w:rsidR="003113F6">
        <w:t>М</w:t>
      </w:r>
      <w:r w:rsidRPr="00331442">
        <w:t xml:space="preserve">униципальной </w:t>
      </w:r>
      <w:r w:rsidRPr="00331442">
        <w:rPr>
          <w:bCs/>
        </w:rPr>
        <w:t>услуги</w:t>
      </w:r>
      <w:r w:rsidRPr="00331442">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3113F6">
        <w:t xml:space="preserve">должностных лиц, муниципальных служащих, </w:t>
      </w:r>
      <w:r w:rsidRPr="00331442">
        <w:t xml:space="preserve">работников </w:t>
      </w:r>
      <w:r w:rsidR="003113F6">
        <w:t>и территориально-структурных подразделений Администрации (далее – ТСП), работников МФЦ.</w:t>
      </w:r>
    </w:p>
    <w:p w:rsidR="00141C44" w:rsidRDefault="003113F6" w:rsidP="002D58C2">
      <w:r>
        <w:t>2</w:t>
      </w:r>
      <w:r w:rsidR="002D58C2">
        <w:t xml:space="preserve">. </w:t>
      </w:r>
      <w:r w:rsidR="00A5317D">
        <w:t>Т</w:t>
      </w:r>
      <w:r w:rsidR="002D58C2" w:rsidRPr="00331442">
        <w:t xml:space="preserve">ермины и определения, используемые в Административном регламенте указаны в </w:t>
      </w:r>
      <w:hyperlink w:anchor="_Приложение_1" w:history="1">
        <w:r w:rsidR="002D58C2" w:rsidRPr="003113F6">
          <w:rPr>
            <w:rStyle w:val="ac"/>
          </w:rPr>
          <w:t>Приложении 1</w:t>
        </w:r>
      </w:hyperlink>
      <w:r w:rsidR="002D58C2" w:rsidRPr="00331442">
        <w:t xml:space="preserve"> к Административному регламенту.</w:t>
      </w:r>
    </w:p>
    <w:p w:rsidR="00C4603F" w:rsidRPr="00FD1884" w:rsidRDefault="00C4603F" w:rsidP="00C4603F"/>
    <w:p w:rsidR="00141C44" w:rsidRPr="00083637" w:rsidRDefault="00C4603F" w:rsidP="00083637">
      <w:pPr>
        <w:pStyle w:val="20"/>
      </w:pPr>
      <w:bookmarkStart w:id="3" w:name="_Toc531699495"/>
      <w:r w:rsidRPr="00083637">
        <w:t xml:space="preserve">2. </w:t>
      </w:r>
      <w:r w:rsidR="00141C44" w:rsidRPr="00083637">
        <w:t>Лица, имеющие право на получение Муниципальной услуги</w:t>
      </w:r>
      <w:bookmarkEnd w:id="3"/>
    </w:p>
    <w:p w:rsidR="002D58C2" w:rsidRDefault="002D58C2" w:rsidP="002D58C2">
      <w:r w:rsidRPr="00331442">
        <w:t>2.1. Лицами, имеющими право на получение Муниципальной услуги, являются физические лица, граждане Российской Федерации, состоящие на учете в качестве нуждающихся в жилых помещениях, предоставляемых по договорам социального найма на территории</w:t>
      </w:r>
      <w:r>
        <w:t xml:space="preserve"> городского округа Электросталь</w:t>
      </w:r>
      <w:r w:rsidRPr="00331442">
        <w:t xml:space="preserve"> Московской области либо их уполномоченные представители, обратившиеся в Администрацию с запросом о предоставлении Муниципальной услуги (далее – Заявитель).</w:t>
      </w:r>
    </w:p>
    <w:p w:rsidR="00AE1EAF" w:rsidRPr="00C4603F" w:rsidRDefault="00AE1EAF" w:rsidP="00C4603F"/>
    <w:p w:rsidR="00141C44" w:rsidRPr="00083637" w:rsidRDefault="00AE1EAF" w:rsidP="00083637">
      <w:pPr>
        <w:pStyle w:val="20"/>
      </w:pPr>
      <w:bookmarkStart w:id="4" w:name="_Toc531699496"/>
      <w:r w:rsidRPr="00083637">
        <w:t xml:space="preserve">3. </w:t>
      </w:r>
      <w:r w:rsidR="00141C44" w:rsidRPr="00083637">
        <w:t>Требования к порядку информирования о порядке предоставления Муниципальной услуги</w:t>
      </w:r>
      <w:bookmarkEnd w:id="4"/>
    </w:p>
    <w:p w:rsidR="00227288" w:rsidRDefault="00227288" w:rsidP="002D58C2">
      <w: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ответственным за предоставление Муниципальной услуги.</w:t>
      </w:r>
    </w:p>
    <w:p w:rsidR="002D58C2" w:rsidRPr="00331442" w:rsidRDefault="002D58C2" w:rsidP="002D58C2">
      <w:r w:rsidRPr="00331442">
        <w:t>3.</w:t>
      </w:r>
      <w:r w:rsidR="00227288">
        <w:t>2</w:t>
      </w:r>
      <w:r w:rsidRPr="00331442">
        <w:t xml:space="preserve">. 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227288">
        <w:t>в государственной информационной системе</w:t>
      </w:r>
      <w:r w:rsidR="00F63A38">
        <w:t xml:space="preserve"> </w:t>
      </w:r>
      <w:r w:rsidR="00227288">
        <w:t xml:space="preserve">Московской области «Портал государственных и муниципальных услуг (функций) Московской области» (далее – РПГУ) </w:t>
      </w:r>
      <w:r w:rsidRPr="00331442">
        <w:t>обязательному размещению подлежит следующая справочная информация:</w:t>
      </w:r>
    </w:p>
    <w:p w:rsidR="004A4D2B" w:rsidRDefault="002D58C2" w:rsidP="002D58C2">
      <w:r w:rsidRPr="00331442">
        <w:t>а) место нахождения и график работы Администрации, ее структурных подразделений, предо</w:t>
      </w:r>
      <w:r w:rsidR="004A4D2B">
        <w:t>ставляющих Муниципальную услугу;</w:t>
      </w:r>
    </w:p>
    <w:p w:rsidR="002D58C2" w:rsidRPr="00331442" w:rsidRDefault="002D58C2" w:rsidP="002D58C2">
      <w:r w:rsidRPr="00331442">
        <w:t>б)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2D58C2" w:rsidRPr="00331442" w:rsidRDefault="002D58C2" w:rsidP="002D58C2">
      <w:r w:rsidRPr="00331442">
        <w:t>в) адреса официального сайта, а также электронной почты и (или) формы обратной связи Администрации, в сети «Интернет».</w:t>
      </w:r>
    </w:p>
    <w:p w:rsidR="002D58C2" w:rsidRDefault="002D58C2" w:rsidP="002D58C2">
      <w:r w:rsidRPr="00331442">
        <w:t xml:space="preserve">3.3. Информация о графике (режиме) работы Администрации </w:t>
      </w:r>
      <w:r w:rsidR="004A4D2B">
        <w:t xml:space="preserve">и структурных подразделениях Администрации </w:t>
      </w:r>
      <w:r w:rsidRPr="00331442">
        <w:t xml:space="preserve">указана в </w:t>
      </w:r>
      <w:hyperlink w:anchor="_Приложение_2" w:history="1">
        <w:r w:rsidRPr="002D58C2">
          <w:rPr>
            <w:rStyle w:val="ac"/>
          </w:rPr>
          <w:t>Приложении 2</w:t>
        </w:r>
      </w:hyperlink>
      <w:r w:rsidRPr="00331442">
        <w:t xml:space="preserve"> к настоящему Административному регламенту. </w:t>
      </w:r>
    </w:p>
    <w:p w:rsidR="004A4D2B" w:rsidRPr="00331442" w:rsidRDefault="004A4D2B" w:rsidP="002D58C2">
      <w:r>
        <w:t>3.4. Сведения о территориальных структурных подразделениях Администрации, осуществляющих предоставление Муниципальной услуги (наименования ТСП, почтовые адреса, номера телефонов и факсов) размещаются на сайте Администрации, на РПГУ, в федеральной государственной информационной системе «Единый портал государственных и муниципальных услуг (функций)» (далее – ЕПГУ), на информационных стендах, расположенных в помещениях, в которых предоставляется Муниципальная услуга.</w:t>
      </w:r>
    </w:p>
    <w:p w:rsidR="002D58C2" w:rsidRPr="00331442" w:rsidRDefault="002D58C2" w:rsidP="002D58C2">
      <w:r w:rsidRPr="00331442">
        <w:t>3.</w:t>
      </w:r>
      <w:r w:rsidR="004A4D2B">
        <w:t>5</w:t>
      </w:r>
      <w:r w:rsidRPr="00331442">
        <w:t>. Информирование Заявителей по вопросам предоставления Муниципальной услуги осуществляется:</w:t>
      </w:r>
    </w:p>
    <w:p w:rsidR="002D58C2" w:rsidRPr="00331442" w:rsidRDefault="002D58C2" w:rsidP="002D58C2">
      <w:r w:rsidRPr="00331442">
        <w:t>а) путем размещения информации на сайте Администрации, РПГУ.</w:t>
      </w:r>
    </w:p>
    <w:p w:rsidR="002D58C2" w:rsidRPr="00331442" w:rsidRDefault="002D58C2" w:rsidP="002D58C2">
      <w:r w:rsidRPr="00331442">
        <w:t>б) должностным лицом, муниципальным</w:t>
      </w:r>
      <w:r w:rsidR="004A4D2B">
        <w:t xml:space="preserve"> гражданским</w:t>
      </w:r>
      <w:r w:rsidRPr="00331442">
        <w:t xml:space="preserve"> служащим, работником</w:t>
      </w:r>
      <w:r w:rsidR="0023758E">
        <w:t xml:space="preserve"> структурного подразделения </w:t>
      </w:r>
      <w:r w:rsidRPr="00331442">
        <w:t>Администрации, ответственн</w:t>
      </w:r>
      <w:r w:rsidR="004A4D2B">
        <w:t>ого</w:t>
      </w:r>
      <w:r w:rsidRPr="00331442">
        <w:t xml:space="preserve"> за предоставление Муниципальной услуги, при непосредственном обращении Заявителя в Администрацию;</w:t>
      </w:r>
    </w:p>
    <w:p w:rsidR="002D58C2" w:rsidRPr="00331442" w:rsidRDefault="002D58C2" w:rsidP="002D58C2">
      <w:r w:rsidRPr="00331442">
        <w:t>в) путем публикации информационных материалов в средствах массовой информации;</w:t>
      </w:r>
    </w:p>
    <w:p w:rsidR="002D58C2" w:rsidRPr="00331442" w:rsidRDefault="002D58C2" w:rsidP="002D58C2">
      <w:r w:rsidRPr="00331442">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D58C2" w:rsidRPr="00331442" w:rsidRDefault="002D58C2" w:rsidP="002D58C2">
      <w:r w:rsidRPr="00331442">
        <w:t>д) посредством телефонной и факсимильной связи;</w:t>
      </w:r>
    </w:p>
    <w:p w:rsidR="002D58C2" w:rsidRPr="00331442" w:rsidRDefault="002D58C2" w:rsidP="002D58C2">
      <w:r w:rsidRPr="00331442">
        <w:t>е) посредством ответов на письменные и устные обращения Заявителей по вопросу предоставления Муниципальной услуги.</w:t>
      </w:r>
    </w:p>
    <w:p w:rsidR="002D58C2" w:rsidRPr="00331442" w:rsidRDefault="002D58C2" w:rsidP="002D58C2">
      <w:r w:rsidRPr="00331442">
        <w:t>3.</w:t>
      </w:r>
      <w:r w:rsidR="00D85061">
        <w:t>6</w:t>
      </w:r>
      <w:r w:rsidRPr="00331442">
        <w:t>. На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D58C2" w:rsidRPr="00331442" w:rsidRDefault="002D58C2" w:rsidP="002D58C2">
      <w:r w:rsidRPr="00331442">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D58C2" w:rsidRPr="00331442" w:rsidRDefault="002D58C2" w:rsidP="002D58C2">
      <w:r w:rsidRPr="00331442">
        <w:t>б) перечень лиц, имеющих право на получение Муниципальной услуги;</w:t>
      </w:r>
    </w:p>
    <w:p w:rsidR="002D58C2" w:rsidRPr="00331442" w:rsidRDefault="002D58C2" w:rsidP="002D58C2">
      <w:r w:rsidRPr="00331442">
        <w:t>в) срок предоставления Муниципальной услуги;</w:t>
      </w:r>
    </w:p>
    <w:p w:rsidR="002D58C2" w:rsidRPr="00331442" w:rsidRDefault="002D58C2" w:rsidP="002D58C2">
      <w:r w:rsidRPr="00331442">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D58C2" w:rsidRPr="00331442" w:rsidRDefault="002D58C2" w:rsidP="002D58C2">
      <w:r w:rsidRPr="00331442">
        <w:t>д) исчерпывающий перечень оснований для приостановления или отказа в предоставлении Муниципальной услуги;</w:t>
      </w:r>
    </w:p>
    <w:p w:rsidR="002D58C2" w:rsidRPr="00331442" w:rsidRDefault="002D58C2" w:rsidP="002D58C2">
      <w:r w:rsidRPr="00331442">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D58C2" w:rsidRPr="00331442" w:rsidRDefault="002D58C2" w:rsidP="002D58C2">
      <w:r w:rsidRPr="00331442">
        <w:t>ж) формы заявлений (уведомлений, сообщений), используемые при предоставлении Муниципальной услуги.</w:t>
      </w:r>
    </w:p>
    <w:p w:rsidR="002D58C2" w:rsidRPr="00331442" w:rsidRDefault="002D58C2" w:rsidP="002D58C2">
      <w:r w:rsidRPr="00331442">
        <w:t>3.</w:t>
      </w:r>
      <w:r w:rsidR="00793851">
        <w:t>7</w:t>
      </w:r>
      <w:r w:rsidRPr="00331442">
        <w:t>. Информация на РПГУ и сайте Администрации о порядке и сроках предоставления Муниципальной услуги предоставляется бесплатно.</w:t>
      </w:r>
    </w:p>
    <w:p w:rsidR="002D58C2" w:rsidRPr="00331442" w:rsidRDefault="002D58C2" w:rsidP="002D58C2">
      <w:r w:rsidRPr="00331442">
        <w:t>3.</w:t>
      </w:r>
      <w:r w:rsidR="00793851">
        <w:t>8</w:t>
      </w:r>
      <w:r w:rsidRPr="00331442">
        <w:t>. На сайте Администрации дополнительно размещаются:</w:t>
      </w:r>
    </w:p>
    <w:p w:rsidR="002D58C2" w:rsidRPr="00331442" w:rsidRDefault="002D58C2" w:rsidP="002D58C2">
      <w:r w:rsidRPr="00331442">
        <w:t>а) полные наименования и почтовые адреса Администрации, непосредственно предоставляющих Муниципальную услугу;</w:t>
      </w:r>
    </w:p>
    <w:p w:rsidR="002D58C2" w:rsidRPr="00331442" w:rsidRDefault="002D58C2" w:rsidP="002D58C2">
      <w:r w:rsidRPr="00331442">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2D58C2" w:rsidRPr="00331442" w:rsidRDefault="002D58C2" w:rsidP="002D58C2">
      <w:r w:rsidRPr="00331442">
        <w:t>в) режим работы Администрации;</w:t>
      </w:r>
    </w:p>
    <w:p w:rsidR="002D58C2" w:rsidRPr="00331442" w:rsidRDefault="002D58C2" w:rsidP="002D58C2">
      <w:r w:rsidRPr="00331442">
        <w:t xml:space="preserve">г) график работы </w:t>
      </w:r>
      <w:r w:rsidR="00793851">
        <w:t>Подразделения</w:t>
      </w:r>
      <w:r w:rsidRPr="00331442">
        <w:t>, непосредственно предоставляющей Муниципальную услугу;</w:t>
      </w:r>
    </w:p>
    <w:p w:rsidR="002D58C2" w:rsidRPr="00331442" w:rsidRDefault="002D58C2" w:rsidP="002D58C2">
      <w:r w:rsidRPr="00331442">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D58C2" w:rsidRPr="00331442" w:rsidRDefault="002D58C2" w:rsidP="002D58C2">
      <w:r w:rsidRPr="00331442">
        <w:t>е) перечень лиц, имеющих право на получение Муниципальной услуги;</w:t>
      </w:r>
    </w:p>
    <w:p w:rsidR="002D58C2" w:rsidRPr="00331442" w:rsidRDefault="002D58C2" w:rsidP="002D58C2">
      <w:r w:rsidRPr="00331442">
        <w:t>ж) формы заявлений (уведомлений, сообщений), используемые при предоставлении Муни</w:t>
      </w:r>
      <w:r w:rsidR="00793851">
        <w:t xml:space="preserve">ципальной услуги, образцы </w:t>
      </w:r>
      <w:r w:rsidRPr="00331442">
        <w:t>и инструкции по заполнению;</w:t>
      </w:r>
    </w:p>
    <w:p w:rsidR="002D58C2" w:rsidRPr="00331442" w:rsidRDefault="002D58C2" w:rsidP="002D58C2">
      <w:r w:rsidRPr="00331442">
        <w:t>з) текст Административного регламента с приложениями;</w:t>
      </w:r>
    </w:p>
    <w:p w:rsidR="002D58C2" w:rsidRPr="00331442" w:rsidRDefault="002D58C2" w:rsidP="002D58C2">
      <w:r w:rsidRPr="00331442">
        <w:t>и) краткое описание порядка предоставления Муниципальной услуги;</w:t>
      </w:r>
    </w:p>
    <w:p w:rsidR="002D58C2" w:rsidRPr="00331442" w:rsidRDefault="002D58C2" w:rsidP="002D58C2">
      <w:r w:rsidRPr="00331442">
        <w:t>к) порядок обжалования решений, действий или бездействия должностных лиц, муниципальных гражданских служащих, работников Администрации предоставляющих Муниципальную услугу.</w:t>
      </w:r>
    </w:p>
    <w:p w:rsidR="002D58C2" w:rsidRPr="00331442" w:rsidRDefault="002D58C2" w:rsidP="002D58C2">
      <w:r w:rsidRPr="00331442">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D58C2" w:rsidRPr="00331442" w:rsidRDefault="002D58C2" w:rsidP="002D58C2">
      <w:r w:rsidRPr="00331442">
        <w:t>3.</w:t>
      </w:r>
      <w:r w:rsidR="004D2C7D">
        <w:t>9</w:t>
      </w:r>
      <w:r w:rsidRPr="00331442">
        <w:t xml:space="preserve">. При информировании о порядке предоставления Муниципальной услуги по телефону должностное лицо, муниципальный гражданский служащий, работник Администрации приняв вызов по телефону представляется: называет фамилию, имя, отчество (при наличии), должность, наименование </w:t>
      </w:r>
      <w:r w:rsidR="004D2C7D">
        <w:t xml:space="preserve">структурного подразделения </w:t>
      </w:r>
      <w:r w:rsidRPr="00331442">
        <w:t>Администрации.</w:t>
      </w:r>
    </w:p>
    <w:p w:rsidR="002D58C2" w:rsidRPr="00331442" w:rsidRDefault="002D58C2" w:rsidP="002D58C2">
      <w:r w:rsidRPr="00331442">
        <w:t>Должностное лицо, муниципальный гражданский служащий, работник Администрации обязан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D58C2" w:rsidRPr="00331442" w:rsidRDefault="002D58C2" w:rsidP="002D58C2">
      <w:r w:rsidRPr="00331442">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2D58C2" w:rsidRPr="00331442" w:rsidRDefault="002D58C2" w:rsidP="002D58C2">
      <w:r w:rsidRPr="00331442">
        <w:t>Во время разговора должностные лица, муниципальные гражданские служащие, работники Администрации обязаны произносить слова четко и не прерывать разговор по причине поступления другого звонка.</w:t>
      </w:r>
    </w:p>
    <w:p w:rsidR="002D58C2" w:rsidRPr="00331442" w:rsidRDefault="002D58C2" w:rsidP="002D58C2">
      <w:r w:rsidRPr="00331442">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гражданского служащего, работника Администрации либо обратившемуся сообщается номер телефона, по которому можно получить необходимую информацию.</w:t>
      </w:r>
    </w:p>
    <w:p w:rsidR="002D58C2" w:rsidRPr="00331442" w:rsidRDefault="002D58C2" w:rsidP="002D58C2">
      <w:r w:rsidRPr="00331442">
        <w:t>3.</w:t>
      </w:r>
      <w:r w:rsidR="004D2C7D">
        <w:t>10</w:t>
      </w:r>
      <w:r w:rsidRPr="00331442">
        <w:t>.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rsidR="002D58C2" w:rsidRPr="00331442" w:rsidRDefault="002D58C2" w:rsidP="002D58C2">
      <w:r w:rsidRPr="00331442">
        <w:t>а) о перечне лиц, имеющих право на получение Муниципальной услуги;</w:t>
      </w:r>
    </w:p>
    <w:p w:rsidR="002D58C2" w:rsidRPr="00331442" w:rsidRDefault="002D58C2" w:rsidP="002D58C2">
      <w:r w:rsidRPr="00331442">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D58C2" w:rsidRPr="00331442" w:rsidRDefault="002D58C2" w:rsidP="002D58C2">
      <w:r w:rsidRPr="00331442">
        <w:t>в) о перечне документов, необходимых для получения Муниципальной услуги;</w:t>
      </w:r>
    </w:p>
    <w:p w:rsidR="002D58C2" w:rsidRPr="00331442" w:rsidRDefault="002D58C2" w:rsidP="002D58C2">
      <w:r w:rsidRPr="00331442">
        <w:t>г) о сроках предоставления Муниципальной услуги;</w:t>
      </w:r>
    </w:p>
    <w:p w:rsidR="002D58C2" w:rsidRPr="00331442" w:rsidRDefault="002D58C2" w:rsidP="002D58C2">
      <w:r w:rsidRPr="00331442">
        <w:t>д) об основаниях для приостановления Муниципальной услуги;</w:t>
      </w:r>
    </w:p>
    <w:p w:rsidR="002D58C2" w:rsidRPr="00331442" w:rsidRDefault="002D58C2" w:rsidP="002D58C2">
      <w:r w:rsidRPr="00331442">
        <w:t>ж) об основаниях для отказа в предоставлении Муниципальной услуги;</w:t>
      </w:r>
    </w:p>
    <w:p w:rsidR="002D58C2" w:rsidRPr="00331442" w:rsidRDefault="002D58C2" w:rsidP="002D58C2">
      <w:r w:rsidRPr="00331442">
        <w:t>е) о месте размещения на РПГУ, сайте Администрации информации по вопросам предоставления Муниципальной услуги.</w:t>
      </w:r>
    </w:p>
    <w:p w:rsidR="002D58C2" w:rsidRPr="00331442" w:rsidRDefault="002D58C2" w:rsidP="002D58C2">
      <w:r w:rsidRPr="00331442">
        <w:t>3.1</w:t>
      </w:r>
      <w:r w:rsidR="004D2C7D">
        <w:t>1</w:t>
      </w:r>
      <w:r w:rsidRPr="00331442">
        <w:t xml:space="preserve">. Информирование о порядке предоставления Муниципальной услуги осуществляется также по единому номеру электронной приемной Правительства </w:t>
      </w:r>
      <w:r w:rsidRPr="00331442">
        <w:rPr>
          <w:bCs/>
        </w:rPr>
        <w:t xml:space="preserve"> Московской области</w:t>
      </w:r>
      <w:r w:rsidRPr="00331442">
        <w:t xml:space="preserve"> 8-800-550-50-30.</w:t>
      </w:r>
    </w:p>
    <w:p w:rsidR="002D58C2" w:rsidRPr="00331442" w:rsidRDefault="002D58C2" w:rsidP="002D58C2">
      <w:r w:rsidRPr="00331442">
        <w:t>3.1</w:t>
      </w:r>
      <w:r w:rsidR="004D2C7D">
        <w:t>2</w:t>
      </w:r>
      <w:r w:rsidRPr="00331442">
        <w:t>.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rsidR="002D58C2" w:rsidRPr="00331442" w:rsidRDefault="002D58C2" w:rsidP="0083113F">
      <w:pPr>
        <w:ind w:firstLine="624"/>
      </w:pPr>
      <w:r w:rsidRPr="00331442">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2D58C2" w:rsidRPr="00331442" w:rsidRDefault="002D58C2" w:rsidP="002D58C2">
      <w:r w:rsidRPr="00331442">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2D58C2" w:rsidRPr="00331442" w:rsidRDefault="002D58C2" w:rsidP="002D58C2">
      <w:r w:rsidRPr="00331442">
        <w:t xml:space="preserve">3.14.Доступ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41C44" w:rsidRDefault="002D58C2" w:rsidP="002D58C2">
      <w:r w:rsidRPr="00331442">
        <w:t>3.15. Консультирование по вопросам предоставления Муниципальной услуги должностными лицами, муниципальным служащими работками Администрации осуществляется бесплатно.</w:t>
      </w:r>
    </w:p>
    <w:p w:rsidR="00964F77" w:rsidRPr="00FD1884" w:rsidRDefault="00964F77" w:rsidP="002D58C2"/>
    <w:p w:rsidR="00141C44" w:rsidRPr="00964F77" w:rsidRDefault="00141C44" w:rsidP="00964F77">
      <w:pPr>
        <w:pStyle w:val="12"/>
        <w:rPr>
          <w:rStyle w:val="110"/>
          <w:rFonts w:ascii="Times New Roman" w:hAnsi="Times New Roman"/>
          <w:bCs w:val="0"/>
          <w:iCs w:val="0"/>
          <w:sz w:val="24"/>
        </w:rPr>
      </w:pPr>
      <w:bookmarkStart w:id="5" w:name="_Toc531699497"/>
      <w:r w:rsidRPr="00964F77">
        <w:rPr>
          <w:rStyle w:val="110"/>
          <w:rFonts w:ascii="Times New Roman" w:hAnsi="Times New Roman"/>
          <w:bCs w:val="0"/>
          <w:iCs w:val="0"/>
          <w:sz w:val="24"/>
        </w:rPr>
        <w:t>II.</w:t>
      </w:r>
      <w:r w:rsidR="00F63A38">
        <w:rPr>
          <w:rStyle w:val="110"/>
          <w:rFonts w:ascii="Times New Roman" w:hAnsi="Times New Roman"/>
          <w:bCs w:val="0"/>
          <w:iCs w:val="0"/>
          <w:sz w:val="24"/>
        </w:rPr>
        <w:t xml:space="preserve"> </w:t>
      </w:r>
      <w:r w:rsidRPr="00964F77">
        <w:rPr>
          <w:rStyle w:val="110"/>
          <w:rFonts w:ascii="Times New Roman" w:hAnsi="Times New Roman"/>
          <w:bCs w:val="0"/>
          <w:iCs w:val="0"/>
          <w:sz w:val="24"/>
        </w:rPr>
        <w:t>Стандарт предоставления Муниципальной услуги</w:t>
      </w:r>
      <w:bookmarkEnd w:id="5"/>
    </w:p>
    <w:p w:rsidR="00141C44" w:rsidRPr="00FD1884" w:rsidRDefault="00AE1EAF" w:rsidP="00083637">
      <w:pPr>
        <w:pStyle w:val="20"/>
      </w:pPr>
      <w:bookmarkStart w:id="6" w:name="_Toc531699498"/>
      <w:r>
        <w:t xml:space="preserve">4. </w:t>
      </w:r>
      <w:r w:rsidR="00141C44" w:rsidRPr="00FD1884">
        <w:t xml:space="preserve">Наименование </w:t>
      </w:r>
      <w:r w:rsidR="00141C44">
        <w:t>Муниципальной у</w:t>
      </w:r>
      <w:r w:rsidR="00141C44" w:rsidRPr="00FD1884">
        <w:t>слуги</w:t>
      </w:r>
      <w:bookmarkEnd w:id="6"/>
    </w:p>
    <w:p w:rsidR="00141C44" w:rsidRDefault="00AE1EAF" w:rsidP="00AE1EAF">
      <w:pPr>
        <w:rPr>
          <w:rFonts w:eastAsia="PMingLiU"/>
          <w:bCs/>
        </w:rPr>
      </w:pPr>
      <w:r>
        <w:rPr>
          <w:rFonts w:eastAsia="PMingLiU"/>
          <w:bCs/>
        </w:rPr>
        <w:t xml:space="preserve">4.1. </w:t>
      </w:r>
      <w:r w:rsidR="00141C44" w:rsidRPr="00FD1884">
        <w:rPr>
          <w:rFonts w:eastAsia="PMingLiU"/>
          <w:bCs/>
        </w:rPr>
        <w:t xml:space="preserve">Муниципальная услуга </w:t>
      </w:r>
      <w:r>
        <w:t>«В</w:t>
      </w:r>
      <w:r w:rsidR="00141C44" w:rsidRPr="00BD0222">
        <w:t>ыдач</w:t>
      </w:r>
      <w:r>
        <w:t>а</w:t>
      </w:r>
      <w:r w:rsidR="00141C44" w:rsidRPr="00BD0222">
        <w:t xml:space="preserve"> справки об очередности предоставления жилых помещений на условиях социального найма</w:t>
      </w:r>
      <w:r>
        <w:t>»</w:t>
      </w:r>
      <w:r w:rsidR="00141C44" w:rsidRPr="00FD1884">
        <w:rPr>
          <w:rFonts w:eastAsia="PMingLiU"/>
          <w:bCs/>
        </w:rPr>
        <w:t>.</w:t>
      </w:r>
    </w:p>
    <w:p w:rsidR="00AE1EAF" w:rsidRDefault="00AE1EAF" w:rsidP="00AE1EAF">
      <w:pPr>
        <w:rPr>
          <w:rFonts w:eastAsia="PMingLiU"/>
          <w:bCs/>
        </w:rPr>
      </w:pPr>
    </w:p>
    <w:p w:rsidR="00141C44" w:rsidRPr="00FD1884" w:rsidRDefault="00AE1EAF" w:rsidP="00083637">
      <w:pPr>
        <w:pStyle w:val="20"/>
        <w:rPr>
          <w:rFonts w:eastAsia="PMingLiU"/>
        </w:rPr>
      </w:pPr>
      <w:bookmarkStart w:id="7" w:name="_Toc531699499"/>
      <w:r>
        <w:rPr>
          <w:rFonts w:eastAsia="PMingLiU"/>
        </w:rPr>
        <w:t xml:space="preserve">5. </w:t>
      </w:r>
      <w:r w:rsidR="00F87A25">
        <w:rPr>
          <w:rFonts w:eastAsia="PMingLiU"/>
        </w:rPr>
        <w:t xml:space="preserve">Наименование органа, предоставляющего </w:t>
      </w:r>
      <w:r w:rsidR="00141C44">
        <w:rPr>
          <w:rFonts w:eastAsia="PMingLiU"/>
        </w:rPr>
        <w:t>Муниципальн</w:t>
      </w:r>
      <w:r w:rsidR="00F87A25">
        <w:rPr>
          <w:rFonts w:eastAsia="PMingLiU"/>
        </w:rPr>
        <w:t>ую</w:t>
      </w:r>
      <w:r w:rsidR="00141C44">
        <w:rPr>
          <w:rFonts w:eastAsia="PMingLiU"/>
        </w:rPr>
        <w:t xml:space="preserve"> у</w:t>
      </w:r>
      <w:r w:rsidR="00141C44" w:rsidRPr="00FD1884">
        <w:rPr>
          <w:rFonts w:eastAsia="PMingLiU"/>
        </w:rPr>
        <w:t>слуг</w:t>
      </w:r>
      <w:r w:rsidR="00F87A25">
        <w:rPr>
          <w:rFonts w:eastAsia="PMingLiU"/>
        </w:rPr>
        <w:t>у</w:t>
      </w:r>
      <w:bookmarkEnd w:id="7"/>
    </w:p>
    <w:p w:rsidR="00E71624" w:rsidRPr="00331442" w:rsidRDefault="00E71624" w:rsidP="00E71624">
      <w:pPr>
        <w:rPr>
          <w:i/>
        </w:rPr>
      </w:pPr>
      <w:r w:rsidRPr="00331442">
        <w:t>5.1. Органом, ответственным за предоставление Муниципальной услуги, является Администрация.</w:t>
      </w:r>
    </w:p>
    <w:p w:rsidR="00E71624" w:rsidRPr="00331442" w:rsidRDefault="00E71624" w:rsidP="00E71624">
      <w:pPr>
        <w:rPr>
          <w:lang w:eastAsia="ar-SA"/>
        </w:rPr>
      </w:pPr>
      <w:r w:rsidRPr="00331442">
        <w:t xml:space="preserve">5.2. Администрация обеспечивает предоставление Муниципальной услуги в электронной форме </w:t>
      </w:r>
      <w:r w:rsidRPr="00331442">
        <w:rPr>
          <w:lang w:eastAsia="ar-SA"/>
        </w:rPr>
        <w:t>посредством РПГУ.</w:t>
      </w:r>
    </w:p>
    <w:p w:rsidR="00E71624" w:rsidRDefault="00E71624" w:rsidP="00E71624">
      <w:r w:rsidRPr="00331442">
        <w:t xml:space="preserve">5.3.В </w:t>
      </w:r>
      <w:r w:rsidR="0083113F">
        <w:t xml:space="preserve">любом </w:t>
      </w:r>
      <w:r w:rsidRPr="00331442">
        <w:t>МФЦ</w:t>
      </w:r>
      <w:r w:rsidR="0083113F">
        <w:t xml:space="preserve"> Московской области</w:t>
      </w:r>
      <w:r w:rsidRPr="00331442">
        <w:t xml:space="preserve"> Заявителю обеспечен бесплатный доступ к РПГУ </w:t>
      </w:r>
      <w:r w:rsidR="0083113F">
        <w:t xml:space="preserve">для получения Муниципальной услуги в электронной форме, а также выдача результата предоставления Муниципальной услуги в форме экземпляра электронного документа на бумажном носителе. </w:t>
      </w:r>
    </w:p>
    <w:p w:rsidR="0083113F" w:rsidRPr="00331442" w:rsidRDefault="0083113F" w:rsidP="00E71624">
      <w:r>
        <w:t>5.4. Порядок обеспечения личного приема Заявителей в Администрации устанавливается организационно- распорядительным документом Администрации, ответственным за предоставление Муниципальной услуги.</w:t>
      </w:r>
    </w:p>
    <w:p w:rsidR="00E71624" w:rsidRPr="00331442" w:rsidRDefault="00A5317D" w:rsidP="00E71624">
      <w:pPr>
        <w:rPr>
          <w:lang w:eastAsia="ar-SA"/>
        </w:rPr>
      </w:pPr>
      <w:r>
        <w:rPr>
          <w:lang w:eastAsia="ar-SA"/>
        </w:rPr>
        <w:t>5.5</w:t>
      </w:r>
      <w:r w:rsidR="00E71624" w:rsidRPr="00331442">
        <w:rPr>
          <w:lang w:eastAsia="ar-SA"/>
        </w:rPr>
        <w:t>. Непосредственное предоставление Муниципальной услуги осуществл</w:t>
      </w:r>
      <w:r w:rsidR="00E71624">
        <w:rPr>
          <w:lang w:eastAsia="ar-SA"/>
        </w:rPr>
        <w:t>яет</w:t>
      </w:r>
      <w:r w:rsidR="00E71624" w:rsidRPr="00331442">
        <w:rPr>
          <w:lang w:eastAsia="ar-SA"/>
        </w:rPr>
        <w:t xml:space="preserve"> структурн</w:t>
      </w:r>
      <w:r w:rsidR="00E71624">
        <w:rPr>
          <w:lang w:eastAsia="ar-SA"/>
        </w:rPr>
        <w:t>о</w:t>
      </w:r>
      <w:r w:rsidR="00E71624" w:rsidRPr="00331442">
        <w:rPr>
          <w:lang w:eastAsia="ar-SA"/>
        </w:rPr>
        <w:t xml:space="preserve">е подразделения </w:t>
      </w:r>
      <w:r w:rsidR="00E71624" w:rsidRPr="00331442">
        <w:t xml:space="preserve">Администрации – </w:t>
      </w:r>
      <w:r w:rsidR="00E71624">
        <w:t xml:space="preserve">отдел по жилищной политике Комитета по строительству, архитектуре и жилищной политике Администрации городского округа </w:t>
      </w:r>
      <w:r w:rsidR="00F87A25">
        <w:t>Электросталь</w:t>
      </w:r>
      <w:r w:rsidR="00E71624">
        <w:t xml:space="preserve"> Московской области</w:t>
      </w:r>
      <w:r w:rsidR="00E71624" w:rsidRPr="00331442">
        <w:t xml:space="preserve"> (далее – Подразделение).</w:t>
      </w:r>
    </w:p>
    <w:p w:rsidR="00AC2DBE" w:rsidRDefault="00E71624" w:rsidP="00E71624">
      <w:pPr>
        <w:rPr>
          <w:lang w:eastAsia="ar-SA"/>
        </w:rPr>
      </w:pPr>
      <w:r w:rsidRPr="00331442">
        <w:t>5.</w:t>
      </w:r>
      <w:r w:rsidR="00AC2DBE">
        <w:t>6</w:t>
      </w:r>
      <w:r w:rsidRPr="00331442">
        <w:t>. Администрации</w:t>
      </w:r>
      <w:r w:rsidR="00F63A38">
        <w:t xml:space="preserve"> </w:t>
      </w:r>
      <w:r w:rsidR="00AC2DBE">
        <w:rPr>
          <w:lang w:eastAsia="ar-SA"/>
        </w:rPr>
        <w:t xml:space="preserve">и МФЦ </w:t>
      </w:r>
      <w:r w:rsidRPr="00331442">
        <w:rPr>
          <w:lang w:eastAsia="ar-SA"/>
        </w:rPr>
        <w:t xml:space="preserve">запрещено требовать от Заявителя осуществления действий, в том числе согласований, необходимых для получения </w:t>
      </w:r>
      <w:r w:rsidRPr="00331442">
        <w:t>Муниципальной</w:t>
      </w:r>
      <w:r w:rsidRPr="00331442">
        <w:rPr>
          <w:lang w:eastAsia="ar-SA"/>
        </w:rPr>
        <w:t xml:space="preserve"> услуги и связанных с обращением в иные государственные органы или органы местного самоуправления</w:t>
      </w:r>
      <w:r w:rsidR="00AC2DBE">
        <w:rPr>
          <w:lang w:eastAsia="ar-SA"/>
        </w:rPr>
        <w:t>.</w:t>
      </w:r>
    </w:p>
    <w:p w:rsidR="00AE1EAF" w:rsidRDefault="00AC2DBE" w:rsidP="00AE1EAF">
      <w:pPr>
        <w:ind w:firstLine="0"/>
      </w:pPr>
      <w:r>
        <w:tab/>
        <w:t>5.7. В целях предоставления Муниципальной услуги Администрация городского округа Электросталь Московской области взаимодействует с Многофункциональным центром предоставления государственных и муниципальных услуг в Московской области в части бесплатного доступа к РПГУ, консультированию и выдачи результата предоставления Муниципальной услуги.</w:t>
      </w:r>
    </w:p>
    <w:p w:rsidR="00AC2DBE" w:rsidRDefault="00AC2DBE" w:rsidP="00AE1EAF">
      <w:pPr>
        <w:ind w:firstLine="0"/>
      </w:pPr>
    </w:p>
    <w:p w:rsidR="00141C44" w:rsidRPr="00E04006" w:rsidRDefault="00AE1EAF" w:rsidP="00083637">
      <w:pPr>
        <w:pStyle w:val="20"/>
      </w:pPr>
      <w:bookmarkStart w:id="8" w:name="_Toc531699500"/>
      <w:r w:rsidRPr="00E04006">
        <w:t xml:space="preserve">6. </w:t>
      </w:r>
      <w:r w:rsidR="00F87A25">
        <w:t>Р</w:t>
      </w:r>
      <w:r w:rsidR="00141C44" w:rsidRPr="00E04006">
        <w:t>езультат предоставления Муниципальной услуги</w:t>
      </w:r>
      <w:bookmarkEnd w:id="8"/>
    </w:p>
    <w:p w:rsidR="00F87A25" w:rsidRPr="00F87A25" w:rsidRDefault="00F87A25" w:rsidP="00F87A25">
      <w:r w:rsidRPr="00F87A25">
        <w:t xml:space="preserve">6.1. Результатом предоставления Муниципальной услуги является: </w:t>
      </w:r>
    </w:p>
    <w:p w:rsidR="00F87A25" w:rsidRPr="00F87A25" w:rsidRDefault="00F87A25" w:rsidP="00F87A25">
      <w:r w:rsidRPr="00F87A25">
        <w:t xml:space="preserve">6.1.1. Справка об очередности предоставления жилых помещений на условиях социального найма  по форме приведённой  в </w:t>
      </w:r>
      <w:hyperlink w:anchor="_Приложение_3" w:history="1">
        <w:r w:rsidRPr="00F87A25">
          <w:rPr>
            <w:rStyle w:val="ac"/>
          </w:rPr>
          <w:t xml:space="preserve">Приложении </w:t>
        </w:r>
        <w:r w:rsidR="00DF6F80">
          <w:rPr>
            <w:rStyle w:val="ac"/>
          </w:rPr>
          <w:t>3</w:t>
        </w:r>
      </w:hyperlink>
      <w:r w:rsidRPr="00F87A25">
        <w:t xml:space="preserve"> к  настоящему Административному регламенту.</w:t>
      </w:r>
    </w:p>
    <w:p w:rsidR="00F87A25" w:rsidRPr="00F87A25" w:rsidRDefault="00F87A25" w:rsidP="00F87A25">
      <w:r w:rsidRPr="00F87A25">
        <w:t>6.1.2.Решение об отказе в предо</w:t>
      </w:r>
      <w:r w:rsidR="00AC2DBE">
        <w:t>ставлении Муниципальной услуги</w:t>
      </w:r>
      <w:r w:rsidRPr="00F87A25">
        <w:t>,</w:t>
      </w:r>
      <w:r w:rsidR="00F63A38">
        <w:t xml:space="preserve"> </w:t>
      </w:r>
      <w:r w:rsidR="00AC2DBE" w:rsidRPr="00EC767C">
        <w:t>в случае наличия оснований для отказа в предоставления Муниципальной услуги указанных в пункте 13 настоящего Административного регламента,</w:t>
      </w:r>
      <w:r w:rsidR="00F63A38">
        <w:t xml:space="preserve"> </w:t>
      </w:r>
      <w:r w:rsidR="00AC2DBE">
        <w:t xml:space="preserve">по форме </w:t>
      </w:r>
      <w:r w:rsidRPr="00F87A25">
        <w:t xml:space="preserve">приведенной в </w:t>
      </w:r>
      <w:r w:rsidRPr="00DF6F80">
        <w:rPr>
          <w:color w:val="1F02F4"/>
          <w:u w:val="single"/>
        </w:rPr>
        <w:t xml:space="preserve">Приложении </w:t>
      </w:r>
      <w:r w:rsidR="00DF6F80" w:rsidRPr="00DF6F80">
        <w:rPr>
          <w:color w:val="1F02F4"/>
          <w:u w:val="single"/>
        </w:rPr>
        <w:t>4</w:t>
      </w:r>
      <w:r w:rsidRPr="00F87A25">
        <w:t xml:space="preserve"> к</w:t>
      </w:r>
      <w:r w:rsidR="00F63A38">
        <w:t xml:space="preserve"> </w:t>
      </w:r>
      <w:r w:rsidRPr="00F87A25">
        <w:t>настоящему Административному регламенту).</w:t>
      </w:r>
    </w:p>
    <w:p w:rsidR="00F87A25" w:rsidRPr="00F87A25" w:rsidRDefault="00F87A25" w:rsidP="00F87A25">
      <w:r w:rsidRPr="00F87A25">
        <w:t xml:space="preserve">6.2. Результат предоставления Муниципальной услуги </w:t>
      </w:r>
      <w:r w:rsidR="00AC2DBE">
        <w:t xml:space="preserve">независимо от принятого решения оформляется в виде электронного документа и </w:t>
      </w:r>
      <w:r w:rsidRPr="00F87A25">
        <w:t>подпис</w:t>
      </w:r>
      <w:r w:rsidR="00AC2DBE">
        <w:t>ывается</w:t>
      </w:r>
      <w:r w:rsidRPr="00F87A25">
        <w:t xml:space="preserve"> усиленной квалифицированной электронной подписью (далее - ЭП) уполномоченного должностного лица Администрации</w:t>
      </w:r>
      <w:r w:rsidR="00AC2DBE">
        <w:t xml:space="preserve"> и</w:t>
      </w:r>
      <w:r w:rsidRPr="00F87A25">
        <w:t xml:space="preserve"> направляется Заявителю в личный кабинет на РПГУ. </w:t>
      </w:r>
    </w:p>
    <w:p w:rsidR="00F87A25" w:rsidRPr="00F87A25" w:rsidRDefault="00F87A25" w:rsidP="00F87A25">
      <w:r w:rsidRPr="00F87A25">
        <w:t>Дополнительно результат предоставления Муниципальной услуги может быть получен Заявителем в любом МФЦ Московской области в виде экземпляра электронного документа на бумажном носителе</w:t>
      </w:r>
      <w:bookmarkStart w:id="9" w:name="_Toc463207571"/>
      <w:bookmarkStart w:id="10" w:name="_Toc463206274"/>
      <w:bookmarkStart w:id="11" w:name="_Toc463207570"/>
      <w:bookmarkStart w:id="12" w:name="_Toc463206273"/>
      <w:bookmarkEnd w:id="9"/>
      <w:bookmarkEnd w:id="10"/>
      <w:bookmarkEnd w:id="11"/>
      <w:bookmarkEnd w:id="12"/>
      <w:r w:rsidRPr="00F87A25">
        <w:t>.</w:t>
      </w:r>
    </w:p>
    <w:p w:rsidR="00F87A25" w:rsidRPr="00F87A25" w:rsidRDefault="00630879" w:rsidP="00F87A25">
      <w:r>
        <w:t>6.3</w:t>
      </w:r>
      <w:r w:rsidR="00F87A25" w:rsidRPr="00F87A25">
        <w:t xml:space="preserve">. Сведения о предоставлении Муниципальной услуги с приложением </w:t>
      </w:r>
      <w:r>
        <w:t xml:space="preserve">электронного образа </w:t>
      </w:r>
      <w:r w:rsidR="00F87A25" w:rsidRPr="00F87A25">
        <w:t>результата предоставления Муниципальной услуги в течение 1 рабочего дня подлежат обязательному размещению Модуле ЕИСОУ.</w:t>
      </w:r>
    </w:p>
    <w:p w:rsidR="00141C44" w:rsidRPr="00F87A25" w:rsidRDefault="00630879" w:rsidP="00F87A25">
      <w:r>
        <w:t>6.4</w:t>
      </w:r>
      <w:r w:rsidR="00F87A25" w:rsidRPr="00F87A25">
        <w:t>.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71783A" w:rsidRDefault="0071783A" w:rsidP="00141C44">
      <w:pPr>
        <w:autoSpaceDE w:val="0"/>
        <w:autoSpaceDN w:val="0"/>
        <w:adjustRightInd w:val="0"/>
        <w:contextualSpacing/>
      </w:pPr>
    </w:p>
    <w:p w:rsidR="00141C44" w:rsidRPr="00E04006" w:rsidRDefault="0071783A" w:rsidP="00083637">
      <w:pPr>
        <w:pStyle w:val="20"/>
      </w:pPr>
      <w:bookmarkStart w:id="13" w:name="_Toc531699501"/>
      <w:r w:rsidRPr="00E04006">
        <w:t xml:space="preserve">7. </w:t>
      </w:r>
      <w:r w:rsidR="00141C44" w:rsidRPr="00E04006">
        <w:t>Срок регистрации Заявления на предоставление Муниципальной услуги</w:t>
      </w:r>
      <w:bookmarkEnd w:id="13"/>
    </w:p>
    <w:p w:rsidR="00141C44" w:rsidRDefault="00B45226" w:rsidP="0071783A">
      <w:pPr>
        <w:rPr>
          <w:bCs/>
          <w:kern w:val="32"/>
        </w:rPr>
      </w:pPr>
      <w:r w:rsidRPr="00331442">
        <w:t>7.1.Заявление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2549E0" w:rsidRDefault="002549E0" w:rsidP="0071783A">
      <w:pPr>
        <w:rPr>
          <w:bCs/>
          <w:kern w:val="32"/>
        </w:rPr>
      </w:pPr>
    </w:p>
    <w:p w:rsidR="003613FA" w:rsidRPr="00E04006" w:rsidRDefault="003613FA" w:rsidP="00083637">
      <w:pPr>
        <w:pStyle w:val="20"/>
      </w:pPr>
      <w:bookmarkStart w:id="14" w:name="_Toc531699502"/>
      <w:r w:rsidRPr="00E04006">
        <w:t>8. Срок предоставления Муниципальной услуги</w:t>
      </w:r>
      <w:bookmarkEnd w:id="14"/>
    </w:p>
    <w:p w:rsidR="003613FA" w:rsidRDefault="003613FA" w:rsidP="003613FA">
      <w:r w:rsidRPr="003613FA">
        <w:t xml:space="preserve">8.1. Срок предоставления Муниципальной услуги не превышает 3 (трех) рабочих дней с даты регистрации Заявления в Администрации. </w:t>
      </w:r>
    </w:p>
    <w:p w:rsidR="003613FA" w:rsidRDefault="003613FA" w:rsidP="003613FA">
      <w:r w:rsidRPr="003613FA">
        <w:t>8.2. Основания для приостановления предоставления Муниципальной услуги отсутствуют.</w:t>
      </w:r>
    </w:p>
    <w:p w:rsidR="003613FA" w:rsidRPr="0071783A" w:rsidRDefault="003613FA" w:rsidP="003613FA"/>
    <w:p w:rsidR="00141C44" w:rsidRPr="00FD1884" w:rsidRDefault="003613FA" w:rsidP="00083637">
      <w:pPr>
        <w:pStyle w:val="20"/>
      </w:pPr>
      <w:bookmarkStart w:id="15" w:name="_Toc531699503"/>
      <w:r>
        <w:t xml:space="preserve">9. </w:t>
      </w:r>
      <w:r w:rsidR="00141C44" w:rsidRPr="000B416C">
        <w:t>Правовые основания предоставления Муниципальной</w:t>
      </w:r>
      <w:r w:rsidR="00141C44">
        <w:t xml:space="preserve"> у</w:t>
      </w:r>
      <w:r w:rsidR="00141C44" w:rsidRPr="00FD1884">
        <w:t>слуги</w:t>
      </w:r>
      <w:bookmarkEnd w:id="15"/>
    </w:p>
    <w:p w:rsidR="00141C44" w:rsidRDefault="003613FA" w:rsidP="003613FA">
      <w:r>
        <w:t xml:space="preserve">9.1. </w:t>
      </w:r>
      <w:r w:rsidR="00141C44" w:rsidRPr="00615AAB">
        <w:t xml:space="preserve">Основным нормативным правовым актом, регулирующим предоставление </w:t>
      </w:r>
      <w:r w:rsidR="00141C44">
        <w:t>Муниципальной у</w:t>
      </w:r>
      <w:r w:rsidR="00141C44" w:rsidRPr="00FD1884">
        <w:t>слуги</w:t>
      </w:r>
      <w:r w:rsidR="00141C44" w:rsidRPr="00615AAB">
        <w:t xml:space="preserve">, является </w:t>
      </w:r>
      <w:r w:rsidR="00141C44">
        <w:t>Жилищный кодекс Российской Федерации.</w:t>
      </w:r>
    </w:p>
    <w:p w:rsidR="00141C44" w:rsidRDefault="003613FA" w:rsidP="003613FA">
      <w:r>
        <w:t xml:space="preserve">9.2. </w:t>
      </w:r>
      <w:r w:rsidR="00141C44" w:rsidRPr="00FD1884">
        <w:t xml:space="preserve">Список нормативных актов, в соответствии с которыми осуществляется оказание </w:t>
      </w:r>
      <w:r w:rsidR="00141C44">
        <w:t>Муниципальной у</w:t>
      </w:r>
      <w:r w:rsidR="00141C44" w:rsidRPr="00FD1884">
        <w:t xml:space="preserve">слуги, приведен в </w:t>
      </w:r>
      <w:hyperlink w:anchor="_Приложение_5" w:history="1">
        <w:r w:rsidR="00141C44">
          <w:rPr>
            <w:rStyle w:val="ac"/>
          </w:rPr>
          <w:t xml:space="preserve">Приложении </w:t>
        </w:r>
        <w:r w:rsidR="00DF6F80">
          <w:rPr>
            <w:rStyle w:val="ac"/>
          </w:rPr>
          <w:t>5</w:t>
        </w:r>
      </w:hyperlink>
      <w:r w:rsidR="00141C44" w:rsidRPr="00FD1884">
        <w:t xml:space="preserve"> к </w:t>
      </w:r>
      <w:r w:rsidR="00141C44">
        <w:t>настоящему Административному р</w:t>
      </w:r>
      <w:r w:rsidR="00141C44" w:rsidRPr="00FD1884">
        <w:t>егламенту.</w:t>
      </w:r>
    </w:p>
    <w:p w:rsidR="003613FA" w:rsidRPr="00FD1884" w:rsidRDefault="003613FA" w:rsidP="003613FA"/>
    <w:p w:rsidR="00141C44" w:rsidRPr="003613FA" w:rsidRDefault="003613FA" w:rsidP="00083637">
      <w:pPr>
        <w:pStyle w:val="20"/>
      </w:pPr>
      <w:bookmarkStart w:id="16" w:name="_Toc531699504"/>
      <w:r>
        <w:t xml:space="preserve">10. </w:t>
      </w:r>
      <w:hyperlink w:anchor="пункт9" w:history="1">
        <w:r w:rsidR="00141C44" w:rsidRPr="003613FA">
          <w:rPr>
            <w:rStyle w:val="ac"/>
            <w:color w:val="auto"/>
            <w:szCs w:val="24"/>
            <w:u w:val="none"/>
          </w:rPr>
          <w:t>Исчерпывающ</w:t>
        </w:r>
        <w:r w:rsidR="00141C44" w:rsidRPr="003613FA">
          <w:rPr>
            <w:rStyle w:val="ac"/>
            <w:bCs w:val="0"/>
            <w:color w:val="auto"/>
            <w:kern w:val="32"/>
            <w:szCs w:val="24"/>
            <w:u w:val="none"/>
          </w:rPr>
          <w:t>ий</w:t>
        </w:r>
        <w:r w:rsidR="00141C44" w:rsidRPr="003613FA">
          <w:rPr>
            <w:rStyle w:val="ac"/>
            <w:color w:val="auto"/>
            <w:szCs w:val="24"/>
            <w:u w:val="none"/>
          </w:rPr>
          <w:t xml:space="preserve"> перечень документов, необходимых для предоставления</w:t>
        </w:r>
        <w:r w:rsidR="00F63A38">
          <w:rPr>
            <w:rStyle w:val="ac"/>
            <w:color w:val="auto"/>
            <w:szCs w:val="24"/>
            <w:u w:val="none"/>
          </w:rPr>
          <w:t xml:space="preserve"> </w:t>
        </w:r>
        <w:r w:rsidR="00141C44" w:rsidRPr="003613FA">
          <w:rPr>
            <w:rStyle w:val="ac"/>
            <w:color w:val="auto"/>
            <w:szCs w:val="24"/>
            <w:u w:val="none"/>
          </w:rPr>
          <w:t>Муниципальной услуги</w:t>
        </w:r>
      </w:hyperlink>
      <w:r w:rsidR="00B45226">
        <w:t xml:space="preserve">, </w:t>
      </w:r>
      <w:r w:rsidR="00B45226" w:rsidRPr="00B45226">
        <w:t>подлежащих представлению Заявителем.</w:t>
      </w:r>
      <w:bookmarkEnd w:id="16"/>
    </w:p>
    <w:p w:rsidR="00B45226" w:rsidRPr="00331442" w:rsidRDefault="00B45226" w:rsidP="00B45226">
      <w:r w:rsidRPr="00331442">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45226" w:rsidRPr="00331442" w:rsidRDefault="00B45226" w:rsidP="00B45226">
      <w:r w:rsidRPr="00331442">
        <w:t xml:space="preserve">а) заявление о предоставлении Муниципальной услуги по форме, приведенной в </w:t>
      </w:r>
      <w:hyperlink w:anchor="_Приложение_6" w:history="1">
        <w:r w:rsidRPr="00B45226">
          <w:rPr>
            <w:rStyle w:val="ac"/>
          </w:rPr>
          <w:t xml:space="preserve">Приложении </w:t>
        </w:r>
        <w:r w:rsidR="00DF6F80">
          <w:rPr>
            <w:rStyle w:val="ac"/>
          </w:rPr>
          <w:t>6</w:t>
        </w:r>
      </w:hyperlink>
      <w:r w:rsidRPr="00331442">
        <w:t xml:space="preserve"> к Административному регламенту;</w:t>
      </w:r>
    </w:p>
    <w:p w:rsidR="00B45226" w:rsidRPr="00331442" w:rsidRDefault="00B45226" w:rsidP="00B45226">
      <w:r w:rsidRPr="00331442">
        <w:t>б) документ удостоверяющий личность Заявителя;</w:t>
      </w:r>
    </w:p>
    <w:p w:rsidR="00B45226" w:rsidRPr="00331442" w:rsidRDefault="00B45226" w:rsidP="00B45226">
      <w:r w:rsidRPr="00331442">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45226" w:rsidRPr="00331442" w:rsidRDefault="00B45226" w:rsidP="00B45226">
      <w:r w:rsidRPr="00331442">
        <w:t xml:space="preserve">г)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rsidR="00B45226" w:rsidRPr="00331442" w:rsidRDefault="00B45226" w:rsidP="00B45226">
      <w:r w:rsidRPr="00331442">
        <w:t xml:space="preserve">10.2. Описание документов и порядок их представления Заявителем в зависимости от способа обращения приведен в </w:t>
      </w:r>
      <w:hyperlink w:anchor="_Приложение_8_1" w:history="1">
        <w:r w:rsidRPr="00B45226">
          <w:rPr>
            <w:rStyle w:val="ac"/>
          </w:rPr>
          <w:t xml:space="preserve">Приложении </w:t>
        </w:r>
        <w:r w:rsidR="00DF6F80">
          <w:rPr>
            <w:rStyle w:val="ac"/>
          </w:rPr>
          <w:t>7</w:t>
        </w:r>
      </w:hyperlink>
      <w:r w:rsidRPr="00331442">
        <w:t xml:space="preserve"> к Административному регламенту.</w:t>
      </w:r>
    </w:p>
    <w:p w:rsidR="00630879" w:rsidRPr="00EC767C" w:rsidRDefault="00B45226" w:rsidP="00630879">
      <w:r w:rsidRPr="00331442">
        <w:t xml:space="preserve">10.3. </w:t>
      </w:r>
      <w:r w:rsidR="00630879" w:rsidRPr="00EC767C">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30879" w:rsidRPr="00EC767C" w:rsidRDefault="00630879" w:rsidP="00630879">
      <w:r>
        <w:t xml:space="preserve">10.4. </w:t>
      </w:r>
      <w:r w:rsidRPr="00EC767C">
        <w:t>Администрации, МФЦ запрещено требовать у Заявителя</w:t>
      </w:r>
      <w:r w:rsidRPr="00EC767C">
        <w:rPr>
          <w:bCs/>
          <w:sz w:val="28"/>
          <w:szCs w:val="28"/>
        </w:rPr>
        <w:t>:</w:t>
      </w:r>
    </w:p>
    <w:p w:rsidR="00630879" w:rsidRPr="00EC767C" w:rsidRDefault="00630879" w:rsidP="00630879">
      <w:pPr>
        <w:rPr>
          <w:bCs/>
        </w:rPr>
      </w:pPr>
      <w:r>
        <w:rPr>
          <w:bCs/>
        </w:rPr>
        <w:t xml:space="preserve">1) </w:t>
      </w:r>
      <w:r w:rsidRPr="00EC767C">
        <w:rPr>
          <w:bCs/>
        </w:rPr>
        <w:t>документы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630879" w:rsidRPr="00EC767C" w:rsidRDefault="00630879" w:rsidP="00630879">
      <w:pPr>
        <w:rPr>
          <w:bCs/>
        </w:rPr>
      </w:pPr>
      <w:r>
        <w:rPr>
          <w:bCs/>
        </w:rPr>
        <w:t xml:space="preserve">2) </w:t>
      </w:r>
      <w:r w:rsidRPr="00EC767C">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0879" w:rsidRPr="00EC767C" w:rsidRDefault="00630879" w:rsidP="00630879">
      <w:pPr>
        <w:rPr>
          <w:bCs/>
        </w:rPr>
      </w:pPr>
      <w:r w:rsidRPr="00EC767C">
        <w:rPr>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0879" w:rsidRPr="00EC767C" w:rsidRDefault="00630879" w:rsidP="00630879">
      <w:pPr>
        <w:rPr>
          <w:bCs/>
        </w:rPr>
      </w:pPr>
      <w:r w:rsidRPr="00EC767C">
        <w:rPr>
          <w:b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630879" w:rsidRPr="00EC767C" w:rsidRDefault="00630879" w:rsidP="00630879">
      <w:pPr>
        <w:rPr>
          <w:bCs/>
        </w:rPr>
      </w:pPr>
      <w:r w:rsidRPr="00EC767C">
        <w:rPr>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1C44" w:rsidRDefault="00630879" w:rsidP="00630879">
      <w:r w:rsidRPr="00EC767C">
        <w:rPr>
          <w:bCs/>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sidR="00F63A38">
        <w:rPr>
          <w:bCs/>
        </w:rPr>
        <w:t xml:space="preserve"> </w:t>
      </w:r>
      <w:r w:rsidRPr="00EC767C">
        <w:rPr>
          <w:bCs/>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613FA" w:rsidRDefault="003613FA" w:rsidP="003613FA"/>
    <w:p w:rsidR="00141C44" w:rsidRPr="00427441" w:rsidRDefault="003613FA" w:rsidP="00083637">
      <w:pPr>
        <w:pStyle w:val="20"/>
      </w:pPr>
      <w:bookmarkStart w:id="17" w:name="_Toc531699505"/>
      <w:r>
        <w:t xml:space="preserve">11. </w:t>
      </w:r>
      <w:r w:rsidR="00141C44" w:rsidRPr="005A4550">
        <w:t>Исчерпывающий</w:t>
      </w:r>
      <w:r w:rsidR="00141C44" w:rsidRPr="00427441">
        <w:t xml:space="preserve"> перечень документов, необходимых для предоставления </w:t>
      </w:r>
      <w:r w:rsidR="00141C44">
        <w:t>Муниципальной у</w:t>
      </w:r>
      <w:r w:rsidR="00141C44" w:rsidRPr="00427441">
        <w:t xml:space="preserve">слуги, которые находятся в распоряжении </w:t>
      </w:r>
      <w:r w:rsidR="00630879">
        <w:t>о</w:t>
      </w:r>
      <w:r w:rsidR="00141C44" w:rsidRPr="00427441">
        <w:t>рганов власти</w:t>
      </w:r>
      <w:r w:rsidR="00141C44">
        <w:t xml:space="preserve">, </w:t>
      </w:r>
      <w:r w:rsidR="00630879">
        <w:t>о</w:t>
      </w:r>
      <w:r w:rsidR="00141C44" w:rsidRPr="00611F13">
        <w:t xml:space="preserve">рганов местного самоуправления или </w:t>
      </w:r>
      <w:r w:rsidR="00630879">
        <w:t>о</w:t>
      </w:r>
      <w:r w:rsidR="00141C44" w:rsidRPr="00611F13">
        <w:t>рганизаций</w:t>
      </w:r>
      <w:bookmarkEnd w:id="17"/>
    </w:p>
    <w:p w:rsidR="00630879" w:rsidRPr="00EC767C" w:rsidRDefault="00D87159" w:rsidP="00630879">
      <w:bookmarkStart w:id="18" w:name="_Ref438363884"/>
      <w:r>
        <w:t xml:space="preserve">11.1. </w:t>
      </w:r>
      <w:bookmarkEnd w:id="18"/>
      <w:r w:rsidR="00630879" w:rsidRPr="00EC767C">
        <w:t>Документы, необходимые для предоставления Муниципальной услуги, которые находятся в распоряжение государственных и муниципальных органов и иных органов и подведомственных им организациям, участвующих в предоставлении Муниципальной услуги, и которые Заявитель вправе предоставить по собственной инициативе, отсутствуют.</w:t>
      </w:r>
    </w:p>
    <w:p w:rsidR="00630879" w:rsidRDefault="00630879" w:rsidP="00630879">
      <w:r>
        <w:t xml:space="preserve">11.2. </w:t>
      </w:r>
      <w:r w:rsidRPr="00EC767C">
        <w:t>Администрации, МФЦ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муниципальных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2549E0" w:rsidRDefault="002549E0" w:rsidP="002549E0"/>
    <w:p w:rsidR="00141C44" w:rsidRPr="00427441" w:rsidRDefault="002549E0" w:rsidP="00083637">
      <w:pPr>
        <w:pStyle w:val="20"/>
      </w:pPr>
      <w:bookmarkStart w:id="19" w:name="_Toc531699506"/>
      <w:r>
        <w:t xml:space="preserve">12. </w:t>
      </w:r>
      <w:r w:rsidR="00141C44" w:rsidRPr="00427441">
        <w:t>Исчерпывающий перечень оснований для отказа в приеме</w:t>
      </w:r>
      <w:r w:rsidR="00F63A38">
        <w:t xml:space="preserve"> </w:t>
      </w:r>
      <w:r w:rsidR="00141C44" w:rsidRPr="00427441">
        <w:t xml:space="preserve">документов, необходимых для предоставления </w:t>
      </w:r>
      <w:r w:rsidR="00141C44">
        <w:t>Муниципальной у</w:t>
      </w:r>
      <w:r w:rsidR="00141C44" w:rsidRPr="00427441">
        <w:t>слуги</w:t>
      </w:r>
      <w:bookmarkEnd w:id="19"/>
    </w:p>
    <w:p w:rsidR="008C3FF5" w:rsidRPr="00331442" w:rsidRDefault="008C3FF5" w:rsidP="008C3FF5">
      <w:r>
        <w:t xml:space="preserve">12.1. </w:t>
      </w:r>
      <w:r w:rsidRPr="00331442">
        <w:t xml:space="preserve">Основаниями для отказа в приеме документов, необходимых для предоставления Муниципальной услуги являются: </w:t>
      </w:r>
    </w:p>
    <w:p w:rsidR="008C3FF5" w:rsidRPr="00331442" w:rsidRDefault="008C3FF5" w:rsidP="00D14047">
      <w:r>
        <w:t xml:space="preserve">12.1.1. </w:t>
      </w:r>
      <w:r w:rsidRPr="00331442">
        <w:t>Обращение за предоставлением Муниципальной услуги, не</w:t>
      </w:r>
      <w:r w:rsidR="00D14047">
        <w:t xml:space="preserve"> предоставляемой Администрацией.</w:t>
      </w:r>
    </w:p>
    <w:p w:rsidR="00D14047" w:rsidRPr="00EC767C" w:rsidRDefault="008C3FF5" w:rsidP="00D14047">
      <w:r>
        <w:t xml:space="preserve">12.1.2. </w:t>
      </w:r>
      <w:r w:rsidR="00D14047" w:rsidRPr="00EC767C">
        <w:t>Заявителем представлен неполный комплект документов, необходимых для предоставления Муниципальной услуги.</w:t>
      </w:r>
    </w:p>
    <w:p w:rsidR="00D14047" w:rsidRPr="00EC767C" w:rsidRDefault="00D14047" w:rsidP="00D14047">
      <w:r>
        <w:t xml:space="preserve">12.1.3. </w:t>
      </w:r>
      <w:r w:rsidRPr="00EC767C">
        <w:t>Документы, необходимые для предоставления Муниципальной услуги</w:t>
      </w:r>
      <w:r w:rsidR="00F63A38">
        <w:t xml:space="preserve"> </w:t>
      </w:r>
      <w:r w:rsidRPr="00EC767C">
        <w:t>утратили силу, а именно:</w:t>
      </w:r>
    </w:p>
    <w:p w:rsidR="00D14047" w:rsidRPr="00EC767C" w:rsidRDefault="00D14047" w:rsidP="00D14047">
      <w:r w:rsidRPr="00EC767C">
        <w:t>а) документ удостоверяющий личность Заявителя;</w:t>
      </w:r>
    </w:p>
    <w:p w:rsidR="00D14047" w:rsidRPr="00EC767C" w:rsidRDefault="00D14047" w:rsidP="00D14047">
      <w:r w:rsidRPr="00EC767C">
        <w:t>б)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D14047" w:rsidRPr="00EC767C" w:rsidRDefault="00D14047" w:rsidP="00D14047">
      <w:r w:rsidRPr="00EC767C">
        <w:t>в)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D14047" w:rsidRPr="00EC767C" w:rsidRDefault="00D14047" w:rsidP="00D14047">
      <w:r>
        <w:t xml:space="preserve">12.1.4. </w:t>
      </w:r>
      <w:r w:rsidRPr="00EC767C">
        <w:t>Документы содержат подчистки и исправления текста, не заверенные в порядке, установленном законодательством Российской Федерации.</w:t>
      </w:r>
    </w:p>
    <w:p w:rsidR="00D14047" w:rsidRPr="00EC767C" w:rsidRDefault="00D14047" w:rsidP="00D14047">
      <w:r>
        <w:t xml:space="preserve">12.1.5. </w:t>
      </w:r>
      <w:r w:rsidRPr="00EC767C">
        <w:t>Документы содержат повреждения, наличие которых не позволяет в полном объеме использовать информацию и сведения, содержащиеся в документах</w:t>
      </w:r>
      <w:r w:rsidR="00F63A38">
        <w:t xml:space="preserve"> </w:t>
      </w:r>
      <w:r w:rsidRPr="00EC767C">
        <w:t>для предоставления Муниципальной услуги.</w:t>
      </w:r>
    </w:p>
    <w:p w:rsidR="00D14047" w:rsidRPr="00EC767C" w:rsidRDefault="00D14047" w:rsidP="00D14047">
      <w:r>
        <w:t xml:space="preserve">12.1.6. </w:t>
      </w:r>
      <w:r w:rsidRPr="00EC767C">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14047" w:rsidRPr="00EC767C" w:rsidRDefault="00D14047" w:rsidP="00D14047">
      <w:r>
        <w:t>12.1.7.</w:t>
      </w:r>
      <w:r w:rsidRPr="00EC767C">
        <w:t xml:space="preserve"> Некорректное заполнение обязательных полей в форме интерактивного запроса</w:t>
      </w:r>
      <w:r w:rsidR="00F63A38">
        <w:t xml:space="preserve"> </w:t>
      </w:r>
      <w:r w:rsidRPr="00EC767C">
        <w:t>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D14047" w:rsidRPr="00EC767C" w:rsidRDefault="00D14047" w:rsidP="00D14047">
      <w:r>
        <w:t xml:space="preserve">12.1.8. </w:t>
      </w:r>
      <w:r w:rsidRPr="00EC767C">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D14047" w:rsidRPr="00EC767C" w:rsidRDefault="00D14047" w:rsidP="00D14047">
      <w:r>
        <w:t xml:space="preserve">12.1.9. </w:t>
      </w:r>
      <w:r w:rsidRPr="00EC767C">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14047" w:rsidRPr="00EC767C" w:rsidRDefault="00D14047" w:rsidP="00D14047">
      <w:r>
        <w:t xml:space="preserve">12.2. </w:t>
      </w:r>
      <w:r w:rsidRPr="00EC767C">
        <w:t>При обращении через РПГУ, решение об отказе в приеме документов, необходимых для предоставления Муниципальной услуги, по форме, приведенной в Приложении 8 к 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141C44" w:rsidRDefault="00D14047" w:rsidP="00D14047">
      <w:pPr>
        <w:rPr>
          <w:rFonts w:cs="Times New Roman"/>
        </w:rPr>
      </w:pPr>
      <w:r>
        <w:t xml:space="preserve">12.3. </w:t>
      </w:r>
      <w:r w:rsidRPr="00EC767C">
        <w:t>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Администрация за предоставлением Муниципальной услуги.</w:t>
      </w:r>
    </w:p>
    <w:p w:rsidR="002549E0" w:rsidRPr="005C45B5" w:rsidRDefault="002549E0" w:rsidP="002549E0">
      <w:pPr>
        <w:rPr>
          <w:rFonts w:cs="Times New Roman"/>
        </w:rPr>
      </w:pPr>
    </w:p>
    <w:p w:rsidR="00141C44" w:rsidRPr="00FD1884" w:rsidRDefault="002549E0" w:rsidP="00083637">
      <w:pPr>
        <w:pStyle w:val="20"/>
      </w:pPr>
      <w:bookmarkStart w:id="20" w:name="_Toc531699507"/>
      <w:r>
        <w:t xml:space="preserve">13. </w:t>
      </w:r>
      <w:r w:rsidR="00141C44" w:rsidRPr="00427441">
        <w:t>Исчерпывающий</w:t>
      </w:r>
      <w:r w:rsidR="00F63A38">
        <w:t xml:space="preserve"> </w:t>
      </w:r>
      <w:r w:rsidR="00141C44" w:rsidRPr="00427441">
        <w:t xml:space="preserve">перечень оснований для </w:t>
      </w:r>
      <w:r w:rsidR="008C3FF5">
        <w:t xml:space="preserve">приостановления или </w:t>
      </w:r>
      <w:r w:rsidR="00141C44" w:rsidRPr="00427441">
        <w:t xml:space="preserve">отказа в предоставлении </w:t>
      </w:r>
      <w:r w:rsidR="00141C44">
        <w:t>Муниципальной у</w:t>
      </w:r>
      <w:r w:rsidR="00141C44" w:rsidRPr="00427441">
        <w:t>слуги</w:t>
      </w:r>
      <w:bookmarkEnd w:id="20"/>
    </w:p>
    <w:p w:rsidR="008C3FF5" w:rsidRPr="00331442" w:rsidRDefault="008C3FF5" w:rsidP="008C3FF5">
      <w:r w:rsidRPr="00331442">
        <w:t>13.1.Основания для приостановления предоставления Муниципальной услуги отсутствуют.</w:t>
      </w:r>
    </w:p>
    <w:p w:rsidR="008C3FF5" w:rsidRPr="00331442" w:rsidRDefault="008C3FF5" w:rsidP="008C3FF5">
      <w:r w:rsidRPr="00331442">
        <w:t>13.2.Основаниями для отказа в предоставлении Муниципальной услуги являются:</w:t>
      </w:r>
    </w:p>
    <w:p w:rsidR="008C3FF5" w:rsidRPr="00331442" w:rsidRDefault="008C3FF5" w:rsidP="008C3FF5">
      <w:r w:rsidRPr="00331442">
        <w:t>13.2.1.Наличие противоречивых сведений в заявлении и приложенных к нему документах.</w:t>
      </w:r>
    </w:p>
    <w:p w:rsidR="008C3FF5" w:rsidRPr="00E75F90" w:rsidRDefault="008C3FF5" w:rsidP="008C3FF5">
      <w:r w:rsidRPr="00E75F90">
        <w:t>13.2.2. Несоответствие категории Заявителя кругу лиц, указанных в пункте 2настоящего Административного регламента;</w:t>
      </w:r>
    </w:p>
    <w:p w:rsidR="008C3FF5" w:rsidRPr="00E75F90" w:rsidRDefault="008C3FF5" w:rsidP="008C3FF5">
      <w:r w:rsidRPr="00E75F90">
        <w:t>13.2.3.Несоответствие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p w:rsidR="008C3FF5" w:rsidRPr="00E75F90" w:rsidRDefault="008C3FF5" w:rsidP="008C3FF5">
      <w:r w:rsidRPr="00E75F90">
        <w:t xml:space="preserve">13.2.4.Заявление подано лицом, не имеющим полномочий представлять интересы Заявителя. </w:t>
      </w:r>
    </w:p>
    <w:p w:rsidR="00D14047" w:rsidRPr="00EC767C" w:rsidRDefault="00D14047" w:rsidP="00D14047">
      <w:r>
        <w:t xml:space="preserve">13.3. </w:t>
      </w:r>
      <w:r w:rsidRPr="00EC767C">
        <w:t>Отзыв заявления на предоставление услуги по инициативе заявителя.</w:t>
      </w:r>
    </w:p>
    <w:p w:rsidR="00D14047" w:rsidRPr="00EC767C" w:rsidRDefault="00D14047" w:rsidP="00D14047">
      <w:r>
        <w:t xml:space="preserve">13.3.1. </w:t>
      </w:r>
      <w:r w:rsidRPr="00EC767C">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Администрация.</w:t>
      </w:r>
      <w:r w:rsidR="00F63A38">
        <w:t xml:space="preserve"> </w:t>
      </w:r>
      <w:r w:rsidRPr="00EC767C">
        <w:t xml:space="preserve">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по форме приведенной в </w:t>
      </w:r>
      <w:hyperlink w:anchor="_Приложение_9" w:history="1">
        <w:r w:rsidRPr="00D14047">
          <w:rPr>
            <w:rStyle w:val="ac"/>
          </w:rPr>
          <w:t>Приложении 9</w:t>
        </w:r>
      </w:hyperlink>
      <w:r w:rsidRPr="00EC767C">
        <w:t xml:space="preserve"> к настоящему Административному регламенту.</w:t>
      </w:r>
      <w:r w:rsidR="00F63A38">
        <w:t xml:space="preserve"> </w:t>
      </w:r>
      <w:r w:rsidRPr="00EC767C">
        <w:t>Факт отказа Заявителя от предоставления Муниципальной услуги с приложением заявления и решением об отказе в предоставлении Муниципальной услуги</w:t>
      </w:r>
      <w:r w:rsidR="00F63A38">
        <w:t xml:space="preserve"> </w:t>
      </w:r>
      <w:r w:rsidRPr="00EC767C">
        <w:t>фиксируется в Модуле ЕИС ОУ.</w:t>
      </w:r>
    </w:p>
    <w:p w:rsidR="008C3FF5" w:rsidRPr="00FD1884" w:rsidRDefault="00D14047" w:rsidP="00D14047">
      <w:r>
        <w:t xml:space="preserve">13.3.2. </w:t>
      </w:r>
      <w:r w:rsidRPr="00EC767C">
        <w:t>Отказ от предоставления Муниципальной услуги не препятствует повторному обращению Заявителя в Администрация за предоставлением Муниципальной услуги.</w:t>
      </w:r>
    </w:p>
    <w:p w:rsidR="00141C44" w:rsidRPr="00FD1884" w:rsidRDefault="0091525A" w:rsidP="00083637">
      <w:pPr>
        <w:pStyle w:val="20"/>
      </w:pPr>
      <w:bookmarkStart w:id="21" w:name="_Toc531699508"/>
      <w:r>
        <w:t xml:space="preserve">14. </w:t>
      </w:r>
      <w:r w:rsidR="00141C44" w:rsidRPr="00240B07">
        <w:t>Порядок, размер и основания взимания государственной пошлины или иной платы, взимаемой за предоставление</w:t>
      </w:r>
      <w:r w:rsidR="00141C44">
        <w:t xml:space="preserve"> Муниципальной услуги</w:t>
      </w:r>
      <w:bookmarkEnd w:id="21"/>
    </w:p>
    <w:p w:rsidR="00141C44" w:rsidRDefault="0091525A" w:rsidP="0091525A">
      <w:r>
        <w:t xml:space="preserve">14.1. </w:t>
      </w:r>
      <w:r w:rsidR="00141C44">
        <w:t>Муниципальная услуга</w:t>
      </w:r>
      <w:r w:rsidR="00D14047">
        <w:t xml:space="preserve">«Выдача справки об очередности предоставления жилых помещений на условиях социального найма» </w:t>
      </w:r>
      <w:r w:rsidR="00141C44" w:rsidRPr="005A4550">
        <w:t>предоставляется бесплатно</w:t>
      </w:r>
      <w:r w:rsidR="00141C44" w:rsidRPr="00FD1884">
        <w:t xml:space="preserve">. </w:t>
      </w:r>
    </w:p>
    <w:p w:rsidR="008C3FF5" w:rsidRPr="00FD1884" w:rsidRDefault="008C3FF5" w:rsidP="0091525A"/>
    <w:p w:rsidR="00141C44" w:rsidRPr="00427441" w:rsidRDefault="0091525A" w:rsidP="00083637">
      <w:pPr>
        <w:pStyle w:val="20"/>
      </w:pPr>
      <w:bookmarkStart w:id="22" w:name="_Toc531699509"/>
      <w:r>
        <w:t xml:space="preserve">15. </w:t>
      </w:r>
      <w:r w:rsidR="00141C44" w:rsidRPr="00427441">
        <w:t xml:space="preserve">Перечень услуг, необходимых и обязательных для предоставления </w:t>
      </w:r>
      <w:r w:rsidR="00141C44">
        <w:t>Муниципальной у</w:t>
      </w:r>
      <w:r w:rsidR="00141C44" w:rsidRPr="00427441">
        <w:t>слуги</w:t>
      </w:r>
      <w:r w:rsidR="00141C44" w:rsidRPr="00240B07">
        <w:t>, в том числе порядок, размер и основания взимания платы за предоставление таких услуг</w:t>
      </w:r>
      <w:bookmarkEnd w:id="22"/>
    </w:p>
    <w:p w:rsidR="00141C44" w:rsidRDefault="0091525A" w:rsidP="0091525A">
      <w:r>
        <w:t xml:space="preserve">15.1. </w:t>
      </w:r>
      <w:r w:rsidR="00141C44" w:rsidRPr="00C3061B">
        <w:t xml:space="preserve">Услуги, необходимые и обязательные для предоставления </w:t>
      </w:r>
      <w:r w:rsidR="00141C44">
        <w:t>Муниципальной у</w:t>
      </w:r>
      <w:r w:rsidR="00141C44" w:rsidRPr="00C3061B">
        <w:t xml:space="preserve">слуги, </w:t>
      </w:r>
      <w:r w:rsidR="00141C44">
        <w:t>отсутствуют</w:t>
      </w:r>
      <w:r w:rsidR="00141C44" w:rsidRPr="00C3061B">
        <w:t>.</w:t>
      </w:r>
    </w:p>
    <w:p w:rsidR="0091525A" w:rsidRPr="00C3061B" w:rsidRDefault="0091525A" w:rsidP="0091525A"/>
    <w:p w:rsidR="00141C44" w:rsidRPr="00427441" w:rsidRDefault="0091525A" w:rsidP="00083637">
      <w:pPr>
        <w:pStyle w:val="20"/>
      </w:pPr>
      <w:bookmarkStart w:id="23" w:name="_Toc531699510"/>
      <w:r>
        <w:t xml:space="preserve">16. </w:t>
      </w:r>
      <w:r w:rsidR="00141C44" w:rsidRPr="00427441">
        <w:t xml:space="preserve">Способы предоставления Заявителем документов, необходимых для получения </w:t>
      </w:r>
      <w:r w:rsidR="00141C44">
        <w:t>Муниципальной у</w:t>
      </w:r>
      <w:r w:rsidR="00141C44" w:rsidRPr="00427441">
        <w:t>слуги</w:t>
      </w:r>
      <w:bookmarkEnd w:id="23"/>
    </w:p>
    <w:p w:rsidR="008C3FF5" w:rsidRPr="00E75F90" w:rsidRDefault="008C3FF5" w:rsidP="008C3FF5">
      <w:r w:rsidRPr="00E75F90">
        <w:t xml:space="preserve">16.1.Обращение Заявителя посредством РПГУ </w:t>
      </w:r>
      <w:r w:rsidR="00D14047" w:rsidRPr="00D14047">
        <w:t>(электронная подача, результат в электронном виде, сверка не требуется)</w:t>
      </w:r>
      <w:r w:rsidR="00D14047">
        <w:t>.</w:t>
      </w:r>
    </w:p>
    <w:p w:rsidR="008C3FF5" w:rsidRPr="00E75F90" w:rsidRDefault="008C3FF5" w:rsidP="008C3FF5">
      <w:r w:rsidRPr="00E75F90">
        <w:t>16.1.1.Для получения Муниципальной услуги Заявитель или его представитель авторизуется на РПГУ посредством Единой системы идентификации и аутентификации (далее – ЕСИА), затем заполняет Заявление с использованием специальной интерактивной формы в электронном виде по</w:t>
      </w:r>
      <w:r w:rsidR="00F63A38">
        <w:t xml:space="preserve"> </w:t>
      </w:r>
      <w:r w:rsidRPr="00E75F90">
        <w:t xml:space="preserve">форме приведенной в </w:t>
      </w:r>
      <w:hyperlink w:anchor="_Приложение_6" w:history="1">
        <w:r w:rsidRPr="008C3FF5">
          <w:rPr>
            <w:rStyle w:val="ac"/>
          </w:rPr>
          <w:t xml:space="preserve">Приложении </w:t>
        </w:r>
      </w:hyperlink>
      <w:r w:rsidR="00DF6F80">
        <w:rPr>
          <w:color w:val="1F02F4"/>
          <w:u w:val="single"/>
        </w:rPr>
        <w:t>6</w:t>
      </w:r>
      <w:r w:rsidRPr="00E75F90">
        <w:t xml:space="preserve"> к настоящему Административному регламенту.</w:t>
      </w:r>
    </w:p>
    <w:p w:rsidR="001866CE" w:rsidRPr="00EC767C" w:rsidRDefault="008C3FF5" w:rsidP="001866CE">
      <w:r w:rsidRPr="00E75F90">
        <w:t xml:space="preserve">16.1.2. </w:t>
      </w:r>
      <w:r w:rsidR="001866CE" w:rsidRPr="00EC767C">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Администрация. При авторизации посредством</w:t>
      </w:r>
      <w:r w:rsidR="00F63A38">
        <w:t xml:space="preserve"> </w:t>
      </w:r>
      <w:r w:rsidR="001866CE" w:rsidRPr="00EC767C">
        <w:t>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1866CE" w:rsidRPr="00EC767C" w:rsidRDefault="001866CE" w:rsidP="001866CE">
      <w:r w:rsidRPr="00EC767C">
        <w:t>16.1.3. Отправленные документы поступают в информационную систему Администрации ЕИС ОУ. Передача оригиналов и сверка с электронными образами документов не требуется.</w:t>
      </w:r>
    </w:p>
    <w:p w:rsidR="001866CE" w:rsidRPr="00EC767C" w:rsidRDefault="001866CE" w:rsidP="001866CE">
      <w:r w:rsidRPr="00EC767C">
        <w:t>16.1.4.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rsidR="001866CE" w:rsidRDefault="001866CE" w:rsidP="001866CE">
      <w:r w:rsidRPr="00EC767C">
        <w:t>16.1.5 Решение о предоставлении Муниципальной услуги принимается Администрацией</w:t>
      </w:r>
      <w:r w:rsidR="00F63A38">
        <w:t xml:space="preserve"> </w:t>
      </w:r>
      <w:r w:rsidRPr="00EC767C">
        <w:t>на основании электронных образов документов, представленных Заявителем.</w:t>
      </w:r>
    </w:p>
    <w:p w:rsidR="00141C44" w:rsidRPr="00427441" w:rsidRDefault="00CA0FAD" w:rsidP="00083637">
      <w:pPr>
        <w:pStyle w:val="20"/>
      </w:pPr>
      <w:bookmarkStart w:id="24" w:name="_Toc531699511"/>
      <w:r>
        <w:t xml:space="preserve">17. </w:t>
      </w:r>
      <w:r w:rsidR="00141C44" w:rsidRPr="00427441">
        <w:t xml:space="preserve">Способы получения Заявителем результатов предоставления </w:t>
      </w:r>
      <w:r w:rsidR="00141C44">
        <w:t>Муниципальной у</w:t>
      </w:r>
      <w:r w:rsidR="00141C44" w:rsidRPr="00427441">
        <w:t>слуги</w:t>
      </w:r>
      <w:bookmarkEnd w:id="24"/>
    </w:p>
    <w:p w:rsidR="008C3FF5" w:rsidRPr="00E75F90" w:rsidRDefault="008C3FF5" w:rsidP="008C3FF5">
      <w:r w:rsidRPr="00E75F90">
        <w:t>17.1.Заявитель уведомляется о ходе рассмотрения и готовности результата предоставления Муниципальной услуги следующими способами:</w:t>
      </w:r>
    </w:p>
    <w:p w:rsidR="008C3FF5" w:rsidRPr="00E75F90" w:rsidRDefault="008C3FF5" w:rsidP="008C3FF5">
      <w:r w:rsidRPr="00E75F90">
        <w:t xml:space="preserve">17.1.1.Через Личный кабинет на РПГУ. </w:t>
      </w:r>
    </w:p>
    <w:p w:rsidR="008C3FF5" w:rsidRPr="00E75F90" w:rsidRDefault="008C3FF5" w:rsidP="008C3FF5">
      <w:r w:rsidRPr="00E75F90">
        <w:t>17.1.2.Заявитель может самостоятельно получить информацию о готовности результата предоставления Муниципальной услуги посредством:</w:t>
      </w:r>
    </w:p>
    <w:p w:rsidR="008C3FF5" w:rsidRPr="00E75F90" w:rsidRDefault="008C3FF5" w:rsidP="008C3FF5">
      <w:r w:rsidRPr="00E75F90">
        <w:t>а) сервиса РПГУ «Узнать статус заявления»;</w:t>
      </w:r>
    </w:p>
    <w:p w:rsidR="008C3FF5" w:rsidRPr="00E75F90" w:rsidRDefault="008C3FF5" w:rsidP="008C3FF5">
      <w:r w:rsidRPr="00E75F90">
        <w:t xml:space="preserve">б) по </w:t>
      </w:r>
      <w:r w:rsidR="001866CE">
        <w:t>бесплатному  единому номеру телефона э</w:t>
      </w:r>
      <w:r w:rsidRPr="00E75F90">
        <w:t xml:space="preserve">лектронной приемной </w:t>
      </w:r>
      <w:r w:rsidR="001866CE">
        <w:t xml:space="preserve">Правительства </w:t>
      </w:r>
      <w:r w:rsidRPr="00E75F90">
        <w:t>Московской области 8(800)550-50-30.</w:t>
      </w:r>
    </w:p>
    <w:p w:rsidR="008C3FF5" w:rsidRPr="00E75F90" w:rsidRDefault="008C3FF5" w:rsidP="008C3FF5">
      <w:r>
        <w:t xml:space="preserve">17.2. </w:t>
      </w:r>
      <w:r w:rsidRPr="00E75F90">
        <w:t>Способ получения результата Муниципальной услуги:</w:t>
      </w:r>
    </w:p>
    <w:p w:rsidR="008C3FF5" w:rsidRPr="00E75F90" w:rsidRDefault="008C3FF5" w:rsidP="008C3FF5">
      <w:r>
        <w:t xml:space="preserve">17.2.1. </w:t>
      </w:r>
      <w:r w:rsidR="001866CE">
        <w:t xml:space="preserve">В форме электронного документа, подписанного ЭП уполномоченного должностного лица </w:t>
      </w:r>
      <w:r w:rsidRPr="00E75F90">
        <w:t>Администрации</w:t>
      </w:r>
      <w:r w:rsidR="001866CE">
        <w:t xml:space="preserve"> через Личный кабинет на РПГУ.</w:t>
      </w:r>
    </w:p>
    <w:p w:rsidR="00CA0FAD" w:rsidRPr="005D7F7F" w:rsidRDefault="001866CE" w:rsidP="00CA0FAD">
      <w:r w:rsidRPr="00EC767C">
        <w:rPr>
          <w:lang w:eastAsia="zh-CN"/>
        </w:rPr>
        <w:t>Дополнительно,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w:t>
      </w:r>
      <w:r w:rsidR="00F63A38">
        <w:rPr>
          <w:lang w:eastAsia="zh-CN"/>
        </w:rPr>
        <w:t xml:space="preserve"> </w:t>
      </w:r>
      <w:r w:rsidRPr="00EC767C">
        <w:rPr>
          <w:lang w:eastAsia="zh-CN"/>
        </w:rPr>
        <w:t>Администрации, заверяется подписью уполномоченного работника МФЦ и печатью МФЦ.</w:t>
      </w:r>
    </w:p>
    <w:p w:rsidR="00141C44" w:rsidRPr="00E42ECF" w:rsidRDefault="00CA0FAD" w:rsidP="00083637">
      <w:pPr>
        <w:pStyle w:val="20"/>
      </w:pPr>
      <w:bookmarkStart w:id="25" w:name="_Toc531699512"/>
      <w:r>
        <w:t xml:space="preserve">18. </w:t>
      </w:r>
      <w:r w:rsidR="00141C44" w:rsidRPr="00427441">
        <w:t>Максимальный срок ожидания в очереди</w:t>
      </w:r>
      <w:bookmarkEnd w:id="25"/>
    </w:p>
    <w:p w:rsidR="00141C44" w:rsidRDefault="00CA0FAD" w:rsidP="00CA0FAD">
      <w:r>
        <w:t xml:space="preserve">18.1. </w:t>
      </w:r>
      <w:r w:rsidRPr="00CA0FAD">
        <w:t>Максимальный срок ожидания в очереди при получении результата предоставления Муниципальной услуги не должен превышать 1</w:t>
      </w:r>
      <w:r w:rsidR="008C3FF5">
        <w:t>2,</w:t>
      </w:r>
      <w:r w:rsidRPr="00CA0FAD">
        <w:t>5 минут.</w:t>
      </w:r>
    </w:p>
    <w:p w:rsidR="00682B36" w:rsidRPr="00CA0FAD" w:rsidRDefault="00682B36" w:rsidP="00CA0FAD"/>
    <w:p w:rsidR="00141C44" w:rsidRPr="00E42ECF" w:rsidRDefault="00682B36" w:rsidP="00083637">
      <w:pPr>
        <w:pStyle w:val="20"/>
      </w:pPr>
      <w:bookmarkStart w:id="26" w:name="_Toc531699513"/>
      <w:r>
        <w:t xml:space="preserve">19. </w:t>
      </w:r>
      <w:bookmarkStart w:id="27" w:name="_Toc437973297"/>
      <w:bookmarkStart w:id="28" w:name="_Toc438110039"/>
      <w:bookmarkStart w:id="29" w:name="_Toc438376244"/>
      <w:bookmarkStart w:id="30" w:name="_Toc510617009"/>
      <w:bookmarkStart w:id="31" w:name="_Toc530579166"/>
      <w:r w:rsidR="001866CE" w:rsidRPr="00EC767C">
        <w:t xml:space="preserve">Требования к помещениям, </w:t>
      </w:r>
      <w:bookmarkEnd w:id="27"/>
      <w:bookmarkEnd w:id="28"/>
      <w:bookmarkEnd w:id="29"/>
      <w:r w:rsidR="001866CE" w:rsidRPr="00EC767C">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30"/>
      <w:r w:rsidR="00F63A38">
        <w:t xml:space="preserve"> </w:t>
      </w:r>
      <w:r w:rsidR="001866CE" w:rsidRPr="00EC767C">
        <w:t>для инвалидов, маломобильных групп населения</w:t>
      </w:r>
      <w:bookmarkEnd w:id="26"/>
      <w:bookmarkEnd w:id="31"/>
    </w:p>
    <w:p w:rsidR="001866CE" w:rsidRDefault="00DF6F80" w:rsidP="00DF6F80">
      <w:r w:rsidRPr="00E75F90">
        <w:t>19.1.</w:t>
      </w:r>
      <w:r w:rsidR="001866CE" w:rsidRPr="00EC767C">
        <w:t>Администрация, МФЦ при предоставлении Муниципальной услуги</w:t>
      </w:r>
      <w:r w:rsidR="00F63A38">
        <w:t xml:space="preserve"> </w:t>
      </w:r>
      <w:r w:rsidR="001866CE" w:rsidRPr="00EC767C">
        <w:t>создает условия инвалидам и другим маломобильным группам населения для беспрепятственного доступа к помещениям, где предоставления Муниципальная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DF6F80" w:rsidRPr="00E75F90" w:rsidRDefault="001866CE" w:rsidP="00DF6F80">
      <w:r>
        <w:t xml:space="preserve">19.2. </w:t>
      </w:r>
      <w:r w:rsidR="00DF6F80" w:rsidRPr="00E75F90">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DF6F80" w:rsidRPr="00E75F90" w:rsidRDefault="001866CE" w:rsidP="00DF6F80">
      <w:r>
        <w:t>19.3</w:t>
      </w:r>
      <w:r w:rsidR="00DF6F80">
        <w:t xml:space="preserve">. </w:t>
      </w:r>
      <w:r w:rsidR="00DF6F80" w:rsidRPr="00E75F90">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1866CE" w:rsidRPr="00EC767C" w:rsidRDefault="001866CE" w:rsidP="001866CE">
      <w:pPr>
        <w:rPr>
          <w:b/>
          <w:i/>
        </w:rPr>
      </w:pPr>
      <w:r>
        <w:t>19.4</w:t>
      </w:r>
      <w:r w:rsidR="00DF6F80">
        <w:t xml:space="preserve">. </w:t>
      </w:r>
      <w:r w:rsidRPr="00EC767C">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1866CE" w:rsidRPr="00EC767C" w:rsidRDefault="001866CE" w:rsidP="001866CE">
      <w:pPr>
        <w:rPr>
          <w:b/>
          <w:i/>
        </w:rPr>
      </w:pPr>
      <w:r w:rsidRPr="00EC767C">
        <w:t>1) средствами визуальной и звуковой информации;</w:t>
      </w:r>
    </w:p>
    <w:p w:rsidR="001866CE" w:rsidRPr="00EC767C" w:rsidRDefault="001866CE" w:rsidP="001866CE">
      <w:pPr>
        <w:rPr>
          <w:b/>
          <w:i/>
        </w:rPr>
      </w:pPr>
      <w:r w:rsidRPr="00EC767C">
        <w:t>2) специальными указателями около строящихся и ремонтируемых объектов;</w:t>
      </w:r>
    </w:p>
    <w:p w:rsidR="001866CE" w:rsidRPr="00EC767C" w:rsidRDefault="001866CE" w:rsidP="001866CE">
      <w:pPr>
        <w:rPr>
          <w:b/>
          <w:i/>
        </w:rPr>
      </w:pPr>
      <w:r w:rsidRPr="00EC767C">
        <w:t>3) звуковой сигнализацией у светофоров;</w:t>
      </w:r>
    </w:p>
    <w:p w:rsidR="001866CE" w:rsidRPr="00EC767C" w:rsidRDefault="001866CE" w:rsidP="001866CE">
      <w:pPr>
        <w:rPr>
          <w:b/>
          <w:i/>
        </w:rPr>
      </w:pPr>
      <w:r w:rsidRPr="00EC767C">
        <w:t>4) телефонами-автоматами или иными средствами связи, доступными для инвалидов;</w:t>
      </w:r>
    </w:p>
    <w:p w:rsidR="001866CE" w:rsidRPr="00EC767C" w:rsidRDefault="001866CE" w:rsidP="001866CE">
      <w:pPr>
        <w:rPr>
          <w:b/>
          <w:i/>
        </w:rPr>
      </w:pPr>
      <w:r w:rsidRPr="00EC767C">
        <w:t>5) санитарно-гигиеническими помещениями;</w:t>
      </w:r>
    </w:p>
    <w:p w:rsidR="001866CE" w:rsidRPr="00EC767C" w:rsidRDefault="001866CE" w:rsidP="001866CE">
      <w:pPr>
        <w:rPr>
          <w:b/>
          <w:i/>
        </w:rPr>
      </w:pPr>
      <w:r w:rsidRPr="00EC767C">
        <w:t>6) пандусами и поручнями у лестниц при входах в здание;</w:t>
      </w:r>
    </w:p>
    <w:p w:rsidR="001866CE" w:rsidRPr="00EC767C" w:rsidRDefault="001866CE" w:rsidP="001866CE">
      <w:pPr>
        <w:rPr>
          <w:b/>
          <w:i/>
        </w:rPr>
      </w:pPr>
      <w:r w:rsidRPr="00EC767C">
        <w:t>7) пандусами при входах в здания, пандусами или   подъемными</w:t>
      </w:r>
    </w:p>
    <w:p w:rsidR="001866CE" w:rsidRPr="00EC767C" w:rsidRDefault="001866CE" w:rsidP="001866CE">
      <w:pPr>
        <w:rPr>
          <w:b/>
          <w:i/>
        </w:rPr>
      </w:pPr>
      <w:r w:rsidRPr="00EC767C">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1866CE" w:rsidRPr="00EC767C" w:rsidRDefault="001866CE" w:rsidP="001866CE">
      <w:pPr>
        <w:rPr>
          <w:b/>
          <w:i/>
        </w:rPr>
      </w:pPr>
      <w:r w:rsidRPr="00EC767C">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1866CE" w:rsidRPr="00EC767C" w:rsidRDefault="001866CE" w:rsidP="001866CE">
      <w:pPr>
        <w:rPr>
          <w:b/>
          <w:i/>
        </w:rPr>
      </w:pPr>
      <w:r w:rsidRPr="00EC767C">
        <w:t>а) электронной системой управления очередью (при наличии);</w:t>
      </w:r>
    </w:p>
    <w:p w:rsidR="001866CE" w:rsidRPr="00EC767C" w:rsidRDefault="001866CE" w:rsidP="001866CE">
      <w:pPr>
        <w:rPr>
          <w:b/>
          <w:i/>
        </w:rPr>
      </w:pPr>
      <w:r w:rsidRPr="00EC767C">
        <w:t>б) информационными стендами, содержащими визуальную и текстовую информацию.</w:t>
      </w:r>
    </w:p>
    <w:p w:rsidR="001866CE" w:rsidRPr="00EC767C" w:rsidRDefault="001866CE" w:rsidP="001866CE">
      <w:pPr>
        <w:rPr>
          <w:b/>
          <w:i/>
        </w:rPr>
      </w:pPr>
      <w:r w:rsidRPr="00EC767C">
        <w:t>в) стульями, столами, писчей бумагой, бланками, образцами заявлений и письменными принадлежностями в количестве, достаточном для заявителей.</w:t>
      </w:r>
    </w:p>
    <w:p w:rsidR="001866CE" w:rsidRPr="00EC767C" w:rsidRDefault="001866CE" w:rsidP="001866CE">
      <w:pPr>
        <w:rPr>
          <w:b/>
          <w:i/>
        </w:rPr>
      </w:pPr>
      <w:r w:rsidRPr="00EC767C">
        <w:t>г) средствами визуальной и звуковой информации.</w:t>
      </w:r>
    </w:p>
    <w:p w:rsidR="001866CE" w:rsidRPr="00EC767C" w:rsidRDefault="001866CE" w:rsidP="001866CE">
      <w:pPr>
        <w:rPr>
          <w:b/>
          <w:i/>
        </w:rPr>
      </w:pPr>
      <w:r w:rsidRPr="00EC767C">
        <w:t>19.7. Количество мест ожидания определяется исходя из фактической нагрузки и возможностей для их размещения в здании.</w:t>
      </w:r>
    </w:p>
    <w:p w:rsidR="001866CE" w:rsidRPr="00EC767C" w:rsidRDefault="001866CE" w:rsidP="001866CE">
      <w:pPr>
        <w:rPr>
          <w:b/>
          <w:i/>
        </w:rPr>
      </w:pPr>
      <w:r w:rsidRPr="00EC767C">
        <w:t>19.8. Места ожидания должны соответствовать комфортным условиям для Заявителей и оптимальным условиям работы должностных лиц.</w:t>
      </w:r>
    </w:p>
    <w:p w:rsidR="001866CE" w:rsidRPr="00EC767C" w:rsidRDefault="001866CE" w:rsidP="001866CE">
      <w:pPr>
        <w:rPr>
          <w:b/>
          <w:i/>
        </w:rPr>
      </w:pPr>
      <w:r w:rsidRPr="00EC767C">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1866CE" w:rsidRPr="00EC767C" w:rsidRDefault="001866CE" w:rsidP="001866CE">
      <w:pPr>
        <w:rPr>
          <w:b/>
          <w:i/>
        </w:rPr>
      </w:pPr>
      <w:r w:rsidRPr="00EC767C">
        <w:t>а) беспрепятственный доступ к помещениям Администрации, где предоставляется Муниципальная услуга;</w:t>
      </w:r>
    </w:p>
    <w:p w:rsidR="001866CE" w:rsidRPr="00EC767C" w:rsidRDefault="001866CE" w:rsidP="001866CE">
      <w:pPr>
        <w:rPr>
          <w:b/>
          <w:i/>
        </w:rPr>
      </w:pPr>
      <w:r w:rsidRPr="00EC767C">
        <w:t>б) возможность самостоятельного или с помощью работников Администрации или МФЦ, передвижения по территории, на которой расположены помещения;</w:t>
      </w:r>
    </w:p>
    <w:p w:rsidR="001866CE" w:rsidRPr="00EC767C" w:rsidRDefault="001866CE" w:rsidP="001866CE">
      <w:pPr>
        <w:rPr>
          <w:b/>
          <w:i/>
        </w:rPr>
      </w:pPr>
      <w:r w:rsidRPr="00EC767C">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 или МФЦ;</w:t>
      </w:r>
    </w:p>
    <w:p w:rsidR="001866CE" w:rsidRPr="00EC767C" w:rsidRDefault="001866CE" w:rsidP="001866CE">
      <w:pPr>
        <w:rPr>
          <w:b/>
          <w:i/>
        </w:rPr>
      </w:pPr>
      <w:r w:rsidRPr="00EC767C">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682B36" w:rsidRDefault="001866CE" w:rsidP="001866CE">
      <w:r w:rsidRPr="00EC767C">
        <w:t>д) сопровождение инвалидов, имеющих стойкие расстройства функции зрения и самостоятельного передвижения, и оказание им помощи в помещениях.</w:t>
      </w:r>
    </w:p>
    <w:p w:rsidR="00141C44" w:rsidRPr="00427441" w:rsidRDefault="00682B36" w:rsidP="00083637">
      <w:pPr>
        <w:pStyle w:val="20"/>
      </w:pPr>
      <w:bookmarkStart w:id="32" w:name="_Toc531699514"/>
      <w:r>
        <w:t xml:space="preserve">20. </w:t>
      </w:r>
      <w:r w:rsidR="00141C44" w:rsidRPr="00427441">
        <w:t xml:space="preserve">Показатели доступности и качества </w:t>
      </w:r>
      <w:r w:rsidR="00141C44">
        <w:t>Муниципальная у</w:t>
      </w:r>
      <w:r w:rsidR="00141C44" w:rsidRPr="00427441">
        <w:t>слуга</w:t>
      </w:r>
      <w:bookmarkEnd w:id="32"/>
    </w:p>
    <w:p w:rsidR="00DF6F80" w:rsidRPr="00E75F90" w:rsidRDefault="00DF6F80" w:rsidP="00DF6F80">
      <w:pPr>
        <w:rPr>
          <w:sz w:val="22"/>
          <w:szCs w:val="22"/>
        </w:rPr>
      </w:pPr>
      <w:r>
        <w:t xml:space="preserve">20.1. </w:t>
      </w:r>
      <w:r w:rsidRPr="00E75F90">
        <w:t>Оценка доступности и качества предоставления Муниципальной услуги должна осуществляться по следующим показателям:</w:t>
      </w:r>
    </w:p>
    <w:p w:rsidR="00DF6F80" w:rsidRPr="00E75F90" w:rsidRDefault="00496D7F" w:rsidP="00DF6F80">
      <w:pPr>
        <w:rPr>
          <w:rFonts w:cs="Times New Roman"/>
        </w:rPr>
      </w:pPr>
      <w:r>
        <w:rPr>
          <w:rFonts w:cs="Times New Roman"/>
        </w:rPr>
        <w:t xml:space="preserve">1) </w:t>
      </w:r>
      <w:r w:rsidR="00DF6F80" w:rsidRPr="00E75F90">
        <w:rPr>
          <w:rFonts w:cs="Times New Roman"/>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F6F80" w:rsidRPr="00E75F90" w:rsidRDefault="00496D7F" w:rsidP="00DF6F80">
      <w:pPr>
        <w:rPr>
          <w:rFonts w:cs="Times New Roman"/>
        </w:rPr>
      </w:pPr>
      <w:r>
        <w:rPr>
          <w:rFonts w:cs="Times New Roman"/>
        </w:rPr>
        <w:t xml:space="preserve">2) </w:t>
      </w:r>
      <w:r w:rsidR="00DF6F80" w:rsidRPr="00E75F90">
        <w:rPr>
          <w:rFonts w:cs="Times New Roman"/>
        </w:rPr>
        <w:t>возможность выбора Заявителем форм предоставления Муниципальной услуги, в том числе с использованием РПГУ, ЕПГУ;</w:t>
      </w:r>
    </w:p>
    <w:p w:rsidR="00DF6F80" w:rsidRPr="00E75F90" w:rsidRDefault="00496D7F" w:rsidP="00DF6F80">
      <w:pPr>
        <w:rPr>
          <w:rFonts w:cs="Times New Roman"/>
        </w:rPr>
      </w:pPr>
      <w:r>
        <w:rPr>
          <w:rFonts w:cs="Times New Roman"/>
        </w:rPr>
        <w:t xml:space="preserve">3) </w:t>
      </w:r>
      <w:r w:rsidR="00DF6F80" w:rsidRPr="00E75F90">
        <w:rPr>
          <w:rFonts w:cs="Times New Roman"/>
        </w:rPr>
        <w:t>возможность получения готового результата Муниципальной услуги в любом  МФЦ Московской области;</w:t>
      </w:r>
    </w:p>
    <w:p w:rsidR="00DF6F80" w:rsidRPr="00E75F90" w:rsidRDefault="00496D7F" w:rsidP="00DF6F80">
      <w:r>
        <w:t xml:space="preserve">4) </w:t>
      </w:r>
      <w:r w:rsidR="00DF6F80" w:rsidRPr="00E75F90">
        <w:t>возможность обращения за получением Муниципальной услуги в электронной форме посредством РПГУ</w:t>
      </w:r>
      <w:r w:rsidR="00F63A38">
        <w:t xml:space="preserve"> </w:t>
      </w:r>
      <w:r w:rsidR="00DF6F80" w:rsidRPr="00E75F90">
        <w:t>в МФЦ;</w:t>
      </w:r>
    </w:p>
    <w:p w:rsidR="00DF6F80" w:rsidRPr="00E75F90" w:rsidRDefault="00496D7F" w:rsidP="00DF6F80">
      <w:pPr>
        <w:rPr>
          <w:rFonts w:cs="Times New Roman"/>
        </w:rPr>
      </w:pPr>
      <w:r>
        <w:rPr>
          <w:rFonts w:cs="Times New Roman"/>
        </w:rPr>
        <w:t xml:space="preserve">5) </w:t>
      </w:r>
      <w:r w:rsidR="00DF6F80" w:rsidRPr="00E75F90">
        <w:rPr>
          <w:rFonts w:cs="Times New Roman"/>
        </w:rPr>
        <w:t>доступность обращения за предоставлением Муниципальной услуги, в том числе для маломобильных групп населения;</w:t>
      </w:r>
    </w:p>
    <w:p w:rsidR="00DF6F80" w:rsidRPr="00E75F90" w:rsidRDefault="00496D7F" w:rsidP="00DF6F80">
      <w:pPr>
        <w:rPr>
          <w:rFonts w:cs="Times New Roman"/>
        </w:rPr>
      </w:pPr>
      <w:r>
        <w:t xml:space="preserve">6) </w:t>
      </w:r>
      <w:r w:rsidR="00DF6F80" w:rsidRPr="00E75F90">
        <w:t>соблюдения установленного времени ожидания в очереди при получении результата предоставления Муниципальной услуги;</w:t>
      </w:r>
    </w:p>
    <w:p w:rsidR="00DF6F80" w:rsidRPr="00E75F90" w:rsidRDefault="00496D7F" w:rsidP="00DF6F80">
      <w:pPr>
        <w:rPr>
          <w:rFonts w:cs="Times New Roman"/>
        </w:rPr>
      </w:pPr>
      <w:r>
        <w:rPr>
          <w:rFonts w:cs="Times New Roman"/>
        </w:rPr>
        <w:t xml:space="preserve">7) </w:t>
      </w:r>
      <w:r w:rsidR="00DF6F80" w:rsidRPr="00E75F90">
        <w:rPr>
          <w:rFonts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6F80" w:rsidRPr="00E75F90" w:rsidRDefault="00496D7F" w:rsidP="00DF6F80">
      <w:pPr>
        <w:rPr>
          <w:rFonts w:cs="Times New Roman"/>
        </w:rPr>
      </w:pPr>
      <w:r>
        <w:rPr>
          <w:rFonts w:cs="Times New Roman"/>
        </w:rPr>
        <w:t xml:space="preserve">8) </w:t>
      </w:r>
      <w:r w:rsidR="00DF6F80" w:rsidRPr="00E75F90">
        <w:rPr>
          <w:rFonts w:cs="Times New Roman"/>
        </w:rPr>
        <w:t>отсутствие обоснованных жалоб со стороны граждан по результатам предоставления Муниципальной услуги;</w:t>
      </w:r>
    </w:p>
    <w:p w:rsidR="00DF6F80" w:rsidRPr="00E75F90" w:rsidRDefault="00496D7F" w:rsidP="00DF6F80">
      <w:pPr>
        <w:rPr>
          <w:rFonts w:cs="Times New Roman"/>
        </w:rPr>
      </w:pPr>
      <w:r>
        <w:rPr>
          <w:rFonts w:cs="Times New Roman"/>
        </w:rPr>
        <w:t xml:space="preserve">9) </w:t>
      </w:r>
      <w:r w:rsidR="00DF6F80" w:rsidRPr="00E75F90">
        <w:rPr>
          <w:rFonts w:cs="Times New Roman"/>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DF6F80" w:rsidRDefault="00496D7F" w:rsidP="00DF6F80">
      <w:pPr>
        <w:rPr>
          <w:rFonts w:cs="Times New Roman"/>
        </w:rPr>
      </w:pPr>
      <w:r>
        <w:rPr>
          <w:rFonts w:cs="Times New Roman"/>
        </w:rPr>
        <w:t xml:space="preserve">10) </w:t>
      </w:r>
      <w:r w:rsidR="00DF6F80" w:rsidRPr="00E75F90">
        <w:rPr>
          <w:rFonts w:cs="Times New Roman"/>
        </w:rPr>
        <w:t>предоставление возможности получения информации о ходе предоставления Муниципальной услуги, в том числе с использованием РПГУ.</w:t>
      </w:r>
    </w:p>
    <w:p w:rsidR="00DF6F80" w:rsidRPr="00E75F90" w:rsidRDefault="00DF6F80" w:rsidP="00DF6F80">
      <w:pPr>
        <w:rPr>
          <w:rFonts w:cs="Times New Roman"/>
        </w:rPr>
      </w:pPr>
      <w:r w:rsidRPr="00E75F90">
        <w:rPr>
          <w:rFonts w:cs="Times New Roman"/>
        </w:rPr>
        <w:t>20.</w:t>
      </w:r>
      <w:r w:rsidR="00AB0CF6">
        <w:rPr>
          <w:rFonts w:cs="Times New Roman"/>
        </w:rPr>
        <w:t>2</w:t>
      </w:r>
      <w:r w:rsidRPr="00E75F90">
        <w:rPr>
          <w:rFonts w:cs="Times New Roman"/>
        </w:rPr>
        <w:t>. Предоставление Муниципальной услуги осуществляется в электронной форме без взаимодействия Заявителя с должностными лицами, муниципальными служащими, работниками Администрации.</w:t>
      </w:r>
    </w:p>
    <w:p w:rsidR="00682B36" w:rsidRDefault="00682B36" w:rsidP="00682B36">
      <w:pPr>
        <w:ind w:firstLine="0"/>
      </w:pPr>
    </w:p>
    <w:p w:rsidR="00141C44" w:rsidRPr="00682B36" w:rsidRDefault="00682B36" w:rsidP="00083637">
      <w:pPr>
        <w:pStyle w:val="20"/>
      </w:pPr>
      <w:bookmarkStart w:id="33" w:name="_Toc531699515"/>
      <w:r>
        <w:t xml:space="preserve">21. </w:t>
      </w:r>
      <w:r w:rsidR="00141C44" w:rsidRPr="00682B36">
        <w:t>Требования организации предоставления Муниципальной услуги</w:t>
      </w:r>
      <w:r w:rsidR="00F63A38">
        <w:t xml:space="preserve"> </w:t>
      </w:r>
      <w:r w:rsidR="00141C44" w:rsidRPr="00682B36">
        <w:t>в электронной форме</w:t>
      </w:r>
      <w:bookmarkEnd w:id="33"/>
    </w:p>
    <w:p w:rsidR="00496D7F" w:rsidRPr="00E75F90" w:rsidRDefault="00496D7F" w:rsidP="00496D7F">
      <w:r>
        <w:t xml:space="preserve">21.1. </w:t>
      </w:r>
      <w:r w:rsidRPr="00E75F90">
        <w:t>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документов, указанных в пункте 10 Административного регламента.</w:t>
      </w:r>
    </w:p>
    <w:p w:rsidR="00496D7F" w:rsidRPr="00E75F90" w:rsidRDefault="00496D7F" w:rsidP="00496D7F">
      <w:r>
        <w:t xml:space="preserve">21.2. </w:t>
      </w:r>
      <w:r w:rsidRPr="00E75F90">
        <w:t>При предоставлении Муниципальной услуги в электронной форме осуществляются:</w:t>
      </w:r>
    </w:p>
    <w:p w:rsidR="00496D7F" w:rsidRPr="00976527" w:rsidRDefault="00496D7F" w:rsidP="00496D7F">
      <w:r w:rsidRPr="00976527">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w:t>
      </w:r>
      <w:r w:rsidR="002C2738">
        <w:t>е</w:t>
      </w:r>
      <w:r w:rsidRPr="00976527">
        <w:t>;</w:t>
      </w:r>
    </w:p>
    <w:p w:rsidR="00496D7F" w:rsidRPr="00976527" w:rsidRDefault="00496D7F" w:rsidP="00496D7F">
      <w:r w:rsidRPr="00976527">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Администрацией с использованием РПГУ.</w:t>
      </w:r>
    </w:p>
    <w:p w:rsidR="00496D7F" w:rsidRPr="00976527" w:rsidRDefault="00496D7F" w:rsidP="00496D7F">
      <w:r w:rsidRPr="00976527">
        <w:t>3) получение Заявителем сведений о ходе выполнения запроса о предоставлении Муниципальной услуги;</w:t>
      </w:r>
    </w:p>
    <w:p w:rsidR="00496D7F" w:rsidRPr="00E75F90" w:rsidRDefault="00496D7F" w:rsidP="00496D7F">
      <w:r w:rsidRPr="00976527">
        <w:t>4</w:t>
      </w:r>
      <w:r w:rsidRPr="00E75F90">
        <w:t xml:space="preserve">) </w:t>
      </w:r>
      <w:r w:rsidR="002C2738" w:rsidRPr="00EC767C">
        <w:t>взаимодействие Администрации и иных органов, предоставляющих государственные и муниципальные услуги, иных Муниципальных органов, органов местного самоуправления, организаций, участвующих в предоставлении Муниципальной услуги;</w:t>
      </w:r>
    </w:p>
    <w:p w:rsidR="00496D7F" w:rsidRPr="00E75F90" w:rsidRDefault="00496D7F" w:rsidP="00496D7F">
      <w:r w:rsidRPr="00496D7F">
        <w:t>5)</w:t>
      </w:r>
      <w:r w:rsidRPr="00E75F90">
        <w:t>получение Заявителем результата предоставления Муниципальной услуги</w:t>
      </w:r>
      <w:r w:rsidR="00F63A38">
        <w:t xml:space="preserve"> </w:t>
      </w:r>
      <w:r w:rsidRPr="00E75F90">
        <w:t>посредством информационного сервиса «Узнать статус заявления»;</w:t>
      </w:r>
    </w:p>
    <w:p w:rsidR="00496D7F" w:rsidRPr="00E75F90" w:rsidRDefault="00496D7F" w:rsidP="00496D7F">
      <w:r>
        <w:t xml:space="preserve">21.3. </w:t>
      </w:r>
      <w:r w:rsidRPr="00E75F90">
        <w:t xml:space="preserve">Документы, указанные в пункте 10 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2C2738" w:rsidRPr="00EC767C" w:rsidRDefault="00496D7F" w:rsidP="002C2738">
      <w:r>
        <w:t xml:space="preserve">21.4. </w:t>
      </w:r>
      <w:r w:rsidR="002C2738" w:rsidRPr="00EC767C">
        <w:t>Требования к форматам заявлений и иных документов, представляемых в форме электронных документов, необходимых для предоставления Муниципальных и муниципальных услуг на территории Московской области, утверждены постановлением Правительства Московской области от 31 октября 2018г. № 792/27:</w:t>
      </w:r>
    </w:p>
    <w:p w:rsidR="002C2738" w:rsidRPr="00EC767C" w:rsidRDefault="002C2738" w:rsidP="002C2738">
      <w:r>
        <w:t xml:space="preserve">21.4.1. </w:t>
      </w:r>
      <w:r w:rsidRPr="00EC767C">
        <w:t>Электронные документы представляются в следующих форматах:</w:t>
      </w:r>
    </w:p>
    <w:p w:rsidR="002C2738" w:rsidRPr="00EC767C" w:rsidRDefault="002C2738" w:rsidP="002C2738">
      <w:r w:rsidRPr="00EC767C">
        <w:t>xml – для формализованных документов;</w:t>
      </w:r>
    </w:p>
    <w:p w:rsidR="002C2738" w:rsidRPr="00EC767C" w:rsidRDefault="002C2738" w:rsidP="002C2738">
      <w:r w:rsidRPr="00EC767C">
        <w:t>doc, docx, odt – для документов с текстовым содержанием, не включающим формулы (за исключением документов, указанных в подпункте «в» настоящего пункта);</w:t>
      </w:r>
    </w:p>
    <w:p w:rsidR="002C2738" w:rsidRPr="00EC767C" w:rsidRDefault="002C2738" w:rsidP="002C2738">
      <w:r w:rsidRPr="00EC767C">
        <w:t>xls, xlsx, ods – для документов, содержащих расчеты;</w:t>
      </w:r>
    </w:p>
    <w:p w:rsidR="002C2738" w:rsidRPr="00EC767C" w:rsidRDefault="002C2738" w:rsidP="002C2738">
      <w:r w:rsidRPr="00EC767C">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C2738" w:rsidRPr="00EC767C" w:rsidRDefault="002C2738" w:rsidP="002C2738">
      <w:r>
        <w:t xml:space="preserve">21.4.2. </w:t>
      </w:r>
      <w:r w:rsidRPr="00EC767C">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2C2738" w:rsidRPr="00EC767C" w:rsidRDefault="002C2738" w:rsidP="002C2738">
      <w:r w:rsidRPr="00EC767C">
        <w:t>«черно-белый» (при отсутствии в документе графических изображений и (или) цветного текста);</w:t>
      </w:r>
    </w:p>
    <w:p w:rsidR="002C2738" w:rsidRPr="00EC767C" w:rsidRDefault="002C2738" w:rsidP="002C2738">
      <w:r w:rsidRPr="00EC767C">
        <w:t>«оттенки серого» (при наличии в документе графических изображений, отличных от цветного графического изображения);</w:t>
      </w:r>
    </w:p>
    <w:p w:rsidR="002C2738" w:rsidRPr="00EC767C" w:rsidRDefault="002C2738" w:rsidP="002C2738">
      <w:r w:rsidRPr="00EC767C">
        <w:t xml:space="preserve"> «цветной» или «режим полной цветопередачи» (при наличии в документе цветных графических изображений либо цветного текста); </w:t>
      </w:r>
    </w:p>
    <w:p w:rsidR="002C2738" w:rsidRPr="00EC767C" w:rsidRDefault="002C2738" w:rsidP="002C2738">
      <w:r w:rsidRPr="00EC767C">
        <w:t>сохранением всех аутентичных признаков подлинности, а именно: графической подписи лица, печати, углового штампа бланка;</w:t>
      </w:r>
    </w:p>
    <w:p w:rsidR="002C2738" w:rsidRPr="00EC767C" w:rsidRDefault="002C2738" w:rsidP="002C2738">
      <w:r w:rsidRPr="00EC767C">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C2738" w:rsidRPr="00EC767C" w:rsidRDefault="002C2738" w:rsidP="002C2738">
      <w:r>
        <w:t xml:space="preserve">21.4.3. </w:t>
      </w:r>
      <w:r w:rsidRPr="00EC767C">
        <w:t>Электронные документы должны обеспечивать:</w:t>
      </w:r>
    </w:p>
    <w:p w:rsidR="002C2738" w:rsidRPr="00EC767C" w:rsidRDefault="002C2738" w:rsidP="002C2738">
      <w:r w:rsidRPr="00EC767C">
        <w:t>возможность идентифицировать документ и количество листов в документе;</w:t>
      </w:r>
    </w:p>
    <w:p w:rsidR="002C2738" w:rsidRPr="00EC767C" w:rsidRDefault="002C2738" w:rsidP="002C2738">
      <w:r w:rsidRPr="00EC767C">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C2738" w:rsidRPr="00EC767C" w:rsidRDefault="002C2738" w:rsidP="002C2738">
      <w:r w:rsidRPr="00EC767C">
        <w:t>содержать оглавление, соответствующее их смыслу и содержанию;</w:t>
      </w:r>
    </w:p>
    <w:p w:rsidR="002C2738" w:rsidRPr="00EC767C" w:rsidRDefault="002C2738" w:rsidP="002C2738">
      <w:r w:rsidRPr="00EC767C">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2738" w:rsidRPr="00EC767C" w:rsidRDefault="002C2738" w:rsidP="002C2738">
      <w:r>
        <w:t xml:space="preserve">21.4.4. </w:t>
      </w:r>
      <w:r w:rsidRPr="00EC767C">
        <w:t>Документы, подлежащие представлению в форматах xls, xlsx или ods, формируются в виде отдельного электронного документа.</w:t>
      </w:r>
    </w:p>
    <w:p w:rsidR="00496D7F" w:rsidRPr="00E75F90" w:rsidRDefault="002C2738" w:rsidP="002C2738">
      <w:r>
        <w:t xml:space="preserve">21.4.5. </w:t>
      </w:r>
      <w:r w:rsidRPr="00EC767C">
        <w:t>Максимально допустимый размер прикрепленного пакета документов не должен превышать 10 ГБ.</w:t>
      </w:r>
    </w:p>
    <w:p w:rsidR="00141C44" w:rsidRPr="00682B36" w:rsidRDefault="00682B36" w:rsidP="00083637">
      <w:pPr>
        <w:pStyle w:val="20"/>
      </w:pPr>
      <w:bookmarkStart w:id="34" w:name="_Toc531699516"/>
      <w:r w:rsidRPr="00682B36">
        <w:rPr>
          <w:rFonts w:cs="Arial"/>
        </w:rPr>
        <w:t xml:space="preserve">22. </w:t>
      </w:r>
      <w:r w:rsidR="00141C44" w:rsidRPr="00682B36">
        <w:t>Требования к организации предоставления Муниципальной услуги в МФЦ</w:t>
      </w:r>
      <w:bookmarkEnd w:id="34"/>
    </w:p>
    <w:p w:rsidR="004B387E" w:rsidRPr="00EC767C" w:rsidRDefault="00496D7F" w:rsidP="004B387E">
      <w:r w:rsidRPr="00E75F90">
        <w:t>22.</w:t>
      </w:r>
      <w:r>
        <w:t>1.</w:t>
      </w:r>
      <w:r w:rsidR="004B387E" w:rsidRPr="00EC767C">
        <w:t>Подача запросов посредством РПГУ, документов, информации, необходимых для получения Муниципальной услуги, а также получение результатов предоставления Муниципальной услуги осуществляется в любом МФЦ по выбору Заявителя независимо от его места жительства или места пребывания.</w:t>
      </w:r>
    </w:p>
    <w:p w:rsidR="004B387E" w:rsidRPr="00EC767C" w:rsidRDefault="004B387E" w:rsidP="004B387E">
      <w:r>
        <w:t xml:space="preserve">22.2. </w:t>
      </w:r>
      <w:r w:rsidRPr="00EC767C">
        <w:t xml:space="preserve">Организация предоставления Муниципальной услуги на базе МФЦ осуществляется в соответствии с соглашением о взаимодействии (для Муниципальных услуг, оказываемых в соответствии с переданными полномочиями, указывается соответствующий МФЦ). </w:t>
      </w:r>
    </w:p>
    <w:p w:rsidR="004B387E" w:rsidRPr="00EC767C" w:rsidRDefault="004B387E" w:rsidP="004B387E">
      <w:r>
        <w:t xml:space="preserve">22.3. </w:t>
      </w:r>
      <w:r w:rsidRPr="00EC767C">
        <w:t>В МФЦ обеспечиваются:</w:t>
      </w:r>
    </w:p>
    <w:p w:rsidR="004B387E" w:rsidRPr="00EC767C" w:rsidRDefault="004B387E" w:rsidP="004B387E">
      <w:r w:rsidRPr="00EC767C">
        <w:t>а) Бесплатный доступ Заявителей к РПГУ для обеспечения возможности получения Муниципальной услуги в электронной форме;</w:t>
      </w:r>
    </w:p>
    <w:p w:rsidR="004B387E" w:rsidRPr="00EC767C" w:rsidRDefault="004B387E" w:rsidP="004B387E">
      <w:r w:rsidRPr="00EC767C">
        <w:t>б) получение результата предоставления Муниципальной услуги в виде распечатанного экземпляра электронного документа на бумажном носителе.</w:t>
      </w:r>
    </w:p>
    <w:p w:rsidR="004B387E" w:rsidRPr="00EC767C" w:rsidRDefault="004B387E" w:rsidP="004B387E">
      <w:r w:rsidRPr="00EC767C">
        <w:t>22.4. Обеспечение доступа Заявителей к РПГУ для подачи заявления в электронной форме посредством РПГУ,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4B387E" w:rsidRPr="00EC767C" w:rsidRDefault="004B387E" w:rsidP="004B387E">
      <w:r w:rsidRPr="00EC767C">
        <w:t>22.5. Перечень МФЦ,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«Многофункциональный центр предоставления Муниципальных и муниципальных услуг».</w:t>
      </w:r>
    </w:p>
    <w:p w:rsidR="004B387E" w:rsidRPr="00EC767C" w:rsidRDefault="004B387E" w:rsidP="004B387E">
      <w:r w:rsidRPr="00EC767C">
        <w:t>22.6.</w:t>
      </w:r>
      <w:r w:rsidR="00F63A38">
        <w:t xml:space="preserve"> </w:t>
      </w:r>
      <w:r w:rsidRPr="00EC767C">
        <w:t xml:space="preserve">При предоставлении Муниципальной услуги в соответствии с соглашением о взаимодействии запрашивают документы и информацию, необходимые для предоставления Муниципальной услуги, в органах государственной власти, органах местного самоуправления и иных организациях, участвующих в предоставлении Муниципальной услуги (указывается в случае Соглашения с Администрацией). </w:t>
      </w:r>
    </w:p>
    <w:p w:rsidR="004B387E" w:rsidRPr="00EC767C" w:rsidRDefault="004B387E" w:rsidP="004B387E">
      <w:r w:rsidRPr="00EC767C">
        <w:t xml:space="preserve">22.7. При обращении Заявителя в МФЦ работниками МФЦ запрещается:  </w:t>
      </w:r>
    </w:p>
    <w:p w:rsidR="004B387E" w:rsidRPr="00EC767C" w:rsidRDefault="004B387E" w:rsidP="004B387E">
      <w:r w:rsidRPr="00EC767C">
        <w:t>1) Требовать от Заявителей 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w:t>
      </w:r>
    </w:p>
    <w:p w:rsidR="004B387E" w:rsidRPr="00EC767C" w:rsidRDefault="004B387E" w:rsidP="004B387E">
      <w:r w:rsidRPr="00EC767C">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4B387E" w:rsidRPr="00EC767C" w:rsidRDefault="004B387E" w:rsidP="004B387E">
      <w:r w:rsidRPr="00EC767C">
        <w:t>22.8. В МФЦ обязаны:</w:t>
      </w:r>
    </w:p>
    <w:p w:rsidR="004B387E" w:rsidRPr="00EC767C" w:rsidRDefault="004B387E" w:rsidP="004B387E">
      <w:r w:rsidRPr="00EC767C">
        <w:t>1) Предоставлять доступ Заявителям к автоматизированному рабочему месту для получения Муниципальной услуги посредством РПГУ;</w:t>
      </w:r>
    </w:p>
    <w:p w:rsidR="004B387E" w:rsidRPr="00EC767C" w:rsidRDefault="004B387E" w:rsidP="004B387E">
      <w:r w:rsidRPr="00EC767C">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4B387E" w:rsidRPr="00EC767C" w:rsidRDefault="004B387E" w:rsidP="004B387E">
      <w:r w:rsidRPr="00EC767C">
        <w:t>3) при выдаче результата предоставления Муниципальной услуги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4B387E" w:rsidRPr="00EC767C" w:rsidRDefault="004B387E" w:rsidP="004B387E">
      <w:r w:rsidRPr="00EC767C">
        <w:t>4) соблюдать требования соглашений о взаимодействии;</w:t>
      </w:r>
    </w:p>
    <w:p w:rsidR="004B387E" w:rsidRPr="00EC767C" w:rsidRDefault="004B387E" w:rsidP="004B387E">
      <w:r>
        <w:t xml:space="preserve">22.9. </w:t>
      </w:r>
      <w:r w:rsidRPr="00EC767C">
        <w:t>МФЦ, его работники, несут ответственность, установленную законодательством Российской Федерации.</w:t>
      </w:r>
    </w:p>
    <w:p w:rsidR="004B387E" w:rsidRPr="00EC767C" w:rsidRDefault="004B387E" w:rsidP="004B387E">
      <w:r w:rsidRPr="00EC767C">
        <w:t xml:space="preserve">22.10. Вред, причиненный физическим или юридическим лицам в результате ненадлежащего исполнения либо неисполнения МФЦ и его работникамипорядка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AB0CF6" w:rsidRDefault="004B387E" w:rsidP="004B387E">
      <w:r w:rsidRPr="00EC767C">
        <w:t>22.11.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w:t>
      </w:r>
      <w:r w:rsidR="007F7DD4">
        <w:t>зи Московской области от 21.07.</w:t>
      </w:r>
      <w:r w:rsidRPr="00EC767C">
        <w:t>2016№10-57/РВ.</w:t>
      </w:r>
    </w:p>
    <w:p w:rsidR="00083637" w:rsidRDefault="00083637" w:rsidP="004B387E"/>
    <w:p w:rsidR="00141C44" w:rsidRPr="00083637" w:rsidRDefault="00141C44" w:rsidP="00083637">
      <w:pPr>
        <w:pStyle w:val="12"/>
        <w:rPr>
          <w:rStyle w:val="110"/>
          <w:rFonts w:ascii="Times New Roman" w:hAnsi="Times New Roman"/>
          <w:bCs w:val="0"/>
          <w:sz w:val="24"/>
        </w:rPr>
      </w:pPr>
      <w:bookmarkStart w:id="35" w:name="_Toc531699517"/>
      <w:r w:rsidRPr="00083637">
        <w:rPr>
          <w:rStyle w:val="110"/>
          <w:rFonts w:ascii="Times New Roman" w:hAnsi="Times New Roman"/>
          <w:bCs w:val="0"/>
          <w:sz w:val="24"/>
        </w:rPr>
        <w:t>III. Состав, последовательность и сроки выполнения административных процедур, требования к порядку их выполнения</w:t>
      </w:r>
      <w:bookmarkEnd w:id="35"/>
    </w:p>
    <w:p w:rsidR="00141C44" w:rsidRPr="00427441" w:rsidRDefault="00682B36" w:rsidP="00083637">
      <w:pPr>
        <w:pStyle w:val="20"/>
      </w:pPr>
      <w:bookmarkStart w:id="36" w:name="_Toc531699518"/>
      <w:r>
        <w:t xml:space="preserve">23. </w:t>
      </w:r>
      <w:r w:rsidR="00141C44" w:rsidRPr="00427441">
        <w:t xml:space="preserve">Состав, последовательность и сроки выполнения административных процедур </w:t>
      </w:r>
      <w:r w:rsidR="00141C44">
        <w:t xml:space="preserve">(действий) </w:t>
      </w:r>
      <w:r w:rsidR="00141C44" w:rsidRPr="00427441">
        <w:t xml:space="preserve">при предоставлении </w:t>
      </w:r>
      <w:r w:rsidR="00141C44">
        <w:t>Муниципальной у</w:t>
      </w:r>
      <w:r w:rsidR="00141C44" w:rsidRPr="00427441">
        <w:t>слуги</w:t>
      </w:r>
      <w:bookmarkEnd w:id="36"/>
    </w:p>
    <w:p w:rsidR="00D438E6" w:rsidRPr="0049708F" w:rsidRDefault="00D438E6" w:rsidP="00D438E6">
      <w:r>
        <w:t xml:space="preserve">23.1. </w:t>
      </w:r>
      <w:r w:rsidRPr="0049708F">
        <w:t>Перечень административных процедур:</w:t>
      </w:r>
    </w:p>
    <w:p w:rsidR="00D438E6" w:rsidRPr="0049708F" w:rsidRDefault="00D438E6" w:rsidP="00D438E6">
      <w:r w:rsidRPr="0049708F">
        <w:t xml:space="preserve">а) </w:t>
      </w:r>
      <w:r w:rsidR="004B387E">
        <w:t>п</w:t>
      </w:r>
      <w:r w:rsidRPr="0049708F">
        <w:t>рием и регистрация заявления и документов, необходимых для предоставления Муниципальной услуги;</w:t>
      </w:r>
    </w:p>
    <w:p w:rsidR="00D438E6" w:rsidRPr="0049708F" w:rsidRDefault="00D438E6" w:rsidP="00D438E6">
      <w:r w:rsidRPr="0049708F">
        <w:t xml:space="preserve">б) </w:t>
      </w:r>
      <w:r w:rsidR="004B387E">
        <w:t>о</w:t>
      </w:r>
      <w:r w:rsidRPr="0049708F">
        <w:t>бработка и предварительное рассмотрение документов, необходимых для предоставления Муниципальной услуги;</w:t>
      </w:r>
    </w:p>
    <w:p w:rsidR="00D438E6" w:rsidRPr="0049708F" w:rsidRDefault="00D438E6" w:rsidP="00D438E6">
      <w:r w:rsidRPr="0049708F">
        <w:t xml:space="preserve">г) </w:t>
      </w:r>
      <w:r w:rsidR="004B387E">
        <w:t>р</w:t>
      </w:r>
      <w:r w:rsidRPr="0049708F">
        <w:t>ассмотрение документов и принятие решения о подготовке результата предоставления Муниципальной услуги;</w:t>
      </w:r>
    </w:p>
    <w:p w:rsidR="00D438E6" w:rsidRPr="0049708F" w:rsidRDefault="00D438E6" w:rsidP="00D438E6">
      <w:r w:rsidRPr="0049708F">
        <w:t xml:space="preserve">д) </w:t>
      </w:r>
      <w:r w:rsidR="004B387E">
        <w:t>о</w:t>
      </w:r>
      <w:r w:rsidRPr="0049708F">
        <w:t>формление результата предоставления Муниципальной услуги;</w:t>
      </w:r>
    </w:p>
    <w:p w:rsidR="00D438E6" w:rsidRPr="0049708F" w:rsidRDefault="00D438E6" w:rsidP="00D438E6">
      <w:r w:rsidRPr="0049708F">
        <w:t xml:space="preserve">ж) </w:t>
      </w:r>
      <w:r w:rsidR="004B387E">
        <w:t>в</w:t>
      </w:r>
      <w:r w:rsidRPr="0049708F">
        <w:t>ыдача результата предоставления Муниципальной услуги Заявителю.</w:t>
      </w:r>
    </w:p>
    <w:p w:rsidR="00D438E6" w:rsidRPr="0049708F" w:rsidRDefault="00D438E6" w:rsidP="00D438E6">
      <w:r>
        <w:t xml:space="preserve">23.2. </w:t>
      </w:r>
      <w:r w:rsidRPr="0049708F">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w:t>
      </w:r>
      <w:r w:rsidRPr="005D79B2">
        <w:t xml:space="preserve">в </w:t>
      </w:r>
      <w:r w:rsidRPr="005D79B2">
        <w:rPr>
          <w:color w:val="1F02F4"/>
          <w:u w:val="single"/>
        </w:rPr>
        <w:t>Приложении 10</w:t>
      </w:r>
      <w:r w:rsidRPr="0049708F">
        <w:t xml:space="preserve"> к Административному регламенту.</w:t>
      </w:r>
    </w:p>
    <w:p w:rsidR="00D438E6" w:rsidRDefault="00D438E6" w:rsidP="00D438E6">
      <w:r w:rsidRPr="0049708F">
        <w:t xml:space="preserve">23.3.Блок-схема предоставления Муниципальной услуги приведена </w:t>
      </w:r>
      <w:r w:rsidRPr="005D79B2">
        <w:t xml:space="preserve">в </w:t>
      </w:r>
      <w:r w:rsidRPr="005D79B2">
        <w:rPr>
          <w:color w:val="1F02F4"/>
          <w:u w:val="single"/>
        </w:rPr>
        <w:t>Приложении 11</w:t>
      </w:r>
      <w:r w:rsidRPr="0049708F">
        <w:t xml:space="preserve"> к Административному регламенту.</w:t>
      </w:r>
    </w:p>
    <w:p w:rsidR="00964F77" w:rsidRPr="0049708F" w:rsidRDefault="00964F77" w:rsidP="00D438E6"/>
    <w:p w:rsidR="00141C44" w:rsidRPr="00964F77" w:rsidRDefault="00141C44" w:rsidP="00964F77">
      <w:pPr>
        <w:pStyle w:val="12"/>
        <w:rPr>
          <w:rStyle w:val="110"/>
          <w:rFonts w:ascii="Times New Roman" w:hAnsi="Times New Roman"/>
          <w:bCs w:val="0"/>
          <w:sz w:val="24"/>
        </w:rPr>
      </w:pPr>
      <w:bookmarkStart w:id="37" w:name="_Toc531699519"/>
      <w:r w:rsidRPr="00964F77">
        <w:rPr>
          <w:rStyle w:val="110"/>
          <w:rFonts w:ascii="Times New Roman" w:hAnsi="Times New Roman"/>
          <w:bCs w:val="0"/>
          <w:sz w:val="24"/>
        </w:rPr>
        <w:t>IV. Порядок и формы контроля за исполнением Административного регламента</w:t>
      </w:r>
      <w:bookmarkEnd w:id="37"/>
    </w:p>
    <w:p w:rsidR="00141C44" w:rsidRPr="00427441" w:rsidRDefault="00A247D1" w:rsidP="00083637">
      <w:pPr>
        <w:pStyle w:val="20"/>
      </w:pPr>
      <w:bookmarkStart w:id="38" w:name="_Toc531699520"/>
      <w:r>
        <w:t xml:space="preserve">24. </w:t>
      </w:r>
      <w:r w:rsidR="00141C44" w:rsidRPr="00427441">
        <w:t xml:space="preserve">Порядок осуществления </w:t>
      </w:r>
      <w:r w:rsidR="00D438E6">
        <w:t xml:space="preserve">текущего </w:t>
      </w:r>
      <w:r w:rsidR="00141C44" w:rsidRPr="00427441">
        <w:t xml:space="preserve">контроля за соблюдением и исполнением </w:t>
      </w:r>
      <w:r w:rsidR="00D438E6">
        <w:t xml:space="preserve">ответственными </w:t>
      </w:r>
      <w:r w:rsidR="00141C44" w:rsidRPr="00427441">
        <w:t>должностными лицами</w:t>
      </w:r>
      <w:r w:rsidR="00141C44">
        <w:t xml:space="preserve">, </w:t>
      </w:r>
      <w:r w:rsidR="00D438E6">
        <w:t>муниципальными</w:t>
      </w:r>
      <w:r w:rsidR="00F63A38">
        <w:t xml:space="preserve"> </w:t>
      </w:r>
      <w:r w:rsidR="004B387E">
        <w:t xml:space="preserve">гражданскими </w:t>
      </w:r>
      <w:r w:rsidR="00141C44">
        <w:t>служащими</w:t>
      </w:r>
      <w:r w:rsidR="00D438E6">
        <w:t xml:space="preserve">, работниками </w:t>
      </w:r>
      <w:r w:rsidR="004B387E">
        <w:t>Администрации</w:t>
      </w:r>
      <w:r w:rsidR="00D438E6">
        <w:t>, МФЦ положений Административного</w:t>
      </w:r>
      <w:r w:rsidR="00141C44">
        <w:t xml:space="preserve"> р</w:t>
      </w:r>
      <w:r w:rsidR="00141C44" w:rsidRPr="00427441">
        <w:t xml:space="preserve">егламента и иных нормативных правовых актов, устанавливающих требования к предоставлению </w:t>
      </w:r>
      <w:r w:rsidR="00141C44">
        <w:t>Муниципальной у</w:t>
      </w:r>
      <w:r w:rsidR="00141C44" w:rsidRPr="00427441">
        <w:t>слуги</w:t>
      </w:r>
      <w:bookmarkEnd w:id="38"/>
    </w:p>
    <w:p w:rsidR="00D438E6" w:rsidRPr="0049708F" w:rsidRDefault="00D438E6" w:rsidP="00D438E6">
      <w:r w:rsidRPr="0049708F">
        <w:t>24.1</w:t>
      </w:r>
      <w:r w:rsidRPr="00A8521A">
        <w:rPr>
          <w:color w:val="4F81BD" w:themeColor="accent1"/>
        </w:rPr>
        <w:t xml:space="preserve">. </w:t>
      </w:r>
      <w:r w:rsidRPr="0049708F">
        <w:t>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и включает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должностных лиц Администрации.</w:t>
      </w:r>
    </w:p>
    <w:p w:rsidR="00141C44" w:rsidRDefault="00D438E6" w:rsidP="00D438E6">
      <w:r w:rsidRPr="0049708F">
        <w:t xml:space="preserve">24.2. </w:t>
      </w:r>
      <w:r w:rsidR="00525E65" w:rsidRPr="00EC767C">
        <w:t>Контроль за соблюдением порядка предоставления Муниципальной услуги осуществляется уполномоченными должностными лицами Администрации государственного управления, информационных технологий и связи Московской области</w:t>
      </w:r>
      <w:r w:rsidR="00F63A38">
        <w:t xml:space="preserve"> </w:t>
      </w:r>
      <w:r w:rsidR="00525E65" w:rsidRPr="00EC767C">
        <w:t xml:space="preserve">в соответствии с распоряжением Администрации государственного управления, информационных технологий и связи Московской области </w:t>
      </w:r>
      <w:r w:rsidR="007F7DD4">
        <w:t>от 30.10.2018</w:t>
      </w:r>
      <w:r w:rsidR="007F7DD4" w:rsidRPr="00EC767C">
        <w:t xml:space="preserve"> № 10-121/РВ</w:t>
      </w:r>
      <w:r w:rsidR="00525E65" w:rsidRPr="00EC767C">
        <w:t>«Об утверждении Положения об осуществлении контроля за порядком предоставления Муниципальных и муниципальных услуг на территории Московской области».</w:t>
      </w:r>
    </w:p>
    <w:p w:rsidR="00525E65" w:rsidRDefault="00525E65" w:rsidP="00525E65">
      <w:pPr>
        <w:ind w:firstLine="0"/>
      </w:pPr>
    </w:p>
    <w:p w:rsidR="00525E65" w:rsidRDefault="00525E65" w:rsidP="00525E65">
      <w:pPr>
        <w:pStyle w:val="20"/>
      </w:pPr>
      <w:bookmarkStart w:id="39" w:name="_Toc530579174"/>
      <w:bookmarkStart w:id="40" w:name="_Toc531699521"/>
      <w:r>
        <w:t xml:space="preserve">25. </w:t>
      </w:r>
      <w:r w:rsidRPr="00525E65">
        <w:t>Порядок и периодичность осуществления плановых и внеплановых проверок полноты и качества предоставления Муниципальной услуги</w:t>
      </w:r>
      <w:bookmarkEnd w:id="39"/>
      <w:bookmarkEnd w:id="40"/>
    </w:p>
    <w:p w:rsidR="00525E65" w:rsidRPr="00EC767C" w:rsidRDefault="00525E65" w:rsidP="00525E65">
      <w:pPr>
        <w:pStyle w:val="11"/>
        <w:numPr>
          <w:ilvl w:val="1"/>
          <w:numId w:val="0"/>
        </w:numPr>
        <w:spacing w:line="23" w:lineRule="atLeast"/>
        <w:ind w:firstLine="709"/>
        <w:rPr>
          <w:sz w:val="24"/>
          <w:szCs w:val="24"/>
        </w:rPr>
      </w:pPr>
      <w:r>
        <w:rPr>
          <w:sz w:val="24"/>
          <w:szCs w:val="24"/>
        </w:rPr>
        <w:t xml:space="preserve">25.1. </w:t>
      </w:r>
      <w:r w:rsidRPr="00EC767C">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rsidR="00525E65" w:rsidRDefault="00525E65" w:rsidP="00525E65">
      <w:r>
        <w:t xml:space="preserve">25.2. </w:t>
      </w:r>
      <w:r w:rsidRPr="00EC767C">
        <w:t>Должностном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w:t>
      </w:r>
    </w:p>
    <w:p w:rsidR="00525E65" w:rsidRDefault="00525E65" w:rsidP="00525E65">
      <w:pPr>
        <w:pStyle w:val="20"/>
      </w:pPr>
      <w:bookmarkStart w:id="41" w:name="_Toc530579175"/>
      <w:bookmarkStart w:id="42" w:name="_Toc531699522"/>
      <w:r>
        <w:t xml:space="preserve">26. </w:t>
      </w:r>
      <w:r w:rsidRPr="00EC767C">
        <w:t>Ответственность должностных лиц, муниципальных</w:t>
      </w:r>
      <w:r w:rsidR="00F63A38">
        <w:t xml:space="preserve"> </w:t>
      </w:r>
      <w:r w:rsidRPr="00EC767C">
        <w:t>гражданских служащих, работников Администрации,</w:t>
      </w:r>
      <w:r w:rsidR="00F63A38">
        <w:t xml:space="preserve"> </w:t>
      </w:r>
      <w:r w:rsidRPr="00EC767C">
        <w:t>работников</w:t>
      </w:r>
      <w:r w:rsidR="00F63A38">
        <w:t xml:space="preserve"> </w:t>
      </w:r>
      <w:r w:rsidRPr="00EC767C">
        <w:t>МФЦ за решения и действия (бездействие), принимаемые (осуществляемые) в ходе предоставления Муниципальной услуги</w:t>
      </w:r>
      <w:bookmarkEnd w:id="41"/>
      <w:bookmarkEnd w:id="42"/>
    </w:p>
    <w:p w:rsidR="00525E65" w:rsidRDefault="00525E65" w:rsidP="00525E65">
      <w:r>
        <w:t xml:space="preserve">26.1. </w:t>
      </w:r>
      <w:r w:rsidRPr="00EC767C">
        <w:t>Должностное лицо, муниципальный гражданский служащий, работник Администрации, работник МФЦ непосредственно предоставляющие</w:t>
      </w:r>
      <w:r w:rsidR="00F63A38">
        <w:t xml:space="preserve"> </w:t>
      </w:r>
      <w:r w:rsidRPr="00EC767C">
        <w:t>Муниципальную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rsidR="00525E65" w:rsidRDefault="00525E65" w:rsidP="00525E65">
      <w:pPr>
        <w:ind w:firstLine="0"/>
      </w:pPr>
    </w:p>
    <w:p w:rsidR="00525E65" w:rsidRPr="00C3441D" w:rsidRDefault="00C3441D" w:rsidP="00964F77">
      <w:pPr>
        <w:pStyle w:val="20"/>
      </w:pPr>
      <w:bookmarkStart w:id="43" w:name="_Toc438376255"/>
      <w:bookmarkStart w:id="44" w:name="_Toc438727104"/>
      <w:bookmarkStart w:id="45" w:name="_Toc510617019"/>
      <w:bookmarkStart w:id="46" w:name="_Toc530579176"/>
      <w:bookmarkStart w:id="47" w:name="_Toc531699523"/>
      <w:r>
        <w:t xml:space="preserve">27. </w:t>
      </w:r>
      <w:r w:rsidR="00525E65" w:rsidRPr="00C3441D">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43"/>
      <w:bookmarkEnd w:id="44"/>
      <w:bookmarkEnd w:id="45"/>
      <w:bookmarkEnd w:id="46"/>
      <w:bookmarkEnd w:id="47"/>
    </w:p>
    <w:p w:rsidR="00C3441D" w:rsidRDefault="00C3441D" w:rsidP="00525E65">
      <w:pPr>
        <w:pStyle w:val="11"/>
        <w:numPr>
          <w:ilvl w:val="1"/>
          <w:numId w:val="0"/>
        </w:numPr>
        <w:spacing w:line="23" w:lineRule="atLeast"/>
        <w:ind w:firstLine="709"/>
        <w:rPr>
          <w:sz w:val="24"/>
          <w:szCs w:val="24"/>
        </w:rPr>
      </w:pP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27.1. </w:t>
      </w:r>
      <w:r w:rsidR="00525E65" w:rsidRPr="00EC767C">
        <w:rPr>
          <w:sz w:val="24"/>
          <w:szCs w:val="24"/>
        </w:rPr>
        <w:t>Требованиями к порядку и формам Текущего контроля за предоставлением Муниципальной услуги являются:</w:t>
      </w:r>
    </w:p>
    <w:p w:rsidR="00525E65" w:rsidRPr="00EC767C" w:rsidRDefault="00525E65" w:rsidP="00525E65">
      <w:pPr>
        <w:pStyle w:val="10"/>
        <w:numPr>
          <w:ilvl w:val="0"/>
          <w:numId w:val="0"/>
        </w:numPr>
        <w:spacing w:line="23" w:lineRule="atLeast"/>
        <w:ind w:firstLine="709"/>
        <w:rPr>
          <w:sz w:val="24"/>
          <w:szCs w:val="24"/>
        </w:rPr>
      </w:pPr>
      <w:r w:rsidRPr="00EC767C">
        <w:rPr>
          <w:sz w:val="24"/>
          <w:szCs w:val="24"/>
        </w:rPr>
        <w:t>- независимость;</w:t>
      </w:r>
    </w:p>
    <w:p w:rsidR="00525E65" w:rsidRPr="00EC767C" w:rsidRDefault="00525E65" w:rsidP="00525E65">
      <w:pPr>
        <w:pStyle w:val="10"/>
        <w:numPr>
          <w:ilvl w:val="0"/>
          <w:numId w:val="0"/>
        </w:numPr>
        <w:spacing w:line="23" w:lineRule="atLeast"/>
        <w:ind w:firstLine="709"/>
        <w:rPr>
          <w:sz w:val="24"/>
          <w:szCs w:val="24"/>
        </w:rPr>
      </w:pPr>
      <w:r w:rsidRPr="00EC767C">
        <w:rPr>
          <w:sz w:val="24"/>
          <w:szCs w:val="24"/>
        </w:rPr>
        <w:t>- тщательность.</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27.2. </w:t>
      </w:r>
      <w:r w:rsidR="00525E65" w:rsidRPr="00EC767C">
        <w:rPr>
          <w:sz w:val="24"/>
          <w:szCs w:val="24"/>
        </w:rPr>
        <w:t>Независимость текущего контроля заключается в том, что должностное лицо</w:t>
      </w:r>
      <w:r w:rsidR="00F63A38">
        <w:rPr>
          <w:sz w:val="24"/>
          <w:szCs w:val="24"/>
        </w:rPr>
        <w:t xml:space="preserve"> </w:t>
      </w:r>
      <w:r w:rsidR="00525E65" w:rsidRPr="00EC767C">
        <w:rPr>
          <w:sz w:val="24"/>
          <w:szCs w:val="24"/>
        </w:rPr>
        <w:t>Администрации, уполномоченное на его осуществление,</w:t>
      </w:r>
      <w:r w:rsidR="00F63A38">
        <w:rPr>
          <w:sz w:val="24"/>
          <w:szCs w:val="24"/>
        </w:rPr>
        <w:t xml:space="preserve"> </w:t>
      </w:r>
      <w:r w:rsidR="00525E65" w:rsidRPr="00EC767C">
        <w:rPr>
          <w:sz w:val="24"/>
          <w:szCs w:val="24"/>
        </w:rPr>
        <w:t>не находится в служебной зависимости от должностного лица, муниципального гражданского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27.3. </w:t>
      </w:r>
      <w:r w:rsidR="00525E65" w:rsidRPr="00EC767C">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27.4. </w:t>
      </w:r>
      <w:r w:rsidR="00525E65" w:rsidRPr="00EC767C">
        <w:rPr>
          <w:sz w:val="24"/>
          <w:szCs w:val="24"/>
        </w:rPr>
        <w:t>Тщательность осуществления Текущего контроля за предоставлением</w:t>
      </w:r>
      <w:r w:rsidR="00F63A38">
        <w:rPr>
          <w:sz w:val="24"/>
          <w:szCs w:val="24"/>
        </w:rPr>
        <w:t xml:space="preserve"> </w:t>
      </w:r>
      <w:r w:rsidR="00525E65" w:rsidRPr="00EC767C">
        <w:rPr>
          <w:sz w:val="24"/>
          <w:szCs w:val="24"/>
        </w:rPr>
        <w:t>Муниципальной услуги состоит в исполнении уполномоченными лицами обязанностей, предусмотренных настоящим разделом.</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27.5. </w:t>
      </w:r>
      <w:r w:rsidR="00525E65" w:rsidRPr="00EC767C">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Администрация государственного управления, информационных технологий и связи Московской области жалобы на нарушение должностными лицами, государственными муниципальными служащими Администрации</w:t>
      </w:r>
      <w:r w:rsidR="00F63A38">
        <w:rPr>
          <w:sz w:val="24"/>
          <w:szCs w:val="24"/>
        </w:rPr>
        <w:t xml:space="preserve"> </w:t>
      </w:r>
      <w:r w:rsidR="00525E65" w:rsidRPr="00EC767C">
        <w:rPr>
          <w:sz w:val="24"/>
          <w:szCs w:val="24"/>
        </w:rPr>
        <w:t>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27.6. </w:t>
      </w:r>
      <w:r w:rsidR="00525E65" w:rsidRPr="00EC767C">
        <w:rPr>
          <w:sz w:val="24"/>
          <w:szCs w:val="24"/>
        </w:rPr>
        <w:t xml:space="preserve">Граждане, их объединения и организации для осуществления контроля за предоставлением Муниципальной услуги имеют </w:t>
      </w:r>
      <w:r w:rsidR="00F63A38">
        <w:rPr>
          <w:sz w:val="24"/>
          <w:szCs w:val="24"/>
        </w:rPr>
        <w:t xml:space="preserve">право направлять в Администрацию </w:t>
      </w:r>
      <w:r w:rsidR="00525E65" w:rsidRPr="00EC767C">
        <w:rPr>
          <w:sz w:val="24"/>
          <w:szCs w:val="24"/>
        </w:rPr>
        <w:t>индивидуальные и коллективные обращения с предложениями по совершенствовани</w:t>
      </w:r>
      <w:r w:rsidR="00F63A38">
        <w:rPr>
          <w:sz w:val="24"/>
          <w:szCs w:val="24"/>
        </w:rPr>
        <w:t>ю</w:t>
      </w:r>
      <w:r w:rsidR="00525E65" w:rsidRPr="00EC767C">
        <w:rPr>
          <w:sz w:val="24"/>
          <w:szCs w:val="24"/>
        </w:rPr>
        <w:t xml:space="preserve"> порядка предоставления Муниципальной услуги, а также жалобы и Заявления на действия (бездействие) должностных лиц Администрации</w:t>
      </w:r>
      <w:r w:rsidR="00F63A38">
        <w:rPr>
          <w:sz w:val="24"/>
          <w:szCs w:val="24"/>
        </w:rPr>
        <w:t xml:space="preserve"> </w:t>
      </w:r>
      <w:r w:rsidR="00525E65" w:rsidRPr="00EC767C">
        <w:rPr>
          <w:sz w:val="24"/>
          <w:szCs w:val="24"/>
        </w:rPr>
        <w:t>и принятые ими решения, связанные с предоставлением Муниципальной услуги.</w:t>
      </w:r>
    </w:p>
    <w:p w:rsidR="00525E65" w:rsidRPr="00EC767C" w:rsidRDefault="00C3441D" w:rsidP="00525E65">
      <w:pPr>
        <w:pStyle w:val="11"/>
        <w:numPr>
          <w:ilvl w:val="1"/>
          <w:numId w:val="0"/>
        </w:numPr>
        <w:spacing w:line="23" w:lineRule="atLeast"/>
        <w:ind w:firstLine="709"/>
        <w:rPr>
          <w:sz w:val="24"/>
          <w:szCs w:val="24"/>
        </w:rPr>
      </w:pPr>
      <w:r>
        <w:rPr>
          <w:sz w:val="24"/>
          <w:szCs w:val="24"/>
        </w:rPr>
        <w:t xml:space="preserve">27.7. </w:t>
      </w:r>
      <w:r w:rsidR="00525E65" w:rsidRPr="00EC767C">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F63A38">
        <w:rPr>
          <w:sz w:val="24"/>
          <w:szCs w:val="24"/>
        </w:rPr>
        <w:t xml:space="preserve"> </w:t>
      </w:r>
      <w:r w:rsidR="00525E65" w:rsidRPr="00EC767C">
        <w:rPr>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25E65" w:rsidRPr="00EC767C" w:rsidRDefault="00525E65" w:rsidP="00525E65">
      <w:pPr>
        <w:pStyle w:val="11"/>
        <w:numPr>
          <w:ilvl w:val="0"/>
          <w:numId w:val="0"/>
        </w:numPr>
        <w:spacing w:line="23" w:lineRule="atLeast"/>
        <w:ind w:left="709"/>
        <w:rPr>
          <w:sz w:val="24"/>
          <w:szCs w:val="24"/>
        </w:rPr>
      </w:pPr>
    </w:p>
    <w:p w:rsidR="00525E65" w:rsidRPr="00964F77" w:rsidRDefault="00964F77" w:rsidP="00964F77">
      <w:pPr>
        <w:pStyle w:val="12"/>
        <w:rPr>
          <w:rStyle w:val="110"/>
          <w:rFonts w:ascii="Times New Roman" w:hAnsi="Times New Roman"/>
          <w:bCs w:val="0"/>
          <w:sz w:val="24"/>
        </w:rPr>
      </w:pPr>
      <w:bookmarkStart w:id="48" w:name="_Toc510617020"/>
      <w:bookmarkStart w:id="49" w:name="_Toc530579177"/>
      <w:bookmarkStart w:id="50" w:name="_Toc531699524"/>
      <w:r w:rsidRPr="00964F77">
        <w:rPr>
          <w:rStyle w:val="110"/>
          <w:rFonts w:ascii="Times New Roman" w:hAnsi="Times New Roman"/>
          <w:bCs w:val="0"/>
          <w:sz w:val="24"/>
          <w:lang w:val="en-US"/>
        </w:rPr>
        <w:t>V</w:t>
      </w:r>
      <w:r w:rsidRPr="00964F77">
        <w:rPr>
          <w:rStyle w:val="110"/>
          <w:rFonts w:ascii="Times New Roman" w:hAnsi="Times New Roman"/>
          <w:bCs w:val="0"/>
          <w:sz w:val="24"/>
        </w:rPr>
        <w:t xml:space="preserve">. </w:t>
      </w:r>
      <w:r w:rsidR="00525E65" w:rsidRPr="00964F77">
        <w:rPr>
          <w:rStyle w:val="110"/>
          <w:rFonts w:ascii="Times New Roman" w:hAnsi="Times New Roman"/>
          <w:bCs w:val="0"/>
          <w:sz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а также их должностных лиц, муниципальных служащих, работников</w:t>
      </w:r>
      <w:bookmarkEnd w:id="48"/>
      <w:bookmarkEnd w:id="49"/>
      <w:bookmarkEnd w:id="50"/>
    </w:p>
    <w:p w:rsidR="00525E65" w:rsidRPr="00964F77" w:rsidRDefault="00964F77" w:rsidP="00964F77">
      <w:pPr>
        <w:pStyle w:val="20"/>
        <w:rPr>
          <w:rStyle w:val="110"/>
          <w:rFonts w:ascii="Times New Roman" w:eastAsia="Calibri" w:hAnsi="Times New Roman"/>
          <w:bCs w:val="0"/>
          <w:sz w:val="24"/>
        </w:rPr>
      </w:pPr>
      <w:bookmarkStart w:id="51" w:name="_Toc465268303"/>
      <w:bookmarkStart w:id="52" w:name="_Toc465273790"/>
      <w:bookmarkStart w:id="53" w:name="_Toc465274173"/>
      <w:bookmarkStart w:id="54" w:name="_Toc465340316"/>
      <w:bookmarkStart w:id="55" w:name="_Toc465341757"/>
      <w:bookmarkStart w:id="56" w:name="_Toc530579178"/>
      <w:bookmarkStart w:id="57" w:name="_Toc510617021"/>
      <w:bookmarkStart w:id="58" w:name="_Toc531699525"/>
      <w:bookmarkEnd w:id="51"/>
      <w:bookmarkEnd w:id="52"/>
      <w:bookmarkEnd w:id="53"/>
      <w:bookmarkEnd w:id="54"/>
      <w:bookmarkEnd w:id="55"/>
      <w:r w:rsidRPr="00964F77">
        <w:rPr>
          <w:rStyle w:val="110"/>
          <w:rFonts w:ascii="Times New Roman" w:eastAsia="Calibri" w:hAnsi="Times New Roman"/>
          <w:bCs w:val="0"/>
          <w:sz w:val="24"/>
        </w:rPr>
        <w:t xml:space="preserve">28. </w:t>
      </w:r>
      <w:r w:rsidR="00525E65" w:rsidRPr="00964F77">
        <w:rPr>
          <w:rStyle w:val="110"/>
          <w:rFonts w:ascii="Times New Roman" w:eastAsia="Calibri" w:hAnsi="Times New Roman"/>
          <w:bCs w:val="0"/>
          <w:sz w:val="24"/>
        </w:rPr>
        <w:t>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bookmarkEnd w:id="56"/>
      <w:bookmarkEnd w:id="57"/>
      <w:bookmarkEnd w:id="58"/>
    </w:p>
    <w:p w:rsidR="00525E65" w:rsidRPr="00EC767C" w:rsidRDefault="00525E65" w:rsidP="00525E65">
      <w:pPr>
        <w:rPr>
          <w:b/>
          <w:i/>
          <w:lang w:eastAsia="ar-SA"/>
        </w:rPr>
      </w:pPr>
      <w:r w:rsidRPr="00EC767C">
        <w:rPr>
          <w:lang w:eastAsia="ar-SA"/>
        </w:rPr>
        <w:t>28.1. Заявитель может обратиться с жалобой в следующих случаях:</w:t>
      </w:r>
    </w:p>
    <w:p w:rsidR="00525E65" w:rsidRPr="00EC767C" w:rsidRDefault="00525E65" w:rsidP="00525E65">
      <w:pPr>
        <w:rPr>
          <w:b/>
          <w:i/>
          <w:lang w:eastAsia="ar-SA"/>
        </w:rPr>
      </w:pPr>
      <w:r w:rsidRPr="00EC767C">
        <w:rPr>
          <w:lang w:eastAsia="ar-SA"/>
        </w:rPr>
        <w:t xml:space="preserve">1) нарушение срока регистрации запроса о предоставлении Муниципальной услуги, запроса, указанного в статье 15.1 Федерального закона </w:t>
      </w:r>
      <w:r w:rsidR="007F7DD4">
        <w:rPr>
          <w:lang w:eastAsia="ar-SA"/>
        </w:rPr>
        <w:t>от 27.07.2010 №</w:t>
      </w:r>
      <w:r w:rsidR="007F7DD4" w:rsidRPr="00EC767C">
        <w:rPr>
          <w:lang w:eastAsia="ar-SA"/>
        </w:rPr>
        <w:t xml:space="preserve"> 210-ФЗ</w:t>
      </w:r>
      <w:r w:rsidR="00F63A38">
        <w:rPr>
          <w:lang w:eastAsia="ar-SA"/>
        </w:rPr>
        <w:t xml:space="preserve"> </w:t>
      </w:r>
      <w:r w:rsidRPr="00EC767C">
        <w:rPr>
          <w:lang w:eastAsia="ar-SA"/>
        </w:rPr>
        <w:t>«Об организации предоставления Муниципальных и муни</w:t>
      </w:r>
      <w:r w:rsidR="007F7DD4">
        <w:rPr>
          <w:lang w:eastAsia="ar-SA"/>
        </w:rPr>
        <w:t>ципальных услуг»</w:t>
      </w:r>
      <w:r w:rsidRPr="00EC767C">
        <w:rPr>
          <w:lang w:eastAsia="ar-SA"/>
        </w:rPr>
        <w:t xml:space="preserve">; </w:t>
      </w:r>
    </w:p>
    <w:p w:rsidR="00525E65" w:rsidRPr="00EC767C" w:rsidRDefault="00525E65" w:rsidP="00525E65">
      <w:pPr>
        <w:rPr>
          <w:b/>
          <w:i/>
          <w:lang w:eastAsia="ar-SA"/>
        </w:rPr>
      </w:pPr>
      <w:r w:rsidRPr="00EC767C">
        <w:rPr>
          <w:lang w:eastAsia="ar-SA"/>
        </w:rPr>
        <w:t>2) нарушение срока предоставления Муниципальной услуги;</w:t>
      </w:r>
    </w:p>
    <w:p w:rsidR="00525E65" w:rsidRPr="00EC767C" w:rsidRDefault="00525E65" w:rsidP="00525E65">
      <w:pPr>
        <w:rPr>
          <w:b/>
          <w:i/>
          <w:lang w:eastAsia="ar-SA"/>
        </w:rPr>
      </w:pPr>
      <w:r w:rsidRPr="00EC767C">
        <w:rPr>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525E65" w:rsidRPr="00EC767C" w:rsidRDefault="00525E65" w:rsidP="00525E65">
      <w:pPr>
        <w:rPr>
          <w:b/>
          <w:i/>
          <w:lang w:eastAsia="ar-SA"/>
        </w:rPr>
      </w:pPr>
      <w:r w:rsidRPr="00EC767C">
        <w:rPr>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Заявителя;</w:t>
      </w:r>
    </w:p>
    <w:p w:rsidR="00525E65" w:rsidRPr="00EC767C" w:rsidRDefault="00525E65" w:rsidP="00525E65">
      <w:pPr>
        <w:rPr>
          <w:b/>
          <w:i/>
          <w:lang w:eastAsia="ar-SA"/>
        </w:rPr>
      </w:pPr>
      <w:r w:rsidRPr="00EC767C">
        <w:rPr>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Муниципальной услуги;</w:t>
      </w:r>
    </w:p>
    <w:p w:rsidR="00525E65" w:rsidRPr="00EC767C" w:rsidRDefault="00525E65" w:rsidP="00525E65">
      <w:pPr>
        <w:rPr>
          <w:b/>
          <w:i/>
          <w:lang w:eastAsia="ar-SA"/>
        </w:rPr>
      </w:pPr>
      <w:r w:rsidRPr="00EC767C">
        <w:rPr>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525E65" w:rsidRPr="00EC767C" w:rsidRDefault="00525E65" w:rsidP="00525E65">
      <w:pPr>
        <w:rPr>
          <w:b/>
          <w:i/>
          <w:lang w:eastAsia="ar-SA"/>
        </w:rPr>
      </w:pPr>
      <w:r w:rsidRPr="00EC767C">
        <w:rPr>
          <w:lang w:eastAsia="ar-SA"/>
        </w:rPr>
        <w:t>7) отказ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5E65" w:rsidRPr="00EC767C" w:rsidRDefault="00525E65" w:rsidP="00525E65">
      <w:pPr>
        <w:rPr>
          <w:b/>
          <w:i/>
          <w:lang w:eastAsia="ar-SA"/>
        </w:rPr>
      </w:pPr>
      <w:r w:rsidRPr="00EC767C">
        <w:rPr>
          <w:lang w:eastAsia="ar-SA"/>
        </w:rPr>
        <w:t>8) нарушение срока или порядка выдачи документов по результатам предоставления Муниципальной услуги;</w:t>
      </w:r>
    </w:p>
    <w:p w:rsidR="00525E65" w:rsidRPr="00EC767C" w:rsidRDefault="00525E65" w:rsidP="00525E65">
      <w:pPr>
        <w:rPr>
          <w:lang w:eastAsia="ar-SA"/>
        </w:rPr>
      </w:pPr>
      <w:r w:rsidRPr="00EC767C">
        <w:rPr>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525E65" w:rsidRPr="00EC767C" w:rsidRDefault="00525E65" w:rsidP="00525E65">
      <w:pPr>
        <w:rPr>
          <w:b/>
          <w:i/>
          <w:lang w:eastAsia="ar-SA"/>
        </w:rPr>
      </w:pPr>
      <w:r w:rsidRPr="00EC767C">
        <w:rPr>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25E65" w:rsidRPr="00EC767C" w:rsidRDefault="00525E65" w:rsidP="00525E65">
      <w:pPr>
        <w:rPr>
          <w:b/>
          <w:i/>
          <w:lang w:eastAsia="ar-SA"/>
        </w:rPr>
      </w:pPr>
      <w:r w:rsidRPr="00EC767C">
        <w:rPr>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5E65" w:rsidRPr="00EC767C" w:rsidRDefault="00525E65" w:rsidP="00525E65">
      <w:pPr>
        <w:rPr>
          <w:b/>
          <w:i/>
          <w:lang w:eastAsia="ar-SA"/>
        </w:rPr>
      </w:pPr>
      <w:r w:rsidRPr="00EC767C">
        <w:rPr>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525E65" w:rsidRPr="00EC767C" w:rsidRDefault="00525E65" w:rsidP="00525E65">
      <w:pPr>
        <w:rPr>
          <w:b/>
          <w:i/>
          <w:lang w:eastAsia="ar-SA"/>
        </w:rPr>
      </w:pPr>
      <w:r w:rsidRPr="00EC767C">
        <w:rPr>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5E65" w:rsidRPr="00EC767C" w:rsidRDefault="00525E65" w:rsidP="00525E65">
      <w:pPr>
        <w:rPr>
          <w:b/>
          <w:i/>
          <w:lang w:eastAsia="ar-SA"/>
        </w:rPr>
      </w:pPr>
      <w:r w:rsidRPr="00EC767C">
        <w:rPr>
          <w:lang w:eastAsia="ar-SA"/>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25E65" w:rsidRPr="00EC767C" w:rsidRDefault="00525E65" w:rsidP="00525E65">
      <w:pPr>
        <w:rPr>
          <w:b/>
          <w:i/>
          <w:lang w:eastAsia="ar-SA"/>
        </w:rPr>
      </w:pPr>
      <w:r w:rsidRPr="00EC767C">
        <w:rPr>
          <w:lang w:eastAsia="ar-SA"/>
        </w:rPr>
        <w:t>28.2. Жалоба подается в Администраци</w:t>
      </w:r>
      <w:r w:rsidR="009F0AEB">
        <w:rPr>
          <w:lang w:eastAsia="ar-SA"/>
        </w:rPr>
        <w:t>ю</w:t>
      </w:r>
      <w:r w:rsidRPr="00EC767C">
        <w:rPr>
          <w:lang w:eastAsia="ar-SA"/>
        </w:rPr>
        <w:t>, МФЦ, предоставляющие государственные услуги, в письменной форме, в том числе при личном приеме заявителя, или в электронном виде.</w:t>
      </w:r>
    </w:p>
    <w:p w:rsidR="00525E65" w:rsidRPr="00EC767C" w:rsidRDefault="00525E65" w:rsidP="00525E65">
      <w:pPr>
        <w:rPr>
          <w:b/>
          <w:i/>
          <w:lang w:eastAsia="ar-SA"/>
        </w:rPr>
      </w:pPr>
      <w:r w:rsidRPr="00EC767C">
        <w:rPr>
          <w:lang w:eastAsia="ar-SA"/>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525E65" w:rsidRPr="00EC767C" w:rsidRDefault="00525E65" w:rsidP="00525E65">
      <w:pPr>
        <w:rPr>
          <w:b/>
          <w:i/>
          <w:lang w:eastAsia="ar-SA"/>
        </w:rPr>
      </w:pPr>
      <w:r w:rsidRPr="00EC767C">
        <w:rPr>
          <w:lang w:eastAsia="ar-SA"/>
        </w:rPr>
        <w:t>Жалобу на   решения и действия (бездействие) МФЦ также можно подать учредителю МФЦ или в Администрация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525E65" w:rsidRPr="00EC767C" w:rsidRDefault="00525E65" w:rsidP="00525E65">
      <w:pPr>
        <w:rPr>
          <w:b/>
          <w:i/>
          <w:lang w:eastAsia="ar-SA"/>
        </w:rPr>
      </w:pPr>
      <w:r w:rsidRPr="00EC767C">
        <w:rPr>
          <w:lang w:eastAsia="ar-SA"/>
        </w:rPr>
        <w:t>28.3. Жалоба должна содержать:</w:t>
      </w:r>
    </w:p>
    <w:p w:rsidR="00525E65" w:rsidRPr="00EC767C" w:rsidRDefault="00525E65" w:rsidP="00525E65">
      <w:pPr>
        <w:rPr>
          <w:b/>
          <w:i/>
          <w:lang w:eastAsia="ar-SA"/>
        </w:rPr>
      </w:pPr>
      <w:r w:rsidRPr="00EC767C">
        <w:rPr>
          <w:lang w:eastAsia="ar-SA"/>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 </w:t>
      </w:r>
    </w:p>
    <w:p w:rsidR="00525E65" w:rsidRPr="00EC767C" w:rsidRDefault="00525E65" w:rsidP="00525E65">
      <w:pPr>
        <w:rPr>
          <w:b/>
          <w:i/>
          <w:lang w:eastAsia="ar-SA"/>
        </w:rPr>
      </w:pPr>
      <w:r w:rsidRPr="00EC767C">
        <w:rPr>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525E65" w:rsidRPr="00EC767C" w:rsidRDefault="00525E65" w:rsidP="00525E65">
      <w:pPr>
        <w:rPr>
          <w:b/>
          <w:i/>
          <w:lang w:eastAsia="ar-SA"/>
        </w:rPr>
      </w:pPr>
      <w:r w:rsidRPr="00EC767C">
        <w:rPr>
          <w:lang w:eastAsia="ar-SA"/>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многофункционального центра, работника МФЦ;</w:t>
      </w:r>
    </w:p>
    <w:p w:rsidR="00525E65" w:rsidRPr="00EC767C" w:rsidRDefault="00525E65" w:rsidP="00525E65">
      <w:pPr>
        <w:rPr>
          <w:b/>
          <w:i/>
          <w:lang w:eastAsia="ar-SA"/>
        </w:rPr>
      </w:pPr>
      <w:r w:rsidRPr="00EC767C">
        <w:rPr>
          <w:lang w:eastAsia="ar-SA"/>
        </w:rPr>
        <w:t xml:space="preserve">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МФЦ, работника МФЦ. Заявителем могут быть представлены документы (при наличии), подтверждающие доводы Заявителя, либо их копии. </w:t>
      </w:r>
    </w:p>
    <w:p w:rsidR="00525E65" w:rsidRPr="00EC767C" w:rsidRDefault="00525E65" w:rsidP="00525E65">
      <w:pPr>
        <w:rPr>
          <w:b/>
          <w:i/>
          <w:lang w:eastAsia="ar-SA"/>
        </w:rPr>
      </w:pPr>
      <w:r w:rsidRPr="00EC767C">
        <w:rPr>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25E65" w:rsidRPr="00EC767C" w:rsidRDefault="00525E65" w:rsidP="00525E65">
      <w:pPr>
        <w:rPr>
          <w:b/>
          <w:i/>
          <w:lang w:eastAsia="ar-SA"/>
        </w:rPr>
      </w:pPr>
      <w:r w:rsidRPr="00EC767C">
        <w:rPr>
          <w:lang w:eastAsia="ar-SA"/>
        </w:rPr>
        <w:t xml:space="preserve">а) оформленная в соответствии с законодательством Российской Федерации доверенность (для физических лиц); </w:t>
      </w:r>
    </w:p>
    <w:p w:rsidR="00525E65" w:rsidRPr="00EC767C" w:rsidRDefault="00525E65" w:rsidP="00525E65">
      <w:pPr>
        <w:rPr>
          <w:b/>
          <w:i/>
          <w:lang w:eastAsia="ar-SA"/>
        </w:rPr>
      </w:pPr>
      <w:r w:rsidRPr="00EC767C">
        <w:rPr>
          <w:lang w:eastAsia="ar-SA"/>
        </w:rPr>
        <w:t xml:space="preserve"> 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25E65" w:rsidRPr="00EC767C" w:rsidRDefault="00525E65" w:rsidP="00525E65">
      <w:pPr>
        <w:rPr>
          <w:b/>
          <w:i/>
          <w:lang w:eastAsia="ar-SA"/>
        </w:rPr>
      </w:pPr>
      <w:r w:rsidRPr="00EC767C">
        <w:rPr>
          <w:lang w:eastAsia="ar-SA"/>
        </w:rPr>
        <w:t>28.5. Прием жалоб в письменной форме осуществляется Администрацией, предоставляющим Муниципальную услугу,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525E65" w:rsidRPr="00EC767C" w:rsidRDefault="00525E65" w:rsidP="00525E65">
      <w:pPr>
        <w:rPr>
          <w:b/>
          <w:i/>
          <w:lang w:eastAsia="ar-SA"/>
        </w:rPr>
      </w:pPr>
      <w:r w:rsidRPr="00EC767C">
        <w:rPr>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525E65" w:rsidRPr="00EC767C" w:rsidRDefault="00525E65" w:rsidP="00525E65">
      <w:pPr>
        <w:rPr>
          <w:b/>
          <w:i/>
          <w:lang w:eastAsia="ar-SA"/>
        </w:rPr>
      </w:pPr>
      <w:r w:rsidRPr="00EC767C">
        <w:rPr>
          <w:lang w:eastAsia="ar-SA"/>
        </w:rPr>
        <w:t>28.6. В электронном виде жалоба может быть подана Заявителем посредством:</w:t>
      </w:r>
    </w:p>
    <w:p w:rsidR="00525E65" w:rsidRPr="00EC767C" w:rsidRDefault="00525E65" w:rsidP="00525E65">
      <w:pPr>
        <w:rPr>
          <w:b/>
          <w:i/>
          <w:lang w:eastAsia="ar-SA"/>
        </w:rPr>
      </w:pPr>
      <w:r w:rsidRPr="00EC767C">
        <w:rPr>
          <w:lang w:eastAsia="ar-SA"/>
        </w:rPr>
        <w:t xml:space="preserve">а) Официального сайта Администрации, предоставляющего Муниципальную услугу, МФЦ, учредителя МФЦ в информационно-телекоммуникационной сети «Интернет»; </w:t>
      </w:r>
    </w:p>
    <w:p w:rsidR="00525E65" w:rsidRPr="00EC767C" w:rsidRDefault="00525E65" w:rsidP="00525E65">
      <w:pPr>
        <w:rPr>
          <w:b/>
          <w:i/>
          <w:lang w:eastAsia="ar-SA"/>
        </w:rPr>
      </w:pPr>
      <w:r w:rsidRPr="00EC767C">
        <w:rPr>
          <w:lang w:eastAsia="ar-SA"/>
        </w:rPr>
        <w:t xml:space="preserve">б) федеральной государственной информационной системы «Единый портал Муниципальных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525E65" w:rsidRPr="00EC767C" w:rsidRDefault="00525E65" w:rsidP="00525E65">
      <w:pPr>
        <w:rPr>
          <w:b/>
          <w:i/>
          <w:lang w:eastAsia="ar-SA"/>
        </w:rPr>
      </w:pPr>
      <w:r w:rsidRPr="00EC767C">
        <w:rPr>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25E65" w:rsidRPr="00EC767C" w:rsidRDefault="00525E65" w:rsidP="00525E65">
      <w:pPr>
        <w:rPr>
          <w:b/>
          <w:i/>
          <w:lang w:eastAsia="ar-SA"/>
        </w:rPr>
      </w:pPr>
      <w:r w:rsidRPr="00EC767C">
        <w:rPr>
          <w:lang w:eastAsia="ar-SA"/>
        </w:rPr>
        <w:t>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25E65" w:rsidRPr="00EC767C" w:rsidRDefault="00525E65" w:rsidP="00525E65">
      <w:pPr>
        <w:rPr>
          <w:b/>
          <w:i/>
          <w:lang w:eastAsia="ar-SA"/>
        </w:rPr>
      </w:pPr>
      <w:r w:rsidRPr="00EC767C">
        <w:rPr>
          <w:lang w:eastAsia="ar-SA"/>
        </w:rPr>
        <w:t xml:space="preserve">28.8. Жалоба рассматривается Администрацией, предоставляющим Муниципальную услугу, порядок предоставления которой был нарушен вследствие решений и   действий (бездействия) Администрации, предоставляющего Муниципальную услугу, его должностного лица либо муниципальных служащих.  </w:t>
      </w:r>
    </w:p>
    <w:p w:rsidR="00525E65" w:rsidRPr="00EC767C" w:rsidRDefault="00525E65" w:rsidP="00525E65">
      <w:pPr>
        <w:rPr>
          <w:b/>
          <w:i/>
          <w:lang w:eastAsia="ar-SA"/>
        </w:rPr>
      </w:pPr>
      <w:r w:rsidRPr="00EC767C">
        <w:rPr>
          <w:lang w:eastAsia="ar-SA"/>
        </w:rPr>
        <w:t xml:space="preserve">В случае если обжалуются решения руководителя Администрации, предоставляющего   Муниципальную услугу,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w:t>
      </w:r>
      <w:r w:rsidR="007F7DD4">
        <w:rPr>
          <w:lang w:eastAsia="ar-SA"/>
        </w:rPr>
        <w:t xml:space="preserve">Московской области от 08.08.2013          </w:t>
      </w:r>
      <w:r w:rsidRPr="00EC767C">
        <w:rPr>
          <w:lang w:eastAsia="ar-SA"/>
        </w:rPr>
        <w:t xml:space="preserve"> № 601/33.</w:t>
      </w:r>
    </w:p>
    <w:p w:rsidR="00525E65" w:rsidRPr="00EC767C" w:rsidRDefault="00525E65" w:rsidP="00525E65">
      <w:pPr>
        <w:rPr>
          <w:b/>
          <w:i/>
          <w:lang w:eastAsia="ar-SA"/>
        </w:rPr>
      </w:pPr>
      <w:r w:rsidRPr="00EC767C">
        <w:rPr>
          <w:lang w:eastAsia="ar-SA"/>
        </w:rPr>
        <w:t xml:space="preserve">При   отсутствии   вышестоящего   органа    жалоба    подается непосредственно     руководителю     Администрации, предоставляющего Муниципальную услугу, и рассматривается им в соответствии с порядком, утвержденным постановлением Правительства Московской области от </w:t>
      </w:r>
      <w:r w:rsidR="007F7DD4">
        <w:rPr>
          <w:lang w:eastAsia="ar-SA"/>
        </w:rPr>
        <w:t>08.08.2013</w:t>
      </w:r>
      <w:r w:rsidRPr="00EC767C">
        <w:rPr>
          <w:lang w:eastAsia="ar-SA"/>
        </w:rPr>
        <w:t xml:space="preserve"> № 601/33.</w:t>
      </w:r>
    </w:p>
    <w:p w:rsidR="00525E65" w:rsidRPr="00EC767C" w:rsidRDefault="00525E65" w:rsidP="00525E65">
      <w:pPr>
        <w:rPr>
          <w:b/>
          <w:i/>
          <w:lang w:eastAsia="ar-SA"/>
        </w:rPr>
      </w:pPr>
      <w:r w:rsidRPr="00EC767C">
        <w:rPr>
          <w:lang w:eastAsia="ar-SA"/>
        </w:rPr>
        <w:t xml:space="preserve">Жалоба   рассматривается   МФЦ, предоставившими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Администрация государственного управления информационных технологий и связи Московской области, и подлежит рассмотрению в порядке, предусмотренном постановлением Правительства Московской области от </w:t>
      </w:r>
      <w:r w:rsidR="007F7DD4">
        <w:rPr>
          <w:lang w:eastAsia="ar-SA"/>
        </w:rPr>
        <w:t>08.08.2013</w:t>
      </w:r>
      <w:r w:rsidRPr="00EC767C">
        <w:rPr>
          <w:lang w:eastAsia="ar-SA"/>
        </w:rPr>
        <w:t xml:space="preserve"> № 601/33. </w:t>
      </w:r>
    </w:p>
    <w:p w:rsidR="00525E65" w:rsidRPr="00EC767C" w:rsidRDefault="00525E65" w:rsidP="00525E65">
      <w:pPr>
        <w:rPr>
          <w:b/>
          <w:i/>
          <w:lang w:eastAsia="ar-SA"/>
        </w:rPr>
      </w:pPr>
      <w:r w:rsidRPr="00EC767C">
        <w:rPr>
          <w:lang w:eastAsia="ar-SA"/>
        </w:rPr>
        <w:t>28.9.  В случае если жалоба   подана   Заявителем в Администрация,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предоставляющем государственные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525E65" w:rsidRPr="00EC767C" w:rsidRDefault="00525E65" w:rsidP="00525E65">
      <w:pPr>
        <w:rPr>
          <w:b/>
          <w:i/>
          <w:lang w:eastAsia="ar-SA"/>
        </w:rPr>
      </w:pPr>
      <w:r w:rsidRPr="00EC767C">
        <w:rPr>
          <w:lang w:eastAsia="ar-SA"/>
        </w:rPr>
        <w:t xml:space="preserve">28.10. Жалоба на решения и действия (бездействие) Администрации и их должностных лиц, муниципальных   служащих может быть подана заявителем через МФЦ.  При поступлении такой жалобы МФЦ обеспечивает ее передачу в уполномоченные на ее рассмотрение Администрация в   порядке, установленном </w:t>
      </w:r>
      <w:r w:rsidR="00A5317D" w:rsidRPr="00EC767C">
        <w:rPr>
          <w:lang w:eastAsia="ar-SA"/>
        </w:rPr>
        <w:t>соглашением</w:t>
      </w:r>
      <w:r w:rsidR="00A5317D">
        <w:rPr>
          <w:lang w:eastAsia="ar-SA"/>
        </w:rPr>
        <w:t xml:space="preserve"> о</w:t>
      </w:r>
      <w:r w:rsidRPr="00EC767C">
        <w:rPr>
          <w:lang w:eastAsia="ar-SA"/>
        </w:rPr>
        <w:t xml:space="preserve">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уполномоченном на ее рассмотрение   Министерстве.</w:t>
      </w:r>
    </w:p>
    <w:p w:rsidR="00525E65" w:rsidRPr="00EC767C" w:rsidRDefault="00525E65" w:rsidP="00525E65">
      <w:pPr>
        <w:rPr>
          <w:b/>
          <w:i/>
          <w:lang w:eastAsia="ar-SA"/>
        </w:rPr>
      </w:pPr>
      <w:r w:rsidRPr="00EC767C">
        <w:rPr>
          <w:lang w:eastAsia="ar-SA"/>
        </w:rPr>
        <w:t xml:space="preserve">28.11. Администрация, МФЦ, учредитель МФЦ определяют уполномоченных на рассмотрение жалоб должностных лиц и (или) работников, которые обеспечивают: </w:t>
      </w:r>
    </w:p>
    <w:p w:rsidR="00525E65" w:rsidRPr="00EC767C" w:rsidRDefault="00525E65" w:rsidP="00525E65">
      <w:pPr>
        <w:rPr>
          <w:b/>
          <w:i/>
          <w:lang w:eastAsia="ar-SA"/>
        </w:rPr>
      </w:pPr>
      <w:r w:rsidRPr="00EC767C">
        <w:rPr>
          <w:lang w:eastAsia="ar-SA"/>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525E65" w:rsidRPr="00EC767C" w:rsidRDefault="00525E65" w:rsidP="00525E65">
      <w:pPr>
        <w:rPr>
          <w:b/>
          <w:i/>
          <w:lang w:eastAsia="ar-SA"/>
        </w:rPr>
      </w:pPr>
      <w:r w:rsidRPr="00EC767C">
        <w:rPr>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525E65" w:rsidRPr="00EC767C" w:rsidRDefault="00525E65" w:rsidP="00525E65">
      <w:pPr>
        <w:rPr>
          <w:b/>
          <w:i/>
          <w:lang w:eastAsia="ar-SA"/>
        </w:rPr>
      </w:pPr>
      <w:r w:rsidRPr="00EC767C">
        <w:rPr>
          <w:lang w:eastAsia="ar-SA"/>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rsidR="00525E65" w:rsidRPr="00EC767C" w:rsidRDefault="00525E65" w:rsidP="00525E65">
      <w:pPr>
        <w:rPr>
          <w:b/>
          <w:i/>
          <w:lang w:eastAsia="ar-SA"/>
        </w:rPr>
      </w:pPr>
      <w:r w:rsidRPr="00EC767C">
        <w:rPr>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работник, Администрации, МФЦ, учредителя МФЦ наделенные полномочиями по рассмотрению жалоб незамедлительно направляют имеющиеся материалы в Администрация государственного управления, информационных технологий и связи Московской области. </w:t>
      </w:r>
    </w:p>
    <w:p w:rsidR="00525E65" w:rsidRPr="00EC767C" w:rsidRDefault="00525E65" w:rsidP="00525E65">
      <w:pPr>
        <w:rPr>
          <w:b/>
          <w:i/>
          <w:lang w:eastAsia="ar-SA"/>
        </w:rPr>
      </w:pPr>
      <w:r w:rsidRPr="00EC767C">
        <w:rPr>
          <w:lang w:eastAsia="ar-SA"/>
        </w:rPr>
        <w:t xml:space="preserve">28.13. Администрация, МФЦ, учредитель МФЦ обеспечивают: </w:t>
      </w:r>
    </w:p>
    <w:p w:rsidR="00525E65" w:rsidRPr="00EC767C" w:rsidRDefault="00525E65" w:rsidP="00525E65">
      <w:pPr>
        <w:rPr>
          <w:b/>
          <w:i/>
          <w:lang w:eastAsia="ar-SA"/>
        </w:rPr>
      </w:pPr>
      <w:r w:rsidRPr="00EC767C">
        <w:rPr>
          <w:lang w:eastAsia="ar-SA"/>
        </w:rPr>
        <w:t>а) Оснащение мест приема жалоб;</w:t>
      </w:r>
    </w:p>
    <w:p w:rsidR="00525E65" w:rsidRPr="00EC767C" w:rsidRDefault="00525E65" w:rsidP="00525E65">
      <w:pPr>
        <w:rPr>
          <w:b/>
          <w:i/>
          <w:lang w:eastAsia="ar-SA"/>
        </w:rPr>
      </w:pPr>
      <w:r w:rsidRPr="00EC767C">
        <w:rPr>
          <w:lang w:eastAsia="ar-SA"/>
        </w:rPr>
        <w:t>б) информирование Заявителей о порядке обжалования решений и действий (бездействия) Администрации, предоставляющего Муниципальную услугу их   должностных лиц либо муниципальных служащих, МФЦ, их должностных лиц,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rsidR="00525E65" w:rsidRPr="00EC767C" w:rsidRDefault="00525E65" w:rsidP="00525E65">
      <w:pPr>
        <w:rPr>
          <w:b/>
          <w:i/>
          <w:lang w:eastAsia="ar-SA"/>
        </w:rPr>
      </w:pPr>
      <w:r w:rsidRPr="00EC767C">
        <w:rPr>
          <w:lang w:eastAsia="ar-SA"/>
        </w:rPr>
        <w:t>в) консультирование Заявителей о порядке обжалования решений и действий (бездействия) Администрации, предоставляющего Муниципальную услугу их должностных лиц либо муниципальных служащих, МФЦ, их должностных лиц, работников, в том числе по телефону, электронной почте, при личном приеме;</w:t>
      </w:r>
    </w:p>
    <w:p w:rsidR="00525E65" w:rsidRPr="00EC767C" w:rsidRDefault="00525E65" w:rsidP="00525E65">
      <w:pPr>
        <w:rPr>
          <w:b/>
          <w:i/>
          <w:lang w:eastAsia="ar-SA"/>
        </w:rPr>
      </w:pPr>
      <w:r w:rsidRPr="00EC767C">
        <w:rPr>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525E65" w:rsidRPr="00EC767C" w:rsidRDefault="00525E65" w:rsidP="00525E65">
      <w:pPr>
        <w:rPr>
          <w:b/>
          <w:i/>
          <w:lang w:eastAsia="ar-SA"/>
        </w:rPr>
      </w:pPr>
      <w:r w:rsidRPr="00EC767C">
        <w:rPr>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525E65" w:rsidRPr="00EC767C" w:rsidRDefault="00525E65" w:rsidP="00525E65">
      <w:pPr>
        <w:rPr>
          <w:b/>
          <w:i/>
          <w:lang w:eastAsia="ar-SA"/>
        </w:rPr>
      </w:pPr>
      <w:r w:rsidRPr="00EC767C">
        <w:rPr>
          <w:lang w:eastAsia="ar-SA"/>
        </w:rPr>
        <w:t>28.14. Жалоба, поступившая в Администраци</w:t>
      </w:r>
      <w:r w:rsidR="009F0AEB">
        <w:rPr>
          <w:lang w:eastAsia="ar-SA"/>
        </w:rPr>
        <w:t>ю</w:t>
      </w:r>
      <w:r w:rsidRPr="00EC767C">
        <w:rPr>
          <w:lang w:eastAsia="ar-SA"/>
        </w:rPr>
        <w:t xml:space="preserve">, МФЦ, привлекаемую организацию, учредителю МФЦ, </w:t>
      </w:r>
      <w:r w:rsidR="009F0AEB">
        <w:rPr>
          <w:lang w:eastAsia="ar-SA"/>
        </w:rPr>
        <w:t xml:space="preserve">предоставляющие </w:t>
      </w:r>
      <w:r w:rsidR="009F0AEB" w:rsidRPr="00EC767C">
        <w:rPr>
          <w:lang w:eastAsia="ar-SA"/>
        </w:rPr>
        <w:t xml:space="preserve">Муниципальную услугу уполномоченные на ее рассмотрение </w:t>
      </w:r>
      <w:r w:rsidRPr="00EC767C">
        <w:rPr>
          <w:lang w:eastAsia="ar-SA"/>
        </w:rPr>
        <w:t>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предоставляющим Муниципальную услугу, МФЦ   учредителем МФЦ, уполномоченными на ее рассмотрение. В   случае   обжалования   отказа Администрации, предоставляющего Муниципальную услугу, его должностного лица,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25E65" w:rsidRPr="00EC767C" w:rsidRDefault="00525E65" w:rsidP="00525E65">
      <w:pPr>
        <w:rPr>
          <w:b/>
          <w:i/>
          <w:lang w:eastAsia="ar-SA"/>
        </w:rPr>
      </w:pPr>
      <w:r w:rsidRPr="00EC767C">
        <w:rPr>
          <w:lang w:eastAsia="ar-SA"/>
        </w:rPr>
        <w:t>28.15. По результатам рассмотрения жалобы в соответствии с частью 7 статьи 11-2    Федерального закона «Об организации предоставления Муниципальных   и   муниципальных     услуг» уполномоченный   на   ее   рассмотрение   Администрация, предоставляющий Муниципальную услугу,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Администрации, предоставляющего Муниципальную у</w:t>
      </w:r>
      <w:r w:rsidR="00C3441D">
        <w:rPr>
          <w:lang w:eastAsia="ar-SA"/>
        </w:rPr>
        <w:t xml:space="preserve">слугу, МФЦ, учредителя МФЦ. При </w:t>
      </w:r>
      <w:r w:rsidRPr="00EC767C">
        <w:rPr>
          <w:lang w:eastAsia="ar-SA"/>
        </w:rPr>
        <w:t>удовлетворении жалобы     Администрация, предоставляющее Муниципальную услугу,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25E65" w:rsidRPr="00EC767C" w:rsidRDefault="00525E65" w:rsidP="00525E65">
      <w:pPr>
        <w:rPr>
          <w:b/>
          <w:i/>
          <w:lang w:eastAsia="ar-SA"/>
        </w:rPr>
      </w:pPr>
      <w:r w:rsidRPr="00EC767C">
        <w:rPr>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rsidR="00525E65" w:rsidRPr="00EC767C" w:rsidRDefault="00525E65" w:rsidP="00525E65">
      <w:pPr>
        <w:rPr>
          <w:b/>
          <w:i/>
          <w:lang w:eastAsia="ar-SA"/>
        </w:rPr>
      </w:pPr>
      <w:r w:rsidRPr="00EC767C">
        <w:rPr>
          <w:lang w:eastAsia="ar-SA"/>
        </w:rPr>
        <w:t>28.17. В ответе по результатам рассмотрения жалобы указываются:</w:t>
      </w:r>
    </w:p>
    <w:p w:rsidR="00525E65" w:rsidRPr="00EC767C" w:rsidRDefault="00525E65" w:rsidP="00525E65">
      <w:pPr>
        <w:rPr>
          <w:b/>
          <w:i/>
          <w:lang w:eastAsia="ar-SA"/>
        </w:rPr>
      </w:pPr>
      <w:r w:rsidRPr="00EC767C">
        <w:rPr>
          <w:lang w:eastAsia="ar-SA"/>
        </w:rPr>
        <w:t xml:space="preserve">а) Наименование Администрации, предоставляющего Муниципальную услугу, МФЦ, учредителя МФЦ, рассмотревшего жалобу должность, фамилия, имя, отчество (при наличии) его должностного лица, принявшего решение по жалобе; </w:t>
      </w:r>
    </w:p>
    <w:p w:rsidR="00525E65" w:rsidRPr="00EC767C" w:rsidRDefault="00525E65" w:rsidP="00525E65">
      <w:pPr>
        <w:rPr>
          <w:b/>
          <w:i/>
          <w:lang w:eastAsia="ar-SA"/>
        </w:rPr>
      </w:pPr>
      <w:r w:rsidRPr="00EC767C">
        <w:rPr>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525E65" w:rsidRPr="00EC767C" w:rsidRDefault="00525E65" w:rsidP="00525E65">
      <w:pPr>
        <w:rPr>
          <w:b/>
          <w:i/>
          <w:lang w:eastAsia="ar-SA"/>
        </w:rPr>
      </w:pPr>
      <w:r w:rsidRPr="00EC767C">
        <w:rPr>
          <w:lang w:eastAsia="ar-SA"/>
        </w:rPr>
        <w:t xml:space="preserve"> в) фамилия, имя, отчество (при наличии) или наименование Заявителя;</w:t>
      </w:r>
    </w:p>
    <w:p w:rsidR="00525E65" w:rsidRPr="00EC767C" w:rsidRDefault="00525E65" w:rsidP="00525E65">
      <w:pPr>
        <w:rPr>
          <w:b/>
          <w:i/>
          <w:lang w:eastAsia="ar-SA"/>
        </w:rPr>
      </w:pPr>
      <w:r w:rsidRPr="00EC767C">
        <w:rPr>
          <w:lang w:eastAsia="ar-SA"/>
        </w:rPr>
        <w:t>г) основания для принятия решения по жалобе;</w:t>
      </w:r>
    </w:p>
    <w:p w:rsidR="00525E65" w:rsidRPr="00EC767C" w:rsidRDefault="00525E65" w:rsidP="00525E65">
      <w:pPr>
        <w:rPr>
          <w:b/>
          <w:i/>
          <w:lang w:eastAsia="ar-SA"/>
        </w:rPr>
      </w:pPr>
      <w:r w:rsidRPr="00EC767C">
        <w:rPr>
          <w:lang w:eastAsia="ar-SA"/>
        </w:rPr>
        <w:t>д) принятое по жалобе решение;</w:t>
      </w:r>
    </w:p>
    <w:p w:rsidR="00525E65" w:rsidRPr="00EC767C" w:rsidRDefault="00525E65" w:rsidP="00525E65">
      <w:pPr>
        <w:rPr>
          <w:b/>
          <w:i/>
          <w:lang w:eastAsia="ar-SA"/>
        </w:rPr>
      </w:pPr>
      <w:r w:rsidRPr="00EC767C">
        <w:rPr>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25E65" w:rsidRPr="00EC767C" w:rsidRDefault="00525E65" w:rsidP="00525E65">
      <w:pPr>
        <w:rPr>
          <w:b/>
          <w:i/>
          <w:lang w:eastAsia="ar-SA"/>
        </w:rPr>
      </w:pPr>
      <w:r w:rsidRPr="00EC767C">
        <w:rPr>
          <w:lang w:eastAsia="ar-SA"/>
        </w:rPr>
        <w:t>ж) сведения о порядке обжалования принятого по жалобе решения.</w:t>
      </w:r>
    </w:p>
    <w:p w:rsidR="00525E65" w:rsidRPr="00EC767C" w:rsidRDefault="00525E65" w:rsidP="00525E65">
      <w:pPr>
        <w:rPr>
          <w:b/>
          <w:i/>
          <w:lang w:eastAsia="ar-SA"/>
        </w:rPr>
      </w:pPr>
      <w:r w:rsidRPr="00EC767C">
        <w:rPr>
          <w:lang w:eastAsia="ar-SA"/>
        </w:rPr>
        <w:t>28.18. Ответ по результатам рассмотрения жалобы подписывается уполномоченным на рассмотрение жалобы должностным лицом Администрации, предоставляющего   Муниципальную   услугу, МФЦ, учредителя МФЦ. По желанию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предоставляющего  Муниципальную</w:t>
      </w:r>
      <w:r w:rsidR="009F0AEB">
        <w:rPr>
          <w:lang w:eastAsia="ar-SA"/>
        </w:rPr>
        <w:t xml:space="preserve"> </w:t>
      </w:r>
      <w:r w:rsidRPr="00EC767C">
        <w:rPr>
          <w:lang w:eastAsia="ar-SA"/>
        </w:rPr>
        <w:t>услугу, МФЦ, учредителя МФЦ и (или) уполномоченной на  рассмотрение  жалобы, уполномоченного  на  рассмотрение  жалобы  работника  МФЦ, вид которой  установлен  законодательством  Российской Федерации.</w:t>
      </w:r>
    </w:p>
    <w:p w:rsidR="00525E65" w:rsidRPr="00EC767C" w:rsidRDefault="00525E65" w:rsidP="00525E65">
      <w:pPr>
        <w:rPr>
          <w:b/>
          <w:i/>
          <w:lang w:eastAsia="ar-SA"/>
        </w:rPr>
      </w:pPr>
      <w:r w:rsidRPr="00EC767C">
        <w:rPr>
          <w:lang w:eastAsia="ar-SA"/>
        </w:rPr>
        <w:t>28.19. Уполномоченный на рассмотрение жалобы МФЦ, предоставляющий Муниципальную услугу, МФЦ, учредитель МФЦ отказывают в удовлетворении жалобы в следующих случаях:</w:t>
      </w:r>
    </w:p>
    <w:p w:rsidR="00525E65" w:rsidRPr="00EC767C" w:rsidRDefault="00525E65" w:rsidP="00525E65">
      <w:pPr>
        <w:rPr>
          <w:b/>
          <w:i/>
          <w:lang w:eastAsia="ar-SA"/>
        </w:rPr>
      </w:pPr>
      <w:r w:rsidRPr="00EC767C">
        <w:rPr>
          <w:lang w:eastAsia="ar-SA"/>
        </w:rPr>
        <w:t>а) Наличие вступившего в   законную   силу решения   суда, арбитражного суда по жалобе о том же предмете и по тем же основаниям;</w:t>
      </w:r>
    </w:p>
    <w:p w:rsidR="00525E65" w:rsidRPr="00EC767C" w:rsidRDefault="00525E65" w:rsidP="00525E65">
      <w:pPr>
        <w:rPr>
          <w:b/>
          <w:i/>
          <w:lang w:eastAsia="ar-SA"/>
        </w:rPr>
      </w:pPr>
      <w:r w:rsidRPr="00EC767C">
        <w:rPr>
          <w:lang w:eastAsia="ar-SA"/>
        </w:rPr>
        <w:t>б) подача жалобы лицом, полномочия которого не подтверждены в порядке, установленном законодательством Российской Федерации;</w:t>
      </w:r>
    </w:p>
    <w:p w:rsidR="00525E65" w:rsidRPr="00EC767C" w:rsidRDefault="00525E65" w:rsidP="00525E65">
      <w:pPr>
        <w:rPr>
          <w:b/>
          <w:i/>
          <w:lang w:eastAsia="ar-SA"/>
        </w:rPr>
      </w:pPr>
      <w:r w:rsidRPr="00EC767C">
        <w:rPr>
          <w:lang w:eastAsia="ar-SA"/>
        </w:rPr>
        <w:t xml:space="preserve">в) наличие решения по жалобе, принятого ранее в соответствии с порядком установленным постановлением Правительства Московской области от </w:t>
      </w:r>
      <w:r w:rsidR="007F7DD4">
        <w:rPr>
          <w:lang w:eastAsia="ar-SA"/>
        </w:rPr>
        <w:t>08.08.2013</w:t>
      </w:r>
      <w:r w:rsidR="009F0AEB">
        <w:rPr>
          <w:lang w:eastAsia="ar-SA"/>
        </w:rPr>
        <w:t xml:space="preserve"> </w:t>
      </w:r>
      <w:r w:rsidRPr="00EC767C">
        <w:rPr>
          <w:lang w:eastAsia="ar-SA"/>
        </w:rPr>
        <w:t>№ 601/33 в отношении того же заявителя и по тому же предмету жалобы.</w:t>
      </w:r>
    </w:p>
    <w:p w:rsidR="00525E65" w:rsidRPr="00EC767C" w:rsidRDefault="00525E65" w:rsidP="00525E65">
      <w:pPr>
        <w:rPr>
          <w:b/>
          <w:i/>
          <w:lang w:eastAsia="ar-SA"/>
        </w:rPr>
      </w:pPr>
      <w:r w:rsidRPr="00EC767C">
        <w:rPr>
          <w:lang w:eastAsia="ar-SA"/>
        </w:rPr>
        <w:t>28.20. Уполномоченн</w:t>
      </w:r>
      <w:r w:rsidR="009F0AEB">
        <w:rPr>
          <w:lang w:eastAsia="ar-SA"/>
        </w:rPr>
        <w:t>ая</w:t>
      </w:r>
      <w:r w:rsidRPr="00EC767C">
        <w:rPr>
          <w:lang w:eastAsia="ar-SA"/>
        </w:rPr>
        <w:t xml:space="preserve"> на рассмотрение жалобы Администрация, предоставляющ</w:t>
      </w:r>
      <w:r w:rsidR="009F0AEB">
        <w:rPr>
          <w:lang w:eastAsia="ar-SA"/>
        </w:rPr>
        <w:t>ая</w:t>
      </w:r>
      <w:r w:rsidRPr="00EC767C">
        <w:rPr>
          <w:lang w:eastAsia="ar-SA"/>
        </w:rPr>
        <w:t xml:space="preserve"> Муниципальную услугу, МФЦ, учредитель МФЦ вправе оставить жалобу без ответа в следующих случаях: </w:t>
      </w:r>
    </w:p>
    <w:p w:rsidR="00525E65" w:rsidRPr="00EC767C" w:rsidRDefault="00525E65" w:rsidP="00525E65">
      <w:pPr>
        <w:rPr>
          <w:b/>
          <w:i/>
          <w:lang w:eastAsia="ar-SA"/>
        </w:rPr>
      </w:pPr>
      <w:r w:rsidRPr="00EC767C">
        <w:rPr>
          <w:lang w:eastAsia="ar-SA"/>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525E65" w:rsidRPr="00EC767C" w:rsidRDefault="00525E65" w:rsidP="00525E65">
      <w:pPr>
        <w:rPr>
          <w:b/>
          <w:i/>
          <w:lang w:eastAsia="ar-SA"/>
        </w:rPr>
      </w:pPr>
      <w:r w:rsidRPr="00EC767C">
        <w:rPr>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25E65" w:rsidRPr="00525E65" w:rsidRDefault="00525E65" w:rsidP="00525E65">
      <w:pPr>
        <w:ind w:firstLine="0"/>
      </w:pPr>
      <w:r w:rsidRPr="00EC767C">
        <w:rPr>
          <w:lang w:eastAsia="ar-SA"/>
        </w:rPr>
        <w:t>28.21. Уполномоченное на рассмотрение жалобы Администрация, предоставляющее Муниципальную услугу, МФЦ, учредитель МФЦ сообщают Заявителю об оставлении жалобы без ответа в течение 3 рабочих дней со дня регистрации жалобы.</w:t>
      </w:r>
    </w:p>
    <w:p w:rsidR="00964F77" w:rsidRPr="00964F77" w:rsidRDefault="00964F77" w:rsidP="00964F77">
      <w:pPr>
        <w:ind w:left="709" w:firstLine="0"/>
      </w:pPr>
      <w:bookmarkStart w:id="59" w:name="_Приложение_1"/>
      <w:bookmarkEnd w:id="59"/>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64F77" w:rsidRDefault="00964F77"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F0AEB" w:rsidRDefault="009F0AEB" w:rsidP="00964F77">
      <w:pPr>
        <w:ind w:left="709" w:firstLine="0"/>
      </w:pPr>
    </w:p>
    <w:p w:rsidR="00964F77" w:rsidRPr="00964F77" w:rsidRDefault="00964F77" w:rsidP="00964F77">
      <w:pPr>
        <w:ind w:left="709" w:firstLine="0"/>
      </w:pPr>
    </w:p>
    <w:p w:rsidR="00141C44" w:rsidRDefault="00141C44" w:rsidP="00083637">
      <w:pPr>
        <w:pStyle w:val="12"/>
        <w:spacing w:before="0" w:after="0"/>
        <w:ind w:left="5528" w:firstLine="85"/>
        <w:jc w:val="both"/>
      </w:pPr>
      <w:bookmarkStart w:id="60" w:name="_Toc531699526"/>
      <w:r w:rsidRPr="00C02BC1">
        <w:t>Приложение 1</w:t>
      </w:r>
      <w:bookmarkEnd w:id="60"/>
    </w:p>
    <w:p w:rsidR="00141C44" w:rsidRPr="00C02BC1" w:rsidRDefault="00141C44" w:rsidP="005E4AF5">
      <w:pPr>
        <w:ind w:left="4992" w:firstLine="624"/>
      </w:pPr>
      <w:r w:rsidRPr="00C02BC1">
        <w:t>к административному регламенту</w:t>
      </w:r>
    </w:p>
    <w:p w:rsidR="00141C44" w:rsidRPr="008215C0" w:rsidRDefault="00141C44" w:rsidP="008215C0">
      <w:pPr>
        <w:pStyle w:val="2-"/>
        <w:ind w:left="720"/>
        <w:rPr>
          <w:rStyle w:val="ac"/>
          <w:bCs/>
          <w:iCs/>
          <w:color w:val="auto"/>
          <w:sz w:val="24"/>
          <w:szCs w:val="24"/>
          <w:u w:val="none"/>
        </w:rPr>
      </w:pPr>
      <w:bookmarkStart w:id="61" w:name="_Toc531699527"/>
      <w:r w:rsidRPr="008215C0">
        <w:rPr>
          <w:rStyle w:val="ac"/>
          <w:bCs/>
          <w:iCs/>
          <w:color w:val="auto"/>
          <w:sz w:val="24"/>
          <w:szCs w:val="24"/>
          <w:u w:val="none"/>
        </w:rPr>
        <w:t>Термины и определения</w:t>
      </w:r>
      <w:bookmarkEnd w:id="61"/>
    </w:p>
    <w:p w:rsidR="00141C44" w:rsidRDefault="00141C44" w:rsidP="00141C44">
      <w:pPr>
        <w:pStyle w:val="aff5"/>
        <w:rPr>
          <w:sz w:val="24"/>
          <w:szCs w:val="24"/>
        </w:rPr>
      </w:pPr>
      <w:r>
        <w:rPr>
          <w:sz w:val="24"/>
          <w:szCs w:val="24"/>
        </w:rPr>
        <w:t>В настоящем Административном р</w:t>
      </w:r>
      <w:r w:rsidRPr="00E42ECF">
        <w:rPr>
          <w:sz w:val="24"/>
          <w:szCs w:val="24"/>
        </w:rPr>
        <w:t>егламенте используются следующие термины и определения:</w:t>
      </w:r>
    </w:p>
    <w:tbl>
      <w:tblPr>
        <w:tblStyle w:val="aff3"/>
        <w:tblW w:w="9339" w:type="dxa"/>
        <w:tblInd w:w="123" w:type="dxa"/>
        <w:tblCellMar>
          <w:left w:w="123" w:type="dxa"/>
        </w:tblCellMar>
        <w:tblLook w:val="04A0" w:firstRow="1" w:lastRow="0" w:firstColumn="1" w:lastColumn="0" w:noHBand="0" w:noVBand="1"/>
      </w:tblPr>
      <w:tblGrid>
        <w:gridCol w:w="2835"/>
        <w:gridCol w:w="6504"/>
      </w:tblGrid>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Административный регламент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083637" w:rsidP="007C1CCB">
            <w:pPr>
              <w:pStyle w:val="aff5"/>
              <w:spacing w:line="23" w:lineRule="atLeast"/>
              <w:ind w:firstLine="0"/>
              <w:rPr>
                <w:sz w:val="24"/>
                <w:szCs w:val="24"/>
              </w:rPr>
            </w:pPr>
            <w:r>
              <w:rPr>
                <w:sz w:val="24"/>
                <w:szCs w:val="24"/>
              </w:rPr>
              <w:t>Выдача справки об очередности предоставления жилых помещений на условиях социального найма</w:t>
            </w:r>
            <w:r w:rsidR="00C75AF9" w:rsidRPr="00372412">
              <w:rPr>
                <w:sz w:val="24"/>
                <w:szCs w:val="24"/>
              </w:rPr>
              <w:t>;</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ЕИСОУ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Единая информационная система оказания государственных и муниципальных услуг Московской области;</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ЕСИА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ЕПГУ</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pPr>
            <w:r w:rsidRPr="00372412">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r w:rsidRPr="00372412">
                <w:rPr>
                  <w:rStyle w:val="-"/>
                  <w:vanish/>
                  <w:webHidden/>
                  <w:sz w:val="24"/>
                  <w:szCs w:val="24"/>
                </w:rPr>
                <w:t>www.gosuslugi.ru</w:t>
              </w:r>
            </w:hyperlink>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Заявление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Заявитель</w:t>
            </w:r>
          </w:p>
        </w:tc>
        <w:tc>
          <w:tcPr>
            <w:tcW w:w="6504" w:type="dxa"/>
            <w:tcBorders>
              <w:top w:val="nil"/>
              <w:left w:val="nil"/>
              <w:bottom w:val="nil"/>
              <w:right w:val="nil"/>
            </w:tcBorders>
            <w:shd w:val="clear" w:color="auto" w:fill="auto"/>
          </w:tcPr>
          <w:p w:rsidR="00C75AF9" w:rsidRDefault="00C75AF9" w:rsidP="007C1CCB">
            <w:pPr>
              <w:pStyle w:val="aff5"/>
              <w:spacing w:line="23" w:lineRule="atLeast"/>
              <w:ind w:firstLine="0"/>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лицо, обращающееся с заявлением о предоставлении Муниципальной  услуги;</w:t>
            </w:r>
          </w:p>
          <w:p w:rsidR="00C75AF9" w:rsidRPr="00372412" w:rsidRDefault="00C75AF9" w:rsidP="007C1CCB">
            <w:pPr>
              <w:pStyle w:val="aff5"/>
              <w:spacing w:line="23" w:lineRule="atLeast"/>
              <w:ind w:firstLine="709"/>
              <w:rPr>
                <w:sz w:val="24"/>
                <w:szCs w:val="24"/>
              </w:rPr>
            </w:pP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Заявитель, зарегистрированный в ЕСИА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Заявитель, незарегистрированный в ЕСИА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Личный кабинет</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сервис РПГУ, позволяющий Заявителю получать информацию о ходе обработки заявлений, поданных посредством РПГУ;</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МФЦ</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многофункциональный центр предоставления государственных и муниципальных услуг;</w:t>
            </w:r>
          </w:p>
        </w:tc>
      </w:tr>
      <w:tr w:rsidR="00C75AF9" w:rsidRPr="00372412" w:rsidTr="00C75AF9">
        <w:tc>
          <w:tcPr>
            <w:tcW w:w="2835" w:type="dxa"/>
            <w:tcBorders>
              <w:top w:val="nil"/>
              <w:left w:val="nil"/>
              <w:bottom w:val="nil"/>
              <w:right w:val="nil"/>
            </w:tcBorders>
            <w:shd w:val="clear" w:color="auto" w:fill="auto"/>
          </w:tcPr>
          <w:p w:rsidR="00C75AF9" w:rsidRDefault="00C75AF9" w:rsidP="007C1CCB">
            <w:pPr>
              <w:pStyle w:val="aff5"/>
              <w:spacing w:line="23" w:lineRule="atLeast"/>
              <w:ind w:firstLine="0"/>
              <w:rPr>
                <w:sz w:val="24"/>
                <w:szCs w:val="24"/>
              </w:rPr>
            </w:pPr>
          </w:p>
          <w:p w:rsidR="00C75AF9" w:rsidRDefault="00C75AF9" w:rsidP="007C1CCB">
            <w:pPr>
              <w:pStyle w:val="aff5"/>
              <w:spacing w:line="23" w:lineRule="atLeast"/>
              <w:ind w:firstLine="0"/>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Модуль МФЦ ЕИСОУ</w:t>
            </w:r>
          </w:p>
        </w:tc>
        <w:tc>
          <w:tcPr>
            <w:tcW w:w="6504" w:type="dxa"/>
            <w:tcBorders>
              <w:top w:val="nil"/>
              <w:left w:val="nil"/>
              <w:bottom w:val="nil"/>
              <w:right w:val="nil"/>
            </w:tcBorders>
            <w:shd w:val="clear" w:color="auto" w:fill="auto"/>
          </w:tcPr>
          <w:p w:rsidR="00C75AF9" w:rsidRDefault="00C75AF9" w:rsidP="007C1CCB">
            <w:pPr>
              <w:pStyle w:val="aff5"/>
              <w:spacing w:line="23" w:lineRule="atLeast"/>
              <w:ind w:firstLine="0"/>
              <w:rPr>
                <w:sz w:val="24"/>
                <w:szCs w:val="24"/>
              </w:rPr>
            </w:pPr>
          </w:p>
          <w:p w:rsidR="00C75AF9" w:rsidRDefault="00C75AF9" w:rsidP="007C1CCB">
            <w:pPr>
              <w:pStyle w:val="aff5"/>
              <w:spacing w:line="23" w:lineRule="atLeast"/>
              <w:ind w:firstLine="0"/>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Модуль МФЦ Единой информационной системы оказания государственных и муниципальных услуг Московской области;</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Органы власти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государственные органы, участвующие в предоставлении государственных услуг;</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jc w:val="left"/>
              <w:rPr>
                <w:sz w:val="24"/>
                <w:szCs w:val="24"/>
              </w:rPr>
            </w:pPr>
            <w:r w:rsidRPr="00372412">
              <w:rPr>
                <w:sz w:val="24"/>
                <w:szCs w:val="24"/>
              </w:rPr>
              <w:t>Органы местного самоуправления</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органы местного самоуправления Московской области, участвующие в предоставлении государственных услуг;</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Организация</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организации, участвующие в предоставлении государственных (в том числе подведомственные учреждения);</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РПГУ</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pPr>
            <w:r w:rsidRPr="00372412">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009F0AEB" w:rsidRPr="009F0AEB">
              <w:rPr>
                <w:sz w:val="24"/>
                <w:szCs w:val="24"/>
                <w:lang w:val="en-US"/>
              </w:rPr>
              <w:t>http</w:t>
            </w:r>
            <w:hyperlink r:id="rId11">
              <w:r w:rsidRPr="009F0AEB">
                <w:rPr>
                  <w:rStyle w:val="-"/>
                  <w:vanish/>
                  <w:webHidden/>
                  <w:color w:val="auto"/>
                  <w:sz w:val="24"/>
                  <w:szCs w:val="24"/>
                  <w:u w:val="none"/>
                  <w:lang w:val="en-US"/>
                </w:rPr>
                <w:t>http</w:t>
              </w:r>
              <w:r w:rsidRPr="009F0AEB">
                <w:rPr>
                  <w:rStyle w:val="-"/>
                  <w:color w:val="auto"/>
                  <w:sz w:val="24"/>
                  <w:szCs w:val="24"/>
                  <w:u w:val="none"/>
                </w:rPr>
                <w:t>://</w:t>
              </w:r>
              <w:r w:rsidRPr="009F0AEB">
                <w:rPr>
                  <w:rStyle w:val="-"/>
                  <w:color w:val="auto"/>
                  <w:sz w:val="24"/>
                  <w:szCs w:val="24"/>
                  <w:u w:val="none"/>
                  <w:lang w:val="en-US"/>
                </w:rPr>
                <w:t>uslugi</w:t>
              </w:r>
              <w:r w:rsidRPr="009F0AEB">
                <w:rPr>
                  <w:rStyle w:val="-"/>
                  <w:color w:val="auto"/>
                  <w:sz w:val="24"/>
                  <w:szCs w:val="24"/>
                  <w:u w:val="none"/>
                </w:rPr>
                <w:t>.</w:t>
              </w:r>
              <w:r w:rsidRPr="009F0AEB">
                <w:rPr>
                  <w:rStyle w:val="-"/>
                  <w:color w:val="auto"/>
                  <w:sz w:val="24"/>
                  <w:szCs w:val="24"/>
                  <w:u w:val="none"/>
                  <w:lang w:val="en-US"/>
                </w:rPr>
                <w:t>mosreg</w:t>
              </w:r>
              <w:r w:rsidRPr="009F0AEB">
                <w:rPr>
                  <w:rStyle w:val="-"/>
                  <w:color w:val="auto"/>
                  <w:sz w:val="24"/>
                  <w:szCs w:val="24"/>
                  <w:u w:val="none"/>
                </w:rPr>
                <w:t>.</w:t>
              </w:r>
              <w:r w:rsidRPr="009F0AEB">
                <w:rPr>
                  <w:rStyle w:val="-"/>
                  <w:color w:val="auto"/>
                  <w:sz w:val="24"/>
                  <w:szCs w:val="24"/>
                  <w:u w:val="none"/>
                  <w:lang w:val="en-US"/>
                </w:rPr>
                <w:t>ru</w:t>
              </w:r>
            </w:hyperlink>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Сеть Интернет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информационно</w:t>
            </w:r>
            <w:r w:rsidRPr="00372412">
              <w:rPr>
                <w:sz w:val="24"/>
                <w:szCs w:val="24"/>
                <w:lang w:val="en-US"/>
              </w:rPr>
              <w:t>-</w:t>
            </w:r>
            <w:r w:rsidRPr="00372412">
              <w:rPr>
                <w:sz w:val="24"/>
                <w:szCs w:val="24"/>
              </w:rPr>
              <w:t>телекоммуникационная сеть «Интернет»;</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 xml:space="preserve">ТСП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709"/>
              <w:rPr>
                <w:sz w:val="24"/>
                <w:szCs w:val="24"/>
              </w:rPr>
            </w:pPr>
          </w:p>
          <w:p w:rsidR="00C75AF9" w:rsidRPr="00372412" w:rsidRDefault="00C75AF9" w:rsidP="007C1CCB">
            <w:pPr>
              <w:pStyle w:val="aff5"/>
              <w:spacing w:line="23" w:lineRule="atLeast"/>
              <w:ind w:firstLine="0"/>
              <w:rPr>
                <w:sz w:val="24"/>
                <w:szCs w:val="24"/>
              </w:rPr>
            </w:pPr>
            <w:r w:rsidRPr="00372412">
              <w:rPr>
                <w:sz w:val="24"/>
                <w:szCs w:val="24"/>
              </w:rPr>
              <w:t>Территориальное структурное подразделение ____ (краткое наименование Ведомства); (указать, если участвует в предоставлении Муниципальной  услуги (в термин ТСП не входит структурный отдел/управление Ведомства))</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Файл документа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электронный образ документа, полученный путем сканирования документа в бумажной форме.</w:t>
            </w: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 xml:space="preserve">ЭП </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электронная цифровая подпись, выданная Удостоверяющим центром;</w:t>
            </w:r>
          </w:p>
          <w:p w:rsidR="00C75AF9" w:rsidRPr="00372412" w:rsidRDefault="00C75AF9" w:rsidP="007C1CCB">
            <w:pPr>
              <w:pStyle w:val="aff5"/>
              <w:spacing w:line="23" w:lineRule="atLeast"/>
              <w:ind w:firstLine="709"/>
              <w:rPr>
                <w:sz w:val="24"/>
                <w:szCs w:val="24"/>
              </w:rPr>
            </w:pPr>
          </w:p>
        </w:tc>
      </w:tr>
      <w:tr w:rsidR="00C75AF9" w:rsidRPr="00372412" w:rsidTr="00C75AF9">
        <w:tc>
          <w:tcPr>
            <w:tcW w:w="2835"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Электронный образ документа</w:t>
            </w:r>
          </w:p>
        </w:tc>
        <w:tc>
          <w:tcPr>
            <w:tcW w:w="6504" w:type="dxa"/>
            <w:tcBorders>
              <w:top w:val="nil"/>
              <w:left w:val="nil"/>
              <w:bottom w:val="nil"/>
              <w:right w:val="nil"/>
            </w:tcBorders>
            <w:shd w:val="clear" w:color="auto" w:fill="auto"/>
          </w:tcPr>
          <w:p w:rsidR="00C75AF9" w:rsidRPr="00372412" w:rsidRDefault="00C75AF9" w:rsidP="007C1CCB">
            <w:pPr>
              <w:pStyle w:val="aff5"/>
              <w:spacing w:line="23" w:lineRule="atLeast"/>
              <w:ind w:firstLine="0"/>
              <w:rPr>
                <w:sz w:val="24"/>
                <w:szCs w:val="24"/>
              </w:rPr>
            </w:pPr>
            <w:r w:rsidRPr="00372412">
              <w:rPr>
                <w:sz w:val="24"/>
                <w:szCs w:val="24"/>
              </w:rPr>
              <w:t>электронная копия документа, полученная путем сканирования бумажного носителя.</w:t>
            </w:r>
          </w:p>
          <w:p w:rsidR="00C75AF9" w:rsidRPr="00372412" w:rsidRDefault="00C75AF9" w:rsidP="007C1CCB">
            <w:pPr>
              <w:pStyle w:val="aff5"/>
              <w:spacing w:line="23" w:lineRule="atLeast"/>
              <w:ind w:firstLine="0"/>
              <w:rPr>
                <w:sz w:val="24"/>
                <w:szCs w:val="24"/>
              </w:rPr>
            </w:pPr>
          </w:p>
        </w:tc>
      </w:tr>
    </w:tbl>
    <w:p w:rsidR="00C75AF9" w:rsidRPr="00E42ECF" w:rsidRDefault="00C75AF9" w:rsidP="00141C44">
      <w:pPr>
        <w:pStyle w:val="aff5"/>
        <w:rPr>
          <w:sz w:val="24"/>
          <w:szCs w:val="24"/>
        </w:rPr>
      </w:pPr>
    </w:p>
    <w:p w:rsidR="00141C44" w:rsidRPr="005E4AF5" w:rsidRDefault="00141C44" w:rsidP="00083637">
      <w:pPr>
        <w:pStyle w:val="12"/>
        <w:spacing w:before="0" w:after="0"/>
        <w:ind w:left="5528" w:firstLine="85"/>
        <w:jc w:val="both"/>
        <w:rPr>
          <w:b w:val="0"/>
          <w:bCs w:val="0"/>
          <w:iCs w:val="0"/>
        </w:rPr>
      </w:pPr>
      <w:bookmarkStart w:id="62" w:name="_Приложение_2"/>
      <w:bookmarkEnd w:id="62"/>
      <w:r w:rsidRPr="00E42ECF">
        <w:br w:type="page"/>
      </w:r>
      <w:bookmarkStart w:id="63" w:name="_Toc531699528"/>
      <w:r>
        <w:t>Приложение 2</w:t>
      </w:r>
      <w:bookmarkEnd w:id="63"/>
    </w:p>
    <w:p w:rsidR="00141C44" w:rsidRDefault="00141C44" w:rsidP="005E4AF5">
      <w:pPr>
        <w:ind w:left="4907"/>
      </w:pPr>
      <w:r w:rsidRPr="00C02BC1">
        <w:t>к административному регламенту</w:t>
      </w:r>
    </w:p>
    <w:p w:rsidR="008215C0" w:rsidRPr="00C02BC1" w:rsidRDefault="008215C0" w:rsidP="005E4AF5">
      <w:pPr>
        <w:ind w:left="4907"/>
      </w:pPr>
    </w:p>
    <w:p w:rsidR="00141C44" w:rsidRPr="008215C0" w:rsidRDefault="00141C44" w:rsidP="008215C0">
      <w:pPr>
        <w:pStyle w:val="2-"/>
        <w:spacing w:before="0"/>
        <w:ind w:left="567"/>
        <w:rPr>
          <w:bCs/>
          <w:iCs/>
          <w:sz w:val="24"/>
        </w:rPr>
      </w:pPr>
      <w:bookmarkStart w:id="64" w:name="_Toc531699529"/>
      <w:r w:rsidRPr="008215C0">
        <w:rPr>
          <w:bCs/>
          <w:iCs/>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64"/>
    </w:p>
    <w:p w:rsidR="005E4AF5" w:rsidRPr="00477709" w:rsidRDefault="005E4AF5" w:rsidP="005E4AF5">
      <w:pPr>
        <w:rPr>
          <w:rFonts w:cs="Times New Roman"/>
          <w:b/>
          <w:i/>
        </w:rPr>
      </w:pPr>
      <w:r w:rsidRPr="00477709">
        <w:rPr>
          <w:rFonts w:cs="Times New Roman"/>
          <w:b/>
          <w:i/>
        </w:rPr>
        <w:t>1. Администрация городского округа Электросталь Московской области</w:t>
      </w:r>
    </w:p>
    <w:p w:rsidR="005E4AF5" w:rsidRPr="00477709" w:rsidRDefault="005E4AF5" w:rsidP="005E4AF5">
      <w:pPr>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5E4AF5" w:rsidRPr="00477709" w:rsidRDefault="005E4AF5" w:rsidP="005E4AF5">
      <w:pPr>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8:45 до 16:45,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9.00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9.00 до 13.00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5E4AF5" w:rsidRPr="00477709" w:rsidRDefault="005E4AF5" w:rsidP="005E4AF5">
      <w:pPr>
        <w:rPr>
          <w:rFonts w:cs="Times New Roman"/>
        </w:rPr>
      </w:pPr>
      <w:r w:rsidRPr="00477709">
        <w:rPr>
          <w:rFonts w:cs="Times New Roman"/>
        </w:rPr>
        <w:t>Контактный телефон: 8(496) 571-98-70,571-98-54.</w:t>
      </w:r>
    </w:p>
    <w:p w:rsidR="005E4AF5" w:rsidRPr="00477709" w:rsidRDefault="005E4AF5" w:rsidP="005E4AF5">
      <w:pPr>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5E4AF5" w:rsidRPr="00477709" w:rsidRDefault="005E4AF5" w:rsidP="005E4AF5">
      <w:pPr>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5E4AF5" w:rsidRPr="00477709" w:rsidRDefault="005E4AF5" w:rsidP="005E4AF5">
      <w:pPr>
        <w:rPr>
          <w:rFonts w:cs="Times New Roman"/>
        </w:rPr>
      </w:pPr>
      <w:r w:rsidRPr="00477709">
        <w:rPr>
          <w:rFonts w:cs="Times New Roman"/>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5E4AF5" w:rsidRPr="00477709" w:rsidRDefault="005E4AF5" w:rsidP="005E4AF5">
      <w:pPr>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5E4AF5" w:rsidRPr="00477709" w:rsidRDefault="005E4AF5" w:rsidP="005E4AF5">
      <w:pPr>
        <w:rPr>
          <w:rFonts w:cs="Times New Roman"/>
        </w:rPr>
      </w:pPr>
      <w:r w:rsidRPr="00477709">
        <w:rPr>
          <w:rFonts w:cs="Times New Roman"/>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p w:rsidR="005E4AF5" w:rsidRPr="00477709" w:rsidRDefault="005E4AF5" w:rsidP="005E4AF5">
            <w:pPr>
              <w:ind w:firstLine="0"/>
              <w:rPr>
                <w:rFonts w:cs="Times New Roman"/>
              </w:rPr>
            </w:pP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8:45 до 18.00,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8:45 до 16.45, обеденный перерыв13:00-14:00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43"/>
        <w:gridCol w:w="7136"/>
      </w:tblGrid>
      <w:tr w:rsidR="005E4AF5" w:rsidRPr="00477709" w:rsidTr="008215C0">
        <w:trPr>
          <w:jc w:val="center"/>
        </w:trPr>
        <w:tc>
          <w:tcPr>
            <w:tcW w:w="1155" w:type="pct"/>
            <w:tcBorders>
              <w:top w:val="single" w:sz="4" w:space="0" w:color="auto"/>
              <w:bottom w:val="single" w:sz="4" w:space="0" w:color="auto"/>
            </w:tcBorders>
          </w:tcPr>
          <w:p w:rsidR="005E4AF5" w:rsidRPr="00477709" w:rsidRDefault="005E4AF5" w:rsidP="005E4AF5">
            <w:pPr>
              <w:ind w:firstLine="0"/>
              <w:rPr>
                <w:rFonts w:cs="Times New Roman"/>
              </w:rPr>
            </w:pPr>
            <w:r w:rsidRPr="00477709">
              <w:rPr>
                <w:rFonts w:cs="Times New Roman"/>
              </w:rPr>
              <w:t>Понедельник:</w:t>
            </w:r>
          </w:p>
        </w:tc>
        <w:tc>
          <w:tcPr>
            <w:tcW w:w="3845" w:type="pct"/>
            <w:tcBorders>
              <w:top w:val="single" w:sz="4" w:space="0" w:color="auto"/>
              <w:bottom w:val="single" w:sz="4" w:space="0" w:color="auto"/>
            </w:tcBorders>
            <w:vAlign w:val="center"/>
          </w:tcPr>
          <w:p w:rsidR="005E4AF5" w:rsidRPr="00477709" w:rsidRDefault="005E4AF5" w:rsidP="005E4AF5">
            <w:pPr>
              <w:ind w:firstLine="0"/>
              <w:rPr>
                <w:rFonts w:cs="Times New Roman"/>
              </w:rPr>
            </w:pPr>
            <w:r w:rsidRPr="00477709">
              <w:rPr>
                <w:rFonts w:cs="Times New Roman"/>
              </w:rPr>
              <w:t>с 11.00 до 18.00, обеденный перерыв13:00-14:00</w:t>
            </w:r>
          </w:p>
        </w:tc>
      </w:tr>
    </w:tbl>
    <w:p w:rsidR="005E4AF5" w:rsidRPr="00477709" w:rsidRDefault="005E4AF5" w:rsidP="005E4AF5">
      <w:pPr>
        <w:rPr>
          <w:rFonts w:cs="Times New Roman"/>
        </w:rPr>
      </w:pPr>
      <w:r w:rsidRPr="00477709">
        <w:rPr>
          <w:rFonts w:cs="Times New Roman"/>
        </w:rPr>
        <w:t xml:space="preserve">Почтовый адрес </w:t>
      </w:r>
      <w:r>
        <w:rPr>
          <w:rFonts w:cs="Times New Roman"/>
        </w:rPr>
        <w:t>о</w:t>
      </w:r>
      <w:r w:rsidRPr="00477709">
        <w:rPr>
          <w:rFonts w:cs="Times New Roman"/>
        </w:rPr>
        <w:t>тдел</w:t>
      </w:r>
      <w:r>
        <w:rPr>
          <w:rFonts w:cs="Times New Roman"/>
        </w:rPr>
        <w:t>а</w:t>
      </w:r>
      <w:r w:rsidRPr="00477709">
        <w:rPr>
          <w:rFonts w:cs="Times New Roman"/>
        </w:rPr>
        <w:t xml:space="preserve"> по жилищной политике комитета по строительству, архитектуре и жилищной политике Администрации городского округа </w:t>
      </w:r>
      <w:r>
        <w:rPr>
          <w:rFonts w:cs="Times New Roman"/>
        </w:rPr>
        <w:t>Электросталь Московской области</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5E4AF5" w:rsidRPr="00477709" w:rsidRDefault="005E4AF5" w:rsidP="005E4AF5">
      <w:pPr>
        <w:rPr>
          <w:rFonts w:cs="Times New Roman"/>
        </w:rPr>
      </w:pPr>
      <w:r w:rsidRPr="00477709">
        <w:rPr>
          <w:rFonts w:cs="Times New Roman"/>
        </w:rPr>
        <w:t>Контактный телефон: (849657) 1-98-42, (849657) 1-98-24, (849657) 1-99-19.</w:t>
      </w:r>
    </w:p>
    <w:p w:rsidR="005E4AF5" w:rsidRPr="00477709" w:rsidRDefault="005E4AF5" w:rsidP="005E4AF5">
      <w:pPr>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5E4AF5" w:rsidRPr="00477709" w:rsidRDefault="005E4AF5" w:rsidP="005E4AF5">
      <w:pPr>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5E4AF5" w:rsidRPr="00542342" w:rsidRDefault="005E4AF5" w:rsidP="005E4AF5">
      <w:pPr>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5E4AF5" w:rsidRPr="00477709" w:rsidRDefault="005E4AF5" w:rsidP="005E4AF5">
      <w:pPr>
        <w:rPr>
          <w:rFonts w:cs="Times New Roman"/>
        </w:rPr>
      </w:pPr>
      <w:r w:rsidRPr="00477709">
        <w:rPr>
          <w:rFonts w:cs="Times New Roman"/>
        </w:rPr>
        <w:t>Место нахождения: 143407, Московская область ,г. Красногорск, бульвар Строителей, д. 4, Бизнес центр «Кубик», секция А, этаж 4.</w:t>
      </w:r>
    </w:p>
    <w:p w:rsidR="005E4AF5" w:rsidRPr="00477709" w:rsidRDefault="005E4AF5" w:rsidP="005E4AF5">
      <w:pPr>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Понедельник:</w:t>
            </w:r>
          </w:p>
        </w:tc>
        <w:tc>
          <w:tcPr>
            <w:tcW w:w="3818" w:type="pct"/>
            <w:vAlign w:val="center"/>
          </w:tcPr>
          <w:p w:rsidR="005E4AF5" w:rsidRPr="00477709" w:rsidRDefault="005E4AF5" w:rsidP="005E4AF5">
            <w:pPr>
              <w:ind w:firstLine="0"/>
              <w:rPr>
                <w:rFonts w:cs="Times New Roman"/>
              </w:rPr>
            </w:pPr>
            <w:r w:rsidRPr="00477709">
              <w:rPr>
                <w:rFonts w:cs="Times New Roman"/>
              </w:rPr>
              <w:t>с 09.00 до 18.00 (перерыв 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Вторник:</w:t>
            </w:r>
          </w:p>
        </w:tc>
        <w:tc>
          <w:tcPr>
            <w:tcW w:w="3818" w:type="pct"/>
          </w:tcPr>
          <w:p w:rsidR="005E4AF5" w:rsidRPr="00477709" w:rsidRDefault="005E4AF5" w:rsidP="005E4AF5">
            <w:pPr>
              <w:ind w:firstLine="0"/>
              <w:rPr>
                <w:rFonts w:cs="Times New Roman"/>
              </w:rPr>
            </w:pPr>
            <w:r w:rsidRPr="00477709">
              <w:rPr>
                <w:rFonts w:cs="Times New Roman"/>
              </w:rPr>
              <w:t>с 09.00 до 18.00 (перерыв13.00-13.45)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Среда:</w:t>
            </w:r>
          </w:p>
        </w:tc>
        <w:tc>
          <w:tcPr>
            <w:tcW w:w="3818" w:type="pct"/>
          </w:tcPr>
          <w:p w:rsidR="005E4AF5" w:rsidRPr="00477709" w:rsidRDefault="005E4AF5" w:rsidP="005E4AF5">
            <w:pPr>
              <w:ind w:firstLine="0"/>
              <w:rPr>
                <w:rFonts w:cs="Times New Roman"/>
              </w:rPr>
            </w:pPr>
            <w:r w:rsidRPr="00477709">
              <w:rPr>
                <w:rFonts w:cs="Times New Roman"/>
              </w:rPr>
              <w:t>с 09.00 до 18.00 (перерыв 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Четверг:</w:t>
            </w:r>
          </w:p>
        </w:tc>
        <w:tc>
          <w:tcPr>
            <w:tcW w:w="3818" w:type="pct"/>
          </w:tcPr>
          <w:p w:rsidR="005E4AF5" w:rsidRPr="00477709" w:rsidRDefault="005E4AF5" w:rsidP="005E4AF5">
            <w:pPr>
              <w:ind w:firstLine="0"/>
              <w:rPr>
                <w:rFonts w:cs="Times New Roman"/>
              </w:rPr>
            </w:pPr>
            <w:r w:rsidRPr="00477709">
              <w:rPr>
                <w:rFonts w:cs="Times New Roman"/>
              </w:rPr>
              <w:t>с 09.00 до 18.00 (перерыв13.00-13.45)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Пятница:</w:t>
            </w:r>
          </w:p>
        </w:tc>
        <w:tc>
          <w:tcPr>
            <w:tcW w:w="3818" w:type="pct"/>
          </w:tcPr>
          <w:p w:rsidR="005E4AF5" w:rsidRPr="00477709" w:rsidRDefault="005E4AF5" w:rsidP="005E4AF5">
            <w:pPr>
              <w:ind w:firstLine="0"/>
              <w:rPr>
                <w:rFonts w:cs="Times New Roman"/>
              </w:rPr>
            </w:pPr>
            <w:r w:rsidRPr="00477709">
              <w:rPr>
                <w:rFonts w:cs="Times New Roman"/>
              </w:rPr>
              <w:t>с 09.00 до 16.45 (перерыв13.00-13.45)</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Суббота:</w:t>
            </w:r>
          </w:p>
        </w:tc>
        <w:tc>
          <w:tcPr>
            <w:tcW w:w="3818" w:type="pct"/>
            <w:vAlign w:val="center"/>
          </w:tcPr>
          <w:p w:rsidR="005E4AF5" w:rsidRPr="00477709" w:rsidRDefault="005E4AF5" w:rsidP="005E4AF5">
            <w:pPr>
              <w:ind w:firstLine="0"/>
              <w:rPr>
                <w:rFonts w:cs="Times New Roman"/>
              </w:rPr>
            </w:pPr>
            <w:r w:rsidRPr="00477709">
              <w:rPr>
                <w:rFonts w:cs="Times New Roman"/>
              </w:rPr>
              <w:t>выходной день</w:t>
            </w:r>
          </w:p>
        </w:tc>
      </w:tr>
      <w:tr w:rsidR="005E4AF5" w:rsidRPr="00477709" w:rsidTr="008215C0">
        <w:tc>
          <w:tcPr>
            <w:tcW w:w="1182" w:type="pct"/>
          </w:tcPr>
          <w:p w:rsidR="005E4AF5" w:rsidRPr="00477709" w:rsidRDefault="005E4AF5" w:rsidP="005E4AF5">
            <w:pPr>
              <w:ind w:firstLine="0"/>
              <w:rPr>
                <w:rFonts w:cs="Times New Roman"/>
              </w:rPr>
            </w:pPr>
            <w:r w:rsidRPr="00477709">
              <w:rPr>
                <w:rFonts w:cs="Times New Roman"/>
              </w:rPr>
              <w:t>Воскресенье:</w:t>
            </w:r>
          </w:p>
        </w:tc>
        <w:tc>
          <w:tcPr>
            <w:tcW w:w="3818"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8215C0">
      <w:pPr>
        <w:ind w:firstLine="0"/>
        <w:rPr>
          <w:rFonts w:cs="Times New Roman"/>
        </w:rPr>
      </w:pPr>
      <w:r w:rsidRPr="00477709">
        <w:rPr>
          <w:rFonts w:cs="Times New Roman"/>
        </w:rPr>
        <w:t>Почтовый адрес: 143407, Московская область, г. Красногорск, бульвар Строителей, д. 1.</w:t>
      </w:r>
    </w:p>
    <w:p w:rsidR="005E4AF5" w:rsidRPr="00477709" w:rsidRDefault="005E4AF5" w:rsidP="005E4AF5">
      <w:pPr>
        <w:rPr>
          <w:rFonts w:cs="Times New Roman"/>
        </w:rPr>
      </w:pPr>
      <w:r w:rsidRPr="00477709">
        <w:rPr>
          <w:rFonts w:cs="Times New Roman"/>
        </w:rPr>
        <w:t>Телефон Call-центра: 8-800-550-50-30</w:t>
      </w:r>
    </w:p>
    <w:p w:rsidR="005E4AF5" w:rsidRPr="00477709" w:rsidRDefault="005E4AF5" w:rsidP="005E4AF5">
      <w:pPr>
        <w:rPr>
          <w:rFonts w:cs="Times New Roman"/>
        </w:rPr>
      </w:pPr>
      <w:r w:rsidRPr="00477709">
        <w:rPr>
          <w:rFonts w:cs="Times New Roman"/>
        </w:rPr>
        <w:t>Официальный сайт в сети Интернет: mfc.mosreg.ru.</w:t>
      </w:r>
    </w:p>
    <w:p w:rsidR="005E4AF5" w:rsidRPr="00477709" w:rsidRDefault="005E4AF5" w:rsidP="005E4AF5">
      <w:pPr>
        <w:rPr>
          <w:rFonts w:cs="Times New Roman"/>
        </w:rPr>
      </w:pPr>
      <w:r w:rsidRPr="00477709">
        <w:rPr>
          <w:rFonts w:cs="Times New Roman"/>
        </w:rPr>
        <w:t xml:space="preserve">Адрес электронной почты в сети Интернет: </w:t>
      </w:r>
      <w:hyperlink r:id="rId12" w:history="1">
        <w:r w:rsidRPr="00477709">
          <w:rPr>
            <w:rStyle w:val="ac"/>
            <w:rFonts w:cs="Times New Roman"/>
          </w:rPr>
          <w:t>MFC@mosreg.ru</w:t>
        </w:r>
      </w:hyperlink>
      <w:r w:rsidRPr="00477709">
        <w:rPr>
          <w:rFonts w:cs="Times New Roman"/>
        </w:rPr>
        <w:t>.</w:t>
      </w:r>
    </w:p>
    <w:p w:rsidR="005E4AF5" w:rsidRPr="00477709" w:rsidRDefault="005E4AF5" w:rsidP="005E4AF5">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5E4AF5" w:rsidRPr="00477709" w:rsidRDefault="005E4AF5" w:rsidP="005E4AF5">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5E4AF5" w:rsidRPr="00477709" w:rsidRDefault="005E4AF5" w:rsidP="005E4AF5">
      <w:pPr>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Понедельник:</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Вторник:</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Среда</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Четверг:</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Пятница:</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Суббота</w:t>
            </w:r>
          </w:p>
        </w:tc>
        <w:tc>
          <w:tcPr>
            <w:tcW w:w="3845" w:type="pct"/>
            <w:vAlign w:val="center"/>
          </w:tcPr>
          <w:p w:rsidR="005E4AF5" w:rsidRPr="00477709" w:rsidRDefault="005E4AF5" w:rsidP="005E4AF5">
            <w:pPr>
              <w:ind w:firstLine="0"/>
              <w:rPr>
                <w:rFonts w:cs="Times New Roman"/>
              </w:rPr>
            </w:pPr>
            <w:r w:rsidRPr="00477709">
              <w:rPr>
                <w:rFonts w:cs="Times New Roman"/>
              </w:rPr>
              <w:t>с 8-00 до 20.00</w:t>
            </w:r>
          </w:p>
        </w:tc>
      </w:tr>
      <w:tr w:rsidR="005E4AF5" w:rsidRPr="00477709" w:rsidTr="008215C0">
        <w:trPr>
          <w:jc w:val="center"/>
        </w:trPr>
        <w:tc>
          <w:tcPr>
            <w:tcW w:w="1155" w:type="pct"/>
          </w:tcPr>
          <w:p w:rsidR="005E4AF5" w:rsidRPr="00477709" w:rsidRDefault="005E4AF5" w:rsidP="005E4AF5">
            <w:pPr>
              <w:ind w:firstLine="0"/>
              <w:rPr>
                <w:rFonts w:cs="Times New Roman"/>
              </w:rPr>
            </w:pPr>
            <w:r w:rsidRPr="00477709">
              <w:rPr>
                <w:rFonts w:cs="Times New Roman"/>
              </w:rPr>
              <w:t>Воскресенье:</w:t>
            </w:r>
          </w:p>
        </w:tc>
        <w:tc>
          <w:tcPr>
            <w:tcW w:w="3845" w:type="pct"/>
            <w:vAlign w:val="center"/>
          </w:tcPr>
          <w:p w:rsidR="005E4AF5" w:rsidRPr="00477709" w:rsidRDefault="005E4AF5" w:rsidP="005E4AF5">
            <w:pPr>
              <w:ind w:firstLine="0"/>
              <w:rPr>
                <w:rFonts w:cs="Times New Roman"/>
              </w:rPr>
            </w:pPr>
            <w:r w:rsidRPr="00477709">
              <w:rPr>
                <w:rFonts w:cs="Times New Roman"/>
              </w:rPr>
              <w:t>выходной день</w:t>
            </w:r>
          </w:p>
        </w:tc>
      </w:tr>
    </w:tbl>
    <w:p w:rsidR="005E4AF5" w:rsidRPr="00477709" w:rsidRDefault="005E4AF5" w:rsidP="005E4AF5">
      <w:pPr>
        <w:rPr>
          <w:rFonts w:cs="Times New Roman"/>
        </w:rPr>
      </w:pPr>
      <w:r w:rsidRPr="00477709">
        <w:rPr>
          <w:rFonts w:cs="Times New Roman"/>
        </w:rPr>
        <w:t xml:space="preserve">Почтовые адреса многофункционального центра: </w:t>
      </w:r>
    </w:p>
    <w:p w:rsidR="005E4AF5" w:rsidRPr="00477709" w:rsidRDefault="005E4AF5" w:rsidP="005E4AF5">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5E4AF5" w:rsidRPr="00477709" w:rsidRDefault="005E4AF5" w:rsidP="005E4AF5">
      <w:pPr>
        <w:rPr>
          <w:rFonts w:cs="Times New Roman"/>
        </w:rPr>
      </w:pPr>
      <w:r w:rsidRPr="00477709">
        <w:rPr>
          <w:rFonts w:cs="Times New Roman"/>
        </w:rPr>
        <w:t>Телеф</w:t>
      </w:r>
      <w:r w:rsidR="00C75AF9">
        <w:rPr>
          <w:rFonts w:cs="Times New Roman"/>
        </w:rPr>
        <w:t>он Call-центра: 8-800-550-50-30</w:t>
      </w:r>
      <w:r w:rsidRPr="00477709">
        <w:rPr>
          <w:rFonts w:cs="Times New Roman"/>
        </w:rPr>
        <w:t>.</w:t>
      </w:r>
    </w:p>
    <w:p w:rsidR="005E4AF5" w:rsidRPr="00477709" w:rsidRDefault="005E4AF5" w:rsidP="005E4AF5">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5E4AF5" w:rsidRPr="00477709" w:rsidRDefault="005E4AF5" w:rsidP="005E4AF5">
      <w:pPr>
        <w:rPr>
          <w:rFonts w:cs="Times New Roman"/>
        </w:rPr>
      </w:pPr>
      <w:r w:rsidRPr="00477709">
        <w:rPr>
          <w:rFonts w:cs="Times New Roman"/>
        </w:rPr>
        <w:t>Телефон Call-центра: 8-800-550-50-30.</w:t>
      </w:r>
    </w:p>
    <w:p w:rsidR="005E4AF5" w:rsidRPr="00477709" w:rsidRDefault="005E4AF5" w:rsidP="005E4AF5">
      <w:pPr>
        <w:rPr>
          <w:rFonts w:cs="Times New Roman"/>
        </w:rPr>
      </w:pPr>
      <w:r w:rsidRPr="00477709">
        <w:rPr>
          <w:rFonts w:cs="Times New Roman"/>
        </w:rPr>
        <w:t>142470, городской округ Электросталь, поселок Новые Дома, 6</w:t>
      </w:r>
    </w:p>
    <w:p w:rsidR="005E4AF5" w:rsidRPr="00477709" w:rsidRDefault="005E4AF5" w:rsidP="005E4AF5">
      <w:pPr>
        <w:rPr>
          <w:rFonts w:cs="Times New Roman"/>
        </w:rPr>
      </w:pPr>
      <w:r w:rsidRPr="00477709">
        <w:rPr>
          <w:rFonts w:cs="Times New Roman"/>
        </w:rPr>
        <w:t>Телефон Call-центра: 8-800-550-50-30.</w:t>
      </w:r>
    </w:p>
    <w:p w:rsidR="005E4AF5" w:rsidRPr="00477709" w:rsidRDefault="005E4AF5" w:rsidP="005E4AF5">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5E4AF5" w:rsidRPr="00477709" w:rsidRDefault="005E4AF5" w:rsidP="005E4AF5">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5E4AF5" w:rsidRPr="00477709" w:rsidRDefault="005E4AF5" w:rsidP="005E4AF5">
      <w:pPr>
        <w:rPr>
          <w:rFonts w:cs="Times New Roman"/>
        </w:rPr>
      </w:pPr>
      <w:r w:rsidRPr="00477709">
        <w:rPr>
          <w:rFonts w:cs="Times New Roman"/>
        </w:rPr>
        <w:t>Информация приведена на сайтах:</w:t>
      </w:r>
    </w:p>
    <w:p w:rsidR="005E4AF5" w:rsidRPr="00477709" w:rsidRDefault="005E4AF5" w:rsidP="005E4AF5">
      <w:pPr>
        <w:rPr>
          <w:rFonts w:cs="Times New Roman"/>
        </w:rPr>
      </w:pPr>
      <w:r w:rsidRPr="00477709">
        <w:rPr>
          <w:rFonts w:cs="Times New Roman"/>
        </w:rPr>
        <w:t>- РПГУ: uslugi.mosreg.ru</w:t>
      </w:r>
    </w:p>
    <w:p w:rsidR="00141C44" w:rsidRPr="00E42ECF" w:rsidRDefault="005E4AF5" w:rsidP="005E4AF5">
      <w:r w:rsidRPr="00477709">
        <w:rPr>
          <w:rFonts w:cs="Times New Roman"/>
        </w:rPr>
        <w:t>- МФЦ: mfc.mosreg.ru</w:t>
      </w:r>
      <w:r w:rsidR="00141C44" w:rsidRPr="00E42ECF">
        <w:br w:type="page"/>
      </w:r>
    </w:p>
    <w:p w:rsidR="00F87A25" w:rsidRDefault="00F87A25" w:rsidP="00083637">
      <w:pPr>
        <w:pStyle w:val="12"/>
        <w:spacing w:before="0" w:after="0"/>
        <w:ind w:left="5529" w:firstLine="87"/>
        <w:jc w:val="both"/>
      </w:pPr>
      <w:bookmarkStart w:id="65" w:name="_Приложение_3"/>
      <w:bookmarkStart w:id="66" w:name="_Приложение_4"/>
      <w:bookmarkStart w:id="67" w:name="_Toc531699530"/>
      <w:bookmarkEnd w:id="65"/>
      <w:bookmarkEnd w:id="66"/>
      <w:r>
        <w:t xml:space="preserve">Приложение </w:t>
      </w:r>
      <w:r w:rsidR="00DF6F80">
        <w:t>3</w:t>
      </w:r>
      <w:bookmarkEnd w:id="67"/>
    </w:p>
    <w:p w:rsidR="00F87A25" w:rsidRDefault="00F87A25" w:rsidP="00F87A25">
      <w:r>
        <w:tab/>
      </w:r>
      <w:r>
        <w:tab/>
      </w:r>
      <w:r>
        <w:tab/>
      </w:r>
      <w:r>
        <w:tab/>
      </w:r>
      <w:r>
        <w:tab/>
      </w:r>
      <w:r>
        <w:tab/>
      </w:r>
      <w:r>
        <w:tab/>
      </w:r>
      <w:r>
        <w:tab/>
      </w:r>
      <w:r w:rsidRPr="00C02BC1">
        <w:t>к административному регламенту</w:t>
      </w:r>
    </w:p>
    <w:p w:rsidR="00F87A25" w:rsidRPr="008215C0" w:rsidRDefault="00F87A25" w:rsidP="00F87A25">
      <w:pPr>
        <w:pStyle w:val="2-"/>
        <w:ind w:left="720"/>
        <w:rPr>
          <w:rFonts w:eastAsia="PMingLiU"/>
          <w:bCs/>
          <w:iCs/>
          <w:sz w:val="24"/>
          <w:szCs w:val="24"/>
        </w:rPr>
      </w:pPr>
      <w:bookmarkStart w:id="68" w:name="_Toc531699531"/>
      <w:r w:rsidRPr="008215C0">
        <w:rPr>
          <w:rFonts w:eastAsia="PMingLiU"/>
          <w:bCs/>
          <w:iCs/>
          <w:sz w:val="24"/>
          <w:szCs w:val="24"/>
        </w:rPr>
        <w:t xml:space="preserve">Форма </w:t>
      </w:r>
      <w:r>
        <w:rPr>
          <w:rFonts w:eastAsia="PMingLiU"/>
          <w:bCs/>
          <w:iCs/>
          <w:sz w:val="24"/>
          <w:szCs w:val="24"/>
        </w:rPr>
        <w:t>результата предоставления Муниципальной услуги</w:t>
      </w:r>
      <w:bookmarkEnd w:id="68"/>
    </w:p>
    <w:p w:rsidR="00F87A25" w:rsidRPr="008A2702" w:rsidRDefault="00F87A25" w:rsidP="00F87A25">
      <w:pPr>
        <w:rPr>
          <w:rFonts w:eastAsia="PMingLiU"/>
        </w:rPr>
      </w:pPr>
    </w:p>
    <w:p w:rsidR="00F87A25" w:rsidRPr="00372412" w:rsidRDefault="00C3441D" w:rsidP="00C3441D">
      <w:pPr>
        <w:jc w:val="center"/>
      </w:pPr>
      <w:r>
        <w:t>(</w:t>
      </w:r>
      <w:r w:rsidR="00F87A25" w:rsidRPr="00372412">
        <w:t>Оформляется на официальном бланке Администрации)</w:t>
      </w:r>
    </w:p>
    <w:p w:rsidR="00F87A25" w:rsidRPr="00372412" w:rsidRDefault="00F87A25" w:rsidP="00F87A25">
      <w:pPr>
        <w:rPr>
          <w:rFonts w:cs="Times New Roman"/>
        </w:rPr>
      </w:pPr>
    </w:p>
    <w:p w:rsidR="00F87A25" w:rsidRPr="00372412" w:rsidRDefault="00F87A25" w:rsidP="00F87A25">
      <w:pPr>
        <w:ind w:firstLine="0"/>
        <w:rPr>
          <w:rFonts w:cs="Times New Roman"/>
        </w:rPr>
      </w:pPr>
      <w:r w:rsidRPr="00372412">
        <w:rPr>
          <w:rFonts w:cs="Times New Roman"/>
        </w:rPr>
        <w:t xml:space="preserve">От </w:t>
      </w:r>
      <w:r w:rsidRPr="00372412">
        <w:rPr>
          <w:rFonts w:cs="Times New Roman"/>
        </w:rPr>
        <w:softHyphen/>
      </w:r>
      <w:r w:rsidRPr="00372412">
        <w:rPr>
          <w:rFonts w:cs="Times New Roman"/>
        </w:rPr>
        <w:softHyphen/>
      </w:r>
      <w:r w:rsidRPr="00372412">
        <w:rPr>
          <w:rFonts w:cs="Times New Roman"/>
        </w:rPr>
        <w:softHyphen/>
      </w:r>
      <w:r w:rsidRPr="00372412">
        <w:rPr>
          <w:rFonts w:cs="Times New Roman"/>
        </w:rPr>
        <w:softHyphen/>
        <w:t>__________________№(обращения)</w:t>
      </w:r>
      <w:r w:rsidRPr="00372412">
        <w:rPr>
          <w:rFonts w:cs="Times New Roman"/>
        </w:rPr>
        <w:softHyphen/>
      </w:r>
      <w:r w:rsidRPr="00372412">
        <w:rPr>
          <w:rFonts w:cs="Times New Roman"/>
        </w:rPr>
        <w:softHyphen/>
      </w:r>
      <w:r w:rsidRPr="00372412">
        <w:rPr>
          <w:rFonts w:cs="Times New Roman"/>
        </w:rPr>
        <w:softHyphen/>
        <w:t>______________________            По месту требования</w:t>
      </w: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b/>
        </w:rPr>
      </w:pPr>
    </w:p>
    <w:p w:rsidR="00F87A25" w:rsidRPr="00372412" w:rsidRDefault="00F87A25" w:rsidP="00F87A25">
      <w:pPr>
        <w:jc w:val="center"/>
        <w:rPr>
          <w:rFonts w:cs="Times New Roman"/>
          <w:b/>
        </w:rPr>
      </w:pPr>
      <w:r w:rsidRPr="00372412">
        <w:rPr>
          <w:rFonts w:cs="Times New Roman"/>
          <w:b/>
        </w:rPr>
        <w:t>СПРАВКА</w:t>
      </w: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F87A25">
      <w:pPr>
        <w:rPr>
          <w:rFonts w:cs="Times New Roman"/>
        </w:rPr>
      </w:pPr>
    </w:p>
    <w:p w:rsidR="00F87A25" w:rsidRPr="00372412" w:rsidRDefault="00F87A25" w:rsidP="00B45226">
      <w:pPr>
        <w:ind w:firstLine="624"/>
        <w:rPr>
          <w:rFonts w:cs="Times New Roman"/>
        </w:rPr>
      </w:pPr>
      <w:r w:rsidRPr="00372412">
        <w:rPr>
          <w:rFonts w:cs="Times New Roman"/>
        </w:rPr>
        <w:t xml:space="preserve">Дана гр. </w:t>
      </w:r>
      <w:r w:rsidRPr="00372412">
        <w:rPr>
          <w:rFonts w:cs="Times New Roman"/>
        </w:rPr>
        <w:softHyphen/>
        <w:t>__________________________________________________________________</w:t>
      </w:r>
    </w:p>
    <w:p w:rsidR="00B45226" w:rsidRDefault="00F87A25" w:rsidP="00B45226">
      <w:pPr>
        <w:rPr>
          <w:sz w:val="18"/>
          <w:szCs w:val="18"/>
        </w:rPr>
      </w:pPr>
      <w:r w:rsidRPr="00372412">
        <w:rPr>
          <w:sz w:val="18"/>
          <w:szCs w:val="18"/>
        </w:rPr>
        <w:t xml:space="preserve">                                                                         (указать ФИО заявителя полностью)</w:t>
      </w:r>
    </w:p>
    <w:p w:rsidR="00B45226" w:rsidRDefault="00F87A25" w:rsidP="00B45226">
      <w:pPr>
        <w:rPr>
          <w:rFonts w:cs="Times New Roman"/>
        </w:rPr>
      </w:pPr>
      <w:r w:rsidRPr="00372412">
        <w:rPr>
          <w:rFonts w:cs="Times New Roman"/>
        </w:rPr>
        <w:t>Зарегистрированного/ой по адресу: _________________________________________</w:t>
      </w:r>
      <w:r w:rsidR="00B45226">
        <w:rPr>
          <w:rFonts w:cs="Times New Roman"/>
        </w:rPr>
        <w:t>_</w:t>
      </w:r>
    </w:p>
    <w:p w:rsidR="00B45226" w:rsidRDefault="00B45226" w:rsidP="00B45226">
      <w:pPr>
        <w:ind w:left="4283"/>
        <w:rPr>
          <w:rFonts w:cs="Times New Roman"/>
        </w:rPr>
      </w:pPr>
      <w:r w:rsidRPr="00372412">
        <w:rPr>
          <w:rFonts w:cs="Times New Roman"/>
          <w:sz w:val="18"/>
          <w:szCs w:val="18"/>
        </w:rPr>
        <w:t>(указать адрес регистрации заявителя)</w:t>
      </w:r>
    </w:p>
    <w:p w:rsidR="00B45226" w:rsidRDefault="00B45226" w:rsidP="00B45226">
      <w:pPr>
        <w:tabs>
          <w:tab w:val="left" w:pos="9638"/>
        </w:tabs>
        <w:ind w:firstLine="0"/>
        <w:rPr>
          <w:rFonts w:cs="Times New Roman"/>
          <w:u w:val="single"/>
        </w:rPr>
      </w:pPr>
      <w:r>
        <w:rPr>
          <w:rFonts w:cs="Times New Roman"/>
          <w:u w:val="single"/>
        </w:rPr>
        <w:tab/>
      </w:r>
    </w:p>
    <w:p w:rsidR="00F87A25" w:rsidRPr="00372412" w:rsidRDefault="00F87A25" w:rsidP="00B45226">
      <w:pPr>
        <w:tabs>
          <w:tab w:val="left" w:pos="9638"/>
        </w:tabs>
        <w:ind w:firstLine="0"/>
        <w:rPr>
          <w:rFonts w:cs="Times New Roman"/>
        </w:rPr>
      </w:pPr>
      <w:r w:rsidRPr="00372412">
        <w:rPr>
          <w:rFonts w:cs="Times New Roman"/>
        </w:rPr>
        <w:t xml:space="preserve">в том, что он/она </w:t>
      </w:r>
      <w:r w:rsidR="00C3441D">
        <w:rPr>
          <w:rFonts w:cs="Times New Roman"/>
        </w:rPr>
        <w:t>принят</w:t>
      </w:r>
      <w:r w:rsidRPr="00372412">
        <w:rPr>
          <w:rFonts w:cs="Times New Roman"/>
        </w:rPr>
        <w:t>/а на учет граждан в качестве нуждающихся в жилых помещениях с _______</w:t>
      </w:r>
      <w:r w:rsidR="00B45226">
        <w:rPr>
          <w:rFonts w:cs="Times New Roman"/>
        </w:rPr>
        <w:t>_____</w:t>
      </w:r>
      <w:r w:rsidRPr="00372412">
        <w:rPr>
          <w:rFonts w:cs="Times New Roman"/>
        </w:rPr>
        <w:t>_________________.</w:t>
      </w:r>
    </w:p>
    <w:p w:rsidR="00F87A25" w:rsidRPr="00372412" w:rsidRDefault="00F87A25" w:rsidP="00F87A25">
      <w:pPr>
        <w:rPr>
          <w:rFonts w:cs="Times New Roman"/>
          <w:sz w:val="18"/>
          <w:szCs w:val="18"/>
        </w:rPr>
      </w:pPr>
      <w:r w:rsidRPr="00372412">
        <w:rPr>
          <w:rFonts w:cs="Times New Roman"/>
          <w:sz w:val="18"/>
          <w:szCs w:val="18"/>
        </w:rPr>
        <w:t xml:space="preserve">(указать дату зачисления на учет)           </w:t>
      </w:r>
    </w:p>
    <w:p w:rsidR="00B45226" w:rsidRDefault="00F87A25" w:rsidP="00B45226">
      <w:pPr>
        <w:rPr>
          <w:rFonts w:cs="Times New Roman"/>
          <w:sz w:val="18"/>
          <w:szCs w:val="18"/>
        </w:rPr>
      </w:pPr>
      <w:r w:rsidRPr="00372412">
        <w:rPr>
          <w:rFonts w:cs="Times New Roman"/>
        </w:rPr>
        <w:t xml:space="preserve">По состоянию на ____________________________ номер его/её общей очереди на </w:t>
      </w:r>
    </w:p>
    <w:p w:rsidR="00B45226" w:rsidRPr="00372412" w:rsidRDefault="00B45226" w:rsidP="00B45226">
      <w:pPr>
        <w:ind w:left="2411"/>
        <w:rPr>
          <w:rFonts w:cs="Times New Roman"/>
          <w:sz w:val="18"/>
          <w:szCs w:val="18"/>
        </w:rPr>
      </w:pPr>
      <w:r w:rsidRPr="00372412">
        <w:rPr>
          <w:rFonts w:cs="Times New Roman"/>
          <w:sz w:val="18"/>
          <w:szCs w:val="18"/>
        </w:rPr>
        <w:t>(указать дату составления справки)</w:t>
      </w:r>
    </w:p>
    <w:p w:rsidR="00F87A25" w:rsidRPr="00372412" w:rsidRDefault="00C3441D" w:rsidP="00B45226">
      <w:pPr>
        <w:ind w:firstLine="0"/>
        <w:rPr>
          <w:rFonts w:cs="Times New Roman"/>
        </w:rPr>
      </w:pPr>
      <w:r>
        <w:rPr>
          <w:rFonts w:cs="Times New Roman"/>
        </w:rPr>
        <w:t>п</w:t>
      </w:r>
      <w:r w:rsidR="00F87A25" w:rsidRPr="00372412">
        <w:rPr>
          <w:rFonts w:cs="Times New Roman"/>
        </w:rPr>
        <w:t>олучениежилого помещения «</w:t>
      </w:r>
      <w:r w:rsidR="00F87A25" w:rsidRPr="00372412">
        <w:rPr>
          <w:rFonts w:cs="Times New Roman"/>
        </w:rPr>
        <w:softHyphen/>
      </w:r>
      <w:r w:rsidR="00F87A25" w:rsidRPr="00372412">
        <w:rPr>
          <w:rFonts w:cs="Times New Roman"/>
        </w:rPr>
        <w:softHyphen/>
        <w:t>_____________________».</w:t>
      </w:r>
    </w:p>
    <w:p w:rsidR="00F87A25" w:rsidRPr="00372412" w:rsidRDefault="00B45226" w:rsidP="00F87A25">
      <w:pPr>
        <w:rPr>
          <w:rFonts w:cs="Times New Roman"/>
          <w:sz w:val="18"/>
          <w:szCs w:val="18"/>
        </w:rPr>
      </w:pPr>
      <w:r>
        <w:rPr>
          <w:rFonts w:cs="Times New Roman"/>
          <w:sz w:val="18"/>
          <w:szCs w:val="18"/>
        </w:rPr>
        <w:tab/>
      </w:r>
      <w:r w:rsidR="00F87A25" w:rsidRPr="00372412">
        <w:rPr>
          <w:rFonts w:cs="Times New Roman"/>
          <w:sz w:val="18"/>
          <w:szCs w:val="18"/>
        </w:rPr>
        <w:t xml:space="preserve"> (указать номер очередности)</w:t>
      </w:r>
    </w:p>
    <w:p w:rsidR="00F87A25" w:rsidRPr="00372412" w:rsidRDefault="00F87A25" w:rsidP="00F87A25">
      <w:pPr>
        <w:pStyle w:val="ConsPlusNonformat"/>
        <w:jc w:val="both"/>
        <w:rPr>
          <w:rFonts w:ascii="Times New Roman" w:hAnsi="Times New Roman"/>
          <w:sz w:val="18"/>
          <w:szCs w:val="18"/>
        </w:rPr>
      </w:pPr>
    </w:p>
    <w:p w:rsidR="00F87A25" w:rsidRPr="00372412" w:rsidRDefault="00F87A25" w:rsidP="00F87A25">
      <w:pPr>
        <w:rPr>
          <w:b/>
        </w:rPr>
      </w:pPr>
    </w:p>
    <w:p w:rsidR="00F87A25" w:rsidRPr="00372412" w:rsidRDefault="00F87A25" w:rsidP="00F87A25">
      <w:pPr>
        <w:tabs>
          <w:tab w:val="left" w:pos="330"/>
          <w:tab w:val="center" w:pos="5103"/>
        </w:tabs>
      </w:pPr>
    </w:p>
    <w:p w:rsidR="00F87A25" w:rsidRPr="00372412" w:rsidRDefault="00F87A25" w:rsidP="00F87A25">
      <w:pPr>
        <w:tabs>
          <w:tab w:val="left" w:pos="330"/>
          <w:tab w:val="center" w:pos="5103"/>
        </w:tabs>
      </w:pPr>
    </w:p>
    <w:p w:rsidR="00F87A25" w:rsidRPr="00372412" w:rsidRDefault="00F87A25" w:rsidP="00F87A25"/>
    <w:p w:rsidR="00F87A25" w:rsidRPr="00E42ECF" w:rsidRDefault="00F87A25" w:rsidP="00F87A25">
      <w:pPr>
        <w:ind w:firstLine="0"/>
      </w:pPr>
      <w:r w:rsidRPr="00372412">
        <w:t>Уполномоченное лицо Администрации</w:t>
      </w:r>
      <w:r>
        <w:t xml:space="preserve"> городского округа Электросталь М</w:t>
      </w:r>
      <w:r w:rsidRPr="00E42ECF">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87A25" w:rsidRPr="00E42ECF" w:rsidTr="00B45226">
        <w:tc>
          <w:tcPr>
            <w:tcW w:w="5954" w:type="dxa"/>
            <w:tcBorders>
              <w:top w:val="nil"/>
              <w:left w:val="nil"/>
              <w:bottom w:val="single" w:sz="4" w:space="0" w:color="auto"/>
              <w:right w:val="nil"/>
            </w:tcBorders>
            <w:vAlign w:val="bottom"/>
          </w:tcPr>
          <w:p w:rsidR="00F87A25" w:rsidRPr="00E42ECF" w:rsidRDefault="00F87A25" w:rsidP="00B45226"/>
        </w:tc>
        <w:tc>
          <w:tcPr>
            <w:tcW w:w="878" w:type="dxa"/>
            <w:vAlign w:val="bottom"/>
          </w:tcPr>
          <w:p w:rsidR="00F87A25" w:rsidRPr="00E42ECF" w:rsidRDefault="00F87A25" w:rsidP="00B45226"/>
        </w:tc>
        <w:tc>
          <w:tcPr>
            <w:tcW w:w="2268" w:type="dxa"/>
            <w:tcBorders>
              <w:top w:val="nil"/>
              <w:left w:val="nil"/>
              <w:bottom w:val="single" w:sz="4" w:space="0" w:color="auto"/>
              <w:right w:val="nil"/>
            </w:tcBorders>
            <w:vAlign w:val="bottom"/>
          </w:tcPr>
          <w:p w:rsidR="00F87A25" w:rsidRPr="00E42ECF" w:rsidRDefault="00F87A25" w:rsidP="00B45226"/>
        </w:tc>
      </w:tr>
      <w:tr w:rsidR="00F87A25" w:rsidRPr="00426754" w:rsidTr="00B45226">
        <w:tc>
          <w:tcPr>
            <w:tcW w:w="5954" w:type="dxa"/>
            <w:hideMark/>
          </w:tcPr>
          <w:p w:rsidR="00F87A25" w:rsidRPr="00426754" w:rsidRDefault="00F87A25" w:rsidP="00B45226">
            <w:r w:rsidRPr="00426754">
              <w:t>(должность, Ф.И.О.)</w:t>
            </w:r>
          </w:p>
        </w:tc>
        <w:tc>
          <w:tcPr>
            <w:tcW w:w="878" w:type="dxa"/>
          </w:tcPr>
          <w:p w:rsidR="00F87A25" w:rsidRPr="00426754" w:rsidRDefault="00F87A25" w:rsidP="00B45226"/>
        </w:tc>
        <w:tc>
          <w:tcPr>
            <w:tcW w:w="2268" w:type="dxa"/>
            <w:hideMark/>
          </w:tcPr>
          <w:p w:rsidR="00F87A25" w:rsidRDefault="00F87A25" w:rsidP="00B45226">
            <w:r w:rsidRPr="00426754">
              <w:t>(подпись)</w:t>
            </w:r>
          </w:p>
          <w:p w:rsidR="00F87A25" w:rsidRPr="00426754" w:rsidRDefault="00F87A25" w:rsidP="00B45226">
            <w:r>
              <w:t xml:space="preserve"> М.П.</w:t>
            </w:r>
          </w:p>
        </w:tc>
      </w:tr>
    </w:tbl>
    <w:p w:rsidR="00F87A25" w:rsidRDefault="00F87A25" w:rsidP="00F87A25">
      <w:pPr>
        <w:rPr>
          <w:rFonts w:cs="Times New Roman"/>
        </w:rPr>
      </w:pPr>
    </w:p>
    <w:p w:rsidR="00F87A25" w:rsidRDefault="00F87A25" w:rsidP="00F87A25">
      <w:pPr>
        <w:rPr>
          <w:rFonts w:cs="Times New Roman"/>
        </w:rPr>
      </w:pPr>
      <w:r>
        <w:rPr>
          <w:rFonts w:cs="Times New Roman"/>
        </w:rPr>
        <w:br w:type="page"/>
      </w:r>
    </w:p>
    <w:p w:rsidR="00141C44" w:rsidRDefault="00141C44" w:rsidP="00083637">
      <w:pPr>
        <w:pStyle w:val="12"/>
        <w:spacing w:before="0" w:after="0"/>
        <w:ind w:left="5528" w:firstLine="85"/>
        <w:jc w:val="both"/>
      </w:pPr>
      <w:bookmarkStart w:id="69" w:name="_Приложение_5_1"/>
      <w:bookmarkStart w:id="70" w:name="_Toc531699532"/>
      <w:bookmarkEnd w:id="69"/>
      <w:r>
        <w:t xml:space="preserve">Приложение </w:t>
      </w:r>
      <w:r w:rsidR="00DF6F80">
        <w:t>4</w:t>
      </w:r>
      <w:bookmarkEnd w:id="70"/>
    </w:p>
    <w:p w:rsidR="00141C44" w:rsidRPr="00C02BC1" w:rsidRDefault="00141C44" w:rsidP="00E41272">
      <w:pPr>
        <w:ind w:left="4907"/>
      </w:pPr>
      <w:r w:rsidRPr="00C02BC1">
        <w:t>к административному регламенту</w:t>
      </w:r>
    </w:p>
    <w:p w:rsidR="00141C44" w:rsidRPr="008215C0" w:rsidRDefault="00141C44" w:rsidP="008215C0">
      <w:pPr>
        <w:pStyle w:val="2-"/>
        <w:ind w:left="720"/>
        <w:rPr>
          <w:rFonts w:eastAsia="PMingLiU"/>
          <w:bCs/>
          <w:iCs/>
          <w:sz w:val="24"/>
          <w:szCs w:val="24"/>
        </w:rPr>
      </w:pPr>
      <w:bookmarkStart w:id="71" w:name="_Toc531699533"/>
      <w:r w:rsidRPr="008215C0">
        <w:rPr>
          <w:rFonts w:eastAsia="PMingLiU"/>
          <w:bCs/>
          <w:iCs/>
          <w:sz w:val="24"/>
          <w:szCs w:val="24"/>
        </w:rPr>
        <w:t>Форма решения об отказе</w:t>
      </w:r>
      <w:r w:rsidR="00B653B5">
        <w:rPr>
          <w:rFonts w:eastAsia="PMingLiU"/>
          <w:bCs/>
          <w:iCs/>
          <w:sz w:val="24"/>
          <w:szCs w:val="24"/>
        </w:rPr>
        <w:t xml:space="preserve"> в предоставлении Муниципальной услуги</w:t>
      </w:r>
      <w:bookmarkEnd w:id="71"/>
    </w:p>
    <w:p w:rsidR="00B653B5" w:rsidRPr="00372412" w:rsidRDefault="00B653B5" w:rsidP="00B653B5">
      <w:pPr>
        <w:jc w:val="center"/>
      </w:pPr>
      <w:r>
        <w:t>(</w:t>
      </w:r>
      <w:r w:rsidRPr="00372412">
        <w:t>Оформляется на официальном бланке Администрации)</w:t>
      </w:r>
    </w:p>
    <w:p w:rsidR="00141C44" w:rsidRPr="008A2702" w:rsidRDefault="00141C44" w:rsidP="00E41272">
      <w:pPr>
        <w:rPr>
          <w:rFonts w:eastAsia="PMingLiU"/>
        </w:rPr>
      </w:pPr>
    </w:p>
    <w:p w:rsidR="00141C44" w:rsidRPr="00E42ECF" w:rsidRDefault="00141C44" w:rsidP="00E41272">
      <w:pPr>
        <w:pBdr>
          <w:top w:val="single" w:sz="4" w:space="1" w:color="auto"/>
        </w:pBdr>
        <w:ind w:left="5103" w:firstLine="0"/>
        <w:rPr>
          <w:rFonts w:cs="Times New Roman"/>
        </w:rPr>
      </w:pPr>
      <w:r w:rsidRPr="00E42ECF">
        <w:rPr>
          <w:rFonts w:cs="Times New Roman"/>
        </w:rPr>
        <w:t>(</w:t>
      </w:r>
      <w:r w:rsidRPr="00BD729B">
        <w:rPr>
          <w:rFonts w:cs="Times New Roman"/>
          <w:sz w:val="20"/>
          <w:szCs w:val="20"/>
        </w:rPr>
        <w:t>Ф.И.О., адрес заявителя (представителя) заявителя)</w:t>
      </w:r>
    </w:p>
    <w:p w:rsidR="00141C44" w:rsidRPr="00E42ECF" w:rsidRDefault="00141C44" w:rsidP="00141C44">
      <w:pPr>
        <w:ind w:left="5103"/>
        <w:rPr>
          <w:rFonts w:cs="Times New Roman"/>
        </w:rPr>
      </w:pPr>
    </w:p>
    <w:p w:rsidR="00141C44" w:rsidRPr="00BD729B" w:rsidRDefault="00141C44" w:rsidP="00141C44">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141C44" w:rsidRDefault="00141C44" w:rsidP="00141C44">
      <w:pPr>
        <w:pStyle w:val="1-"/>
        <w:keepNext w:val="0"/>
        <w:autoSpaceDE w:val="0"/>
        <w:autoSpaceDN w:val="0"/>
        <w:adjustRightInd w:val="0"/>
        <w:spacing w:before="0" w:after="0" w:line="240" w:lineRule="auto"/>
        <w:outlineLvl w:val="9"/>
        <w:rPr>
          <w:rFonts w:eastAsia="PMingLiU"/>
          <w:bCs w:val="0"/>
          <w:sz w:val="24"/>
          <w:szCs w:val="24"/>
        </w:rPr>
      </w:pPr>
    </w:p>
    <w:p w:rsidR="00E41272" w:rsidRPr="00373B8C" w:rsidRDefault="00141C44" w:rsidP="00373B8C">
      <w:pPr>
        <w:ind w:firstLine="0"/>
        <w:jc w:val="center"/>
        <w:rPr>
          <w:rFonts w:eastAsia="PMingLiU"/>
          <w:b/>
        </w:rPr>
      </w:pPr>
      <w:r w:rsidRPr="00373B8C">
        <w:rPr>
          <w:rFonts w:eastAsia="PMingLiU"/>
          <w:b/>
        </w:rPr>
        <w:t>Решение об отказе</w:t>
      </w:r>
    </w:p>
    <w:p w:rsidR="00141C44" w:rsidRPr="00373B8C" w:rsidRDefault="00141C44" w:rsidP="00373B8C">
      <w:pPr>
        <w:ind w:firstLine="0"/>
        <w:jc w:val="center"/>
        <w:rPr>
          <w:rFonts w:eastAsia="PMingLiU"/>
          <w:b/>
        </w:rPr>
      </w:pPr>
      <w:r w:rsidRPr="00373B8C">
        <w:rPr>
          <w:rFonts w:eastAsia="PMingLiU"/>
          <w:b/>
        </w:rPr>
        <w:t>в выдаче справки об очередности предоставления жилых помещений на условиях социального найма</w:t>
      </w:r>
    </w:p>
    <w:p w:rsidR="00E41272" w:rsidRDefault="00E41272" w:rsidP="00373B8C"/>
    <w:p w:rsidR="00E41272" w:rsidRPr="00087B59" w:rsidRDefault="00E41272" w:rsidP="00E41272">
      <w:pPr>
        <w:jc w:val="center"/>
      </w:pPr>
      <w:r>
        <w:t>от _________________№_________________</w:t>
      </w:r>
    </w:p>
    <w:p w:rsidR="00141C44" w:rsidRPr="00E42ECF" w:rsidRDefault="00141C44" w:rsidP="00141C44">
      <w:pPr>
        <w:rPr>
          <w:rFonts w:cs="Times New Roman"/>
        </w:rPr>
      </w:pPr>
    </w:p>
    <w:p w:rsidR="00E41272" w:rsidRPr="00E41272" w:rsidRDefault="00E41272" w:rsidP="00E41272">
      <w:pPr>
        <w:tabs>
          <w:tab w:val="left" w:pos="9638"/>
        </w:tabs>
        <w:ind w:firstLine="0"/>
        <w:rPr>
          <w:u w:val="single"/>
        </w:rPr>
      </w:pPr>
      <w:r>
        <w:rPr>
          <w:u w:val="single"/>
        </w:rPr>
        <w:tab/>
      </w:r>
    </w:p>
    <w:p w:rsidR="00141C44" w:rsidRPr="00AB560B" w:rsidRDefault="00141C44" w:rsidP="00E41272">
      <w:pPr>
        <w:ind w:firstLine="0"/>
        <w:jc w:val="center"/>
      </w:pPr>
      <w:r w:rsidRPr="00AB560B">
        <w:t>(наименование органа местного самоуправления муниципального образования)</w:t>
      </w:r>
    </w:p>
    <w:p w:rsidR="00141C44" w:rsidRDefault="00141C44" w:rsidP="00E41272">
      <w:pPr>
        <w:ind w:firstLine="0"/>
      </w:pPr>
      <w:r w:rsidRPr="00E42ECF">
        <w:t>сообщает, что ________________________________________________________</w:t>
      </w:r>
      <w:r>
        <w:t>________</w:t>
      </w:r>
      <w:r w:rsidRPr="00E42ECF">
        <w:t xml:space="preserve">_ </w:t>
      </w:r>
    </w:p>
    <w:p w:rsidR="00141C44" w:rsidRPr="00AB560B" w:rsidRDefault="00141C44" w:rsidP="00E41272">
      <w:r w:rsidRPr="00AB560B">
        <w:t xml:space="preserve">(Ф.И.О. заявителя в дательном падеже, наименование, номер и дата выдачи документа, подтверждающего личность) </w:t>
      </w:r>
    </w:p>
    <w:p w:rsidR="00141C44" w:rsidRDefault="00E41272" w:rsidP="00E41272">
      <w:pPr>
        <w:ind w:firstLine="0"/>
      </w:pPr>
      <w:r>
        <w:t>______</w:t>
      </w:r>
      <w:r w:rsidR="00141C44" w:rsidRPr="00E42ECF">
        <w:t>______________________________________________________________</w:t>
      </w:r>
      <w:r w:rsidR="00141C44">
        <w:t>__________</w:t>
      </w:r>
      <w:r w:rsidR="00141C44" w:rsidRPr="00E42ECF">
        <w:t>__</w:t>
      </w:r>
    </w:p>
    <w:p w:rsidR="00B653B5" w:rsidRPr="00E42ECF" w:rsidRDefault="00B653B5" w:rsidP="00E41272">
      <w:pPr>
        <w:ind w:firstLine="0"/>
      </w:pPr>
    </w:p>
    <w:tbl>
      <w:tblPr>
        <w:tblStyle w:val="aff3"/>
        <w:tblW w:w="0" w:type="auto"/>
        <w:jc w:val="center"/>
        <w:tblLook w:val="04A0" w:firstRow="1" w:lastRow="0" w:firstColumn="1" w:lastColumn="0" w:noHBand="0" w:noVBand="1"/>
      </w:tblPr>
      <w:tblGrid>
        <w:gridCol w:w="989"/>
        <w:gridCol w:w="4707"/>
        <w:gridCol w:w="4158"/>
      </w:tblGrid>
      <w:tr w:rsidR="00B653B5" w:rsidRPr="00B653B5" w:rsidTr="00B653B5">
        <w:trPr>
          <w:jc w:val="center"/>
        </w:trPr>
        <w:tc>
          <w:tcPr>
            <w:tcW w:w="989" w:type="dxa"/>
          </w:tcPr>
          <w:p w:rsidR="00B653B5" w:rsidRPr="00B653B5" w:rsidRDefault="00B653B5" w:rsidP="00B653B5">
            <w:pPr>
              <w:ind w:firstLine="0"/>
              <w:jc w:val="center"/>
              <w:rPr>
                <w:rFonts w:cs="Times New Roman"/>
                <w:b/>
              </w:rPr>
            </w:pPr>
            <w:r w:rsidRPr="00B653B5">
              <w:rPr>
                <w:rFonts w:cs="Times New Roman"/>
                <w:b/>
              </w:rPr>
              <w:t>№ пункта</w:t>
            </w:r>
          </w:p>
        </w:tc>
        <w:tc>
          <w:tcPr>
            <w:tcW w:w="5073" w:type="dxa"/>
          </w:tcPr>
          <w:p w:rsidR="00B653B5" w:rsidRPr="00B653B5" w:rsidRDefault="00B653B5" w:rsidP="00B653B5">
            <w:pPr>
              <w:ind w:firstLine="0"/>
              <w:jc w:val="center"/>
              <w:rPr>
                <w:rFonts w:cs="Times New Roman"/>
              </w:rPr>
            </w:pPr>
            <w:r w:rsidRPr="00B653B5">
              <w:rPr>
                <w:rFonts w:cs="Times New Roman"/>
                <w:b/>
              </w:rPr>
              <w:t>Наименование основания для отказа в соответствии с Административным регламентом</w:t>
            </w:r>
          </w:p>
        </w:tc>
        <w:tc>
          <w:tcPr>
            <w:tcW w:w="4501" w:type="dxa"/>
          </w:tcPr>
          <w:p w:rsidR="00B653B5" w:rsidRPr="00B653B5" w:rsidRDefault="00B653B5" w:rsidP="00B653B5">
            <w:pPr>
              <w:ind w:firstLine="0"/>
              <w:jc w:val="center"/>
              <w:rPr>
                <w:rFonts w:cs="Times New Roman"/>
              </w:rPr>
            </w:pPr>
            <w:r w:rsidRPr="00B653B5">
              <w:rPr>
                <w:rFonts w:cs="Times New Roman"/>
                <w:b/>
              </w:rPr>
              <w:t>Разъяснение причин отказа в предоставлении государственной услуги</w:t>
            </w:r>
          </w:p>
        </w:tc>
      </w:tr>
      <w:tr w:rsidR="00B653B5" w:rsidRPr="00B653B5" w:rsidTr="00B653B5">
        <w:trPr>
          <w:trHeight w:val="691"/>
          <w:jc w:val="center"/>
        </w:trPr>
        <w:tc>
          <w:tcPr>
            <w:tcW w:w="989" w:type="dxa"/>
          </w:tcPr>
          <w:p w:rsidR="00B653B5" w:rsidRPr="00B653B5" w:rsidRDefault="00B653B5" w:rsidP="00B653B5">
            <w:pPr>
              <w:ind w:firstLine="0"/>
              <w:jc w:val="center"/>
              <w:rPr>
                <w:rFonts w:cs="Times New Roman"/>
              </w:rPr>
            </w:pPr>
            <w:r w:rsidRPr="00B653B5">
              <w:rPr>
                <w:rFonts w:cs="Times New Roman"/>
              </w:rPr>
              <w:t>13.2.1</w:t>
            </w:r>
          </w:p>
        </w:tc>
        <w:tc>
          <w:tcPr>
            <w:tcW w:w="5073" w:type="dxa"/>
          </w:tcPr>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Наличие противоречивых сведений в Заявлении и приложенных к нему документах.</w:t>
            </w:r>
          </w:p>
        </w:tc>
        <w:tc>
          <w:tcPr>
            <w:tcW w:w="4501" w:type="dxa"/>
          </w:tcPr>
          <w:p w:rsidR="00B653B5" w:rsidRPr="00B653B5" w:rsidRDefault="00B653B5" w:rsidP="00B653B5">
            <w:pPr>
              <w:ind w:firstLine="0"/>
              <w:jc w:val="center"/>
              <w:rPr>
                <w:rFonts w:cs="Times New Roman"/>
              </w:rPr>
            </w:pPr>
            <w:r w:rsidRPr="00B653B5">
              <w:rPr>
                <w:rFonts w:cs="Times New Roman"/>
              </w:rPr>
              <w:t>Указать основания такого вывода</w:t>
            </w:r>
          </w:p>
        </w:tc>
      </w:tr>
      <w:tr w:rsidR="00B653B5" w:rsidRPr="00B653B5" w:rsidTr="00B653B5">
        <w:trPr>
          <w:jc w:val="center"/>
        </w:trPr>
        <w:tc>
          <w:tcPr>
            <w:tcW w:w="989" w:type="dxa"/>
          </w:tcPr>
          <w:p w:rsidR="00B653B5" w:rsidRPr="00B653B5" w:rsidRDefault="00B653B5" w:rsidP="00B653B5">
            <w:pPr>
              <w:ind w:firstLine="0"/>
              <w:jc w:val="center"/>
              <w:rPr>
                <w:rFonts w:cs="Times New Roman"/>
              </w:rPr>
            </w:pPr>
            <w:r w:rsidRPr="00B653B5">
              <w:rPr>
                <w:rFonts w:cs="Times New Roman"/>
              </w:rPr>
              <w:t>13.2.2</w:t>
            </w:r>
          </w:p>
        </w:tc>
        <w:tc>
          <w:tcPr>
            <w:tcW w:w="5073" w:type="dxa"/>
          </w:tcPr>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Несоответствие категории Заявителя кругу лиц, указанных в пункте 2 настоящего Административного регламента.</w:t>
            </w:r>
          </w:p>
        </w:tc>
        <w:tc>
          <w:tcPr>
            <w:tcW w:w="4501" w:type="dxa"/>
          </w:tcPr>
          <w:p w:rsidR="00B653B5" w:rsidRPr="00B653B5" w:rsidRDefault="00B653B5" w:rsidP="00B653B5">
            <w:pPr>
              <w:ind w:firstLine="0"/>
              <w:jc w:val="center"/>
              <w:rPr>
                <w:rFonts w:cs="Times New Roman"/>
              </w:rPr>
            </w:pPr>
            <w:r w:rsidRPr="00B653B5">
              <w:rPr>
                <w:rFonts w:cs="Times New Roman"/>
              </w:rPr>
              <w:t>Указать основания такого вывода</w:t>
            </w:r>
          </w:p>
        </w:tc>
      </w:tr>
      <w:tr w:rsidR="00B653B5" w:rsidRPr="00B653B5" w:rsidTr="00B653B5">
        <w:trPr>
          <w:trHeight w:val="1424"/>
          <w:jc w:val="center"/>
        </w:trPr>
        <w:tc>
          <w:tcPr>
            <w:tcW w:w="989" w:type="dxa"/>
          </w:tcPr>
          <w:p w:rsidR="00B653B5" w:rsidRPr="00B653B5" w:rsidRDefault="00B653B5" w:rsidP="00B653B5">
            <w:pPr>
              <w:ind w:firstLine="0"/>
              <w:jc w:val="center"/>
              <w:rPr>
                <w:rFonts w:cs="Times New Roman"/>
              </w:rPr>
            </w:pPr>
            <w:r w:rsidRPr="00B653B5">
              <w:rPr>
                <w:rFonts w:cs="Times New Roman"/>
              </w:rPr>
              <w:t>13.2.3</w:t>
            </w:r>
          </w:p>
        </w:tc>
        <w:tc>
          <w:tcPr>
            <w:tcW w:w="5073" w:type="dxa"/>
          </w:tcPr>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tc>
        <w:tc>
          <w:tcPr>
            <w:tcW w:w="4501" w:type="dxa"/>
          </w:tcPr>
          <w:p w:rsidR="00B653B5" w:rsidRPr="00B653B5" w:rsidRDefault="00B653B5" w:rsidP="00B653B5">
            <w:pPr>
              <w:ind w:firstLine="0"/>
              <w:jc w:val="center"/>
              <w:rPr>
                <w:rFonts w:cs="Times New Roman"/>
              </w:rPr>
            </w:pPr>
            <w:r w:rsidRPr="00B653B5">
              <w:rPr>
                <w:rFonts w:cs="Times New Roman"/>
              </w:rPr>
              <w:t>Указать исчерпывающий перечень документов и нарушений применительно к каждому документу</w:t>
            </w:r>
          </w:p>
        </w:tc>
      </w:tr>
      <w:tr w:rsidR="00B653B5" w:rsidRPr="00B653B5" w:rsidTr="00B653B5">
        <w:trPr>
          <w:trHeight w:val="848"/>
          <w:jc w:val="center"/>
        </w:trPr>
        <w:tc>
          <w:tcPr>
            <w:tcW w:w="989" w:type="dxa"/>
          </w:tcPr>
          <w:p w:rsidR="00B653B5" w:rsidRPr="00B653B5" w:rsidRDefault="00B653B5" w:rsidP="00B653B5">
            <w:pPr>
              <w:ind w:firstLine="0"/>
              <w:jc w:val="center"/>
              <w:rPr>
                <w:rFonts w:cs="Times New Roman"/>
              </w:rPr>
            </w:pPr>
            <w:r w:rsidRPr="00B653B5">
              <w:rPr>
                <w:rFonts w:cs="Times New Roman"/>
              </w:rPr>
              <w:t>13.2.4.</w:t>
            </w:r>
          </w:p>
        </w:tc>
        <w:tc>
          <w:tcPr>
            <w:tcW w:w="5073" w:type="dxa"/>
          </w:tcPr>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Заявление подано лицом, не имеющим полномочий представлять интересы Заявителя.</w:t>
            </w:r>
          </w:p>
          <w:p w:rsidR="00B653B5" w:rsidRPr="00B653B5" w:rsidRDefault="00B653B5" w:rsidP="00B653B5">
            <w:pPr>
              <w:ind w:firstLine="0"/>
              <w:jc w:val="center"/>
              <w:rPr>
                <w:rFonts w:cs="Times New Roman"/>
              </w:rPr>
            </w:pPr>
          </w:p>
        </w:tc>
        <w:tc>
          <w:tcPr>
            <w:tcW w:w="4501" w:type="dxa"/>
          </w:tcPr>
          <w:p w:rsidR="00B653B5" w:rsidRPr="00B653B5" w:rsidRDefault="00B653B5" w:rsidP="00B653B5">
            <w:pPr>
              <w:ind w:firstLine="0"/>
              <w:jc w:val="center"/>
              <w:rPr>
                <w:rFonts w:cs="Times New Roman"/>
              </w:rPr>
            </w:pPr>
            <w:r w:rsidRPr="00B653B5">
              <w:rPr>
                <w:rFonts w:cs="Times New Roman"/>
              </w:rPr>
              <w:t>Указать основания такого вывода</w:t>
            </w:r>
          </w:p>
        </w:tc>
      </w:tr>
    </w:tbl>
    <w:p w:rsidR="00B653B5" w:rsidRDefault="00B653B5" w:rsidP="00E41272"/>
    <w:p w:rsidR="00141C44" w:rsidRPr="00E42ECF" w:rsidRDefault="00141C44" w:rsidP="00E41272">
      <w:r w:rsidRPr="00E42ECF">
        <w:t xml:space="preserve">Уполномоченное лицо органа местного самоуправления муниципального образования </w:t>
      </w:r>
      <w:r>
        <w:t>М</w:t>
      </w:r>
      <w:r w:rsidRPr="00E42ECF">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141C44" w:rsidRPr="00E42ECF" w:rsidTr="009C4661">
        <w:tc>
          <w:tcPr>
            <w:tcW w:w="5954" w:type="dxa"/>
            <w:tcBorders>
              <w:top w:val="nil"/>
              <w:left w:val="nil"/>
              <w:bottom w:val="single" w:sz="4" w:space="0" w:color="auto"/>
              <w:right w:val="nil"/>
            </w:tcBorders>
            <w:vAlign w:val="bottom"/>
          </w:tcPr>
          <w:p w:rsidR="00141C44" w:rsidRPr="00E42ECF" w:rsidRDefault="00141C44" w:rsidP="00E41272"/>
        </w:tc>
        <w:tc>
          <w:tcPr>
            <w:tcW w:w="878" w:type="dxa"/>
            <w:vAlign w:val="bottom"/>
          </w:tcPr>
          <w:p w:rsidR="00141C44" w:rsidRPr="00E42ECF" w:rsidRDefault="00141C44" w:rsidP="00E41272"/>
        </w:tc>
        <w:tc>
          <w:tcPr>
            <w:tcW w:w="2268" w:type="dxa"/>
            <w:tcBorders>
              <w:top w:val="nil"/>
              <w:left w:val="nil"/>
              <w:bottom w:val="single" w:sz="4" w:space="0" w:color="auto"/>
              <w:right w:val="nil"/>
            </w:tcBorders>
            <w:vAlign w:val="bottom"/>
          </w:tcPr>
          <w:p w:rsidR="00141C44" w:rsidRPr="00E42ECF" w:rsidRDefault="00141C44" w:rsidP="00E41272"/>
        </w:tc>
      </w:tr>
      <w:tr w:rsidR="00141C44" w:rsidRPr="00426754" w:rsidTr="009C4661">
        <w:tc>
          <w:tcPr>
            <w:tcW w:w="5954" w:type="dxa"/>
            <w:hideMark/>
          </w:tcPr>
          <w:p w:rsidR="00141C44" w:rsidRPr="00426754" w:rsidRDefault="00141C44" w:rsidP="00E41272">
            <w:r w:rsidRPr="00426754">
              <w:t>(должность, Ф.И.О.)</w:t>
            </w:r>
          </w:p>
        </w:tc>
        <w:tc>
          <w:tcPr>
            <w:tcW w:w="878" w:type="dxa"/>
          </w:tcPr>
          <w:p w:rsidR="00141C44" w:rsidRPr="00426754" w:rsidRDefault="00141C44" w:rsidP="00E41272"/>
        </w:tc>
        <w:tc>
          <w:tcPr>
            <w:tcW w:w="2268" w:type="dxa"/>
            <w:hideMark/>
          </w:tcPr>
          <w:p w:rsidR="00141C44" w:rsidRDefault="00141C44" w:rsidP="00E41272">
            <w:r w:rsidRPr="00426754">
              <w:t>(подпись)</w:t>
            </w:r>
          </w:p>
          <w:p w:rsidR="00141C44" w:rsidRPr="00426754" w:rsidRDefault="00141C44" w:rsidP="00E41272">
            <w:r>
              <w:t xml:space="preserve"> М.П.</w:t>
            </w:r>
          </w:p>
        </w:tc>
      </w:tr>
    </w:tbl>
    <w:p w:rsidR="00141C44" w:rsidRDefault="00141C44" w:rsidP="00141C44">
      <w:pPr>
        <w:rPr>
          <w:rFonts w:cs="Times New Roman"/>
        </w:rPr>
      </w:pPr>
    </w:p>
    <w:p w:rsidR="00141C44" w:rsidRDefault="00141C44" w:rsidP="00141C44">
      <w:pPr>
        <w:rPr>
          <w:rFonts w:cs="Times New Roman"/>
        </w:rPr>
      </w:pPr>
      <w:r>
        <w:rPr>
          <w:rFonts w:cs="Times New Roman"/>
        </w:rPr>
        <w:br w:type="page"/>
      </w:r>
    </w:p>
    <w:p w:rsidR="00141C44" w:rsidRDefault="00141C44" w:rsidP="00083637">
      <w:pPr>
        <w:pStyle w:val="12"/>
        <w:spacing w:before="0" w:after="0"/>
        <w:ind w:left="5528" w:firstLine="85"/>
        <w:jc w:val="both"/>
      </w:pPr>
      <w:bookmarkStart w:id="72" w:name="_Приложение_5"/>
      <w:bookmarkStart w:id="73" w:name="_Toc531699534"/>
      <w:bookmarkEnd w:id="72"/>
      <w:r>
        <w:t xml:space="preserve">Приложение </w:t>
      </w:r>
      <w:r w:rsidR="00DF6F80">
        <w:t>5</w:t>
      </w:r>
      <w:bookmarkEnd w:id="73"/>
    </w:p>
    <w:p w:rsidR="00141C44" w:rsidRDefault="00141C44" w:rsidP="00E41272">
      <w:pPr>
        <w:ind w:left="4907"/>
      </w:pPr>
      <w:r w:rsidRPr="00C02BC1">
        <w:t>к административному регламенту</w:t>
      </w:r>
    </w:p>
    <w:p w:rsidR="008215C0" w:rsidRPr="00C02BC1" w:rsidRDefault="008215C0" w:rsidP="00E41272">
      <w:pPr>
        <w:ind w:left="4907"/>
      </w:pPr>
    </w:p>
    <w:p w:rsidR="00141C44" w:rsidRPr="008215C0" w:rsidRDefault="00141C44" w:rsidP="008215C0">
      <w:pPr>
        <w:pStyle w:val="2-"/>
        <w:spacing w:before="0" w:after="120"/>
        <w:rPr>
          <w:b w:val="0"/>
          <w:bCs/>
          <w:iCs/>
          <w:sz w:val="24"/>
          <w:szCs w:val="24"/>
        </w:rPr>
      </w:pPr>
      <w:bookmarkStart w:id="74" w:name="_Toc531699535"/>
      <w:r w:rsidRPr="008215C0">
        <w:rPr>
          <w:bCs/>
          <w:iCs/>
          <w:sz w:val="24"/>
        </w:rPr>
        <w:t>Список нормативных актов, в соответствии с которыми осуществляется предоставление</w:t>
      </w:r>
      <w:r w:rsidR="009F0AEB" w:rsidRPr="009F0AEB">
        <w:rPr>
          <w:bCs/>
          <w:iCs/>
          <w:sz w:val="24"/>
        </w:rPr>
        <w:t xml:space="preserve"> </w:t>
      </w:r>
      <w:r w:rsidRPr="008215C0">
        <w:rPr>
          <w:bCs/>
          <w:iCs/>
          <w:sz w:val="24"/>
        </w:rPr>
        <w:t>Муниципальной услуги</w:t>
      </w:r>
      <w:bookmarkEnd w:id="74"/>
    </w:p>
    <w:p w:rsidR="00E41272" w:rsidRPr="00E41272" w:rsidRDefault="00E41272" w:rsidP="00E41272">
      <w:r w:rsidRPr="00E41272">
        <w:t xml:space="preserve">Предоставление Муниципальной услуги осуществляется в соответствии с: </w:t>
      </w:r>
    </w:p>
    <w:p w:rsidR="00E41272" w:rsidRPr="00E41272" w:rsidRDefault="00E41272" w:rsidP="00E41272">
      <w:r w:rsidRPr="00E41272">
        <w:t xml:space="preserve">1. Жилищным кодексом Российской Федерации («Российская газета», № 1, 12.01.2005); </w:t>
      </w:r>
    </w:p>
    <w:p w:rsidR="00E41272" w:rsidRPr="00E41272" w:rsidRDefault="00E41272" w:rsidP="00E41272">
      <w:r w:rsidRPr="00E41272">
        <w:t xml:space="preserve">2.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 </w:t>
      </w:r>
    </w:p>
    <w:p w:rsidR="00E41272" w:rsidRPr="00E41272" w:rsidRDefault="00E41272" w:rsidP="00E41272">
      <w:r w:rsidRPr="00E41272">
        <w:t xml:space="preserve">3.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 </w:t>
      </w:r>
    </w:p>
    <w:p w:rsidR="00E41272" w:rsidRPr="00E41272" w:rsidRDefault="00E41272" w:rsidP="00E41272">
      <w:r w:rsidRPr="00E41272">
        <w:t xml:space="preserve">4. 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 </w:t>
      </w:r>
    </w:p>
    <w:p w:rsidR="00E41272" w:rsidRPr="00E41272" w:rsidRDefault="00E41272" w:rsidP="00E41272">
      <w:r w:rsidRPr="00E41272">
        <w:t xml:space="preserve">5.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 </w:t>
      </w:r>
    </w:p>
    <w:p w:rsidR="00E41272" w:rsidRPr="00E41272" w:rsidRDefault="00E41272" w:rsidP="00E41272">
      <w:r w:rsidRPr="00E41272">
        <w:t xml:space="preserve">6.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 </w:t>
      </w:r>
    </w:p>
    <w:p w:rsidR="00E41272" w:rsidRPr="00E41272" w:rsidRDefault="00E41272" w:rsidP="00E41272">
      <w:r w:rsidRPr="00E41272">
        <w:t xml:space="preserve">7. 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 </w:t>
      </w:r>
    </w:p>
    <w:p w:rsidR="00E41272" w:rsidRPr="00E41272" w:rsidRDefault="00E41272" w:rsidP="00E41272">
      <w:r w:rsidRPr="00E41272">
        <w:t xml:space="preserve">8. Законом Московской области от 12 декабря 2005 г. № 260/2005-ОЗ «О порядке ведения учета граждан в качестве нуждающихся в жилых помещениях, предоставляемых по договорам социального найма» («Ежедневные Новости. Подмосковье», № 240, 17.12.2005); </w:t>
      </w:r>
    </w:p>
    <w:p w:rsidR="00E41272" w:rsidRPr="00E41272" w:rsidRDefault="00E41272" w:rsidP="00E41272">
      <w:r w:rsidRPr="00E41272">
        <w:t xml:space="preserve">9. 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w:t>
      </w:r>
    </w:p>
    <w:p w:rsidR="00141C44" w:rsidRDefault="00E41272" w:rsidP="00E41272">
      <w:r w:rsidRPr="00E41272">
        <w:t>10. Нормативными правовыми актами органов местного сам</w:t>
      </w:r>
      <w:r>
        <w:t>оуправления Московской области.</w:t>
      </w:r>
    </w:p>
    <w:p w:rsidR="00141C44" w:rsidRDefault="00141C44" w:rsidP="0057673B">
      <w:pPr>
        <w:pStyle w:val="ad"/>
        <w:numPr>
          <w:ilvl w:val="0"/>
          <w:numId w:val="5"/>
        </w:numPr>
        <w:tabs>
          <w:tab w:val="left" w:pos="1276"/>
        </w:tabs>
        <w:autoSpaceDE w:val="0"/>
        <w:autoSpaceDN w:val="0"/>
        <w:adjustRightInd w:val="0"/>
        <w:spacing w:line="240" w:lineRule="auto"/>
        <w:ind w:left="0" w:firstLine="709"/>
        <w:jc w:val="both"/>
        <w:rPr>
          <w:rFonts w:ascii="Times New Roman" w:hAnsi="Times New Roman"/>
          <w:sz w:val="24"/>
          <w:szCs w:val="24"/>
        </w:rPr>
      </w:pPr>
      <w:r>
        <w:rPr>
          <w:rFonts w:ascii="Times New Roman" w:hAnsi="Times New Roman"/>
          <w:sz w:val="24"/>
          <w:szCs w:val="24"/>
        </w:rPr>
        <w:br w:type="page"/>
      </w:r>
    </w:p>
    <w:p w:rsidR="00141C44" w:rsidRDefault="00141C44" w:rsidP="00083637">
      <w:pPr>
        <w:pStyle w:val="12"/>
        <w:spacing w:before="0" w:after="0"/>
        <w:ind w:left="4990" w:firstLine="624"/>
        <w:jc w:val="both"/>
      </w:pPr>
      <w:bookmarkStart w:id="75" w:name="_Приложение_6"/>
      <w:bookmarkStart w:id="76" w:name="_Toc531699536"/>
      <w:bookmarkEnd w:id="75"/>
      <w:r>
        <w:t xml:space="preserve">Приложение </w:t>
      </w:r>
      <w:r w:rsidR="00DF6F80">
        <w:t>6</w:t>
      </w:r>
      <w:bookmarkEnd w:id="76"/>
    </w:p>
    <w:p w:rsidR="00141C44" w:rsidRDefault="00141C44" w:rsidP="00E41272">
      <w:pPr>
        <w:ind w:left="4907"/>
      </w:pPr>
      <w:r w:rsidRPr="00C02BC1">
        <w:t>к административному регламенту</w:t>
      </w:r>
    </w:p>
    <w:p w:rsidR="008215C0" w:rsidRPr="00C02BC1" w:rsidRDefault="008215C0" w:rsidP="00E41272">
      <w:pPr>
        <w:ind w:left="4907"/>
      </w:pPr>
    </w:p>
    <w:p w:rsidR="00141C44" w:rsidRPr="008215C0" w:rsidRDefault="00141C44" w:rsidP="008215C0">
      <w:pPr>
        <w:pStyle w:val="2-"/>
        <w:spacing w:before="0" w:after="120"/>
        <w:rPr>
          <w:b w:val="0"/>
          <w:bCs/>
          <w:iCs/>
          <w:sz w:val="24"/>
          <w:szCs w:val="24"/>
        </w:rPr>
      </w:pPr>
      <w:bookmarkStart w:id="77" w:name="_Toc531699537"/>
      <w:r w:rsidRPr="008215C0">
        <w:rPr>
          <w:bCs/>
          <w:iCs/>
          <w:sz w:val="24"/>
        </w:rPr>
        <w:t xml:space="preserve">Форма заявления о </w:t>
      </w:r>
      <w:r w:rsidR="00B653B5">
        <w:rPr>
          <w:bCs/>
          <w:iCs/>
          <w:sz w:val="24"/>
        </w:rPr>
        <w:t>предоставлении Муниципальной услуги</w:t>
      </w:r>
      <w:bookmarkEnd w:id="77"/>
    </w:p>
    <w:p w:rsidR="00B653B5" w:rsidRDefault="00B653B5" w:rsidP="00E41272">
      <w:pPr>
        <w:ind w:left="4283"/>
        <w:rPr>
          <w:rFonts w:cs="Times New Roman"/>
        </w:rPr>
      </w:pPr>
    </w:p>
    <w:p w:rsidR="00E41272" w:rsidRDefault="00141C44" w:rsidP="00E41272">
      <w:pPr>
        <w:ind w:left="4283"/>
        <w:rPr>
          <w:rFonts w:cs="Times New Roman"/>
        </w:rPr>
      </w:pPr>
      <w:r w:rsidRPr="000B2EE1">
        <w:rPr>
          <w:rFonts w:cs="Times New Roman"/>
        </w:rPr>
        <w:t xml:space="preserve">В Администрацию городского округа </w:t>
      </w:r>
    </w:p>
    <w:p w:rsidR="00E41272" w:rsidRDefault="00141C44" w:rsidP="00E41272">
      <w:pPr>
        <w:ind w:left="4992" w:firstLine="0"/>
        <w:rPr>
          <w:rFonts w:cs="Times New Roman"/>
        </w:rPr>
      </w:pPr>
      <w:r w:rsidRPr="000B2EE1">
        <w:rPr>
          <w:rFonts w:cs="Times New Roman"/>
        </w:rPr>
        <w:t>Электросталь Московской области</w:t>
      </w:r>
    </w:p>
    <w:p w:rsidR="00141C44" w:rsidRDefault="00E41272" w:rsidP="00E41272">
      <w:pPr>
        <w:tabs>
          <w:tab w:val="left" w:pos="9638"/>
        </w:tabs>
        <w:ind w:left="4992" w:firstLine="0"/>
        <w:rPr>
          <w:rFonts w:cs="Times New Roman"/>
          <w:u w:val="single"/>
        </w:rPr>
      </w:pPr>
      <w:r>
        <w:rPr>
          <w:rFonts w:cs="Times New Roman"/>
          <w:u w:val="single"/>
        </w:rPr>
        <w:tab/>
      </w:r>
    </w:p>
    <w:p w:rsidR="00E41272" w:rsidRDefault="00E41272" w:rsidP="00E41272">
      <w:pPr>
        <w:tabs>
          <w:tab w:val="left" w:pos="9638"/>
        </w:tabs>
        <w:ind w:left="4992" w:firstLine="0"/>
        <w:rPr>
          <w:rFonts w:cs="Times New Roman"/>
          <w:u w:val="single"/>
        </w:rPr>
      </w:pPr>
    </w:p>
    <w:p w:rsidR="00E41272" w:rsidRPr="00E42ECF" w:rsidRDefault="00E41272" w:rsidP="00E41272">
      <w:pPr>
        <w:tabs>
          <w:tab w:val="left" w:pos="9638"/>
        </w:tabs>
        <w:ind w:left="4992" w:firstLine="0"/>
        <w:rPr>
          <w:rFonts w:cs="Times New Roman"/>
        </w:rPr>
      </w:pPr>
    </w:p>
    <w:p w:rsidR="00141C44" w:rsidRPr="00BD729B" w:rsidRDefault="00141C44" w:rsidP="00141C44">
      <w:pPr>
        <w:pBdr>
          <w:top w:val="single" w:sz="4" w:space="1" w:color="auto"/>
        </w:pBdr>
        <w:ind w:left="5103"/>
        <w:rPr>
          <w:rFonts w:cs="Times New Roman"/>
          <w:sz w:val="20"/>
          <w:szCs w:val="20"/>
        </w:rPr>
      </w:pPr>
      <w:r w:rsidRPr="000D79C0">
        <w:rPr>
          <w:rFonts w:cs="Times New Roman"/>
          <w:sz w:val="20"/>
          <w:szCs w:val="20"/>
        </w:rPr>
        <w:t>(регистрационный номер Заявления)</w:t>
      </w:r>
    </w:p>
    <w:p w:rsidR="00141C44" w:rsidRPr="00C116A7" w:rsidRDefault="00141C44" w:rsidP="00141C44">
      <w:pPr>
        <w:autoSpaceDE w:val="0"/>
        <w:autoSpaceDN w:val="0"/>
        <w:adjustRightInd w:val="0"/>
        <w:rPr>
          <w:rFonts w:cs="Times New Roman"/>
          <w:sz w:val="20"/>
          <w:szCs w:val="20"/>
        </w:rPr>
      </w:pPr>
    </w:p>
    <w:p w:rsidR="00141C44" w:rsidRPr="00E42ECF" w:rsidRDefault="00141C44" w:rsidP="00141C44">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141C44" w:rsidRPr="00E42ECF" w:rsidRDefault="00141C44" w:rsidP="00141C44">
      <w:pPr>
        <w:pStyle w:val="ConsPlusNonformat"/>
        <w:jc w:val="both"/>
        <w:rPr>
          <w:rFonts w:ascii="Times New Roman" w:hAnsi="Times New Roman" w:cs="Times New Roman"/>
          <w:sz w:val="24"/>
          <w:szCs w:val="24"/>
        </w:rPr>
      </w:pPr>
    </w:p>
    <w:p w:rsidR="00141C44" w:rsidRPr="00E5561F" w:rsidRDefault="00141C44" w:rsidP="00E41272">
      <w:r w:rsidRPr="00E5561F">
        <w:t xml:space="preserve">Прошу Вас выдать справку </w:t>
      </w:r>
      <w:r>
        <w:t>об</w:t>
      </w:r>
      <w:r w:rsidRPr="00E5561F">
        <w:t xml:space="preserve"> очередности предоставления </w:t>
      </w:r>
      <w:r>
        <w:t xml:space="preserve">мне </w:t>
      </w:r>
      <w:r w:rsidRPr="00E5561F">
        <w:t>жилого помещения по договору социального найма.</w:t>
      </w:r>
    </w:p>
    <w:p w:rsidR="00141C44" w:rsidRPr="00831BAC" w:rsidRDefault="00141C44" w:rsidP="00E41272"/>
    <w:p w:rsidR="00EA1AD2" w:rsidRDefault="00125AC6" w:rsidP="00125AC6">
      <w:r>
        <w:t>Уведомление о постановке от ________________________</w:t>
      </w:r>
    </w:p>
    <w:p w:rsidR="00125AC6" w:rsidRPr="00125AC6" w:rsidRDefault="00125AC6" w:rsidP="00125AC6">
      <w:pPr>
        <w:rPr>
          <w:sz w:val="20"/>
          <w:szCs w:val="20"/>
        </w:rPr>
      </w:pPr>
      <w:r>
        <w:rPr>
          <w:sz w:val="20"/>
          <w:szCs w:val="20"/>
        </w:rPr>
        <w:t>(указать дату постановки на учет в качестве нуждающихся в жилье)</w:t>
      </w:r>
    </w:p>
    <w:p w:rsidR="00141C44" w:rsidRDefault="00141C44" w:rsidP="00E41272">
      <w:pPr>
        <w:rPr>
          <w:sz w:val="26"/>
          <w:szCs w:val="26"/>
        </w:rPr>
      </w:pPr>
    </w:p>
    <w:p w:rsidR="00125AC6" w:rsidRDefault="00125AC6" w:rsidP="00E41272">
      <w:pPr>
        <w:rPr>
          <w:sz w:val="26"/>
          <w:szCs w:val="26"/>
        </w:rPr>
      </w:pPr>
    </w:p>
    <w:p w:rsidR="00125AC6" w:rsidRDefault="00125AC6" w:rsidP="00125AC6">
      <w:r>
        <w:t>Номер уведомления № ___________________</w:t>
      </w:r>
    </w:p>
    <w:p w:rsidR="00125AC6" w:rsidRPr="00125AC6" w:rsidRDefault="00125AC6" w:rsidP="00E41272">
      <w:pPr>
        <w:rPr>
          <w:sz w:val="20"/>
          <w:szCs w:val="20"/>
        </w:rPr>
      </w:pPr>
      <w:r>
        <w:rPr>
          <w:sz w:val="20"/>
          <w:szCs w:val="20"/>
        </w:rPr>
        <w:t>(указать номер уведомления о постановке на учет)</w:t>
      </w:r>
    </w:p>
    <w:p w:rsidR="00EA1AD2" w:rsidRPr="00831BAC" w:rsidRDefault="00EA1AD2" w:rsidP="00E41272"/>
    <w:p w:rsidR="00141C44" w:rsidRPr="0009197F" w:rsidRDefault="00141C44" w:rsidP="00E41272">
      <w:r w:rsidRPr="0009197F">
        <w:t>К заявлению прилагаю документы:</w:t>
      </w:r>
    </w:p>
    <w:p w:rsidR="00EA1AD2" w:rsidRDefault="00EA1AD2" w:rsidP="00EA1AD2">
      <w:pPr>
        <w:ind w:firstLine="0"/>
        <w:rPr>
          <w:sz w:val="22"/>
          <w:szCs w:val="22"/>
        </w:rPr>
      </w:pPr>
    </w:p>
    <w:p w:rsidR="00EA1AD2" w:rsidRDefault="00141C44" w:rsidP="00EA1AD2">
      <w:pPr>
        <w:tabs>
          <w:tab w:val="left" w:pos="9638"/>
        </w:tabs>
        <w:ind w:firstLine="0"/>
        <w:rPr>
          <w:u w:val="single"/>
        </w:rPr>
      </w:pPr>
      <w:r w:rsidRPr="00EA1AD2">
        <w:t xml:space="preserve">1. </w:t>
      </w:r>
      <w:r w:rsidR="00EA1AD2">
        <w:rPr>
          <w:u w:val="single"/>
        </w:rPr>
        <w:tab/>
      </w:r>
    </w:p>
    <w:p w:rsidR="00EA1AD2" w:rsidRDefault="00EA1AD2" w:rsidP="00EA1AD2">
      <w:pPr>
        <w:tabs>
          <w:tab w:val="left" w:pos="9638"/>
        </w:tabs>
        <w:ind w:firstLine="0"/>
      </w:pPr>
    </w:p>
    <w:p w:rsidR="00EA1AD2" w:rsidRDefault="00EA1AD2" w:rsidP="00EA1AD2">
      <w:pPr>
        <w:tabs>
          <w:tab w:val="left" w:pos="9638"/>
        </w:tabs>
        <w:ind w:firstLine="0"/>
        <w:rPr>
          <w:u w:val="single"/>
        </w:rPr>
      </w:pPr>
      <w:r>
        <w:t>2</w:t>
      </w:r>
      <w:r w:rsidRPr="00EA1AD2">
        <w:t xml:space="preserve">. </w:t>
      </w:r>
      <w:r>
        <w:rPr>
          <w:u w:val="single"/>
        </w:rPr>
        <w:tab/>
      </w:r>
    </w:p>
    <w:p w:rsidR="00EA1AD2" w:rsidRDefault="00EA1AD2" w:rsidP="00EA1AD2">
      <w:pPr>
        <w:tabs>
          <w:tab w:val="left" w:pos="9638"/>
        </w:tabs>
        <w:ind w:firstLine="0"/>
        <w:rPr>
          <w:u w:val="single"/>
        </w:rPr>
      </w:pPr>
    </w:p>
    <w:p w:rsidR="00141C44" w:rsidRPr="00EA1AD2" w:rsidRDefault="00141C44" w:rsidP="00EA1AD2">
      <w:pPr>
        <w:ind w:firstLine="0"/>
      </w:pPr>
      <w:r w:rsidRPr="00EA1AD2">
        <w:t xml:space="preserve">Результат муниципальной услуги </w:t>
      </w:r>
      <w:r w:rsidR="00125AC6">
        <w:t>прошу направить в Личный кабинет на РПГУ</w:t>
      </w:r>
      <w:r w:rsidRPr="00EA1AD2">
        <w:t>:</w:t>
      </w:r>
    </w:p>
    <w:p w:rsidR="00141C44" w:rsidRPr="00EA1AD2" w:rsidRDefault="00EA1AD2" w:rsidP="00EA1AD2">
      <w:pPr>
        <w:ind w:firstLine="624"/>
      </w:pPr>
      <w:r w:rsidRPr="00EA1AD2">
        <w:rPr>
          <w:rFonts w:cs="Times New Roman"/>
          <w:sz w:val="28"/>
          <w:szCs w:val="28"/>
        </w:rPr>
        <w:t>□</w:t>
      </w:r>
      <w:r w:rsidR="00125AC6">
        <w:t>дополнительно выдать в МФЦ</w:t>
      </w:r>
    </w:p>
    <w:p w:rsidR="00141C44" w:rsidRPr="00EA1AD2" w:rsidRDefault="00141C44" w:rsidP="00E41272"/>
    <w:p w:rsidR="00141C44" w:rsidRPr="00EA1AD2" w:rsidRDefault="00141C44" w:rsidP="00EA1AD2">
      <w:pPr>
        <w:ind w:firstLine="624"/>
      </w:pPr>
      <w:r w:rsidRPr="00EA1AD2">
        <w:t xml:space="preserve">На обработку моих персональных данных, содержащихся в заявлении и прилагаемых к нему документах, в соответствии со </w:t>
      </w:r>
      <w:hyperlink r:id="rId13" w:history="1">
        <w:r w:rsidRPr="00EA1AD2">
          <w:t>статьей 9</w:t>
        </w:r>
      </w:hyperlink>
      <w:r w:rsidRPr="00EA1AD2">
        <w:t xml:space="preserve"> Федерального закона от 27.07.2006 № 152-ФЗ«О персональных данных» (с последующими изменениями) автоматизированной, а также</w:t>
      </w:r>
      <w:r w:rsidR="009F0AEB" w:rsidRPr="009F0AEB">
        <w:t xml:space="preserve"> </w:t>
      </w:r>
      <w:r w:rsidRPr="00EA1AD2">
        <w:t>без использования</w:t>
      </w:r>
      <w:r w:rsidR="009F0AEB" w:rsidRPr="009F0AEB">
        <w:t xml:space="preserve"> </w:t>
      </w:r>
      <w:r w:rsidRPr="00EA1AD2">
        <w:t>средств</w:t>
      </w:r>
      <w:r w:rsidR="009F0AEB" w:rsidRPr="009F0AEB">
        <w:t xml:space="preserve"> </w:t>
      </w:r>
      <w:r w:rsidRPr="00EA1AD2">
        <w:t>автоматизации</w:t>
      </w:r>
      <w:r w:rsidR="009F0AEB" w:rsidRPr="009F0AEB">
        <w:t xml:space="preserve"> </w:t>
      </w:r>
      <w:r w:rsidRPr="00EA1AD2">
        <w:t>обработки, согласен (согласна).</w:t>
      </w:r>
    </w:p>
    <w:p w:rsidR="00141C44" w:rsidRDefault="00141C44" w:rsidP="00E41272"/>
    <w:p w:rsidR="00141C44" w:rsidRPr="00E42ECF" w:rsidRDefault="00141C44" w:rsidP="00E41272"/>
    <w:p w:rsidR="00141C44" w:rsidRPr="00831BAC" w:rsidRDefault="00141C44" w:rsidP="00E41272">
      <w:pPr>
        <w:rPr>
          <w:sz w:val="26"/>
          <w:szCs w:val="26"/>
        </w:rPr>
      </w:pPr>
    </w:p>
    <w:p w:rsidR="00141C44" w:rsidRPr="00831BAC" w:rsidRDefault="00EA1AD2" w:rsidP="00EA1AD2">
      <w:pPr>
        <w:ind w:firstLine="0"/>
      </w:pPr>
      <w:r>
        <w:t>«</w:t>
      </w:r>
      <w:r w:rsidR="00141C44" w:rsidRPr="00831BAC">
        <w:t>____</w:t>
      </w:r>
      <w:r>
        <w:t>»</w:t>
      </w:r>
      <w:r w:rsidR="00141C44" w:rsidRPr="00831BAC">
        <w:t xml:space="preserve"> _________________ </w:t>
      </w:r>
      <w:r w:rsidR="00141C44" w:rsidRPr="00831BAC">
        <w:rPr>
          <w:sz w:val="26"/>
          <w:szCs w:val="26"/>
        </w:rPr>
        <w:t>20____</w:t>
      </w:r>
      <w:r w:rsidR="00141C44" w:rsidRPr="00831BAC">
        <w:t xml:space="preserve"> г.    </w:t>
      </w:r>
      <w:r>
        <w:tab/>
      </w:r>
      <w:r>
        <w:tab/>
      </w:r>
      <w:r w:rsidR="00141C44" w:rsidRPr="00831BAC">
        <w:rPr>
          <w:sz w:val="26"/>
          <w:szCs w:val="26"/>
        </w:rPr>
        <w:t>Подпись заявителя</w:t>
      </w:r>
      <w:r w:rsidR="00141C44" w:rsidRPr="00831BAC">
        <w:t xml:space="preserve"> ___________________</w:t>
      </w:r>
    </w:p>
    <w:p w:rsidR="00141C44" w:rsidRPr="00831BAC" w:rsidRDefault="00EA1AD2" w:rsidP="00E41272">
      <w:r>
        <w:tab/>
      </w:r>
      <w:r>
        <w:tab/>
      </w:r>
      <w:r>
        <w:tab/>
      </w:r>
      <w:r>
        <w:tab/>
      </w:r>
      <w:r>
        <w:tab/>
      </w:r>
      <w:r>
        <w:tab/>
      </w:r>
      <w:r>
        <w:tab/>
      </w:r>
      <w:r>
        <w:tab/>
      </w:r>
      <w:r>
        <w:tab/>
      </w:r>
      <w:r>
        <w:tab/>
      </w:r>
      <w:r>
        <w:tab/>
      </w:r>
      <w:r w:rsidR="00141C44" w:rsidRPr="00831BAC">
        <w:t>(Ф.И.О.)</w:t>
      </w:r>
    </w:p>
    <w:p w:rsidR="00141C44" w:rsidRDefault="00141C44" w:rsidP="00141C44">
      <w:pPr>
        <w:pStyle w:val="ConsPlusNonformat"/>
        <w:jc w:val="both"/>
        <w:rPr>
          <w:rFonts w:ascii="Times New Roman" w:hAnsi="Times New Roman"/>
          <w:sz w:val="24"/>
          <w:szCs w:val="24"/>
        </w:rPr>
      </w:pPr>
    </w:p>
    <w:p w:rsidR="00D87159" w:rsidRDefault="00D87159"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125AC6" w:rsidRDefault="00125AC6" w:rsidP="00141C44">
      <w:pPr>
        <w:pStyle w:val="ConsPlusNonformat"/>
        <w:jc w:val="both"/>
        <w:rPr>
          <w:rFonts w:ascii="Times New Roman" w:hAnsi="Times New Roman"/>
          <w:sz w:val="24"/>
          <w:szCs w:val="24"/>
        </w:rPr>
      </w:pPr>
    </w:p>
    <w:p w:rsidR="00D87159" w:rsidRDefault="00D87159" w:rsidP="00141C44">
      <w:pPr>
        <w:pStyle w:val="ConsPlusNonformat"/>
        <w:jc w:val="both"/>
        <w:rPr>
          <w:rFonts w:ascii="Times New Roman" w:hAnsi="Times New Roman"/>
          <w:sz w:val="24"/>
          <w:szCs w:val="24"/>
        </w:rPr>
      </w:pPr>
    </w:p>
    <w:p w:rsidR="00D87159" w:rsidRDefault="00D87159" w:rsidP="00141C44">
      <w:pPr>
        <w:pStyle w:val="ConsPlusNonformat"/>
        <w:jc w:val="both"/>
        <w:rPr>
          <w:rFonts w:ascii="Times New Roman" w:hAnsi="Times New Roman"/>
          <w:sz w:val="24"/>
          <w:szCs w:val="24"/>
        </w:rPr>
      </w:pPr>
    </w:p>
    <w:p w:rsidR="00D87159" w:rsidRDefault="00D87159" w:rsidP="00083637">
      <w:pPr>
        <w:pStyle w:val="12"/>
        <w:spacing w:before="0" w:after="0"/>
        <w:ind w:left="5528" w:firstLine="85"/>
        <w:jc w:val="both"/>
      </w:pPr>
      <w:bookmarkStart w:id="78" w:name="_Приложение_8_1"/>
      <w:bookmarkStart w:id="79" w:name="_Toc531699538"/>
      <w:bookmarkEnd w:id="78"/>
      <w:r>
        <w:t xml:space="preserve">Приложение </w:t>
      </w:r>
      <w:r w:rsidR="00DF6F80">
        <w:t>7</w:t>
      </w:r>
      <w:bookmarkEnd w:id="79"/>
    </w:p>
    <w:p w:rsidR="00D87159" w:rsidRDefault="00D87159" w:rsidP="00D87159">
      <w:pPr>
        <w:ind w:left="4907"/>
      </w:pPr>
      <w:r w:rsidRPr="00C02BC1">
        <w:t>к административному регламенту</w:t>
      </w:r>
    </w:p>
    <w:p w:rsidR="00D87159" w:rsidRPr="00C02BC1" w:rsidRDefault="00D87159" w:rsidP="00D87159">
      <w:pPr>
        <w:ind w:left="4907"/>
      </w:pPr>
    </w:p>
    <w:p w:rsidR="00D87159" w:rsidRPr="00D87159" w:rsidRDefault="00D87159" w:rsidP="00D87159">
      <w:pPr>
        <w:pStyle w:val="2-"/>
        <w:rPr>
          <w:bCs/>
          <w:i w:val="0"/>
          <w:sz w:val="24"/>
        </w:rPr>
      </w:pPr>
      <w:bookmarkStart w:id="80" w:name="_Toc525554228"/>
      <w:bookmarkStart w:id="81" w:name="_Toc531699539"/>
      <w:r w:rsidRPr="00D87159">
        <w:rPr>
          <w:bCs/>
          <w:i w:val="0"/>
          <w:sz w:val="24"/>
        </w:rPr>
        <w:t>Описание документов, необходимых для предоставления Муниципальной услуги</w:t>
      </w:r>
      <w:bookmarkEnd w:id="80"/>
      <w:bookmarkEnd w:id="81"/>
    </w:p>
    <w:tbl>
      <w:tblPr>
        <w:tblW w:w="5000"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75"/>
        <w:gridCol w:w="2041"/>
        <w:gridCol w:w="3292"/>
        <w:gridCol w:w="2531"/>
      </w:tblGrid>
      <w:tr w:rsidR="00D87159" w:rsidRPr="00D87159" w:rsidTr="00D87159">
        <w:trPr>
          <w:trHeight w:val="562"/>
          <w:tblHeader/>
        </w:trPr>
        <w:tc>
          <w:tcPr>
            <w:tcW w:w="197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87159" w:rsidRPr="00D87159" w:rsidRDefault="00D87159" w:rsidP="00D87159">
            <w:pPr>
              <w:suppressAutoHyphens/>
              <w:spacing w:line="23" w:lineRule="atLeast"/>
              <w:ind w:firstLine="0"/>
              <w:rPr>
                <w:b/>
              </w:rPr>
            </w:pPr>
            <w:r w:rsidRPr="00D87159">
              <w:rPr>
                <w:b/>
              </w:rPr>
              <w:t>Класс документа</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87159" w:rsidRPr="00D87159" w:rsidRDefault="00D87159" w:rsidP="00D87159">
            <w:pPr>
              <w:suppressAutoHyphens/>
              <w:spacing w:line="23" w:lineRule="atLeast"/>
              <w:ind w:firstLine="0"/>
              <w:rPr>
                <w:b/>
              </w:rPr>
            </w:pPr>
            <w:r w:rsidRPr="00D87159">
              <w:rPr>
                <w:b/>
              </w:rPr>
              <w:t>Виды документа</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D87159" w:rsidRPr="00D87159" w:rsidRDefault="00D87159" w:rsidP="00D87159">
            <w:pPr>
              <w:suppressAutoHyphens/>
              <w:spacing w:line="23" w:lineRule="atLeast"/>
              <w:ind w:firstLine="0"/>
              <w:rPr>
                <w:b/>
              </w:rPr>
            </w:pPr>
            <w:r w:rsidRPr="00D87159">
              <w:rPr>
                <w:b/>
              </w:rPr>
              <w:t>Общие описания документов</w:t>
            </w:r>
          </w:p>
        </w:tc>
        <w:tc>
          <w:tcPr>
            <w:tcW w:w="2531" w:type="dxa"/>
            <w:tcBorders>
              <w:top w:val="single" w:sz="4" w:space="0" w:color="00000A"/>
              <w:left w:val="single" w:sz="4" w:space="0" w:color="00000A"/>
              <w:right w:val="single" w:sz="4" w:space="0" w:color="00000A"/>
            </w:tcBorders>
            <w:shd w:val="clear" w:color="auto" w:fill="auto"/>
            <w:tcMar>
              <w:left w:w="93" w:type="dxa"/>
            </w:tcMar>
            <w:vAlign w:val="center"/>
          </w:tcPr>
          <w:p w:rsidR="00D87159" w:rsidRPr="00D87159" w:rsidRDefault="00D87159" w:rsidP="00D87159">
            <w:pPr>
              <w:suppressAutoHyphens/>
              <w:spacing w:line="23" w:lineRule="atLeast"/>
              <w:ind w:firstLine="0"/>
              <w:rPr>
                <w:b/>
              </w:rPr>
            </w:pPr>
            <w:r w:rsidRPr="00D87159">
              <w:rPr>
                <w:b/>
              </w:rPr>
              <w:t>При подаче через РПГУ</w:t>
            </w:r>
          </w:p>
        </w:tc>
      </w:tr>
      <w:tr w:rsidR="00D87159" w:rsidRPr="00372412" w:rsidTr="00D87159">
        <w:trPr>
          <w:trHeight w:val="563"/>
        </w:trPr>
        <w:tc>
          <w:tcPr>
            <w:tcW w:w="4016"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Заявление</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Заявление должно быть оформлено по форме, указанной в Приложении 6 к Административному регламенту.</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При подаче заполняется интерактивная форма заявления.</w:t>
            </w:r>
          </w:p>
        </w:tc>
      </w:tr>
      <w:tr w:rsidR="00D87159" w:rsidRPr="00372412" w:rsidTr="00D87159">
        <w:trPr>
          <w:trHeight w:val="563"/>
        </w:trPr>
        <w:tc>
          <w:tcPr>
            <w:tcW w:w="1975"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tabs>
                <w:tab w:val="left" w:pos="760"/>
              </w:tabs>
              <w:suppressAutoHyphens/>
              <w:spacing w:line="23" w:lineRule="atLeast"/>
              <w:ind w:firstLine="0"/>
            </w:pPr>
            <w:r w:rsidRPr="00372412">
              <w:t>Документ, удостоверяющий личность</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 xml:space="preserve">Паспорт гражданина Российской Федерации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Паспорт должен быть оформлен в соответствии с Постановлением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При подаче предоставляется электронный образ документа</w:t>
            </w:r>
          </w:p>
        </w:tc>
      </w:tr>
      <w:tr w:rsidR="00D87159" w:rsidRPr="00372412" w:rsidTr="00D87159">
        <w:trPr>
          <w:trHeight w:val="550"/>
        </w:trPr>
        <w:tc>
          <w:tcPr>
            <w:tcW w:w="197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jc w:val="center"/>
            </w:pP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 xml:space="preserve">Паспорт гражданина СССР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87159" w:rsidRPr="00372412" w:rsidRDefault="00D87159" w:rsidP="00D87159">
            <w:pPr>
              <w:suppressAutoHyphens/>
              <w:spacing w:line="23" w:lineRule="atLeast"/>
              <w:ind w:firstLine="0"/>
            </w:pPr>
            <w:r w:rsidRPr="00372412">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Предоставляется электронный образ документа</w:t>
            </w:r>
          </w:p>
        </w:tc>
      </w:tr>
      <w:tr w:rsidR="00D87159" w:rsidRPr="00372412" w:rsidTr="00D87159">
        <w:trPr>
          <w:trHeight w:val="550"/>
        </w:trPr>
        <w:tc>
          <w:tcPr>
            <w:tcW w:w="197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jc w:val="center"/>
            </w:pP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 xml:space="preserve">Временное удостоверение личности гражданина Российской Федерации </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Предоставляется электронный образ документа</w:t>
            </w:r>
          </w:p>
        </w:tc>
      </w:tr>
      <w:tr w:rsidR="00D87159" w:rsidRPr="00372412" w:rsidTr="00D87159">
        <w:trPr>
          <w:trHeight w:val="1701"/>
        </w:trPr>
        <w:tc>
          <w:tcPr>
            <w:tcW w:w="19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jc w:val="center"/>
            </w:pPr>
          </w:p>
        </w:tc>
        <w:tc>
          <w:tcPr>
            <w:tcW w:w="2041" w:type="dxa"/>
            <w:tcBorders>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Военный билет</w:t>
            </w:r>
          </w:p>
        </w:tc>
        <w:tc>
          <w:tcPr>
            <w:tcW w:w="3292" w:type="dxa"/>
            <w:tcBorders>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531" w:type="dxa"/>
            <w:tcBorders>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Предоставляется электронный образ документа</w:t>
            </w:r>
          </w:p>
          <w:p w:rsidR="00D87159" w:rsidRPr="00372412" w:rsidRDefault="00D87159" w:rsidP="00D87159">
            <w:pPr>
              <w:suppressAutoHyphens/>
              <w:spacing w:line="23" w:lineRule="atLeast"/>
            </w:pPr>
          </w:p>
        </w:tc>
      </w:tr>
      <w:tr w:rsidR="00D87159" w:rsidRPr="00372412" w:rsidTr="00D87159">
        <w:trPr>
          <w:trHeight w:val="1281"/>
        </w:trPr>
        <w:tc>
          <w:tcPr>
            <w:tcW w:w="197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Документ, удостоверяющий полномочия представителя</w:t>
            </w:r>
          </w:p>
        </w:tc>
        <w:tc>
          <w:tcPr>
            <w:tcW w:w="204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Доверенность</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Доверенность должна быть оформлена в соответствии с требованиями законодательства и содержать следующие сведения:</w:t>
            </w:r>
          </w:p>
          <w:p w:rsidR="00D87159" w:rsidRPr="00372412" w:rsidRDefault="00D87159" w:rsidP="00D87159">
            <w:pPr>
              <w:suppressAutoHyphens/>
              <w:spacing w:line="23" w:lineRule="atLeast"/>
              <w:ind w:firstLine="0"/>
            </w:pPr>
            <w:r w:rsidRPr="00372412">
              <w:t>- ФИО лица, выдавшего доверенность;</w:t>
            </w:r>
          </w:p>
          <w:p w:rsidR="00D87159" w:rsidRPr="00372412" w:rsidRDefault="00D87159" w:rsidP="00D87159">
            <w:pPr>
              <w:suppressAutoHyphens/>
              <w:spacing w:line="23" w:lineRule="atLeast"/>
              <w:ind w:firstLine="0"/>
            </w:pPr>
            <w:r w:rsidRPr="00372412">
              <w:t>- ФИО лица, уполномоченного по доверенности;</w:t>
            </w:r>
          </w:p>
          <w:p w:rsidR="00D87159" w:rsidRPr="00372412" w:rsidRDefault="00D87159" w:rsidP="00D87159">
            <w:pPr>
              <w:suppressAutoHyphens/>
              <w:spacing w:line="23" w:lineRule="atLeast"/>
              <w:ind w:firstLine="0"/>
            </w:pPr>
            <w:r w:rsidRPr="00372412">
              <w:t>- Данные документов, удостоверяющих личность этих лиц;</w:t>
            </w:r>
          </w:p>
          <w:p w:rsidR="00D87159" w:rsidRPr="00372412" w:rsidRDefault="00D87159" w:rsidP="00D87159">
            <w:pPr>
              <w:suppressAutoHyphens/>
              <w:spacing w:line="23" w:lineRule="atLeast"/>
              <w:ind w:firstLine="0"/>
            </w:pPr>
            <w:r w:rsidRPr="00372412">
              <w:t>- Объем полномочий представителя, включающий право на подачу заявления о предоставлении Муниципальной  услуги;</w:t>
            </w:r>
          </w:p>
          <w:p w:rsidR="00D87159" w:rsidRPr="00372412" w:rsidRDefault="00D87159" w:rsidP="00D87159">
            <w:pPr>
              <w:suppressAutoHyphens/>
              <w:spacing w:line="23" w:lineRule="atLeast"/>
              <w:ind w:firstLine="0"/>
            </w:pPr>
            <w:r w:rsidRPr="00372412">
              <w:t>-Дата выдачи доверенности;</w:t>
            </w:r>
          </w:p>
          <w:p w:rsidR="00D87159" w:rsidRPr="00372412" w:rsidRDefault="00D87159" w:rsidP="00D87159">
            <w:pPr>
              <w:suppressAutoHyphens/>
              <w:spacing w:line="23" w:lineRule="atLeast"/>
              <w:ind w:firstLine="0"/>
            </w:pPr>
            <w:r w:rsidRPr="00372412">
              <w:t>- Подпись лица, выдавшего доверенность.</w:t>
            </w:r>
          </w:p>
          <w:p w:rsidR="00D87159" w:rsidRPr="00372412" w:rsidRDefault="00D87159" w:rsidP="00D87159">
            <w:pPr>
              <w:suppressAutoHyphens/>
              <w:spacing w:line="23" w:lineRule="atLeast"/>
              <w:ind w:firstLine="0"/>
            </w:pPr>
            <w:r w:rsidRPr="00372412">
              <w:t>Доверенность должна быть нотариально заверена (</w:t>
            </w:r>
            <w:r w:rsidRPr="00372412">
              <w:rPr>
                <w:i/>
              </w:rPr>
              <w:t>для физических лиц</w:t>
            </w:r>
            <w:r w:rsidRPr="00372412">
              <w:t>).</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7159" w:rsidRPr="00372412" w:rsidRDefault="00D87159" w:rsidP="00D87159">
            <w:pPr>
              <w:suppressAutoHyphens/>
              <w:spacing w:line="23" w:lineRule="atLeast"/>
              <w:ind w:firstLine="0"/>
            </w:pPr>
            <w:r w:rsidRPr="00372412">
              <w:t>Предоставляется электронный образ документа</w:t>
            </w:r>
          </w:p>
        </w:tc>
      </w:tr>
    </w:tbl>
    <w:p w:rsidR="00141C44" w:rsidRDefault="00141C44" w:rsidP="00141C44">
      <w:pPr>
        <w:pStyle w:val="1-"/>
        <w:rPr>
          <w:sz w:val="24"/>
        </w:rPr>
        <w:sectPr w:rsidR="00141C44" w:rsidSect="008D6FD0">
          <w:headerReference w:type="default" r:id="rId14"/>
          <w:footerReference w:type="default" r:id="rId15"/>
          <w:pgSz w:w="11906" w:h="16838" w:code="9"/>
          <w:pgMar w:top="1134" w:right="567" w:bottom="1134" w:left="1701" w:header="284" w:footer="720" w:gutter="0"/>
          <w:cols w:space="720"/>
          <w:noEndnote/>
          <w:titlePg/>
          <w:docGrid w:linePitch="326"/>
        </w:sectPr>
      </w:pPr>
    </w:p>
    <w:p w:rsidR="00141C44" w:rsidRDefault="00141C44" w:rsidP="00083637">
      <w:pPr>
        <w:pStyle w:val="12"/>
        <w:spacing w:before="0" w:after="0"/>
        <w:ind w:left="5359" w:firstLine="172"/>
        <w:jc w:val="both"/>
      </w:pPr>
      <w:bookmarkStart w:id="82" w:name="_Приложение_7"/>
      <w:bookmarkStart w:id="83" w:name="_Приложение_8"/>
      <w:bookmarkStart w:id="84" w:name="_Toc531699540"/>
      <w:bookmarkEnd w:id="82"/>
      <w:bookmarkEnd w:id="83"/>
      <w:r>
        <w:t xml:space="preserve">Приложение </w:t>
      </w:r>
      <w:r w:rsidR="00C75AF9">
        <w:t>8</w:t>
      </w:r>
      <w:bookmarkEnd w:id="84"/>
    </w:p>
    <w:p w:rsidR="00141C44" w:rsidRDefault="00141C44" w:rsidP="00047288">
      <w:pPr>
        <w:ind w:left="5531" w:firstLine="0"/>
      </w:pPr>
      <w:r w:rsidRPr="00C02BC1">
        <w:t>к административному регламенту</w:t>
      </w:r>
    </w:p>
    <w:p w:rsidR="00141C44" w:rsidRDefault="00141C44" w:rsidP="00125AC6"/>
    <w:p w:rsidR="00047288" w:rsidRDefault="00047288" w:rsidP="00490548">
      <w:pPr>
        <w:tabs>
          <w:tab w:val="left" w:pos="4536"/>
          <w:tab w:val="left" w:pos="9638"/>
        </w:tabs>
        <w:ind w:firstLine="0"/>
        <w:rPr>
          <w:rFonts w:cs="Times New Roman"/>
          <w:u w:val="single"/>
        </w:rPr>
      </w:pPr>
      <w:r>
        <w:rPr>
          <w:rFonts w:cs="Times New Roman"/>
        </w:rPr>
        <w:tab/>
      </w:r>
      <w:r w:rsidRPr="00047288">
        <w:rPr>
          <w:rFonts w:cs="Times New Roman"/>
          <w:u w:val="single"/>
        </w:rPr>
        <w:t>Кому</w:t>
      </w:r>
      <w:r w:rsidRPr="00047288">
        <w:rPr>
          <w:rFonts w:cs="Times New Roman"/>
          <w:u w:val="single"/>
        </w:rPr>
        <w:tab/>
      </w:r>
    </w:p>
    <w:p w:rsidR="00490548" w:rsidRDefault="00490548" w:rsidP="00490548">
      <w:pPr>
        <w:tabs>
          <w:tab w:val="left" w:pos="4536"/>
          <w:tab w:val="left" w:pos="9638"/>
        </w:tabs>
        <w:ind w:firstLine="0"/>
        <w:rPr>
          <w:rFonts w:cs="Times New Roman"/>
        </w:rPr>
      </w:pPr>
      <w:r>
        <w:rPr>
          <w:rFonts w:cs="Times New Roman"/>
        </w:rPr>
        <w:tab/>
      </w:r>
    </w:p>
    <w:p w:rsidR="00490548" w:rsidRDefault="00490548" w:rsidP="00490548">
      <w:pPr>
        <w:tabs>
          <w:tab w:val="left" w:pos="4536"/>
          <w:tab w:val="left" w:pos="9638"/>
        </w:tabs>
        <w:ind w:firstLine="0"/>
      </w:pPr>
      <w:r>
        <w:rPr>
          <w:rFonts w:cs="Times New Roman"/>
        </w:rPr>
        <w:tab/>
      </w:r>
      <w:r>
        <w:rPr>
          <w:rFonts w:cs="Times New Roman"/>
          <w:u w:val="single"/>
        </w:rPr>
        <w:tab/>
      </w:r>
    </w:p>
    <w:p w:rsidR="00141C44" w:rsidRDefault="00490548" w:rsidP="00490548">
      <w:pPr>
        <w:tabs>
          <w:tab w:val="left" w:pos="4536"/>
          <w:tab w:val="left" w:pos="9638"/>
        </w:tabs>
        <w:ind w:firstLine="0"/>
        <w:rPr>
          <w:sz w:val="20"/>
          <w:szCs w:val="20"/>
        </w:rPr>
      </w:pPr>
      <w:r>
        <w:tab/>
      </w:r>
      <w:r w:rsidRPr="00490548">
        <w:rPr>
          <w:sz w:val="20"/>
          <w:szCs w:val="20"/>
        </w:rPr>
        <w:t>(</w:t>
      </w:r>
      <w:r w:rsidR="00141C44" w:rsidRPr="00490548">
        <w:rPr>
          <w:sz w:val="20"/>
          <w:szCs w:val="20"/>
        </w:rPr>
        <w:t>Ф.И.О., адрес заявителя (представителя) заявителя)</w:t>
      </w:r>
    </w:p>
    <w:p w:rsidR="00490548" w:rsidRDefault="00490548" w:rsidP="00490548">
      <w:pPr>
        <w:tabs>
          <w:tab w:val="left" w:pos="4536"/>
          <w:tab w:val="left" w:pos="9638"/>
        </w:tabs>
        <w:ind w:firstLine="0"/>
        <w:rPr>
          <w:u w:val="single"/>
        </w:rPr>
      </w:pPr>
      <w:r>
        <w:tab/>
      </w:r>
      <w:r>
        <w:rPr>
          <w:u w:val="single"/>
        </w:rPr>
        <w:tab/>
      </w:r>
    </w:p>
    <w:p w:rsidR="00141C44" w:rsidRPr="00490548" w:rsidRDefault="00490548" w:rsidP="00490548">
      <w:pPr>
        <w:tabs>
          <w:tab w:val="left" w:pos="4536"/>
          <w:tab w:val="left" w:pos="9638"/>
        </w:tabs>
        <w:ind w:firstLine="0"/>
        <w:rPr>
          <w:sz w:val="20"/>
          <w:szCs w:val="20"/>
        </w:rPr>
      </w:pPr>
      <w:r>
        <w:tab/>
      </w:r>
      <w:r w:rsidR="00141C44" w:rsidRPr="00490548">
        <w:rPr>
          <w:sz w:val="20"/>
          <w:szCs w:val="20"/>
        </w:rPr>
        <w:t>(регистрационный номер Заявления)</w:t>
      </w:r>
    </w:p>
    <w:p w:rsidR="00141C44" w:rsidRPr="00490548" w:rsidRDefault="00141C44" w:rsidP="00490548">
      <w:pPr>
        <w:rPr>
          <w:b/>
          <w:bCs/>
        </w:rPr>
      </w:pPr>
    </w:p>
    <w:p w:rsidR="00125AC6" w:rsidRPr="00125AC6" w:rsidRDefault="00125AC6" w:rsidP="00125AC6">
      <w:pPr>
        <w:pStyle w:val="2-"/>
        <w:spacing w:before="0" w:after="120"/>
        <w:rPr>
          <w:bCs/>
          <w:i w:val="0"/>
          <w:sz w:val="24"/>
        </w:rPr>
      </w:pPr>
      <w:bookmarkStart w:id="85" w:name="_Toc531699541"/>
      <w:r w:rsidRPr="00125AC6">
        <w:rPr>
          <w:bCs/>
          <w:i w:val="0"/>
          <w:sz w:val="24"/>
        </w:rPr>
        <w:t xml:space="preserve">Решение </w:t>
      </w:r>
      <w:r>
        <w:rPr>
          <w:bCs/>
          <w:i w:val="0"/>
          <w:sz w:val="24"/>
        </w:rPr>
        <w:t>о</w:t>
      </w:r>
      <w:r w:rsidRPr="00125AC6">
        <w:rPr>
          <w:bCs/>
          <w:i w:val="0"/>
          <w:sz w:val="24"/>
        </w:rPr>
        <w:t>б отказе в приеме документов, необходимых для предоставления Муниципальной услуги</w:t>
      </w:r>
      <w:bookmarkEnd w:id="85"/>
    </w:p>
    <w:p w:rsidR="00125AC6" w:rsidRPr="00372412" w:rsidRDefault="00125AC6" w:rsidP="00125AC6">
      <w:pPr>
        <w:widowControl w:val="0"/>
        <w:autoSpaceDE w:val="0"/>
        <w:autoSpaceDN w:val="0"/>
        <w:adjustRightInd w:val="0"/>
        <w:jc w:val="center"/>
        <w:rPr>
          <w:szCs w:val="27"/>
        </w:rPr>
      </w:pPr>
      <w:r w:rsidRPr="00372412">
        <w:rPr>
          <w:bCs/>
          <w:szCs w:val="27"/>
        </w:rPr>
        <w:t>(Номер обращения: ____________)</w:t>
      </w:r>
    </w:p>
    <w:p w:rsidR="00125AC6" w:rsidRPr="00372412" w:rsidRDefault="00125AC6" w:rsidP="00125AC6">
      <w:pPr>
        <w:widowControl w:val="0"/>
        <w:autoSpaceDE w:val="0"/>
        <w:autoSpaceDN w:val="0"/>
        <w:adjustRightInd w:val="0"/>
        <w:rPr>
          <w:sz w:val="27"/>
          <w:szCs w:val="27"/>
        </w:rPr>
      </w:pPr>
    </w:p>
    <w:p w:rsidR="00125AC6" w:rsidRPr="00372412" w:rsidRDefault="00125AC6" w:rsidP="00125AC6">
      <w:pPr>
        <w:widowControl w:val="0"/>
        <w:autoSpaceDE w:val="0"/>
        <w:autoSpaceDN w:val="0"/>
        <w:adjustRightInd w:val="0"/>
        <w:ind w:firstLine="708"/>
        <w:rPr>
          <w:szCs w:val="27"/>
        </w:rPr>
      </w:pPr>
      <w:r w:rsidRPr="00372412">
        <w:rPr>
          <w:szCs w:val="27"/>
        </w:rPr>
        <w:t xml:space="preserve">Администрация _________________________________ приняло решение об отказе в регистрации документов, необходимых для предоставления Муниципальной услуги: </w:t>
      </w:r>
    </w:p>
    <w:p w:rsidR="00125AC6" w:rsidRPr="00372412" w:rsidRDefault="00125AC6" w:rsidP="009F0AEB">
      <w:pPr>
        <w:widowControl w:val="0"/>
        <w:autoSpaceDE w:val="0"/>
        <w:autoSpaceDN w:val="0"/>
        <w:adjustRightInd w:val="0"/>
        <w:ind w:firstLine="0"/>
        <w:rPr>
          <w:sz w:val="27"/>
          <w:szCs w:val="27"/>
        </w:rPr>
      </w:pPr>
      <w:r w:rsidRPr="00372412">
        <w:rPr>
          <w:sz w:val="27"/>
          <w:szCs w:val="27"/>
        </w:rPr>
        <w:t>_______________________________________________________________________</w:t>
      </w:r>
    </w:p>
    <w:p w:rsidR="00125AC6" w:rsidRPr="00372412" w:rsidRDefault="00125AC6" w:rsidP="00125AC6">
      <w:pPr>
        <w:jc w:val="center"/>
        <w:rPr>
          <w:sz w:val="20"/>
          <w:szCs w:val="20"/>
        </w:rPr>
      </w:pPr>
      <w:r w:rsidRPr="00372412">
        <w:rPr>
          <w:sz w:val="20"/>
          <w:szCs w:val="20"/>
        </w:rPr>
        <w:t>(наименование услуги)</w:t>
      </w:r>
    </w:p>
    <w:p w:rsidR="00125AC6" w:rsidRPr="00372412" w:rsidRDefault="00125AC6" w:rsidP="00125AC6">
      <w:pPr>
        <w:widowControl w:val="0"/>
        <w:autoSpaceDE w:val="0"/>
        <w:autoSpaceDN w:val="0"/>
        <w:adjustRightInd w:val="0"/>
        <w:rPr>
          <w:szCs w:val="27"/>
        </w:rPr>
      </w:pPr>
      <w:r w:rsidRPr="00372412">
        <w:rPr>
          <w:szCs w:val="27"/>
        </w:rPr>
        <w:t>по следующей (-им) причине (ам):_____________________________________________________.</w:t>
      </w:r>
    </w:p>
    <w:p w:rsidR="00125AC6" w:rsidRPr="00372412" w:rsidRDefault="00125AC6" w:rsidP="00125AC6">
      <w:pPr>
        <w:jc w:val="center"/>
        <w:rPr>
          <w:sz w:val="27"/>
          <w:szCs w:val="27"/>
        </w:rPr>
      </w:pPr>
      <w:r w:rsidRPr="00372412">
        <w:rPr>
          <w:sz w:val="20"/>
          <w:szCs w:val="20"/>
        </w:rPr>
        <w:t>(указываются причины с разъяснениями)</w:t>
      </w:r>
    </w:p>
    <w:p w:rsidR="00B653B5" w:rsidRDefault="00B653B5" w:rsidP="00B653B5">
      <w:pPr>
        <w:suppressAutoHyphens/>
        <w:ind w:firstLine="0"/>
        <w:rPr>
          <w:kern w:val="1"/>
          <w:lang w:eastAsia="ar-SA"/>
        </w:rPr>
      </w:pPr>
    </w:p>
    <w:tbl>
      <w:tblPr>
        <w:tblStyle w:val="aff3"/>
        <w:tblW w:w="10060" w:type="dxa"/>
        <w:tblInd w:w="-142" w:type="dxa"/>
        <w:tblLook w:val="04A0" w:firstRow="1" w:lastRow="0" w:firstColumn="1" w:lastColumn="0" w:noHBand="0" w:noVBand="1"/>
      </w:tblPr>
      <w:tblGrid>
        <w:gridCol w:w="996"/>
        <w:gridCol w:w="4386"/>
        <w:gridCol w:w="4678"/>
      </w:tblGrid>
      <w:tr w:rsidR="00B653B5" w:rsidRPr="00B653B5" w:rsidTr="006944D1">
        <w:trPr>
          <w:trHeight w:val="802"/>
        </w:trPr>
        <w:tc>
          <w:tcPr>
            <w:tcW w:w="996" w:type="dxa"/>
          </w:tcPr>
          <w:p w:rsidR="00B653B5" w:rsidRPr="00B653B5" w:rsidRDefault="00B653B5" w:rsidP="00B653B5">
            <w:pPr>
              <w:pStyle w:val="111"/>
              <w:numPr>
                <w:ilvl w:val="0"/>
                <w:numId w:val="0"/>
              </w:numPr>
              <w:spacing w:line="240" w:lineRule="auto"/>
              <w:rPr>
                <w:rFonts w:ascii="Times New Roman" w:hAnsi="Times New Roman"/>
                <w:b/>
                <w:sz w:val="24"/>
                <w:szCs w:val="24"/>
              </w:rPr>
            </w:pPr>
            <w:r w:rsidRPr="00B653B5">
              <w:rPr>
                <w:rFonts w:ascii="Times New Roman" w:hAnsi="Times New Roman"/>
                <w:b/>
                <w:sz w:val="24"/>
                <w:szCs w:val="24"/>
              </w:rPr>
              <w:t>№ пункта</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b/>
              </w:rPr>
            </w:pPr>
            <w:r w:rsidRPr="00B653B5">
              <w:rPr>
                <w:rFonts w:cs="Times New Roman"/>
                <w:b/>
              </w:rPr>
              <w:t>Наименование основания для отказа в соответствии с Административным регламентом</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b/>
              </w:rPr>
            </w:pPr>
            <w:r w:rsidRPr="00B653B5">
              <w:rPr>
                <w:rFonts w:cs="Times New Roman"/>
                <w:b/>
              </w:rPr>
              <w:t>Разъяснение причин отказа в приеме</w:t>
            </w:r>
          </w:p>
        </w:tc>
      </w:tr>
      <w:tr w:rsidR="00B653B5" w:rsidRPr="00B653B5" w:rsidTr="006944D1">
        <w:tc>
          <w:tcPr>
            <w:tcW w:w="996" w:type="dxa"/>
          </w:tcPr>
          <w:p w:rsidR="00B653B5" w:rsidRPr="00B653B5" w:rsidRDefault="00B653B5" w:rsidP="00B653B5">
            <w:pPr>
              <w:pStyle w:val="111"/>
              <w:numPr>
                <w:ilvl w:val="0"/>
                <w:numId w:val="0"/>
              </w:numPr>
              <w:spacing w:line="240" w:lineRule="auto"/>
              <w:rPr>
                <w:rFonts w:ascii="Times New Roman" w:hAnsi="Times New Roman"/>
                <w:sz w:val="24"/>
                <w:szCs w:val="24"/>
              </w:rPr>
            </w:pPr>
          </w:p>
          <w:p w:rsidR="00B653B5" w:rsidRPr="00B653B5" w:rsidRDefault="00B653B5" w:rsidP="00B653B5">
            <w:pPr>
              <w:pStyle w:val="111"/>
              <w:numPr>
                <w:ilvl w:val="0"/>
                <w:numId w:val="0"/>
              </w:numPr>
              <w:spacing w:line="240" w:lineRule="auto"/>
              <w:rPr>
                <w:rFonts w:ascii="Times New Roman" w:hAnsi="Times New Roman"/>
                <w:sz w:val="24"/>
                <w:szCs w:val="24"/>
              </w:rPr>
            </w:pPr>
            <w:r w:rsidRPr="00B653B5">
              <w:rPr>
                <w:rFonts w:ascii="Times New Roman" w:hAnsi="Times New Roman"/>
                <w:sz w:val="24"/>
                <w:szCs w:val="24"/>
              </w:rPr>
              <w:t>12.1.1.</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Обращение за предоставлением Муниципальной услуги, не предоставляемой Администрацией</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Указать какое Администрация предоставляет услугу, указать информацию о месте нахождении </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12.1.2.</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Заявителем представлен неполный комплект документов, необходимых для предоставления Муниципальной услуг.</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исчерпывающий перечень документов не</w:t>
            </w:r>
            <w:r w:rsidR="009F0AEB" w:rsidRPr="009F0AEB">
              <w:rPr>
                <w:rFonts w:cs="Times New Roman"/>
              </w:rPr>
              <w:t xml:space="preserve"> </w:t>
            </w:r>
            <w:r w:rsidRPr="00B653B5">
              <w:rPr>
                <w:rFonts w:cs="Times New Roman"/>
              </w:rPr>
              <w:t xml:space="preserve">представленный Заявителем </w:t>
            </w:r>
          </w:p>
        </w:tc>
      </w:tr>
      <w:tr w:rsidR="00B653B5" w:rsidRPr="00B653B5" w:rsidTr="006944D1">
        <w:trPr>
          <w:trHeight w:val="958"/>
        </w:trPr>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12.1.3.</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Документы, необходимые для предоставления Муниципальной услуги</w:t>
            </w:r>
            <w:r w:rsidR="009F0AEB" w:rsidRPr="009F0AEB">
              <w:rPr>
                <w:rFonts w:cs="Times New Roman"/>
              </w:rPr>
              <w:t xml:space="preserve"> </w:t>
            </w:r>
            <w:r w:rsidRPr="00B653B5">
              <w:rPr>
                <w:rFonts w:cs="Times New Roman"/>
              </w:rPr>
              <w:t>утратили силу.</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исчерпывающий перечень документов, утративших силу.</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12.1.4.</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12.1.5.</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исчерпывающий перечень документов, содержащих повреждения.</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12.1.6.</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Некорректное заполнение обязательных полей в Заявлении </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обязательные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12.1.7.</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Некорректное заполнение обязательных полей в форме интерактивного запроса на РПГУ</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поля заявления, не заполненные Заявителем либо заполненные не в полном объеме, либо с нарушением требований установленными Административным регламентом</w:t>
            </w:r>
          </w:p>
        </w:tc>
      </w:tr>
      <w:tr w:rsidR="00B653B5" w:rsidRPr="00B653B5" w:rsidTr="006944D1">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12.1.8.</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 xml:space="preserve">Указать исчерпывающий перечень электронных образов документов, не соответствующих указанному критерию  </w:t>
            </w:r>
          </w:p>
        </w:tc>
      </w:tr>
      <w:tr w:rsidR="00B653B5" w:rsidRPr="00B653B5" w:rsidTr="006944D1">
        <w:trPr>
          <w:trHeight w:val="1697"/>
        </w:trPr>
        <w:tc>
          <w:tcPr>
            <w:tcW w:w="99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12.1.9.</w:t>
            </w:r>
          </w:p>
        </w:tc>
        <w:tc>
          <w:tcPr>
            <w:tcW w:w="4386"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B653B5" w:rsidRPr="00B653B5" w:rsidRDefault="00B653B5" w:rsidP="00B653B5">
            <w:pPr>
              <w:tabs>
                <w:tab w:val="left" w:pos="1496"/>
              </w:tabs>
              <w:autoSpaceDE w:val="0"/>
              <w:autoSpaceDN w:val="0"/>
              <w:adjustRightInd w:val="0"/>
              <w:ind w:firstLine="0"/>
              <w:jc w:val="center"/>
              <w:rPr>
                <w:rFonts w:cs="Times New Roman"/>
              </w:rPr>
            </w:pPr>
            <w:r w:rsidRPr="00B653B5">
              <w:rPr>
                <w:rFonts w:cs="Times New Roman"/>
              </w:rPr>
              <w:t>Указать основания такого вывода</w:t>
            </w:r>
          </w:p>
        </w:tc>
      </w:tr>
    </w:tbl>
    <w:p w:rsidR="00B653B5" w:rsidRDefault="00B653B5" w:rsidP="00B653B5">
      <w:pPr>
        <w:suppressAutoHyphens/>
        <w:ind w:firstLine="0"/>
        <w:rPr>
          <w:kern w:val="1"/>
          <w:lang w:eastAsia="ar-SA"/>
        </w:rPr>
      </w:pPr>
    </w:p>
    <w:p w:rsidR="00125AC6" w:rsidRDefault="00125AC6" w:rsidP="00125AC6">
      <w:pPr>
        <w:tabs>
          <w:tab w:val="left" w:pos="9638"/>
        </w:tabs>
        <w:suppressAutoHyphens/>
        <w:rPr>
          <w:kern w:val="1"/>
          <w:u w:val="single"/>
          <w:lang w:eastAsia="ar-SA"/>
        </w:rPr>
      </w:pPr>
      <w:r w:rsidRPr="00372412">
        <w:rPr>
          <w:kern w:val="1"/>
          <w:lang w:eastAsia="ar-SA"/>
        </w:rPr>
        <w:t xml:space="preserve">Дополнительно </w:t>
      </w:r>
      <w:r w:rsidR="00B653B5">
        <w:rPr>
          <w:kern w:val="1"/>
          <w:lang w:eastAsia="ar-SA"/>
        </w:rPr>
        <w:t>информируем</w:t>
      </w:r>
      <w:r>
        <w:rPr>
          <w:kern w:val="1"/>
          <w:u w:val="single"/>
          <w:lang w:eastAsia="ar-SA"/>
        </w:rPr>
        <w:tab/>
      </w:r>
    </w:p>
    <w:p w:rsidR="00B653B5" w:rsidRDefault="00125AC6" w:rsidP="00125AC6">
      <w:pPr>
        <w:tabs>
          <w:tab w:val="left" w:pos="9638"/>
        </w:tabs>
        <w:suppressAutoHyphens/>
        <w:ind w:firstLine="0"/>
        <w:rPr>
          <w:kern w:val="1"/>
          <w:u w:val="single"/>
          <w:lang w:eastAsia="ar-SA"/>
        </w:rPr>
      </w:pPr>
      <w:r>
        <w:rPr>
          <w:kern w:val="1"/>
          <w:u w:val="single"/>
          <w:lang w:eastAsia="ar-SA"/>
        </w:rPr>
        <w:tab/>
      </w:r>
    </w:p>
    <w:p w:rsidR="00B653B5" w:rsidRDefault="00B653B5" w:rsidP="00125AC6">
      <w:pPr>
        <w:tabs>
          <w:tab w:val="left" w:pos="9638"/>
        </w:tabs>
        <w:suppressAutoHyphens/>
        <w:ind w:firstLine="0"/>
        <w:rPr>
          <w:kern w:val="1"/>
          <w:u w:val="single"/>
          <w:lang w:eastAsia="ar-SA"/>
        </w:rPr>
      </w:pPr>
      <w:r>
        <w:rPr>
          <w:kern w:val="1"/>
          <w:u w:val="single"/>
          <w:lang w:eastAsia="ar-SA"/>
        </w:rPr>
        <w:tab/>
      </w:r>
    </w:p>
    <w:p w:rsidR="00125AC6" w:rsidRPr="00372412" w:rsidRDefault="00B653B5" w:rsidP="00125AC6">
      <w:pPr>
        <w:tabs>
          <w:tab w:val="left" w:pos="9638"/>
        </w:tabs>
        <w:suppressAutoHyphens/>
        <w:ind w:firstLine="0"/>
        <w:rPr>
          <w:kern w:val="1"/>
          <w:lang w:eastAsia="ar-SA"/>
        </w:rPr>
      </w:pPr>
      <w:r>
        <w:rPr>
          <w:kern w:val="1"/>
          <w:u w:val="single"/>
          <w:lang w:eastAsia="ar-SA"/>
        </w:rPr>
        <w:tab/>
      </w:r>
      <w:r w:rsidR="00125AC6" w:rsidRPr="00372412">
        <w:rPr>
          <w:kern w:val="1"/>
          <w:lang w:eastAsia="ar-SA"/>
        </w:rPr>
        <w:t>.</w:t>
      </w:r>
    </w:p>
    <w:p w:rsidR="00125AC6" w:rsidRDefault="00125AC6" w:rsidP="00125AC6">
      <w:pPr>
        <w:jc w:val="center"/>
        <w:rPr>
          <w:sz w:val="20"/>
        </w:rPr>
      </w:pPr>
      <w:r w:rsidRPr="00372412">
        <w:rPr>
          <w:sz w:val="20"/>
        </w:rPr>
        <w:t>(</w:t>
      </w:r>
      <w:r w:rsidR="00B653B5" w:rsidRPr="00EC767C">
        <w:rPr>
          <w:sz w:val="20"/>
          <w:szCs w:val="20"/>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r w:rsidRPr="00372412">
        <w:rPr>
          <w:sz w:val="20"/>
        </w:rPr>
        <w:t>)</w:t>
      </w:r>
    </w:p>
    <w:p w:rsidR="00B653B5" w:rsidRDefault="00B653B5" w:rsidP="00125AC6">
      <w:pPr>
        <w:jc w:val="center"/>
        <w:rPr>
          <w:sz w:val="20"/>
        </w:rPr>
      </w:pPr>
    </w:p>
    <w:p w:rsidR="00B653B5" w:rsidRPr="00372412" w:rsidRDefault="00B653B5" w:rsidP="00125AC6">
      <w:pPr>
        <w:jc w:val="center"/>
        <w:rPr>
          <w:sz w:val="20"/>
        </w:rPr>
      </w:pPr>
    </w:p>
    <w:tbl>
      <w:tblPr>
        <w:tblW w:w="0" w:type="auto"/>
        <w:tblInd w:w="-15" w:type="dxa"/>
        <w:tblLayout w:type="fixed"/>
        <w:tblCellMar>
          <w:left w:w="28" w:type="dxa"/>
          <w:right w:w="28" w:type="dxa"/>
        </w:tblCellMar>
        <w:tblLook w:val="0000" w:firstRow="0" w:lastRow="0" w:firstColumn="0" w:lastColumn="0" w:noHBand="0" w:noVBand="0"/>
      </w:tblPr>
      <w:tblGrid>
        <w:gridCol w:w="2749"/>
        <w:gridCol w:w="413"/>
        <w:gridCol w:w="944"/>
        <w:gridCol w:w="1764"/>
        <w:gridCol w:w="995"/>
        <w:gridCol w:w="45"/>
        <w:gridCol w:w="2489"/>
      </w:tblGrid>
      <w:tr w:rsidR="00125AC6" w:rsidRPr="00372412" w:rsidTr="00125AC6">
        <w:trPr>
          <w:trHeight w:val="348"/>
        </w:trPr>
        <w:tc>
          <w:tcPr>
            <w:tcW w:w="2749" w:type="dxa"/>
            <w:tcBorders>
              <w:bottom w:val="single" w:sz="4" w:space="0" w:color="000000"/>
            </w:tcBorders>
            <w:shd w:val="clear" w:color="auto" w:fill="FFFFFF"/>
            <w:vAlign w:val="bottom"/>
          </w:tcPr>
          <w:p w:rsidR="00125AC6" w:rsidRPr="00372412" w:rsidRDefault="00125AC6" w:rsidP="007C1CCB">
            <w:pPr>
              <w:snapToGrid w:val="0"/>
              <w:jc w:val="center"/>
              <w:rPr>
                <w:b/>
              </w:rPr>
            </w:pPr>
          </w:p>
        </w:tc>
        <w:tc>
          <w:tcPr>
            <w:tcW w:w="413" w:type="dxa"/>
            <w:shd w:val="clear" w:color="auto" w:fill="FFFFFF"/>
            <w:vAlign w:val="bottom"/>
          </w:tcPr>
          <w:p w:rsidR="00125AC6" w:rsidRPr="00372412" w:rsidRDefault="00125AC6" w:rsidP="007C1CCB">
            <w:pPr>
              <w:snapToGrid w:val="0"/>
            </w:pPr>
          </w:p>
        </w:tc>
        <w:tc>
          <w:tcPr>
            <w:tcW w:w="944" w:type="dxa"/>
            <w:tcBorders>
              <w:bottom w:val="single" w:sz="4" w:space="0" w:color="000000"/>
            </w:tcBorders>
            <w:shd w:val="clear" w:color="auto" w:fill="auto"/>
          </w:tcPr>
          <w:p w:rsidR="00125AC6" w:rsidRPr="00372412" w:rsidRDefault="00125AC6" w:rsidP="007C1CCB">
            <w:pPr>
              <w:snapToGrid w:val="0"/>
              <w:jc w:val="center"/>
            </w:pPr>
          </w:p>
        </w:tc>
        <w:tc>
          <w:tcPr>
            <w:tcW w:w="1764" w:type="dxa"/>
            <w:tcBorders>
              <w:bottom w:val="single" w:sz="4" w:space="0" w:color="000000"/>
            </w:tcBorders>
            <w:shd w:val="clear" w:color="auto" w:fill="auto"/>
            <w:vAlign w:val="bottom"/>
          </w:tcPr>
          <w:p w:rsidR="00125AC6" w:rsidRPr="00372412" w:rsidRDefault="00125AC6" w:rsidP="007C1CCB">
            <w:pPr>
              <w:snapToGrid w:val="0"/>
              <w:jc w:val="center"/>
            </w:pPr>
          </w:p>
        </w:tc>
        <w:tc>
          <w:tcPr>
            <w:tcW w:w="995" w:type="dxa"/>
            <w:shd w:val="clear" w:color="auto" w:fill="auto"/>
            <w:vAlign w:val="bottom"/>
          </w:tcPr>
          <w:p w:rsidR="00125AC6" w:rsidRPr="00372412" w:rsidRDefault="00125AC6" w:rsidP="007C1CCB">
            <w:pPr>
              <w:snapToGrid w:val="0"/>
            </w:pPr>
          </w:p>
        </w:tc>
        <w:tc>
          <w:tcPr>
            <w:tcW w:w="2534" w:type="dxa"/>
            <w:gridSpan w:val="2"/>
            <w:tcBorders>
              <w:bottom w:val="single" w:sz="4" w:space="0" w:color="000000"/>
            </w:tcBorders>
            <w:shd w:val="clear" w:color="auto" w:fill="auto"/>
            <w:vAlign w:val="bottom"/>
          </w:tcPr>
          <w:p w:rsidR="00125AC6" w:rsidRPr="00372412" w:rsidRDefault="00125AC6" w:rsidP="007C1CCB">
            <w:pPr>
              <w:snapToGrid w:val="0"/>
              <w:ind w:hanging="403"/>
              <w:jc w:val="center"/>
              <w:rPr>
                <w:b/>
              </w:rPr>
            </w:pPr>
          </w:p>
        </w:tc>
      </w:tr>
      <w:tr w:rsidR="00125AC6" w:rsidRPr="00372412" w:rsidTr="00125AC6">
        <w:trPr>
          <w:trHeight w:val="756"/>
        </w:trPr>
        <w:tc>
          <w:tcPr>
            <w:tcW w:w="2749" w:type="dxa"/>
            <w:shd w:val="clear" w:color="auto" w:fill="auto"/>
          </w:tcPr>
          <w:p w:rsidR="00125AC6" w:rsidRPr="00372412" w:rsidRDefault="00125AC6" w:rsidP="007C1CCB">
            <w:pPr>
              <w:jc w:val="center"/>
              <w:rPr>
                <w:sz w:val="20"/>
                <w:szCs w:val="20"/>
              </w:rPr>
            </w:pPr>
            <w:r w:rsidRPr="00372412">
              <w:rPr>
                <w:sz w:val="20"/>
                <w:szCs w:val="20"/>
              </w:rPr>
              <w:t>(должность уполномоченного</w:t>
            </w:r>
            <w:r w:rsidRPr="00372412">
              <w:rPr>
                <w:sz w:val="20"/>
                <w:szCs w:val="20"/>
              </w:rPr>
              <w:br/>
              <w:t>лица Администрации)</w:t>
            </w:r>
          </w:p>
        </w:tc>
        <w:tc>
          <w:tcPr>
            <w:tcW w:w="413" w:type="dxa"/>
            <w:shd w:val="clear" w:color="auto" w:fill="auto"/>
          </w:tcPr>
          <w:p w:rsidR="00125AC6" w:rsidRPr="00372412" w:rsidRDefault="00125AC6" w:rsidP="007C1CCB">
            <w:pPr>
              <w:snapToGrid w:val="0"/>
            </w:pPr>
          </w:p>
        </w:tc>
        <w:tc>
          <w:tcPr>
            <w:tcW w:w="944" w:type="dxa"/>
            <w:shd w:val="clear" w:color="auto" w:fill="auto"/>
          </w:tcPr>
          <w:p w:rsidR="00125AC6" w:rsidRPr="00372412" w:rsidRDefault="00125AC6" w:rsidP="007C1CCB">
            <w:pPr>
              <w:snapToGrid w:val="0"/>
              <w:jc w:val="center"/>
            </w:pPr>
          </w:p>
        </w:tc>
        <w:tc>
          <w:tcPr>
            <w:tcW w:w="1764" w:type="dxa"/>
            <w:shd w:val="clear" w:color="auto" w:fill="auto"/>
          </w:tcPr>
          <w:p w:rsidR="00125AC6" w:rsidRPr="00372412" w:rsidRDefault="00125AC6" w:rsidP="007C1CCB">
            <w:r w:rsidRPr="00372412">
              <w:rPr>
                <w:sz w:val="20"/>
              </w:rPr>
              <w:t>(подпись)</w:t>
            </w:r>
          </w:p>
        </w:tc>
        <w:tc>
          <w:tcPr>
            <w:tcW w:w="1040" w:type="dxa"/>
            <w:gridSpan w:val="2"/>
            <w:shd w:val="clear" w:color="auto" w:fill="auto"/>
          </w:tcPr>
          <w:p w:rsidR="00125AC6" w:rsidRPr="00372412" w:rsidRDefault="00125AC6" w:rsidP="007C1CCB">
            <w:pPr>
              <w:snapToGrid w:val="0"/>
            </w:pPr>
          </w:p>
        </w:tc>
        <w:tc>
          <w:tcPr>
            <w:tcW w:w="2489" w:type="dxa"/>
            <w:shd w:val="clear" w:color="auto" w:fill="auto"/>
          </w:tcPr>
          <w:p w:rsidR="00125AC6" w:rsidRPr="00372412" w:rsidRDefault="00125AC6" w:rsidP="007C1CCB">
            <w:pPr>
              <w:jc w:val="center"/>
            </w:pPr>
            <w:r w:rsidRPr="00372412">
              <w:rPr>
                <w:sz w:val="20"/>
              </w:rPr>
              <w:t>(расшифровка подписи)</w:t>
            </w:r>
          </w:p>
        </w:tc>
      </w:tr>
    </w:tbl>
    <w:p w:rsidR="00141C44" w:rsidRDefault="00141C44" w:rsidP="00141C44">
      <w:pPr>
        <w:jc w:val="right"/>
      </w:pPr>
    </w:p>
    <w:p w:rsidR="00125AC6" w:rsidRDefault="00125AC6" w:rsidP="00125AC6">
      <w:pPr>
        <w:ind w:firstLine="0"/>
      </w:pPr>
      <w:r>
        <w:t>«_____»______________20____г.</w:t>
      </w: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125AC6" w:rsidRDefault="00125AC6" w:rsidP="00125AC6">
      <w:pPr>
        <w:ind w:firstLine="0"/>
      </w:pPr>
    </w:p>
    <w:p w:rsidR="00B653B5" w:rsidRDefault="00B653B5" w:rsidP="00125AC6">
      <w:pPr>
        <w:ind w:firstLine="0"/>
      </w:pPr>
    </w:p>
    <w:p w:rsidR="00B653B5" w:rsidRDefault="00B653B5" w:rsidP="00125AC6">
      <w:pPr>
        <w:ind w:firstLine="0"/>
      </w:pPr>
    </w:p>
    <w:p w:rsidR="00B653B5" w:rsidRDefault="00B653B5" w:rsidP="00125AC6">
      <w:pPr>
        <w:ind w:firstLine="0"/>
      </w:pPr>
    </w:p>
    <w:p w:rsidR="00B653B5" w:rsidRDefault="00B653B5" w:rsidP="00125AC6">
      <w:pPr>
        <w:ind w:firstLine="0"/>
      </w:pPr>
    </w:p>
    <w:p w:rsidR="00B653B5" w:rsidRDefault="00B653B5" w:rsidP="00125AC6">
      <w:pPr>
        <w:ind w:firstLine="0"/>
        <w:rPr>
          <w:lang w:val="en-US"/>
        </w:rPr>
      </w:pPr>
    </w:p>
    <w:p w:rsidR="009F0AEB" w:rsidRPr="009F0AEB" w:rsidRDefault="009F0AEB" w:rsidP="00125AC6">
      <w:pPr>
        <w:ind w:firstLine="0"/>
        <w:rPr>
          <w:lang w:val="en-US"/>
        </w:rPr>
      </w:pPr>
    </w:p>
    <w:p w:rsidR="00B653B5" w:rsidRDefault="00B653B5" w:rsidP="00125AC6">
      <w:pPr>
        <w:ind w:firstLine="0"/>
      </w:pPr>
    </w:p>
    <w:p w:rsidR="00B653B5" w:rsidRDefault="00B653B5" w:rsidP="00125AC6">
      <w:pPr>
        <w:ind w:firstLine="0"/>
      </w:pPr>
    </w:p>
    <w:p w:rsidR="00141C44" w:rsidRDefault="00141C44" w:rsidP="00083637">
      <w:pPr>
        <w:pStyle w:val="12"/>
        <w:spacing w:before="0" w:after="0"/>
        <w:ind w:left="5358" w:firstLine="170"/>
        <w:jc w:val="both"/>
      </w:pPr>
      <w:bookmarkStart w:id="86" w:name="_Приложение_9"/>
      <w:bookmarkStart w:id="87" w:name="_Приложение_10"/>
      <w:bookmarkStart w:id="88" w:name="_Toc531699542"/>
      <w:bookmarkEnd w:id="86"/>
      <w:bookmarkEnd w:id="87"/>
      <w:r>
        <w:t xml:space="preserve">Приложение </w:t>
      </w:r>
      <w:r w:rsidR="00C75AF9">
        <w:t>9</w:t>
      </w:r>
      <w:bookmarkEnd w:id="88"/>
    </w:p>
    <w:p w:rsidR="00141C44" w:rsidRDefault="00141C44" w:rsidP="002F19B7">
      <w:pPr>
        <w:ind w:left="5531" w:firstLine="0"/>
      </w:pPr>
      <w:r w:rsidRPr="00C02BC1">
        <w:t>к административному регламенту</w:t>
      </w:r>
    </w:p>
    <w:p w:rsidR="006B26A4" w:rsidRPr="00C02BC1" w:rsidRDefault="006B26A4" w:rsidP="002F19B7">
      <w:pPr>
        <w:ind w:left="5531" w:firstLine="0"/>
      </w:pPr>
    </w:p>
    <w:p w:rsidR="00125AC6" w:rsidRPr="006B26A4" w:rsidRDefault="00125AC6" w:rsidP="006B26A4">
      <w:pPr>
        <w:pStyle w:val="2-"/>
        <w:rPr>
          <w:bCs/>
          <w:i w:val="0"/>
          <w:sz w:val="24"/>
        </w:rPr>
      </w:pPr>
      <w:bookmarkStart w:id="89" w:name="_Toc531699543"/>
      <w:r w:rsidRPr="006B26A4">
        <w:rPr>
          <w:bCs/>
          <w:i w:val="0"/>
          <w:sz w:val="24"/>
        </w:rPr>
        <w:t>Форма отказа в предоставлении услуги на основании поступившего обращения об отзыве заявления на предоставление Муниципальной услуги</w:t>
      </w:r>
      <w:bookmarkEnd w:id="89"/>
    </w:p>
    <w:p w:rsidR="00125AC6" w:rsidRPr="00372412" w:rsidRDefault="00125AC6" w:rsidP="00125AC6">
      <w:pPr>
        <w:jc w:val="center"/>
      </w:pPr>
      <w:r w:rsidRPr="00372412">
        <w:t>(Оформляется на официальном бланке Администрации)</w:t>
      </w:r>
    </w:p>
    <w:p w:rsidR="00125AC6" w:rsidRPr="00372412" w:rsidRDefault="00125AC6" w:rsidP="00125AC6">
      <w:pPr>
        <w:pStyle w:val="affffe"/>
        <w:jc w:val="right"/>
        <w:rPr>
          <w:b w:val="0"/>
          <w:color w:val="auto"/>
          <w:szCs w:val="24"/>
          <w:lang w:eastAsia="ru-RU"/>
        </w:rPr>
      </w:pPr>
      <w:r w:rsidRPr="00372412">
        <w:rPr>
          <w:b w:val="0"/>
          <w:color w:val="auto"/>
          <w:szCs w:val="24"/>
          <w:lang w:eastAsia="ru-RU"/>
        </w:rPr>
        <w:t>Кому: _____________________________</w:t>
      </w:r>
    </w:p>
    <w:p w:rsidR="00125AC6" w:rsidRPr="00372412" w:rsidRDefault="00125AC6" w:rsidP="006B26A4">
      <w:pPr>
        <w:pBdr>
          <w:top w:val="single" w:sz="4" w:space="1" w:color="00000A"/>
        </w:pBdr>
        <w:ind w:left="5103" w:firstLine="0"/>
      </w:pPr>
      <w:r w:rsidRPr="00372412">
        <w:t>(</w:t>
      </w:r>
      <w:r w:rsidRPr="00372412">
        <w:rPr>
          <w:sz w:val="20"/>
          <w:szCs w:val="20"/>
        </w:rPr>
        <w:t>Ф.И.О., адрес заявителя (представителя) заявителя)</w:t>
      </w:r>
    </w:p>
    <w:p w:rsidR="00125AC6" w:rsidRPr="00372412" w:rsidRDefault="00125AC6" w:rsidP="00125AC6"/>
    <w:p w:rsidR="00125AC6" w:rsidRPr="00372412" w:rsidRDefault="00125AC6" w:rsidP="00125AC6">
      <w:pPr>
        <w:pBdr>
          <w:top w:val="single" w:sz="4" w:space="1" w:color="00000A"/>
        </w:pBdr>
        <w:ind w:left="5103"/>
        <w:rPr>
          <w:sz w:val="20"/>
          <w:szCs w:val="20"/>
        </w:rPr>
      </w:pPr>
      <w:r w:rsidRPr="00372412">
        <w:rPr>
          <w:sz w:val="20"/>
          <w:szCs w:val="20"/>
        </w:rPr>
        <w:t>(регистрационный номер Заявления)</w:t>
      </w:r>
    </w:p>
    <w:p w:rsidR="00125AC6" w:rsidRPr="00372412" w:rsidRDefault="00125AC6" w:rsidP="00125AC6">
      <w:pPr>
        <w:ind w:left="5529"/>
      </w:pPr>
    </w:p>
    <w:p w:rsidR="00125AC6" w:rsidRPr="00372412" w:rsidRDefault="00125AC6" w:rsidP="00125AC6">
      <w:pPr>
        <w:tabs>
          <w:tab w:val="left" w:pos="1440"/>
          <w:tab w:val="left" w:pos="5954"/>
        </w:tabs>
        <w:ind w:left="5812"/>
        <w:jc w:val="center"/>
        <w:rPr>
          <w:sz w:val="20"/>
          <w:szCs w:val="20"/>
        </w:rPr>
      </w:pPr>
    </w:p>
    <w:p w:rsidR="00125AC6" w:rsidRPr="00372412" w:rsidRDefault="00125AC6" w:rsidP="00125AC6">
      <w:pPr>
        <w:jc w:val="center"/>
        <w:rPr>
          <w:b/>
          <w:sz w:val="20"/>
          <w:szCs w:val="20"/>
        </w:rPr>
      </w:pPr>
    </w:p>
    <w:p w:rsidR="00125AC6" w:rsidRPr="00372412" w:rsidRDefault="00125AC6" w:rsidP="00125AC6">
      <w:pPr>
        <w:jc w:val="center"/>
        <w:rPr>
          <w:b/>
        </w:rPr>
      </w:pPr>
      <w:r w:rsidRPr="00372412">
        <w:rPr>
          <w:b/>
        </w:rPr>
        <w:t xml:space="preserve">РЕШЕНИЕ </w:t>
      </w:r>
    </w:p>
    <w:p w:rsidR="00125AC6" w:rsidRPr="00372412" w:rsidRDefault="00125AC6" w:rsidP="00125AC6">
      <w:pPr>
        <w:jc w:val="center"/>
      </w:pPr>
      <w:r w:rsidRPr="00372412">
        <w:t>об отказе в предоставлении Муниципальной услуги (указать наименование муниципальной услуги) на основании поступившего обращения об отзыве заявления на предоставление Муниципальной услуги «___________________________________________________».</w:t>
      </w:r>
    </w:p>
    <w:p w:rsidR="00125AC6" w:rsidRPr="00372412" w:rsidRDefault="00125AC6" w:rsidP="00125AC6">
      <w:pPr>
        <w:jc w:val="center"/>
        <w:rPr>
          <w:b/>
        </w:rPr>
      </w:pPr>
    </w:p>
    <w:p w:rsidR="00125AC6" w:rsidRPr="00372412" w:rsidRDefault="00125AC6" w:rsidP="00125AC6">
      <w:pPr>
        <w:tabs>
          <w:tab w:val="left" w:pos="1496"/>
        </w:tabs>
        <w:ind w:left="-142" w:firstLine="426"/>
      </w:pPr>
      <w:r w:rsidRPr="00372412">
        <w:t>Вам отказано в предоставлении муниципальной услуги «____________________________» на основании поступившего от Вас обращения об отзыве заявления на предоставление муниципальной услуги от _________________№______________.</w:t>
      </w:r>
    </w:p>
    <w:p w:rsidR="00125AC6" w:rsidRPr="00372412" w:rsidRDefault="00125AC6" w:rsidP="00125AC6">
      <w:pPr>
        <w:tabs>
          <w:tab w:val="left" w:pos="1496"/>
        </w:tabs>
        <w:ind w:left="-142" w:firstLine="426"/>
      </w:pPr>
    </w:p>
    <w:p w:rsidR="00125AC6" w:rsidRPr="00372412" w:rsidRDefault="00125AC6" w:rsidP="00125AC6">
      <w:pPr>
        <w:tabs>
          <w:tab w:val="left" w:pos="1496"/>
        </w:tabs>
        <w:ind w:left="-142" w:firstLine="426"/>
      </w:pPr>
      <w:r w:rsidRPr="00372412">
        <w:t>Отказ от предоставления муниципальной услуги не препятствует повторному обращению за предоставлением муниципальной услуги.</w:t>
      </w:r>
    </w:p>
    <w:p w:rsidR="00125AC6" w:rsidRPr="00372412" w:rsidRDefault="00125AC6" w:rsidP="00125AC6"/>
    <w:p w:rsidR="00125AC6" w:rsidRPr="00372412" w:rsidRDefault="00125AC6" w:rsidP="00125AC6">
      <w:r w:rsidRPr="00372412">
        <w:t>Уполномоченное лицо Администрации</w:t>
      </w:r>
    </w:p>
    <w:tbl>
      <w:tblPr>
        <w:tblW w:w="9100" w:type="dxa"/>
        <w:tblBorders>
          <w:bottom w:val="single" w:sz="4" w:space="0" w:color="00000A"/>
          <w:insideH w:val="single" w:sz="4" w:space="0" w:color="00000A"/>
        </w:tblBorders>
        <w:tblCellMar>
          <w:left w:w="28" w:type="dxa"/>
          <w:right w:w="28" w:type="dxa"/>
        </w:tblCellMar>
        <w:tblLook w:val="04A0" w:firstRow="1" w:lastRow="0" w:firstColumn="1" w:lastColumn="0" w:noHBand="0" w:noVBand="1"/>
      </w:tblPr>
      <w:tblGrid>
        <w:gridCol w:w="5953"/>
        <w:gridCol w:w="878"/>
        <w:gridCol w:w="2269"/>
      </w:tblGrid>
      <w:tr w:rsidR="00125AC6" w:rsidRPr="00372412" w:rsidTr="007C1CCB">
        <w:tc>
          <w:tcPr>
            <w:tcW w:w="5953" w:type="dxa"/>
            <w:tcBorders>
              <w:bottom w:val="single" w:sz="4" w:space="0" w:color="00000A"/>
            </w:tcBorders>
            <w:shd w:val="clear" w:color="auto" w:fill="auto"/>
            <w:vAlign w:val="bottom"/>
          </w:tcPr>
          <w:p w:rsidR="00125AC6" w:rsidRPr="00372412" w:rsidRDefault="00125AC6" w:rsidP="007C1CCB">
            <w:pPr>
              <w:ind w:right="-285"/>
            </w:pPr>
          </w:p>
        </w:tc>
        <w:tc>
          <w:tcPr>
            <w:tcW w:w="878" w:type="dxa"/>
            <w:tcBorders>
              <w:bottom w:val="single" w:sz="4" w:space="0" w:color="00000A"/>
            </w:tcBorders>
            <w:shd w:val="clear" w:color="auto" w:fill="auto"/>
            <w:vAlign w:val="bottom"/>
          </w:tcPr>
          <w:p w:rsidR="00125AC6" w:rsidRPr="00372412" w:rsidRDefault="00125AC6" w:rsidP="007C1CCB">
            <w:pPr>
              <w:ind w:right="-285"/>
            </w:pPr>
          </w:p>
        </w:tc>
        <w:tc>
          <w:tcPr>
            <w:tcW w:w="2269" w:type="dxa"/>
            <w:tcBorders>
              <w:bottom w:val="single" w:sz="4" w:space="0" w:color="00000A"/>
            </w:tcBorders>
            <w:shd w:val="clear" w:color="auto" w:fill="auto"/>
            <w:vAlign w:val="bottom"/>
          </w:tcPr>
          <w:p w:rsidR="00125AC6" w:rsidRPr="00372412" w:rsidRDefault="00125AC6" w:rsidP="007C1CCB">
            <w:pPr>
              <w:ind w:right="-595"/>
            </w:pPr>
          </w:p>
        </w:tc>
      </w:tr>
      <w:tr w:rsidR="00125AC6" w:rsidRPr="00372412" w:rsidTr="007C1CCB">
        <w:tc>
          <w:tcPr>
            <w:tcW w:w="5953" w:type="dxa"/>
            <w:tcBorders>
              <w:top w:val="single" w:sz="4" w:space="0" w:color="00000A"/>
              <w:bottom w:val="single" w:sz="4" w:space="0" w:color="00000A"/>
            </w:tcBorders>
            <w:shd w:val="clear" w:color="auto" w:fill="auto"/>
          </w:tcPr>
          <w:p w:rsidR="00125AC6" w:rsidRPr="00372412" w:rsidRDefault="00125AC6" w:rsidP="007C1CCB">
            <w:pPr>
              <w:ind w:right="-285"/>
              <w:rPr>
                <w:sz w:val="20"/>
                <w:szCs w:val="20"/>
              </w:rPr>
            </w:pPr>
            <w:r w:rsidRPr="00372412">
              <w:rPr>
                <w:sz w:val="20"/>
                <w:szCs w:val="20"/>
              </w:rPr>
              <w:t>(должность, Ф.И.О.)</w:t>
            </w:r>
          </w:p>
        </w:tc>
        <w:tc>
          <w:tcPr>
            <w:tcW w:w="878" w:type="dxa"/>
            <w:tcBorders>
              <w:top w:val="single" w:sz="4" w:space="0" w:color="00000A"/>
              <w:bottom w:val="single" w:sz="4" w:space="0" w:color="00000A"/>
            </w:tcBorders>
            <w:shd w:val="clear" w:color="auto" w:fill="auto"/>
          </w:tcPr>
          <w:p w:rsidR="00125AC6" w:rsidRPr="00372412" w:rsidRDefault="00125AC6" w:rsidP="007C1CCB">
            <w:pPr>
              <w:ind w:right="-285"/>
              <w:rPr>
                <w:sz w:val="20"/>
                <w:szCs w:val="20"/>
              </w:rPr>
            </w:pPr>
          </w:p>
        </w:tc>
        <w:tc>
          <w:tcPr>
            <w:tcW w:w="2269" w:type="dxa"/>
            <w:tcBorders>
              <w:top w:val="single" w:sz="4" w:space="0" w:color="00000A"/>
              <w:bottom w:val="single" w:sz="4" w:space="0" w:color="00000A"/>
            </w:tcBorders>
            <w:shd w:val="clear" w:color="auto" w:fill="auto"/>
          </w:tcPr>
          <w:p w:rsidR="00125AC6" w:rsidRPr="00372412" w:rsidRDefault="00125AC6" w:rsidP="007C1CCB">
            <w:pPr>
              <w:ind w:right="-285"/>
              <w:rPr>
                <w:sz w:val="20"/>
                <w:szCs w:val="20"/>
              </w:rPr>
            </w:pPr>
            <w:r w:rsidRPr="00372412">
              <w:rPr>
                <w:sz w:val="20"/>
                <w:szCs w:val="20"/>
              </w:rPr>
              <w:t xml:space="preserve">(подпись)   </w:t>
            </w:r>
          </w:p>
          <w:p w:rsidR="00125AC6" w:rsidRPr="00372412" w:rsidRDefault="00125AC6" w:rsidP="007C1CCB">
            <w:pPr>
              <w:ind w:right="-285"/>
              <w:rPr>
                <w:sz w:val="20"/>
                <w:szCs w:val="20"/>
              </w:rPr>
            </w:pPr>
          </w:p>
          <w:p w:rsidR="00125AC6" w:rsidRPr="00372412" w:rsidRDefault="00125AC6" w:rsidP="007C1CCB">
            <w:pPr>
              <w:ind w:right="-285"/>
              <w:rPr>
                <w:sz w:val="20"/>
                <w:szCs w:val="20"/>
              </w:rPr>
            </w:pPr>
            <w:r w:rsidRPr="00372412">
              <w:rPr>
                <w:sz w:val="20"/>
                <w:szCs w:val="20"/>
              </w:rPr>
              <w:t xml:space="preserve"> М.П.</w:t>
            </w:r>
          </w:p>
        </w:tc>
      </w:tr>
    </w:tbl>
    <w:p w:rsidR="00141C44" w:rsidRPr="00E42ECF" w:rsidRDefault="00141C44" w:rsidP="00141C44">
      <w:pPr>
        <w:pStyle w:val="1"/>
        <w:numPr>
          <w:ilvl w:val="0"/>
          <w:numId w:val="0"/>
        </w:numPr>
        <w:tabs>
          <w:tab w:val="left" w:pos="709"/>
        </w:tabs>
        <w:rPr>
          <w:sz w:val="24"/>
          <w:szCs w:val="24"/>
        </w:rPr>
      </w:pPr>
    </w:p>
    <w:p w:rsidR="00141C44" w:rsidRPr="00E0092E" w:rsidRDefault="00141C44" w:rsidP="006B26A4">
      <w:pPr>
        <w:rPr>
          <w:u w:val="single"/>
        </w:rPr>
        <w:sectPr w:rsidR="00141C44" w:rsidRPr="00E0092E" w:rsidSect="00047288">
          <w:footerReference w:type="default" r:id="rId16"/>
          <w:pgSz w:w="11906" w:h="16838" w:code="9"/>
          <w:pgMar w:top="1134" w:right="567" w:bottom="1134" w:left="1701" w:header="709" w:footer="709" w:gutter="0"/>
          <w:cols w:space="708"/>
          <w:docGrid w:linePitch="360"/>
        </w:sectPr>
      </w:pPr>
      <w:r w:rsidRPr="00E42ECF">
        <w:rPr>
          <w:u w:val="single"/>
        </w:rPr>
        <w:br w:type="page"/>
      </w:r>
      <w:bookmarkStart w:id="90" w:name="_Приложение_11"/>
      <w:bookmarkEnd w:id="90"/>
    </w:p>
    <w:p w:rsidR="00141C44" w:rsidRDefault="00141C44" w:rsidP="00083637">
      <w:pPr>
        <w:pStyle w:val="12"/>
        <w:spacing w:before="0" w:after="0"/>
        <w:ind w:left="10524" w:firstLine="85"/>
        <w:jc w:val="both"/>
        <w:rPr>
          <w:b w:val="0"/>
          <w:szCs w:val="24"/>
        </w:rPr>
      </w:pPr>
      <w:bookmarkStart w:id="91" w:name="_Приложение_12"/>
      <w:bookmarkStart w:id="92" w:name="_Toc531699544"/>
      <w:bookmarkEnd w:id="91"/>
      <w:r w:rsidRPr="00C02BC1">
        <w:rPr>
          <w:szCs w:val="24"/>
        </w:rPr>
        <w:t>Приложение 1</w:t>
      </w:r>
      <w:r w:rsidR="00CE7FF8">
        <w:rPr>
          <w:szCs w:val="24"/>
        </w:rPr>
        <w:t>0</w:t>
      </w:r>
      <w:bookmarkEnd w:id="92"/>
    </w:p>
    <w:p w:rsidR="00141C44" w:rsidRDefault="00141C44" w:rsidP="00373B8C">
      <w:pPr>
        <w:ind w:left="9899"/>
      </w:pPr>
      <w:r w:rsidRPr="00C02BC1">
        <w:t>к административному регламенту</w:t>
      </w:r>
    </w:p>
    <w:p w:rsidR="00490F13" w:rsidRDefault="00490F13" w:rsidP="00373B8C">
      <w:pPr>
        <w:ind w:left="9899"/>
      </w:pPr>
    </w:p>
    <w:p w:rsidR="006B26A4" w:rsidRPr="00C02BC1" w:rsidRDefault="006B26A4" w:rsidP="00373B8C">
      <w:pPr>
        <w:ind w:left="9899"/>
      </w:pPr>
    </w:p>
    <w:p w:rsidR="006B26A4" w:rsidRPr="006B26A4" w:rsidRDefault="006B26A4" w:rsidP="006B26A4">
      <w:pPr>
        <w:pStyle w:val="2-"/>
        <w:rPr>
          <w:bCs/>
          <w:i w:val="0"/>
          <w:sz w:val="24"/>
        </w:rPr>
      </w:pPr>
      <w:bookmarkStart w:id="93" w:name="_Toc531699545"/>
      <w:r w:rsidRPr="006B26A4">
        <w:rPr>
          <w:bCs/>
          <w:i w:val="0"/>
          <w:sz w:val="24"/>
        </w:rPr>
        <w:t>Перечень и содержание административных действий, составляющих административные процедуры</w:t>
      </w:r>
      <w:bookmarkEnd w:id="93"/>
    </w:p>
    <w:p w:rsidR="006B26A4" w:rsidRDefault="006B26A4" w:rsidP="006B26A4">
      <w:pPr>
        <w:pStyle w:val="aff5"/>
        <w:jc w:val="center"/>
        <w:rPr>
          <w:b/>
          <w:sz w:val="24"/>
          <w:szCs w:val="24"/>
        </w:rPr>
      </w:pPr>
      <w:bookmarkStart w:id="94" w:name="_Toc438110056"/>
      <w:bookmarkStart w:id="95" w:name="_Toc438376268"/>
      <w:bookmarkStart w:id="96" w:name="_Toc437973314"/>
      <w:r w:rsidRPr="00372412">
        <w:rPr>
          <w:b/>
          <w:sz w:val="24"/>
          <w:szCs w:val="24"/>
        </w:rPr>
        <w:t xml:space="preserve">Порядок выполнения административных действий при обращении Заявителя </w:t>
      </w:r>
      <w:bookmarkEnd w:id="94"/>
      <w:bookmarkEnd w:id="95"/>
      <w:bookmarkEnd w:id="96"/>
      <w:r w:rsidRPr="00372412">
        <w:rPr>
          <w:b/>
          <w:sz w:val="24"/>
          <w:szCs w:val="24"/>
        </w:rPr>
        <w:t>посредством РПГУ</w:t>
      </w:r>
    </w:p>
    <w:p w:rsidR="006B26A4" w:rsidRPr="00372412" w:rsidRDefault="006B26A4" w:rsidP="006B26A4">
      <w:pPr>
        <w:pStyle w:val="aff5"/>
        <w:jc w:val="center"/>
        <w:rPr>
          <w:b/>
          <w:sz w:val="24"/>
          <w:szCs w:val="24"/>
        </w:rPr>
      </w:pPr>
      <w:r>
        <w:t xml:space="preserve">1. </w:t>
      </w:r>
      <w:r w:rsidRPr="00372412">
        <w:t>Прием и регистрация Заявления и документов</w:t>
      </w:r>
    </w:p>
    <w:tbl>
      <w:tblPr>
        <w:tblpPr w:leftFromText="180" w:rightFromText="180" w:vertAnchor="text" w:horzAnchor="margin" w:tblpY="145"/>
        <w:tblW w:w="159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84"/>
        <w:gridCol w:w="3660"/>
        <w:gridCol w:w="2271"/>
        <w:gridCol w:w="1793"/>
        <w:gridCol w:w="6161"/>
      </w:tblGrid>
      <w:tr w:rsidR="006B26A4" w:rsidRPr="00372412" w:rsidTr="00CE7FF8">
        <w:trPr>
          <w:tblHeader/>
        </w:trPr>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Место выполнения процедуры/ используемая</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Трудоемкость</w:t>
            </w:r>
          </w:p>
        </w:tc>
        <w:tc>
          <w:tcPr>
            <w:tcW w:w="6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Содержание действия</w:t>
            </w:r>
          </w:p>
        </w:tc>
      </w:tr>
      <w:tr w:rsidR="006B26A4" w:rsidRPr="00372412" w:rsidTr="00CE7FF8">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rPr>
                <w:rFonts w:cs="Times New Roman"/>
              </w:rPr>
            </w:pPr>
            <w:r w:rsidRPr="00372412">
              <w:rPr>
                <w:rFonts w:cs="Times New Roman"/>
              </w:rPr>
              <w:t>РПГУ/Модуль ЕИСОУ</w:t>
            </w:r>
            <w:r w:rsidR="007F7DD4">
              <w:rPr>
                <w:rFonts w:cs="Times New Roman"/>
              </w:rPr>
              <w:t>/МФЦ</w:t>
            </w:r>
          </w:p>
          <w:p w:rsidR="006B26A4" w:rsidRPr="00372412" w:rsidRDefault="006B26A4" w:rsidP="00CE7FF8">
            <w:pPr>
              <w:ind w:firstLine="0"/>
              <w:rPr>
                <w:rFonts w:cs="Times New Roman"/>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rPr>
                <w:rFonts w:cs="Times New Roman"/>
              </w:rPr>
            </w:pPr>
            <w:r w:rsidRPr="00372412">
              <w:rPr>
                <w:rFonts w:cs="Times New Roman"/>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rPr>
                <w:rFonts w:cs="Times New Roman"/>
              </w:rPr>
            </w:pPr>
            <w:r w:rsidRPr="00372412">
              <w:rPr>
                <w:rFonts w:cs="Times New Roman"/>
              </w:rPr>
              <w:t xml:space="preserve"> 1 день </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rPr>
                <w:rFonts w:cs="Times New Roman"/>
              </w:rPr>
            </w:pPr>
            <w:r w:rsidRPr="00372412">
              <w:rPr>
                <w:rFonts w:cs="Times New Roman"/>
              </w:rPr>
              <w:t xml:space="preserve"> 15 минут </w:t>
            </w:r>
          </w:p>
        </w:tc>
        <w:tc>
          <w:tcPr>
            <w:tcW w:w="6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Pr="00372412" w:rsidRDefault="006B26A4" w:rsidP="00CE7FF8">
            <w:pPr>
              <w:ind w:firstLine="0"/>
            </w:pPr>
            <w:r w:rsidRPr="00372412">
              <w:t>Заявитель авторизируется на РПГУ посредством ЕСИА  и направляет Заявление и документы, необходимые для предоставления Муниципальной услуги</w:t>
            </w:r>
            <w:r w:rsidR="009F0AEB" w:rsidRPr="009F0AEB">
              <w:t xml:space="preserve"> </w:t>
            </w:r>
            <w:r w:rsidRPr="00372412">
              <w:t xml:space="preserve">в электронной форме посредством прикрепления к заявлению  электронных образов оригиналов  документов указанных в п. 10 настоящего Административного регламента </w:t>
            </w:r>
          </w:p>
          <w:p w:rsidR="006B26A4" w:rsidRPr="00372412" w:rsidRDefault="006B26A4" w:rsidP="00CE7FF8">
            <w:pPr>
              <w:ind w:firstLine="0"/>
            </w:pPr>
            <w:r w:rsidRPr="00372412">
              <w:t>Заявление и прилагаемые документы поступают в интегрированную с РПГУ в Модуль ЕИСОУ. Осуществляется переход к административной процедуре «Обработка и предварительное рассмотрение документов».</w:t>
            </w:r>
          </w:p>
        </w:tc>
      </w:tr>
    </w:tbl>
    <w:p w:rsidR="00CE7FF8" w:rsidRDefault="00CE7FF8" w:rsidP="00047288">
      <w:pPr>
        <w:jc w:val="center"/>
        <w:rPr>
          <w:b/>
        </w:rPr>
      </w:pPr>
    </w:p>
    <w:p w:rsidR="006B26A4" w:rsidRDefault="006B26A4" w:rsidP="006B26A4">
      <w:pPr>
        <w:spacing w:line="23" w:lineRule="atLeast"/>
        <w:jc w:val="center"/>
        <w:rPr>
          <w:b/>
        </w:rPr>
      </w:pPr>
      <w:r>
        <w:t>2. Обработка и предварительное рассмотрение документов, необходимых для предоставления Муниципальной услуги</w:t>
      </w:r>
    </w:p>
    <w:tbl>
      <w:tblPr>
        <w:tblpPr w:leftFromText="180" w:rightFromText="180" w:vertAnchor="text" w:horzAnchor="margin" w:tblpY="145"/>
        <w:tblW w:w="159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084"/>
        <w:gridCol w:w="3660"/>
        <w:gridCol w:w="2271"/>
        <w:gridCol w:w="1793"/>
        <w:gridCol w:w="6161"/>
      </w:tblGrid>
      <w:tr w:rsidR="006B26A4" w:rsidTr="00CE7FF8">
        <w:trPr>
          <w:tblHeader/>
        </w:trPr>
        <w:tc>
          <w:tcPr>
            <w:tcW w:w="208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Место выполнения процедуры/ используемая ИС</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Административные действия</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Средний срок выполнения</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Трудоемкость</w:t>
            </w:r>
          </w:p>
        </w:tc>
        <w:tc>
          <w:tcPr>
            <w:tcW w:w="616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6B26A4" w:rsidRDefault="006B26A4" w:rsidP="00CE7FF8">
            <w:pPr>
              <w:ind w:firstLine="0"/>
              <w:jc w:val="center"/>
              <w:rPr>
                <w:rFonts w:cs="Times New Roman"/>
                <w:b/>
                <w:i/>
              </w:rPr>
            </w:pPr>
            <w:r w:rsidRPr="006B26A4">
              <w:rPr>
                <w:rFonts w:cs="Times New Roman"/>
                <w:b/>
                <w:i/>
              </w:rPr>
              <w:t>Содержание действия</w:t>
            </w:r>
          </w:p>
        </w:tc>
      </w:tr>
      <w:tr w:rsidR="006B26A4" w:rsidTr="00CE7FF8">
        <w:tc>
          <w:tcPr>
            <w:tcW w:w="208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Модуль ЕИСОУ</w:t>
            </w: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Проверка комплектности документов по перечню документов, необходимых для конкретного результата предоставления Муниципальной услуги</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10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p>
        </w:tc>
        <w:tc>
          <w:tcPr>
            <w:tcW w:w="616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 xml:space="preserve">Представленные документы проверяются  специалистом Администрации на соответствие перечню документов, необходимых для предоставления Муниципальной услуги, а также требованиям законодательства Российской Федерации приведенной в Приложении 7 к настоящему Административному  регламенту.  </w:t>
            </w:r>
          </w:p>
          <w:p w:rsidR="006B26A4" w:rsidRPr="00552F31" w:rsidRDefault="006B26A4" w:rsidP="00CE7FF8">
            <w:pPr>
              <w:ind w:firstLine="0"/>
              <w:rPr>
                <w:rFonts w:cs="Times New Roman"/>
              </w:rPr>
            </w:pPr>
            <w:r w:rsidRPr="00552F31">
              <w:rPr>
                <w:rFonts w:cs="Times New Roman"/>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Муниципальной услуги и оформление результата предоставления Муниципальной услуги Заявителю.</w:t>
            </w:r>
          </w:p>
          <w:p w:rsidR="006B26A4" w:rsidRPr="00552F31" w:rsidRDefault="006B26A4" w:rsidP="00CE7FF8">
            <w:pPr>
              <w:ind w:firstLine="0"/>
              <w:rPr>
                <w:rFonts w:cs="Times New Roman"/>
              </w:rPr>
            </w:pPr>
            <w:r w:rsidRPr="00552F31">
              <w:rPr>
                <w:rFonts w:cs="Times New Roman"/>
              </w:rPr>
              <w:t xml:space="preserve">Отказ в приеме документов в соответствии с Приложением </w:t>
            </w:r>
            <w:r>
              <w:rPr>
                <w:rFonts w:cs="Times New Roman"/>
              </w:rPr>
              <w:t xml:space="preserve">8 к </w:t>
            </w:r>
            <w:r w:rsidRPr="00552F31">
              <w:rPr>
                <w:rFonts w:cs="Times New Roman"/>
              </w:rPr>
              <w:t>настояще</w:t>
            </w:r>
            <w:r>
              <w:rPr>
                <w:rFonts w:cs="Times New Roman"/>
              </w:rPr>
              <w:t>му</w:t>
            </w:r>
            <w:r w:rsidRPr="00552F31">
              <w:rPr>
                <w:rFonts w:cs="Times New Roman"/>
              </w:rPr>
              <w:t xml:space="preserve"> Административн</w:t>
            </w:r>
            <w:r>
              <w:rPr>
                <w:rFonts w:cs="Times New Roman"/>
              </w:rPr>
              <w:t xml:space="preserve">ому </w:t>
            </w:r>
            <w:r w:rsidRPr="00552F31">
              <w:rPr>
                <w:rFonts w:cs="Times New Roman"/>
              </w:rPr>
              <w:t xml:space="preserve"> регламент</w:t>
            </w:r>
            <w:r>
              <w:rPr>
                <w:rFonts w:cs="Times New Roman"/>
              </w:rPr>
              <w:t xml:space="preserve">у </w:t>
            </w:r>
            <w:r w:rsidRPr="00552F31">
              <w:rPr>
                <w:rFonts w:cs="Times New Roman"/>
              </w:rPr>
              <w:t>подписывается ЭП уполномоченного должностного лица Администрации и направляется в личный кабинет Заявителя в виде электронного образа документа.</w:t>
            </w:r>
            <w:r w:rsidRPr="00165929">
              <w:rPr>
                <w:rFonts w:cs="Times New Roman"/>
              </w:rPr>
              <w:t xml:space="preserve"> Факт отказа в приеме и регистрации документов фиксируется уполномоченным должностным лицом, Администрации в Модуле ЕИС ОУ</w:t>
            </w:r>
          </w:p>
          <w:p w:rsidR="006B26A4" w:rsidRPr="006B26A4" w:rsidRDefault="006B26A4" w:rsidP="00CE7FF8">
            <w:pPr>
              <w:ind w:firstLine="0"/>
            </w:pPr>
            <w:r w:rsidRPr="00552F31">
              <w:t>В случае предоставления Заявителем всех документов, необходимых для предоставления</w:t>
            </w:r>
            <w:r w:rsidR="009F0AEB" w:rsidRPr="009F0AEB">
              <w:t xml:space="preserve"> </w:t>
            </w:r>
            <w:r w:rsidRPr="00552F31">
              <w:t xml:space="preserve">Муниципальной услуги, осуществляется переход к административной процедуре </w:t>
            </w:r>
            <w:r>
              <w:t>«Р</w:t>
            </w:r>
            <w:r w:rsidRPr="00552F31">
              <w:t>егистрация заявления на</w:t>
            </w:r>
            <w:r>
              <w:t xml:space="preserve"> предоставление Муниципальной услуги». </w:t>
            </w:r>
          </w:p>
        </w:tc>
      </w:tr>
      <w:tr w:rsidR="006B26A4" w:rsidTr="00CE7FF8">
        <w:tc>
          <w:tcPr>
            <w:tcW w:w="208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p>
        </w:tc>
        <w:tc>
          <w:tcPr>
            <w:tcW w:w="366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Проверка соответствия представленных документов обязательным требованиям к ним</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r>
              <w:rPr>
                <w:rFonts w:cs="Times New Roman"/>
              </w:rPr>
              <w:t>30 минут</w:t>
            </w:r>
          </w:p>
        </w:tc>
        <w:tc>
          <w:tcPr>
            <w:tcW w:w="179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p>
        </w:tc>
        <w:tc>
          <w:tcPr>
            <w:tcW w:w="616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rPr>
                <w:rFonts w:cs="Times New Roman"/>
              </w:rPr>
            </w:pPr>
          </w:p>
        </w:tc>
      </w:tr>
    </w:tbl>
    <w:p w:rsidR="006B26A4" w:rsidRDefault="00CE7FF8" w:rsidP="006B26A4">
      <w:pPr>
        <w:spacing w:line="23" w:lineRule="atLeast"/>
        <w:jc w:val="center"/>
        <w:rPr>
          <w:b/>
        </w:rPr>
      </w:pPr>
      <w:r w:rsidRPr="007A102D">
        <w:t>3. Определение возможности предоставления Муниципальной услуги</w:t>
      </w:r>
    </w:p>
    <w:tbl>
      <w:tblPr>
        <w:tblW w:w="1598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35"/>
        <w:gridCol w:w="2530"/>
        <w:gridCol w:w="2356"/>
        <w:gridCol w:w="2084"/>
        <w:gridCol w:w="6179"/>
      </w:tblGrid>
      <w:tr w:rsidR="00CE7FF8" w:rsidRPr="00CE7FF8" w:rsidTr="00CE7FF8">
        <w:trPr>
          <w:tblHeader/>
        </w:trPr>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Место выполнения процедуры/используемая ИС</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Административные действия</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Средний срок выполнения</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Трудоемкость</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CE7FF8" w:rsidRPr="00CE7FF8" w:rsidRDefault="00CE7FF8" w:rsidP="00CE7FF8">
            <w:pPr>
              <w:ind w:firstLine="0"/>
              <w:jc w:val="center"/>
              <w:rPr>
                <w:b/>
                <w:i/>
              </w:rPr>
            </w:pPr>
            <w:r w:rsidRPr="00CE7FF8">
              <w:rPr>
                <w:b/>
                <w:i/>
              </w:rPr>
              <w:t>Содержание действия</w:t>
            </w:r>
          </w:p>
        </w:tc>
      </w:tr>
      <w:tr w:rsidR="00CE7FF8" w:rsidTr="00CE7FF8">
        <w:tc>
          <w:tcPr>
            <w:tcW w:w="28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r>
              <w:t>Модуль ЕИСОУ</w:t>
            </w:r>
          </w:p>
        </w:tc>
        <w:tc>
          <w:tcPr>
            <w:tcW w:w="2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r>
              <w:t xml:space="preserve">Проверка отсутствия или наличия оснований для отказа в предоставлении Муниципальной услуги </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r>
              <w:t>1 рабочих дней</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E7FF8" w:rsidRDefault="00CE7FF8" w:rsidP="00CE7FF8">
            <w:pPr>
              <w:ind w:firstLine="0"/>
            </w:pPr>
            <w:r>
              <w:t xml:space="preserve">Специалист Администрации на основании представленных Заявителем документов определяет возможность предоставления Муниципальной услуги. </w:t>
            </w:r>
          </w:p>
          <w:p w:rsidR="00CE7FF8" w:rsidRDefault="00CE7FF8" w:rsidP="00CE7FF8">
            <w:pPr>
              <w:ind w:firstLine="0"/>
            </w:pPr>
            <w:r>
              <w:t xml:space="preserve">При наличии оснований для отказа в предоставлении Муниципальной услуги уполномоченный специалист Администрации подготавливает проект Решения по форме, являющейся приложением 5  к Административному регламенту </w:t>
            </w:r>
          </w:p>
          <w:p w:rsidR="00CE7FF8" w:rsidRDefault="00CE7FF8" w:rsidP="00CE7FF8">
            <w:pPr>
              <w:ind w:firstLine="0"/>
            </w:pPr>
            <w:r>
              <w:t>При отсутствии оснований для отказа в предоставлении Муниципальной услуги подготавливается проект Решения по форме, являющейся приложением 4 к Административному регламенту.</w:t>
            </w:r>
          </w:p>
          <w:p w:rsidR="00CE7FF8" w:rsidRDefault="00CE7FF8" w:rsidP="00CE7FF8">
            <w:pPr>
              <w:ind w:firstLine="0"/>
            </w:pPr>
            <w:r>
              <w:t>Проект решения вносится в Модуль ЕИСОУ</w:t>
            </w:r>
          </w:p>
        </w:tc>
      </w:tr>
    </w:tbl>
    <w:p w:rsidR="00CE7FF8" w:rsidRDefault="00CE7FF8" w:rsidP="006B26A4">
      <w:pPr>
        <w:spacing w:line="23" w:lineRule="atLeast"/>
        <w:jc w:val="center"/>
        <w:rPr>
          <w:b/>
        </w:rPr>
      </w:pPr>
    </w:p>
    <w:p w:rsidR="006B26A4" w:rsidRPr="00CE7FF8" w:rsidRDefault="006B26A4" w:rsidP="006B26A4">
      <w:pPr>
        <w:spacing w:line="23" w:lineRule="atLeast"/>
        <w:jc w:val="center"/>
      </w:pPr>
      <w:r w:rsidRPr="00CE7FF8">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1598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35"/>
        <w:gridCol w:w="2528"/>
        <w:gridCol w:w="2233"/>
        <w:gridCol w:w="2034"/>
        <w:gridCol w:w="6354"/>
      </w:tblGrid>
      <w:tr w:rsidR="006B26A4" w:rsidTr="00CE7FF8">
        <w:trPr>
          <w:tblHeader/>
        </w:trPr>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Место выполнения процедуры/используемая ИС</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Административные действия</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Средний срок выполнения</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Трудоемкость</w:t>
            </w: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Содержание действия</w:t>
            </w:r>
          </w:p>
        </w:tc>
      </w:tr>
      <w:tr w:rsidR="006B26A4" w:rsidTr="00CE7FF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Рассмотрение проекта решения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1 рабочий день</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w:t>
            </w:r>
          </w:p>
        </w:tc>
      </w:tr>
      <w:tr w:rsidR="006B26A4" w:rsidTr="00CE7FF8">
        <w:tc>
          <w:tcPr>
            <w:tcW w:w="280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 Модуль ЕИСОУ </w:t>
            </w:r>
          </w:p>
        </w:tc>
        <w:tc>
          <w:tcPr>
            <w:tcW w:w="252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Внесение в Модуль ЕИСОУ </w:t>
            </w:r>
          </w:p>
        </w:tc>
        <w:tc>
          <w:tcPr>
            <w:tcW w:w="223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15 минут</w:t>
            </w:r>
          </w:p>
        </w:tc>
        <w:tc>
          <w:tcPr>
            <w:tcW w:w="203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p>
        </w:tc>
        <w:tc>
          <w:tcPr>
            <w:tcW w:w="637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Информация о предоставлении Муниципальной услуги фиксируется в Модуль ЕИСОУ</w:t>
            </w:r>
          </w:p>
        </w:tc>
      </w:tr>
    </w:tbl>
    <w:p w:rsidR="006B26A4" w:rsidRDefault="006B26A4" w:rsidP="006B26A4">
      <w:pPr>
        <w:spacing w:line="23" w:lineRule="atLeast"/>
        <w:jc w:val="center"/>
      </w:pPr>
    </w:p>
    <w:p w:rsidR="006B26A4" w:rsidRPr="00CE7FF8" w:rsidRDefault="006B26A4" w:rsidP="006B26A4">
      <w:pPr>
        <w:spacing w:line="23" w:lineRule="atLeast"/>
        <w:jc w:val="center"/>
      </w:pPr>
      <w:r w:rsidRPr="00CE7FF8">
        <w:t>5. Выдача результата предоставления Муниципальной услуги Заявителю</w:t>
      </w:r>
    </w:p>
    <w:p w:rsidR="006B26A4" w:rsidRDefault="006B26A4" w:rsidP="006B26A4">
      <w:pPr>
        <w:spacing w:line="23" w:lineRule="atLeast"/>
        <w:jc w:val="center"/>
      </w:pPr>
    </w:p>
    <w:tbl>
      <w:tblPr>
        <w:tblW w:w="1598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835"/>
        <w:gridCol w:w="3496"/>
        <w:gridCol w:w="1997"/>
        <w:gridCol w:w="1729"/>
        <w:gridCol w:w="5927"/>
      </w:tblGrid>
      <w:tr w:rsidR="006B26A4" w:rsidTr="00CE7FF8">
        <w:trPr>
          <w:tblHeader/>
        </w:trPr>
        <w:tc>
          <w:tcPr>
            <w:tcW w:w="2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Место выполнения процедуры/используемая ИС</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Административные действия</w:t>
            </w:r>
          </w:p>
        </w:tc>
        <w:tc>
          <w:tcPr>
            <w:tcW w:w="200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Средний срок выполнения</w:t>
            </w: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Трудоемкость</w:t>
            </w:r>
          </w:p>
        </w:tc>
        <w:tc>
          <w:tcPr>
            <w:tcW w:w="5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B26A4" w:rsidRPr="00CE7FF8" w:rsidRDefault="006B26A4" w:rsidP="00CE7FF8">
            <w:pPr>
              <w:ind w:firstLine="0"/>
              <w:jc w:val="center"/>
              <w:rPr>
                <w:b/>
                <w:i/>
              </w:rPr>
            </w:pPr>
            <w:r w:rsidRPr="00CE7FF8">
              <w:rPr>
                <w:b/>
                <w:i/>
              </w:rPr>
              <w:t>Содержание действия</w:t>
            </w:r>
          </w:p>
        </w:tc>
      </w:tr>
      <w:tr w:rsidR="006B26A4" w:rsidTr="00CE7FF8">
        <w:tc>
          <w:tcPr>
            <w:tcW w:w="2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ЕИСОУ /РПГУ</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Выдача или направление результата предоставления Муниципальной услуги Заявителю</w:t>
            </w:r>
          </w:p>
        </w:tc>
        <w:tc>
          <w:tcPr>
            <w:tcW w:w="200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1 рабочий день </w:t>
            </w: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15минут</w:t>
            </w:r>
          </w:p>
        </w:tc>
        <w:tc>
          <w:tcPr>
            <w:tcW w:w="5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Специалист Администрации</w:t>
            </w:r>
            <w:r w:rsidR="009F0AEB" w:rsidRPr="009F0AEB">
              <w:t xml:space="preserve"> </w:t>
            </w:r>
            <w:r>
              <w:t>направляет результат предоставления Муниципальной услуги Заявителю:</w:t>
            </w:r>
          </w:p>
          <w:p w:rsidR="006B26A4" w:rsidRDefault="006B26A4" w:rsidP="00CE7FF8">
            <w:pPr>
              <w:ind w:firstLine="0"/>
            </w:pPr>
            <w:r>
              <w:t>Результат предоставления Муниципальной  услуги направляется в личный кабинет Заявителя на РПГУ в виде экземпляра электронного образа документа, подписанного ЭП уполномоченного лица Администрации.</w:t>
            </w:r>
          </w:p>
        </w:tc>
      </w:tr>
      <w:tr w:rsidR="006B26A4" w:rsidTr="00CE7FF8">
        <w:tc>
          <w:tcPr>
            <w:tcW w:w="280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МФЦ/Модуль МФЦ ЕИСОУ</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Выдача результата предоставления</w:t>
            </w:r>
            <w:r w:rsidR="009F0AEB" w:rsidRPr="009F0AEB">
              <w:t xml:space="preserve"> </w:t>
            </w:r>
            <w:r>
              <w:t>Муниципальной услуги Заявителю в МФЦ</w:t>
            </w:r>
          </w:p>
        </w:tc>
        <w:tc>
          <w:tcPr>
            <w:tcW w:w="200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p>
        </w:tc>
        <w:tc>
          <w:tcPr>
            <w:tcW w:w="168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15минут</w:t>
            </w:r>
          </w:p>
        </w:tc>
        <w:tc>
          <w:tcPr>
            <w:tcW w:w="5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26A4" w:rsidRDefault="006B26A4" w:rsidP="00CE7FF8">
            <w:pPr>
              <w:ind w:firstLine="0"/>
            </w:pPr>
            <w:r>
              <w:t xml:space="preserve">Дополнительно результат предоставления Муниципальной услуги  Заявитель может получить в любом в МФЦ. В случае обращения в МФЦ за результатом предоставления Муниципальной услуги в МФЦ, работник МФЦ устанавливает личность Заявителя либо его уполномоченного Представителя, по предоставленному номеру заявления распечатывает из модуля ЕИСОУ МФЦ  результат предоставления Муниципальной услуги, заверяет результат подписью ответственного сотрудника МФЦ и печатью МФЦ. Так же сотрудник МФЦ  распечатывает  выписку/расписку получения готового результата из Модуля МФЦ ЕИСОУ, Заявитель получает готовый результат и ставит подпись в выписке/расписке за получение. Специалист МФЦ проставляет отметку о выдаче результата предоставления Муниципальной услуги в Модуль МФЦ ЕИСОУ. </w:t>
            </w:r>
          </w:p>
        </w:tc>
      </w:tr>
    </w:tbl>
    <w:p w:rsidR="00D973B5" w:rsidRPr="00E42ECF" w:rsidRDefault="00D973B5" w:rsidP="00141C44"/>
    <w:p w:rsidR="00141C44" w:rsidRPr="001E3866" w:rsidRDefault="00141C44" w:rsidP="00887B20">
      <w:pPr>
        <w:jc w:val="center"/>
        <w:rPr>
          <w:b/>
        </w:rPr>
      </w:pPr>
    </w:p>
    <w:p w:rsidR="00141C44" w:rsidRDefault="00141C44" w:rsidP="00141C44">
      <w:pPr>
        <w:pStyle w:val="ad"/>
        <w:autoSpaceDE w:val="0"/>
        <w:autoSpaceDN w:val="0"/>
        <w:adjustRightInd w:val="0"/>
        <w:spacing w:before="360" w:after="240" w:line="240" w:lineRule="auto"/>
        <w:ind w:left="390"/>
        <w:rPr>
          <w:sz w:val="24"/>
        </w:rPr>
        <w:sectPr w:rsidR="00141C44" w:rsidSect="009C4661">
          <w:pgSz w:w="16838" w:h="11906" w:orient="landscape" w:code="9"/>
          <w:pgMar w:top="1134" w:right="992" w:bottom="1134" w:left="425" w:header="709" w:footer="709" w:gutter="0"/>
          <w:cols w:space="708"/>
          <w:docGrid w:linePitch="360"/>
        </w:sectPr>
      </w:pPr>
    </w:p>
    <w:p w:rsidR="00141C44" w:rsidRDefault="00141C44" w:rsidP="00083637">
      <w:pPr>
        <w:pStyle w:val="12"/>
        <w:spacing w:before="0" w:after="0"/>
        <w:ind w:left="6158" w:firstLine="85"/>
        <w:jc w:val="both"/>
      </w:pPr>
      <w:bookmarkStart w:id="97" w:name="_Приложение_13"/>
      <w:bookmarkStart w:id="98" w:name="_Toc531699546"/>
      <w:bookmarkEnd w:id="97"/>
      <w:r>
        <w:t>Приложение 1</w:t>
      </w:r>
      <w:r w:rsidR="00CE7FF8">
        <w:t>1</w:t>
      </w:r>
      <w:bookmarkEnd w:id="98"/>
    </w:p>
    <w:p w:rsidR="00141C44" w:rsidRPr="00C02BC1" w:rsidRDefault="00141C44" w:rsidP="00D973B5">
      <w:pPr>
        <w:ind w:left="5531"/>
      </w:pPr>
      <w:r w:rsidRPr="00C02BC1">
        <w:t>к административному регламенту</w:t>
      </w:r>
    </w:p>
    <w:p w:rsidR="00141C44" w:rsidRDefault="00141C44" w:rsidP="00047288">
      <w:pPr>
        <w:pStyle w:val="2-"/>
        <w:rPr>
          <w:bCs/>
          <w:i w:val="0"/>
          <w:sz w:val="24"/>
        </w:rPr>
      </w:pPr>
      <w:bookmarkStart w:id="99" w:name="_Toc531699547"/>
      <w:r w:rsidRPr="00047288">
        <w:rPr>
          <w:bCs/>
          <w:i w:val="0"/>
          <w:sz w:val="24"/>
        </w:rPr>
        <w:t>Блок-схема предоставления Муниципальной услуги</w:t>
      </w:r>
      <w:bookmarkEnd w:id="99"/>
    </w:p>
    <w:tbl>
      <w:tblPr>
        <w:tblStyle w:val="aff3"/>
        <w:tblW w:w="10456" w:type="dxa"/>
        <w:tblLook w:val="04A0" w:firstRow="1" w:lastRow="0" w:firstColumn="1" w:lastColumn="0" w:noHBand="0" w:noVBand="1"/>
      </w:tblPr>
      <w:tblGrid>
        <w:gridCol w:w="1475"/>
        <w:gridCol w:w="8137"/>
        <w:gridCol w:w="844"/>
      </w:tblGrid>
      <w:tr w:rsidR="007C1CCB" w:rsidTr="007C1CCB">
        <w:trPr>
          <w:trHeight w:val="1540"/>
        </w:trPr>
        <w:tc>
          <w:tcPr>
            <w:tcW w:w="1242" w:type="dxa"/>
            <w:vAlign w:val="center"/>
          </w:tcPr>
          <w:p w:rsidR="007C1CCB" w:rsidRDefault="007C1CCB" w:rsidP="007C1CCB">
            <w:pPr>
              <w:ind w:firstLine="0"/>
              <w:jc w:val="center"/>
            </w:pPr>
            <w:r>
              <w:t>РПГУ</w:t>
            </w:r>
            <w:r w:rsidR="007F7DD4">
              <w:t>/МФЦ</w:t>
            </w:r>
          </w:p>
        </w:tc>
        <w:tc>
          <w:tcPr>
            <w:tcW w:w="9214" w:type="dxa"/>
            <w:gridSpan w:val="2"/>
          </w:tcPr>
          <w:p w:rsidR="00B653B5" w:rsidRDefault="00B653B5" w:rsidP="00D1083D">
            <w:pPr>
              <w:ind w:firstLine="0"/>
            </w:pPr>
            <w:bookmarkStart w:id="100" w:name="_Toc459814485"/>
          </w:p>
          <w:p w:rsidR="00B653B5" w:rsidRDefault="00B653B5" w:rsidP="00D1083D">
            <w:pPr>
              <w:ind w:firstLine="0"/>
            </w:pPr>
          </w:p>
          <w:p w:rsidR="007C1CCB" w:rsidRDefault="00B653B5" w:rsidP="00D1083D">
            <w:pPr>
              <w:ind w:firstLine="0"/>
            </w:pPr>
            <w:r>
              <w:t>НЕТ</w:t>
            </w:r>
            <w:r w:rsidR="003917AD">
              <w:rPr>
                <w:rFonts w:cs="Times New Roman"/>
                <w:noProof/>
                <w:color w:val="000000"/>
                <w:spacing w:val="-5"/>
                <w:lang w:eastAsia="ru-RU"/>
              </w:rPr>
              <mc:AlternateContent>
                <mc:Choice Requires="wps">
                  <w:drawing>
                    <wp:anchor distT="0" distB="0" distL="114299" distR="114299" simplePos="0" relativeHeight="251655680" behindDoc="0" locked="0" layoutInCell="1" allowOverlap="1">
                      <wp:simplePos x="0" y="0"/>
                      <wp:positionH relativeFrom="column">
                        <wp:posOffset>2780029</wp:posOffset>
                      </wp:positionH>
                      <wp:positionV relativeFrom="paragraph">
                        <wp:posOffset>344170</wp:posOffset>
                      </wp:positionV>
                      <wp:extent cx="0" cy="446405"/>
                      <wp:effectExtent l="76200" t="0" r="57150" b="48895"/>
                      <wp:wrapNone/>
                      <wp:docPr id="1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6484A" id="Прямая соединительная линия 1"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9pt,27.1pt" to="218.9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" strokeweight="1pt">
                      <v:stroke endarrow="block"/>
                    </v:line>
                  </w:pict>
                </mc:Fallback>
              </mc:AlternateContent>
            </w:r>
            <w:r w:rsidR="003917AD">
              <w:rPr>
                <w:rFonts w:cs="Times New Roman"/>
                <w:noProof/>
                <w:color w:val="000000"/>
                <w:lang w:eastAsia="ru-RU"/>
              </w:rPr>
              <mc:AlternateContent>
                <mc:Choice Requires="wps">
                  <w:drawing>
                    <wp:anchor distT="0" distB="0" distL="114300" distR="114300" simplePos="0" relativeHeight="251637248" behindDoc="0" locked="0" layoutInCell="1" allowOverlap="1">
                      <wp:simplePos x="0" y="0"/>
                      <wp:positionH relativeFrom="column">
                        <wp:posOffset>978535</wp:posOffset>
                      </wp:positionH>
                      <wp:positionV relativeFrom="paragraph">
                        <wp:posOffset>40005</wp:posOffset>
                      </wp:positionV>
                      <wp:extent cx="3994785" cy="304165"/>
                      <wp:effectExtent l="0" t="0" r="24765" b="19685"/>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785" cy="304165"/>
                              </a:xfrm>
                              <a:prstGeom prst="rect">
                                <a:avLst/>
                              </a:prstGeom>
                              <a:solidFill>
                                <a:srgbClr val="FFFFFF"/>
                              </a:solidFill>
                              <a:ln w="19050">
                                <a:solidFill>
                                  <a:srgbClr val="000000"/>
                                </a:solidFill>
                                <a:miter lim="800000"/>
                                <a:headEnd/>
                                <a:tailEnd/>
                              </a:ln>
                            </wps:spPr>
                            <wps:txbx>
                              <w:txbxContent>
                                <w:p w:rsidR="00787C9B" w:rsidRPr="00CE7FF8" w:rsidRDefault="00787C9B" w:rsidP="00CE7FF8">
                                  <w:pPr>
                                    <w:ind w:firstLine="0"/>
                                    <w:jc w:val="center"/>
                                    <w:rPr>
                                      <w:smallCaps/>
                                      <w:sz w:val="32"/>
                                      <w:szCs w:val="32"/>
                                    </w:rPr>
                                  </w:pPr>
                                  <w:r>
                                    <w:rPr>
                                      <w:sz w:val="32"/>
                                      <w:szCs w:val="32"/>
                                    </w:rPr>
                                    <w:t>ПОДАЧА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77.05pt;margin-top:3.15pt;width:314.55pt;height:2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" strokeweight="1.5pt">
                      <v:textbox>
                        <w:txbxContent>
                          <w:p w:rsidR="00787C9B" w:rsidRPr="00CE7FF8" w:rsidRDefault="00787C9B" w:rsidP="00CE7FF8">
                            <w:pPr>
                              <w:ind w:firstLine="0"/>
                              <w:jc w:val="center"/>
                              <w:rPr>
                                <w:smallCaps/>
                                <w:sz w:val="32"/>
                                <w:szCs w:val="32"/>
                              </w:rPr>
                            </w:pPr>
                            <w:r>
                              <w:rPr>
                                <w:sz w:val="32"/>
                                <w:szCs w:val="32"/>
                              </w:rPr>
                              <w:t>ПОДАЧА ЗАЯВЛЕНИЯ</w:t>
                            </w:r>
                          </w:p>
                        </w:txbxContent>
                      </v:textbox>
                    </v:shape>
                  </w:pict>
                </mc:Fallback>
              </mc:AlternateContent>
            </w:r>
            <w:bookmarkEnd w:id="100"/>
          </w:p>
        </w:tc>
      </w:tr>
      <w:tr w:rsidR="007C1CCB" w:rsidTr="007C1CCB">
        <w:trPr>
          <w:trHeight w:val="3675"/>
        </w:trPr>
        <w:tc>
          <w:tcPr>
            <w:tcW w:w="1242" w:type="dxa"/>
            <w:vMerge w:val="restart"/>
            <w:vAlign w:val="center"/>
          </w:tcPr>
          <w:p w:rsidR="007C1CCB" w:rsidRDefault="007C1CCB" w:rsidP="007C1CCB">
            <w:pPr>
              <w:ind w:firstLine="0"/>
              <w:jc w:val="center"/>
            </w:pPr>
            <w:r>
              <w:t>МОДУЛЬ</w:t>
            </w:r>
          </w:p>
          <w:p w:rsidR="007C1CCB" w:rsidRDefault="007C1CCB" w:rsidP="007C1CCB">
            <w:pPr>
              <w:ind w:firstLine="0"/>
              <w:jc w:val="center"/>
            </w:pPr>
            <w:r>
              <w:t>ЕИСОУ</w:t>
            </w:r>
          </w:p>
        </w:tc>
        <w:tc>
          <w:tcPr>
            <w:tcW w:w="8364" w:type="dxa"/>
          </w:tcPr>
          <w:p w:rsidR="007C1CCB" w:rsidRDefault="003917AD" w:rsidP="00D1083D">
            <w:pPr>
              <w:ind w:firstLine="0"/>
            </w:pPr>
            <w:r>
              <w:rPr>
                <w:rFonts w:cs="Times New Roman"/>
                <w:bCs/>
                <w:smallCaps/>
                <w:noProof/>
                <w:sz w:val="16"/>
                <w:szCs w:val="16"/>
                <w:lang w:eastAsia="ru-RU"/>
              </w:rPr>
              <mc:AlternateContent>
                <mc:Choice Requires="wps">
                  <w:drawing>
                    <wp:anchor distT="0" distB="0" distL="114300" distR="114300" simplePos="0" relativeHeight="251690496" behindDoc="0" locked="0" layoutInCell="1" allowOverlap="1">
                      <wp:simplePos x="0" y="0"/>
                      <wp:positionH relativeFrom="column">
                        <wp:posOffset>3168650</wp:posOffset>
                      </wp:positionH>
                      <wp:positionV relativeFrom="paragraph">
                        <wp:posOffset>3502660</wp:posOffset>
                      </wp:positionV>
                      <wp:extent cx="1967865" cy="805815"/>
                      <wp:effectExtent l="0" t="0" r="13335" b="13335"/>
                      <wp:wrapNone/>
                      <wp:docPr id="15"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805815"/>
                              </a:xfrm>
                              <a:prstGeom prst="rect">
                                <a:avLst/>
                              </a:prstGeom>
                              <a:noFill/>
                              <a:ln w="19050">
                                <a:solidFill>
                                  <a:srgbClr val="000000"/>
                                </a:solidFill>
                                <a:miter lim="800000"/>
                                <a:headEnd/>
                                <a:tailEnd/>
                              </a:ln>
                            </wps:spPr>
                            <wps:txbx>
                              <w:txbxContent>
                                <w:p w:rsidR="00787C9B" w:rsidRPr="00D1083D" w:rsidRDefault="00787C9B" w:rsidP="00D1083D">
                                  <w:pPr>
                                    <w:ind w:firstLine="0"/>
                                    <w:jc w:val="center"/>
                                    <w:rPr>
                                      <w:sz w:val="32"/>
                                      <w:szCs w:val="32"/>
                                    </w:rPr>
                                  </w:pPr>
                                  <w:r>
                                    <w:rPr>
                                      <w:sz w:val="32"/>
                                      <w:szCs w:val="32"/>
                                    </w:rPr>
                                    <w:t>Решение об отказе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27" type="#_x0000_t202" style="position:absolute;left:0;text-align:left;margin-left:249.5pt;margin-top:275.8pt;width:154.95pt;height:63.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" filled="f" strokeweight="1.5pt">
                      <v:textbox>
                        <w:txbxContent>
                          <w:p w:rsidR="00787C9B" w:rsidRPr="00D1083D" w:rsidRDefault="00787C9B" w:rsidP="00D1083D">
                            <w:pPr>
                              <w:ind w:firstLine="0"/>
                              <w:jc w:val="center"/>
                              <w:rPr>
                                <w:sz w:val="32"/>
                                <w:szCs w:val="32"/>
                              </w:rPr>
                            </w:pPr>
                            <w:r>
                              <w:rPr>
                                <w:sz w:val="32"/>
                                <w:szCs w:val="32"/>
                              </w:rPr>
                              <w:t>Решение об отказе в предоставлении услуги</w:t>
                            </w:r>
                          </w:p>
                        </w:txbxContent>
                      </v:textbox>
                    </v:shape>
                  </w:pict>
                </mc:Fallback>
              </mc:AlternateContent>
            </w:r>
            <w:r>
              <w:rPr>
                <w:rFonts w:cs="Times New Roman"/>
                <w:bCs/>
                <w:smallCaps/>
                <w:noProof/>
                <w:sz w:val="16"/>
                <w:szCs w:val="16"/>
                <w:lang w:eastAsia="ru-RU"/>
              </w:rPr>
              <mc:AlternateContent>
                <mc:Choice Requires="wps">
                  <w:drawing>
                    <wp:anchor distT="0" distB="0" distL="114300" distR="114300" simplePos="0" relativeHeight="251679232" behindDoc="0" locked="0" layoutInCell="1" allowOverlap="1">
                      <wp:simplePos x="0" y="0"/>
                      <wp:positionH relativeFrom="column">
                        <wp:posOffset>831850</wp:posOffset>
                      </wp:positionH>
                      <wp:positionV relativeFrom="paragraph">
                        <wp:posOffset>1880870</wp:posOffset>
                      </wp:positionV>
                      <wp:extent cx="0" cy="762000"/>
                      <wp:effectExtent l="12065" t="8255" r="6985" b="10795"/>
                      <wp:wrapNone/>
                      <wp:docPr id="14"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7D26AA6" id="Прямая соединительная линия 42"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148.1pt" to="65.5pt,2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"/>
                  </w:pict>
                </mc:Fallback>
              </mc:AlternateContent>
            </w:r>
            <w:r>
              <w:rPr>
                <w:rFonts w:cs="Times New Roman"/>
                <w:noProof/>
                <w:color w:val="000000"/>
                <w:spacing w:val="-5"/>
                <w:lang w:eastAsia="ru-RU"/>
              </w:rPr>
              <mc:AlternateContent>
                <mc:Choice Requires="wps">
                  <w:drawing>
                    <wp:anchor distT="0" distB="0" distL="114300" distR="114300" simplePos="0" relativeHeight="251647488" behindDoc="0" locked="0" layoutInCell="1" allowOverlap="1">
                      <wp:simplePos x="0" y="0"/>
                      <wp:positionH relativeFrom="column">
                        <wp:posOffset>1321435</wp:posOffset>
                      </wp:positionH>
                      <wp:positionV relativeFrom="paragraph">
                        <wp:posOffset>236220</wp:posOffset>
                      </wp:positionV>
                      <wp:extent cx="3266440" cy="556260"/>
                      <wp:effectExtent l="0" t="0" r="10160" b="1524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6440" cy="556260"/>
                              </a:xfrm>
                              <a:prstGeom prst="rect">
                                <a:avLst/>
                              </a:prstGeom>
                              <a:noFill/>
                              <a:ln w="19050">
                                <a:solidFill>
                                  <a:srgbClr val="000000"/>
                                </a:solidFill>
                                <a:miter lim="800000"/>
                                <a:headEnd/>
                                <a:tailEnd/>
                              </a:ln>
                            </wps:spPr>
                            <wps:txbx>
                              <w:txbxContent>
                                <w:p w:rsidR="00787C9B" w:rsidRDefault="00787C9B" w:rsidP="00CE7FF8">
                                  <w:pPr>
                                    <w:ind w:firstLine="0"/>
                                    <w:jc w:val="center"/>
                                  </w:pPr>
                                  <w:r>
                                    <w:rPr>
                                      <w:sz w:val="32"/>
                                      <w:szCs w:val="32"/>
                                    </w:rPr>
                                    <w:t>ПРИЕМ ЗАЯВЛЕНИЯ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28" type="#_x0000_t202" style="position:absolute;left:0;text-align:left;margin-left:104.05pt;margin-top:18.6pt;width:257.2pt;height:43.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" filled="f" strokeweight="1.5pt">
                      <v:textbox>
                        <w:txbxContent>
                          <w:p w:rsidR="00787C9B" w:rsidRDefault="00787C9B" w:rsidP="00CE7FF8">
                            <w:pPr>
                              <w:ind w:firstLine="0"/>
                              <w:jc w:val="center"/>
                            </w:pPr>
                            <w:r>
                              <w:rPr>
                                <w:sz w:val="32"/>
                                <w:szCs w:val="32"/>
                              </w:rPr>
                              <w:t>ПРИЕМ ЗАЯВЛЕНИЯ И ДОКУМЕНТОВ</w:t>
                            </w:r>
                          </w:p>
                        </w:txbxContent>
                      </v:textbox>
                    </v:shape>
                  </w:pict>
                </mc:Fallback>
              </mc:AlternateContent>
            </w:r>
            <w:r>
              <w:rPr>
                <w:rFonts w:cs="Times New Roman"/>
                <w:noProof/>
                <w:color w:val="000000"/>
                <w:spacing w:val="-5"/>
                <w:lang w:eastAsia="ru-RU"/>
              </w:rPr>
              <mc:AlternateContent>
                <mc:Choice Requires="wps">
                  <w:drawing>
                    <wp:anchor distT="0" distB="0" distL="114299" distR="114299" simplePos="0" relativeHeight="251682304" behindDoc="0" locked="0" layoutInCell="1" allowOverlap="1">
                      <wp:simplePos x="0" y="0"/>
                      <wp:positionH relativeFrom="column">
                        <wp:posOffset>978534</wp:posOffset>
                      </wp:positionH>
                      <wp:positionV relativeFrom="paragraph">
                        <wp:posOffset>454660</wp:posOffset>
                      </wp:positionV>
                      <wp:extent cx="1270" cy="620395"/>
                      <wp:effectExtent l="76200" t="0" r="74930" b="6540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20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10FCC" id="Прямая соединительная линия 38" o:spid="_x0000_s1026" style="position:absolute;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7.05pt,35.8pt" to="77.1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">
                      <v:stroke endarrow="block"/>
                    </v:line>
                  </w:pict>
                </mc:Fallback>
              </mc:AlternateContent>
            </w:r>
            <w:r>
              <w:rPr>
                <w:rFonts w:cs="Times New Roman"/>
                <w:noProof/>
                <w:color w:val="000000"/>
                <w:spacing w:val="-5"/>
                <w:lang w:eastAsia="ru-RU"/>
              </w:rPr>
              <mc:AlternateContent>
                <mc:Choice Requires="wps">
                  <w:drawing>
                    <wp:anchor distT="0" distB="0" distL="114300" distR="114300" simplePos="0" relativeHeight="251676160" behindDoc="0" locked="0" layoutInCell="1" allowOverlap="1">
                      <wp:simplePos x="0" y="0"/>
                      <wp:positionH relativeFrom="column">
                        <wp:posOffset>4871720</wp:posOffset>
                      </wp:positionH>
                      <wp:positionV relativeFrom="paragraph">
                        <wp:posOffset>454660</wp:posOffset>
                      </wp:positionV>
                      <wp:extent cx="20955" cy="554990"/>
                      <wp:effectExtent l="60960" t="10795" r="32385" b="24765"/>
                      <wp:wrapNone/>
                      <wp:docPr id="13"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 cy="554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B158E" id="Прямая соединительная линия 38"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6pt,35.8pt" to="38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">
                      <v:stroke endarrow="block"/>
                    </v:line>
                  </w:pict>
                </mc:Fallback>
              </mc:AlternateContent>
            </w:r>
            <w:r>
              <w:rPr>
                <w:rFonts w:cs="Times New Roman"/>
                <w:bCs/>
                <w:smallCaps/>
                <w:noProof/>
                <w:sz w:val="16"/>
                <w:szCs w:val="16"/>
                <w:lang w:eastAsia="ru-RU"/>
              </w:rPr>
              <mc:AlternateContent>
                <mc:Choice Requires="wps">
                  <w:drawing>
                    <wp:anchor distT="0" distB="0" distL="114300" distR="114300" simplePos="0" relativeHeight="251674112" behindDoc="0" locked="0" layoutInCell="1" allowOverlap="1">
                      <wp:simplePos x="0" y="0"/>
                      <wp:positionH relativeFrom="column">
                        <wp:posOffset>4587875</wp:posOffset>
                      </wp:positionH>
                      <wp:positionV relativeFrom="paragraph">
                        <wp:posOffset>454660</wp:posOffset>
                      </wp:positionV>
                      <wp:extent cx="304800" cy="0"/>
                      <wp:effectExtent l="5715" t="10795" r="13335" b="8255"/>
                      <wp:wrapNone/>
                      <wp:docPr id="12"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B4BDD6" id="Прямая соединительная линия 3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25pt,35.8pt" to="385.2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jtTgIAAFkEAAAOAAAAZHJzL2Uyb0RvYy54bWysVM1uEzEQviPxDtbe091NNy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"/>
                  </w:pict>
                </mc:Fallback>
              </mc:AlternateContent>
            </w:r>
            <w:r>
              <w:rPr>
                <w:rFonts w:cs="Times New Roman"/>
                <w:noProof/>
                <w:color w:val="000000"/>
                <w:spacing w:val="-5"/>
                <w:lang w:eastAsia="ru-RU"/>
              </w:rPr>
              <mc:AlternateContent>
                <mc:Choice Requires="wps">
                  <w:drawing>
                    <wp:anchor distT="0" distB="0" distL="114300" distR="114300" simplePos="0" relativeHeight="251681280" behindDoc="0" locked="0" layoutInCell="1" allowOverlap="1">
                      <wp:simplePos x="0" y="0"/>
                      <wp:positionH relativeFrom="column">
                        <wp:posOffset>978535</wp:posOffset>
                      </wp:positionH>
                      <wp:positionV relativeFrom="paragraph">
                        <wp:posOffset>454660</wp:posOffset>
                      </wp:positionV>
                      <wp:extent cx="304800" cy="0"/>
                      <wp:effectExtent l="6350" t="10795" r="12700" b="8255"/>
                      <wp:wrapNone/>
                      <wp:docPr id="1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F4071F9" id="Line 186"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05pt,35.8pt" to="101.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2a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"/>
                  </w:pict>
                </mc:Fallback>
              </mc:AlternateContent>
            </w:r>
            <w:r>
              <w:rPr>
                <w:rFonts w:cs="Times New Roman"/>
                <w:noProof/>
                <w:color w:val="000000"/>
                <w:spacing w:val="-5"/>
                <w:lang w:eastAsia="ru-RU"/>
              </w:rPr>
              <mc:AlternateContent>
                <mc:Choice Requires="wps">
                  <w:drawing>
                    <wp:anchor distT="0" distB="0" distL="114300" distR="114300" simplePos="0" relativeHeight="251665920" behindDoc="0" locked="0" layoutInCell="1" allowOverlap="1">
                      <wp:simplePos x="0" y="0"/>
                      <wp:positionH relativeFrom="column">
                        <wp:posOffset>125095</wp:posOffset>
                      </wp:positionH>
                      <wp:positionV relativeFrom="paragraph">
                        <wp:posOffset>1075055</wp:posOffset>
                      </wp:positionV>
                      <wp:extent cx="1566545" cy="805815"/>
                      <wp:effectExtent l="0" t="0" r="14605" b="13335"/>
                      <wp:wrapNone/>
                      <wp:docPr id="10"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805815"/>
                              </a:xfrm>
                              <a:prstGeom prst="rect">
                                <a:avLst/>
                              </a:prstGeom>
                              <a:noFill/>
                              <a:ln w="19050">
                                <a:solidFill>
                                  <a:srgbClr val="000000"/>
                                </a:solidFill>
                                <a:miter lim="800000"/>
                                <a:headEnd/>
                                <a:tailEnd/>
                              </a:ln>
                            </wps:spPr>
                            <wps:txbx>
                              <w:txbxContent>
                                <w:p w:rsidR="00787C9B" w:rsidRDefault="00787C9B" w:rsidP="00D1083D">
                                  <w:pPr>
                                    <w:ind w:firstLine="0"/>
                                    <w:jc w:val="center"/>
                                    <w:rPr>
                                      <w:sz w:val="32"/>
                                      <w:szCs w:val="32"/>
                                    </w:rPr>
                                  </w:pPr>
                                  <w:r w:rsidRPr="00D1083D">
                                    <w:rPr>
                                      <w:sz w:val="32"/>
                                      <w:szCs w:val="32"/>
                                    </w:rPr>
                                    <w:t>регистрация заявления</w:t>
                                  </w:r>
                                </w:p>
                                <w:p w:rsidR="00787C9B" w:rsidRPr="00D1083D" w:rsidRDefault="00787C9B" w:rsidP="00D1083D">
                                  <w:pPr>
                                    <w:ind w:firstLine="0"/>
                                    <w:jc w:val="center"/>
                                    <w:rPr>
                                      <w:sz w:val="32"/>
                                      <w:szCs w:val="32"/>
                                    </w:rPr>
                                  </w:pPr>
                                  <w:r w:rsidRPr="00D1083D">
                                    <w:rPr>
                                      <w:sz w:val="32"/>
                                      <w:szCs w:val="32"/>
                                    </w:rPr>
                                    <w:t>и докуме</w:t>
                                  </w:r>
                                  <w:r>
                                    <w:rPr>
                                      <w:sz w:val="32"/>
                                      <w:szCs w:val="32"/>
                                    </w:rPr>
                                    <w:t>н</w:t>
                                  </w:r>
                                  <w:r w:rsidRPr="00D1083D">
                                    <w:rPr>
                                      <w:sz w:val="32"/>
                                      <w:szCs w:val="32"/>
                                    </w:rPr>
                                    <w:t>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85pt;margin-top:84.65pt;width:123.35pt;height:6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" filled="f" strokeweight="1.5pt">
                      <v:textbox>
                        <w:txbxContent>
                          <w:p w:rsidR="00787C9B" w:rsidRDefault="00787C9B" w:rsidP="00D1083D">
                            <w:pPr>
                              <w:ind w:firstLine="0"/>
                              <w:jc w:val="center"/>
                              <w:rPr>
                                <w:sz w:val="32"/>
                                <w:szCs w:val="32"/>
                              </w:rPr>
                            </w:pPr>
                            <w:r w:rsidRPr="00D1083D">
                              <w:rPr>
                                <w:sz w:val="32"/>
                                <w:szCs w:val="32"/>
                              </w:rPr>
                              <w:t>регистрация заявления</w:t>
                            </w:r>
                          </w:p>
                          <w:p w:rsidR="00787C9B" w:rsidRPr="00D1083D" w:rsidRDefault="00787C9B" w:rsidP="00D1083D">
                            <w:pPr>
                              <w:ind w:firstLine="0"/>
                              <w:jc w:val="center"/>
                              <w:rPr>
                                <w:sz w:val="32"/>
                                <w:szCs w:val="32"/>
                              </w:rPr>
                            </w:pPr>
                            <w:r w:rsidRPr="00D1083D">
                              <w:rPr>
                                <w:sz w:val="32"/>
                                <w:szCs w:val="32"/>
                              </w:rPr>
                              <w:t>и докуме</w:t>
                            </w:r>
                            <w:r>
                              <w:rPr>
                                <w:sz w:val="32"/>
                                <w:szCs w:val="32"/>
                              </w:rPr>
                              <w:t>н</w:t>
                            </w:r>
                            <w:r w:rsidRPr="00D1083D">
                              <w:rPr>
                                <w:sz w:val="32"/>
                                <w:szCs w:val="32"/>
                              </w:rPr>
                              <w:t>тов</w:t>
                            </w:r>
                          </w:p>
                        </w:txbxContent>
                      </v:textbox>
                    </v:shape>
                  </w:pict>
                </mc:Fallback>
              </mc:AlternateContent>
            </w:r>
            <w:r>
              <w:rPr>
                <w:rFonts w:cs="Times New Roman"/>
                <w:noProof/>
                <w:color w:val="000000"/>
                <w:spacing w:val="-5"/>
                <w:lang w:eastAsia="ru-RU"/>
              </w:rPr>
              <mc:AlternateContent>
                <mc:Choice Requires="wps">
                  <w:drawing>
                    <wp:anchor distT="0" distB="0" distL="114300" distR="114300" simplePos="0" relativeHeight="251680256" behindDoc="0" locked="0" layoutInCell="1" allowOverlap="1">
                      <wp:simplePos x="0" y="0"/>
                      <wp:positionH relativeFrom="column">
                        <wp:posOffset>3168650</wp:posOffset>
                      </wp:positionH>
                      <wp:positionV relativeFrom="paragraph">
                        <wp:posOffset>1009650</wp:posOffset>
                      </wp:positionV>
                      <wp:extent cx="1967865" cy="805815"/>
                      <wp:effectExtent l="0" t="0" r="13335" b="13335"/>
                      <wp:wrapNone/>
                      <wp:docPr id="9"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805815"/>
                              </a:xfrm>
                              <a:prstGeom prst="rect">
                                <a:avLst/>
                              </a:prstGeom>
                              <a:noFill/>
                              <a:ln w="19050">
                                <a:solidFill>
                                  <a:srgbClr val="000000"/>
                                </a:solidFill>
                                <a:miter lim="800000"/>
                                <a:headEnd/>
                                <a:tailEnd/>
                              </a:ln>
                            </wps:spPr>
                            <wps:txbx>
                              <w:txbxContent>
                                <w:p w:rsidR="00787C9B" w:rsidRPr="00D1083D" w:rsidRDefault="00787C9B" w:rsidP="00D1083D">
                                  <w:pPr>
                                    <w:ind w:firstLine="0"/>
                                    <w:jc w:val="center"/>
                                    <w:rPr>
                                      <w:sz w:val="32"/>
                                      <w:szCs w:val="32"/>
                                    </w:rPr>
                                  </w:pPr>
                                  <w:r>
                                    <w:rPr>
                                      <w:sz w:val="32"/>
                                      <w:szCs w:val="32"/>
                                    </w:rPr>
                                    <w:t>Отказ в приеме и регистрации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49.5pt;margin-top:79.5pt;width:154.95pt;height:63.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" filled="f" strokeweight="1.5pt">
                      <v:textbox>
                        <w:txbxContent>
                          <w:p w:rsidR="00787C9B" w:rsidRPr="00D1083D" w:rsidRDefault="00787C9B" w:rsidP="00D1083D">
                            <w:pPr>
                              <w:ind w:firstLine="0"/>
                              <w:jc w:val="center"/>
                              <w:rPr>
                                <w:sz w:val="32"/>
                                <w:szCs w:val="32"/>
                              </w:rPr>
                            </w:pPr>
                            <w:r>
                              <w:rPr>
                                <w:sz w:val="32"/>
                                <w:szCs w:val="32"/>
                              </w:rPr>
                              <w:t>Отказ в приеме и регистрации документов</w:t>
                            </w:r>
                          </w:p>
                        </w:txbxContent>
                      </v:textbox>
                    </v:shape>
                  </w:pict>
                </mc:Fallback>
              </mc:AlternateContent>
            </w:r>
          </w:p>
        </w:tc>
        <w:tc>
          <w:tcPr>
            <w:tcW w:w="850" w:type="dxa"/>
            <w:vAlign w:val="center"/>
          </w:tcPr>
          <w:p w:rsidR="007C1CCB" w:rsidRDefault="007C1CCB" w:rsidP="007C1CCB">
            <w:pPr>
              <w:ind w:firstLine="0"/>
              <w:jc w:val="center"/>
            </w:pPr>
            <w:r>
              <w:t>1 Р.Д.</w:t>
            </w:r>
          </w:p>
        </w:tc>
      </w:tr>
      <w:tr w:rsidR="007C1CCB" w:rsidTr="007C1CCB">
        <w:trPr>
          <w:trHeight w:val="3671"/>
        </w:trPr>
        <w:tc>
          <w:tcPr>
            <w:tcW w:w="1242" w:type="dxa"/>
            <w:vMerge/>
            <w:vAlign w:val="center"/>
          </w:tcPr>
          <w:p w:rsidR="007C1CCB" w:rsidRDefault="007C1CCB" w:rsidP="007C1CCB">
            <w:pPr>
              <w:ind w:firstLine="0"/>
              <w:jc w:val="center"/>
            </w:pPr>
          </w:p>
        </w:tc>
        <w:tc>
          <w:tcPr>
            <w:tcW w:w="8364" w:type="dxa"/>
          </w:tcPr>
          <w:p w:rsidR="007C1CCB" w:rsidRDefault="003917AD" w:rsidP="00D1083D">
            <w:pPr>
              <w:ind w:firstLine="0"/>
            </w:pPr>
            <w:r>
              <w:rPr>
                <w:rFonts w:cs="Times New Roman"/>
                <w:noProof/>
                <w:color w:val="000000"/>
                <w:spacing w:val="-5"/>
                <w:lang w:eastAsia="ru-RU"/>
              </w:rPr>
              <mc:AlternateContent>
                <mc:Choice Requires="wps">
                  <w:drawing>
                    <wp:anchor distT="0" distB="0" distL="114300" distR="114300" simplePos="0" relativeHeight="251694592" behindDoc="0" locked="0" layoutInCell="1" allowOverlap="1">
                      <wp:simplePos x="0" y="0"/>
                      <wp:positionH relativeFrom="column">
                        <wp:posOffset>4152265</wp:posOffset>
                      </wp:positionH>
                      <wp:positionV relativeFrom="paragraph">
                        <wp:posOffset>1968500</wp:posOffset>
                      </wp:positionV>
                      <wp:extent cx="17780" cy="696595"/>
                      <wp:effectExtent l="36830" t="6985" r="59690" b="20320"/>
                      <wp:wrapNone/>
                      <wp:docPr id="8"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696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44338" id="_x0000_t32" coordsize="21600,21600" o:spt="32" o:oned="t" path="m,l21600,21600e" filled="f">
                      <v:path arrowok="t" fillok="f" o:connecttype="none"/>
                      <o:lock v:ext="edit" shapetype="t"/>
                    </v:shapetype>
                    <v:shape id="AutoShape 202" o:spid="_x0000_s1026" type="#_x0000_t32" style="position:absolute;margin-left:326.95pt;margin-top:155pt;width:1.4pt;height:54.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yIOAIAAGIEAAAOAAAAZHJzL2Uyb0RvYy54bWysVMuO2yAU3VfqPyD2iR91Mo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">
                      <v:stroke endarrow="block"/>
                    </v:shape>
                  </w:pict>
                </mc:Fallback>
              </mc:AlternateContent>
            </w:r>
            <w:r>
              <w:rPr>
                <w:rFonts w:cs="Times New Roman"/>
                <w:noProof/>
                <w:color w:val="000000"/>
                <w:spacing w:val="-5"/>
                <w:lang w:eastAsia="ru-RU"/>
              </w:rPr>
              <mc:AlternateContent>
                <mc:Choice Requires="wps">
                  <w:drawing>
                    <wp:anchor distT="0" distB="0" distL="114300" distR="114300" simplePos="0" relativeHeight="251693568" behindDoc="0" locked="0" layoutInCell="1" allowOverlap="1">
                      <wp:simplePos x="0" y="0"/>
                      <wp:positionH relativeFrom="column">
                        <wp:posOffset>1283335</wp:posOffset>
                      </wp:positionH>
                      <wp:positionV relativeFrom="paragraph">
                        <wp:posOffset>1968500</wp:posOffset>
                      </wp:positionV>
                      <wp:extent cx="0" cy="696595"/>
                      <wp:effectExtent l="53975" t="6985" r="60325" b="20320"/>
                      <wp:wrapNone/>
                      <wp:docPr id="6"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6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0F331" id="AutoShape 201" o:spid="_x0000_s1026" type="#_x0000_t32" style="position:absolute;margin-left:101.05pt;margin-top:155pt;width:0;height:54.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">
                      <v:stroke endarrow="block"/>
                    </v:shape>
                  </w:pict>
                </mc:Fallback>
              </mc:AlternateContent>
            </w:r>
            <w:r>
              <w:rPr>
                <w:rFonts w:cs="Times New Roman"/>
                <w:noProof/>
                <w:color w:val="000000"/>
                <w:spacing w:val="-5"/>
                <w:lang w:eastAsia="ru-RU"/>
              </w:rPr>
              <mc:AlternateContent>
                <mc:Choice Requires="wps">
                  <w:drawing>
                    <wp:anchor distT="0" distB="0" distL="114300" distR="114300" simplePos="0" relativeHeight="251692544" behindDoc="0" locked="0" layoutInCell="1" allowOverlap="1">
                      <wp:simplePos x="0" y="0"/>
                      <wp:positionH relativeFrom="column">
                        <wp:posOffset>3912235</wp:posOffset>
                      </wp:positionH>
                      <wp:positionV relativeFrom="paragraph">
                        <wp:posOffset>788035</wp:posOffset>
                      </wp:positionV>
                      <wp:extent cx="635" cy="374650"/>
                      <wp:effectExtent l="53975" t="7620" r="59690" b="17780"/>
                      <wp:wrapNone/>
                      <wp:docPr id="5"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52645" id="AutoShape 199" o:spid="_x0000_s1026" type="#_x0000_t32" style="position:absolute;margin-left:308.05pt;margin-top:62.05pt;width:.05pt;height:2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aH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">
                      <v:stroke endarrow="block"/>
                    </v:shape>
                  </w:pict>
                </mc:Fallback>
              </mc:AlternateContent>
            </w:r>
            <w:r>
              <w:rPr>
                <w:rFonts w:cs="Times New Roman"/>
                <w:noProof/>
                <w:color w:val="000000"/>
                <w:spacing w:val="-5"/>
                <w:lang w:eastAsia="ru-RU"/>
              </w:rPr>
              <mc:AlternateContent>
                <mc:Choice Requires="wps">
                  <w:drawing>
                    <wp:anchor distT="0" distB="0" distL="114300" distR="114300" simplePos="0" relativeHeight="251691520" behindDoc="0" locked="0" layoutInCell="1" allowOverlap="1">
                      <wp:simplePos x="0" y="0"/>
                      <wp:positionH relativeFrom="column">
                        <wp:posOffset>1844040</wp:posOffset>
                      </wp:positionH>
                      <wp:positionV relativeFrom="paragraph">
                        <wp:posOffset>788035</wp:posOffset>
                      </wp:positionV>
                      <wp:extent cx="635" cy="374650"/>
                      <wp:effectExtent l="52705" t="7620" r="60960" b="17780"/>
                      <wp:wrapNone/>
                      <wp:docPr id="4"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E0D71" id="AutoShape 198" o:spid="_x0000_s1026" type="#_x0000_t32" style="position:absolute;margin-left:145.2pt;margin-top:62.05pt;width:.05pt;height:2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CE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">
                      <v:stroke endarrow="block"/>
                    </v:shape>
                  </w:pict>
                </mc:Fallback>
              </mc:AlternateContent>
            </w:r>
            <w:r>
              <w:rPr>
                <w:rFonts w:cs="Times New Roman"/>
                <w:bCs/>
                <w:smallCaps/>
                <w:noProof/>
                <w:sz w:val="16"/>
                <w:szCs w:val="16"/>
                <w:lang w:eastAsia="ru-RU"/>
              </w:rPr>
              <mc:AlternateContent>
                <mc:Choice Requires="wps">
                  <w:drawing>
                    <wp:anchor distT="0" distB="0" distL="114300" distR="114300" simplePos="0" relativeHeight="251689472" behindDoc="0" locked="0" layoutInCell="1" allowOverlap="1">
                      <wp:simplePos x="0" y="0"/>
                      <wp:positionH relativeFrom="column">
                        <wp:posOffset>125095</wp:posOffset>
                      </wp:positionH>
                      <wp:positionV relativeFrom="paragraph">
                        <wp:posOffset>1162685</wp:posOffset>
                      </wp:positionV>
                      <wp:extent cx="2034540" cy="805815"/>
                      <wp:effectExtent l="0" t="0" r="22860" b="13335"/>
                      <wp:wrapNone/>
                      <wp:docPr id="7"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805815"/>
                              </a:xfrm>
                              <a:prstGeom prst="rect">
                                <a:avLst/>
                              </a:prstGeom>
                              <a:noFill/>
                              <a:ln w="19050">
                                <a:solidFill>
                                  <a:srgbClr val="000000"/>
                                </a:solidFill>
                                <a:miter lim="800000"/>
                                <a:headEnd/>
                                <a:tailEnd/>
                              </a:ln>
                            </wps:spPr>
                            <wps:txbx>
                              <w:txbxContent>
                                <w:p w:rsidR="00787C9B" w:rsidRPr="00D1083D" w:rsidRDefault="00787C9B" w:rsidP="00D1083D">
                                  <w:pPr>
                                    <w:ind w:firstLine="0"/>
                                    <w:jc w:val="center"/>
                                    <w:rPr>
                                      <w:sz w:val="32"/>
                                      <w:szCs w:val="32"/>
                                    </w:rPr>
                                  </w:pPr>
                                  <w:r>
                                    <w:rPr>
                                      <w:sz w:val="32"/>
                                      <w:szCs w:val="32"/>
                                    </w:rPr>
                                    <w:t>Решение 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9.85pt;margin-top:91.55pt;width:160.2pt;height:63.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" filled="f" strokeweight="1.5pt">
                      <v:textbox>
                        <w:txbxContent>
                          <w:p w:rsidR="00787C9B" w:rsidRPr="00D1083D" w:rsidRDefault="00787C9B" w:rsidP="00D1083D">
                            <w:pPr>
                              <w:ind w:firstLine="0"/>
                              <w:jc w:val="center"/>
                              <w:rPr>
                                <w:sz w:val="32"/>
                                <w:szCs w:val="32"/>
                              </w:rPr>
                            </w:pPr>
                            <w:r>
                              <w:rPr>
                                <w:sz w:val="32"/>
                                <w:szCs w:val="32"/>
                              </w:rPr>
                              <w:t>Решение о предоставлении услуги</w:t>
                            </w:r>
                          </w:p>
                        </w:txbxContent>
                      </v:textbox>
                    </v:shape>
                  </w:pict>
                </mc:Fallback>
              </mc:AlternateContent>
            </w:r>
            <w:r>
              <w:rPr>
                <w:rFonts w:cs="Times New Roman"/>
                <w:noProof/>
                <w:color w:val="000000"/>
                <w:spacing w:val="-5"/>
                <w:lang w:eastAsia="ru-RU"/>
              </w:rPr>
              <mc:AlternateContent>
                <mc:Choice Requires="wps">
                  <w:drawing>
                    <wp:anchor distT="0" distB="0" distL="114300" distR="114300" simplePos="0" relativeHeight="251683328" behindDoc="0" locked="0" layoutInCell="1" allowOverlap="1">
                      <wp:simplePos x="0" y="0"/>
                      <wp:positionH relativeFrom="column">
                        <wp:posOffset>831850</wp:posOffset>
                      </wp:positionH>
                      <wp:positionV relativeFrom="paragraph">
                        <wp:posOffset>302895</wp:posOffset>
                      </wp:positionV>
                      <wp:extent cx="742315" cy="0"/>
                      <wp:effectExtent l="12065" t="55880" r="17145" b="58420"/>
                      <wp:wrapNone/>
                      <wp:docPr id="3"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9FF52" id="AutoShape 189" o:spid="_x0000_s1026" type="#_x0000_t32" style="position:absolute;margin-left:65.5pt;margin-top:23.85pt;width:58.4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Cj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">
                      <v:stroke endarrow="block"/>
                    </v:shape>
                  </w:pict>
                </mc:Fallback>
              </mc:AlternateContent>
            </w:r>
            <w:r>
              <w:rPr>
                <w:rFonts w:cs="Times New Roman"/>
                <w:noProof/>
                <w:lang w:eastAsia="ru-RU"/>
              </w:rPr>
              <mc:AlternateContent>
                <mc:Choice Requires="wps">
                  <w:drawing>
                    <wp:anchor distT="0" distB="0" distL="114300" distR="114300" simplePos="0" relativeHeight="251636224" behindDoc="0" locked="0" layoutInCell="1" allowOverlap="1">
                      <wp:simplePos x="0" y="0"/>
                      <wp:positionH relativeFrom="column">
                        <wp:posOffset>1572895</wp:posOffset>
                      </wp:positionH>
                      <wp:positionV relativeFrom="paragraph">
                        <wp:posOffset>41275</wp:posOffset>
                      </wp:positionV>
                      <wp:extent cx="2719705" cy="746760"/>
                      <wp:effectExtent l="0" t="0" r="23495" b="15240"/>
                      <wp:wrapNone/>
                      <wp:docPr id="2"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746760"/>
                              </a:xfrm>
                              <a:prstGeom prst="rect">
                                <a:avLst/>
                              </a:prstGeom>
                              <a:noFill/>
                              <a:ln w="19050">
                                <a:solidFill>
                                  <a:srgbClr val="000000"/>
                                </a:solidFill>
                                <a:miter lim="800000"/>
                                <a:headEnd/>
                                <a:tailEnd/>
                              </a:ln>
                            </wps:spPr>
                            <wps:txbx>
                              <w:txbxContent>
                                <w:p w:rsidR="00787C9B" w:rsidRPr="009F4868" w:rsidRDefault="00787C9B" w:rsidP="007C1CCB">
                                  <w:pPr>
                                    <w:ind w:firstLine="0"/>
                                    <w:jc w:val="center"/>
                                    <w:rPr>
                                      <w:rFonts w:cs="Times New Roman"/>
                                      <w:sz w:val="32"/>
                                      <w:szCs w:val="32"/>
                                    </w:rPr>
                                  </w:pPr>
                                  <w:r>
                                    <w:rPr>
                                      <w:rFonts w:cs="Times New Roman"/>
                                      <w:sz w:val="32"/>
                                      <w:szCs w:val="32"/>
                                    </w:rP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2" type="#_x0000_t202" style="position:absolute;left:0;text-align:left;margin-left:123.85pt;margin-top:3.25pt;width:214.15pt;height:58.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" filled="f" strokeweight="1.5pt">
                      <v:textbox>
                        <w:txbxContent>
                          <w:p w:rsidR="00787C9B" w:rsidRPr="009F4868" w:rsidRDefault="00787C9B" w:rsidP="007C1CCB">
                            <w:pPr>
                              <w:ind w:firstLine="0"/>
                              <w:jc w:val="center"/>
                              <w:rPr>
                                <w:rFonts w:cs="Times New Roman"/>
                                <w:sz w:val="32"/>
                                <w:szCs w:val="32"/>
                              </w:rPr>
                            </w:pPr>
                            <w:r>
                              <w:rPr>
                                <w:rFonts w:cs="Times New Roman"/>
                                <w:sz w:val="32"/>
                                <w:szCs w:val="32"/>
                              </w:rPr>
                              <w:t>РАССМОТРЕНИЕ ДОКУМЕНТОВ</w:t>
                            </w:r>
                          </w:p>
                        </w:txbxContent>
                      </v:textbox>
                    </v:shape>
                  </w:pict>
                </mc:Fallback>
              </mc:AlternateContent>
            </w:r>
          </w:p>
        </w:tc>
        <w:tc>
          <w:tcPr>
            <w:tcW w:w="850" w:type="dxa"/>
            <w:vAlign w:val="center"/>
          </w:tcPr>
          <w:p w:rsidR="007C1CCB" w:rsidRDefault="007C1CCB" w:rsidP="007C1CCB">
            <w:pPr>
              <w:ind w:firstLine="0"/>
              <w:jc w:val="center"/>
            </w:pPr>
            <w:r>
              <w:t>1 Р.Д.</w:t>
            </w:r>
          </w:p>
        </w:tc>
      </w:tr>
      <w:tr w:rsidR="007C1CCB" w:rsidTr="007C1CCB">
        <w:trPr>
          <w:trHeight w:val="2541"/>
        </w:trPr>
        <w:tc>
          <w:tcPr>
            <w:tcW w:w="1242" w:type="dxa"/>
            <w:vAlign w:val="center"/>
          </w:tcPr>
          <w:p w:rsidR="007C1CCB" w:rsidRDefault="007C1CCB" w:rsidP="007C1CCB">
            <w:pPr>
              <w:ind w:firstLine="0"/>
              <w:jc w:val="center"/>
            </w:pPr>
            <w:r>
              <w:t>МОДУЛЬ</w:t>
            </w:r>
          </w:p>
          <w:p w:rsidR="007C1CCB" w:rsidRDefault="007C1CCB" w:rsidP="007C1CCB">
            <w:pPr>
              <w:ind w:firstLine="0"/>
              <w:jc w:val="center"/>
            </w:pPr>
            <w:r>
              <w:t>ЕИСОУ/ РПГУ</w:t>
            </w:r>
            <w:r w:rsidR="007F7DD4">
              <w:t>/МФЦ</w:t>
            </w:r>
          </w:p>
        </w:tc>
        <w:tc>
          <w:tcPr>
            <w:tcW w:w="8364" w:type="dxa"/>
          </w:tcPr>
          <w:p w:rsidR="007C1CCB" w:rsidRDefault="003917AD" w:rsidP="00D1083D">
            <w:pPr>
              <w:ind w:firstLine="0"/>
            </w:pPr>
            <w:r>
              <w:rPr>
                <w:rFonts w:cs="Times New Roman"/>
                <w:noProof/>
                <w:lang w:eastAsia="ru-RU"/>
              </w:rPr>
              <mc:AlternateContent>
                <mc:Choice Requires="wps">
                  <w:drawing>
                    <wp:anchor distT="0" distB="0" distL="114300" distR="114300" simplePos="0" relativeHeight="251686400" behindDoc="0" locked="0" layoutInCell="1" allowOverlap="1">
                      <wp:simplePos x="0" y="0"/>
                      <wp:positionH relativeFrom="column">
                        <wp:posOffset>442595</wp:posOffset>
                      </wp:positionH>
                      <wp:positionV relativeFrom="paragraph">
                        <wp:posOffset>327660</wp:posOffset>
                      </wp:positionV>
                      <wp:extent cx="4219575" cy="805180"/>
                      <wp:effectExtent l="0" t="0" r="28575" b="1397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805180"/>
                              </a:xfrm>
                              <a:prstGeom prst="rect">
                                <a:avLst/>
                              </a:prstGeom>
                              <a:noFill/>
                              <a:ln w="19050">
                                <a:solidFill>
                                  <a:srgbClr val="000000"/>
                                </a:solidFill>
                                <a:miter lim="800000"/>
                                <a:headEnd/>
                                <a:tailEnd/>
                              </a:ln>
                            </wps:spPr>
                            <wps:txbx>
                              <w:txbxContent>
                                <w:p w:rsidR="00787C9B" w:rsidRPr="009F4868" w:rsidRDefault="00787C9B" w:rsidP="00D1083D">
                                  <w:pPr>
                                    <w:ind w:firstLine="0"/>
                                    <w:jc w:val="center"/>
                                    <w:rPr>
                                      <w:rFonts w:cs="Times New Roman"/>
                                      <w:sz w:val="32"/>
                                      <w:szCs w:val="32"/>
                                    </w:rPr>
                                  </w:pPr>
                                  <w:r>
                                    <w:rPr>
                                      <w:rFonts w:cs="Times New Roman"/>
                                      <w:sz w:val="32"/>
                                      <w:szCs w:val="32"/>
                                    </w:rPr>
                                    <w:t>НАПРАВЛЕНИЕ РЕЗУЛЬТАТА ПРЕДОСТАВЛЕНИЯ МУНИЦИПАЛЬНОЙ УСЛУГИ В ЛИЧНЫЙ КАБИНЕТ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4.85pt;margin-top:25.8pt;width:332.25pt;height:63.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" filled="f" strokeweight="1.5pt">
                      <v:textbox>
                        <w:txbxContent>
                          <w:p w:rsidR="00787C9B" w:rsidRPr="009F4868" w:rsidRDefault="00787C9B" w:rsidP="00D1083D">
                            <w:pPr>
                              <w:ind w:firstLine="0"/>
                              <w:jc w:val="center"/>
                              <w:rPr>
                                <w:rFonts w:cs="Times New Roman"/>
                                <w:sz w:val="32"/>
                                <w:szCs w:val="32"/>
                              </w:rPr>
                            </w:pPr>
                            <w:r>
                              <w:rPr>
                                <w:rFonts w:cs="Times New Roman"/>
                                <w:sz w:val="32"/>
                                <w:szCs w:val="32"/>
                              </w:rPr>
                              <w:t>НАПРАВЛЕНИЕ РЕЗУЛЬТАТА ПРЕДОСТАВЛЕНИЯ МУНИЦИПАЛЬНОЙ УСЛУГИ В ЛИЧНЫЙ КАБИНЕТ РПГУ</w:t>
                            </w:r>
                          </w:p>
                        </w:txbxContent>
                      </v:textbox>
                    </v:shape>
                  </w:pict>
                </mc:Fallback>
              </mc:AlternateContent>
            </w:r>
          </w:p>
        </w:tc>
        <w:tc>
          <w:tcPr>
            <w:tcW w:w="850" w:type="dxa"/>
            <w:vAlign w:val="center"/>
          </w:tcPr>
          <w:p w:rsidR="007C1CCB" w:rsidRDefault="007C1CCB" w:rsidP="007C1CCB">
            <w:pPr>
              <w:ind w:firstLine="0"/>
              <w:jc w:val="center"/>
            </w:pPr>
            <w:r>
              <w:t>1 Р.Д.</w:t>
            </w:r>
          </w:p>
        </w:tc>
      </w:tr>
    </w:tbl>
    <w:p w:rsidR="00D1083D" w:rsidRPr="00047288" w:rsidRDefault="00D1083D" w:rsidP="00D1083D"/>
    <w:sectPr w:rsidR="00D1083D" w:rsidRPr="00047288" w:rsidSect="00725960">
      <w:pgSz w:w="11906" w:h="16838" w:code="9"/>
      <w:pgMar w:top="993" w:right="707" w:bottom="426" w:left="1134"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E77" w:rsidRDefault="00747E77">
      <w:r>
        <w:separator/>
      </w:r>
    </w:p>
  </w:endnote>
  <w:endnote w:type="continuationSeparator" w:id="0">
    <w:p w:rsidR="00747E77" w:rsidRDefault="0074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C9B" w:rsidRDefault="00787C9B">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C9B" w:rsidRPr="00D973B5" w:rsidRDefault="00787C9B" w:rsidP="00D973B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E77" w:rsidRDefault="00747E77">
      <w:r>
        <w:separator/>
      </w:r>
    </w:p>
  </w:footnote>
  <w:footnote w:type="continuationSeparator" w:id="0">
    <w:p w:rsidR="00747E77" w:rsidRDefault="00747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C9B" w:rsidRDefault="003917AD">
    <w:pPr>
      <w:pStyle w:val="af4"/>
    </w:pPr>
    <w:r>
      <w:rPr>
        <w:noProof/>
      </w:rPr>
      <w:fldChar w:fldCharType="begin"/>
    </w:r>
    <w:r>
      <w:rPr>
        <w:noProof/>
      </w:rPr>
      <w:instrText>PAGE   \* MERGEFORMAT</w:instrText>
    </w:r>
    <w:r>
      <w:rPr>
        <w:noProof/>
      </w:rPr>
      <w:fldChar w:fldCharType="separate"/>
    </w:r>
    <w:r>
      <w:rPr>
        <w:noProof/>
      </w:rPr>
      <w:t>2</w:t>
    </w:r>
    <w:r>
      <w:rPr>
        <w:noProof/>
      </w:rPr>
      <w:fldChar w:fldCharType="end"/>
    </w:r>
  </w:p>
  <w:p w:rsidR="00787C9B" w:rsidRDefault="00787C9B">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491BC7"/>
    <w:multiLevelType w:val="hybridMultilevel"/>
    <w:tmpl w:val="DCCAF588"/>
    <w:lvl w:ilvl="0" w:tplc="886C25AE">
      <w:start w:val="1"/>
      <w:numFmt w:val="decimal"/>
      <w:pStyle w:val="1"/>
      <w:lvlText w:val="%1."/>
      <w:lvlJc w:val="left"/>
      <w:pPr>
        <w:ind w:left="928" w:hanging="360"/>
      </w:pPr>
    </w:lvl>
    <w:lvl w:ilvl="1" w:tplc="06B49DE0">
      <w:start w:val="1"/>
      <w:numFmt w:val="lowerLetter"/>
      <w:lvlText w:val="%2."/>
      <w:lvlJc w:val="left"/>
      <w:pPr>
        <w:ind w:left="1440" w:hanging="360"/>
      </w:pPr>
    </w:lvl>
    <w:lvl w:ilvl="2" w:tplc="441C35EA" w:tentative="1">
      <w:start w:val="1"/>
      <w:numFmt w:val="lowerRoman"/>
      <w:lvlText w:val="%3."/>
      <w:lvlJc w:val="right"/>
      <w:pPr>
        <w:ind w:left="2160" w:hanging="180"/>
      </w:pPr>
    </w:lvl>
    <w:lvl w:ilvl="3" w:tplc="AAF62ACA" w:tentative="1">
      <w:start w:val="1"/>
      <w:numFmt w:val="decimal"/>
      <w:lvlText w:val="%4."/>
      <w:lvlJc w:val="left"/>
      <w:pPr>
        <w:ind w:left="2880" w:hanging="360"/>
      </w:pPr>
    </w:lvl>
    <w:lvl w:ilvl="4" w:tplc="EF9A9AE6" w:tentative="1">
      <w:start w:val="1"/>
      <w:numFmt w:val="lowerLetter"/>
      <w:lvlText w:val="%5."/>
      <w:lvlJc w:val="left"/>
      <w:pPr>
        <w:ind w:left="3600" w:hanging="360"/>
      </w:pPr>
    </w:lvl>
    <w:lvl w:ilvl="5" w:tplc="E4729322" w:tentative="1">
      <w:start w:val="1"/>
      <w:numFmt w:val="lowerRoman"/>
      <w:lvlText w:val="%6."/>
      <w:lvlJc w:val="right"/>
      <w:pPr>
        <w:ind w:left="4320" w:hanging="180"/>
      </w:pPr>
    </w:lvl>
    <w:lvl w:ilvl="6" w:tplc="E542A3F0" w:tentative="1">
      <w:start w:val="1"/>
      <w:numFmt w:val="decimal"/>
      <w:lvlText w:val="%7."/>
      <w:lvlJc w:val="left"/>
      <w:pPr>
        <w:ind w:left="5040" w:hanging="360"/>
      </w:pPr>
    </w:lvl>
    <w:lvl w:ilvl="7" w:tplc="9DB6D016" w:tentative="1">
      <w:start w:val="1"/>
      <w:numFmt w:val="lowerLetter"/>
      <w:lvlText w:val="%8."/>
      <w:lvlJc w:val="left"/>
      <w:pPr>
        <w:ind w:left="5760" w:hanging="360"/>
      </w:pPr>
    </w:lvl>
    <w:lvl w:ilvl="8" w:tplc="544E9380" w:tentative="1">
      <w:start w:val="1"/>
      <w:numFmt w:val="lowerRoman"/>
      <w:lvlText w:val="%9."/>
      <w:lvlJc w:val="right"/>
      <w:pPr>
        <w:ind w:left="6480" w:hanging="180"/>
      </w:pPr>
    </w:lvl>
  </w:abstractNum>
  <w:abstractNum w:abstractNumId="2" w15:restartNumberingAfterBreak="0">
    <w:nsid w:val="1A5C5E76"/>
    <w:multiLevelType w:val="hybridMultilevel"/>
    <w:tmpl w:val="CE087E7A"/>
    <w:lvl w:ilvl="0" w:tplc="B8541F0A">
      <w:start w:val="1"/>
      <w:numFmt w:val="decimal"/>
      <w:lvlText w:val="%1)"/>
      <w:lvlJc w:val="left"/>
      <w:pPr>
        <w:ind w:left="720" w:hanging="360"/>
      </w:pPr>
      <w:rPr>
        <w:rFonts w:hint="default"/>
      </w:rPr>
    </w:lvl>
    <w:lvl w:ilvl="1" w:tplc="1C707E42" w:tentative="1">
      <w:start w:val="1"/>
      <w:numFmt w:val="lowerLetter"/>
      <w:lvlText w:val="%2."/>
      <w:lvlJc w:val="left"/>
      <w:pPr>
        <w:ind w:left="1440" w:hanging="360"/>
      </w:pPr>
    </w:lvl>
    <w:lvl w:ilvl="2" w:tplc="14C0547C" w:tentative="1">
      <w:start w:val="1"/>
      <w:numFmt w:val="lowerRoman"/>
      <w:lvlText w:val="%3."/>
      <w:lvlJc w:val="right"/>
      <w:pPr>
        <w:ind w:left="2160" w:hanging="180"/>
      </w:pPr>
    </w:lvl>
    <w:lvl w:ilvl="3" w:tplc="9AF6398A" w:tentative="1">
      <w:start w:val="1"/>
      <w:numFmt w:val="decimal"/>
      <w:lvlText w:val="%4."/>
      <w:lvlJc w:val="left"/>
      <w:pPr>
        <w:ind w:left="2880" w:hanging="360"/>
      </w:pPr>
    </w:lvl>
    <w:lvl w:ilvl="4" w:tplc="C9C8B154" w:tentative="1">
      <w:start w:val="1"/>
      <w:numFmt w:val="lowerLetter"/>
      <w:lvlText w:val="%5."/>
      <w:lvlJc w:val="left"/>
      <w:pPr>
        <w:ind w:left="3600" w:hanging="360"/>
      </w:pPr>
    </w:lvl>
    <w:lvl w:ilvl="5" w:tplc="8918D1C0" w:tentative="1">
      <w:start w:val="1"/>
      <w:numFmt w:val="lowerRoman"/>
      <w:lvlText w:val="%6."/>
      <w:lvlJc w:val="right"/>
      <w:pPr>
        <w:ind w:left="4320" w:hanging="180"/>
      </w:pPr>
    </w:lvl>
    <w:lvl w:ilvl="6" w:tplc="6E868EB8" w:tentative="1">
      <w:start w:val="1"/>
      <w:numFmt w:val="decimal"/>
      <w:lvlText w:val="%7."/>
      <w:lvlJc w:val="left"/>
      <w:pPr>
        <w:ind w:left="5040" w:hanging="360"/>
      </w:pPr>
    </w:lvl>
    <w:lvl w:ilvl="7" w:tplc="8B6AF44A" w:tentative="1">
      <w:start w:val="1"/>
      <w:numFmt w:val="lowerLetter"/>
      <w:lvlText w:val="%8."/>
      <w:lvlJc w:val="left"/>
      <w:pPr>
        <w:ind w:left="5760" w:hanging="360"/>
      </w:pPr>
    </w:lvl>
    <w:lvl w:ilvl="8" w:tplc="5D5AA756" w:tentative="1">
      <w:start w:val="1"/>
      <w:numFmt w:val="lowerRoman"/>
      <w:lvlText w:val="%9."/>
      <w:lvlJc w:val="right"/>
      <w:pPr>
        <w:ind w:left="6480" w:hanging="180"/>
      </w:pPr>
    </w:lvl>
  </w:abstractNum>
  <w:abstractNum w:abstractNumId="3"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6535541"/>
    <w:multiLevelType w:val="hybridMultilevel"/>
    <w:tmpl w:val="D090DE82"/>
    <w:lvl w:ilvl="0" w:tplc="29B09990">
      <w:start w:val="1"/>
      <w:numFmt w:val="decimal"/>
      <w:pStyle w:val="a0"/>
      <w:lvlText w:val="%1."/>
      <w:lvlJc w:val="left"/>
      <w:pPr>
        <w:ind w:left="720" w:hanging="360"/>
      </w:pPr>
      <w:rPr>
        <w:rFonts w:hint="default"/>
      </w:rPr>
    </w:lvl>
    <w:lvl w:ilvl="1" w:tplc="C07C0EC0">
      <w:start w:val="1"/>
      <w:numFmt w:val="lowerLetter"/>
      <w:lvlText w:val="%2."/>
      <w:lvlJc w:val="left"/>
      <w:pPr>
        <w:ind w:left="1440" w:hanging="360"/>
      </w:pPr>
    </w:lvl>
    <w:lvl w:ilvl="2" w:tplc="3AF07C76" w:tentative="1">
      <w:start w:val="1"/>
      <w:numFmt w:val="lowerRoman"/>
      <w:lvlText w:val="%3."/>
      <w:lvlJc w:val="right"/>
      <w:pPr>
        <w:ind w:left="2160" w:hanging="180"/>
      </w:pPr>
    </w:lvl>
    <w:lvl w:ilvl="3" w:tplc="58B6BFD6" w:tentative="1">
      <w:start w:val="1"/>
      <w:numFmt w:val="decimal"/>
      <w:lvlText w:val="%4."/>
      <w:lvlJc w:val="left"/>
      <w:pPr>
        <w:ind w:left="2880" w:hanging="360"/>
      </w:pPr>
    </w:lvl>
    <w:lvl w:ilvl="4" w:tplc="0E30A18C" w:tentative="1">
      <w:start w:val="1"/>
      <w:numFmt w:val="lowerLetter"/>
      <w:lvlText w:val="%5."/>
      <w:lvlJc w:val="left"/>
      <w:pPr>
        <w:ind w:left="3600" w:hanging="360"/>
      </w:pPr>
    </w:lvl>
    <w:lvl w:ilvl="5" w:tplc="E176F5BA" w:tentative="1">
      <w:start w:val="1"/>
      <w:numFmt w:val="lowerRoman"/>
      <w:lvlText w:val="%6."/>
      <w:lvlJc w:val="right"/>
      <w:pPr>
        <w:ind w:left="4320" w:hanging="180"/>
      </w:pPr>
    </w:lvl>
    <w:lvl w:ilvl="6" w:tplc="7DA83794" w:tentative="1">
      <w:start w:val="1"/>
      <w:numFmt w:val="decimal"/>
      <w:lvlText w:val="%7."/>
      <w:lvlJc w:val="left"/>
      <w:pPr>
        <w:ind w:left="5040" w:hanging="360"/>
      </w:pPr>
    </w:lvl>
    <w:lvl w:ilvl="7" w:tplc="B53A1F94" w:tentative="1">
      <w:start w:val="1"/>
      <w:numFmt w:val="lowerLetter"/>
      <w:lvlText w:val="%8."/>
      <w:lvlJc w:val="left"/>
      <w:pPr>
        <w:ind w:left="5760" w:hanging="360"/>
      </w:pPr>
    </w:lvl>
    <w:lvl w:ilvl="8" w:tplc="EBDE35AC" w:tentative="1">
      <w:start w:val="1"/>
      <w:numFmt w:val="lowerRoman"/>
      <w:lvlText w:val="%9."/>
      <w:lvlJc w:val="right"/>
      <w:pPr>
        <w:ind w:left="6480" w:hanging="180"/>
      </w:pPr>
    </w:lvl>
  </w:abstractNum>
  <w:abstractNum w:abstractNumId="5" w15:restartNumberingAfterBreak="0">
    <w:nsid w:val="445D67EF"/>
    <w:multiLevelType w:val="hybridMultilevel"/>
    <w:tmpl w:val="48A2DD70"/>
    <w:lvl w:ilvl="0" w:tplc="A8DEC60E">
      <w:start w:val="1"/>
      <w:numFmt w:val="decimal"/>
      <w:pStyle w:val="10"/>
      <w:lvlText w:val="%1)"/>
      <w:lvlJc w:val="left"/>
      <w:pPr>
        <w:ind w:left="928" w:hanging="360"/>
      </w:pPr>
    </w:lvl>
    <w:lvl w:ilvl="1" w:tplc="A7E23CDC">
      <w:start w:val="1"/>
      <w:numFmt w:val="lowerLetter"/>
      <w:lvlText w:val="%2."/>
      <w:lvlJc w:val="left"/>
      <w:pPr>
        <w:ind w:left="1648" w:hanging="360"/>
      </w:pPr>
    </w:lvl>
    <w:lvl w:ilvl="2" w:tplc="3C9EEF40">
      <w:start w:val="1"/>
      <w:numFmt w:val="lowerRoman"/>
      <w:lvlText w:val="%3."/>
      <w:lvlJc w:val="right"/>
      <w:pPr>
        <w:ind w:left="2368" w:hanging="180"/>
      </w:pPr>
    </w:lvl>
    <w:lvl w:ilvl="3" w:tplc="16DAEEA8" w:tentative="1">
      <w:start w:val="1"/>
      <w:numFmt w:val="decimal"/>
      <w:lvlText w:val="%4."/>
      <w:lvlJc w:val="left"/>
      <w:pPr>
        <w:ind w:left="3088" w:hanging="360"/>
      </w:pPr>
    </w:lvl>
    <w:lvl w:ilvl="4" w:tplc="68A297A4" w:tentative="1">
      <w:start w:val="1"/>
      <w:numFmt w:val="lowerLetter"/>
      <w:lvlText w:val="%5."/>
      <w:lvlJc w:val="left"/>
      <w:pPr>
        <w:ind w:left="3808" w:hanging="360"/>
      </w:pPr>
    </w:lvl>
    <w:lvl w:ilvl="5" w:tplc="082031F0" w:tentative="1">
      <w:start w:val="1"/>
      <w:numFmt w:val="lowerRoman"/>
      <w:lvlText w:val="%6."/>
      <w:lvlJc w:val="right"/>
      <w:pPr>
        <w:ind w:left="4528" w:hanging="180"/>
      </w:pPr>
    </w:lvl>
    <w:lvl w:ilvl="6" w:tplc="40CA00B2" w:tentative="1">
      <w:start w:val="1"/>
      <w:numFmt w:val="decimal"/>
      <w:lvlText w:val="%7."/>
      <w:lvlJc w:val="left"/>
      <w:pPr>
        <w:ind w:left="5248" w:hanging="360"/>
      </w:pPr>
    </w:lvl>
    <w:lvl w:ilvl="7" w:tplc="0CE60F38" w:tentative="1">
      <w:start w:val="1"/>
      <w:numFmt w:val="lowerLetter"/>
      <w:lvlText w:val="%8."/>
      <w:lvlJc w:val="left"/>
      <w:pPr>
        <w:ind w:left="5968" w:hanging="360"/>
      </w:pPr>
    </w:lvl>
    <w:lvl w:ilvl="8" w:tplc="4C58561A" w:tentative="1">
      <w:start w:val="1"/>
      <w:numFmt w:val="lowerRoman"/>
      <w:lvlText w:val="%9."/>
      <w:lvlJc w:val="right"/>
      <w:pPr>
        <w:ind w:left="6688" w:hanging="180"/>
      </w:pPr>
    </w:lvl>
  </w:abstractNum>
  <w:abstractNum w:abstractNumId="6" w15:restartNumberingAfterBreak="0">
    <w:nsid w:val="4C7D2293"/>
    <w:multiLevelType w:val="hybridMultilevel"/>
    <w:tmpl w:val="55063376"/>
    <w:lvl w:ilvl="0" w:tplc="B900D860">
      <w:start w:val="1"/>
      <w:numFmt w:val="decimal"/>
      <w:lvlText w:val="%1."/>
      <w:lvlJc w:val="left"/>
      <w:pPr>
        <w:ind w:left="720" w:hanging="360"/>
      </w:pPr>
      <w:rPr>
        <w:rFonts w:hint="default"/>
      </w:rPr>
    </w:lvl>
    <w:lvl w:ilvl="1" w:tplc="952413E2" w:tentative="1">
      <w:start w:val="1"/>
      <w:numFmt w:val="bullet"/>
      <w:lvlText w:val="o"/>
      <w:lvlJc w:val="left"/>
      <w:pPr>
        <w:ind w:left="1440" w:hanging="360"/>
      </w:pPr>
      <w:rPr>
        <w:rFonts w:ascii="Courier New" w:hAnsi="Courier New" w:cs="Courier New" w:hint="default"/>
      </w:rPr>
    </w:lvl>
    <w:lvl w:ilvl="2" w:tplc="2970344A">
      <w:start w:val="1"/>
      <w:numFmt w:val="bullet"/>
      <w:lvlText w:val=""/>
      <w:lvlJc w:val="left"/>
      <w:pPr>
        <w:ind w:left="2160" w:hanging="360"/>
      </w:pPr>
      <w:rPr>
        <w:rFonts w:ascii="Wingdings" w:hAnsi="Wingdings" w:hint="default"/>
      </w:rPr>
    </w:lvl>
    <w:lvl w:ilvl="3" w:tplc="5652DA0E" w:tentative="1">
      <w:start w:val="1"/>
      <w:numFmt w:val="bullet"/>
      <w:lvlText w:val=""/>
      <w:lvlJc w:val="left"/>
      <w:pPr>
        <w:ind w:left="2880" w:hanging="360"/>
      </w:pPr>
      <w:rPr>
        <w:rFonts w:ascii="Symbol" w:hAnsi="Symbol" w:hint="default"/>
      </w:rPr>
    </w:lvl>
    <w:lvl w:ilvl="4" w:tplc="E6A6FA1C" w:tentative="1">
      <w:start w:val="1"/>
      <w:numFmt w:val="bullet"/>
      <w:lvlText w:val="o"/>
      <w:lvlJc w:val="left"/>
      <w:pPr>
        <w:ind w:left="3600" w:hanging="360"/>
      </w:pPr>
      <w:rPr>
        <w:rFonts w:ascii="Courier New" w:hAnsi="Courier New" w:cs="Courier New" w:hint="default"/>
      </w:rPr>
    </w:lvl>
    <w:lvl w:ilvl="5" w:tplc="C512B8B6" w:tentative="1">
      <w:start w:val="1"/>
      <w:numFmt w:val="bullet"/>
      <w:lvlText w:val=""/>
      <w:lvlJc w:val="left"/>
      <w:pPr>
        <w:ind w:left="4320" w:hanging="360"/>
      </w:pPr>
      <w:rPr>
        <w:rFonts w:ascii="Wingdings" w:hAnsi="Wingdings" w:hint="default"/>
      </w:rPr>
    </w:lvl>
    <w:lvl w:ilvl="6" w:tplc="AD52B0FA" w:tentative="1">
      <w:start w:val="1"/>
      <w:numFmt w:val="bullet"/>
      <w:lvlText w:val=""/>
      <w:lvlJc w:val="left"/>
      <w:pPr>
        <w:ind w:left="5040" w:hanging="360"/>
      </w:pPr>
      <w:rPr>
        <w:rFonts w:ascii="Symbol" w:hAnsi="Symbol" w:hint="default"/>
      </w:rPr>
    </w:lvl>
    <w:lvl w:ilvl="7" w:tplc="D8BC20FC" w:tentative="1">
      <w:start w:val="1"/>
      <w:numFmt w:val="bullet"/>
      <w:lvlText w:val="o"/>
      <w:lvlJc w:val="left"/>
      <w:pPr>
        <w:ind w:left="5760" w:hanging="360"/>
      </w:pPr>
      <w:rPr>
        <w:rFonts w:ascii="Courier New" w:hAnsi="Courier New" w:cs="Courier New" w:hint="default"/>
      </w:rPr>
    </w:lvl>
    <w:lvl w:ilvl="8" w:tplc="CDCC9378" w:tentative="1">
      <w:start w:val="1"/>
      <w:numFmt w:val="bullet"/>
      <w:lvlText w:val=""/>
      <w:lvlJc w:val="left"/>
      <w:pPr>
        <w:ind w:left="6480" w:hanging="360"/>
      </w:pPr>
      <w:rPr>
        <w:rFonts w:ascii="Wingdings" w:hAnsi="Wingdings" w:hint="default"/>
      </w:rPr>
    </w:lvl>
  </w:abstractNum>
  <w:abstractNum w:abstractNumId="7" w15:restartNumberingAfterBreak="0">
    <w:nsid w:val="52D74739"/>
    <w:multiLevelType w:val="hybridMultilevel"/>
    <w:tmpl w:val="48765D56"/>
    <w:lvl w:ilvl="0" w:tplc="437C6414">
      <w:start w:val="29"/>
      <w:numFmt w:val="decimal"/>
      <w:pStyle w:val="a1"/>
      <w:lvlText w:val="%1."/>
      <w:lvlJc w:val="left"/>
      <w:pPr>
        <w:tabs>
          <w:tab w:val="num" w:pos="1211"/>
        </w:tabs>
        <w:ind w:left="1211" w:hanging="360"/>
      </w:pPr>
      <w:rPr>
        <w:rFonts w:hint="default"/>
        <w:i w:val="0"/>
      </w:rPr>
    </w:lvl>
    <w:lvl w:ilvl="1" w:tplc="BF549722" w:tentative="1">
      <w:start w:val="1"/>
      <w:numFmt w:val="lowerLetter"/>
      <w:lvlText w:val="%2."/>
      <w:lvlJc w:val="left"/>
      <w:pPr>
        <w:tabs>
          <w:tab w:val="num" w:pos="1800"/>
        </w:tabs>
        <w:ind w:left="1800" w:hanging="360"/>
      </w:pPr>
    </w:lvl>
    <w:lvl w:ilvl="2" w:tplc="A302F860" w:tentative="1">
      <w:start w:val="1"/>
      <w:numFmt w:val="lowerRoman"/>
      <w:lvlText w:val="%3."/>
      <w:lvlJc w:val="right"/>
      <w:pPr>
        <w:tabs>
          <w:tab w:val="num" w:pos="2520"/>
        </w:tabs>
        <w:ind w:left="2520" w:hanging="180"/>
      </w:pPr>
    </w:lvl>
    <w:lvl w:ilvl="3" w:tplc="4628F436" w:tentative="1">
      <w:start w:val="1"/>
      <w:numFmt w:val="decimal"/>
      <w:lvlText w:val="%4."/>
      <w:lvlJc w:val="left"/>
      <w:pPr>
        <w:tabs>
          <w:tab w:val="num" w:pos="3240"/>
        </w:tabs>
        <w:ind w:left="3240" w:hanging="360"/>
      </w:pPr>
    </w:lvl>
    <w:lvl w:ilvl="4" w:tplc="49BE5D84" w:tentative="1">
      <w:start w:val="1"/>
      <w:numFmt w:val="lowerLetter"/>
      <w:lvlText w:val="%5."/>
      <w:lvlJc w:val="left"/>
      <w:pPr>
        <w:tabs>
          <w:tab w:val="num" w:pos="3960"/>
        </w:tabs>
        <w:ind w:left="3960" w:hanging="360"/>
      </w:pPr>
    </w:lvl>
    <w:lvl w:ilvl="5" w:tplc="284A0330" w:tentative="1">
      <w:start w:val="1"/>
      <w:numFmt w:val="lowerRoman"/>
      <w:lvlText w:val="%6."/>
      <w:lvlJc w:val="right"/>
      <w:pPr>
        <w:tabs>
          <w:tab w:val="num" w:pos="4680"/>
        </w:tabs>
        <w:ind w:left="4680" w:hanging="180"/>
      </w:pPr>
    </w:lvl>
    <w:lvl w:ilvl="6" w:tplc="C83C5BE8" w:tentative="1">
      <w:start w:val="1"/>
      <w:numFmt w:val="decimal"/>
      <w:lvlText w:val="%7."/>
      <w:lvlJc w:val="left"/>
      <w:pPr>
        <w:tabs>
          <w:tab w:val="num" w:pos="5400"/>
        </w:tabs>
        <w:ind w:left="5400" w:hanging="360"/>
      </w:pPr>
    </w:lvl>
    <w:lvl w:ilvl="7" w:tplc="6CAED14E" w:tentative="1">
      <w:start w:val="1"/>
      <w:numFmt w:val="lowerLetter"/>
      <w:lvlText w:val="%8."/>
      <w:lvlJc w:val="left"/>
      <w:pPr>
        <w:tabs>
          <w:tab w:val="num" w:pos="6120"/>
        </w:tabs>
        <w:ind w:left="6120" w:hanging="360"/>
      </w:pPr>
    </w:lvl>
    <w:lvl w:ilvl="8" w:tplc="20604C34" w:tentative="1">
      <w:start w:val="1"/>
      <w:numFmt w:val="lowerRoman"/>
      <w:lvlText w:val="%9."/>
      <w:lvlJc w:val="right"/>
      <w:pPr>
        <w:tabs>
          <w:tab w:val="num" w:pos="6840"/>
        </w:tabs>
        <w:ind w:left="6840" w:hanging="180"/>
      </w:pPr>
    </w:lvl>
  </w:abstractNum>
  <w:abstractNum w:abstractNumId="8"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num w:numId="1">
    <w:abstractNumId w:val="7"/>
  </w:num>
  <w:num w:numId="2">
    <w:abstractNumId w:val="9"/>
  </w:num>
  <w:num w:numId="3">
    <w:abstractNumId w:val="0"/>
  </w:num>
  <w:num w:numId="4">
    <w:abstractNumId w:val="1"/>
  </w:num>
  <w:num w:numId="5">
    <w:abstractNumId w:val="6"/>
  </w:num>
  <w:num w:numId="6">
    <w:abstractNumId w:val="5"/>
  </w:num>
  <w:num w:numId="7">
    <w:abstractNumId w:val="4"/>
  </w:num>
  <w:num w:numId="8">
    <w:abstractNumId w:val="8"/>
  </w:num>
  <w:num w:numId="9">
    <w:abstractNumId w:val="2"/>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1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7C"/>
    <w:rsid w:val="00017249"/>
    <w:rsid w:val="00047288"/>
    <w:rsid w:val="00067B44"/>
    <w:rsid w:val="00074FCE"/>
    <w:rsid w:val="00083637"/>
    <w:rsid w:val="00092BDD"/>
    <w:rsid w:val="000F19DE"/>
    <w:rsid w:val="000F4FA3"/>
    <w:rsid w:val="000F5B71"/>
    <w:rsid w:val="00123AE8"/>
    <w:rsid w:val="00125AC6"/>
    <w:rsid w:val="00135D18"/>
    <w:rsid w:val="00141C44"/>
    <w:rsid w:val="00163F25"/>
    <w:rsid w:val="00186235"/>
    <w:rsid w:val="001866CE"/>
    <w:rsid w:val="00227288"/>
    <w:rsid w:val="00236DE6"/>
    <w:rsid w:val="0023758E"/>
    <w:rsid w:val="00251CCB"/>
    <w:rsid w:val="002549E0"/>
    <w:rsid w:val="00273625"/>
    <w:rsid w:val="002B1D87"/>
    <w:rsid w:val="002C2738"/>
    <w:rsid w:val="002C2ABF"/>
    <w:rsid w:val="002D3A19"/>
    <w:rsid w:val="002D58C2"/>
    <w:rsid w:val="002D5A2B"/>
    <w:rsid w:val="002E796F"/>
    <w:rsid w:val="002F19B7"/>
    <w:rsid w:val="00307682"/>
    <w:rsid w:val="003113F6"/>
    <w:rsid w:val="00324B85"/>
    <w:rsid w:val="003613FA"/>
    <w:rsid w:val="00373B8C"/>
    <w:rsid w:val="003917AD"/>
    <w:rsid w:val="003B6483"/>
    <w:rsid w:val="003F31D4"/>
    <w:rsid w:val="00403261"/>
    <w:rsid w:val="00486489"/>
    <w:rsid w:val="00490548"/>
    <w:rsid w:val="00490F13"/>
    <w:rsid w:val="00491D93"/>
    <w:rsid w:val="00496D7F"/>
    <w:rsid w:val="004A4D2B"/>
    <w:rsid w:val="004B387E"/>
    <w:rsid w:val="004C0E0E"/>
    <w:rsid w:val="004C53DE"/>
    <w:rsid w:val="004D2C7D"/>
    <w:rsid w:val="004F1750"/>
    <w:rsid w:val="004F6A38"/>
    <w:rsid w:val="00504369"/>
    <w:rsid w:val="00515EC2"/>
    <w:rsid w:val="00525E65"/>
    <w:rsid w:val="00567470"/>
    <w:rsid w:val="00574CDE"/>
    <w:rsid w:val="0057673B"/>
    <w:rsid w:val="0058294C"/>
    <w:rsid w:val="005B5B19"/>
    <w:rsid w:val="005D79B2"/>
    <w:rsid w:val="005E4AF5"/>
    <w:rsid w:val="005E75CE"/>
    <w:rsid w:val="00600B92"/>
    <w:rsid w:val="006020F6"/>
    <w:rsid w:val="00626C49"/>
    <w:rsid w:val="006306DD"/>
    <w:rsid w:val="00630879"/>
    <w:rsid w:val="00654D06"/>
    <w:rsid w:val="00682B36"/>
    <w:rsid w:val="006944D1"/>
    <w:rsid w:val="006B26A4"/>
    <w:rsid w:val="006D292F"/>
    <w:rsid w:val="006F7B9A"/>
    <w:rsid w:val="0071783A"/>
    <w:rsid w:val="0072220D"/>
    <w:rsid w:val="00725960"/>
    <w:rsid w:val="00747E77"/>
    <w:rsid w:val="00763A8A"/>
    <w:rsid w:val="00770635"/>
    <w:rsid w:val="00787C9B"/>
    <w:rsid w:val="0079362E"/>
    <w:rsid w:val="00793851"/>
    <w:rsid w:val="007A2367"/>
    <w:rsid w:val="007C1CCB"/>
    <w:rsid w:val="007F698B"/>
    <w:rsid w:val="007F7DD4"/>
    <w:rsid w:val="008068E8"/>
    <w:rsid w:val="008215C0"/>
    <w:rsid w:val="00824703"/>
    <w:rsid w:val="0083113F"/>
    <w:rsid w:val="00845208"/>
    <w:rsid w:val="008808E0"/>
    <w:rsid w:val="00882115"/>
    <w:rsid w:val="00887B20"/>
    <w:rsid w:val="008A13B4"/>
    <w:rsid w:val="008A72C2"/>
    <w:rsid w:val="008C3FF5"/>
    <w:rsid w:val="008D6FD0"/>
    <w:rsid w:val="008E1664"/>
    <w:rsid w:val="008F7B66"/>
    <w:rsid w:val="0091525A"/>
    <w:rsid w:val="00931221"/>
    <w:rsid w:val="00964F77"/>
    <w:rsid w:val="009A19A1"/>
    <w:rsid w:val="009C4661"/>
    <w:rsid w:val="009C4F65"/>
    <w:rsid w:val="009F0AEB"/>
    <w:rsid w:val="00A247D1"/>
    <w:rsid w:val="00A37D17"/>
    <w:rsid w:val="00A5317D"/>
    <w:rsid w:val="00A8176C"/>
    <w:rsid w:val="00AA2C4B"/>
    <w:rsid w:val="00AB0CF6"/>
    <w:rsid w:val="00AB6F1B"/>
    <w:rsid w:val="00AC2DBE"/>
    <w:rsid w:val="00AC4C04"/>
    <w:rsid w:val="00AD26E4"/>
    <w:rsid w:val="00AE1EAF"/>
    <w:rsid w:val="00B4060E"/>
    <w:rsid w:val="00B45226"/>
    <w:rsid w:val="00B56A90"/>
    <w:rsid w:val="00B62328"/>
    <w:rsid w:val="00B653B5"/>
    <w:rsid w:val="00B75C77"/>
    <w:rsid w:val="00B867A7"/>
    <w:rsid w:val="00BD5C27"/>
    <w:rsid w:val="00BF6853"/>
    <w:rsid w:val="00C03D7B"/>
    <w:rsid w:val="00C15259"/>
    <w:rsid w:val="00C3441D"/>
    <w:rsid w:val="00C4603F"/>
    <w:rsid w:val="00C51C8A"/>
    <w:rsid w:val="00C53CF1"/>
    <w:rsid w:val="00C7131A"/>
    <w:rsid w:val="00C75AF9"/>
    <w:rsid w:val="00C81031"/>
    <w:rsid w:val="00CA0FAD"/>
    <w:rsid w:val="00CD33A7"/>
    <w:rsid w:val="00CE7FF8"/>
    <w:rsid w:val="00D04825"/>
    <w:rsid w:val="00D1083D"/>
    <w:rsid w:val="00D14047"/>
    <w:rsid w:val="00D26AF8"/>
    <w:rsid w:val="00D37DFB"/>
    <w:rsid w:val="00D438E6"/>
    <w:rsid w:val="00D663DF"/>
    <w:rsid w:val="00D71436"/>
    <w:rsid w:val="00D80A04"/>
    <w:rsid w:val="00D840C8"/>
    <w:rsid w:val="00D85061"/>
    <w:rsid w:val="00D87159"/>
    <w:rsid w:val="00D973B5"/>
    <w:rsid w:val="00DA0872"/>
    <w:rsid w:val="00DA376B"/>
    <w:rsid w:val="00DF6F80"/>
    <w:rsid w:val="00E04006"/>
    <w:rsid w:val="00E11AA1"/>
    <w:rsid w:val="00E41272"/>
    <w:rsid w:val="00E5158B"/>
    <w:rsid w:val="00E54B9F"/>
    <w:rsid w:val="00E70D8A"/>
    <w:rsid w:val="00E71624"/>
    <w:rsid w:val="00EA1AD2"/>
    <w:rsid w:val="00EA3E88"/>
    <w:rsid w:val="00EE34BE"/>
    <w:rsid w:val="00F07C30"/>
    <w:rsid w:val="00F63A38"/>
    <w:rsid w:val="00F87A25"/>
    <w:rsid w:val="00F911DE"/>
    <w:rsid w:val="00FC1C14"/>
    <w:rsid w:val="00FC520F"/>
    <w:rsid w:val="00FC62B4"/>
    <w:rsid w:val="00FD1FF4"/>
    <w:rsid w:val="00FD5C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
    <o:shapelayout v:ext="edit">
      <o:idmap v:ext="edit" data="1"/>
      <o:rules v:ext="edit">
        <o:r id="V:Rule6" type="connector" idref="#_x0000_s1223"/>
        <o:r id="V:Rule7" type="connector" idref="#_x0000_s1213"/>
        <o:r id="V:Rule8" type="connector" idref="#_x0000_s1226"/>
        <o:r id="V:Rule9" type="connector" idref="#_x0000_s1225"/>
        <o:r id="V:Rule10" type="connector" idref="#_x0000_s1222"/>
      </o:rules>
    </o:shapelayout>
  </w:shapeDefaults>
  <w:decimalSymbol w:val=","/>
  <w:listSeparator w:val=";"/>
  <w15:docId w15:val="{9889A258-F610-43F9-828E-F9B2C0D9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E34BE"/>
    <w:pPr>
      <w:ind w:firstLine="709"/>
      <w:jc w:val="both"/>
    </w:pPr>
    <w:rPr>
      <w:rFonts w:cs="Arial"/>
      <w:sz w:val="24"/>
      <w:szCs w:val="24"/>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20"/>
    <w:next w:val="a3"/>
    <w:link w:val="13"/>
    <w:qFormat/>
    <w:rsid w:val="00AB0CF6"/>
    <w:pPr>
      <w:outlineLvl w:val="0"/>
    </w:pPr>
    <w:rPr>
      <w:i w:val="0"/>
      <w:szCs w:val="20"/>
    </w:rPr>
  </w:style>
  <w:style w:type="paragraph" w:styleId="20">
    <w:name w:val="heading 2"/>
    <w:basedOn w:val="a3"/>
    <w:next w:val="a3"/>
    <w:link w:val="21"/>
    <w:unhideWhenUsed/>
    <w:qFormat/>
    <w:rsid w:val="00AB0CF6"/>
    <w:pPr>
      <w:keepNext/>
      <w:spacing w:before="120" w:after="120"/>
      <w:ind w:firstLine="0"/>
      <w:jc w:val="center"/>
      <w:outlineLvl w:val="1"/>
    </w:pPr>
    <w:rPr>
      <w:rFonts w:cs="Times New Roman"/>
      <w:b/>
      <w:bCs/>
      <w:i/>
      <w:iCs/>
      <w:szCs w:val="28"/>
    </w:rPr>
  </w:style>
  <w:style w:type="paragraph" w:styleId="3">
    <w:name w:val="heading 3"/>
    <w:basedOn w:val="a3"/>
    <w:next w:val="a3"/>
    <w:link w:val="30"/>
    <w:unhideWhenUsed/>
    <w:qFormat/>
    <w:rsid w:val="00141C44"/>
    <w:pPr>
      <w:keepNext/>
      <w:keepLines/>
      <w:spacing w:before="200" w:line="276" w:lineRule="auto"/>
      <w:jc w:val="center"/>
      <w:outlineLvl w:val="2"/>
    </w:pPr>
    <w:rPr>
      <w:rFonts w:ascii="Cambria" w:hAnsi="Cambria" w:cs="Times New Roman"/>
      <w:b/>
      <w:bCs/>
      <w:color w:val="4F81BD"/>
      <w:sz w:val="22"/>
      <w:szCs w:val="22"/>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141C44"/>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3"/>
    <w:next w:val="a3"/>
    <w:link w:val="50"/>
    <w:qFormat/>
    <w:rsid w:val="00141C44"/>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141C44"/>
    <w:pPr>
      <w:tabs>
        <w:tab w:val="num" w:pos="1152"/>
      </w:tabs>
      <w:spacing w:before="240" w:after="60"/>
      <w:ind w:left="1152" w:hanging="1152"/>
      <w:outlineLvl w:val="5"/>
    </w:pPr>
    <w:rPr>
      <w:rFonts w:eastAsia="Calibri" w:cs="Times New Roman"/>
      <w:i/>
      <w:iCs/>
      <w:sz w:val="22"/>
      <w:szCs w:val="22"/>
    </w:rPr>
  </w:style>
  <w:style w:type="paragraph" w:styleId="7">
    <w:name w:val="heading 7"/>
    <w:basedOn w:val="a3"/>
    <w:next w:val="a3"/>
    <w:link w:val="70"/>
    <w:qFormat/>
    <w:rsid w:val="00141C44"/>
    <w:pPr>
      <w:spacing w:before="240" w:after="60"/>
      <w:jc w:val="center"/>
      <w:outlineLvl w:val="6"/>
    </w:pPr>
    <w:rPr>
      <w:rFonts w:eastAsia="Calibri" w:cs="Times New Roman"/>
    </w:rPr>
  </w:style>
  <w:style w:type="paragraph" w:styleId="8">
    <w:name w:val="heading 8"/>
    <w:basedOn w:val="a3"/>
    <w:next w:val="a3"/>
    <w:link w:val="80"/>
    <w:qFormat/>
    <w:rsid w:val="00141C44"/>
    <w:pPr>
      <w:tabs>
        <w:tab w:val="num" w:pos="1440"/>
      </w:tabs>
      <w:spacing w:before="240" w:after="60"/>
      <w:ind w:left="1440" w:hanging="1440"/>
      <w:outlineLvl w:val="7"/>
    </w:pPr>
    <w:rPr>
      <w:rFonts w:ascii="Arial" w:eastAsia="Calibri" w:hAnsi="Arial"/>
      <w:i/>
      <w:iCs/>
      <w:sz w:val="20"/>
      <w:szCs w:val="20"/>
    </w:rPr>
  </w:style>
  <w:style w:type="paragraph" w:styleId="9">
    <w:name w:val="heading 9"/>
    <w:basedOn w:val="a3"/>
    <w:next w:val="a3"/>
    <w:link w:val="90"/>
    <w:qFormat/>
    <w:rsid w:val="00141C44"/>
    <w:pPr>
      <w:tabs>
        <w:tab w:val="num" w:pos="1584"/>
      </w:tabs>
      <w:spacing w:before="240" w:after="60"/>
      <w:ind w:left="1584" w:hanging="1584"/>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a8"/>
    <w:rsid w:val="004C53DE"/>
    <w:rPr>
      <w:rFonts w:ascii="Arial" w:hAnsi="Arial" w:cs="Times New Roman"/>
      <w:szCs w:val="20"/>
    </w:rPr>
  </w:style>
  <w:style w:type="paragraph" w:styleId="a9">
    <w:name w:val="Body Text Indent"/>
    <w:basedOn w:val="a3"/>
    <w:link w:val="14"/>
    <w:rsid w:val="004C53DE"/>
    <w:pPr>
      <w:ind w:firstLine="720"/>
    </w:pPr>
  </w:style>
  <w:style w:type="paragraph" w:styleId="22">
    <w:name w:val="Body Text Indent 2"/>
    <w:basedOn w:val="a3"/>
    <w:rsid w:val="004C53DE"/>
    <w:pPr>
      <w:ind w:left="1440" w:firstLine="720"/>
    </w:pPr>
    <w:rPr>
      <w:rFonts w:cs="Times New Roman"/>
      <w:bCs/>
      <w:szCs w:val="20"/>
    </w:rPr>
  </w:style>
  <w:style w:type="paragraph" w:styleId="aa">
    <w:name w:val="Balloon Text"/>
    <w:basedOn w:val="a3"/>
    <w:link w:val="ab"/>
    <w:rsid w:val="003B6483"/>
    <w:rPr>
      <w:rFonts w:ascii="Segoe UI" w:hAnsi="Segoe UI" w:cs="Times New Roman"/>
      <w:sz w:val="18"/>
      <w:szCs w:val="18"/>
    </w:rPr>
  </w:style>
  <w:style w:type="character" w:customStyle="1" w:styleId="ab">
    <w:name w:val="Текст выноски Знак"/>
    <w:link w:val="aa"/>
    <w:rsid w:val="003B6483"/>
    <w:rPr>
      <w:rFonts w:ascii="Segoe UI" w:hAnsi="Segoe UI" w:cs="Segoe UI"/>
      <w:sz w:val="18"/>
      <w:szCs w:val="18"/>
    </w:rPr>
  </w:style>
  <w:style w:type="character" w:customStyle="1" w:styleId="a8">
    <w:name w:val="Основной текст Знак"/>
    <w:aliases w:val="бпОсновной текст Знак"/>
    <w:link w:val="a7"/>
    <w:rsid w:val="00FD5CD6"/>
    <w:rPr>
      <w:rFonts w:ascii="Arial" w:hAnsi="Arial"/>
      <w:sz w:val="24"/>
    </w:rPr>
  </w:style>
  <w:style w:type="character" w:styleId="ac">
    <w:name w:val="Hyperlink"/>
    <w:uiPriority w:val="99"/>
    <w:rsid w:val="00FD5CD6"/>
    <w:rPr>
      <w:color w:val="0000FF"/>
      <w:u w:val="single"/>
    </w:rPr>
  </w:style>
  <w:style w:type="character" w:customStyle="1" w:styleId="21">
    <w:name w:val="Заголовок 2 Знак"/>
    <w:link w:val="20"/>
    <w:rsid w:val="00AB0CF6"/>
    <w:rPr>
      <w:b/>
      <w:bCs/>
      <w:i/>
      <w:iCs/>
      <w:sz w:val="24"/>
      <w:szCs w:val="28"/>
    </w:rPr>
  </w:style>
  <w:style w:type="paragraph" w:customStyle="1" w:styleId="Default">
    <w:name w:val="Default"/>
    <w:rsid w:val="00574CDE"/>
    <w:pPr>
      <w:autoSpaceDE w:val="0"/>
      <w:autoSpaceDN w:val="0"/>
      <w:adjustRightInd w:val="0"/>
      <w:spacing w:before="240" w:after="240"/>
      <w:jc w:val="center"/>
    </w:pPr>
    <w:rPr>
      <w:b/>
      <w:color w:val="000000"/>
      <w:sz w:val="24"/>
      <w:szCs w:val="24"/>
    </w:rPr>
  </w:style>
  <w:style w:type="character" w:customStyle="1" w:styleId="30">
    <w:name w:val="Заголовок 3 Знак"/>
    <w:link w:val="3"/>
    <w:rsid w:val="00141C44"/>
    <w:rPr>
      <w:rFonts w:ascii="Cambria" w:eastAsia="Times New Roman" w:hAnsi="Cambria" w:cs="Times New Roman"/>
      <w:b/>
      <w:bCs/>
      <w:color w:val="4F81BD"/>
      <w:sz w:val="22"/>
      <w:szCs w:val="22"/>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
    <w:rsid w:val="00141C44"/>
    <w:rPr>
      <w:b/>
      <w:sz w:val="24"/>
    </w:rPr>
  </w:style>
  <w:style w:type="character" w:customStyle="1" w:styleId="50">
    <w:name w:val="Заголовок 5 Знак"/>
    <w:link w:val="5"/>
    <w:rsid w:val="00141C44"/>
    <w:rPr>
      <w:b/>
      <w:bCs/>
      <w:i/>
      <w:iCs/>
      <w:sz w:val="26"/>
      <w:szCs w:val="26"/>
      <w:lang w:eastAsia="ar-SA"/>
    </w:rPr>
  </w:style>
  <w:style w:type="character" w:customStyle="1" w:styleId="60">
    <w:name w:val="Заголовок 6 Знак"/>
    <w:link w:val="6"/>
    <w:rsid w:val="00141C44"/>
    <w:rPr>
      <w:rFonts w:eastAsia="Calibri"/>
      <w:i/>
      <w:iCs/>
      <w:sz w:val="22"/>
      <w:szCs w:val="22"/>
    </w:rPr>
  </w:style>
  <w:style w:type="character" w:customStyle="1" w:styleId="70">
    <w:name w:val="Заголовок 7 Знак"/>
    <w:link w:val="7"/>
    <w:rsid w:val="00141C44"/>
    <w:rPr>
      <w:rFonts w:eastAsia="Calibri"/>
      <w:sz w:val="24"/>
      <w:szCs w:val="24"/>
    </w:rPr>
  </w:style>
  <w:style w:type="character" w:customStyle="1" w:styleId="80">
    <w:name w:val="Заголовок 8 Знак"/>
    <w:link w:val="8"/>
    <w:rsid w:val="00141C44"/>
    <w:rPr>
      <w:rFonts w:ascii="Arial" w:eastAsia="Calibri" w:hAnsi="Arial" w:cs="Arial"/>
      <w:i/>
      <w:iCs/>
    </w:rPr>
  </w:style>
  <w:style w:type="character" w:customStyle="1" w:styleId="90">
    <w:name w:val="Заголовок 9 Знак"/>
    <w:link w:val="9"/>
    <w:rsid w:val="00141C44"/>
    <w:rPr>
      <w:rFonts w:ascii="Arial" w:eastAsia="Calibri" w:hAnsi="Arial" w:cs="Arial"/>
      <w:b/>
      <w:bCs/>
      <w:i/>
      <w:iCs/>
      <w:sz w:val="18"/>
      <w:szCs w:val="18"/>
    </w:rPr>
  </w:style>
  <w:style w:type="character" w:customStyle="1" w:styleId="13">
    <w:name w:val="Заголовок 1 Знак"/>
    <w:aliases w:val="Знак Знак6,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link w:val="12"/>
    <w:rsid w:val="00AB0CF6"/>
    <w:rPr>
      <w:b/>
      <w:bCs/>
      <w:iCs/>
      <w:sz w:val="24"/>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AB0CF6"/>
    <w:rPr>
      <w:rFonts w:ascii="Tahoma" w:eastAsia="Times New Roman" w:hAnsi="Tahoma" w:cs="Times New Roman"/>
      <w:sz w:val="20"/>
      <w:szCs w:val="20"/>
      <w:lang w:val="ru-RU" w:eastAsia="en-US"/>
    </w:rPr>
  </w:style>
  <w:style w:type="paragraph" w:styleId="ad">
    <w:name w:val="List Paragraph"/>
    <w:aliases w:val="Абзац списка нумерованный"/>
    <w:basedOn w:val="a3"/>
    <w:link w:val="ae"/>
    <w:uiPriority w:val="34"/>
    <w:qFormat/>
    <w:rsid w:val="00141C44"/>
    <w:pPr>
      <w:spacing w:line="276" w:lineRule="auto"/>
      <w:ind w:left="720"/>
      <w:contextualSpacing/>
      <w:jc w:val="center"/>
    </w:pPr>
    <w:rPr>
      <w:rFonts w:ascii="Calibri" w:hAnsi="Calibri" w:cs="Times New Roman"/>
      <w:sz w:val="22"/>
      <w:szCs w:val="22"/>
    </w:rPr>
  </w:style>
  <w:style w:type="character" w:customStyle="1" w:styleId="ae">
    <w:name w:val="Абзац списка Знак"/>
    <w:aliases w:val="Абзац списка нумерованный Знак"/>
    <w:link w:val="ad"/>
    <w:uiPriority w:val="34"/>
    <w:locked/>
    <w:rsid w:val="00141C44"/>
    <w:rPr>
      <w:rFonts w:ascii="Calibri" w:eastAsia="Times New Roman" w:hAnsi="Calibri" w:cs="Times New Roman"/>
      <w:sz w:val="22"/>
      <w:szCs w:val="22"/>
    </w:rPr>
  </w:style>
  <w:style w:type="paragraph" w:customStyle="1" w:styleId="a1">
    <w:name w:val="МУ Обычный стиль"/>
    <w:basedOn w:val="a3"/>
    <w:autoRedefine/>
    <w:uiPriority w:val="99"/>
    <w:rsid w:val="00141C44"/>
    <w:pPr>
      <w:numPr>
        <w:numId w:val="1"/>
      </w:numPr>
      <w:tabs>
        <w:tab w:val="left" w:pos="1276"/>
      </w:tabs>
      <w:autoSpaceDE w:val="0"/>
      <w:autoSpaceDN w:val="0"/>
      <w:adjustRightInd w:val="0"/>
      <w:spacing w:line="360" w:lineRule="auto"/>
    </w:pPr>
    <w:rPr>
      <w:rFonts w:cs="Times New Roman"/>
      <w:sz w:val="28"/>
      <w:szCs w:val="28"/>
    </w:rPr>
  </w:style>
  <w:style w:type="paragraph" w:customStyle="1" w:styleId="ConsPlusNormal">
    <w:name w:val="ConsPlusNormal"/>
    <w:link w:val="ConsPlusNormal0"/>
    <w:qFormat/>
    <w:rsid w:val="00141C44"/>
    <w:pPr>
      <w:widowControl w:val="0"/>
      <w:autoSpaceDE w:val="0"/>
      <w:autoSpaceDN w:val="0"/>
      <w:adjustRightInd w:val="0"/>
      <w:ind w:firstLine="720"/>
      <w:jc w:val="center"/>
    </w:pPr>
    <w:rPr>
      <w:rFonts w:ascii="Arial" w:hAnsi="Arial" w:cs="Arial"/>
    </w:rPr>
  </w:style>
  <w:style w:type="character" w:customStyle="1" w:styleId="ConsPlusNormal0">
    <w:name w:val="ConsPlusNormal Знак"/>
    <w:link w:val="ConsPlusNormal"/>
    <w:rsid w:val="00141C44"/>
    <w:rPr>
      <w:rFonts w:ascii="Arial" w:hAnsi="Arial" w:cs="Arial"/>
      <w:lang w:val="ru-RU" w:eastAsia="ru-RU" w:bidi="ar-SA"/>
    </w:rPr>
  </w:style>
  <w:style w:type="character" w:styleId="af">
    <w:name w:val="annotation reference"/>
    <w:uiPriority w:val="99"/>
    <w:unhideWhenUsed/>
    <w:rsid w:val="00141C44"/>
    <w:rPr>
      <w:sz w:val="16"/>
      <w:szCs w:val="16"/>
    </w:rPr>
  </w:style>
  <w:style w:type="paragraph" w:styleId="af0">
    <w:name w:val="annotation text"/>
    <w:basedOn w:val="a3"/>
    <w:link w:val="af1"/>
    <w:uiPriority w:val="99"/>
    <w:unhideWhenUsed/>
    <w:rsid w:val="00141C44"/>
    <w:pPr>
      <w:jc w:val="center"/>
    </w:pPr>
    <w:rPr>
      <w:rFonts w:ascii="Calibri" w:hAnsi="Calibri" w:cs="Times New Roman"/>
      <w:sz w:val="20"/>
      <w:szCs w:val="20"/>
    </w:rPr>
  </w:style>
  <w:style w:type="character" w:customStyle="1" w:styleId="af1">
    <w:name w:val="Текст примечания Знак"/>
    <w:link w:val="af0"/>
    <w:uiPriority w:val="99"/>
    <w:rsid w:val="00141C44"/>
    <w:rPr>
      <w:rFonts w:ascii="Calibri" w:eastAsia="Times New Roman" w:hAnsi="Calibri" w:cs="Times New Roman"/>
    </w:rPr>
  </w:style>
  <w:style w:type="paragraph" w:styleId="af2">
    <w:name w:val="annotation subject"/>
    <w:basedOn w:val="af0"/>
    <w:next w:val="af0"/>
    <w:link w:val="af3"/>
    <w:unhideWhenUsed/>
    <w:rsid w:val="00141C44"/>
    <w:rPr>
      <w:b/>
      <w:bCs/>
    </w:rPr>
  </w:style>
  <w:style w:type="character" w:customStyle="1" w:styleId="af3">
    <w:name w:val="Тема примечания Знак"/>
    <w:link w:val="af2"/>
    <w:rsid w:val="00141C44"/>
    <w:rPr>
      <w:rFonts w:ascii="Calibri" w:eastAsia="Times New Roman" w:hAnsi="Calibri" w:cs="Times New Roman"/>
      <w:b/>
      <w:bCs/>
    </w:rPr>
  </w:style>
  <w:style w:type="character" w:customStyle="1" w:styleId="blk">
    <w:name w:val="blk"/>
    <w:basedOn w:val="a4"/>
    <w:rsid w:val="00141C44"/>
  </w:style>
  <w:style w:type="character" w:customStyle="1" w:styleId="u">
    <w:name w:val="u"/>
    <w:basedOn w:val="a4"/>
    <w:rsid w:val="00141C44"/>
  </w:style>
  <w:style w:type="paragraph" w:styleId="af4">
    <w:name w:val="header"/>
    <w:basedOn w:val="a3"/>
    <w:link w:val="af5"/>
    <w:uiPriority w:val="99"/>
    <w:unhideWhenUsed/>
    <w:rsid w:val="00141C44"/>
    <w:pPr>
      <w:tabs>
        <w:tab w:val="center" w:pos="4677"/>
        <w:tab w:val="right" w:pos="9355"/>
      </w:tabs>
      <w:jc w:val="center"/>
    </w:pPr>
    <w:rPr>
      <w:rFonts w:ascii="Calibri" w:hAnsi="Calibri" w:cs="Times New Roman"/>
      <w:sz w:val="22"/>
      <w:szCs w:val="22"/>
    </w:rPr>
  </w:style>
  <w:style w:type="character" w:customStyle="1" w:styleId="af5">
    <w:name w:val="Верхний колонтитул Знак"/>
    <w:link w:val="af4"/>
    <w:uiPriority w:val="99"/>
    <w:rsid w:val="00141C44"/>
    <w:rPr>
      <w:rFonts w:ascii="Calibri" w:eastAsia="Times New Roman" w:hAnsi="Calibri" w:cs="Times New Roman"/>
      <w:sz w:val="22"/>
      <w:szCs w:val="22"/>
    </w:rPr>
  </w:style>
  <w:style w:type="paragraph" w:styleId="af6">
    <w:name w:val="footer"/>
    <w:basedOn w:val="a3"/>
    <w:link w:val="af7"/>
    <w:uiPriority w:val="99"/>
    <w:unhideWhenUsed/>
    <w:rsid w:val="00141C44"/>
    <w:pPr>
      <w:tabs>
        <w:tab w:val="center" w:pos="4677"/>
        <w:tab w:val="right" w:pos="9355"/>
      </w:tabs>
      <w:jc w:val="center"/>
    </w:pPr>
    <w:rPr>
      <w:rFonts w:ascii="Calibri" w:hAnsi="Calibri" w:cs="Times New Roman"/>
      <w:sz w:val="22"/>
      <w:szCs w:val="22"/>
    </w:rPr>
  </w:style>
  <w:style w:type="character" w:customStyle="1" w:styleId="af7">
    <w:name w:val="Нижний колонтитул Знак"/>
    <w:link w:val="af6"/>
    <w:rsid w:val="00141C44"/>
    <w:rPr>
      <w:rFonts w:ascii="Calibri" w:eastAsia="Times New Roman" w:hAnsi="Calibri" w:cs="Times New Roman"/>
      <w:sz w:val="22"/>
      <w:szCs w:val="22"/>
    </w:rPr>
  </w:style>
  <w:style w:type="paragraph" w:customStyle="1" w:styleId="ConsPlusNonformat">
    <w:name w:val="ConsPlusNonformat"/>
    <w:qFormat/>
    <w:rsid w:val="00141C44"/>
    <w:pPr>
      <w:autoSpaceDE w:val="0"/>
      <w:autoSpaceDN w:val="0"/>
      <w:adjustRightInd w:val="0"/>
      <w:jc w:val="center"/>
    </w:pPr>
    <w:rPr>
      <w:rFonts w:ascii="Courier New" w:hAnsi="Courier New" w:cs="Courier New"/>
    </w:rPr>
  </w:style>
  <w:style w:type="character" w:customStyle="1" w:styleId="apple-converted-space">
    <w:name w:val="apple-converted-space"/>
    <w:basedOn w:val="a4"/>
    <w:rsid w:val="00141C44"/>
  </w:style>
  <w:style w:type="paragraph" w:customStyle="1" w:styleId="uni">
    <w:name w:val="uni"/>
    <w:basedOn w:val="a3"/>
    <w:rsid w:val="00141C44"/>
    <w:pPr>
      <w:spacing w:before="100" w:beforeAutospacing="1" w:after="100" w:afterAutospacing="1"/>
      <w:jc w:val="center"/>
    </w:pPr>
    <w:rPr>
      <w:rFonts w:cs="Times New Roman"/>
    </w:rPr>
  </w:style>
  <w:style w:type="paragraph" w:customStyle="1" w:styleId="unip">
    <w:name w:val="unip"/>
    <w:basedOn w:val="a3"/>
    <w:rsid w:val="00141C44"/>
    <w:pPr>
      <w:spacing w:before="100" w:beforeAutospacing="1" w:after="100" w:afterAutospacing="1"/>
      <w:jc w:val="center"/>
    </w:pPr>
    <w:rPr>
      <w:rFonts w:cs="Times New Roman"/>
    </w:rPr>
  </w:style>
  <w:style w:type="paragraph" w:customStyle="1" w:styleId="af8">
    <w:name w:val="Знак Знак Знак"/>
    <w:basedOn w:val="a3"/>
    <w:rsid w:val="00141C44"/>
    <w:pPr>
      <w:spacing w:before="100" w:beforeAutospacing="1" w:after="100" w:afterAutospacing="1"/>
      <w:jc w:val="center"/>
    </w:pPr>
    <w:rPr>
      <w:rFonts w:ascii="Tahoma" w:hAnsi="Tahoma" w:cs="Tahoma"/>
      <w:sz w:val="20"/>
      <w:szCs w:val="20"/>
      <w:lang w:val="en-US" w:eastAsia="en-US"/>
    </w:rPr>
  </w:style>
  <w:style w:type="paragraph" w:styleId="af9">
    <w:name w:val="Normal (Web)"/>
    <w:basedOn w:val="a3"/>
    <w:uiPriority w:val="99"/>
    <w:unhideWhenUsed/>
    <w:rsid w:val="00141C44"/>
    <w:pPr>
      <w:spacing w:before="100" w:beforeAutospacing="1" w:after="100" w:afterAutospacing="1"/>
      <w:jc w:val="center"/>
    </w:pPr>
    <w:rPr>
      <w:rFonts w:cs="Times New Roman"/>
    </w:rPr>
  </w:style>
  <w:style w:type="paragraph" w:customStyle="1" w:styleId="ConsPlusDocList">
    <w:name w:val="ConsPlusDocList"/>
    <w:next w:val="a3"/>
    <w:rsid w:val="00141C44"/>
    <w:pPr>
      <w:widowControl w:val="0"/>
      <w:suppressAutoHyphens/>
      <w:jc w:val="center"/>
    </w:pPr>
    <w:rPr>
      <w:rFonts w:ascii="Arial" w:eastAsia="Arial" w:hAnsi="Arial" w:cs="Arial"/>
      <w:kern w:val="2"/>
      <w:lang w:eastAsia="hi-IN" w:bidi="hi-IN"/>
    </w:rPr>
  </w:style>
  <w:style w:type="paragraph" w:customStyle="1" w:styleId="ConsPlusCell">
    <w:name w:val="ConsPlusCell"/>
    <w:uiPriority w:val="99"/>
    <w:rsid w:val="00141C44"/>
    <w:pPr>
      <w:autoSpaceDE w:val="0"/>
      <w:autoSpaceDN w:val="0"/>
      <w:adjustRightInd w:val="0"/>
      <w:jc w:val="center"/>
    </w:pPr>
    <w:rPr>
      <w:rFonts w:ascii="Tms Rmn" w:hAnsi="Tms Rmn" w:cs="Tms Rmn"/>
      <w:sz w:val="24"/>
      <w:szCs w:val="24"/>
    </w:rPr>
  </w:style>
  <w:style w:type="paragraph" w:styleId="afa">
    <w:name w:val="footnote text"/>
    <w:basedOn w:val="a3"/>
    <w:link w:val="afb"/>
    <w:rsid w:val="00141C44"/>
    <w:pPr>
      <w:jc w:val="center"/>
    </w:pPr>
    <w:rPr>
      <w:rFonts w:cs="Times New Roman"/>
      <w:sz w:val="20"/>
      <w:szCs w:val="20"/>
    </w:rPr>
  </w:style>
  <w:style w:type="character" w:customStyle="1" w:styleId="afb">
    <w:name w:val="Текст сноски Знак"/>
    <w:basedOn w:val="a4"/>
    <w:link w:val="afa"/>
    <w:rsid w:val="00141C44"/>
  </w:style>
  <w:style w:type="character" w:styleId="afc">
    <w:name w:val="footnote reference"/>
    <w:rsid w:val="00141C44"/>
    <w:rPr>
      <w:vertAlign w:val="superscript"/>
    </w:rPr>
  </w:style>
  <w:style w:type="character" w:customStyle="1" w:styleId="afd">
    <w:name w:val="Текст концевой сноски Знак"/>
    <w:basedOn w:val="a4"/>
    <w:link w:val="afe"/>
    <w:uiPriority w:val="99"/>
    <w:rsid w:val="00141C44"/>
  </w:style>
  <w:style w:type="paragraph" w:styleId="afe">
    <w:name w:val="endnote text"/>
    <w:basedOn w:val="a3"/>
    <w:link w:val="afd"/>
    <w:uiPriority w:val="99"/>
    <w:unhideWhenUsed/>
    <w:rsid w:val="00141C44"/>
    <w:pPr>
      <w:jc w:val="center"/>
    </w:pPr>
    <w:rPr>
      <w:rFonts w:cs="Times New Roman"/>
      <w:sz w:val="20"/>
      <w:szCs w:val="20"/>
    </w:rPr>
  </w:style>
  <w:style w:type="character" w:customStyle="1" w:styleId="15">
    <w:name w:val="Текст концевой сноски Знак1"/>
    <w:uiPriority w:val="99"/>
    <w:rsid w:val="00141C44"/>
    <w:rPr>
      <w:rFonts w:cs="Arial"/>
    </w:rPr>
  </w:style>
  <w:style w:type="character" w:customStyle="1" w:styleId="apple-style-span">
    <w:name w:val="apple-style-span"/>
    <w:basedOn w:val="a4"/>
    <w:rsid w:val="00141C44"/>
  </w:style>
  <w:style w:type="character" w:customStyle="1" w:styleId="FontStyle32">
    <w:name w:val="Font Style32"/>
    <w:rsid w:val="00141C44"/>
    <w:rPr>
      <w:rFonts w:ascii="Times New Roman" w:hAnsi="Times New Roman"/>
      <w:sz w:val="26"/>
    </w:rPr>
  </w:style>
  <w:style w:type="paragraph" w:styleId="aff">
    <w:name w:val="Title"/>
    <w:basedOn w:val="a3"/>
    <w:next w:val="a3"/>
    <w:link w:val="aff0"/>
    <w:qFormat/>
    <w:rsid w:val="00141C44"/>
    <w:pPr>
      <w:jc w:val="center"/>
    </w:pPr>
    <w:rPr>
      <w:rFonts w:cs="Times New Roman"/>
      <w:sz w:val="36"/>
      <w:szCs w:val="20"/>
      <w:lang w:eastAsia="ar-SA"/>
    </w:rPr>
  </w:style>
  <w:style w:type="character" w:customStyle="1" w:styleId="aff0">
    <w:name w:val="Название Знак"/>
    <w:link w:val="aff"/>
    <w:rsid w:val="00141C44"/>
    <w:rPr>
      <w:sz w:val="36"/>
      <w:lang w:eastAsia="ar-SA"/>
    </w:rPr>
  </w:style>
  <w:style w:type="paragraph" w:styleId="aff1">
    <w:name w:val="Subtitle"/>
    <w:basedOn w:val="a3"/>
    <w:next w:val="a3"/>
    <w:link w:val="aff2"/>
    <w:uiPriority w:val="11"/>
    <w:qFormat/>
    <w:rsid w:val="00141C44"/>
    <w:pPr>
      <w:numPr>
        <w:ilvl w:val="1"/>
      </w:numPr>
      <w:spacing w:line="276" w:lineRule="auto"/>
      <w:ind w:firstLine="709"/>
      <w:jc w:val="center"/>
    </w:pPr>
    <w:rPr>
      <w:rFonts w:ascii="Cambria" w:hAnsi="Cambria" w:cs="Times New Roman"/>
      <w:i/>
      <w:iCs/>
      <w:color w:val="4F81BD"/>
      <w:spacing w:val="15"/>
    </w:rPr>
  </w:style>
  <w:style w:type="character" w:customStyle="1" w:styleId="aff2">
    <w:name w:val="Подзаголовок Знак"/>
    <w:link w:val="aff1"/>
    <w:uiPriority w:val="11"/>
    <w:rsid w:val="00141C44"/>
    <w:rPr>
      <w:rFonts w:ascii="Cambria" w:eastAsia="Times New Roman" w:hAnsi="Cambria" w:cs="Times New Roman"/>
      <w:i/>
      <w:iCs/>
      <w:color w:val="4F81BD"/>
      <w:spacing w:val="15"/>
      <w:sz w:val="24"/>
      <w:szCs w:val="24"/>
    </w:rPr>
  </w:style>
  <w:style w:type="paragraph" w:styleId="16">
    <w:name w:val="toc 1"/>
    <w:basedOn w:val="a3"/>
    <w:next w:val="a3"/>
    <w:autoRedefine/>
    <w:uiPriority w:val="39"/>
    <w:unhideWhenUsed/>
    <w:rsid w:val="005E4AF5"/>
    <w:pPr>
      <w:tabs>
        <w:tab w:val="center" w:pos="-1418"/>
        <w:tab w:val="right" w:pos="9356"/>
      </w:tabs>
      <w:spacing w:before="120" w:after="120"/>
      <w:ind w:firstLine="0"/>
    </w:pPr>
    <w:rPr>
      <w:rFonts w:cs="Times New Roman"/>
      <w:b/>
      <w:iCs/>
      <w:noProof/>
      <w:szCs w:val="26"/>
      <w:lang w:eastAsia="en-US"/>
    </w:rPr>
  </w:style>
  <w:style w:type="paragraph" w:styleId="23">
    <w:name w:val="toc 2"/>
    <w:basedOn w:val="a3"/>
    <w:next w:val="a3"/>
    <w:autoRedefine/>
    <w:uiPriority w:val="39"/>
    <w:unhideWhenUsed/>
    <w:rsid w:val="005E4AF5"/>
    <w:pPr>
      <w:tabs>
        <w:tab w:val="right" w:pos="9356"/>
      </w:tabs>
      <w:spacing w:before="120" w:line="276" w:lineRule="auto"/>
      <w:ind w:firstLine="0"/>
    </w:pPr>
    <w:rPr>
      <w:rFonts w:cs="Times New Roman"/>
      <w:iCs/>
      <w:noProof/>
      <w:szCs w:val="26"/>
      <w:lang w:eastAsia="en-US"/>
    </w:rPr>
  </w:style>
  <w:style w:type="paragraph" w:styleId="31">
    <w:name w:val="toc 3"/>
    <w:basedOn w:val="a3"/>
    <w:next w:val="a3"/>
    <w:autoRedefine/>
    <w:uiPriority w:val="39"/>
    <w:unhideWhenUsed/>
    <w:rsid w:val="00141C44"/>
    <w:pPr>
      <w:tabs>
        <w:tab w:val="right" w:pos="9911"/>
      </w:tabs>
      <w:spacing w:line="276" w:lineRule="auto"/>
      <w:ind w:left="440"/>
    </w:pPr>
    <w:rPr>
      <w:rFonts w:ascii="Calibri" w:eastAsia="Calibri" w:hAnsi="Calibri" w:cs="Calibri"/>
      <w:sz w:val="20"/>
      <w:szCs w:val="20"/>
      <w:lang w:eastAsia="en-US"/>
    </w:rPr>
  </w:style>
  <w:style w:type="paragraph" w:customStyle="1" w:styleId="17">
    <w:name w:val="Абзац списка1"/>
    <w:basedOn w:val="a3"/>
    <w:uiPriority w:val="99"/>
    <w:qFormat/>
    <w:rsid w:val="00141C44"/>
    <w:pPr>
      <w:spacing w:line="276" w:lineRule="auto"/>
      <w:ind w:left="720"/>
      <w:jc w:val="center"/>
    </w:pPr>
    <w:rPr>
      <w:rFonts w:ascii="Calibri" w:eastAsia="Calibri" w:hAnsi="Calibri" w:cs="Times New Roman"/>
      <w:sz w:val="22"/>
      <w:szCs w:val="22"/>
      <w:lang w:eastAsia="en-US"/>
    </w:rPr>
  </w:style>
  <w:style w:type="table" w:styleId="aff3">
    <w:name w:val="Table Grid"/>
    <w:basedOn w:val="a5"/>
    <w:uiPriority w:val="59"/>
    <w:rsid w:val="00141C44"/>
    <w:pPr>
      <w:suppressAutoHyphens/>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qFormat/>
    <w:rsid w:val="00141C44"/>
    <w:rPr>
      <w:rFonts w:ascii="Times New Roman" w:hAnsi="Times New Roman" w:cs="Times New Roman" w:hint="default"/>
      <w:i/>
      <w:iCs/>
    </w:rPr>
  </w:style>
  <w:style w:type="paragraph" w:customStyle="1" w:styleId="1-">
    <w:name w:val="Рег. Заголовок 1-го уровня регламента"/>
    <w:basedOn w:val="12"/>
    <w:qFormat/>
    <w:rsid w:val="00141C44"/>
    <w:pPr>
      <w:spacing w:before="240" w:after="240" w:line="276" w:lineRule="auto"/>
    </w:pPr>
    <w:rPr>
      <w:sz w:val="28"/>
      <w:szCs w:val="28"/>
    </w:rPr>
  </w:style>
  <w:style w:type="paragraph" w:customStyle="1" w:styleId="aff5">
    <w:name w:val="Рег. Обычный с отступом"/>
    <w:basedOn w:val="a3"/>
    <w:qFormat/>
    <w:rsid w:val="00141C44"/>
    <w:pPr>
      <w:suppressAutoHyphens/>
      <w:autoSpaceDE w:val="0"/>
      <w:autoSpaceDN w:val="0"/>
      <w:adjustRightInd w:val="0"/>
      <w:spacing w:line="276" w:lineRule="auto"/>
      <w:ind w:firstLine="540"/>
    </w:pPr>
    <w:rPr>
      <w:rFonts w:cs="Times New Roman"/>
      <w:sz w:val="28"/>
      <w:szCs w:val="28"/>
      <w:lang w:eastAsia="ar-SA"/>
    </w:rPr>
  </w:style>
  <w:style w:type="paragraph" w:customStyle="1" w:styleId="2-">
    <w:name w:val="Рег. Заголовок 2-го уровня регламента"/>
    <w:basedOn w:val="ConsPlusNormal"/>
    <w:qFormat/>
    <w:rsid w:val="00141C44"/>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141C44"/>
    <w:pPr>
      <w:widowControl/>
      <w:numPr>
        <w:ilvl w:val="1"/>
        <w:numId w:val="2"/>
      </w:numPr>
      <w:spacing w:line="276" w:lineRule="auto"/>
      <w:ind w:left="1200" w:hanging="360"/>
      <w:jc w:val="both"/>
    </w:pPr>
    <w:rPr>
      <w:rFonts w:ascii="Times New Roman" w:eastAsia="Calibri" w:hAnsi="Times New Roman" w:cs="Times New Roman"/>
      <w:sz w:val="28"/>
      <w:szCs w:val="28"/>
      <w:lang w:eastAsia="en-US"/>
    </w:rPr>
  </w:style>
  <w:style w:type="paragraph" w:customStyle="1" w:styleId="111">
    <w:name w:val="Рег. 1.1.1"/>
    <w:basedOn w:val="a3"/>
    <w:qFormat/>
    <w:rsid w:val="00141C44"/>
    <w:pPr>
      <w:numPr>
        <w:ilvl w:val="2"/>
        <w:numId w:val="2"/>
      </w:numPr>
      <w:spacing w:line="276" w:lineRule="auto"/>
      <w:jc w:val="center"/>
    </w:pPr>
    <w:rPr>
      <w:rFonts w:ascii="Calibri" w:hAnsi="Calibri" w:cs="Times New Roman"/>
      <w:sz w:val="22"/>
      <w:szCs w:val="22"/>
    </w:rPr>
  </w:style>
  <w:style w:type="paragraph" w:styleId="aff6">
    <w:name w:val="No Spacing"/>
    <w:qFormat/>
    <w:rsid w:val="00141C44"/>
    <w:rPr>
      <w:rFonts w:ascii="Calibri" w:eastAsia="Calibri" w:hAnsi="Calibri"/>
      <w:sz w:val="22"/>
      <w:szCs w:val="22"/>
      <w:lang w:eastAsia="en-US"/>
    </w:rPr>
  </w:style>
  <w:style w:type="paragraph" w:customStyle="1" w:styleId="aff7">
    <w:name w:val="Рег. Списки без буллетов"/>
    <w:basedOn w:val="a3"/>
    <w:qFormat/>
    <w:rsid w:val="00141C44"/>
    <w:pPr>
      <w:autoSpaceDE w:val="0"/>
      <w:autoSpaceDN w:val="0"/>
      <w:adjustRightInd w:val="0"/>
      <w:spacing w:line="276" w:lineRule="auto"/>
      <w:ind w:left="709"/>
    </w:pPr>
    <w:rPr>
      <w:rFonts w:eastAsia="Calibri" w:cs="Times New Roman"/>
      <w:sz w:val="28"/>
      <w:szCs w:val="28"/>
      <w:lang w:eastAsia="en-US"/>
    </w:rPr>
  </w:style>
  <w:style w:type="paragraph" w:customStyle="1" w:styleId="a">
    <w:name w:val="Рег. Списки одного уровня: а) б) в)"/>
    <w:basedOn w:val="a3"/>
    <w:qFormat/>
    <w:rsid w:val="00141C44"/>
    <w:pPr>
      <w:numPr>
        <w:numId w:val="3"/>
      </w:numPr>
      <w:spacing w:after="120" w:line="276" w:lineRule="auto"/>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141C44"/>
    <w:pPr>
      <w:widowControl/>
      <w:numPr>
        <w:numId w:val="4"/>
      </w:numPr>
      <w:spacing w:line="276" w:lineRule="auto"/>
      <w:ind w:left="720"/>
      <w:jc w:val="both"/>
    </w:pPr>
    <w:rPr>
      <w:rFonts w:ascii="Times New Roman" w:eastAsia="Calibri" w:hAnsi="Times New Roman" w:cs="Times New Roman"/>
      <w:sz w:val="28"/>
      <w:szCs w:val="28"/>
      <w:lang w:eastAsia="en-US"/>
    </w:rPr>
  </w:style>
  <w:style w:type="character" w:styleId="aff8">
    <w:name w:val="FollowedHyperlink"/>
    <w:unhideWhenUsed/>
    <w:rsid w:val="00141C44"/>
    <w:rPr>
      <w:color w:val="800080"/>
      <w:u w:val="single"/>
    </w:rPr>
  </w:style>
  <w:style w:type="character" w:styleId="aff9">
    <w:name w:val="endnote reference"/>
    <w:uiPriority w:val="99"/>
    <w:unhideWhenUsed/>
    <w:rsid w:val="00141C44"/>
    <w:rPr>
      <w:vertAlign w:val="superscript"/>
    </w:rPr>
  </w:style>
  <w:style w:type="paragraph" w:customStyle="1" w:styleId="10">
    <w:name w:val="Рег. Списки 1)"/>
    <w:basedOn w:val="aff7"/>
    <w:qFormat/>
    <w:rsid w:val="00141C44"/>
    <w:pPr>
      <w:numPr>
        <w:numId w:val="6"/>
      </w:numPr>
    </w:pPr>
  </w:style>
  <w:style w:type="character" w:styleId="affa">
    <w:name w:val="page number"/>
    <w:basedOn w:val="a4"/>
    <w:rsid w:val="00141C44"/>
  </w:style>
  <w:style w:type="paragraph" w:customStyle="1" w:styleId="affb">
    <w:name w:val="Рег. Комментарии"/>
    <w:basedOn w:val="a3"/>
    <w:qFormat/>
    <w:rsid w:val="00141C44"/>
    <w:pPr>
      <w:spacing w:line="276" w:lineRule="auto"/>
      <w:ind w:left="539"/>
      <w:contextualSpacing/>
    </w:pPr>
    <w:rPr>
      <w:rFonts w:eastAsia="Calibri" w:cs="Times New Roman"/>
      <w:i/>
      <w:sz w:val="28"/>
      <w:szCs w:val="28"/>
      <w:lang w:eastAsia="en-US"/>
    </w:rPr>
  </w:style>
  <w:style w:type="paragraph" w:customStyle="1" w:styleId="affc">
    <w:name w:val="Рег. Списки без буллетов широкие"/>
    <w:basedOn w:val="a3"/>
    <w:qFormat/>
    <w:rsid w:val="00141C44"/>
    <w:pPr>
      <w:suppressAutoHyphens/>
      <w:autoSpaceDE w:val="0"/>
      <w:autoSpaceDN w:val="0"/>
      <w:adjustRightInd w:val="0"/>
      <w:spacing w:line="276" w:lineRule="auto"/>
      <w:ind w:firstLine="540"/>
    </w:pPr>
    <w:rPr>
      <w:rFonts w:cs="Times New Roman"/>
      <w:sz w:val="28"/>
      <w:szCs w:val="28"/>
      <w:lang w:eastAsia="ar-SA"/>
    </w:rPr>
  </w:style>
  <w:style w:type="paragraph" w:customStyle="1" w:styleId="-31">
    <w:name w:val="Светлая сетка - Акцент 31"/>
    <w:basedOn w:val="a3"/>
    <w:uiPriority w:val="34"/>
    <w:qFormat/>
    <w:rsid w:val="00141C44"/>
    <w:pPr>
      <w:spacing w:after="200" w:line="276" w:lineRule="auto"/>
      <w:ind w:left="720"/>
      <w:contextualSpacing/>
    </w:pPr>
    <w:rPr>
      <w:rFonts w:ascii="Calibri" w:eastAsia="Calibri" w:hAnsi="Calibri" w:cs="Times New Roman"/>
      <w:sz w:val="22"/>
      <w:szCs w:val="22"/>
      <w:lang w:eastAsia="en-US"/>
    </w:rPr>
  </w:style>
  <w:style w:type="character" w:customStyle="1" w:styleId="230">
    <w:name w:val="Заголовок 2 Знак3"/>
    <w:rsid w:val="00141C44"/>
    <w:rPr>
      <w:rFonts w:ascii="Arial" w:eastAsia="Times New Roman" w:hAnsi="Arial" w:cs="Times New Roman"/>
      <w:b/>
      <w:bCs/>
      <w:i/>
      <w:iCs/>
      <w:sz w:val="28"/>
      <w:szCs w:val="28"/>
      <w:lang w:eastAsia="ru-RU"/>
    </w:rPr>
  </w:style>
  <w:style w:type="character" w:customStyle="1" w:styleId="affd">
    <w:name w:val="Основной текст с отступом Знак"/>
    <w:rsid w:val="00141C44"/>
    <w:rPr>
      <w:rFonts w:ascii="Times New Roman" w:eastAsia="Times New Roman" w:hAnsi="Times New Roman" w:cs="Times New Roman"/>
      <w:sz w:val="28"/>
      <w:szCs w:val="24"/>
    </w:rPr>
  </w:style>
  <w:style w:type="paragraph" w:customStyle="1" w:styleId="ConsPlusTitle">
    <w:name w:val="ConsPlusTitle"/>
    <w:rsid w:val="00141C44"/>
    <w:pPr>
      <w:widowControl w:val="0"/>
      <w:autoSpaceDE w:val="0"/>
      <w:autoSpaceDN w:val="0"/>
      <w:adjustRightInd w:val="0"/>
    </w:pPr>
    <w:rPr>
      <w:b/>
      <w:bCs/>
      <w:sz w:val="24"/>
      <w:szCs w:val="24"/>
    </w:rPr>
  </w:style>
  <w:style w:type="paragraph" w:styleId="HTML">
    <w:name w:val="HTML Preformatted"/>
    <w:basedOn w:val="a3"/>
    <w:link w:val="HTML0"/>
    <w:uiPriority w:val="99"/>
    <w:rsid w:val="0014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link w:val="HTML"/>
    <w:uiPriority w:val="99"/>
    <w:rsid w:val="00141C44"/>
    <w:rPr>
      <w:rFonts w:ascii="Courier New" w:hAnsi="Courier New" w:cs="Courier New"/>
      <w:color w:val="000090"/>
    </w:rPr>
  </w:style>
  <w:style w:type="character" w:customStyle="1" w:styleId="41">
    <w:name w:val="Знак Знак4"/>
    <w:rsid w:val="00141C44"/>
    <w:rPr>
      <w:rFonts w:ascii="Arial" w:hAnsi="Arial" w:cs="Arial"/>
      <w:sz w:val="24"/>
      <w:szCs w:val="24"/>
      <w:lang w:val="ru-RU" w:eastAsia="ru-RU" w:bidi="ar-SA"/>
    </w:rPr>
  </w:style>
  <w:style w:type="paragraph" w:styleId="24">
    <w:name w:val="Body Text 2"/>
    <w:basedOn w:val="a3"/>
    <w:link w:val="25"/>
    <w:rsid w:val="00141C44"/>
    <w:rPr>
      <w:rFonts w:cs="Times New Roman"/>
      <w:b/>
      <w:bCs/>
    </w:rPr>
  </w:style>
  <w:style w:type="character" w:customStyle="1" w:styleId="25">
    <w:name w:val="Основной текст 2 Знак"/>
    <w:link w:val="24"/>
    <w:rsid w:val="00141C44"/>
    <w:rPr>
      <w:b/>
      <w:bCs/>
      <w:sz w:val="24"/>
      <w:szCs w:val="24"/>
    </w:rPr>
  </w:style>
  <w:style w:type="paragraph" w:customStyle="1" w:styleId="affe">
    <w:name w:val="Готовый"/>
    <w:basedOn w:val="a3"/>
    <w:rsid w:val="00141C4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
    <w:name w:val="Signature"/>
    <w:basedOn w:val="a3"/>
    <w:link w:val="afff0"/>
    <w:rsid w:val="00141C44"/>
    <w:pPr>
      <w:ind w:left="4252"/>
    </w:pPr>
    <w:rPr>
      <w:rFonts w:cs="Times New Roman"/>
      <w:b/>
      <w:sz w:val="28"/>
      <w:szCs w:val="28"/>
    </w:rPr>
  </w:style>
  <w:style w:type="character" w:customStyle="1" w:styleId="afff0">
    <w:name w:val="Подпись Знак"/>
    <w:link w:val="afff"/>
    <w:rsid w:val="00141C44"/>
    <w:rPr>
      <w:b/>
      <w:sz w:val="28"/>
      <w:szCs w:val="28"/>
    </w:rPr>
  </w:style>
  <w:style w:type="paragraph" w:styleId="afff1">
    <w:name w:val="Body Text First Indent"/>
    <w:basedOn w:val="a7"/>
    <w:link w:val="afff2"/>
    <w:rsid w:val="00141C44"/>
    <w:pPr>
      <w:spacing w:after="120"/>
      <w:ind w:firstLine="210"/>
      <w:jc w:val="left"/>
    </w:pPr>
    <w:rPr>
      <w:rFonts w:ascii="Times New Roman" w:hAnsi="Times New Roman"/>
      <w:szCs w:val="24"/>
    </w:rPr>
  </w:style>
  <w:style w:type="character" w:customStyle="1" w:styleId="afff2">
    <w:name w:val="Красная строка Знак"/>
    <w:link w:val="afff1"/>
    <w:rsid w:val="00141C44"/>
    <w:rPr>
      <w:rFonts w:ascii="Arial" w:hAnsi="Arial"/>
      <w:sz w:val="24"/>
      <w:szCs w:val="24"/>
    </w:rPr>
  </w:style>
  <w:style w:type="paragraph" w:styleId="32">
    <w:name w:val="Body Text 3"/>
    <w:basedOn w:val="a3"/>
    <w:link w:val="33"/>
    <w:rsid w:val="00141C44"/>
    <w:pPr>
      <w:spacing w:after="120"/>
    </w:pPr>
    <w:rPr>
      <w:rFonts w:cs="Times New Roman"/>
      <w:sz w:val="16"/>
      <w:szCs w:val="16"/>
    </w:rPr>
  </w:style>
  <w:style w:type="character" w:customStyle="1" w:styleId="33">
    <w:name w:val="Основной текст 3 Знак"/>
    <w:link w:val="32"/>
    <w:rsid w:val="00141C44"/>
    <w:rPr>
      <w:sz w:val="16"/>
      <w:szCs w:val="16"/>
    </w:rPr>
  </w:style>
  <w:style w:type="character" w:customStyle="1" w:styleId="BodyTextIndentChar">
    <w:name w:val="Body Text Indent Char"/>
    <w:locked/>
    <w:rsid w:val="00141C44"/>
    <w:rPr>
      <w:rFonts w:cs="Times New Roman"/>
      <w:sz w:val="24"/>
      <w:szCs w:val="24"/>
      <w:lang w:val="ru-RU" w:eastAsia="ru-RU" w:bidi="ar-SA"/>
    </w:rPr>
  </w:style>
  <w:style w:type="character" w:customStyle="1" w:styleId="BodyTextChar">
    <w:name w:val="Body Text Char"/>
    <w:aliases w:val="бпОсновной текст Char"/>
    <w:locked/>
    <w:rsid w:val="00141C44"/>
    <w:rPr>
      <w:rFonts w:cs="Times New Roman"/>
      <w:sz w:val="24"/>
      <w:szCs w:val="24"/>
      <w:lang w:val="ru-RU" w:eastAsia="ru-RU" w:bidi="ar-SA"/>
    </w:rPr>
  </w:style>
  <w:style w:type="paragraph" w:customStyle="1" w:styleId="Style3">
    <w:name w:val="Style3"/>
    <w:basedOn w:val="a3"/>
    <w:rsid w:val="00141C44"/>
    <w:pPr>
      <w:widowControl w:val="0"/>
      <w:autoSpaceDE w:val="0"/>
      <w:autoSpaceDN w:val="0"/>
      <w:adjustRightInd w:val="0"/>
      <w:spacing w:line="317" w:lineRule="exact"/>
    </w:pPr>
    <w:rPr>
      <w:rFonts w:cs="Times New Roman"/>
    </w:rPr>
  </w:style>
  <w:style w:type="character" w:customStyle="1" w:styleId="FontStyle13">
    <w:name w:val="Font Style13"/>
    <w:rsid w:val="00141C44"/>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141C44"/>
    <w:pPr>
      <w:spacing w:after="160" w:line="240" w:lineRule="exact"/>
    </w:pPr>
    <w:rPr>
      <w:rFonts w:ascii="Verdana" w:hAnsi="Verdana" w:cs="Times New Roman"/>
      <w:lang w:val="en-US" w:eastAsia="en-US"/>
    </w:rPr>
  </w:style>
  <w:style w:type="character" w:customStyle="1" w:styleId="35">
    <w:name w:val="Знак Знак35"/>
    <w:locked/>
    <w:rsid w:val="00141C44"/>
    <w:rPr>
      <w:rFonts w:ascii="Arial" w:hAnsi="Arial" w:cs="Arial"/>
      <w:b/>
      <w:bCs/>
      <w:i/>
      <w:iCs/>
      <w:sz w:val="28"/>
      <w:szCs w:val="28"/>
      <w:lang w:eastAsia="ru-RU"/>
    </w:rPr>
  </w:style>
  <w:style w:type="character" w:customStyle="1" w:styleId="34">
    <w:name w:val="Знак Знак34"/>
    <w:locked/>
    <w:rsid w:val="00141C44"/>
    <w:rPr>
      <w:rFonts w:ascii="Arial" w:hAnsi="Arial" w:cs="Arial"/>
      <w:b/>
      <w:bCs/>
      <w:sz w:val="26"/>
      <w:szCs w:val="26"/>
      <w:lang w:eastAsia="ru-RU"/>
    </w:rPr>
  </w:style>
  <w:style w:type="character" w:customStyle="1" w:styleId="330">
    <w:name w:val="Знак Знак33"/>
    <w:locked/>
    <w:rsid w:val="00141C44"/>
    <w:rPr>
      <w:rFonts w:ascii="Times New Roman" w:hAnsi="Times New Roman" w:cs="Times New Roman"/>
      <w:b/>
      <w:sz w:val="20"/>
      <w:szCs w:val="20"/>
      <w:lang w:eastAsia="ru-RU"/>
    </w:rPr>
  </w:style>
  <w:style w:type="character" w:customStyle="1" w:styleId="320">
    <w:name w:val="Знак Знак32"/>
    <w:locked/>
    <w:rsid w:val="00141C44"/>
    <w:rPr>
      <w:rFonts w:ascii="Times New Roman" w:hAnsi="Times New Roman" w:cs="Times New Roman"/>
      <w:b/>
      <w:bCs/>
      <w:i/>
      <w:iCs/>
      <w:sz w:val="26"/>
      <w:szCs w:val="26"/>
      <w:lang w:eastAsia="ru-RU"/>
    </w:rPr>
  </w:style>
  <w:style w:type="character" w:customStyle="1" w:styleId="170">
    <w:name w:val="Знак Знак17"/>
    <w:locked/>
    <w:rsid w:val="00141C44"/>
    <w:rPr>
      <w:rFonts w:eastAsia="Times New Roman" w:cs="Times New Roman"/>
      <w:lang w:eastAsia="ru-RU"/>
    </w:rPr>
  </w:style>
  <w:style w:type="character" w:customStyle="1" w:styleId="160">
    <w:name w:val="Знак Знак16"/>
    <w:locked/>
    <w:rsid w:val="00141C44"/>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141C44"/>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141C44"/>
    <w:rPr>
      <w:rFonts w:ascii="Calibri" w:eastAsia="Calibri" w:hAnsi="Calibri"/>
      <w:sz w:val="22"/>
      <w:szCs w:val="22"/>
    </w:rPr>
  </w:style>
  <w:style w:type="character" w:customStyle="1" w:styleId="19">
    <w:name w:val="бпОсновной текст Знак Знак1"/>
    <w:locked/>
    <w:rsid w:val="00141C44"/>
    <w:rPr>
      <w:rFonts w:ascii="Times New Roman" w:hAnsi="Times New Roman" w:cs="Times New Roman"/>
      <w:sz w:val="24"/>
      <w:szCs w:val="24"/>
      <w:lang w:eastAsia="ru-RU"/>
    </w:rPr>
  </w:style>
  <w:style w:type="character" w:customStyle="1" w:styleId="410">
    <w:name w:val="Знак Знак41"/>
    <w:rsid w:val="00141C44"/>
    <w:rPr>
      <w:rFonts w:ascii="Arial" w:hAnsi="Arial" w:cs="Arial"/>
      <w:sz w:val="24"/>
      <w:szCs w:val="24"/>
      <w:lang w:val="ru-RU" w:eastAsia="ru-RU" w:bidi="ar-SA"/>
    </w:rPr>
  </w:style>
  <w:style w:type="paragraph" w:customStyle="1" w:styleId="112">
    <w:name w:val="Абзац списка11"/>
    <w:basedOn w:val="a3"/>
    <w:uiPriority w:val="99"/>
    <w:qFormat/>
    <w:rsid w:val="00141C44"/>
    <w:pPr>
      <w:spacing w:line="276" w:lineRule="auto"/>
      <w:ind w:left="720"/>
      <w:jc w:val="center"/>
    </w:pPr>
    <w:rPr>
      <w:rFonts w:ascii="Calibri" w:eastAsia="Calibri" w:hAnsi="Calibri" w:cs="Times New Roman"/>
      <w:sz w:val="22"/>
      <w:szCs w:val="22"/>
      <w:lang w:eastAsia="en-US"/>
    </w:rPr>
  </w:style>
  <w:style w:type="paragraph" w:styleId="afff4">
    <w:name w:val="caption"/>
    <w:basedOn w:val="a3"/>
    <w:next w:val="a3"/>
    <w:qFormat/>
    <w:rsid w:val="00141C44"/>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141C44"/>
    <w:pPr>
      <w:overflowPunct w:val="0"/>
      <w:autoSpaceDE w:val="0"/>
      <w:autoSpaceDN w:val="0"/>
      <w:adjustRightInd w:val="0"/>
      <w:spacing w:line="216" w:lineRule="auto"/>
      <w:textAlignment w:val="baseline"/>
    </w:pPr>
    <w:rPr>
      <w:rFonts w:eastAsia="Calibri" w:cs="Times New Roman"/>
      <w:sz w:val="20"/>
      <w:szCs w:val="20"/>
    </w:rPr>
  </w:style>
  <w:style w:type="paragraph" w:styleId="36">
    <w:name w:val="Body Text Indent 3"/>
    <w:basedOn w:val="a3"/>
    <w:link w:val="37"/>
    <w:rsid w:val="00141C44"/>
    <w:pPr>
      <w:spacing w:after="120"/>
      <w:ind w:left="283"/>
      <w:jc w:val="center"/>
    </w:pPr>
    <w:rPr>
      <w:rFonts w:eastAsia="Calibri" w:cs="Times New Roman"/>
      <w:sz w:val="16"/>
      <w:szCs w:val="16"/>
    </w:rPr>
  </w:style>
  <w:style w:type="character" w:customStyle="1" w:styleId="37">
    <w:name w:val="Основной текст с отступом 3 Знак"/>
    <w:link w:val="36"/>
    <w:rsid w:val="00141C44"/>
    <w:rPr>
      <w:rFonts w:eastAsia="Calibri"/>
      <w:sz w:val="16"/>
      <w:szCs w:val="16"/>
    </w:rPr>
  </w:style>
  <w:style w:type="paragraph" w:styleId="afff5">
    <w:name w:val="Plain Text"/>
    <w:basedOn w:val="a3"/>
    <w:link w:val="afff6"/>
    <w:rsid w:val="00141C44"/>
    <w:pPr>
      <w:jc w:val="center"/>
    </w:pPr>
    <w:rPr>
      <w:rFonts w:ascii="Courier New" w:eastAsia="Calibri" w:hAnsi="Courier New" w:cs="Courier New"/>
      <w:sz w:val="20"/>
      <w:szCs w:val="20"/>
    </w:rPr>
  </w:style>
  <w:style w:type="character" w:customStyle="1" w:styleId="afff6">
    <w:name w:val="Текст Знак"/>
    <w:link w:val="afff5"/>
    <w:rsid w:val="00141C44"/>
    <w:rPr>
      <w:rFonts w:ascii="Courier New" w:eastAsia="Calibri" w:hAnsi="Courier New" w:cs="Courier New"/>
    </w:rPr>
  </w:style>
  <w:style w:type="paragraph" w:customStyle="1" w:styleId="ConsNormal">
    <w:name w:val="ConsNormal"/>
    <w:rsid w:val="00141C44"/>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141C44"/>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141C44"/>
    <w:pPr>
      <w:autoSpaceDE w:val="0"/>
      <w:autoSpaceDN w:val="0"/>
      <w:adjustRightInd w:val="0"/>
      <w:jc w:val="center"/>
    </w:pPr>
    <w:rPr>
      <w:rFonts w:ascii="Courier New" w:eastAsia="Calibri" w:hAnsi="Courier New" w:cs="Courier New"/>
    </w:rPr>
  </w:style>
  <w:style w:type="paragraph" w:customStyle="1" w:styleId="afff7">
    <w:name w:val="Нумерованный Список"/>
    <w:basedOn w:val="a3"/>
    <w:rsid w:val="00141C44"/>
    <w:pPr>
      <w:spacing w:before="120" w:after="120"/>
    </w:pPr>
    <w:rPr>
      <w:rFonts w:eastAsia="Calibri" w:cs="Times New Roman"/>
    </w:rPr>
  </w:style>
  <w:style w:type="paragraph" w:customStyle="1" w:styleId="ConsNonformat">
    <w:name w:val="ConsNonformat"/>
    <w:rsid w:val="00141C44"/>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141C44"/>
    <w:pPr>
      <w:widowControl w:val="0"/>
      <w:autoSpaceDE w:val="0"/>
      <w:autoSpaceDN w:val="0"/>
      <w:adjustRightInd w:val="0"/>
      <w:ind w:right="19772"/>
      <w:jc w:val="center"/>
    </w:pPr>
    <w:rPr>
      <w:rFonts w:ascii="Arial" w:eastAsia="Calibri" w:hAnsi="Arial" w:cs="Arial"/>
    </w:rPr>
  </w:style>
  <w:style w:type="paragraph" w:customStyle="1" w:styleId="1a">
    <w:name w:val="Обычный1"/>
    <w:link w:val="1b"/>
    <w:rsid w:val="00141C44"/>
    <w:pPr>
      <w:widowControl w:val="0"/>
      <w:snapToGrid w:val="0"/>
      <w:spacing w:line="300" w:lineRule="auto"/>
      <w:ind w:firstLine="820"/>
      <w:jc w:val="both"/>
    </w:pPr>
    <w:rPr>
      <w:rFonts w:eastAsia="Calibri"/>
      <w:sz w:val="22"/>
      <w:szCs w:val="22"/>
    </w:rPr>
  </w:style>
  <w:style w:type="character" w:customStyle="1" w:styleId="1b">
    <w:name w:val="Обычный1 Знак"/>
    <w:link w:val="1a"/>
    <w:locked/>
    <w:rsid w:val="00141C44"/>
    <w:rPr>
      <w:rFonts w:eastAsia="Calibri"/>
      <w:sz w:val="22"/>
      <w:szCs w:val="22"/>
      <w:lang w:bidi="ar-SA"/>
    </w:rPr>
  </w:style>
  <w:style w:type="paragraph" w:customStyle="1" w:styleId="text">
    <w:name w:val="text"/>
    <w:basedOn w:val="a3"/>
    <w:rsid w:val="00141C44"/>
    <w:pPr>
      <w:jc w:val="center"/>
    </w:pPr>
    <w:rPr>
      <w:rFonts w:ascii="Verdana" w:eastAsia="Calibri" w:hAnsi="Verdana" w:cs="Times New Roman"/>
      <w:color w:val="000000"/>
      <w:sz w:val="16"/>
      <w:szCs w:val="16"/>
    </w:rPr>
  </w:style>
  <w:style w:type="character" w:customStyle="1" w:styleId="Heading1Char">
    <w:name w:val="Heading 1 Char"/>
    <w:locked/>
    <w:rsid w:val="00141C44"/>
    <w:rPr>
      <w:rFonts w:ascii="Arial" w:hAnsi="Arial" w:cs="Arial"/>
      <w:b/>
      <w:bCs/>
      <w:color w:val="000080"/>
      <w:lang w:val="ru-RU" w:eastAsia="ru-RU"/>
    </w:rPr>
  </w:style>
  <w:style w:type="character" w:customStyle="1" w:styleId="Heading2Char">
    <w:name w:val="Heading 2 Char"/>
    <w:locked/>
    <w:rsid w:val="00141C44"/>
    <w:rPr>
      <w:rFonts w:ascii="Arial" w:hAnsi="Arial" w:cs="Arial"/>
      <w:sz w:val="24"/>
      <w:szCs w:val="24"/>
      <w:lang w:val="ru-RU" w:eastAsia="ru-RU"/>
    </w:rPr>
  </w:style>
  <w:style w:type="character" w:customStyle="1" w:styleId="Heading3Char">
    <w:name w:val="Heading 3 Char"/>
    <w:locked/>
    <w:rsid w:val="00141C44"/>
    <w:rPr>
      <w:rFonts w:ascii="Arial" w:hAnsi="Arial" w:cs="Arial"/>
      <w:b/>
      <w:bCs/>
      <w:sz w:val="24"/>
      <w:szCs w:val="24"/>
      <w:lang w:val="ru-RU" w:eastAsia="ru-RU"/>
    </w:rPr>
  </w:style>
  <w:style w:type="character" w:customStyle="1" w:styleId="Heading4Char">
    <w:name w:val="Heading 4 Char"/>
    <w:locked/>
    <w:rsid w:val="00141C44"/>
    <w:rPr>
      <w:rFonts w:cs="Times New Roman"/>
      <w:sz w:val="24"/>
      <w:szCs w:val="24"/>
      <w:lang w:val="ru-RU" w:eastAsia="ru-RU"/>
    </w:rPr>
  </w:style>
  <w:style w:type="character" w:customStyle="1" w:styleId="BodyTextChar1">
    <w:name w:val="Body Text Char1"/>
    <w:aliases w:val="бпОсновной текст Char1"/>
    <w:locked/>
    <w:rsid w:val="00141C44"/>
    <w:rPr>
      <w:rFonts w:cs="Times New Roman"/>
      <w:sz w:val="24"/>
      <w:szCs w:val="24"/>
      <w:lang w:val="ru-RU" w:eastAsia="ru-RU"/>
    </w:rPr>
  </w:style>
  <w:style w:type="character" w:customStyle="1" w:styleId="BodyTextIndentChar1">
    <w:name w:val="Body Text Indent Char1"/>
    <w:locked/>
    <w:rsid w:val="00141C44"/>
    <w:rPr>
      <w:rFonts w:cs="Times New Roman"/>
      <w:sz w:val="24"/>
      <w:szCs w:val="24"/>
      <w:lang w:val="ru-RU" w:eastAsia="ru-RU"/>
    </w:rPr>
  </w:style>
  <w:style w:type="character" w:customStyle="1" w:styleId="150">
    <w:name w:val="Знак Знак15"/>
    <w:rsid w:val="00141C44"/>
    <w:rPr>
      <w:rFonts w:ascii="Times New Roman" w:hAnsi="Times New Roman" w:cs="Times New Roman"/>
      <w:sz w:val="24"/>
      <w:szCs w:val="24"/>
      <w:lang w:eastAsia="ru-RU"/>
    </w:rPr>
  </w:style>
  <w:style w:type="character" w:styleId="afff8">
    <w:name w:val="Strong"/>
    <w:qFormat/>
    <w:rsid w:val="00141C44"/>
    <w:rPr>
      <w:rFonts w:cs="Times New Roman"/>
      <w:b/>
      <w:bCs/>
    </w:rPr>
  </w:style>
  <w:style w:type="character" w:customStyle="1" w:styleId="HeaderChar">
    <w:name w:val="Header Char"/>
    <w:locked/>
    <w:rsid w:val="00141C44"/>
    <w:rPr>
      <w:rFonts w:cs="Times New Roman"/>
      <w:sz w:val="24"/>
      <w:szCs w:val="24"/>
      <w:lang w:val="ru-RU" w:eastAsia="ar-SA" w:bidi="ar-SA"/>
    </w:rPr>
  </w:style>
  <w:style w:type="character" w:customStyle="1" w:styleId="FooterChar">
    <w:name w:val="Footer Char"/>
    <w:locked/>
    <w:rsid w:val="00141C44"/>
    <w:rPr>
      <w:rFonts w:cs="Times New Roman"/>
      <w:sz w:val="24"/>
      <w:szCs w:val="24"/>
      <w:lang w:val="ru-RU" w:eastAsia="ar-SA" w:bidi="ar-SA"/>
    </w:rPr>
  </w:style>
  <w:style w:type="character" w:customStyle="1" w:styleId="120">
    <w:name w:val="Знак Знак12"/>
    <w:rsid w:val="00141C44"/>
    <w:rPr>
      <w:rFonts w:ascii="Arial" w:hAnsi="Arial" w:cs="Arial"/>
      <w:b/>
      <w:bCs/>
      <w:color w:val="000080"/>
      <w:sz w:val="20"/>
      <w:szCs w:val="20"/>
      <w:lang w:eastAsia="ru-RU"/>
    </w:rPr>
  </w:style>
  <w:style w:type="paragraph" w:customStyle="1" w:styleId="afff9">
    <w:name w:val="Адресат"/>
    <w:basedOn w:val="a3"/>
    <w:rsid w:val="00141C44"/>
    <w:pPr>
      <w:suppressAutoHyphens/>
      <w:spacing w:after="120" w:line="240" w:lineRule="exact"/>
      <w:jc w:val="center"/>
    </w:pPr>
    <w:rPr>
      <w:rFonts w:eastAsia="Calibri" w:cs="Times New Roman"/>
      <w:b/>
      <w:bCs/>
      <w:sz w:val="28"/>
      <w:szCs w:val="28"/>
    </w:rPr>
  </w:style>
  <w:style w:type="paragraph" w:customStyle="1" w:styleId="afffa">
    <w:name w:val="Приложение"/>
    <w:basedOn w:val="a7"/>
    <w:rsid w:val="00141C44"/>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b">
    <w:name w:val="Заголовок к тексту"/>
    <w:basedOn w:val="a3"/>
    <w:next w:val="a7"/>
    <w:rsid w:val="00141C44"/>
    <w:pPr>
      <w:suppressAutoHyphens/>
      <w:spacing w:after="480" w:line="240" w:lineRule="exact"/>
      <w:jc w:val="center"/>
    </w:pPr>
    <w:rPr>
      <w:rFonts w:eastAsia="Calibri" w:cs="Times New Roman"/>
      <w:sz w:val="28"/>
      <w:szCs w:val="28"/>
    </w:rPr>
  </w:style>
  <w:style w:type="paragraph" w:customStyle="1" w:styleId="afffc">
    <w:name w:val="регистрационные поля"/>
    <w:basedOn w:val="a3"/>
    <w:rsid w:val="00141C44"/>
    <w:pPr>
      <w:spacing w:line="240" w:lineRule="exact"/>
      <w:jc w:val="center"/>
    </w:pPr>
    <w:rPr>
      <w:rFonts w:eastAsia="Calibri" w:cs="Times New Roman"/>
      <w:b/>
      <w:bCs/>
      <w:sz w:val="28"/>
      <w:szCs w:val="28"/>
      <w:lang w:val="en-US"/>
    </w:rPr>
  </w:style>
  <w:style w:type="paragraph" w:customStyle="1" w:styleId="afffd">
    <w:name w:val="Исполнитель"/>
    <w:basedOn w:val="a7"/>
    <w:rsid w:val="00141C44"/>
    <w:pPr>
      <w:suppressAutoHyphens/>
      <w:spacing w:after="120" w:line="240" w:lineRule="exact"/>
      <w:jc w:val="left"/>
    </w:pPr>
    <w:rPr>
      <w:rFonts w:ascii="Times New Roman" w:eastAsia="Calibri" w:hAnsi="Times New Roman"/>
      <w:b/>
      <w:bCs/>
      <w:szCs w:val="24"/>
    </w:rPr>
  </w:style>
  <w:style w:type="paragraph" w:customStyle="1" w:styleId="afffe">
    <w:name w:val="Подпись на общем бланке"/>
    <w:basedOn w:val="afff"/>
    <w:next w:val="a7"/>
    <w:rsid w:val="00141C44"/>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41C44"/>
    <w:rPr>
      <w:rFonts w:cs="Times New Roman"/>
      <w:b/>
      <w:bCs/>
      <w:sz w:val="28"/>
      <w:szCs w:val="28"/>
      <w:lang w:val="ru-RU" w:eastAsia="ru-RU"/>
    </w:rPr>
  </w:style>
  <w:style w:type="character" w:customStyle="1" w:styleId="affff">
    <w:name w:val="Цветовое выделение"/>
    <w:qFormat/>
    <w:rsid w:val="00141C44"/>
    <w:rPr>
      <w:b/>
      <w:color w:val="000080"/>
      <w:sz w:val="20"/>
    </w:rPr>
  </w:style>
  <w:style w:type="paragraph" w:customStyle="1" w:styleId="affff0">
    <w:name w:val="Таблицы (моноширинный)"/>
    <w:basedOn w:val="a3"/>
    <w:next w:val="a3"/>
    <w:rsid w:val="00141C44"/>
    <w:pPr>
      <w:autoSpaceDE w:val="0"/>
      <w:autoSpaceDN w:val="0"/>
      <w:adjustRightInd w:val="0"/>
    </w:pPr>
    <w:rPr>
      <w:rFonts w:ascii="Courier New" w:eastAsia="Calibri" w:hAnsi="Courier New" w:cs="Courier New"/>
      <w:sz w:val="20"/>
      <w:szCs w:val="20"/>
    </w:rPr>
  </w:style>
  <w:style w:type="character" w:customStyle="1" w:styleId="affff1">
    <w:name w:val="Гипертекстовая ссылка"/>
    <w:rsid w:val="00141C44"/>
    <w:rPr>
      <w:rFonts w:cs="Times New Roman"/>
      <w:b/>
      <w:bCs/>
      <w:color w:val="008000"/>
      <w:sz w:val="20"/>
      <w:szCs w:val="20"/>
      <w:u w:val="single"/>
    </w:rPr>
  </w:style>
  <w:style w:type="paragraph" w:customStyle="1" w:styleId="affff2">
    <w:name w:val="Заголовок статьи"/>
    <w:basedOn w:val="a3"/>
    <w:next w:val="a3"/>
    <w:rsid w:val="00141C44"/>
    <w:pPr>
      <w:autoSpaceDE w:val="0"/>
      <w:autoSpaceDN w:val="0"/>
      <w:adjustRightInd w:val="0"/>
      <w:ind w:left="1612" w:hanging="892"/>
    </w:pPr>
    <w:rPr>
      <w:rFonts w:ascii="Arial" w:eastAsia="Calibri" w:hAnsi="Arial"/>
      <w:sz w:val="20"/>
      <w:szCs w:val="20"/>
    </w:rPr>
  </w:style>
  <w:style w:type="paragraph" w:customStyle="1" w:styleId="affff3">
    <w:name w:val="Комментарий"/>
    <w:basedOn w:val="a3"/>
    <w:next w:val="a3"/>
    <w:rsid w:val="00141C44"/>
    <w:pPr>
      <w:autoSpaceDE w:val="0"/>
      <w:autoSpaceDN w:val="0"/>
      <w:adjustRightInd w:val="0"/>
      <w:ind w:left="170"/>
    </w:pPr>
    <w:rPr>
      <w:rFonts w:ascii="Arial" w:eastAsia="Calibri" w:hAnsi="Arial"/>
      <w:i/>
      <w:iCs/>
      <w:color w:val="800080"/>
      <w:sz w:val="20"/>
      <w:szCs w:val="20"/>
    </w:rPr>
  </w:style>
  <w:style w:type="character" w:customStyle="1" w:styleId="affff4">
    <w:name w:val="Продолжение ссылки"/>
    <w:rsid w:val="00141C44"/>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141C44"/>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141C44"/>
    <w:pPr>
      <w:ind w:right="2" w:firstLine="110"/>
    </w:pPr>
    <w:rPr>
      <w:rFonts w:eastAsia="Calibri" w:cs="Times New Roman"/>
      <w:sz w:val="20"/>
      <w:szCs w:val="20"/>
    </w:rPr>
  </w:style>
  <w:style w:type="paragraph" w:customStyle="1" w:styleId="1c">
    <w:name w:val="Стиль1"/>
    <w:basedOn w:val="afff1"/>
    <w:rsid w:val="00141C44"/>
    <w:pPr>
      <w:spacing w:after="60"/>
      <w:ind w:firstLine="709"/>
      <w:jc w:val="both"/>
    </w:pPr>
    <w:rPr>
      <w:rFonts w:eastAsia="Calibri"/>
      <w:sz w:val="28"/>
      <w:szCs w:val="28"/>
    </w:rPr>
  </w:style>
  <w:style w:type="character" w:customStyle="1" w:styleId="BodyTextFirstIndentChar">
    <w:name w:val="Body Text First Indent Char"/>
    <w:locked/>
    <w:rsid w:val="00141C44"/>
    <w:rPr>
      <w:rFonts w:cs="Times New Roman"/>
      <w:sz w:val="24"/>
      <w:szCs w:val="24"/>
      <w:lang w:val="ru-RU" w:eastAsia="ru-RU"/>
    </w:rPr>
  </w:style>
  <w:style w:type="character" w:customStyle="1" w:styleId="BodyText2Char">
    <w:name w:val="Body Text 2 Char"/>
    <w:locked/>
    <w:rsid w:val="00141C44"/>
    <w:rPr>
      <w:rFonts w:cs="Times New Roman"/>
      <w:sz w:val="24"/>
      <w:szCs w:val="24"/>
      <w:lang w:val="ru-RU" w:eastAsia="ru-RU"/>
    </w:rPr>
  </w:style>
  <w:style w:type="character" w:customStyle="1" w:styleId="BodyText3Char">
    <w:name w:val="Body Text 3 Char"/>
    <w:locked/>
    <w:rsid w:val="00141C44"/>
    <w:rPr>
      <w:rFonts w:cs="Times New Roman"/>
      <w:sz w:val="16"/>
      <w:szCs w:val="16"/>
      <w:lang w:val="ru-RU" w:eastAsia="ru-RU"/>
    </w:rPr>
  </w:style>
  <w:style w:type="paragraph" w:customStyle="1" w:styleId="1d">
    <w:name w:val="Знак1"/>
    <w:basedOn w:val="a3"/>
    <w:rsid w:val="00141C44"/>
    <w:pPr>
      <w:spacing w:after="160" w:line="240" w:lineRule="exact"/>
    </w:pPr>
    <w:rPr>
      <w:rFonts w:eastAsia="Calibri" w:cs="Times New Roman"/>
      <w:lang w:val="en-US" w:eastAsia="en-US"/>
    </w:rPr>
  </w:style>
  <w:style w:type="paragraph" w:customStyle="1" w:styleId="Normal1">
    <w:name w:val="Normal1"/>
    <w:rsid w:val="00141C44"/>
    <w:pPr>
      <w:widowControl w:val="0"/>
      <w:jc w:val="center"/>
    </w:pPr>
    <w:rPr>
      <w:rFonts w:eastAsia="Calibri"/>
    </w:rPr>
  </w:style>
  <w:style w:type="character" w:customStyle="1" w:styleId="27">
    <w:name w:val="Знак Знак27"/>
    <w:rsid w:val="00141C44"/>
    <w:rPr>
      <w:rFonts w:cs="Times New Roman"/>
      <w:sz w:val="28"/>
      <w:szCs w:val="28"/>
      <w:lang w:val="ru-RU" w:eastAsia="ru-RU"/>
    </w:rPr>
  </w:style>
  <w:style w:type="character" w:customStyle="1" w:styleId="260">
    <w:name w:val="Знак Знак26"/>
    <w:rsid w:val="00141C44"/>
    <w:rPr>
      <w:rFonts w:ascii="Arial" w:hAnsi="Arial" w:cs="Arial"/>
      <w:b/>
      <w:bCs/>
      <w:sz w:val="26"/>
      <w:szCs w:val="26"/>
      <w:lang w:val="ru-RU" w:eastAsia="ru-RU"/>
    </w:rPr>
  </w:style>
  <w:style w:type="character" w:customStyle="1" w:styleId="250">
    <w:name w:val="Знак Знак25"/>
    <w:rsid w:val="00141C44"/>
    <w:rPr>
      <w:rFonts w:ascii="Arial" w:hAnsi="Arial" w:cs="Arial"/>
      <w:b/>
      <w:bCs/>
      <w:sz w:val="24"/>
      <w:szCs w:val="24"/>
      <w:lang w:val="ru-RU" w:eastAsia="ru-RU"/>
    </w:rPr>
  </w:style>
  <w:style w:type="character" w:customStyle="1" w:styleId="HTML1">
    <w:name w:val="Стандартный HTML Знак1"/>
    <w:rsid w:val="00141C44"/>
    <w:rPr>
      <w:rFonts w:ascii="Courier New" w:hAnsi="Courier New" w:cs="Courier New"/>
      <w:lang w:eastAsia="ar-SA" w:bidi="ar-SA"/>
    </w:rPr>
  </w:style>
  <w:style w:type="character" w:customStyle="1" w:styleId="28">
    <w:name w:val="Знак Знак28"/>
    <w:rsid w:val="00141C44"/>
    <w:rPr>
      <w:rFonts w:cs="Times New Roman"/>
      <w:sz w:val="24"/>
      <w:szCs w:val="24"/>
      <w:lang w:val="ru-RU" w:eastAsia="ru-RU"/>
    </w:rPr>
  </w:style>
  <w:style w:type="character" w:customStyle="1" w:styleId="220">
    <w:name w:val="Заголовок 2 Знак2"/>
    <w:aliases w:val="Заголовок 2 Знак Знак1"/>
    <w:rsid w:val="00141C44"/>
    <w:rPr>
      <w:rFonts w:ascii="Arial" w:hAnsi="Arial" w:cs="Arial"/>
      <w:b/>
      <w:bCs/>
      <w:i/>
      <w:iCs/>
      <w:sz w:val="28"/>
      <w:szCs w:val="28"/>
      <w:lang w:val="ru-RU" w:eastAsia="ru-RU"/>
    </w:rPr>
  </w:style>
  <w:style w:type="character" w:customStyle="1" w:styleId="231">
    <w:name w:val="Знак Знак23"/>
    <w:rsid w:val="00141C44"/>
    <w:rPr>
      <w:rFonts w:ascii="Times New Roman" w:hAnsi="Times New Roman" w:cs="Times New Roman"/>
      <w:sz w:val="24"/>
      <w:szCs w:val="24"/>
    </w:rPr>
  </w:style>
  <w:style w:type="character" w:customStyle="1" w:styleId="221">
    <w:name w:val="Знак Знак22"/>
    <w:rsid w:val="00141C44"/>
    <w:rPr>
      <w:rFonts w:ascii="Times New Roman" w:hAnsi="Times New Roman" w:cs="Times New Roman"/>
      <w:sz w:val="28"/>
      <w:szCs w:val="28"/>
    </w:rPr>
  </w:style>
  <w:style w:type="character" w:customStyle="1" w:styleId="211">
    <w:name w:val="Знак Знак21"/>
    <w:rsid w:val="00141C44"/>
    <w:rPr>
      <w:rFonts w:ascii="Arial" w:hAnsi="Arial" w:cs="Arial"/>
      <w:b/>
      <w:bCs/>
      <w:sz w:val="26"/>
      <w:szCs w:val="26"/>
    </w:rPr>
  </w:style>
  <w:style w:type="character" w:customStyle="1" w:styleId="200">
    <w:name w:val="Знак Знак20"/>
    <w:rsid w:val="00141C44"/>
    <w:rPr>
      <w:rFonts w:ascii="Times New Roman" w:hAnsi="Times New Roman" w:cs="Times New Roman"/>
      <w:b/>
      <w:bCs/>
      <w:sz w:val="28"/>
      <w:szCs w:val="28"/>
    </w:rPr>
  </w:style>
  <w:style w:type="character" w:customStyle="1" w:styleId="212">
    <w:name w:val="Заголовок 2 Знак1"/>
    <w:aliases w:val="Заголовок 2 Знак Знак"/>
    <w:rsid w:val="00141C44"/>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141C44"/>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141C44"/>
    <w:rPr>
      <w:rFonts w:cs="Times New Roman"/>
      <w:sz w:val="24"/>
      <w:szCs w:val="24"/>
      <w:lang w:val="ru-RU" w:eastAsia="ru-RU"/>
    </w:rPr>
  </w:style>
  <w:style w:type="character" w:customStyle="1" w:styleId="2110">
    <w:name w:val="Знак Знак211"/>
    <w:locked/>
    <w:rsid w:val="00141C44"/>
    <w:rPr>
      <w:rFonts w:cs="Times New Roman"/>
      <w:sz w:val="28"/>
      <w:szCs w:val="28"/>
      <w:lang w:val="ru-RU" w:eastAsia="ru-RU"/>
    </w:rPr>
  </w:style>
  <w:style w:type="character" w:customStyle="1" w:styleId="201">
    <w:name w:val="Знак Знак201"/>
    <w:locked/>
    <w:rsid w:val="00141C44"/>
    <w:rPr>
      <w:rFonts w:ascii="Arial" w:hAnsi="Arial" w:cs="Arial"/>
      <w:b/>
      <w:bCs/>
      <w:sz w:val="26"/>
      <w:szCs w:val="26"/>
      <w:lang w:val="ru-RU" w:eastAsia="ru-RU"/>
    </w:rPr>
  </w:style>
  <w:style w:type="character" w:customStyle="1" w:styleId="190">
    <w:name w:val="Знак Знак19"/>
    <w:locked/>
    <w:rsid w:val="00141C44"/>
    <w:rPr>
      <w:rFonts w:cs="Times New Roman"/>
      <w:b/>
      <w:bCs/>
      <w:sz w:val="28"/>
      <w:szCs w:val="28"/>
      <w:lang w:val="ru-RU" w:eastAsia="ru-RU"/>
    </w:rPr>
  </w:style>
  <w:style w:type="character" w:customStyle="1" w:styleId="180">
    <w:name w:val="Знак Знак18"/>
    <w:locked/>
    <w:rsid w:val="00141C44"/>
    <w:rPr>
      <w:rFonts w:cs="Times New Roman"/>
      <w:b/>
      <w:bCs/>
      <w:i/>
      <w:iCs/>
      <w:sz w:val="26"/>
      <w:szCs w:val="26"/>
      <w:lang w:val="ru-RU" w:eastAsia="ru-RU"/>
    </w:rPr>
  </w:style>
  <w:style w:type="character" w:customStyle="1" w:styleId="171">
    <w:name w:val="Знак Знак171"/>
    <w:locked/>
    <w:rsid w:val="00141C44"/>
    <w:rPr>
      <w:rFonts w:cs="Times New Roman"/>
      <w:i/>
      <w:iCs/>
      <w:sz w:val="22"/>
      <w:szCs w:val="22"/>
      <w:lang w:val="ru-RU" w:eastAsia="ru-RU"/>
    </w:rPr>
  </w:style>
  <w:style w:type="character" w:customStyle="1" w:styleId="161">
    <w:name w:val="Знак Знак161"/>
    <w:locked/>
    <w:rsid w:val="00141C44"/>
    <w:rPr>
      <w:rFonts w:ascii="Arial" w:hAnsi="Arial" w:cs="Arial"/>
      <w:lang w:val="ru-RU" w:eastAsia="ru-RU"/>
    </w:rPr>
  </w:style>
  <w:style w:type="character" w:customStyle="1" w:styleId="151">
    <w:name w:val="Знак Знак151"/>
    <w:locked/>
    <w:rsid w:val="00141C44"/>
    <w:rPr>
      <w:rFonts w:ascii="Arial" w:hAnsi="Arial" w:cs="Arial"/>
      <w:i/>
      <w:iCs/>
      <w:lang w:val="ru-RU" w:eastAsia="ru-RU"/>
    </w:rPr>
  </w:style>
  <w:style w:type="character" w:customStyle="1" w:styleId="113">
    <w:name w:val="Знак Знак11"/>
    <w:locked/>
    <w:rsid w:val="00141C44"/>
    <w:rPr>
      <w:rFonts w:cs="Times New Roman"/>
      <w:sz w:val="24"/>
      <w:szCs w:val="24"/>
      <w:lang w:val="ru-RU" w:eastAsia="ru-RU"/>
    </w:rPr>
  </w:style>
  <w:style w:type="character" w:customStyle="1" w:styleId="91">
    <w:name w:val="Знак Знак9"/>
    <w:locked/>
    <w:rsid w:val="00141C44"/>
    <w:rPr>
      <w:rFonts w:cs="Times New Roman"/>
      <w:lang w:val="ru-RU" w:eastAsia="ru-RU"/>
    </w:rPr>
  </w:style>
  <w:style w:type="character" w:customStyle="1" w:styleId="38">
    <w:name w:val="Знак Знак3"/>
    <w:locked/>
    <w:rsid w:val="00141C44"/>
    <w:rPr>
      <w:rFonts w:cs="Times New Roman"/>
      <w:b/>
      <w:bCs/>
      <w:sz w:val="28"/>
      <w:szCs w:val="28"/>
      <w:lang w:val="ru-RU" w:eastAsia="ru-RU"/>
    </w:rPr>
  </w:style>
  <w:style w:type="character" w:customStyle="1" w:styleId="140">
    <w:name w:val="Знак Знак14"/>
    <w:locked/>
    <w:rsid w:val="00141C44"/>
    <w:rPr>
      <w:rFonts w:cs="Times New Roman"/>
      <w:sz w:val="24"/>
      <w:szCs w:val="24"/>
      <w:lang w:val="ru-RU" w:eastAsia="ru-RU"/>
    </w:rPr>
  </w:style>
  <w:style w:type="character" w:customStyle="1" w:styleId="29">
    <w:name w:val="Знак Знак2"/>
    <w:locked/>
    <w:rsid w:val="00141C44"/>
    <w:rPr>
      <w:rFonts w:ascii="Times New Roman" w:hAnsi="Times New Roman" w:cs="Times New Roman"/>
      <w:sz w:val="24"/>
      <w:szCs w:val="24"/>
      <w:lang w:val="ru-RU" w:eastAsia="ru-RU"/>
    </w:rPr>
  </w:style>
  <w:style w:type="character" w:customStyle="1" w:styleId="101">
    <w:name w:val="Знак Знак10"/>
    <w:locked/>
    <w:rsid w:val="00141C44"/>
    <w:rPr>
      <w:rFonts w:cs="Times New Roman"/>
      <w:sz w:val="24"/>
      <w:szCs w:val="24"/>
      <w:lang w:val="ru-RU" w:eastAsia="ru-RU"/>
    </w:rPr>
  </w:style>
  <w:style w:type="character" w:customStyle="1" w:styleId="1e">
    <w:name w:val="Знак Знак1"/>
    <w:locked/>
    <w:rsid w:val="00141C44"/>
    <w:rPr>
      <w:rFonts w:cs="Times New Roman"/>
      <w:sz w:val="16"/>
      <w:szCs w:val="16"/>
      <w:lang w:val="ru-RU" w:eastAsia="ru-RU"/>
    </w:rPr>
  </w:style>
  <w:style w:type="character" w:customStyle="1" w:styleId="51">
    <w:name w:val="Знак Знак5"/>
    <w:locked/>
    <w:rsid w:val="00141C44"/>
    <w:rPr>
      <w:rFonts w:ascii="Tahoma" w:hAnsi="Tahoma" w:cs="Tahoma"/>
      <w:sz w:val="16"/>
      <w:szCs w:val="16"/>
    </w:rPr>
  </w:style>
  <w:style w:type="paragraph" w:customStyle="1" w:styleId="1f">
    <w:name w:val="Знак Знак Знак Знак Знак Знак Знак Знак Знак Знак1"/>
    <w:basedOn w:val="a3"/>
    <w:rsid w:val="00141C44"/>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3"/>
    <w:rsid w:val="00141C44"/>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141C44"/>
    <w:rPr>
      <w:rFonts w:ascii="Arial" w:hAnsi="Arial" w:cs="Arial"/>
      <w:b/>
      <w:bCs/>
      <w:color w:val="000080"/>
      <w:sz w:val="20"/>
      <w:szCs w:val="20"/>
      <w:lang w:eastAsia="ru-RU"/>
    </w:rPr>
  </w:style>
  <w:style w:type="character" w:customStyle="1" w:styleId="1f1">
    <w:name w:val="Текст выноски Знак1"/>
    <w:rsid w:val="00141C44"/>
    <w:rPr>
      <w:rFonts w:ascii="Tahoma" w:hAnsi="Tahoma" w:cs="Tahoma"/>
      <w:sz w:val="16"/>
      <w:szCs w:val="16"/>
      <w:lang w:eastAsia="ar-SA" w:bidi="ar-SA"/>
    </w:rPr>
  </w:style>
  <w:style w:type="character" w:customStyle="1" w:styleId="1f2">
    <w:name w:val="Схема документа Знак1"/>
    <w:rsid w:val="00141C44"/>
    <w:rPr>
      <w:rFonts w:ascii="Tahoma" w:hAnsi="Tahoma" w:cs="Tahoma"/>
      <w:sz w:val="16"/>
      <w:szCs w:val="16"/>
      <w:lang w:eastAsia="ar-SA" w:bidi="ar-SA"/>
    </w:rPr>
  </w:style>
  <w:style w:type="paragraph" w:customStyle="1" w:styleId="msonormalcxspmiddle">
    <w:name w:val="msonormalcxspmiddle"/>
    <w:basedOn w:val="a3"/>
    <w:rsid w:val="00141C44"/>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141C44"/>
    <w:pPr>
      <w:spacing w:before="100" w:beforeAutospacing="1" w:after="100" w:afterAutospacing="1"/>
      <w:jc w:val="center"/>
    </w:pPr>
    <w:rPr>
      <w:rFonts w:eastAsia="Calibri" w:cs="Times New Roman"/>
      <w:color w:val="000000"/>
    </w:rPr>
  </w:style>
  <w:style w:type="paragraph" w:customStyle="1" w:styleId="affff6">
    <w:name w:val="......."/>
    <w:basedOn w:val="a3"/>
    <w:next w:val="a3"/>
    <w:rsid w:val="00141C44"/>
    <w:pPr>
      <w:autoSpaceDE w:val="0"/>
      <w:autoSpaceDN w:val="0"/>
      <w:adjustRightInd w:val="0"/>
      <w:jc w:val="center"/>
    </w:pPr>
    <w:rPr>
      <w:rFonts w:eastAsia="Calibri" w:cs="Times New Roman"/>
    </w:rPr>
  </w:style>
  <w:style w:type="paragraph" w:customStyle="1" w:styleId="2-11">
    <w:name w:val="Средняя сетка 2 - Акцент 11"/>
    <w:qFormat/>
    <w:rsid w:val="00141C44"/>
    <w:rPr>
      <w:b/>
      <w:sz w:val="28"/>
      <w:szCs w:val="28"/>
    </w:rPr>
  </w:style>
  <w:style w:type="character" w:customStyle="1" w:styleId="122">
    <w:name w:val="Знак Знак122"/>
    <w:rsid w:val="00141C44"/>
    <w:rPr>
      <w:rFonts w:ascii="Arial" w:eastAsia="Times New Roman" w:hAnsi="Arial" w:cs="Times New Roman"/>
      <w:b/>
      <w:bCs/>
      <w:color w:val="000080"/>
      <w:sz w:val="20"/>
      <w:szCs w:val="20"/>
      <w:lang w:eastAsia="ru-RU"/>
    </w:rPr>
  </w:style>
  <w:style w:type="paragraph" w:customStyle="1" w:styleId="2a">
    <w:name w:val="Знак2"/>
    <w:basedOn w:val="a3"/>
    <w:rsid w:val="00141C44"/>
    <w:pPr>
      <w:spacing w:after="160" w:line="240" w:lineRule="exact"/>
    </w:pPr>
    <w:rPr>
      <w:rFonts w:cs="Times New Roman"/>
      <w:szCs w:val="20"/>
      <w:lang w:val="en-US" w:eastAsia="en-US"/>
    </w:rPr>
  </w:style>
  <w:style w:type="paragraph" w:customStyle="1" w:styleId="2b">
    <w:name w:val="Обычный2"/>
    <w:rsid w:val="00141C44"/>
    <w:pPr>
      <w:widowControl w:val="0"/>
    </w:pPr>
  </w:style>
  <w:style w:type="character" w:customStyle="1" w:styleId="2c">
    <w:name w:val="Заголовок 2 Знак Знак Знак"/>
    <w:rsid w:val="00141C44"/>
    <w:rPr>
      <w:rFonts w:ascii="Arial" w:hAnsi="Arial" w:cs="Arial"/>
      <w:b/>
      <w:bCs/>
      <w:i/>
      <w:iCs/>
      <w:sz w:val="28"/>
      <w:szCs w:val="28"/>
      <w:lang w:val="ru-RU" w:eastAsia="ru-RU" w:bidi="ar-SA"/>
    </w:rPr>
  </w:style>
  <w:style w:type="character" w:customStyle="1" w:styleId="191">
    <w:name w:val="Знак Знак191"/>
    <w:rsid w:val="00141C44"/>
    <w:rPr>
      <w:rFonts w:ascii="Arial" w:hAnsi="Arial"/>
      <w:b/>
      <w:bCs/>
      <w:sz w:val="28"/>
      <w:szCs w:val="24"/>
      <w:lang w:val="ru-RU" w:eastAsia="ru-RU" w:bidi="ar-SA"/>
    </w:rPr>
  </w:style>
  <w:style w:type="character" w:customStyle="1" w:styleId="181">
    <w:name w:val="Знак Знак181"/>
    <w:rsid w:val="00141C44"/>
    <w:rPr>
      <w:sz w:val="28"/>
      <w:szCs w:val="24"/>
      <w:lang w:val="ru-RU" w:eastAsia="ru-RU" w:bidi="ar-SA"/>
    </w:rPr>
  </w:style>
  <w:style w:type="character" w:customStyle="1" w:styleId="2310">
    <w:name w:val="Знак Знак231"/>
    <w:rsid w:val="00141C44"/>
    <w:rPr>
      <w:rFonts w:ascii="Times New Roman" w:eastAsia="Times New Roman" w:hAnsi="Times New Roman"/>
      <w:sz w:val="24"/>
    </w:rPr>
  </w:style>
  <w:style w:type="character" w:customStyle="1" w:styleId="222">
    <w:name w:val="Знак Знак222"/>
    <w:rsid w:val="00141C44"/>
    <w:rPr>
      <w:rFonts w:ascii="Times New Roman" w:eastAsia="Times New Roman" w:hAnsi="Times New Roman"/>
      <w:sz w:val="28"/>
    </w:rPr>
  </w:style>
  <w:style w:type="character" w:customStyle="1" w:styleId="2120">
    <w:name w:val="Знак Знак212"/>
    <w:rsid w:val="00141C44"/>
    <w:rPr>
      <w:rFonts w:ascii="Arial" w:eastAsia="Times New Roman" w:hAnsi="Arial" w:cs="Arial"/>
      <w:b/>
      <w:bCs/>
      <w:sz w:val="26"/>
      <w:szCs w:val="26"/>
    </w:rPr>
  </w:style>
  <w:style w:type="character" w:customStyle="1" w:styleId="202">
    <w:name w:val="Знак Знак202"/>
    <w:rsid w:val="00141C44"/>
    <w:rPr>
      <w:rFonts w:ascii="Times New Roman" w:eastAsia="Times New Roman" w:hAnsi="Times New Roman"/>
      <w:b/>
      <w:bCs/>
      <w:sz w:val="28"/>
      <w:szCs w:val="28"/>
    </w:rPr>
  </w:style>
  <w:style w:type="paragraph" w:customStyle="1" w:styleId="2d">
    <w:name w:val="Знак Знак Знак Знак Знак Знак Знак2"/>
    <w:basedOn w:val="a3"/>
    <w:rsid w:val="00141C44"/>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41C44"/>
    <w:rPr>
      <w:rFonts w:ascii="Tahoma" w:eastAsia="Calibri" w:hAnsi="Tahoma"/>
      <w:lang w:val="en-US" w:eastAsia="en-US" w:bidi="ar-SA"/>
    </w:rPr>
  </w:style>
  <w:style w:type="character" w:customStyle="1" w:styleId="Heading2Char1">
    <w:name w:val="Heading 2 Char1"/>
    <w:locked/>
    <w:rsid w:val="00141C44"/>
    <w:rPr>
      <w:rFonts w:ascii="Arial" w:eastAsia="Calibri" w:hAnsi="Arial" w:cs="Arial"/>
      <w:b/>
      <w:bCs/>
      <w:i/>
      <w:iCs/>
      <w:sz w:val="28"/>
      <w:szCs w:val="28"/>
      <w:lang w:val="ru-RU" w:eastAsia="ru-RU" w:bidi="ar-SA"/>
    </w:rPr>
  </w:style>
  <w:style w:type="character" w:customStyle="1" w:styleId="Heading3Char1">
    <w:name w:val="Heading 3 Char1"/>
    <w:locked/>
    <w:rsid w:val="00141C44"/>
    <w:rPr>
      <w:rFonts w:ascii="Arial" w:eastAsia="Calibri" w:hAnsi="Arial" w:cs="Arial"/>
      <w:b/>
      <w:bCs/>
      <w:sz w:val="26"/>
      <w:szCs w:val="26"/>
      <w:lang w:val="ru-RU" w:eastAsia="ru-RU" w:bidi="ar-SA"/>
    </w:rPr>
  </w:style>
  <w:style w:type="character" w:customStyle="1" w:styleId="Heading4Char1">
    <w:name w:val="Heading 4 Char1"/>
    <w:locked/>
    <w:rsid w:val="00141C44"/>
    <w:rPr>
      <w:rFonts w:eastAsia="Calibri"/>
      <w:b/>
      <w:sz w:val="24"/>
      <w:lang w:val="ru-RU" w:eastAsia="ru-RU" w:bidi="ar-SA"/>
    </w:rPr>
  </w:style>
  <w:style w:type="character" w:customStyle="1" w:styleId="Heading5Char">
    <w:name w:val="Heading 5 Char"/>
    <w:locked/>
    <w:rsid w:val="00141C44"/>
    <w:rPr>
      <w:rFonts w:eastAsia="Calibri"/>
      <w:b/>
      <w:bCs/>
      <w:i/>
      <w:iCs/>
      <w:sz w:val="26"/>
      <w:szCs w:val="26"/>
      <w:lang w:val="ru-RU" w:eastAsia="ru-RU" w:bidi="ar-SA"/>
    </w:rPr>
  </w:style>
  <w:style w:type="character" w:customStyle="1" w:styleId="Heading6Char">
    <w:name w:val="Heading 6 Char"/>
    <w:locked/>
    <w:rsid w:val="00141C44"/>
    <w:rPr>
      <w:rFonts w:eastAsia="Calibri"/>
      <w:i/>
      <w:iCs/>
      <w:sz w:val="22"/>
      <w:szCs w:val="22"/>
      <w:lang w:val="ru-RU" w:eastAsia="ru-RU" w:bidi="ar-SA"/>
    </w:rPr>
  </w:style>
  <w:style w:type="character" w:customStyle="1" w:styleId="Heading7Char">
    <w:name w:val="Heading 7 Char"/>
    <w:locked/>
    <w:rsid w:val="00141C44"/>
    <w:rPr>
      <w:rFonts w:eastAsia="Calibri"/>
      <w:sz w:val="24"/>
      <w:szCs w:val="24"/>
      <w:lang w:val="ru-RU" w:eastAsia="ru-RU" w:bidi="ar-SA"/>
    </w:rPr>
  </w:style>
  <w:style w:type="character" w:customStyle="1" w:styleId="Heading8Char">
    <w:name w:val="Heading 8 Char"/>
    <w:locked/>
    <w:rsid w:val="00141C44"/>
    <w:rPr>
      <w:rFonts w:ascii="Arial" w:eastAsia="Calibri" w:hAnsi="Arial" w:cs="Arial"/>
      <w:i/>
      <w:iCs/>
      <w:lang w:val="ru-RU" w:eastAsia="ru-RU" w:bidi="ar-SA"/>
    </w:rPr>
  </w:style>
  <w:style w:type="character" w:customStyle="1" w:styleId="Heading9Char">
    <w:name w:val="Heading 9 Char"/>
    <w:locked/>
    <w:rsid w:val="00141C44"/>
    <w:rPr>
      <w:rFonts w:ascii="Arial" w:eastAsia="Calibri" w:hAnsi="Arial" w:cs="Arial"/>
      <w:b/>
      <w:bCs/>
      <w:i/>
      <w:iCs/>
      <w:sz w:val="18"/>
      <w:szCs w:val="18"/>
      <w:lang w:val="ru-RU" w:eastAsia="ru-RU" w:bidi="ar-SA"/>
    </w:rPr>
  </w:style>
  <w:style w:type="character" w:customStyle="1" w:styleId="HeaderChar1">
    <w:name w:val="Header Char1"/>
    <w:locked/>
    <w:rsid w:val="00141C44"/>
    <w:rPr>
      <w:rFonts w:ascii="Calibri" w:eastAsia="Calibri" w:hAnsi="Calibri"/>
      <w:sz w:val="22"/>
      <w:szCs w:val="22"/>
      <w:lang w:val="ru-RU" w:eastAsia="ru-RU" w:bidi="ar-SA"/>
    </w:rPr>
  </w:style>
  <w:style w:type="character" w:customStyle="1" w:styleId="FooterChar1">
    <w:name w:val="Footer Char1"/>
    <w:locked/>
    <w:rsid w:val="00141C44"/>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41C44"/>
    <w:rPr>
      <w:rFonts w:eastAsia="Calibri"/>
      <w:sz w:val="28"/>
      <w:szCs w:val="24"/>
      <w:lang w:val="ru-RU" w:eastAsia="ru-RU" w:bidi="ar-SA"/>
    </w:rPr>
  </w:style>
  <w:style w:type="character" w:customStyle="1" w:styleId="BodyTextIndentChar2">
    <w:name w:val="Body Text Indent Char2"/>
    <w:locked/>
    <w:rsid w:val="00141C44"/>
    <w:rPr>
      <w:rFonts w:eastAsia="Calibri"/>
      <w:sz w:val="28"/>
      <w:szCs w:val="24"/>
      <w:lang w:val="ru-RU" w:eastAsia="ru-RU" w:bidi="ar-SA"/>
    </w:rPr>
  </w:style>
  <w:style w:type="character" w:customStyle="1" w:styleId="HTMLPreformattedChar">
    <w:name w:val="HTML Preformatted Char"/>
    <w:locked/>
    <w:rsid w:val="00141C44"/>
    <w:rPr>
      <w:rFonts w:ascii="Courier New" w:eastAsia="Calibri" w:hAnsi="Courier New" w:cs="Courier New"/>
      <w:color w:val="000090"/>
      <w:lang w:val="ru-RU" w:eastAsia="ru-RU" w:bidi="ar-SA"/>
    </w:rPr>
  </w:style>
  <w:style w:type="character" w:customStyle="1" w:styleId="BodyText2Char1">
    <w:name w:val="Body Text 2 Char1"/>
    <w:locked/>
    <w:rsid w:val="00141C44"/>
    <w:rPr>
      <w:rFonts w:eastAsia="Calibri"/>
      <w:b/>
      <w:bCs/>
      <w:sz w:val="24"/>
      <w:szCs w:val="24"/>
      <w:lang w:val="ru-RU" w:eastAsia="ru-RU" w:bidi="ar-SA"/>
    </w:rPr>
  </w:style>
  <w:style w:type="character" w:customStyle="1" w:styleId="SignatureChar1">
    <w:name w:val="Signature Char1"/>
    <w:locked/>
    <w:rsid w:val="00141C44"/>
    <w:rPr>
      <w:rFonts w:eastAsia="Calibri"/>
      <w:b/>
      <w:sz w:val="28"/>
      <w:szCs w:val="28"/>
      <w:lang w:val="ru-RU" w:eastAsia="ru-RU" w:bidi="ar-SA"/>
    </w:rPr>
  </w:style>
  <w:style w:type="character" w:customStyle="1" w:styleId="BodyTextFirstIndentChar1">
    <w:name w:val="Body Text First Indent Char1"/>
    <w:locked/>
    <w:rsid w:val="00141C44"/>
    <w:rPr>
      <w:rFonts w:eastAsia="Calibri"/>
      <w:sz w:val="24"/>
      <w:szCs w:val="24"/>
      <w:lang w:val="ru-RU" w:eastAsia="ru-RU" w:bidi="ar-SA"/>
    </w:rPr>
  </w:style>
  <w:style w:type="character" w:customStyle="1" w:styleId="BodyText3Char1">
    <w:name w:val="Body Text 3 Char1"/>
    <w:locked/>
    <w:rsid w:val="00141C44"/>
    <w:rPr>
      <w:rFonts w:eastAsia="Calibri"/>
      <w:sz w:val="16"/>
      <w:szCs w:val="16"/>
      <w:lang w:val="ru-RU" w:eastAsia="ru-RU" w:bidi="ar-SA"/>
    </w:rPr>
  </w:style>
  <w:style w:type="character" w:customStyle="1" w:styleId="TitleChar">
    <w:name w:val="Title Char"/>
    <w:locked/>
    <w:rsid w:val="00141C44"/>
    <w:rPr>
      <w:rFonts w:ascii="Arial" w:eastAsia="Calibri" w:hAnsi="Arial" w:cs="Arial"/>
      <w:b/>
      <w:bCs/>
      <w:sz w:val="24"/>
      <w:szCs w:val="24"/>
      <w:lang w:val="ru-RU" w:eastAsia="ru-RU" w:bidi="ar-SA"/>
    </w:rPr>
  </w:style>
  <w:style w:type="character" w:customStyle="1" w:styleId="BodyTextIndent3Char">
    <w:name w:val="Body Text Indent 3 Char"/>
    <w:locked/>
    <w:rsid w:val="00141C44"/>
    <w:rPr>
      <w:rFonts w:eastAsia="Calibri"/>
      <w:sz w:val="16"/>
      <w:szCs w:val="16"/>
      <w:lang w:val="ru-RU" w:eastAsia="ru-RU" w:bidi="ar-SA"/>
    </w:rPr>
  </w:style>
  <w:style w:type="character" w:customStyle="1" w:styleId="PlainTextChar">
    <w:name w:val="Plain Text Char"/>
    <w:locked/>
    <w:rsid w:val="00141C44"/>
    <w:rPr>
      <w:rFonts w:ascii="Courier New" w:eastAsia="Calibri" w:hAnsi="Courier New" w:cs="Courier New"/>
      <w:lang w:val="ru-RU" w:eastAsia="ru-RU" w:bidi="ar-SA"/>
    </w:rPr>
  </w:style>
  <w:style w:type="paragraph" w:styleId="2e">
    <w:name w:val="Body Text First Indent 2"/>
    <w:basedOn w:val="a9"/>
    <w:link w:val="2f"/>
    <w:rsid w:val="00141C44"/>
    <w:pPr>
      <w:widowControl w:val="0"/>
      <w:autoSpaceDE w:val="0"/>
      <w:autoSpaceDN w:val="0"/>
      <w:adjustRightInd w:val="0"/>
      <w:spacing w:after="120"/>
      <w:ind w:left="283" w:firstLine="210"/>
      <w:jc w:val="left"/>
    </w:pPr>
    <w:rPr>
      <w:rFonts w:cs="Times New Roman"/>
      <w:sz w:val="20"/>
      <w:szCs w:val="20"/>
    </w:rPr>
  </w:style>
  <w:style w:type="character" w:customStyle="1" w:styleId="14">
    <w:name w:val="Основной текст с отступом Знак1"/>
    <w:link w:val="a9"/>
    <w:rsid w:val="00141C44"/>
    <w:rPr>
      <w:rFonts w:cs="Arial"/>
      <w:sz w:val="24"/>
      <w:szCs w:val="24"/>
    </w:rPr>
  </w:style>
  <w:style w:type="character" w:customStyle="1" w:styleId="2f">
    <w:name w:val="Красная строка 2 Знак"/>
    <w:basedOn w:val="14"/>
    <w:link w:val="2e"/>
    <w:rsid w:val="00141C44"/>
    <w:rPr>
      <w:rFonts w:cs="Arial"/>
      <w:sz w:val="24"/>
      <w:szCs w:val="24"/>
    </w:rPr>
  </w:style>
  <w:style w:type="paragraph" w:customStyle="1" w:styleId="223">
    <w:name w:val="Основной текст 22"/>
    <w:basedOn w:val="a3"/>
    <w:rsid w:val="00141C44"/>
    <w:pPr>
      <w:overflowPunct w:val="0"/>
      <w:autoSpaceDE w:val="0"/>
      <w:autoSpaceDN w:val="0"/>
      <w:adjustRightInd w:val="0"/>
      <w:spacing w:line="216" w:lineRule="auto"/>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141C44"/>
    <w:rPr>
      <w:rFonts w:ascii="Verdana" w:hAnsi="Verdana" w:cs="Verdana"/>
      <w:sz w:val="20"/>
      <w:szCs w:val="20"/>
      <w:lang w:val="en-US" w:eastAsia="en-US"/>
    </w:rPr>
  </w:style>
  <w:style w:type="paragraph" w:customStyle="1" w:styleId="Nonformat">
    <w:name w:val="Nonformat"/>
    <w:basedOn w:val="a3"/>
    <w:rsid w:val="00141C44"/>
    <w:pPr>
      <w:widowControl w:val="0"/>
      <w:autoSpaceDE w:val="0"/>
      <w:autoSpaceDN w:val="0"/>
      <w:adjustRightInd w:val="0"/>
    </w:pPr>
    <w:rPr>
      <w:rFonts w:ascii="Consultant" w:hAnsi="Consultant" w:cs="Times New Roman"/>
      <w:sz w:val="20"/>
      <w:szCs w:val="20"/>
    </w:rPr>
  </w:style>
  <w:style w:type="paragraph" w:styleId="42">
    <w:name w:val="toc 4"/>
    <w:basedOn w:val="a3"/>
    <w:next w:val="a3"/>
    <w:autoRedefine/>
    <w:uiPriority w:val="39"/>
    <w:unhideWhenUsed/>
    <w:rsid w:val="00141C44"/>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141C44"/>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141C44"/>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141C44"/>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141C44"/>
    <w:pPr>
      <w:spacing w:line="276" w:lineRule="auto"/>
      <w:ind w:left="1540"/>
    </w:pPr>
    <w:rPr>
      <w:rFonts w:ascii="Calibri" w:eastAsia="Calibri" w:hAnsi="Calibri" w:cs="Times New Roman"/>
      <w:sz w:val="18"/>
      <w:szCs w:val="18"/>
      <w:lang w:eastAsia="en-US"/>
    </w:rPr>
  </w:style>
  <w:style w:type="paragraph" w:styleId="92">
    <w:name w:val="toc 9"/>
    <w:basedOn w:val="a3"/>
    <w:next w:val="a3"/>
    <w:autoRedefine/>
    <w:uiPriority w:val="39"/>
    <w:unhideWhenUsed/>
    <w:rsid w:val="00141C44"/>
    <w:pPr>
      <w:spacing w:line="276" w:lineRule="auto"/>
      <w:ind w:left="1760"/>
    </w:pPr>
    <w:rPr>
      <w:rFonts w:ascii="Calibri" w:eastAsia="Calibri" w:hAnsi="Calibri" w:cs="Times New Roman"/>
      <w:sz w:val="18"/>
      <w:szCs w:val="18"/>
      <w:lang w:eastAsia="en-US"/>
    </w:rPr>
  </w:style>
  <w:style w:type="paragraph" w:customStyle="1" w:styleId="1-11">
    <w:name w:val="Средняя заливка 1 - Акцент 11"/>
    <w:qFormat/>
    <w:rsid w:val="00141C44"/>
    <w:rPr>
      <w:rFonts w:ascii="Calibri" w:eastAsia="Calibri" w:hAnsi="Calibri"/>
      <w:sz w:val="22"/>
      <w:szCs w:val="22"/>
      <w:lang w:eastAsia="en-US"/>
    </w:rPr>
  </w:style>
  <w:style w:type="paragraph" w:customStyle="1" w:styleId="1-21">
    <w:name w:val="Средняя сетка 1 - Акцент 21"/>
    <w:basedOn w:val="a3"/>
    <w:uiPriority w:val="34"/>
    <w:qFormat/>
    <w:rsid w:val="00141C44"/>
    <w:pPr>
      <w:spacing w:after="200" w:line="276" w:lineRule="auto"/>
      <w:ind w:left="720"/>
      <w:contextualSpacing/>
    </w:pPr>
    <w:rPr>
      <w:rFonts w:ascii="Calibri" w:eastAsia="Calibri" w:hAnsi="Calibri" w:cs="Times New Roman"/>
      <w:sz w:val="22"/>
      <w:szCs w:val="22"/>
      <w:lang w:eastAsia="en-US"/>
    </w:rPr>
  </w:style>
  <w:style w:type="character" w:customStyle="1" w:styleId="affff7">
    <w:name w:val="Схема документа Знак"/>
    <w:link w:val="affff8"/>
    <w:uiPriority w:val="99"/>
    <w:rsid w:val="00141C44"/>
    <w:rPr>
      <w:rFonts w:eastAsia="Calibri"/>
      <w:sz w:val="24"/>
      <w:szCs w:val="24"/>
      <w:lang w:eastAsia="en-US"/>
    </w:rPr>
  </w:style>
  <w:style w:type="paragraph" w:styleId="affff8">
    <w:name w:val="Document Map"/>
    <w:basedOn w:val="a3"/>
    <w:link w:val="affff7"/>
    <w:uiPriority w:val="99"/>
    <w:unhideWhenUsed/>
    <w:rsid w:val="00141C44"/>
    <w:pPr>
      <w:spacing w:after="200" w:line="276" w:lineRule="auto"/>
    </w:pPr>
    <w:rPr>
      <w:rFonts w:eastAsia="Calibri" w:cs="Times New Roman"/>
      <w:lang w:eastAsia="en-US"/>
    </w:rPr>
  </w:style>
  <w:style w:type="character" w:customStyle="1" w:styleId="2f0">
    <w:name w:val="Схема документа Знак2"/>
    <w:uiPriority w:val="99"/>
    <w:rsid w:val="00141C44"/>
    <w:rPr>
      <w:rFonts w:ascii="Tahoma" w:hAnsi="Tahoma" w:cs="Tahoma"/>
      <w:sz w:val="16"/>
      <w:szCs w:val="16"/>
    </w:rPr>
  </w:style>
  <w:style w:type="paragraph" w:customStyle="1" w:styleId="affff9">
    <w:name w:val="Сценарии"/>
    <w:basedOn w:val="a3"/>
    <w:qFormat/>
    <w:rsid w:val="00141C44"/>
    <w:pPr>
      <w:spacing w:before="120" w:after="120" w:line="276" w:lineRule="auto"/>
      <w:ind w:firstLine="539"/>
      <w:contextualSpacing/>
      <w:jc w:val="center"/>
    </w:pPr>
    <w:rPr>
      <w:rFonts w:eastAsia="Calibri" w:cs="Times New Roman"/>
      <w:i/>
      <w:sz w:val="28"/>
      <w:szCs w:val="28"/>
      <w:lang w:eastAsia="en-US"/>
    </w:rPr>
  </w:style>
  <w:style w:type="paragraph" w:customStyle="1" w:styleId="114">
    <w:name w:val="Рег. Основной текст уровень 1.1"/>
    <w:basedOn w:val="ConsPlusNormal"/>
    <w:qFormat/>
    <w:rsid w:val="00141C44"/>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141C44"/>
    <w:pPr>
      <w:numPr>
        <w:numId w:val="7"/>
      </w:numPr>
      <w:ind w:left="1068"/>
    </w:pPr>
    <w:rPr>
      <w:rFonts w:ascii="Times New Roman" w:hAnsi="Times New Roman"/>
      <w:sz w:val="28"/>
      <w:szCs w:val="28"/>
    </w:rPr>
  </w:style>
  <w:style w:type="paragraph" w:customStyle="1" w:styleId="affffa">
    <w:name w:val="Рег. Заголовок для названий результата"/>
    <w:basedOn w:val="2-"/>
    <w:qFormat/>
    <w:rsid w:val="00141C44"/>
    <w:pPr>
      <w:ind w:left="714"/>
      <w:jc w:val="left"/>
    </w:pPr>
  </w:style>
  <w:style w:type="paragraph" w:customStyle="1" w:styleId="115">
    <w:name w:val="Рег. Основной текст уровень 1.1 (сценарии)"/>
    <w:basedOn w:val="11"/>
    <w:qFormat/>
    <w:rsid w:val="00141C44"/>
    <w:pPr>
      <w:spacing w:before="360" w:after="240"/>
    </w:pPr>
    <w:rPr>
      <w:i/>
    </w:rPr>
  </w:style>
  <w:style w:type="paragraph" w:customStyle="1" w:styleId="1110">
    <w:name w:val="Рег. Основной текст уровень 1.1.1"/>
    <w:basedOn w:val="a3"/>
    <w:next w:val="111"/>
    <w:qFormat/>
    <w:rsid w:val="00141C44"/>
    <w:pPr>
      <w:spacing w:line="276" w:lineRule="auto"/>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141C44"/>
    <w:pPr>
      <w:spacing w:after="120"/>
      <w:ind w:left="1440" w:hanging="360"/>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141C44"/>
    <w:pPr>
      <w:spacing w:before="360" w:after="240" w:line="276" w:lineRule="auto"/>
    </w:pPr>
    <w:rPr>
      <w:i w:val="0"/>
    </w:rPr>
  </w:style>
  <w:style w:type="paragraph" w:styleId="affffb">
    <w:name w:val="TOC Heading"/>
    <w:basedOn w:val="12"/>
    <w:next w:val="a3"/>
    <w:uiPriority w:val="39"/>
    <w:unhideWhenUsed/>
    <w:qFormat/>
    <w:rsid w:val="00141C44"/>
    <w:pPr>
      <w:keepLines/>
      <w:spacing w:before="480" w:line="276" w:lineRule="auto"/>
      <w:outlineLvl w:val="9"/>
    </w:pPr>
    <w:rPr>
      <w:rFonts w:ascii="Cambria" w:hAnsi="Cambria"/>
      <w:color w:val="365F91"/>
      <w:sz w:val="28"/>
      <w:szCs w:val="28"/>
    </w:rPr>
  </w:style>
  <w:style w:type="paragraph" w:styleId="affffc">
    <w:name w:val="Revision"/>
    <w:hidden/>
    <w:uiPriority w:val="99"/>
    <w:semiHidden/>
    <w:rsid w:val="00141C44"/>
    <w:rPr>
      <w:rFonts w:ascii="Calibri" w:hAnsi="Calibri"/>
      <w:sz w:val="22"/>
      <w:szCs w:val="22"/>
    </w:rPr>
  </w:style>
  <w:style w:type="paragraph" w:customStyle="1" w:styleId="a2">
    <w:name w:val="РегламентГПЗУ"/>
    <w:basedOn w:val="ad"/>
    <w:qFormat/>
    <w:rsid w:val="00141C44"/>
    <w:pPr>
      <w:numPr>
        <w:ilvl w:val="1"/>
        <w:numId w:val="8"/>
      </w:numPr>
      <w:tabs>
        <w:tab w:val="left" w:pos="992"/>
        <w:tab w:val="left" w:pos="1134"/>
        <w:tab w:val="left" w:pos="9781"/>
      </w:tabs>
      <w:spacing w:line="240" w:lineRule="auto"/>
      <w:ind w:left="1648" w:hanging="360"/>
      <w:jc w:val="both"/>
    </w:pPr>
    <w:rPr>
      <w:rFonts w:ascii="Times New Roman" w:eastAsia="Calibri" w:hAnsi="Times New Roman"/>
      <w:sz w:val="24"/>
      <w:szCs w:val="24"/>
      <w:lang w:eastAsia="en-US"/>
    </w:rPr>
  </w:style>
  <w:style w:type="paragraph" w:customStyle="1" w:styleId="2">
    <w:name w:val="РегламентГПЗУ2"/>
    <w:basedOn w:val="a2"/>
    <w:qFormat/>
    <w:rsid w:val="00141C44"/>
    <w:pPr>
      <w:numPr>
        <w:ilvl w:val="2"/>
      </w:numPr>
      <w:tabs>
        <w:tab w:val="clear" w:pos="992"/>
        <w:tab w:val="left" w:pos="1418"/>
      </w:tabs>
      <w:ind w:left="2368" w:hanging="180"/>
    </w:pPr>
  </w:style>
  <w:style w:type="paragraph" w:customStyle="1" w:styleId="affffd">
    <w:name w:val="Содержимое врезки"/>
    <w:basedOn w:val="a3"/>
    <w:qFormat/>
    <w:rsid w:val="00DF6F80"/>
    <w:pPr>
      <w:spacing w:after="200" w:line="276" w:lineRule="auto"/>
      <w:ind w:firstLine="0"/>
      <w:jc w:val="left"/>
    </w:pPr>
    <w:rPr>
      <w:rFonts w:ascii="Calibri" w:eastAsia="Calibri" w:hAnsi="Calibri" w:cs="Times New Roman"/>
      <w:color w:val="00000A"/>
      <w:sz w:val="22"/>
      <w:szCs w:val="22"/>
      <w:lang w:eastAsia="en-US"/>
    </w:rPr>
  </w:style>
  <w:style w:type="paragraph" w:customStyle="1" w:styleId="2-1">
    <w:name w:val="Рег. Заголовок 2-го уровня  в приложении"/>
    <w:basedOn w:val="20"/>
    <w:qFormat/>
    <w:rsid w:val="00C75AF9"/>
    <w:pPr>
      <w:spacing w:before="360" w:after="240" w:line="276" w:lineRule="auto"/>
    </w:pPr>
    <w:rPr>
      <w:i w:val="0"/>
      <w:color w:val="00000A"/>
    </w:rPr>
  </w:style>
  <w:style w:type="character" w:customStyle="1" w:styleId="-">
    <w:name w:val="Интернет-ссылка"/>
    <w:uiPriority w:val="99"/>
    <w:unhideWhenUsed/>
    <w:rsid w:val="00C75AF9"/>
    <w:rPr>
      <w:color w:val="0000FF"/>
      <w:u w:val="single"/>
    </w:rPr>
  </w:style>
  <w:style w:type="table" w:customStyle="1" w:styleId="2f1">
    <w:name w:val="Сетка таблицы2"/>
    <w:basedOn w:val="a5"/>
    <w:next w:val="aff3"/>
    <w:uiPriority w:val="59"/>
    <w:rsid w:val="00125AC6"/>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обычный приложения"/>
    <w:basedOn w:val="a3"/>
    <w:qFormat/>
    <w:rsid w:val="00125AC6"/>
    <w:pPr>
      <w:spacing w:after="200" w:line="276" w:lineRule="auto"/>
      <w:ind w:firstLine="0"/>
      <w:jc w:val="center"/>
    </w:pPr>
    <w:rPr>
      <w:rFonts w:eastAsia="Calibri" w:cs="Times New Roman"/>
      <w:b/>
      <w:color w:val="00000A"/>
      <w:szCs w:val="22"/>
      <w:lang w:eastAsia="en-US"/>
    </w:rPr>
  </w:style>
  <w:style w:type="character" w:customStyle="1" w:styleId="NoSpacingChar">
    <w:name w:val="No Spacing Char"/>
    <w:link w:val="2f2"/>
    <w:uiPriority w:val="99"/>
    <w:qFormat/>
    <w:locked/>
    <w:rsid w:val="006B26A4"/>
    <w:rPr>
      <w:sz w:val="22"/>
      <w:lang w:eastAsia="en-US"/>
    </w:rPr>
  </w:style>
  <w:style w:type="paragraph" w:customStyle="1" w:styleId="2f2">
    <w:name w:val="Без интервала2"/>
    <w:link w:val="NoSpacingChar"/>
    <w:uiPriority w:val="99"/>
    <w:qFormat/>
    <w:rsid w:val="006B26A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8C1C3129F38319F6A976708B0B1DBBE9E31B5E1BCC9EA722593C5DAB97235584EBE8DE8FCA6A417Z8W0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mosre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A19B-65FA-4BEF-B786-ABCBB91A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16025</Words>
  <Characters>91348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107159</CharactersWithSpaces>
  <SharedDoc>false</SharedDoc>
  <HLinks>
    <vt:vector size="564" baseType="variant">
      <vt:variant>
        <vt:i4>71631924</vt:i4>
      </vt:variant>
      <vt:variant>
        <vt:i4>468</vt:i4>
      </vt:variant>
      <vt:variant>
        <vt:i4>0</vt:i4>
      </vt:variant>
      <vt:variant>
        <vt:i4>5</vt:i4>
      </vt:variant>
      <vt:variant>
        <vt:lpwstr/>
      </vt:variant>
      <vt:variant>
        <vt:lpwstr>Приложение7</vt:lpwstr>
      </vt:variant>
      <vt:variant>
        <vt:i4>71631924</vt:i4>
      </vt:variant>
      <vt:variant>
        <vt:i4>465</vt:i4>
      </vt:variant>
      <vt:variant>
        <vt:i4>0</vt:i4>
      </vt:variant>
      <vt:variant>
        <vt:i4>5</vt:i4>
      </vt:variant>
      <vt:variant>
        <vt:lpwstr/>
      </vt:variant>
      <vt:variant>
        <vt:lpwstr>Приложение6</vt:lpwstr>
      </vt:variant>
      <vt:variant>
        <vt:i4>2228272</vt:i4>
      </vt:variant>
      <vt:variant>
        <vt:i4>462</vt:i4>
      </vt:variant>
      <vt:variant>
        <vt:i4>0</vt:i4>
      </vt:variant>
      <vt:variant>
        <vt:i4>5</vt:i4>
      </vt:variant>
      <vt:variant>
        <vt:lpwstr>consultantplus://offline/ref=C8C1C3129F38319F6A976708B0B1DBBE9E31B5E1BCC9EA722593C5DAB97235584EBE8DE8FCA6A417Z8W0K</vt:lpwstr>
      </vt:variant>
      <vt:variant>
        <vt:lpwstr/>
      </vt:variant>
      <vt:variant>
        <vt:i4>4259854</vt:i4>
      </vt:variant>
      <vt:variant>
        <vt:i4>459</vt:i4>
      </vt:variant>
      <vt:variant>
        <vt:i4>0</vt:i4>
      </vt:variant>
      <vt:variant>
        <vt:i4>5</vt:i4>
      </vt:variant>
      <vt:variant>
        <vt:lpwstr>consultantplus://offline/ref=8FA0903205F1E193D7C4DD44A29A1233C7BDD204E48D50C1FB3D1F57F902DDL</vt:lpwstr>
      </vt:variant>
      <vt:variant>
        <vt:lpwstr/>
      </vt:variant>
      <vt:variant>
        <vt:i4>71631924</vt:i4>
      </vt:variant>
      <vt:variant>
        <vt:i4>456</vt:i4>
      </vt:variant>
      <vt:variant>
        <vt:i4>0</vt:i4>
      </vt:variant>
      <vt:variant>
        <vt:i4>5</vt:i4>
      </vt:variant>
      <vt:variant>
        <vt:lpwstr/>
      </vt:variant>
      <vt:variant>
        <vt:lpwstr>Приложение2</vt:lpwstr>
      </vt:variant>
      <vt:variant>
        <vt:i4>74776692</vt:i4>
      </vt:variant>
      <vt:variant>
        <vt:i4>453</vt:i4>
      </vt:variant>
      <vt:variant>
        <vt:i4>0</vt:i4>
      </vt:variant>
      <vt:variant>
        <vt:i4>5</vt:i4>
      </vt:variant>
      <vt:variant>
        <vt:lpwstr/>
      </vt:variant>
      <vt:variant>
        <vt:lpwstr>пункт3приложения</vt:lpwstr>
      </vt:variant>
      <vt:variant>
        <vt:i4>71631924</vt:i4>
      </vt:variant>
      <vt:variant>
        <vt:i4>450</vt:i4>
      </vt:variant>
      <vt:variant>
        <vt:i4>0</vt:i4>
      </vt:variant>
      <vt:variant>
        <vt:i4>5</vt:i4>
      </vt:variant>
      <vt:variant>
        <vt:lpwstr/>
      </vt:variant>
      <vt:variant>
        <vt:lpwstr>Приложение2</vt:lpwstr>
      </vt:variant>
      <vt:variant>
        <vt:i4>4980836</vt:i4>
      </vt:variant>
      <vt:variant>
        <vt:i4>447</vt:i4>
      </vt:variant>
      <vt:variant>
        <vt:i4>0</vt:i4>
      </vt:variant>
      <vt:variant>
        <vt:i4>5</vt:i4>
      </vt:variant>
      <vt:variant>
        <vt:lpwstr>mailto:MFC@mosreg.ru</vt:lpwstr>
      </vt:variant>
      <vt:variant>
        <vt:lpwstr/>
      </vt:variant>
      <vt:variant>
        <vt:i4>6029382</vt:i4>
      </vt:variant>
      <vt:variant>
        <vt:i4>444</vt:i4>
      </vt:variant>
      <vt:variant>
        <vt:i4>0</vt:i4>
      </vt:variant>
      <vt:variant>
        <vt:i4>5</vt:i4>
      </vt:variant>
      <vt:variant>
        <vt:lpwstr>http://uslugi.mosreg.ru/</vt:lpwstr>
      </vt:variant>
      <vt:variant>
        <vt:lpwstr/>
      </vt:variant>
      <vt:variant>
        <vt:i4>74515461</vt:i4>
      </vt:variant>
      <vt:variant>
        <vt:i4>441</vt:i4>
      </vt:variant>
      <vt:variant>
        <vt:i4>0</vt:i4>
      </vt:variant>
      <vt:variant>
        <vt:i4>5</vt:i4>
      </vt:variant>
      <vt:variant>
        <vt:lpwstr/>
      </vt:variant>
      <vt:variant>
        <vt:lpwstr>Приложение14</vt:lpwstr>
      </vt:variant>
      <vt:variant>
        <vt:i4>74843141</vt:i4>
      </vt:variant>
      <vt:variant>
        <vt:i4>438</vt:i4>
      </vt:variant>
      <vt:variant>
        <vt:i4>0</vt:i4>
      </vt:variant>
      <vt:variant>
        <vt:i4>5</vt:i4>
      </vt:variant>
      <vt:variant>
        <vt:lpwstr/>
      </vt:variant>
      <vt:variant>
        <vt:lpwstr>Приложение13</vt:lpwstr>
      </vt:variant>
      <vt:variant>
        <vt:i4>71631924</vt:i4>
      </vt:variant>
      <vt:variant>
        <vt:i4>435</vt:i4>
      </vt:variant>
      <vt:variant>
        <vt:i4>0</vt:i4>
      </vt:variant>
      <vt:variant>
        <vt:i4>5</vt:i4>
      </vt:variant>
      <vt:variant>
        <vt:lpwstr/>
      </vt:variant>
      <vt:variant>
        <vt:lpwstr>Приложение2</vt:lpwstr>
      </vt:variant>
      <vt:variant>
        <vt:i4>4719680</vt:i4>
      </vt:variant>
      <vt:variant>
        <vt:i4>432</vt:i4>
      </vt:variant>
      <vt:variant>
        <vt:i4>0</vt:i4>
      </vt:variant>
      <vt:variant>
        <vt:i4>5</vt:i4>
      </vt:variant>
      <vt:variant>
        <vt:lpwstr/>
      </vt:variant>
      <vt:variant>
        <vt:lpwstr>пункт10</vt:lpwstr>
      </vt:variant>
      <vt:variant>
        <vt:i4>4719680</vt:i4>
      </vt:variant>
      <vt:variant>
        <vt:i4>429</vt:i4>
      </vt:variant>
      <vt:variant>
        <vt:i4>0</vt:i4>
      </vt:variant>
      <vt:variant>
        <vt:i4>5</vt:i4>
      </vt:variant>
      <vt:variant>
        <vt:lpwstr/>
      </vt:variant>
      <vt:variant>
        <vt:lpwstr>пункт10</vt:lpwstr>
      </vt:variant>
      <vt:variant>
        <vt:i4>74712069</vt:i4>
      </vt:variant>
      <vt:variant>
        <vt:i4>426</vt:i4>
      </vt:variant>
      <vt:variant>
        <vt:i4>0</vt:i4>
      </vt:variant>
      <vt:variant>
        <vt:i4>5</vt:i4>
      </vt:variant>
      <vt:variant>
        <vt:lpwstr/>
      </vt:variant>
      <vt:variant>
        <vt:lpwstr>Приложение11</vt:lpwstr>
      </vt:variant>
      <vt:variant>
        <vt:i4>74777605</vt:i4>
      </vt:variant>
      <vt:variant>
        <vt:i4>423</vt:i4>
      </vt:variant>
      <vt:variant>
        <vt:i4>0</vt:i4>
      </vt:variant>
      <vt:variant>
        <vt:i4>5</vt:i4>
      </vt:variant>
      <vt:variant>
        <vt:lpwstr/>
      </vt:variant>
      <vt:variant>
        <vt:lpwstr>Приложение10</vt:lpwstr>
      </vt:variant>
      <vt:variant>
        <vt:i4>71631924</vt:i4>
      </vt:variant>
      <vt:variant>
        <vt:i4>420</vt:i4>
      </vt:variant>
      <vt:variant>
        <vt:i4>0</vt:i4>
      </vt:variant>
      <vt:variant>
        <vt:i4>5</vt:i4>
      </vt:variant>
      <vt:variant>
        <vt:lpwstr/>
      </vt:variant>
      <vt:variant>
        <vt:lpwstr>Приложение9</vt:lpwstr>
      </vt:variant>
      <vt:variant>
        <vt:i4>4719680</vt:i4>
      </vt:variant>
      <vt:variant>
        <vt:i4>417</vt:i4>
      </vt:variant>
      <vt:variant>
        <vt:i4>0</vt:i4>
      </vt:variant>
      <vt:variant>
        <vt:i4>5</vt:i4>
      </vt:variant>
      <vt:variant>
        <vt:lpwstr/>
      </vt:variant>
      <vt:variant>
        <vt:lpwstr>пункт10</vt:lpwstr>
      </vt:variant>
      <vt:variant>
        <vt:i4>71631924</vt:i4>
      </vt:variant>
      <vt:variant>
        <vt:i4>414</vt:i4>
      </vt:variant>
      <vt:variant>
        <vt:i4>0</vt:i4>
      </vt:variant>
      <vt:variant>
        <vt:i4>5</vt:i4>
      </vt:variant>
      <vt:variant>
        <vt:lpwstr/>
      </vt:variant>
      <vt:variant>
        <vt:lpwstr>Приложение6</vt:lpwstr>
      </vt:variant>
      <vt:variant>
        <vt:i4>71631924</vt:i4>
      </vt:variant>
      <vt:variant>
        <vt:i4>411</vt:i4>
      </vt:variant>
      <vt:variant>
        <vt:i4>0</vt:i4>
      </vt:variant>
      <vt:variant>
        <vt:i4>5</vt:i4>
      </vt:variant>
      <vt:variant>
        <vt:lpwstr/>
      </vt:variant>
      <vt:variant>
        <vt:lpwstr>Приложение2</vt:lpwstr>
      </vt:variant>
      <vt:variant>
        <vt:i4>4719680</vt:i4>
      </vt:variant>
      <vt:variant>
        <vt:i4>408</vt:i4>
      </vt:variant>
      <vt:variant>
        <vt:i4>0</vt:i4>
      </vt:variant>
      <vt:variant>
        <vt:i4>5</vt:i4>
      </vt:variant>
      <vt:variant>
        <vt:lpwstr/>
      </vt:variant>
      <vt:variant>
        <vt:lpwstr>пункт10</vt:lpwstr>
      </vt:variant>
      <vt:variant>
        <vt:i4>71631924</vt:i4>
      </vt:variant>
      <vt:variant>
        <vt:i4>405</vt:i4>
      </vt:variant>
      <vt:variant>
        <vt:i4>0</vt:i4>
      </vt:variant>
      <vt:variant>
        <vt:i4>5</vt:i4>
      </vt:variant>
      <vt:variant>
        <vt:lpwstr/>
      </vt:variant>
      <vt:variant>
        <vt:lpwstr>Приложение8</vt:lpwstr>
      </vt:variant>
      <vt:variant>
        <vt:i4>71631924</vt:i4>
      </vt:variant>
      <vt:variant>
        <vt:i4>402</vt:i4>
      </vt:variant>
      <vt:variant>
        <vt:i4>0</vt:i4>
      </vt:variant>
      <vt:variant>
        <vt:i4>5</vt:i4>
      </vt:variant>
      <vt:variant>
        <vt:lpwstr/>
      </vt:variant>
      <vt:variant>
        <vt:lpwstr>Приложение7</vt:lpwstr>
      </vt:variant>
      <vt:variant>
        <vt:i4>71631924</vt:i4>
      </vt:variant>
      <vt:variant>
        <vt:i4>399</vt:i4>
      </vt:variant>
      <vt:variant>
        <vt:i4>0</vt:i4>
      </vt:variant>
      <vt:variant>
        <vt:i4>5</vt:i4>
      </vt:variant>
      <vt:variant>
        <vt:lpwstr/>
      </vt:variant>
      <vt:variant>
        <vt:lpwstr>Приложение6</vt:lpwstr>
      </vt:variant>
      <vt:variant>
        <vt:i4>4195392</vt:i4>
      </vt:variant>
      <vt:variant>
        <vt:i4>396</vt:i4>
      </vt:variant>
      <vt:variant>
        <vt:i4>0</vt:i4>
      </vt:variant>
      <vt:variant>
        <vt:i4>5</vt:i4>
      </vt:variant>
      <vt:variant>
        <vt:lpwstr/>
      </vt:variant>
      <vt:variant>
        <vt:lpwstr>пункт9</vt:lpwstr>
      </vt:variant>
      <vt:variant>
        <vt:i4>71631924</vt:i4>
      </vt:variant>
      <vt:variant>
        <vt:i4>393</vt:i4>
      </vt:variant>
      <vt:variant>
        <vt:i4>0</vt:i4>
      </vt:variant>
      <vt:variant>
        <vt:i4>5</vt:i4>
      </vt:variant>
      <vt:variant>
        <vt:lpwstr/>
      </vt:variant>
      <vt:variant>
        <vt:lpwstr>Приложение5</vt:lpwstr>
      </vt:variant>
      <vt:variant>
        <vt:i4>71631924</vt:i4>
      </vt:variant>
      <vt:variant>
        <vt:i4>390</vt:i4>
      </vt:variant>
      <vt:variant>
        <vt:i4>0</vt:i4>
      </vt:variant>
      <vt:variant>
        <vt:i4>5</vt:i4>
      </vt:variant>
      <vt:variant>
        <vt:lpwstr/>
      </vt:variant>
      <vt:variant>
        <vt:lpwstr>Приложение4</vt:lpwstr>
      </vt:variant>
      <vt:variant>
        <vt:i4>71631924</vt:i4>
      </vt:variant>
      <vt:variant>
        <vt:i4>387</vt:i4>
      </vt:variant>
      <vt:variant>
        <vt:i4>0</vt:i4>
      </vt:variant>
      <vt:variant>
        <vt:i4>5</vt:i4>
      </vt:variant>
      <vt:variant>
        <vt:lpwstr/>
      </vt:variant>
      <vt:variant>
        <vt:lpwstr>Приложение2</vt:lpwstr>
      </vt:variant>
      <vt:variant>
        <vt:i4>71631924</vt:i4>
      </vt:variant>
      <vt:variant>
        <vt:i4>384</vt:i4>
      </vt:variant>
      <vt:variant>
        <vt:i4>0</vt:i4>
      </vt:variant>
      <vt:variant>
        <vt:i4>5</vt:i4>
      </vt:variant>
      <vt:variant>
        <vt:lpwstr/>
      </vt:variant>
      <vt:variant>
        <vt:lpwstr>Приложение3</vt:lpwstr>
      </vt:variant>
      <vt:variant>
        <vt:i4>71631924</vt:i4>
      </vt:variant>
      <vt:variant>
        <vt:i4>381</vt:i4>
      </vt:variant>
      <vt:variant>
        <vt:i4>0</vt:i4>
      </vt:variant>
      <vt:variant>
        <vt:i4>5</vt:i4>
      </vt:variant>
      <vt:variant>
        <vt:lpwstr/>
      </vt:variant>
      <vt:variant>
        <vt:lpwstr>Приложение2</vt:lpwstr>
      </vt:variant>
      <vt:variant>
        <vt:i4>71631924</vt:i4>
      </vt:variant>
      <vt:variant>
        <vt:i4>378</vt:i4>
      </vt:variant>
      <vt:variant>
        <vt:i4>0</vt:i4>
      </vt:variant>
      <vt:variant>
        <vt:i4>5</vt:i4>
      </vt:variant>
      <vt:variant>
        <vt:lpwstr/>
      </vt:variant>
      <vt:variant>
        <vt:lpwstr>Приложение1</vt:lpwstr>
      </vt:variant>
      <vt:variant>
        <vt:i4>1966140</vt:i4>
      </vt:variant>
      <vt:variant>
        <vt:i4>371</vt:i4>
      </vt:variant>
      <vt:variant>
        <vt:i4>0</vt:i4>
      </vt:variant>
      <vt:variant>
        <vt:i4>5</vt:i4>
      </vt:variant>
      <vt:variant>
        <vt:lpwstr/>
      </vt:variant>
      <vt:variant>
        <vt:lpwstr>_Toc530694085</vt:lpwstr>
      </vt:variant>
      <vt:variant>
        <vt:i4>1966140</vt:i4>
      </vt:variant>
      <vt:variant>
        <vt:i4>365</vt:i4>
      </vt:variant>
      <vt:variant>
        <vt:i4>0</vt:i4>
      </vt:variant>
      <vt:variant>
        <vt:i4>5</vt:i4>
      </vt:variant>
      <vt:variant>
        <vt:lpwstr/>
      </vt:variant>
      <vt:variant>
        <vt:lpwstr>_Toc530694084</vt:lpwstr>
      </vt:variant>
      <vt:variant>
        <vt:i4>1966140</vt:i4>
      </vt:variant>
      <vt:variant>
        <vt:i4>359</vt:i4>
      </vt:variant>
      <vt:variant>
        <vt:i4>0</vt:i4>
      </vt:variant>
      <vt:variant>
        <vt:i4>5</vt:i4>
      </vt:variant>
      <vt:variant>
        <vt:lpwstr/>
      </vt:variant>
      <vt:variant>
        <vt:lpwstr>_Toc530694083</vt:lpwstr>
      </vt:variant>
      <vt:variant>
        <vt:i4>1966140</vt:i4>
      </vt:variant>
      <vt:variant>
        <vt:i4>353</vt:i4>
      </vt:variant>
      <vt:variant>
        <vt:i4>0</vt:i4>
      </vt:variant>
      <vt:variant>
        <vt:i4>5</vt:i4>
      </vt:variant>
      <vt:variant>
        <vt:lpwstr/>
      </vt:variant>
      <vt:variant>
        <vt:lpwstr>_Toc530694082</vt:lpwstr>
      </vt:variant>
      <vt:variant>
        <vt:i4>1966140</vt:i4>
      </vt:variant>
      <vt:variant>
        <vt:i4>347</vt:i4>
      </vt:variant>
      <vt:variant>
        <vt:i4>0</vt:i4>
      </vt:variant>
      <vt:variant>
        <vt:i4>5</vt:i4>
      </vt:variant>
      <vt:variant>
        <vt:lpwstr/>
      </vt:variant>
      <vt:variant>
        <vt:lpwstr>_Toc530694081</vt:lpwstr>
      </vt:variant>
      <vt:variant>
        <vt:i4>1966140</vt:i4>
      </vt:variant>
      <vt:variant>
        <vt:i4>341</vt:i4>
      </vt:variant>
      <vt:variant>
        <vt:i4>0</vt:i4>
      </vt:variant>
      <vt:variant>
        <vt:i4>5</vt:i4>
      </vt:variant>
      <vt:variant>
        <vt:lpwstr/>
      </vt:variant>
      <vt:variant>
        <vt:lpwstr>_Toc530694080</vt:lpwstr>
      </vt:variant>
      <vt:variant>
        <vt:i4>1114172</vt:i4>
      </vt:variant>
      <vt:variant>
        <vt:i4>335</vt:i4>
      </vt:variant>
      <vt:variant>
        <vt:i4>0</vt:i4>
      </vt:variant>
      <vt:variant>
        <vt:i4>5</vt:i4>
      </vt:variant>
      <vt:variant>
        <vt:lpwstr/>
      </vt:variant>
      <vt:variant>
        <vt:lpwstr>_Toc530694079</vt:lpwstr>
      </vt:variant>
      <vt:variant>
        <vt:i4>1114172</vt:i4>
      </vt:variant>
      <vt:variant>
        <vt:i4>329</vt:i4>
      </vt:variant>
      <vt:variant>
        <vt:i4>0</vt:i4>
      </vt:variant>
      <vt:variant>
        <vt:i4>5</vt:i4>
      </vt:variant>
      <vt:variant>
        <vt:lpwstr/>
      </vt:variant>
      <vt:variant>
        <vt:lpwstr>_Toc530694078</vt:lpwstr>
      </vt:variant>
      <vt:variant>
        <vt:i4>1114172</vt:i4>
      </vt:variant>
      <vt:variant>
        <vt:i4>323</vt:i4>
      </vt:variant>
      <vt:variant>
        <vt:i4>0</vt:i4>
      </vt:variant>
      <vt:variant>
        <vt:i4>5</vt:i4>
      </vt:variant>
      <vt:variant>
        <vt:lpwstr/>
      </vt:variant>
      <vt:variant>
        <vt:lpwstr>_Toc530694077</vt:lpwstr>
      </vt:variant>
      <vt:variant>
        <vt:i4>1114172</vt:i4>
      </vt:variant>
      <vt:variant>
        <vt:i4>317</vt:i4>
      </vt:variant>
      <vt:variant>
        <vt:i4>0</vt:i4>
      </vt:variant>
      <vt:variant>
        <vt:i4>5</vt:i4>
      </vt:variant>
      <vt:variant>
        <vt:lpwstr/>
      </vt:variant>
      <vt:variant>
        <vt:lpwstr>_Toc530694076</vt:lpwstr>
      </vt:variant>
      <vt:variant>
        <vt:i4>1114172</vt:i4>
      </vt:variant>
      <vt:variant>
        <vt:i4>311</vt:i4>
      </vt:variant>
      <vt:variant>
        <vt:i4>0</vt:i4>
      </vt:variant>
      <vt:variant>
        <vt:i4>5</vt:i4>
      </vt:variant>
      <vt:variant>
        <vt:lpwstr/>
      </vt:variant>
      <vt:variant>
        <vt:lpwstr>_Toc530694075</vt:lpwstr>
      </vt:variant>
      <vt:variant>
        <vt:i4>1114172</vt:i4>
      </vt:variant>
      <vt:variant>
        <vt:i4>305</vt:i4>
      </vt:variant>
      <vt:variant>
        <vt:i4>0</vt:i4>
      </vt:variant>
      <vt:variant>
        <vt:i4>5</vt:i4>
      </vt:variant>
      <vt:variant>
        <vt:lpwstr/>
      </vt:variant>
      <vt:variant>
        <vt:lpwstr>_Toc530694074</vt:lpwstr>
      </vt:variant>
      <vt:variant>
        <vt:i4>1114172</vt:i4>
      </vt:variant>
      <vt:variant>
        <vt:i4>299</vt:i4>
      </vt:variant>
      <vt:variant>
        <vt:i4>0</vt:i4>
      </vt:variant>
      <vt:variant>
        <vt:i4>5</vt:i4>
      </vt:variant>
      <vt:variant>
        <vt:lpwstr/>
      </vt:variant>
      <vt:variant>
        <vt:lpwstr>_Toc530694073</vt:lpwstr>
      </vt:variant>
      <vt:variant>
        <vt:i4>1114172</vt:i4>
      </vt:variant>
      <vt:variant>
        <vt:i4>293</vt:i4>
      </vt:variant>
      <vt:variant>
        <vt:i4>0</vt:i4>
      </vt:variant>
      <vt:variant>
        <vt:i4>5</vt:i4>
      </vt:variant>
      <vt:variant>
        <vt:lpwstr/>
      </vt:variant>
      <vt:variant>
        <vt:lpwstr>_Toc530694072</vt:lpwstr>
      </vt:variant>
      <vt:variant>
        <vt:i4>1114172</vt:i4>
      </vt:variant>
      <vt:variant>
        <vt:i4>287</vt:i4>
      </vt:variant>
      <vt:variant>
        <vt:i4>0</vt:i4>
      </vt:variant>
      <vt:variant>
        <vt:i4>5</vt:i4>
      </vt:variant>
      <vt:variant>
        <vt:lpwstr/>
      </vt:variant>
      <vt:variant>
        <vt:lpwstr>_Toc530694071</vt:lpwstr>
      </vt:variant>
      <vt:variant>
        <vt:i4>1114172</vt:i4>
      </vt:variant>
      <vt:variant>
        <vt:i4>281</vt:i4>
      </vt:variant>
      <vt:variant>
        <vt:i4>0</vt:i4>
      </vt:variant>
      <vt:variant>
        <vt:i4>5</vt:i4>
      </vt:variant>
      <vt:variant>
        <vt:lpwstr/>
      </vt:variant>
      <vt:variant>
        <vt:lpwstr>_Toc530694070</vt:lpwstr>
      </vt:variant>
      <vt:variant>
        <vt:i4>1048636</vt:i4>
      </vt:variant>
      <vt:variant>
        <vt:i4>275</vt:i4>
      </vt:variant>
      <vt:variant>
        <vt:i4>0</vt:i4>
      </vt:variant>
      <vt:variant>
        <vt:i4>5</vt:i4>
      </vt:variant>
      <vt:variant>
        <vt:lpwstr/>
      </vt:variant>
      <vt:variant>
        <vt:lpwstr>_Toc530694069</vt:lpwstr>
      </vt:variant>
      <vt:variant>
        <vt:i4>1048636</vt:i4>
      </vt:variant>
      <vt:variant>
        <vt:i4>269</vt:i4>
      </vt:variant>
      <vt:variant>
        <vt:i4>0</vt:i4>
      </vt:variant>
      <vt:variant>
        <vt:i4>5</vt:i4>
      </vt:variant>
      <vt:variant>
        <vt:lpwstr/>
      </vt:variant>
      <vt:variant>
        <vt:lpwstr>_Toc530694068</vt:lpwstr>
      </vt:variant>
      <vt:variant>
        <vt:i4>1048636</vt:i4>
      </vt:variant>
      <vt:variant>
        <vt:i4>263</vt:i4>
      </vt:variant>
      <vt:variant>
        <vt:i4>0</vt:i4>
      </vt:variant>
      <vt:variant>
        <vt:i4>5</vt:i4>
      </vt:variant>
      <vt:variant>
        <vt:lpwstr/>
      </vt:variant>
      <vt:variant>
        <vt:lpwstr>_Toc530694067</vt:lpwstr>
      </vt:variant>
      <vt:variant>
        <vt:i4>1048636</vt:i4>
      </vt:variant>
      <vt:variant>
        <vt:i4>257</vt:i4>
      </vt:variant>
      <vt:variant>
        <vt:i4>0</vt:i4>
      </vt:variant>
      <vt:variant>
        <vt:i4>5</vt:i4>
      </vt:variant>
      <vt:variant>
        <vt:lpwstr/>
      </vt:variant>
      <vt:variant>
        <vt:lpwstr>_Toc530694066</vt:lpwstr>
      </vt:variant>
      <vt:variant>
        <vt:i4>1048636</vt:i4>
      </vt:variant>
      <vt:variant>
        <vt:i4>251</vt:i4>
      </vt:variant>
      <vt:variant>
        <vt:i4>0</vt:i4>
      </vt:variant>
      <vt:variant>
        <vt:i4>5</vt:i4>
      </vt:variant>
      <vt:variant>
        <vt:lpwstr/>
      </vt:variant>
      <vt:variant>
        <vt:lpwstr>_Toc530694065</vt:lpwstr>
      </vt:variant>
      <vt:variant>
        <vt:i4>1048636</vt:i4>
      </vt:variant>
      <vt:variant>
        <vt:i4>245</vt:i4>
      </vt:variant>
      <vt:variant>
        <vt:i4>0</vt:i4>
      </vt:variant>
      <vt:variant>
        <vt:i4>5</vt:i4>
      </vt:variant>
      <vt:variant>
        <vt:lpwstr/>
      </vt:variant>
      <vt:variant>
        <vt:lpwstr>_Toc530694064</vt:lpwstr>
      </vt:variant>
      <vt:variant>
        <vt:i4>1048636</vt:i4>
      </vt:variant>
      <vt:variant>
        <vt:i4>239</vt:i4>
      </vt:variant>
      <vt:variant>
        <vt:i4>0</vt:i4>
      </vt:variant>
      <vt:variant>
        <vt:i4>5</vt:i4>
      </vt:variant>
      <vt:variant>
        <vt:lpwstr/>
      </vt:variant>
      <vt:variant>
        <vt:lpwstr>_Toc530694063</vt:lpwstr>
      </vt:variant>
      <vt:variant>
        <vt:i4>1048636</vt:i4>
      </vt:variant>
      <vt:variant>
        <vt:i4>233</vt:i4>
      </vt:variant>
      <vt:variant>
        <vt:i4>0</vt:i4>
      </vt:variant>
      <vt:variant>
        <vt:i4>5</vt:i4>
      </vt:variant>
      <vt:variant>
        <vt:lpwstr/>
      </vt:variant>
      <vt:variant>
        <vt:lpwstr>_Toc530694062</vt:lpwstr>
      </vt:variant>
      <vt:variant>
        <vt:i4>1048636</vt:i4>
      </vt:variant>
      <vt:variant>
        <vt:i4>227</vt:i4>
      </vt:variant>
      <vt:variant>
        <vt:i4>0</vt:i4>
      </vt:variant>
      <vt:variant>
        <vt:i4>5</vt:i4>
      </vt:variant>
      <vt:variant>
        <vt:lpwstr/>
      </vt:variant>
      <vt:variant>
        <vt:lpwstr>_Toc530694061</vt:lpwstr>
      </vt:variant>
      <vt:variant>
        <vt:i4>1048636</vt:i4>
      </vt:variant>
      <vt:variant>
        <vt:i4>221</vt:i4>
      </vt:variant>
      <vt:variant>
        <vt:i4>0</vt:i4>
      </vt:variant>
      <vt:variant>
        <vt:i4>5</vt:i4>
      </vt:variant>
      <vt:variant>
        <vt:lpwstr/>
      </vt:variant>
      <vt:variant>
        <vt:lpwstr>_Toc530694060</vt:lpwstr>
      </vt:variant>
      <vt:variant>
        <vt:i4>1245244</vt:i4>
      </vt:variant>
      <vt:variant>
        <vt:i4>215</vt:i4>
      </vt:variant>
      <vt:variant>
        <vt:i4>0</vt:i4>
      </vt:variant>
      <vt:variant>
        <vt:i4>5</vt:i4>
      </vt:variant>
      <vt:variant>
        <vt:lpwstr/>
      </vt:variant>
      <vt:variant>
        <vt:lpwstr>_Toc530694059</vt:lpwstr>
      </vt:variant>
      <vt:variant>
        <vt:i4>1245244</vt:i4>
      </vt:variant>
      <vt:variant>
        <vt:i4>209</vt:i4>
      </vt:variant>
      <vt:variant>
        <vt:i4>0</vt:i4>
      </vt:variant>
      <vt:variant>
        <vt:i4>5</vt:i4>
      </vt:variant>
      <vt:variant>
        <vt:lpwstr/>
      </vt:variant>
      <vt:variant>
        <vt:lpwstr>_Toc530694058</vt:lpwstr>
      </vt:variant>
      <vt:variant>
        <vt:i4>1245244</vt:i4>
      </vt:variant>
      <vt:variant>
        <vt:i4>203</vt:i4>
      </vt:variant>
      <vt:variant>
        <vt:i4>0</vt:i4>
      </vt:variant>
      <vt:variant>
        <vt:i4>5</vt:i4>
      </vt:variant>
      <vt:variant>
        <vt:lpwstr/>
      </vt:variant>
      <vt:variant>
        <vt:lpwstr>_Toc530694057</vt:lpwstr>
      </vt:variant>
      <vt:variant>
        <vt:i4>1245244</vt:i4>
      </vt:variant>
      <vt:variant>
        <vt:i4>197</vt:i4>
      </vt:variant>
      <vt:variant>
        <vt:i4>0</vt:i4>
      </vt:variant>
      <vt:variant>
        <vt:i4>5</vt:i4>
      </vt:variant>
      <vt:variant>
        <vt:lpwstr/>
      </vt:variant>
      <vt:variant>
        <vt:lpwstr>_Toc530694056</vt:lpwstr>
      </vt:variant>
      <vt:variant>
        <vt:i4>1245244</vt:i4>
      </vt:variant>
      <vt:variant>
        <vt:i4>191</vt:i4>
      </vt:variant>
      <vt:variant>
        <vt:i4>0</vt:i4>
      </vt:variant>
      <vt:variant>
        <vt:i4>5</vt:i4>
      </vt:variant>
      <vt:variant>
        <vt:lpwstr/>
      </vt:variant>
      <vt:variant>
        <vt:lpwstr>_Toc530694055</vt:lpwstr>
      </vt:variant>
      <vt:variant>
        <vt:i4>1245244</vt:i4>
      </vt:variant>
      <vt:variant>
        <vt:i4>185</vt:i4>
      </vt:variant>
      <vt:variant>
        <vt:i4>0</vt:i4>
      </vt:variant>
      <vt:variant>
        <vt:i4>5</vt:i4>
      </vt:variant>
      <vt:variant>
        <vt:lpwstr/>
      </vt:variant>
      <vt:variant>
        <vt:lpwstr>_Toc530694054</vt:lpwstr>
      </vt:variant>
      <vt:variant>
        <vt:i4>1245244</vt:i4>
      </vt:variant>
      <vt:variant>
        <vt:i4>179</vt:i4>
      </vt:variant>
      <vt:variant>
        <vt:i4>0</vt:i4>
      </vt:variant>
      <vt:variant>
        <vt:i4>5</vt:i4>
      </vt:variant>
      <vt:variant>
        <vt:lpwstr/>
      </vt:variant>
      <vt:variant>
        <vt:lpwstr>_Toc530694053</vt:lpwstr>
      </vt:variant>
      <vt:variant>
        <vt:i4>1245244</vt:i4>
      </vt:variant>
      <vt:variant>
        <vt:i4>173</vt:i4>
      </vt:variant>
      <vt:variant>
        <vt:i4>0</vt:i4>
      </vt:variant>
      <vt:variant>
        <vt:i4>5</vt:i4>
      </vt:variant>
      <vt:variant>
        <vt:lpwstr/>
      </vt:variant>
      <vt:variant>
        <vt:lpwstr>_Toc530694052</vt:lpwstr>
      </vt:variant>
      <vt:variant>
        <vt:i4>1245244</vt:i4>
      </vt:variant>
      <vt:variant>
        <vt:i4>167</vt:i4>
      </vt:variant>
      <vt:variant>
        <vt:i4>0</vt:i4>
      </vt:variant>
      <vt:variant>
        <vt:i4>5</vt:i4>
      </vt:variant>
      <vt:variant>
        <vt:lpwstr/>
      </vt:variant>
      <vt:variant>
        <vt:lpwstr>_Toc530694051</vt:lpwstr>
      </vt:variant>
      <vt:variant>
        <vt:i4>1245244</vt:i4>
      </vt:variant>
      <vt:variant>
        <vt:i4>161</vt:i4>
      </vt:variant>
      <vt:variant>
        <vt:i4>0</vt:i4>
      </vt:variant>
      <vt:variant>
        <vt:i4>5</vt:i4>
      </vt:variant>
      <vt:variant>
        <vt:lpwstr/>
      </vt:variant>
      <vt:variant>
        <vt:lpwstr>_Toc530694050</vt:lpwstr>
      </vt:variant>
      <vt:variant>
        <vt:i4>1179708</vt:i4>
      </vt:variant>
      <vt:variant>
        <vt:i4>155</vt:i4>
      </vt:variant>
      <vt:variant>
        <vt:i4>0</vt:i4>
      </vt:variant>
      <vt:variant>
        <vt:i4>5</vt:i4>
      </vt:variant>
      <vt:variant>
        <vt:lpwstr/>
      </vt:variant>
      <vt:variant>
        <vt:lpwstr>_Toc530694049</vt:lpwstr>
      </vt:variant>
      <vt:variant>
        <vt:i4>1179708</vt:i4>
      </vt:variant>
      <vt:variant>
        <vt:i4>149</vt:i4>
      </vt:variant>
      <vt:variant>
        <vt:i4>0</vt:i4>
      </vt:variant>
      <vt:variant>
        <vt:i4>5</vt:i4>
      </vt:variant>
      <vt:variant>
        <vt:lpwstr/>
      </vt:variant>
      <vt:variant>
        <vt:lpwstr>_Toc530694048</vt:lpwstr>
      </vt:variant>
      <vt:variant>
        <vt:i4>1179708</vt:i4>
      </vt:variant>
      <vt:variant>
        <vt:i4>143</vt:i4>
      </vt:variant>
      <vt:variant>
        <vt:i4>0</vt:i4>
      </vt:variant>
      <vt:variant>
        <vt:i4>5</vt:i4>
      </vt:variant>
      <vt:variant>
        <vt:lpwstr/>
      </vt:variant>
      <vt:variant>
        <vt:lpwstr>_Toc530694047</vt:lpwstr>
      </vt:variant>
      <vt:variant>
        <vt:i4>1179708</vt:i4>
      </vt:variant>
      <vt:variant>
        <vt:i4>137</vt:i4>
      </vt:variant>
      <vt:variant>
        <vt:i4>0</vt:i4>
      </vt:variant>
      <vt:variant>
        <vt:i4>5</vt:i4>
      </vt:variant>
      <vt:variant>
        <vt:lpwstr/>
      </vt:variant>
      <vt:variant>
        <vt:lpwstr>_Toc530694046</vt:lpwstr>
      </vt:variant>
      <vt:variant>
        <vt:i4>1179708</vt:i4>
      </vt:variant>
      <vt:variant>
        <vt:i4>131</vt:i4>
      </vt:variant>
      <vt:variant>
        <vt:i4>0</vt:i4>
      </vt:variant>
      <vt:variant>
        <vt:i4>5</vt:i4>
      </vt:variant>
      <vt:variant>
        <vt:lpwstr/>
      </vt:variant>
      <vt:variant>
        <vt:lpwstr>_Toc530694045</vt:lpwstr>
      </vt:variant>
      <vt:variant>
        <vt:i4>1179708</vt:i4>
      </vt:variant>
      <vt:variant>
        <vt:i4>125</vt:i4>
      </vt:variant>
      <vt:variant>
        <vt:i4>0</vt:i4>
      </vt:variant>
      <vt:variant>
        <vt:i4>5</vt:i4>
      </vt:variant>
      <vt:variant>
        <vt:lpwstr/>
      </vt:variant>
      <vt:variant>
        <vt:lpwstr>_Toc530694044</vt:lpwstr>
      </vt:variant>
      <vt:variant>
        <vt:i4>1179708</vt:i4>
      </vt:variant>
      <vt:variant>
        <vt:i4>119</vt:i4>
      </vt:variant>
      <vt:variant>
        <vt:i4>0</vt:i4>
      </vt:variant>
      <vt:variant>
        <vt:i4>5</vt:i4>
      </vt:variant>
      <vt:variant>
        <vt:lpwstr/>
      </vt:variant>
      <vt:variant>
        <vt:lpwstr>_Toc530694043</vt:lpwstr>
      </vt:variant>
      <vt:variant>
        <vt:i4>1179708</vt:i4>
      </vt:variant>
      <vt:variant>
        <vt:i4>113</vt:i4>
      </vt:variant>
      <vt:variant>
        <vt:i4>0</vt:i4>
      </vt:variant>
      <vt:variant>
        <vt:i4>5</vt:i4>
      </vt:variant>
      <vt:variant>
        <vt:lpwstr/>
      </vt:variant>
      <vt:variant>
        <vt:lpwstr>_Toc530694042</vt:lpwstr>
      </vt:variant>
      <vt:variant>
        <vt:i4>1179708</vt:i4>
      </vt:variant>
      <vt:variant>
        <vt:i4>107</vt:i4>
      </vt:variant>
      <vt:variant>
        <vt:i4>0</vt:i4>
      </vt:variant>
      <vt:variant>
        <vt:i4>5</vt:i4>
      </vt:variant>
      <vt:variant>
        <vt:lpwstr/>
      </vt:variant>
      <vt:variant>
        <vt:lpwstr>_Toc530694041</vt:lpwstr>
      </vt:variant>
      <vt:variant>
        <vt:i4>1179708</vt:i4>
      </vt:variant>
      <vt:variant>
        <vt:i4>101</vt:i4>
      </vt:variant>
      <vt:variant>
        <vt:i4>0</vt:i4>
      </vt:variant>
      <vt:variant>
        <vt:i4>5</vt:i4>
      </vt:variant>
      <vt:variant>
        <vt:lpwstr/>
      </vt:variant>
      <vt:variant>
        <vt:lpwstr>_Toc530694040</vt:lpwstr>
      </vt:variant>
      <vt:variant>
        <vt:i4>1376316</vt:i4>
      </vt:variant>
      <vt:variant>
        <vt:i4>95</vt:i4>
      </vt:variant>
      <vt:variant>
        <vt:i4>0</vt:i4>
      </vt:variant>
      <vt:variant>
        <vt:i4>5</vt:i4>
      </vt:variant>
      <vt:variant>
        <vt:lpwstr/>
      </vt:variant>
      <vt:variant>
        <vt:lpwstr>_Toc530694039</vt:lpwstr>
      </vt:variant>
      <vt:variant>
        <vt:i4>1376316</vt:i4>
      </vt:variant>
      <vt:variant>
        <vt:i4>89</vt:i4>
      </vt:variant>
      <vt:variant>
        <vt:i4>0</vt:i4>
      </vt:variant>
      <vt:variant>
        <vt:i4>5</vt:i4>
      </vt:variant>
      <vt:variant>
        <vt:lpwstr/>
      </vt:variant>
      <vt:variant>
        <vt:lpwstr>_Toc530694038</vt:lpwstr>
      </vt:variant>
      <vt:variant>
        <vt:i4>1376316</vt:i4>
      </vt:variant>
      <vt:variant>
        <vt:i4>83</vt:i4>
      </vt:variant>
      <vt:variant>
        <vt:i4>0</vt:i4>
      </vt:variant>
      <vt:variant>
        <vt:i4>5</vt:i4>
      </vt:variant>
      <vt:variant>
        <vt:lpwstr/>
      </vt:variant>
      <vt:variant>
        <vt:lpwstr>_Toc530694037</vt:lpwstr>
      </vt:variant>
      <vt:variant>
        <vt:i4>1376316</vt:i4>
      </vt:variant>
      <vt:variant>
        <vt:i4>77</vt:i4>
      </vt:variant>
      <vt:variant>
        <vt:i4>0</vt:i4>
      </vt:variant>
      <vt:variant>
        <vt:i4>5</vt:i4>
      </vt:variant>
      <vt:variant>
        <vt:lpwstr/>
      </vt:variant>
      <vt:variant>
        <vt:lpwstr>_Toc530694036</vt:lpwstr>
      </vt:variant>
      <vt:variant>
        <vt:i4>1376316</vt:i4>
      </vt:variant>
      <vt:variant>
        <vt:i4>71</vt:i4>
      </vt:variant>
      <vt:variant>
        <vt:i4>0</vt:i4>
      </vt:variant>
      <vt:variant>
        <vt:i4>5</vt:i4>
      </vt:variant>
      <vt:variant>
        <vt:lpwstr/>
      </vt:variant>
      <vt:variant>
        <vt:lpwstr>_Toc530694035</vt:lpwstr>
      </vt:variant>
      <vt:variant>
        <vt:i4>1376316</vt:i4>
      </vt:variant>
      <vt:variant>
        <vt:i4>65</vt:i4>
      </vt:variant>
      <vt:variant>
        <vt:i4>0</vt:i4>
      </vt:variant>
      <vt:variant>
        <vt:i4>5</vt:i4>
      </vt:variant>
      <vt:variant>
        <vt:lpwstr/>
      </vt:variant>
      <vt:variant>
        <vt:lpwstr>_Toc530694034</vt:lpwstr>
      </vt:variant>
      <vt:variant>
        <vt:i4>1376316</vt:i4>
      </vt:variant>
      <vt:variant>
        <vt:i4>59</vt:i4>
      </vt:variant>
      <vt:variant>
        <vt:i4>0</vt:i4>
      </vt:variant>
      <vt:variant>
        <vt:i4>5</vt:i4>
      </vt:variant>
      <vt:variant>
        <vt:lpwstr/>
      </vt:variant>
      <vt:variant>
        <vt:lpwstr>_Toc530694033</vt:lpwstr>
      </vt:variant>
      <vt:variant>
        <vt:i4>1376316</vt:i4>
      </vt:variant>
      <vt:variant>
        <vt:i4>53</vt:i4>
      </vt:variant>
      <vt:variant>
        <vt:i4>0</vt:i4>
      </vt:variant>
      <vt:variant>
        <vt:i4>5</vt:i4>
      </vt:variant>
      <vt:variant>
        <vt:lpwstr/>
      </vt:variant>
      <vt:variant>
        <vt:lpwstr>_Toc530694032</vt:lpwstr>
      </vt:variant>
      <vt:variant>
        <vt:i4>1376316</vt:i4>
      </vt:variant>
      <vt:variant>
        <vt:i4>47</vt:i4>
      </vt:variant>
      <vt:variant>
        <vt:i4>0</vt:i4>
      </vt:variant>
      <vt:variant>
        <vt:i4>5</vt:i4>
      </vt:variant>
      <vt:variant>
        <vt:lpwstr/>
      </vt:variant>
      <vt:variant>
        <vt:lpwstr>_Toc530694031</vt:lpwstr>
      </vt:variant>
      <vt:variant>
        <vt:i4>1376316</vt:i4>
      </vt:variant>
      <vt:variant>
        <vt:i4>41</vt:i4>
      </vt:variant>
      <vt:variant>
        <vt:i4>0</vt:i4>
      </vt:variant>
      <vt:variant>
        <vt:i4>5</vt:i4>
      </vt:variant>
      <vt:variant>
        <vt:lpwstr/>
      </vt:variant>
      <vt:variant>
        <vt:lpwstr>_Toc530694030</vt:lpwstr>
      </vt:variant>
      <vt:variant>
        <vt:i4>1310780</vt:i4>
      </vt:variant>
      <vt:variant>
        <vt:i4>35</vt:i4>
      </vt:variant>
      <vt:variant>
        <vt:i4>0</vt:i4>
      </vt:variant>
      <vt:variant>
        <vt:i4>5</vt:i4>
      </vt:variant>
      <vt:variant>
        <vt:lpwstr/>
      </vt:variant>
      <vt:variant>
        <vt:lpwstr>_Toc530694029</vt:lpwstr>
      </vt:variant>
      <vt:variant>
        <vt:i4>1310780</vt:i4>
      </vt:variant>
      <vt:variant>
        <vt:i4>29</vt:i4>
      </vt:variant>
      <vt:variant>
        <vt:i4>0</vt:i4>
      </vt:variant>
      <vt:variant>
        <vt:i4>5</vt:i4>
      </vt:variant>
      <vt:variant>
        <vt:lpwstr/>
      </vt:variant>
      <vt:variant>
        <vt:lpwstr>_Toc530694028</vt:lpwstr>
      </vt:variant>
      <vt:variant>
        <vt:i4>1310780</vt:i4>
      </vt:variant>
      <vt:variant>
        <vt:i4>23</vt:i4>
      </vt:variant>
      <vt:variant>
        <vt:i4>0</vt:i4>
      </vt:variant>
      <vt:variant>
        <vt:i4>5</vt:i4>
      </vt:variant>
      <vt:variant>
        <vt:lpwstr/>
      </vt:variant>
      <vt:variant>
        <vt:lpwstr>_Toc530694027</vt:lpwstr>
      </vt:variant>
      <vt:variant>
        <vt:i4>1310780</vt:i4>
      </vt:variant>
      <vt:variant>
        <vt:i4>17</vt:i4>
      </vt:variant>
      <vt:variant>
        <vt:i4>0</vt:i4>
      </vt:variant>
      <vt:variant>
        <vt:i4>5</vt:i4>
      </vt:variant>
      <vt:variant>
        <vt:lpwstr/>
      </vt:variant>
      <vt:variant>
        <vt:lpwstr>_Toc530694026</vt:lpwstr>
      </vt:variant>
      <vt:variant>
        <vt:i4>1310780</vt:i4>
      </vt:variant>
      <vt:variant>
        <vt:i4>11</vt:i4>
      </vt:variant>
      <vt:variant>
        <vt:i4>0</vt:i4>
      </vt:variant>
      <vt:variant>
        <vt:i4>5</vt:i4>
      </vt:variant>
      <vt:variant>
        <vt:lpwstr/>
      </vt:variant>
      <vt:variant>
        <vt:lpwstr>_Toc530694025</vt:lpwstr>
      </vt:variant>
      <vt:variant>
        <vt:i4>1310780</vt:i4>
      </vt:variant>
      <vt:variant>
        <vt:i4>5</vt:i4>
      </vt:variant>
      <vt:variant>
        <vt:i4>0</vt:i4>
      </vt:variant>
      <vt:variant>
        <vt:i4>5</vt:i4>
      </vt:variant>
      <vt:variant>
        <vt:lpwstr/>
      </vt:variant>
      <vt:variant>
        <vt:lpwstr>_Toc530694024</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Ирина Осокина</cp:lastModifiedBy>
  <cp:revision>2</cp:revision>
  <cp:lastPrinted>2018-12-05T13:18:00Z</cp:lastPrinted>
  <dcterms:created xsi:type="dcterms:W3CDTF">2018-12-11T08:20:00Z</dcterms:created>
  <dcterms:modified xsi:type="dcterms:W3CDTF">2018-12-11T08:20:00Z</dcterms:modified>
</cp:coreProperties>
</file>