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Pr="00E41384" w:rsidRDefault="00ED4EEA" w:rsidP="00E41384">
      <w:pPr>
        <w:jc w:val="center"/>
        <w:rPr>
          <w:sz w:val="28"/>
          <w:szCs w:val="28"/>
        </w:rPr>
      </w:pPr>
      <w:r w:rsidRPr="00E41384">
        <w:rPr>
          <w:noProof/>
          <w:sz w:val="28"/>
          <w:szCs w:val="28"/>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Pr="00E41384" w:rsidRDefault="00B23FC3" w:rsidP="00E41384">
      <w:pPr>
        <w:jc w:val="center"/>
        <w:rPr>
          <w:sz w:val="28"/>
          <w:szCs w:val="28"/>
        </w:rPr>
      </w:pPr>
    </w:p>
    <w:p w:rsidR="00B23FC3" w:rsidRPr="00E41384" w:rsidRDefault="00B23FC3" w:rsidP="00E41384">
      <w:pPr>
        <w:jc w:val="center"/>
        <w:rPr>
          <w:sz w:val="28"/>
          <w:szCs w:val="28"/>
        </w:rPr>
      </w:pPr>
      <w:r w:rsidRPr="00E41384">
        <w:rPr>
          <w:sz w:val="28"/>
          <w:szCs w:val="28"/>
        </w:rPr>
        <w:t>СОВЕТ ДЕПУТАТОВ ГОРОДСКОГО ОКРУГА ЭЛЕКТРОСТАЛЬ</w:t>
      </w:r>
    </w:p>
    <w:p w:rsidR="00B23FC3" w:rsidRPr="00E41384" w:rsidRDefault="00B23FC3" w:rsidP="00E41384">
      <w:pPr>
        <w:jc w:val="center"/>
        <w:rPr>
          <w:sz w:val="28"/>
          <w:szCs w:val="28"/>
        </w:rPr>
      </w:pPr>
    </w:p>
    <w:p w:rsidR="00B23FC3" w:rsidRPr="00E41384" w:rsidRDefault="00E41384" w:rsidP="00E41384">
      <w:pPr>
        <w:jc w:val="center"/>
        <w:rPr>
          <w:sz w:val="28"/>
          <w:szCs w:val="28"/>
        </w:rPr>
      </w:pPr>
      <w:r>
        <w:rPr>
          <w:sz w:val="28"/>
          <w:szCs w:val="28"/>
        </w:rPr>
        <w:t xml:space="preserve">МОСКОВСКОЙ </w:t>
      </w:r>
      <w:r w:rsidR="00B23FC3" w:rsidRPr="00E41384">
        <w:rPr>
          <w:sz w:val="28"/>
          <w:szCs w:val="28"/>
        </w:rPr>
        <w:t>ОБЛАСТИ</w:t>
      </w:r>
    </w:p>
    <w:p w:rsidR="00B23FC3" w:rsidRPr="00E41384" w:rsidRDefault="00B23FC3" w:rsidP="00E41384">
      <w:pPr>
        <w:jc w:val="center"/>
        <w:rPr>
          <w:sz w:val="28"/>
          <w:szCs w:val="28"/>
        </w:rPr>
      </w:pPr>
    </w:p>
    <w:p w:rsidR="00B23FC3" w:rsidRPr="00E41384" w:rsidRDefault="00E41384" w:rsidP="00CD05A9">
      <w:pPr>
        <w:jc w:val="center"/>
        <w:rPr>
          <w:sz w:val="44"/>
          <w:szCs w:val="44"/>
        </w:rPr>
      </w:pPr>
      <w:bookmarkStart w:id="0" w:name="_GoBack"/>
      <w:r>
        <w:rPr>
          <w:sz w:val="44"/>
          <w:szCs w:val="44"/>
        </w:rPr>
        <w:t>РЕШЕНИ</w:t>
      </w:r>
      <w:r w:rsidR="00B23FC3" w:rsidRPr="00E41384">
        <w:rPr>
          <w:sz w:val="44"/>
          <w:szCs w:val="44"/>
        </w:rPr>
        <w:t>Е</w:t>
      </w:r>
    </w:p>
    <w:p w:rsidR="00CD05A9" w:rsidRPr="00E41384" w:rsidRDefault="00CD05A9" w:rsidP="00CD05A9">
      <w:pPr>
        <w:jc w:val="center"/>
        <w:rPr>
          <w:rFonts w:ascii="CyrillicTimes" w:hAnsi="CyrillicTimes"/>
          <w:sz w:val="44"/>
          <w:szCs w:val="44"/>
        </w:rPr>
      </w:pPr>
    </w:p>
    <w:p w:rsidR="00B23FC3" w:rsidRPr="00E41384" w:rsidRDefault="00E41384" w:rsidP="00B23FC3">
      <w:r>
        <w:t>о</w:t>
      </w:r>
      <w:r w:rsidR="00B23FC3" w:rsidRPr="00E41384">
        <w:t xml:space="preserve">т </w:t>
      </w:r>
      <w:r>
        <w:t>15.10.2020 № 6/3</w:t>
      </w:r>
    </w:p>
    <w:p w:rsidR="00B23FC3" w:rsidRPr="00E41384" w:rsidRDefault="00B23FC3" w:rsidP="00B23FC3"/>
    <w:p w:rsidR="00117B09" w:rsidRPr="0057602C" w:rsidRDefault="00117B09" w:rsidP="00E41384">
      <w:pPr>
        <w:spacing w:line="240" w:lineRule="exact"/>
        <w:ind w:right="4677"/>
      </w:pPr>
      <w:r w:rsidRPr="0057602C">
        <w:t>Об утверждении Положения о порядке</w:t>
      </w:r>
      <w:r w:rsidR="00E41384">
        <w:t xml:space="preserve"> </w:t>
      </w:r>
      <w:r w:rsidRPr="0057602C">
        <w:t xml:space="preserve">проведения конкурса по отбору кандидатур </w:t>
      </w:r>
      <w:r w:rsidR="00321959">
        <w:t>на должность Г</w:t>
      </w:r>
      <w:r w:rsidRPr="0057602C">
        <w:t>лавы городского округа Электросталь Московской области</w:t>
      </w:r>
      <w:bookmarkEnd w:id="0"/>
    </w:p>
    <w:p w:rsidR="00117B09" w:rsidRDefault="00117B09" w:rsidP="00117B09">
      <w:pPr>
        <w:jc w:val="both"/>
        <w:rPr>
          <w:color w:val="000000"/>
        </w:rPr>
      </w:pPr>
    </w:p>
    <w:p w:rsidR="00E41384" w:rsidRDefault="00E41384" w:rsidP="00117B09">
      <w:pPr>
        <w:jc w:val="both"/>
        <w:rPr>
          <w:color w:val="000000"/>
        </w:rPr>
      </w:pPr>
    </w:p>
    <w:p w:rsidR="00117B09" w:rsidRDefault="00117B09" w:rsidP="005B1B10">
      <w:pPr>
        <w:ind w:firstLine="709"/>
        <w:jc w:val="both"/>
        <w:rPr>
          <w:color w:val="000000"/>
        </w:rPr>
      </w:pPr>
      <w:r w:rsidRPr="003D37FA">
        <w:rPr>
          <w:color w:val="000000"/>
        </w:rPr>
        <w:t xml:space="preserve">В соответствии с </w:t>
      </w:r>
      <w:r>
        <w:rPr>
          <w:color w:val="000000"/>
        </w:rPr>
        <w:t>Федеральным законом от 06.10.2003 № 131-ФЗ «Об общих принципах организации местного самоуправления в Российской Федерации», Уставом городского округа Электросталь Московской области</w:t>
      </w:r>
      <w:r w:rsidRPr="003D37FA">
        <w:rPr>
          <w:color w:val="000000"/>
        </w:rPr>
        <w:t xml:space="preserve">, </w:t>
      </w:r>
    </w:p>
    <w:p w:rsidR="00117B09" w:rsidRPr="003D37FA" w:rsidRDefault="00117B09" w:rsidP="005B1B10">
      <w:pPr>
        <w:spacing w:after="240"/>
        <w:ind w:firstLine="709"/>
        <w:jc w:val="both"/>
        <w:rPr>
          <w:color w:val="000000"/>
        </w:rPr>
      </w:pPr>
      <w:r w:rsidRPr="003D37FA">
        <w:rPr>
          <w:color w:val="000000"/>
        </w:rPr>
        <w:t>Совет депутатов городского округа Электросталь Московской области РЕШИЛ:</w:t>
      </w:r>
    </w:p>
    <w:p w:rsidR="00B23FC3" w:rsidRPr="00117B09" w:rsidRDefault="00117B09" w:rsidP="005B1B10">
      <w:pPr>
        <w:pStyle w:val="a8"/>
        <w:numPr>
          <w:ilvl w:val="0"/>
          <w:numId w:val="1"/>
        </w:numPr>
        <w:ind w:left="0" w:firstLine="709"/>
        <w:rPr>
          <w:color w:val="000000"/>
        </w:rPr>
      </w:pPr>
      <w:r w:rsidRPr="00117B09">
        <w:rPr>
          <w:color w:val="000000"/>
        </w:rPr>
        <w:t xml:space="preserve">Утвердить Положение о порядке проведения конкурса по </w:t>
      </w:r>
      <w:r w:rsidR="00321959">
        <w:rPr>
          <w:color w:val="000000"/>
        </w:rPr>
        <w:t>отбору кандидатур на должность Г</w:t>
      </w:r>
      <w:r w:rsidRPr="00117B09">
        <w:rPr>
          <w:color w:val="000000"/>
        </w:rPr>
        <w:t>лавы городского округа Электросталь Московской области (прилагается).</w:t>
      </w:r>
    </w:p>
    <w:p w:rsidR="005B1B10" w:rsidRDefault="005B1B10" w:rsidP="005B1B10">
      <w:pPr>
        <w:pStyle w:val="a9"/>
        <w:numPr>
          <w:ilvl w:val="0"/>
          <w:numId w:val="1"/>
        </w:numPr>
        <w:spacing w:after="0"/>
        <w:ind w:left="0" w:firstLine="709"/>
        <w:jc w:val="both"/>
      </w:pPr>
      <w:r>
        <w:t>Признать утратившим силу решение Совета депутатов городского округа Электросталь Московской области от 30.10.2016 №114/20 «Об утверждении Положения о порядке проведения конкурса по отбору кандидатур на должность Главы городского округа Электросталь Московской области».</w:t>
      </w:r>
    </w:p>
    <w:p w:rsidR="005B1B10" w:rsidRPr="008F6052" w:rsidRDefault="005B1B10" w:rsidP="005B1B10">
      <w:pPr>
        <w:pStyle w:val="a9"/>
        <w:numPr>
          <w:ilvl w:val="0"/>
          <w:numId w:val="1"/>
        </w:numPr>
        <w:spacing w:after="0"/>
        <w:ind w:left="0" w:firstLine="709"/>
        <w:jc w:val="both"/>
      </w:pPr>
      <w:r w:rsidRPr="00D950D7">
        <w:t xml:space="preserve">Опубликовать настоящее </w:t>
      </w:r>
      <w:r w:rsidR="00623FBA">
        <w:t>решение</w:t>
      </w:r>
      <w:r w:rsidRPr="00D950D7">
        <w:t xml:space="preserve"> в газете «Официальный вестник» и разместить на официальном сайте городского округа Электросталь Московской области </w:t>
      </w:r>
      <w:r w:rsidRPr="008F6052">
        <w:t xml:space="preserve">по адресу: </w:t>
      </w:r>
      <w:hyperlink r:id="rId9" w:history="1">
        <w:r w:rsidRPr="008F6052">
          <w:rPr>
            <w:rStyle w:val="a7"/>
            <w:color w:val="auto"/>
            <w:u w:val="none"/>
          </w:rPr>
          <w:t>www.electrostal.ru</w:t>
        </w:r>
      </w:hyperlink>
      <w:r w:rsidRPr="008F6052">
        <w:t>.</w:t>
      </w:r>
    </w:p>
    <w:p w:rsidR="005B1B10" w:rsidRPr="00D950D7" w:rsidRDefault="005B1B10" w:rsidP="005B1B10">
      <w:pPr>
        <w:pStyle w:val="a9"/>
        <w:numPr>
          <w:ilvl w:val="0"/>
          <w:numId w:val="1"/>
        </w:numPr>
        <w:spacing w:after="0"/>
        <w:ind w:left="0" w:firstLine="709"/>
        <w:jc w:val="both"/>
      </w:pPr>
      <w:r w:rsidRPr="00AA12F4">
        <w:t>Настоящее решение вступает в силу после его официального опубликования.</w:t>
      </w:r>
    </w:p>
    <w:p w:rsidR="005B1B10" w:rsidRDefault="005B1B10" w:rsidP="005B1B10">
      <w:pPr>
        <w:pStyle w:val="a9"/>
        <w:numPr>
          <w:ilvl w:val="0"/>
          <w:numId w:val="1"/>
        </w:numPr>
        <w:spacing w:after="0"/>
        <w:ind w:left="0" w:firstLine="709"/>
        <w:jc w:val="both"/>
      </w:pPr>
      <w:r>
        <w:t xml:space="preserve">Источником финансирования публикации данного решения принять </w:t>
      </w:r>
      <w:r w:rsidRPr="00786EA6">
        <w:t>средства бюджета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A06913" w:rsidRDefault="00A06913" w:rsidP="005B1B10">
      <w:pPr>
        <w:pStyle w:val="a9"/>
        <w:numPr>
          <w:ilvl w:val="0"/>
          <w:numId w:val="1"/>
        </w:numPr>
        <w:spacing w:after="0"/>
        <w:ind w:left="0" w:firstLine="709"/>
        <w:jc w:val="both"/>
      </w:pPr>
      <w:r>
        <w:t xml:space="preserve">Контроль за исполнением настоящего решения </w:t>
      </w:r>
      <w:r w:rsidR="000844BB">
        <w:t xml:space="preserve">возложить </w:t>
      </w:r>
      <w:r w:rsidR="00482564">
        <w:t xml:space="preserve">на </w:t>
      </w:r>
      <w:r w:rsidR="000844BB">
        <w:t>председателя Совета депутатов городского округа Электросталь Московской области Пекарева В.Я</w:t>
      </w:r>
      <w:r>
        <w:t>.</w:t>
      </w:r>
    </w:p>
    <w:p w:rsidR="005B1B10" w:rsidRDefault="005B1B10" w:rsidP="00E41384">
      <w:pPr>
        <w:pStyle w:val="a9"/>
        <w:spacing w:after="0"/>
        <w:ind w:firstLine="0"/>
        <w:jc w:val="both"/>
      </w:pPr>
    </w:p>
    <w:p w:rsidR="00A06913" w:rsidRDefault="00A06913" w:rsidP="00E41384">
      <w:pPr>
        <w:pStyle w:val="a9"/>
        <w:spacing w:after="0"/>
        <w:ind w:firstLine="0"/>
        <w:jc w:val="both"/>
      </w:pPr>
    </w:p>
    <w:p w:rsidR="00E41384" w:rsidRDefault="00E41384" w:rsidP="00E41384">
      <w:pPr>
        <w:pStyle w:val="a9"/>
        <w:spacing w:after="0"/>
        <w:ind w:firstLine="0"/>
        <w:jc w:val="both"/>
      </w:pPr>
    </w:p>
    <w:p w:rsidR="00E41384" w:rsidRDefault="00E41384" w:rsidP="00E41384">
      <w:pPr>
        <w:pStyle w:val="a9"/>
        <w:spacing w:after="0"/>
        <w:ind w:firstLine="0"/>
        <w:jc w:val="both"/>
      </w:pPr>
    </w:p>
    <w:p w:rsidR="00CD05A9" w:rsidRPr="00BE0CE4" w:rsidRDefault="00CD05A9" w:rsidP="00CD05A9">
      <w:pPr>
        <w:pStyle w:val="af2"/>
        <w:jc w:val="both"/>
        <w:rPr>
          <w:rFonts w:ascii="Times New Roman" w:hAnsi="Times New Roman" w:cs="Times New Roman"/>
          <w:sz w:val="24"/>
          <w:szCs w:val="24"/>
        </w:rPr>
      </w:pPr>
      <w:r w:rsidRPr="00BE0CE4">
        <w:rPr>
          <w:rFonts w:ascii="Times New Roman" w:hAnsi="Times New Roman" w:cs="Times New Roman"/>
          <w:sz w:val="24"/>
          <w:szCs w:val="24"/>
        </w:rPr>
        <w:t>Временно исполняющий полномочия</w:t>
      </w:r>
    </w:p>
    <w:p w:rsidR="00CD05A9" w:rsidRPr="00007041" w:rsidRDefault="00321959" w:rsidP="00CD05A9">
      <w:pPr>
        <w:pStyle w:val="af2"/>
        <w:jc w:val="both"/>
        <w:rPr>
          <w:rFonts w:ascii="Times New Roman" w:hAnsi="Times New Roman" w:cs="Times New Roman"/>
          <w:sz w:val="24"/>
          <w:szCs w:val="24"/>
        </w:rPr>
      </w:pPr>
      <w:r>
        <w:rPr>
          <w:rFonts w:ascii="Times New Roman" w:hAnsi="Times New Roman" w:cs="Times New Roman"/>
          <w:sz w:val="24"/>
          <w:szCs w:val="24"/>
        </w:rPr>
        <w:t>Г</w:t>
      </w:r>
      <w:r w:rsidR="00CD05A9" w:rsidRPr="00BE0CE4">
        <w:rPr>
          <w:rFonts w:ascii="Times New Roman" w:hAnsi="Times New Roman" w:cs="Times New Roman"/>
          <w:sz w:val="24"/>
          <w:szCs w:val="24"/>
        </w:rPr>
        <w:t xml:space="preserve">лавы городского округа </w:t>
      </w:r>
      <w:r w:rsidR="00CD05A9" w:rsidRPr="00BE0CE4">
        <w:rPr>
          <w:rFonts w:ascii="Times New Roman" w:hAnsi="Times New Roman" w:cs="Times New Roman"/>
          <w:sz w:val="24"/>
          <w:szCs w:val="24"/>
        </w:rPr>
        <w:tab/>
      </w:r>
      <w:r w:rsidR="00CD05A9">
        <w:rPr>
          <w:rFonts w:ascii="Times New Roman" w:hAnsi="Times New Roman" w:cs="Times New Roman"/>
          <w:sz w:val="24"/>
          <w:szCs w:val="24"/>
        </w:rPr>
        <w:tab/>
      </w:r>
      <w:r w:rsidR="00CD05A9">
        <w:rPr>
          <w:rFonts w:ascii="Times New Roman" w:hAnsi="Times New Roman" w:cs="Times New Roman"/>
          <w:sz w:val="24"/>
          <w:szCs w:val="24"/>
        </w:rPr>
        <w:tab/>
      </w:r>
      <w:r w:rsidR="00CD05A9">
        <w:rPr>
          <w:rFonts w:ascii="Times New Roman" w:hAnsi="Times New Roman" w:cs="Times New Roman"/>
          <w:sz w:val="24"/>
          <w:szCs w:val="24"/>
        </w:rPr>
        <w:tab/>
      </w:r>
      <w:r w:rsidR="00CD05A9">
        <w:rPr>
          <w:rFonts w:ascii="Times New Roman" w:hAnsi="Times New Roman" w:cs="Times New Roman"/>
          <w:sz w:val="24"/>
          <w:szCs w:val="24"/>
        </w:rPr>
        <w:tab/>
      </w:r>
      <w:r w:rsidR="00CD05A9">
        <w:rPr>
          <w:rFonts w:ascii="Times New Roman" w:hAnsi="Times New Roman" w:cs="Times New Roman"/>
          <w:sz w:val="24"/>
          <w:szCs w:val="24"/>
        </w:rPr>
        <w:tab/>
        <w:t xml:space="preserve">                   </w:t>
      </w:r>
      <w:r w:rsidR="00FC67AB">
        <w:rPr>
          <w:rFonts w:ascii="Times New Roman" w:hAnsi="Times New Roman" w:cs="Times New Roman"/>
          <w:sz w:val="24"/>
          <w:szCs w:val="24"/>
        </w:rPr>
        <w:t xml:space="preserve"> </w:t>
      </w:r>
      <w:r w:rsidR="00CD05A9">
        <w:rPr>
          <w:rFonts w:ascii="Times New Roman" w:hAnsi="Times New Roman" w:cs="Times New Roman"/>
          <w:sz w:val="24"/>
          <w:szCs w:val="24"/>
        </w:rPr>
        <w:t xml:space="preserve">     И.Ю. Волкова</w:t>
      </w:r>
    </w:p>
    <w:p w:rsidR="00CD05A9" w:rsidRPr="00007041" w:rsidRDefault="00CD05A9" w:rsidP="00CD05A9">
      <w:pPr>
        <w:pStyle w:val="af2"/>
        <w:jc w:val="both"/>
        <w:rPr>
          <w:rFonts w:ascii="Times New Roman" w:hAnsi="Times New Roman" w:cs="Times New Roman"/>
          <w:sz w:val="24"/>
          <w:szCs w:val="24"/>
        </w:rPr>
      </w:pPr>
    </w:p>
    <w:p w:rsidR="00CD05A9" w:rsidRPr="00007041" w:rsidRDefault="00CD05A9" w:rsidP="00CD05A9">
      <w:pPr>
        <w:pStyle w:val="af2"/>
        <w:jc w:val="both"/>
        <w:rPr>
          <w:rFonts w:ascii="Times New Roman" w:hAnsi="Times New Roman" w:cs="Times New Roman"/>
          <w:sz w:val="24"/>
          <w:szCs w:val="24"/>
        </w:rPr>
      </w:pPr>
      <w:r w:rsidRPr="00007041">
        <w:rPr>
          <w:rFonts w:ascii="Times New Roman" w:hAnsi="Times New Roman" w:cs="Times New Roman"/>
          <w:sz w:val="24"/>
          <w:szCs w:val="24"/>
        </w:rPr>
        <w:t xml:space="preserve">Председатель Совета депутатов </w:t>
      </w:r>
    </w:p>
    <w:p w:rsidR="00CD05A9" w:rsidRPr="00007041" w:rsidRDefault="00CD05A9" w:rsidP="00CD05A9">
      <w:pPr>
        <w:pStyle w:val="af2"/>
        <w:jc w:val="both"/>
        <w:rPr>
          <w:rFonts w:ascii="Times New Roman" w:hAnsi="Times New Roman" w:cs="Times New Roman"/>
          <w:sz w:val="24"/>
          <w:szCs w:val="24"/>
        </w:rPr>
      </w:pPr>
      <w:r w:rsidRPr="00007041">
        <w:rPr>
          <w:rFonts w:ascii="Times New Roman" w:hAnsi="Times New Roman" w:cs="Times New Roman"/>
          <w:sz w:val="24"/>
          <w:szCs w:val="24"/>
        </w:rPr>
        <w:t xml:space="preserve">городского округа </w:t>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Pr>
          <w:rFonts w:ascii="Times New Roman" w:hAnsi="Times New Roman" w:cs="Times New Roman"/>
          <w:sz w:val="24"/>
          <w:szCs w:val="24"/>
        </w:rPr>
        <w:t xml:space="preserve">                         </w:t>
      </w:r>
      <w:r w:rsidR="000844BB">
        <w:rPr>
          <w:rFonts w:ascii="Times New Roman" w:hAnsi="Times New Roman" w:cs="Times New Roman"/>
          <w:sz w:val="24"/>
          <w:szCs w:val="24"/>
        </w:rPr>
        <w:t xml:space="preserve">   </w:t>
      </w:r>
      <w:r>
        <w:rPr>
          <w:rFonts w:ascii="Times New Roman" w:hAnsi="Times New Roman" w:cs="Times New Roman"/>
          <w:sz w:val="24"/>
          <w:szCs w:val="24"/>
        </w:rPr>
        <w:t xml:space="preserve">          В. Я</w:t>
      </w:r>
      <w:r w:rsidRPr="00007041">
        <w:rPr>
          <w:rFonts w:ascii="Times New Roman" w:hAnsi="Times New Roman" w:cs="Times New Roman"/>
          <w:sz w:val="24"/>
          <w:szCs w:val="24"/>
        </w:rPr>
        <w:t xml:space="preserve">. </w:t>
      </w:r>
      <w:r>
        <w:rPr>
          <w:rFonts w:ascii="Times New Roman" w:hAnsi="Times New Roman" w:cs="Times New Roman"/>
          <w:sz w:val="24"/>
          <w:szCs w:val="24"/>
        </w:rPr>
        <w:t>Пекарев</w:t>
      </w:r>
    </w:p>
    <w:p w:rsidR="00370A11" w:rsidRDefault="00370A11" w:rsidP="00CD05A9">
      <w:pPr>
        <w:spacing w:line="240" w:lineRule="exact"/>
        <w:jc w:val="both"/>
      </w:pPr>
    </w:p>
    <w:p w:rsidR="00A06913" w:rsidRDefault="00A06913" w:rsidP="00370A11">
      <w:pPr>
        <w:spacing w:line="240" w:lineRule="exact"/>
        <w:jc w:val="both"/>
      </w:pPr>
    </w:p>
    <w:p w:rsidR="00C53634" w:rsidRDefault="00C53634" w:rsidP="00B92091">
      <w:pPr>
        <w:autoSpaceDE w:val="0"/>
        <w:autoSpaceDN w:val="0"/>
        <w:adjustRightInd w:val="0"/>
        <w:ind w:left="4962"/>
      </w:pPr>
      <w:r>
        <w:lastRenderedPageBreak/>
        <w:t>Приложение</w:t>
      </w:r>
    </w:p>
    <w:p w:rsidR="00C53634" w:rsidRDefault="00C53634" w:rsidP="00B92091">
      <w:pPr>
        <w:autoSpaceDE w:val="0"/>
        <w:autoSpaceDN w:val="0"/>
        <w:adjustRightInd w:val="0"/>
        <w:ind w:left="4962"/>
      </w:pPr>
    </w:p>
    <w:p w:rsidR="00B92091" w:rsidRDefault="00C53634" w:rsidP="00B92091">
      <w:pPr>
        <w:autoSpaceDE w:val="0"/>
        <w:autoSpaceDN w:val="0"/>
        <w:adjustRightInd w:val="0"/>
        <w:ind w:left="4962"/>
      </w:pPr>
      <w:r>
        <w:t>УТВЕРЖДЕНО</w:t>
      </w:r>
    </w:p>
    <w:p w:rsidR="00C231F6" w:rsidRDefault="00B92091" w:rsidP="00B92091">
      <w:pPr>
        <w:autoSpaceDE w:val="0"/>
        <w:autoSpaceDN w:val="0"/>
        <w:adjustRightInd w:val="0"/>
        <w:ind w:left="4962"/>
      </w:pPr>
      <w:r>
        <w:t>решени</w:t>
      </w:r>
      <w:r w:rsidR="00C53634">
        <w:t>ем</w:t>
      </w:r>
      <w:r>
        <w:t xml:space="preserve"> </w:t>
      </w:r>
      <w:r w:rsidR="008A1306" w:rsidRPr="0057602C">
        <w:t>Совета депутатов городского округа Электросталь</w:t>
      </w:r>
      <w:r>
        <w:t xml:space="preserve"> М</w:t>
      </w:r>
      <w:r w:rsidR="008A1306" w:rsidRPr="0057602C">
        <w:t>осковской</w:t>
      </w:r>
      <w:r w:rsidR="009A665D">
        <w:t xml:space="preserve"> </w:t>
      </w:r>
      <w:r w:rsidR="008A1306" w:rsidRPr="0057602C">
        <w:t xml:space="preserve">области </w:t>
      </w:r>
      <w:r w:rsidR="00E41384">
        <w:t>о</w:t>
      </w:r>
      <w:r w:rsidR="00E41384" w:rsidRPr="00E41384">
        <w:t xml:space="preserve">т </w:t>
      </w:r>
      <w:r w:rsidR="00E41384">
        <w:t>15.10.2020 № 6/3</w:t>
      </w:r>
    </w:p>
    <w:p w:rsidR="00B92091" w:rsidRDefault="00B92091" w:rsidP="00B92091">
      <w:pPr>
        <w:autoSpaceDE w:val="0"/>
        <w:autoSpaceDN w:val="0"/>
        <w:adjustRightInd w:val="0"/>
        <w:ind w:left="6237"/>
      </w:pPr>
    </w:p>
    <w:p w:rsidR="00B92091" w:rsidRDefault="00B92091" w:rsidP="00B92091">
      <w:pPr>
        <w:autoSpaceDE w:val="0"/>
        <w:autoSpaceDN w:val="0"/>
        <w:adjustRightInd w:val="0"/>
        <w:ind w:left="6237"/>
      </w:pPr>
    </w:p>
    <w:p w:rsidR="008A1306" w:rsidRPr="008A1306" w:rsidRDefault="008A1306" w:rsidP="008A1306">
      <w:pPr>
        <w:jc w:val="center"/>
        <w:rPr>
          <w:b/>
          <w:color w:val="000000"/>
        </w:rPr>
      </w:pPr>
      <w:r w:rsidRPr="008A1306">
        <w:rPr>
          <w:b/>
          <w:color w:val="000000"/>
        </w:rPr>
        <w:t xml:space="preserve">Положение </w:t>
      </w:r>
    </w:p>
    <w:p w:rsidR="008A1306" w:rsidRPr="008A1306" w:rsidRDefault="008A1306" w:rsidP="008A1306">
      <w:pPr>
        <w:jc w:val="center"/>
        <w:rPr>
          <w:b/>
          <w:color w:val="000000"/>
        </w:rPr>
      </w:pPr>
      <w:r w:rsidRPr="008A1306">
        <w:rPr>
          <w:b/>
          <w:color w:val="000000"/>
        </w:rPr>
        <w:t xml:space="preserve">о порядке проведения конкурса по отбору кандидатур на должность </w:t>
      </w:r>
      <w:r w:rsidR="009647FA">
        <w:rPr>
          <w:b/>
          <w:color w:val="000000"/>
        </w:rPr>
        <w:t>Г</w:t>
      </w:r>
      <w:r w:rsidRPr="008A1306">
        <w:rPr>
          <w:b/>
          <w:color w:val="000000"/>
        </w:rPr>
        <w:t xml:space="preserve">лавы </w:t>
      </w:r>
      <w:r w:rsidR="00B92091">
        <w:rPr>
          <w:b/>
          <w:color w:val="000000"/>
        </w:rPr>
        <w:t>г</w:t>
      </w:r>
      <w:r w:rsidRPr="008A1306">
        <w:rPr>
          <w:b/>
          <w:color w:val="000000"/>
        </w:rPr>
        <w:t xml:space="preserve">ородского округа </w:t>
      </w:r>
      <w:r w:rsidR="00B92091">
        <w:rPr>
          <w:b/>
          <w:color w:val="000000"/>
        </w:rPr>
        <w:t>Электросталь</w:t>
      </w:r>
      <w:r w:rsidRPr="008A1306">
        <w:rPr>
          <w:b/>
          <w:color w:val="000000"/>
        </w:rPr>
        <w:t xml:space="preserve"> Московской области</w:t>
      </w:r>
    </w:p>
    <w:p w:rsidR="008A1306" w:rsidRPr="008A1306" w:rsidRDefault="008A1306" w:rsidP="008A1306">
      <w:pPr>
        <w:jc w:val="center"/>
        <w:rPr>
          <w:b/>
          <w:color w:val="000000"/>
        </w:rPr>
      </w:pPr>
    </w:p>
    <w:p w:rsidR="008A1306" w:rsidRDefault="008A1306" w:rsidP="00E566BC">
      <w:pPr>
        <w:pStyle w:val="a8"/>
        <w:numPr>
          <w:ilvl w:val="0"/>
          <w:numId w:val="2"/>
        </w:numPr>
        <w:autoSpaceDE w:val="0"/>
        <w:autoSpaceDN w:val="0"/>
        <w:adjustRightInd w:val="0"/>
        <w:jc w:val="center"/>
        <w:rPr>
          <w:b/>
          <w:color w:val="000000"/>
        </w:rPr>
      </w:pPr>
      <w:r w:rsidRPr="00E566BC">
        <w:rPr>
          <w:b/>
          <w:color w:val="000000"/>
        </w:rPr>
        <w:t>Общие положения</w:t>
      </w:r>
    </w:p>
    <w:p w:rsidR="00E566BC" w:rsidRPr="00E566BC" w:rsidRDefault="00E566BC" w:rsidP="00E566BC">
      <w:pPr>
        <w:pStyle w:val="a8"/>
        <w:autoSpaceDE w:val="0"/>
        <w:autoSpaceDN w:val="0"/>
        <w:adjustRightInd w:val="0"/>
        <w:ind w:left="900"/>
        <w:rPr>
          <w:b/>
          <w:color w:val="000000"/>
        </w:rPr>
      </w:pPr>
    </w:p>
    <w:p w:rsidR="00E566BC" w:rsidRPr="00E566BC" w:rsidRDefault="00E566BC" w:rsidP="00E566BC">
      <w:pPr>
        <w:autoSpaceDE w:val="0"/>
        <w:autoSpaceDN w:val="0"/>
        <w:adjustRightInd w:val="0"/>
        <w:ind w:firstLine="709"/>
        <w:jc w:val="both"/>
        <w:rPr>
          <w:color w:val="000000"/>
        </w:rPr>
      </w:pPr>
      <w:r w:rsidRPr="00E566BC">
        <w:rPr>
          <w:color w:val="000000"/>
        </w:rPr>
        <w:t xml:space="preserve">1.1. Настоящее Положение о порядке проведения конкурса по </w:t>
      </w:r>
      <w:r w:rsidR="00321959">
        <w:rPr>
          <w:color w:val="000000"/>
        </w:rPr>
        <w:t>отбору кандидатур на должность Г</w:t>
      </w:r>
      <w:r w:rsidRPr="00E566BC">
        <w:rPr>
          <w:color w:val="000000"/>
        </w:rPr>
        <w:t xml:space="preserve">лавы </w:t>
      </w:r>
      <w:r>
        <w:rPr>
          <w:color w:val="000000"/>
        </w:rPr>
        <w:t>городского округа Электросталь Московской области</w:t>
      </w:r>
      <w:r w:rsidRPr="00E566BC">
        <w:rPr>
          <w:color w:val="000000"/>
        </w:rPr>
        <w:t xml:space="preserve">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sidR="009A665D">
        <w:rPr>
          <w:color w:val="000000"/>
        </w:rPr>
        <w:t>городского округа Электросталь Московской области</w:t>
      </w:r>
      <w:r w:rsidRPr="00E566BC">
        <w:rPr>
          <w:color w:val="000000"/>
        </w:rPr>
        <w:t xml:space="preserve">, Федеральным законом от 21.12.1994 № 68-ФЗ «О защите населения и территорий от чрезвычайных ситуаций природного и техногенного характера», Федеральным законом от 30.03.1999 № 52-ФЗ </w:t>
      </w:r>
      <w:r w:rsidR="008565F7">
        <w:rPr>
          <w:color w:val="000000"/>
        </w:rPr>
        <w:t xml:space="preserve">               </w:t>
      </w:r>
      <w:r w:rsidRPr="00E566BC">
        <w:rPr>
          <w:color w:val="000000"/>
        </w:rPr>
        <w:t>«О санитарно-эпидемиологическом благополучии населения», Законом Московской области № 110/2005-ОЗ «О защите населения и территории Московской области от чрезвычайных ситуаций природного и техногенного характера», Положением о Московской областной системе предупреждения и ликвидации чрезвычайных ситуаций, учитывая рекомендации Федеральной службы по надзору в сфере прав потребителей и благополучия человека от 10.03.2020 № 02/3853-2020-27 по профилактике новой коронавирусной инфекции (2019-nCoV), постановлением Губернатора Московской области от 12.03.2020 №108 - 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(2019-nCoV) на территории Московской области».</w:t>
      </w:r>
    </w:p>
    <w:p w:rsidR="00E566BC" w:rsidRPr="00E566BC" w:rsidRDefault="00E566BC" w:rsidP="00E566BC">
      <w:pPr>
        <w:autoSpaceDE w:val="0"/>
        <w:autoSpaceDN w:val="0"/>
        <w:adjustRightInd w:val="0"/>
        <w:ind w:firstLine="709"/>
        <w:jc w:val="both"/>
        <w:rPr>
          <w:color w:val="000000"/>
        </w:rPr>
      </w:pPr>
      <w:r w:rsidRPr="00E566BC">
        <w:rPr>
          <w:color w:val="000000"/>
        </w:rPr>
        <w:t>1.2. Положение регулирует порядок назначения, условия и порядок проведения конкурса по отбор</w:t>
      </w:r>
      <w:r w:rsidR="00321959">
        <w:rPr>
          <w:color w:val="000000"/>
        </w:rPr>
        <w:t>у кандидатур на должность Г</w:t>
      </w:r>
      <w:r w:rsidR="00AA7F8B">
        <w:rPr>
          <w:color w:val="000000"/>
        </w:rPr>
        <w:t>лавы</w:t>
      </w:r>
      <w:r w:rsidR="00AA7F8B" w:rsidRPr="00E566BC">
        <w:rPr>
          <w:color w:val="000000"/>
        </w:rPr>
        <w:t xml:space="preserve"> </w:t>
      </w:r>
      <w:r w:rsidR="00AA7F8B">
        <w:rPr>
          <w:color w:val="000000"/>
        </w:rPr>
        <w:t>городского округа Электросталь Московской области</w:t>
      </w:r>
      <w:r w:rsidRPr="00E566BC">
        <w:rPr>
          <w:color w:val="000000"/>
        </w:rPr>
        <w:t>, требов</w:t>
      </w:r>
      <w:r w:rsidR="00321959">
        <w:rPr>
          <w:color w:val="000000"/>
        </w:rPr>
        <w:t>ания к кандидатам на должность Г</w:t>
      </w:r>
      <w:r w:rsidRPr="00E566BC">
        <w:rPr>
          <w:color w:val="000000"/>
        </w:rPr>
        <w:t xml:space="preserve">лавы </w:t>
      </w:r>
      <w:r w:rsidR="00AA7F8B">
        <w:rPr>
          <w:color w:val="000000"/>
        </w:rPr>
        <w:t>городского округа Электросталь Московской области</w:t>
      </w:r>
      <w:r w:rsidRPr="00E566BC">
        <w:rPr>
          <w:color w:val="000000"/>
        </w:rPr>
        <w:t>, а также порядок формирования и организации деятельности комиссии по проведению конкурса по отбор</w:t>
      </w:r>
      <w:r w:rsidR="00321959">
        <w:rPr>
          <w:color w:val="000000"/>
        </w:rPr>
        <w:t>у кандидатур на должность Г</w:t>
      </w:r>
      <w:r w:rsidR="00AA7F8B">
        <w:rPr>
          <w:color w:val="000000"/>
        </w:rPr>
        <w:t>лавы</w:t>
      </w:r>
      <w:r w:rsidR="00AA7F8B" w:rsidRPr="00E566BC">
        <w:rPr>
          <w:color w:val="000000"/>
        </w:rPr>
        <w:t xml:space="preserve"> </w:t>
      </w:r>
      <w:r w:rsidR="00AA7F8B">
        <w:rPr>
          <w:color w:val="000000"/>
        </w:rPr>
        <w:t>городского округа Электросталь Московской области</w:t>
      </w:r>
      <w:r w:rsidRPr="00E566BC">
        <w:rPr>
          <w:color w:val="000000"/>
        </w:rPr>
        <w:t>.</w:t>
      </w:r>
    </w:p>
    <w:p w:rsidR="00E566BC" w:rsidRPr="00E566BC" w:rsidRDefault="00E566BC" w:rsidP="00E566BC">
      <w:pPr>
        <w:autoSpaceDE w:val="0"/>
        <w:autoSpaceDN w:val="0"/>
        <w:adjustRightInd w:val="0"/>
        <w:ind w:firstLine="709"/>
        <w:jc w:val="both"/>
        <w:rPr>
          <w:color w:val="000000"/>
        </w:rPr>
      </w:pPr>
      <w:r w:rsidRPr="00E566BC">
        <w:rPr>
          <w:color w:val="000000"/>
        </w:rPr>
        <w:t>1.3.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w:t>
      </w:r>
      <w:r w:rsidR="00321959">
        <w:rPr>
          <w:color w:val="000000"/>
        </w:rPr>
        <w:t>атур для избрания на должность Г</w:t>
      </w:r>
      <w:r w:rsidRPr="00E566BC">
        <w:rPr>
          <w:color w:val="000000"/>
        </w:rPr>
        <w:t xml:space="preserve">лавы </w:t>
      </w:r>
      <w:r w:rsidR="00AA7F8B">
        <w:rPr>
          <w:color w:val="000000"/>
        </w:rPr>
        <w:t>городского округа Электросталь Московской области</w:t>
      </w:r>
      <w:r w:rsidRPr="00E566BC">
        <w:rPr>
          <w:color w:val="000000"/>
        </w:rPr>
        <w:t>.</w:t>
      </w:r>
    </w:p>
    <w:p w:rsidR="00E566BC" w:rsidRPr="00E566BC" w:rsidRDefault="00E566BC" w:rsidP="00E566BC">
      <w:pPr>
        <w:autoSpaceDE w:val="0"/>
        <w:autoSpaceDN w:val="0"/>
        <w:adjustRightInd w:val="0"/>
        <w:ind w:firstLine="709"/>
        <w:jc w:val="both"/>
        <w:rPr>
          <w:color w:val="000000"/>
        </w:rPr>
      </w:pPr>
      <w:r w:rsidRPr="00E566BC">
        <w:rPr>
          <w:color w:val="000000"/>
        </w:rPr>
        <w:t>1.4. 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rsidR="00E566BC" w:rsidRPr="00E566BC" w:rsidRDefault="00E566BC" w:rsidP="00E566BC">
      <w:pPr>
        <w:autoSpaceDE w:val="0"/>
        <w:autoSpaceDN w:val="0"/>
        <w:adjustRightInd w:val="0"/>
        <w:ind w:firstLine="709"/>
        <w:jc w:val="both"/>
        <w:rPr>
          <w:color w:val="000000"/>
        </w:rPr>
      </w:pPr>
    </w:p>
    <w:p w:rsidR="00E566BC" w:rsidRPr="00A3112B" w:rsidRDefault="00E566BC" w:rsidP="00A3112B">
      <w:pPr>
        <w:autoSpaceDE w:val="0"/>
        <w:autoSpaceDN w:val="0"/>
        <w:adjustRightInd w:val="0"/>
        <w:ind w:firstLine="709"/>
        <w:jc w:val="center"/>
        <w:rPr>
          <w:b/>
          <w:color w:val="000000"/>
        </w:rPr>
      </w:pPr>
      <w:r w:rsidRPr="00A3112B">
        <w:rPr>
          <w:b/>
          <w:color w:val="000000"/>
        </w:rPr>
        <w:t>2. Назначение конкурса</w:t>
      </w:r>
    </w:p>
    <w:p w:rsidR="00E566BC" w:rsidRPr="00E566BC" w:rsidRDefault="00E566BC" w:rsidP="00E566BC">
      <w:pPr>
        <w:autoSpaceDE w:val="0"/>
        <w:autoSpaceDN w:val="0"/>
        <w:adjustRightInd w:val="0"/>
        <w:ind w:firstLine="709"/>
        <w:jc w:val="both"/>
        <w:rPr>
          <w:color w:val="000000"/>
        </w:rPr>
      </w:pPr>
    </w:p>
    <w:p w:rsidR="00E566BC" w:rsidRPr="00E566BC" w:rsidRDefault="00E566BC" w:rsidP="00E566BC">
      <w:pPr>
        <w:autoSpaceDE w:val="0"/>
        <w:autoSpaceDN w:val="0"/>
        <w:adjustRightInd w:val="0"/>
        <w:ind w:firstLine="709"/>
        <w:jc w:val="both"/>
        <w:rPr>
          <w:color w:val="000000"/>
        </w:rPr>
      </w:pPr>
      <w:r w:rsidRPr="00E566BC">
        <w:rPr>
          <w:color w:val="000000"/>
        </w:rPr>
        <w:t xml:space="preserve">2.1. Конкурс по </w:t>
      </w:r>
      <w:r w:rsidR="009647FA">
        <w:rPr>
          <w:color w:val="000000"/>
        </w:rPr>
        <w:t>отбору кандидатур на должность Г</w:t>
      </w:r>
      <w:r w:rsidRPr="00E566BC">
        <w:rPr>
          <w:color w:val="000000"/>
        </w:rPr>
        <w:t xml:space="preserve">лавы </w:t>
      </w:r>
      <w:r w:rsidR="00AA7F8B">
        <w:rPr>
          <w:color w:val="000000"/>
        </w:rPr>
        <w:t>городского округа Электросталь Московской области</w:t>
      </w:r>
      <w:r w:rsidRPr="00E566BC">
        <w:rPr>
          <w:color w:val="000000"/>
        </w:rPr>
        <w:t xml:space="preserve"> объявляется решением Совета депутатов </w:t>
      </w:r>
      <w:r w:rsidR="000A0C6C">
        <w:rPr>
          <w:color w:val="000000"/>
        </w:rPr>
        <w:t>городского округа Электросталь Московской области</w:t>
      </w:r>
      <w:r w:rsidRPr="00E566BC">
        <w:rPr>
          <w:color w:val="000000"/>
        </w:rPr>
        <w:t>.</w:t>
      </w:r>
    </w:p>
    <w:p w:rsidR="000A0C6C" w:rsidRDefault="00E566BC" w:rsidP="00E566BC">
      <w:pPr>
        <w:autoSpaceDE w:val="0"/>
        <w:autoSpaceDN w:val="0"/>
        <w:adjustRightInd w:val="0"/>
        <w:ind w:firstLine="709"/>
        <w:jc w:val="both"/>
        <w:rPr>
          <w:color w:val="000000"/>
        </w:rPr>
      </w:pPr>
      <w:r w:rsidRPr="00E566BC">
        <w:rPr>
          <w:color w:val="000000"/>
        </w:rPr>
        <w:lastRenderedPageBreak/>
        <w:t xml:space="preserve">2.2. Решение Совета депутатов </w:t>
      </w:r>
      <w:r w:rsidR="000A0C6C">
        <w:rPr>
          <w:color w:val="000000"/>
        </w:rPr>
        <w:t>городского округа Электросталь Московской области</w:t>
      </w:r>
      <w:r w:rsidR="000A0C6C" w:rsidRPr="00E566BC">
        <w:rPr>
          <w:color w:val="000000"/>
        </w:rPr>
        <w:t xml:space="preserve"> </w:t>
      </w:r>
      <w:r w:rsidRPr="00E566BC">
        <w:rPr>
          <w:color w:val="000000"/>
        </w:rPr>
        <w:t xml:space="preserve">об объявлении конкурса по </w:t>
      </w:r>
      <w:r w:rsidR="009647FA">
        <w:rPr>
          <w:color w:val="000000"/>
        </w:rPr>
        <w:t>отбору кандидатур на должность Г</w:t>
      </w:r>
      <w:r w:rsidRPr="00E566BC">
        <w:rPr>
          <w:color w:val="000000"/>
        </w:rPr>
        <w:t xml:space="preserve">лавы </w:t>
      </w:r>
      <w:r w:rsidR="000A0C6C">
        <w:rPr>
          <w:color w:val="000000"/>
        </w:rPr>
        <w:t>городского округа Электросталь Московской области</w:t>
      </w:r>
      <w:r w:rsidRPr="00E566BC">
        <w:rPr>
          <w:color w:val="000000"/>
        </w:rPr>
        <w:t xml:space="preserve"> и информационное сообщение, содержащее условия конкурса, сведения о дате, времени и месте его проведения, подлежит опубликованию в печатном средстве массовой информации </w:t>
      </w:r>
      <w:r w:rsidR="000A0C6C" w:rsidRPr="008A1306">
        <w:t>«</w:t>
      </w:r>
      <w:r w:rsidR="000A0C6C">
        <w:t>Официальный вестник</w:t>
      </w:r>
      <w:r w:rsidR="000A0C6C" w:rsidRPr="008A1306">
        <w:t xml:space="preserve">» и размещению в сети Интернет </w:t>
      </w:r>
      <w:r w:rsidR="000A0C6C" w:rsidRPr="00D950D7">
        <w:t xml:space="preserve">на официальном сайте городского округа Электросталь Московской области по </w:t>
      </w:r>
      <w:r w:rsidR="000A0C6C" w:rsidRPr="00AA12F4">
        <w:t xml:space="preserve">адресу: </w:t>
      </w:r>
      <w:hyperlink r:id="rId10" w:history="1">
        <w:r w:rsidR="000A0C6C" w:rsidRPr="00A06913">
          <w:rPr>
            <w:rStyle w:val="a7"/>
            <w:color w:val="auto"/>
            <w:u w:val="none"/>
          </w:rPr>
          <w:t>www.electrostal.ru</w:t>
        </w:r>
      </w:hyperlink>
      <w:r w:rsidR="000A0C6C">
        <w:t xml:space="preserve"> </w:t>
      </w:r>
      <w:r w:rsidR="000A0C6C" w:rsidRPr="00A06913">
        <w:t>не позднее, чем за 20 дней до дня проведения конкурса по отбору</w:t>
      </w:r>
      <w:r w:rsidR="000A0C6C">
        <w:rPr>
          <w:color w:val="000000"/>
        </w:rPr>
        <w:t xml:space="preserve"> кандидатур на должность </w:t>
      </w:r>
      <w:r w:rsidR="009647FA">
        <w:rPr>
          <w:color w:val="000000"/>
        </w:rPr>
        <w:t>Г</w:t>
      </w:r>
      <w:r w:rsidR="000A0C6C" w:rsidRPr="008A1306">
        <w:rPr>
          <w:color w:val="000000"/>
        </w:rPr>
        <w:t xml:space="preserve">лавы </w:t>
      </w:r>
      <w:r w:rsidR="000A0C6C">
        <w:rPr>
          <w:color w:val="000000"/>
        </w:rPr>
        <w:t>г</w:t>
      </w:r>
      <w:r w:rsidR="000A0C6C" w:rsidRPr="008A1306">
        <w:rPr>
          <w:color w:val="000000"/>
        </w:rPr>
        <w:t xml:space="preserve">ородского округа </w:t>
      </w:r>
      <w:r w:rsidR="000A0C6C">
        <w:rPr>
          <w:color w:val="000000"/>
        </w:rPr>
        <w:t>Электросталь</w:t>
      </w:r>
      <w:r w:rsidR="000A0C6C" w:rsidRPr="008A1306">
        <w:rPr>
          <w:color w:val="000000"/>
        </w:rPr>
        <w:t xml:space="preserve"> Московской области</w:t>
      </w:r>
    </w:p>
    <w:p w:rsidR="00E566BC" w:rsidRPr="00E566BC" w:rsidRDefault="00E566BC" w:rsidP="00E566BC">
      <w:pPr>
        <w:autoSpaceDE w:val="0"/>
        <w:autoSpaceDN w:val="0"/>
        <w:adjustRightInd w:val="0"/>
        <w:ind w:firstLine="709"/>
        <w:jc w:val="both"/>
        <w:rPr>
          <w:color w:val="000000"/>
        </w:rPr>
      </w:pPr>
      <w:r w:rsidRPr="00E566BC">
        <w:rPr>
          <w:color w:val="000000"/>
        </w:rPr>
        <w:t xml:space="preserve">В случае введения режимов повышенной готовности, чрезвычайной ситуации, чрезвычайного положения на территории Московской области, Совет депутатов </w:t>
      </w:r>
      <w:r w:rsidR="000A0C6C" w:rsidRPr="00D950D7">
        <w:t>городского округа Электросталь Московской области</w:t>
      </w:r>
      <w:r w:rsidRPr="00E566BC">
        <w:rPr>
          <w:color w:val="000000"/>
        </w:rPr>
        <w:t xml:space="preserve"> вправе принять решение об объявлении конкурса по </w:t>
      </w:r>
      <w:r w:rsidR="009647FA">
        <w:rPr>
          <w:color w:val="000000"/>
        </w:rPr>
        <w:t>отбору кандидатур на должность Г</w:t>
      </w:r>
      <w:r w:rsidRPr="00E566BC">
        <w:rPr>
          <w:color w:val="000000"/>
        </w:rPr>
        <w:t xml:space="preserve">лавы </w:t>
      </w:r>
      <w:r w:rsidR="000A0C6C" w:rsidRPr="00D950D7">
        <w:t>городского округа Электросталь Московской области</w:t>
      </w:r>
      <w:r w:rsidR="000A0C6C">
        <w:t>,</w:t>
      </w:r>
      <w:r w:rsidR="000A0C6C" w:rsidRPr="00D950D7">
        <w:t xml:space="preserve"> </w:t>
      </w:r>
      <w:r w:rsidR="000A0C6C">
        <w:rPr>
          <w:color w:val="000000"/>
        </w:rPr>
        <w:t xml:space="preserve">установив </w:t>
      </w:r>
      <w:r w:rsidRPr="00E566BC">
        <w:rPr>
          <w:color w:val="000000"/>
        </w:rPr>
        <w:t xml:space="preserve">проведение конкурса по </w:t>
      </w:r>
      <w:r w:rsidR="009647FA">
        <w:rPr>
          <w:color w:val="000000"/>
        </w:rPr>
        <w:t>отбору кандидатур на должность Г</w:t>
      </w:r>
      <w:r w:rsidRPr="00E566BC">
        <w:rPr>
          <w:color w:val="000000"/>
        </w:rPr>
        <w:t xml:space="preserve">лавы </w:t>
      </w:r>
      <w:r w:rsidR="000A0C6C" w:rsidRPr="00D950D7">
        <w:t xml:space="preserve">городского округа Электросталь Московской области </w:t>
      </w:r>
      <w:r w:rsidRPr="00E566BC">
        <w:rPr>
          <w:color w:val="000000"/>
        </w:rPr>
        <w:t>посредством видео-конференц-связи.</w:t>
      </w:r>
    </w:p>
    <w:p w:rsidR="008565F7" w:rsidRDefault="00E566BC" w:rsidP="00E8453C">
      <w:pPr>
        <w:autoSpaceDE w:val="0"/>
        <w:autoSpaceDN w:val="0"/>
        <w:adjustRightInd w:val="0"/>
        <w:ind w:firstLine="709"/>
        <w:jc w:val="both"/>
        <w:rPr>
          <w:color w:val="000000"/>
        </w:rPr>
      </w:pPr>
      <w:r w:rsidRPr="00E566BC">
        <w:rPr>
          <w:color w:val="000000"/>
        </w:rPr>
        <w:t xml:space="preserve">2.3. </w:t>
      </w:r>
      <w:r w:rsidR="008565F7">
        <w:rPr>
          <w:color w:val="000000"/>
        </w:rPr>
        <w:t xml:space="preserve">Решением Совета депутатов городского округа Электросталь Московской области об объявлении конкурса должно быть определено лицо, ответственное за </w:t>
      </w:r>
      <w:r w:rsidR="008565F7" w:rsidRPr="00E566BC">
        <w:rPr>
          <w:color w:val="000000"/>
        </w:rPr>
        <w:t>прием конкурсных документов от кандидатов, хранение, направление копий указанных документов членам конкурсной комиссии и иные полномочия, установленными настоящим Положением (далее- ответственное лицо).</w:t>
      </w:r>
    </w:p>
    <w:p w:rsidR="004A5AD0" w:rsidRDefault="00E566BC" w:rsidP="004A5AD0">
      <w:pPr>
        <w:autoSpaceDE w:val="0"/>
        <w:autoSpaceDN w:val="0"/>
        <w:adjustRightInd w:val="0"/>
        <w:ind w:firstLine="709"/>
        <w:jc w:val="both"/>
        <w:rPr>
          <w:color w:val="000000"/>
        </w:rPr>
      </w:pPr>
      <w:r w:rsidRPr="00E566BC">
        <w:rPr>
          <w:color w:val="000000"/>
        </w:rPr>
        <w:t>Одновременно с решением об объявлении конкурса</w:t>
      </w:r>
      <w:r w:rsidR="004A5AD0">
        <w:rPr>
          <w:color w:val="000000"/>
        </w:rPr>
        <w:t>,</w:t>
      </w:r>
      <w:r w:rsidRPr="00E566BC">
        <w:rPr>
          <w:color w:val="000000"/>
        </w:rPr>
        <w:t xml:space="preserve"> </w:t>
      </w:r>
      <w:r w:rsidR="004A5AD0">
        <w:rPr>
          <w:color w:val="000000"/>
        </w:rPr>
        <w:t>Совет депутатов пр</w:t>
      </w:r>
      <w:r w:rsidRPr="00E566BC">
        <w:rPr>
          <w:color w:val="000000"/>
        </w:rPr>
        <w:t>ин</w:t>
      </w:r>
      <w:r w:rsidR="004A5AD0">
        <w:rPr>
          <w:color w:val="000000"/>
        </w:rPr>
        <w:t>имает</w:t>
      </w:r>
      <w:r w:rsidRPr="00E566BC">
        <w:rPr>
          <w:color w:val="000000"/>
        </w:rPr>
        <w:t xml:space="preserve"> решени</w:t>
      </w:r>
      <w:r w:rsidR="000846A1">
        <w:rPr>
          <w:color w:val="000000"/>
        </w:rPr>
        <w:t>е</w:t>
      </w:r>
      <w:r w:rsidRPr="00E566BC">
        <w:rPr>
          <w:color w:val="000000"/>
        </w:rPr>
        <w:t xml:space="preserve"> о назначении членов конкурсной комиссии для проведения конкурса по </w:t>
      </w:r>
      <w:r w:rsidR="009647FA">
        <w:rPr>
          <w:color w:val="000000"/>
        </w:rPr>
        <w:t>отбору кандидатур на должность Г</w:t>
      </w:r>
      <w:r w:rsidRPr="00E566BC">
        <w:rPr>
          <w:color w:val="000000"/>
        </w:rPr>
        <w:t xml:space="preserve">лавы </w:t>
      </w:r>
      <w:r w:rsidR="000A0C6C" w:rsidRPr="00D950D7">
        <w:t>городского округа Электросталь Московской области</w:t>
      </w:r>
      <w:r w:rsidR="003F01BE">
        <w:t>.</w:t>
      </w:r>
      <w:r w:rsidR="004A5AD0">
        <w:t xml:space="preserve"> </w:t>
      </w:r>
    </w:p>
    <w:p w:rsidR="00E566BC" w:rsidRPr="00E566BC" w:rsidRDefault="00E566BC" w:rsidP="00E566BC">
      <w:pPr>
        <w:autoSpaceDE w:val="0"/>
        <w:autoSpaceDN w:val="0"/>
        <w:adjustRightInd w:val="0"/>
        <w:ind w:firstLine="709"/>
        <w:jc w:val="both"/>
        <w:rPr>
          <w:color w:val="000000"/>
        </w:rPr>
      </w:pPr>
      <w:r w:rsidRPr="00E566BC">
        <w:rPr>
          <w:color w:val="000000"/>
        </w:rPr>
        <w:t xml:space="preserve">Конкурсная комиссия для проведения конкурса по </w:t>
      </w:r>
      <w:r w:rsidR="009647FA">
        <w:rPr>
          <w:color w:val="000000"/>
        </w:rPr>
        <w:t>отбору кандидатур на должность Г</w:t>
      </w:r>
      <w:r w:rsidRPr="00E566BC">
        <w:rPr>
          <w:color w:val="000000"/>
        </w:rPr>
        <w:t xml:space="preserve">лавы </w:t>
      </w:r>
      <w:r w:rsidR="000A0C6C" w:rsidRPr="00D950D7">
        <w:t>городского округа Электросталь Московской области</w:t>
      </w:r>
      <w:r w:rsidRPr="00E566BC">
        <w:rPr>
          <w:color w:val="000000"/>
        </w:rPr>
        <w:t xml:space="preserve"> формируется на период проведения конкурса в порядке, установленном ст. 36 Федерального закона от 06.10.2003 № 131-ФЗ «Об общих принципах организации местного самоуправления в Российской Федерации».</w:t>
      </w:r>
    </w:p>
    <w:p w:rsidR="004A5AD0" w:rsidRPr="00E566BC" w:rsidRDefault="00E566BC" w:rsidP="004A5AD0">
      <w:pPr>
        <w:autoSpaceDE w:val="0"/>
        <w:autoSpaceDN w:val="0"/>
        <w:adjustRightInd w:val="0"/>
        <w:ind w:firstLine="709"/>
        <w:jc w:val="both"/>
        <w:rPr>
          <w:color w:val="000000"/>
        </w:rPr>
      </w:pPr>
      <w:r w:rsidRPr="00E566BC">
        <w:rPr>
          <w:color w:val="000000"/>
        </w:rPr>
        <w:t>2.</w:t>
      </w:r>
      <w:r w:rsidR="004A5AD0">
        <w:rPr>
          <w:color w:val="000000"/>
        </w:rPr>
        <w:t>4</w:t>
      </w:r>
      <w:r w:rsidRPr="00E566BC">
        <w:rPr>
          <w:color w:val="000000"/>
        </w:rPr>
        <w:t xml:space="preserve">. </w:t>
      </w:r>
      <w:r w:rsidR="004A5AD0" w:rsidRPr="00E566BC">
        <w:rPr>
          <w:color w:val="000000"/>
        </w:rPr>
        <w:t>Период проведения конкурса определяется с момента опублико</w:t>
      </w:r>
      <w:r w:rsidR="004A5AD0">
        <w:rPr>
          <w:color w:val="000000"/>
        </w:rPr>
        <w:t xml:space="preserve">вания решения Совета депутатов </w:t>
      </w:r>
      <w:r w:rsidR="004A5AD0" w:rsidRPr="00D950D7">
        <w:t>городского округа Электросталь Московской области</w:t>
      </w:r>
      <w:r w:rsidR="004A5AD0" w:rsidRPr="00E566BC">
        <w:rPr>
          <w:color w:val="000000"/>
        </w:rPr>
        <w:t xml:space="preserve"> об объявлении конкурса по </w:t>
      </w:r>
      <w:r w:rsidR="004A5AD0">
        <w:rPr>
          <w:color w:val="000000"/>
        </w:rPr>
        <w:t>отбору кандидатур на должность Г</w:t>
      </w:r>
      <w:r w:rsidR="004A5AD0" w:rsidRPr="00E566BC">
        <w:rPr>
          <w:color w:val="000000"/>
        </w:rPr>
        <w:t xml:space="preserve">лавы </w:t>
      </w:r>
      <w:r w:rsidR="004A5AD0" w:rsidRPr="00D950D7">
        <w:t>городского округа Электросталь Московской области</w:t>
      </w:r>
      <w:r w:rsidR="004A5AD0" w:rsidRPr="00E566BC">
        <w:rPr>
          <w:color w:val="000000"/>
        </w:rPr>
        <w:t xml:space="preserve"> и информационного сообщения, содержащего условия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конкурса, определенный этим же решением Совета депутатов </w:t>
      </w:r>
      <w:r w:rsidR="004A5AD0" w:rsidRPr="00D950D7">
        <w:t>городского округа Электросталь Московской области</w:t>
      </w:r>
      <w:r w:rsidR="004A5AD0" w:rsidRPr="00E566BC">
        <w:rPr>
          <w:color w:val="000000"/>
        </w:rPr>
        <w:t>.</w:t>
      </w:r>
    </w:p>
    <w:p w:rsidR="003F01BE" w:rsidRDefault="003F01BE" w:rsidP="00E566BC">
      <w:pPr>
        <w:autoSpaceDE w:val="0"/>
        <w:autoSpaceDN w:val="0"/>
        <w:adjustRightInd w:val="0"/>
        <w:ind w:firstLine="709"/>
        <w:jc w:val="both"/>
        <w:rPr>
          <w:color w:val="000000"/>
        </w:rPr>
      </w:pPr>
      <w:r>
        <w:rPr>
          <w:color w:val="000000"/>
        </w:rPr>
        <w:t>2.5 Совет депутатов городского округа Электросталь Московской области направляет Губернатору Московской области обращение о назначении членов конкурсной комиссии.</w:t>
      </w:r>
    </w:p>
    <w:p w:rsidR="00E566BC" w:rsidRPr="00E566BC" w:rsidRDefault="003F01BE" w:rsidP="00E566BC">
      <w:pPr>
        <w:autoSpaceDE w:val="0"/>
        <w:autoSpaceDN w:val="0"/>
        <w:adjustRightInd w:val="0"/>
        <w:ind w:firstLine="709"/>
        <w:jc w:val="both"/>
        <w:rPr>
          <w:color w:val="000000"/>
        </w:rPr>
      </w:pPr>
      <w:r>
        <w:rPr>
          <w:color w:val="000000"/>
        </w:rPr>
        <w:t xml:space="preserve"> </w:t>
      </w:r>
    </w:p>
    <w:p w:rsidR="00A3112B" w:rsidRPr="0001603D" w:rsidRDefault="00A3112B" w:rsidP="0001603D">
      <w:pPr>
        <w:pStyle w:val="a8"/>
        <w:numPr>
          <w:ilvl w:val="0"/>
          <w:numId w:val="3"/>
        </w:numPr>
        <w:autoSpaceDE w:val="0"/>
        <w:autoSpaceDN w:val="0"/>
        <w:adjustRightInd w:val="0"/>
        <w:jc w:val="center"/>
        <w:rPr>
          <w:b/>
          <w:color w:val="000000"/>
        </w:rPr>
      </w:pPr>
      <w:r w:rsidRPr="0001603D">
        <w:rPr>
          <w:b/>
          <w:color w:val="000000"/>
        </w:rPr>
        <w:t>Формирование и организация</w:t>
      </w:r>
    </w:p>
    <w:p w:rsidR="00E566BC" w:rsidRPr="00A3112B" w:rsidRDefault="00E566BC" w:rsidP="00A3112B">
      <w:pPr>
        <w:autoSpaceDE w:val="0"/>
        <w:autoSpaceDN w:val="0"/>
        <w:adjustRightInd w:val="0"/>
        <w:jc w:val="center"/>
        <w:rPr>
          <w:b/>
          <w:color w:val="000000"/>
        </w:rPr>
      </w:pPr>
      <w:r w:rsidRPr="00A3112B">
        <w:rPr>
          <w:b/>
          <w:color w:val="000000"/>
        </w:rPr>
        <w:t>деятельности конкурсной комиссии</w:t>
      </w:r>
    </w:p>
    <w:p w:rsidR="00E566BC" w:rsidRPr="00E566BC" w:rsidRDefault="00E566BC" w:rsidP="00E566BC">
      <w:pPr>
        <w:autoSpaceDE w:val="0"/>
        <w:autoSpaceDN w:val="0"/>
        <w:adjustRightInd w:val="0"/>
        <w:ind w:firstLine="709"/>
        <w:jc w:val="both"/>
        <w:rPr>
          <w:color w:val="000000"/>
        </w:rPr>
      </w:pPr>
    </w:p>
    <w:p w:rsidR="00E566BC" w:rsidRPr="00E566BC" w:rsidRDefault="00E566BC" w:rsidP="00E566BC">
      <w:pPr>
        <w:autoSpaceDE w:val="0"/>
        <w:autoSpaceDN w:val="0"/>
        <w:adjustRightInd w:val="0"/>
        <w:ind w:firstLine="709"/>
        <w:jc w:val="both"/>
        <w:rPr>
          <w:color w:val="000000"/>
        </w:rPr>
      </w:pPr>
      <w:r w:rsidRPr="00E566BC">
        <w:rPr>
          <w:color w:val="000000"/>
        </w:rPr>
        <w:t>3.1.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Общее число членов конкурсной комиссии составляет 6 человек.</w:t>
      </w:r>
    </w:p>
    <w:p w:rsidR="00E566BC" w:rsidRPr="00E566BC" w:rsidRDefault="00E566BC" w:rsidP="00E566BC">
      <w:pPr>
        <w:autoSpaceDE w:val="0"/>
        <w:autoSpaceDN w:val="0"/>
        <w:adjustRightInd w:val="0"/>
        <w:ind w:firstLine="709"/>
        <w:jc w:val="both"/>
        <w:rPr>
          <w:color w:val="000000"/>
        </w:rPr>
      </w:pPr>
      <w:r w:rsidRPr="00E566BC">
        <w:rPr>
          <w:color w:val="000000"/>
        </w:rPr>
        <w:t xml:space="preserve">3.2. Половина членов конкурсной комиссии назначается Советом депутатов </w:t>
      </w:r>
      <w:r w:rsidR="00A3112B" w:rsidRPr="00D950D7">
        <w:t>городского округа Электросталь Московской области</w:t>
      </w:r>
      <w:r w:rsidRPr="00E566BC">
        <w:rPr>
          <w:color w:val="000000"/>
        </w:rPr>
        <w:t xml:space="preserve">, другая половина – Губернатором Московской области. </w:t>
      </w:r>
    </w:p>
    <w:p w:rsidR="00E566BC" w:rsidRPr="00E566BC" w:rsidRDefault="00E566BC" w:rsidP="00E566BC">
      <w:pPr>
        <w:autoSpaceDE w:val="0"/>
        <w:autoSpaceDN w:val="0"/>
        <w:adjustRightInd w:val="0"/>
        <w:ind w:firstLine="709"/>
        <w:jc w:val="both"/>
        <w:rPr>
          <w:color w:val="000000"/>
        </w:rPr>
      </w:pPr>
      <w:r w:rsidRPr="00E566BC">
        <w:rPr>
          <w:color w:val="000000"/>
        </w:rPr>
        <w:t xml:space="preserve">3.3. Конкурсная комиссия состоит из председателя, заместителя председателя, секретаря и членов комиссии. Председатель, заместитель председателя и секретарь </w:t>
      </w:r>
      <w:r w:rsidRPr="00E566BC">
        <w:rPr>
          <w:color w:val="000000"/>
        </w:rPr>
        <w:lastRenderedPageBreak/>
        <w:t>избираются на первом заседании конкурсной комиссии большинством голосов от установленной численности членов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3.4. Основной организационной формой деятельности конкурсной комиссии являются заседания. Заседание комиссии считается правомочным, если на нем присутствует не менее двух третей от установленной численности членов конкурсной комиссии.</w:t>
      </w:r>
    </w:p>
    <w:p w:rsidR="008565F7" w:rsidRDefault="003F01BE" w:rsidP="00E566BC">
      <w:pPr>
        <w:autoSpaceDE w:val="0"/>
        <w:autoSpaceDN w:val="0"/>
        <w:adjustRightInd w:val="0"/>
        <w:ind w:firstLine="709"/>
        <w:jc w:val="both"/>
        <w:rPr>
          <w:color w:val="000000"/>
        </w:rPr>
      </w:pPr>
      <w:r>
        <w:rPr>
          <w:color w:val="000000"/>
        </w:rPr>
        <w:t>В случае, если решением Совета депутатов городского округа Электросталь Московской области об объявлении конкурса по отбору кандидатур на должность Главы городского округа Электросталь Московской области предусмотрено, то заседания конкурсной комиссии проводятся посредством видео-конференц-связи в соответствии с настоящим положением.</w:t>
      </w:r>
    </w:p>
    <w:p w:rsidR="00E566BC" w:rsidRPr="00E566BC" w:rsidRDefault="00E566BC" w:rsidP="00E566BC">
      <w:pPr>
        <w:autoSpaceDE w:val="0"/>
        <w:autoSpaceDN w:val="0"/>
        <w:adjustRightInd w:val="0"/>
        <w:ind w:firstLine="709"/>
        <w:jc w:val="both"/>
        <w:rPr>
          <w:color w:val="000000"/>
        </w:rPr>
      </w:pPr>
      <w:r w:rsidRPr="00E566BC">
        <w:rPr>
          <w:color w:val="000000"/>
        </w:rPr>
        <w:t>Решения конкурсной комиссии принимаются открытым голосованием большинством голосов от установленной численности членов конкурсной комиссии на закрытом заседании конкурсной комиссии. При равенстве голосов решающим является голос председателя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3.5. Результаты голосования в течение трех рабочих дней со дня проведения заседания оформляются протоколами, которые подписывает председатель и секретарь конкурсной комиссии. Решения конкурсной комиссии подписывают все участвующие в голосовании члены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 xml:space="preserve">В случае если решением Совета депутатов </w:t>
      </w:r>
      <w:r w:rsidR="00A3112B" w:rsidRPr="00D950D7">
        <w:t>городского округа Электросталь Московской области</w:t>
      </w:r>
      <w:r w:rsidRPr="00E566BC">
        <w:rPr>
          <w:color w:val="000000"/>
        </w:rPr>
        <w:t xml:space="preserve"> об объявлении конкурса по </w:t>
      </w:r>
      <w:r w:rsidR="009647FA">
        <w:rPr>
          <w:color w:val="000000"/>
        </w:rPr>
        <w:t>отбору кандидатур на должность Г</w:t>
      </w:r>
      <w:r w:rsidRPr="00E566BC">
        <w:rPr>
          <w:color w:val="000000"/>
        </w:rPr>
        <w:t xml:space="preserve">лавы </w:t>
      </w:r>
      <w:r w:rsidR="00A3112B" w:rsidRPr="00D950D7">
        <w:t>городского округа Электросталь Московской области</w:t>
      </w:r>
      <w:r w:rsidRPr="00E566BC">
        <w:rPr>
          <w:color w:val="000000"/>
        </w:rPr>
        <w:t xml:space="preserve"> предусмотрено проведение заседания конкурсной комиссии посредством видео-конференц-связи, это отражается в протоколе заседания, а решения конкурсной комиссии подписывают председатель и секретарь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протоколу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3.6. Конкурсная комиссия является коллегиальным органом и обладает следующими полномочиями:</w:t>
      </w:r>
    </w:p>
    <w:p w:rsidR="00E566BC" w:rsidRPr="00E566BC" w:rsidRDefault="00E566BC" w:rsidP="00E566BC">
      <w:pPr>
        <w:autoSpaceDE w:val="0"/>
        <w:autoSpaceDN w:val="0"/>
        <w:adjustRightInd w:val="0"/>
        <w:ind w:firstLine="709"/>
        <w:jc w:val="both"/>
        <w:rPr>
          <w:color w:val="000000"/>
        </w:rPr>
      </w:pPr>
      <w:r w:rsidRPr="00E566BC">
        <w:rPr>
          <w:color w:val="000000"/>
        </w:rPr>
        <w:t>- обеспечивает реализацию мероприятий, связанных с подготовкой и проведением конкурса;</w:t>
      </w:r>
    </w:p>
    <w:p w:rsidR="00E566BC" w:rsidRPr="00E566BC" w:rsidRDefault="00E566BC" w:rsidP="00E566BC">
      <w:pPr>
        <w:autoSpaceDE w:val="0"/>
        <w:autoSpaceDN w:val="0"/>
        <w:adjustRightInd w:val="0"/>
        <w:ind w:firstLine="709"/>
        <w:jc w:val="both"/>
        <w:rPr>
          <w:color w:val="000000"/>
        </w:rPr>
      </w:pPr>
      <w:r w:rsidRPr="00E566BC">
        <w:rPr>
          <w:color w:val="000000"/>
        </w:rPr>
        <w:t>- обеспечивает соблюдение равенства прав кандидатов в соответствии с действующим законодательством Российской Федерации и Московской области;</w:t>
      </w:r>
    </w:p>
    <w:p w:rsidR="00E566BC" w:rsidRPr="00E566BC" w:rsidRDefault="00E566BC" w:rsidP="00E566BC">
      <w:pPr>
        <w:autoSpaceDE w:val="0"/>
        <w:autoSpaceDN w:val="0"/>
        <w:adjustRightInd w:val="0"/>
        <w:ind w:firstLine="709"/>
        <w:jc w:val="both"/>
        <w:rPr>
          <w:color w:val="000000"/>
        </w:rPr>
      </w:pPr>
      <w:r w:rsidRPr="00E566BC">
        <w:rPr>
          <w:color w:val="000000"/>
        </w:rPr>
        <w:t>- рассматривает документы, представленные для участия в конкурсе;</w:t>
      </w:r>
    </w:p>
    <w:p w:rsidR="00E566BC" w:rsidRPr="00E566BC" w:rsidRDefault="00E566BC" w:rsidP="00E566BC">
      <w:pPr>
        <w:autoSpaceDE w:val="0"/>
        <w:autoSpaceDN w:val="0"/>
        <w:adjustRightInd w:val="0"/>
        <w:ind w:firstLine="709"/>
        <w:jc w:val="both"/>
        <w:rPr>
          <w:color w:val="000000"/>
        </w:rPr>
      </w:pPr>
      <w:r w:rsidRPr="00E566BC">
        <w:rPr>
          <w:color w:val="000000"/>
        </w:rPr>
        <w:t>- при необходимости привлекает к работе экспертов;</w:t>
      </w:r>
    </w:p>
    <w:p w:rsidR="00E566BC" w:rsidRPr="00E566BC" w:rsidRDefault="00E566BC" w:rsidP="00E566BC">
      <w:pPr>
        <w:autoSpaceDE w:val="0"/>
        <w:autoSpaceDN w:val="0"/>
        <w:adjustRightInd w:val="0"/>
        <w:ind w:firstLine="709"/>
        <w:jc w:val="both"/>
        <w:rPr>
          <w:color w:val="000000"/>
        </w:rPr>
      </w:pPr>
      <w:r w:rsidRPr="00E566BC">
        <w:rPr>
          <w:color w:val="000000"/>
        </w:rPr>
        <w:t>- рассматривает заявления и вопросы, возникающие в процессе подготовки и проведения конкурса, вправе своим решением утвердить регламент работы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 определяет результаты конкурса.</w:t>
      </w:r>
    </w:p>
    <w:p w:rsidR="00E566BC" w:rsidRPr="00E566BC" w:rsidRDefault="00E566BC" w:rsidP="00E566BC">
      <w:pPr>
        <w:autoSpaceDE w:val="0"/>
        <w:autoSpaceDN w:val="0"/>
        <w:adjustRightInd w:val="0"/>
        <w:ind w:firstLine="709"/>
        <w:jc w:val="both"/>
        <w:rPr>
          <w:color w:val="000000"/>
        </w:rPr>
      </w:pPr>
      <w:r w:rsidRPr="00E566BC">
        <w:rPr>
          <w:color w:val="000000"/>
        </w:rPr>
        <w:t xml:space="preserve">- представляет в Совет депутатов </w:t>
      </w:r>
      <w:r w:rsidR="004F1B2B" w:rsidRPr="00D950D7">
        <w:t xml:space="preserve">городского округа Электросталь Московской области </w:t>
      </w:r>
      <w:r w:rsidRPr="00E566BC">
        <w:rPr>
          <w:color w:val="000000"/>
        </w:rPr>
        <w:t>решение конкурсной комиссии, принятое по результатам конкурса.</w:t>
      </w:r>
    </w:p>
    <w:p w:rsidR="00E566BC" w:rsidRPr="00E566BC" w:rsidRDefault="00E566BC" w:rsidP="00E566BC">
      <w:pPr>
        <w:autoSpaceDE w:val="0"/>
        <w:autoSpaceDN w:val="0"/>
        <w:adjustRightInd w:val="0"/>
        <w:ind w:firstLine="709"/>
        <w:jc w:val="both"/>
        <w:rPr>
          <w:color w:val="000000"/>
        </w:rPr>
      </w:pPr>
      <w:r w:rsidRPr="00E566BC">
        <w:rPr>
          <w:color w:val="000000"/>
        </w:rPr>
        <w:t>3.7. Председатель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 осуществляет общее руководство работой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 созывает комиссию, ведет ее заседания, определяет порядок работы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 подписывает протоколы заседаний конкурсной комиссии, принятые конкурсной комиссией решения, иные документы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566BC" w:rsidRPr="00E566BC" w:rsidRDefault="00E566BC" w:rsidP="00E566BC">
      <w:pPr>
        <w:autoSpaceDE w:val="0"/>
        <w:autoSpaceDN w:val="0"/>
        <w:adjustRightInd w:val="0"/>
        <w:ind w:firstLine="709"/>
        <w:jc w:val="both"/>
        <w:rPr>
          <w:color w:val="000000"/>
        </w:rPr>
      </w:pPr>
      <w:r w:rsidRPr="00E566BC">
        <w:rPr>
          <w:color w:val="000000"/>
        </w:rPr>
        <w:lastRenderedPageBreak/>
        <w:t xml:space="preserve">- представляет на заседании Совета депутатов </w:t>
      </w:r>
      <w:r w:rsidR="004F1B2B" w:rsidRPr="00D950D7">
        <w:t>городского округа Электросталь Московской области</w:t>
      </w:r>
      <w:r w:rsidRPr="00E566BC">
        <w:rPr>
          <w:color w:val="000000"/>
        </w:rPr>
        <w:t xml:space="preserve"> по результатам конкурса решение конкурсной комиссии о кандидатах, прошедших</w:t>
      </w:r>
      <w:r w:rsidR="009647FA">
        <w:rPr>
          <w:color w:val="000000"/>
        </w:rPr>
        <w:t xml:space="preserve"> конкурсный отбор на должность Г</w:t>
      </w:r>
      <w:r w:rsidRPr="00E566BC">
        <w:rPr>
          <w:color w:val="000000"/>
        </w:rPr>
        <w:t xml:space="preserve">лавы </w:t>
      </w:r>
      <w:r w:rsidR="004F1B2B" w:rsidRPr="00D950D7">
        <w:t>городского округа Электросталь Московской области</w:t>
      </w:r>
      <w:r w:rsidRPr="00E566BC">
        <w:rPr>
          <w:color w:val="000000"/>
        </w:rPr>
        <w:t>.</w:t>
      </w:r>
    </w:p>
    <w:p w:rsidR="00E566BC" w:rsidRPr="00E566BC" w:rsidRDefault="00E566BC" w:rsidP="00E566BC">
      <w:pPr>
        <w:autoSpaceDE w:val="0"/>
        <w:autoSpaceDN w:val="0"/>
        <w:adjustRightInd w:val="0"/>
        <w:ind w:firstLine="709"/>
        <w:jc w:val="both"/>
        <w:rPr>
          <w:color w:val="000000"/>
        </w:rPr>
      </w:pPr>
      <w:r w:rsidRPr="00E566BC">
        <w:rPr>
          <w:color w:val="000000"/>
        </w:rPr>
        <w:t>3.8. Заместитель председателя конкурсной комиссии исполняет обязанности председателя конкурсной комиссии в случае его отсутствия.</w:t>
      </w:r>
    </w:p>
    <w:p w:rsidR="00E566BC" w:rsidRPr="00E566BC" w:rsidRDefault="00E566BC" w:rsidP="00E566BC">
      <w:pPr>
        <w:autoSpaceDE w:val="0"/>
        <w:autoSpaceDN w:val="0"/>
        <w:adjustRightInd w:val="0"/>
        <w:ind w:firstLine="709"/>
        <w:jc w:val="both"/>
        <w:rPr>
          <w:color w:val="000000"/>
        </w:rPr>
      </w:pPr>
      <w:r w:rsidRPr="00E566BC">
        <w:rPr>
          <w:color w:val="000000"/>
        </w:rPr>
        <w:t xml:space="preserve">3.9. Секретарь конкурсной комиссии: </w:t>
      </w:r>
    </w:p>
    <w:p w:rsidR="00E566BC" w:rsidRPr="00E566BC" w:rsidRDefault="00E566BC" w:rsidP="00E566BC">
      <w:pPr>
        <w:autoSpaceDE w:val="0"/>
        <w:autoSpaceDN w:val="0"/>
        <w:adjustRightInd w:val="0"/>
        <w:ind w:firstLine="709"/>
        <w:jc w:val="both"/>
        <w:rPr>
          <w:color w:val="000000"/>
        </w:rPr>
      </w:pPr>
      <w:r w:rsidRPr="00E566BC">
        <w:rPr>
          <w:color w:val="000000"/>
        </w:rPr>
        <w:t>- осуществляет организационное обеспечение деятельности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 осуществляет подготовку заседаний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 ведет и подписывает протоколы заседаний и решения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 решает организационные вопросы, связанные с подготовкой и проведением заседаний.</w:t>
      </w:r>
    </w:p>
    <w:p w:rsidR="00E566BC" w:rsidRPr="00E566BC" w:rsidRDefault="00E566BC" w:rsidP="00E566BC">
      <w:pPr>
        <w:autoSpaceDE w:val="0"/>
        <w:autoSpaceDN w:val="0"/>
        <w:adjustRightInd w:val="0"/>
        <w:ind w:firstLine="709"/>
        <w:jc w:val="both"/>
        <w:rPr>
          <w:color w:val="000000"/>
        </w:rPr>
      </w:pPr>
      <w:r w:rsidRPr="00E566BC">
        <w:rPr>
          <w:color w:val="000000"/>
        </w:rPr>
        <w:t>3.10. Ответственное лицо, определенное в соответствии с п. 2.3 настоящего Положения:</w:t>
      </w:r>
    </w:p>
    <w:p w:rsidR="00E566BC" w:rsidRPr="00E566BC" w:rsidRDefault="00E566BC" w:rsidP="00E566BC">
      <w:pPr>
        <w:autoSpaceDE w:val="0"/>
        <w:autoSpaceDN w:val="0"/>
        <w:adjustRightInd w:val="0"/>
        <w:ind w:firstLine="709"/>
        <w:jc w:val="both"/>
        <w:rPr>
          <w:color w:val="000000"/>
        </w:rPr>
      </w:pPr>
      <w:r w:rsidRPr="00E566BC">
        <w:rPr>
          <w:color w:val="000000"/>
        </w:rPr>
        <w:t xml:space="preserve">- осуществляет прием конкурсных документов, предусмотренных п. </w:t>
      </w:r>
      <w:proofErr w:type="gramStart"/>
      <w:r w:rsidRPr="00E566BC">
        <w:rPr>
          <w:color w:val="000000"/>
        </w:rPr>
        <w:t>4.1.-</w:t>
      </w:r>
      <w:proofErr w:type="gramEnd"/>
      <w:r w:rsidRPr="00E566BC">
        <w:rPr>
          <w:color w:val="000000"/>
        </w:rPr>
        <w:t>4.4. настоящего Положен</w:t>
      </w:r>
      <w:r w:rsidR="009647FA">
        <w:rPr>
          <w:color w:val="000000"/>
        </w:rPr>
        <w:t>ия, от кандидатов на должность Г</w:t>
      </w:r>
      <w:r w:rsidRPr="00E566BC">
        <w:rPr>
          <w:color w:val="000000"/>
        </w:rPr>
        <w:t>лавы;</w:t>
      </w:r>
    </w:p>
    <w:p w:rsidR="00E566BC" w:rsidRPr="00E566BC" w:rsidRDefault="00E566BC" w:rsidP="00E566BC">
      <w:pPr>
        <w:autoSpaceDE w:val="0"/>
        <w:autoSpaceDN w:val="0"/>
        <w:adjustRightInd w:val="0"/>
        <w:ind w:firstLine="709"/>
        <w:jc w:val="both"/>
        <w:rPr>
          <w:color w:val="000000"/>
        </w:rPr>
      </w:pPr>
      <w:r w:rsidRPr="00E566BC">
        <w:rPr>
          <w:color w:val="000000"/>
        </w:rPr>
        <w:t>- осуществляет хранение конкурсных документов, получен</w:t>
      </w:r>
      <w:r w:rsidR="009647FA">
        <w:rPr>
          <w:color w:val="000000"/>
        </w:rPr>
        <w:t>ных от кандидатов на должность Г</w:t>
      </w:r>
      <w:r w:rsidRPr="00E566BC">
        <w:rPr>
          <w:color w:val="000000"/>
        </w:rPr>
        <w:t>лавы</w:t>
      </w:r>
      <w:r w:rsidR="004F1B2B" w:rsidRPr="004F1B2B">
        <w:t xml:space="preserve"> </w:t>
      </w:r>
      <w:r w:rsidR="004F1B2B" w:rsidRPr="00D950D7">
        <w:t>городского округа Электросталь Московской области</w:t>
      </w:r>
      <w:r w:rsidRPr="00E566BC">
        <w:rPr>
          <w:color w:val="000000"/>
        </w:rPr>
        <w:t>;</w:t>
      </w:r>
    </w:p>
    <w:p w:rsidR="00E566BC" w:rsidRPr="00E566BC" w:rsidRDefault="00E566BC" w:rsidP="00E566BC">
      <w:pPr>
        <w:autoSpaceDE w:val="0"/>
        <w:autoSpaceDN w:val="0"/>
        <w:adjustRightInd w:val="0"/>
        <w:ind w:firstLine="709"/>
        <w:jc w:val="both"/>
        <w:rPr>
          <w:color w:val="000000"/>
        </w:rPr>
      </w:pPr>
      <w:r w:rsidRPr="00E566BC">
        <w:rPr>
          <w:color w:val="000000"/>
        </w:rPr>
        <w:t xml:space="preserve">- направляет копии указанных документов членам конкурсной комиссии с учетом соблюдения Федерального закона от 27.07.2006 </w:t>
      </w:r>
      <w:r w:rsidR="00E411DE">
        <w:rPr>
          <w:color w:val="000000"/>
        </w:rPr>
        <w:t>№</w:t>
      </w:r>
      <w:r w:rsidRPr="00E566BC">
        <w:rPr>
          <w:color w:val="000000"/>
        </w:rPr>
        <w:t xml:space="preserve"> 152-ФЗ </w:t>
      </w:r>
      <w:r w:rsidR="00E411DE">
        <w:rPr>
          <w:color w:val="000000"/>
        </w:rPr>
        <w:t>«</w:t>
      </w:r>
      <w:r w:rsidRPr="00E566BC">
        <w:rPr>
          <w:color w:val="000000"/>
        </w:rPr>
        <w:t>О персональных данных</w:t>
      </w:r>
      <w:r w:rsidR="00E411DE">
        <w:rPr>
          <w:color w:val="000000"/>
        </w:rPr>
        <w:t>»</w:t>
      </w:r>
      <w:r w:rsidRPr="00E566BC">
        <w:rPr>
          <w:color w:val="000000"/>
        </w:rPr>
        <w:t>;</w:t>
      </w:r>
    </w:p>
    <w:p w:rsidR="00E566BC" w:rsidRPr="00E566BC" w:rsidRDefault="00E566BC" w:rsidP="00E566BC">
      <w:pPr>
        <w:autoSpaceDE w:val="0"/>
        <w:autoSpaceDN w:val="0"/>
        <w:adjustRightInd w:val="0"/>
        <w:ind w:firstLine="709"/>
        <w:jc w:val="both"/>
        <w:rPr>
          <w:color w:val="000000"/>
        </w:rPr>
      </w:pPr>
      <w:r w:rsidRPr="00E566BC">
        <w:rPr>
          <w:color w:val="000000"/>
        </w:rPr>
        <w:t>- направляет решение конкурсной комиссии о кандидатах, прошедших конкурсный отбор, вместе с информацией в отношении кандидатов, прошедших конкурсный отбо</w:t>
      </w:r>
      <w:r w:rsidR="004F1B2B">
        <w:rPr>
          <w:color w:val="000000"/>
        </w:rPr>
        <w:t xml:space="preserve">р </w:t>
      </w:r>
      <w:r w:rsidRPr="00E566BC">
        <w:rPr>
          <w:color w:val="000000"/>
        </w:rPr>
        <w:t xml:space="preserve">в Совет депутатов </w:t>
      </w:r>
      <w:r w:rsidR="004F1B2B" w:rsidRPr="00D950D7">
        <w:t xml:space="preserve">городского округа Электросталь Московской области </w:t>
      </w:r>
      <w:r w:rsidRPr="00E566BC">
        <w:rPr>
          <w:color w:val="000000"/>
        </w:rPr>
        <w:t>в соответствии с п. 6.6-6.7 Положения;</w:t>
      </w:r>
    </w:p>
    <w:p w:rsidR="00E566BC" w:rsidRPr="00E566BC" w:rsidRDefault="00E566BC" w:rsidP="00E566BC">
      <w:pPr>
        <w:autoSpaceDE w:val="0"/>
        <w:autoSpaceDN w:val="0"/>
        <w:adjustRightInd w:val="0"/>
        <w:ind w:firstLine="709"/>
        <w:jc w:val="both"/>
        <w:rPr>
          <w:color w:val="000000"/>
        </w:rPr>
      </w:pPr>
      <w:r w:rsidRPr="00E566BC">
        <w:rPr>
          <w:color w:val="000000"/>
        </w:rPr>
        <w:t>- информирует кандидатов, принимавших участие в конкурсном отборе, о результа</w:t>
      </w:r>
      <w:r w:rsidR="004F1B2B">
        <w:rPr>
          <w:color w:val="000000"/>
        </w:rPr>
        <w:t>тах решения конкурсной комиссии</w:t>
      </w:r>
      <w:r w:rsidRPr="00E566BC">
        <w:rPr>
          <w:color w:val="000000"/>
        </w:rPr>
        <w:t xml:space="preserve"> в соответствии с п. 6.8 Положения;</w:t>
      </w:r>
    </w:p>
    <w:p w:rsidR="00E566BC" w:rsidRPr="00E566BC" w:rsidRDefault="00E566BC" w:rsidP="00E566BC">
      <w:pPr>
        <w:autoSpaceDE w:val="0"/>
        <w:autoSpaceDN w:val="0"/>
        <w:adjustRightInd w:val="0"/>
        <w:ind w:firstLine="709"/>
        <w:jc w:val="both"/>
        <w:rPr>
          <w:color w:val="000000"/>
        </w:rPr>
      </w:pPr>
      <w:r w:rsidRPr="00E566BC">
        <w:rPr>
          <w:color w:val="000000"/>
        </w:rPr>
        <w:t>- обладает иными полномочиями, установленными настоящим Положением.</w:t>
      </w:r>
    </w:p>
    <w:p w:rsidR="00E566BC" w:rsidRPr="00E566BC" w:rsidRDefault="00E566BC" w:rsidP="00E566BC">
      <w:pPr>
        <w:autoSpaceDE w:val="0"/>
        <w:autoSpaceDN w:val="0"/>
        <w:adjustRightInd w:val="0"/>
        <w:ind w:firstLine="709"/>
        <w:jc w:val="both"/>
        <w:rPr>
          <w:color w:val="000000"/>
        </w:rPr>
      </w:pPr>
      <w:r w:rsidRPr="00E566BC">
        <w:rPr>
          <w:color w:val="000000"/>
        </w:rPr>
        <w:t xml:space="preserve">3.11. Материально-техническое обеспечение деятельности конкурсной комиссии осуществляется </w:t>
      </w:r>
      <w:r w:rsidR="00D84B8D">
        <w:rPr>
          <w:color w:val="000000"/>
        </w:rPr>
        <w:t>Администрацией</w:t>
      </w:r>
      <w:r w:rsidRPr="00E566BC">
        <w:rPr>
          <w:color w:val="000000"/>
        </w:rPr>
        <w:t xml:space="preserve"> </w:t>
      </w:r>
      <w:r w:rsidR="004F1B2B" w:rsidRPr="00D950D7">
        <w:t>городского округа Электросталь Московской области</w:t>
      </w:r>
      <w:r w:rsidR="004F1B2B">
        <w:t>.</w:t>
      </w:r>
      <w:r w:rsidR="004F1B2B" w:rsidRPr="00D950D7">
        <w:t xml:space="preserve"> </w:t>
      </w:r>
      <w:r w:rsidRPr="00E566BC">
        <w:rPr>
          <w:color w:val="000000"/>
        </w:rPr>
        <w:t xml:space="preserve">В том числе обеспечение видео-конференц-связи, если это предусмотрено решением Совета депутатов </w:t>
      </w:r>
      <w:r w:rsidR="004F1B2B" w:rsidRPr="00D950D7">
        <w:t xml:space="preserve">городского округа Электросталь Московской области </w:t>
      </w:r>
      <w:r w:rsidRPr="00E566BC">
        <w:rPr>
          <w:color w:val="000000"/>
        </w:rPr>
        <w:t xml:space="preserve">об объявлении конкурса по </w:t>
      </w:r>
      <w:r w:rsidR="009647FA">
        <w:rPr>
          <w:color w:val="000000"/>
        </w:rPr>
        <w:t>отбору кандидатур на должность Г</w:t>
      </w:r>
      <w:r w:rsidRPr="00E566BC">
        <w:rPr>
          <w:color w:val="000000"/>
        </w:rPr>
        <w:t xml:space="preserve">лавы </w:t>
      </w:r>
      <w:r w:rsidR="004F1B2B" w:rsidRPr="00D950D7">
        <w:t>городского округа Электросталь Московской области</w:t>
      </w:r>
      <w:r w:rsidRPr="00E566BC">
        <w:rPr>
          <w:color w:val="000000"/>
        </w:rPr>
        <w:t>.</w:t>
      </w:r>
    </w:p>
    <w:p w:rsidR="00E566BC" w:rsidRPr="00E566BC" w:rsidRDefault="00E566BC" w:rsidP="00E566BC">
      <w:pPr>
        <w:autoSpaceDE w:val="0"/>
        <w:autoSpaceDN w:val="0"/>
        <w:adjustRightInd w:val="0"/>
        <w:ind w:firstLine="709"/>
        <w:jc w:val="both"/>
        <w:rPr>
          <w:color w:val="000000"/>
        </w:rPr>
      </w:pPr>
      <w:r w:rsidRPr="00E566BC">
        <w:rPr>
          <w:color w:val="000000"/>
        </w:rPr>
        <w:t xml:space="preserve">3.12. В своей работе конкурсная комиссия руководствуется федеральными законами и законами Московской области, нормативно-правовыми актами </w:t>
      </w:r>
      <w:r w:rsidR="004F1B2B" w:rsidRPr="00D950D7">
        <w:t>городского округа Электросталь Московской области</w:t>
      </w:r>
      <w:r w:rsidRPr="00E566BC">
        <w:rPr>
          <w:color w:val="000000"/>
        </w:rPr>
        <w:t xml:space="preserve"> и настоящим Положением.</w:t>
      </w:r>
    </w:p>
    <w:p w:rsidR="00E566BC" w:rsidRPr="00E566BC" w:rsidRDefault="00E566BC" w:rsidP="00E566BC">
      <w:pPr>
        <w:autoSpaceDE w:val="0"/>
        <w:autoSpaceDN w:val="0"/>
        <w:adjustRightInd w:val="0"/>
        <w:ind w:firstLine="709"/>
        <w:jc w:val="both"/>
        <w:rPr>
          <w:color w:val="000000"/>
        </w:rPr>
      </w:pPr>
    </w:p>
    <w:p w:rsidR="00E566BC" w:rsidRPr="00E411DE" w:rsidRDefault="00E566BC" w:rsidP="00E411DE">
      <w:pPr>
        <w:autoSpaceDE w:val="0"/>
        <w:autoSpaceDN w:val="0"/>
        <w:adjustRightInd w:val="0"/>
        <w:ind w:left="540"/>
        <w:jc w:val="center"/>
        <w:rPr>
          <w:b/>
          <w:color w:val="000000"/>
        </w:rPr>
      </w:pPr>
      <w:r w:rsidRPr="00E411DE">
        <w:rPr>
          <w:b/>
          <w:color w:val="000000"/>
        </w:rPr>
        <w:t>4. Условия участия в конкурсе</w:t>
      </w:r>
    </w:p>
    <w:p w:rsidR="00E566BC" w:rsidRPr="00E566BC" w:rsidRDefault="00E566BC" w:rsidP="00E566BC">
      <w:pPr>
        <w:autoSpaceDE w:val="0"/>
        <w:autoSpaceDN w:val="0"/>
        <w:adjustRightInd w:val="0"/>
        <w:ind w:firstLine="709"/>
        <w:jc w:val="both"/>
        <w:rPr>
          <w:color w:val="000000"/>
        </w:rPr>
      </w:pPr>
    </w:p>
    <w:p w:rsidR="00E566BC" w:rsidRPr="00E566BC" w:rsidRDefault="00E566BC" w:rsidP="00E566BC">
      <w:pPr>
        <w:autoSpaceDE w:val="0"/>
        <w:autoSpaceDN w:val="0"/>
        <w:adjustRightInd w:val="0"/>
        <w:ind w:firstLine="709"/>
        <w:jc w:val="both"/>
        <w:rPr>
          <w:color w:val="000000"/>
        </w:rPr>
      </w:pPr>
      <w:r w:rsidRPr="00E566BC">
        <w:rPr>
          <w:color w:val="000000"/>
        </w:rPr>
        <w:t>4.1. 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
    <w:p w:rsidR="00E566BC" w:rsidRPr="00E566BC" w:rsidRDefault="00E566BC" w:rsidP="00E566BC">
      <w:pPr>
        <w:autoSpaceDE w:val="0"/>
        <w:autoSpaceDN w:val="0"/>
        <w:adjustRightInd w:val="0"/>
        <w:ind w:firstLine="709"/>
        <w:jc w:val="both"/>
        <w:rPr>
          <w:color w:val="000000"/>
        </w:rPr>
      </w:pPr>
      <w:r w:rsidRPr="00E566BC">
        <w:rPr>
          <w:color w:val="000000"/>
        </w:rPr>
        <w:t>- заявление в письменной форме об участии в конкурсе с обязательством в сл</w:t>
      </w:r>
      <w:r w:rsidR="009647FA">
        <w:rPr>
          <w:color w:val="000000"/>
        </w:rPr>
        <w:t>учае его избрания на должность Г</w:t>
      </w:r>
      <w:r w:rsidRPr="00E566BC">
        <w:rPr>
          <w:color w:val="000000"/>
        </w:rPr>
        <w:t xml:space="preserve">лавы </w:t>
      </w:r>
      <w:r w:rsidR="004F1B2B" w:rsidRPr="00D950D7">
        <w:t>городского округа Электросталь Московской области</w:t>
      </w:r>
      <w:r w:rsidRPr="00E566BC">
        <w:rPr>
          <w:color w:val="000000"/>
        </w:rPr>
        <w:t xml:space="preserve"> прекратить деятельность, несовместимую с замещением выборной должности;</w:t>
      </w:r>
    </w:p>
    <w:p w:rsidR="00E566BC" w:rsidRPr="00E566BC" w:rsidRDefault="00E566BC" w:rsidP="00E566BC">
      <w:pPr>
        <w:autoSpaceDE w:val="0"/>
        <w:autoSpaceDN w:val="0"/>
        <w:adjustRightInd w:val="0"/>
        <w:ind w:firstLine="709"/>
        <w:jc w:val="both"/>
        <w:rPr>
          <w:color w:val="000000"/>
        </w:rPr>
      </w:pPr>
      <w:r w:rsidRPr="00E566BC">
        <w:rPr>
          <w:color w:val="000000"/>
        </w:rPr>
        <w:t>- копию паспорта или документа, заменяющего паспорт гражданина, заверенную кандидатом;</w:t>
      </w:r>
    </w:p>
    <w:p w:rsidR="00E566BC" w:rsidRPr="00E566BC" w:rsidRDefault="00E566BC" w:rsidP="00E566BC">
      <w:pPr>
        <w:autoSpaceDE w:val="0"/>
        <w:autoSpaceDN w:val="0"/>
        <w:adjustRightInd w:val="0"/>
        <w:ind w:firstLine="709"/>
        <w:jc w:val="both"/>
        <w:rPr>
          <w:color w:val="000000"/>
        </w:rPr>
      </w:pPr>
      <w:r w:rsidRPr="00E566BC">
        <w:rPr>
          <w:color w:val="000000"/>
        </w:rPr>
        <w:t>- копию трудовой книжки, заверенную по месту работы кандидата или иной документ, подтверждающий трудовую (служебную) деятельность кандидата;</w:t>
      </w:r>
    </w:p>
    <w:p w:rsidR="00E566BC" w:rsidRPr="00E566BC" w:rsidRDefault="00E566BC" w:rsidP="00E566BC">
      <w:pPr>
        <w:autoSpaceDE w:val="0"/>
        <w:autoSpaceDN w:val="0"/>
        <w:adjustRightInd w:val="0"/>
        <w:ind w:firstLine="709"/>
        <w:jc w:val="both"/>
        <w:rPr>
          <w:color w:val="000000"/>
        </w:rPr>
      </w:pPr>
      <w:r w:rsidRPr="00E566BC">
        <w:rPr>
          <w:color w:val="000000"/>
        </w:rPr>
        <w:lastRenderedPageBreak/>
        <w:t>- копии документов, подтверждающих профессиональное образование и квалификацию;</w:t>
      </w:r>
    </w:p>
    <w:p w:rsidR="00E566BC" w:rsidRPr="00E566BC" w:rsidRDefault="00E566BC" w:rsidP="00E566BC">
      <w:pPr>
        <w:autoSpaceDE w:val="0"/>
        <w:autoSpaceDN w:val="0"/>
        <w:adjustRightInd w:val="0"/>
        <w:ind w:firstLine="709"/>
        <w:jc w:val="both"/>
        <w:rPr>
          <w:color w:val="000000"/>
        </w:rPr>
      </w:pPr>
      <w:r w:rsidRPr="00E566BC">
        <w:rPr>
          <w:color w:val="000000"/>
        </w:rPr>
        <w:t>- согласие на обработку персональных данных (Приложение № 1);</w:t>
      </w:r>
    </w:p>
    <w:p w:rsidR="00E566BC" w:rsidRPr="00E566BC" w:rsidRDefault="00E566BC" w:rsidP="00E566BC">
      <w:pPr>
        <w:autoSpaceDE w:val="0"/>
        <w:autoSpaceDN w:val="0"/>
        <w:adjustRightInd w:val="0"/>
        <w:ind w:firstLine="709"/>
        <w:jc w:val="both"/>
        <w:rPr>
          <w:color w:val="000000"/>
        </w:rPr>
      </w:pPr>
      <w:r w:rsidRPr="00E566BC">
        <w:rPr>
          <w:color w:val="000000"/>
        </w:rPr>
        <w:t xml:space="preserve">  копию страхового свидетельства обязательного пенсионного страхования;</w:t>
      </w:r>
    </w:p>
    <w:p w:rsidR="00E566BC" w:rsidRPr="00E566BC" w:rsidRDefault="00E566BC" w:rsidP="00E566BC">
      <w:pPr>
        <w:autoSpaceDE w:val="0"/>
        <w:autoSpaceDN w:val="0"/>
        <w:adjustRightInd w:val="0"/>
        <w:ind w:firstLine="709"/>
        <w:jc w:val="both"/>
        <w:rPr>
          <w:color w:val="000000"/>
        </w:rPr>
      </w:pPr>
      <w:r w:rsidRPr="00E566BC">
        <w:rPr>
          <w:color w:val="000000"/>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E566BC" w:rsidRPr="00E566BC" w:rsidRDefault="00E566BC" w:rsidP="00E566BC">
      <w:pPr>
        <w:autoSpaceDE w:val="0"/>
        <w:autoSpaceDN w:val="0"/>
        <w:adjustRightInd w:val="0"/>
        <w:ind w:firstLine="709"/>
        <w:jc w:val="both"/>
        <w:rPr>
          <w:color w:val="000000"/>
        </w:rPr>
      </w:pPr>
      <w:r w:rsidRPr="00E566BC">
        <w:rPr>
          <w:color w:val="000000"/>
        </w:rPr>
        <w:t>- сведения о размере и об источниках доходов, имуществе, принад</w:t>
      </w:r>
      <w:r w:rsidR="009647FA">
        <w:rPr>
          <w:color w:val="000000"/>
        </w:rPr>
        <w:t>лежащем кандидату на должность Г</w:t>
      </w:r>
      <w:r w:rsidRPr="00E566BC">
        <w:rPr>
          <w:color w:val="000000"/>
        </w:rPr>
        <w:t xml:space="preserve">лавы </w:t>
      </w:r>
      <w:r w:rsidR="004F1B2B" w:rsidRPr="00D950D7">
        <w:t>городского округа Электросталь Московской области</w:t>
      </w:r>
      <w:r w:rsidRPr="00E566BC">
        <w:rPr>
          <w:color w:val="000000"/>
        </w:rPr>
        <w:t>, на праве собственности, о счетах (вкладах) в банках, ценных бумагах (Приложение № 2);</w:t>
      </w:r>
    </w:p>
    <w:p w:rsidR="00E566BC" w:rsidRPr="00E566BC" w:rsidRDefault="00E566BC" w:rsidP="00E566BC">
      <w:pPr>
        <w:autoSpaceDE w:val="0"/>
        <w:autoSpaceDN w:val="0"/>
        <w:adjustRightInd w:val="0"/>
        <w:ind w:firstLine="709"/>
        <w:jc w:val="both"/>
        <w:rPr>
          <w:color w:val="000000"/>
        </w:rPr>
      </w:pPr>
      <w:r w:rsidRPr="00E566BC">
        <w:rPr>
          <w:color w:val="000000"/>
        </w:rPr>
        <w:t>- сведения о принад</w:t>
      </w:r>
      <w:r w:rsidR="009647FA">
        <w:rPr>
          <w:color w:val="000000"/>
        </w:rPr>
        <w:t>лежащем кандидату на должность Г</w:t>
      </w:r>
      <w:r w:rsidRPr="00E566BC">
        <w:rPr>
          <w:color w:val="000000"/>
        </w:rPr>
        <w:t xml:space="preserve">лавы </w:t>
      </w:r>
      <w:r w:rsidR="004F1B2B" w:rsidRPr="00D950D7">
        <w:t>городского округа Электросталь Московской области</w:t>
      </w:r>
      <w:r w:rsidRPr="00E566BC">
        <w:rPr>
          <w:color w:val="000000"/>
        </w:rPr>
        <w:t>,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w:t>
      </w:r>
      <w:r w:rsidR="009647FA">
        <w:rPr>
          <w:color w:val="000000"/>
        </w:rPr>
        <w:t>дерации кандидата на должность Г</w:t>
      </w:r>
      <w:r w:rsidRPr="00E566BC">
        <w:rPr>
          <w:color w:val="000000"/>
        </w:rPr>
        <w:t xml:space="preserve">лавы </w:t>
      </w:r>
      <w:r w:rsidR="004F1B2B" w:rsidRPr="00D950D7">
        <w:t>городского округа Электросталь Московской области</w:t>
      </w:r>
      <w:r w:rsidRPr="00E566BC">
        <w:rPr>
          <w:color w:val="000000"/>
        </w:rPr>
        <w:t>, а также сведения о таких обязательствах его супруга(и) и несовершеннолетних детей (Приложение № 3);</w:t>
      </w:r>
    </w:p>
    <w:p w:rsidR="00E566BC" w:rsidRPr="00E566BC" w:rsidRDefault="00E566BC" w:rsidP="00E566BC">
      <w:pPr>
        <w:autoSpaceDE w:val="0"/>
        <w:autoSpaceDN w:val="0"/>
        <w:adjustRightInd w:val="0"/>
        <w:ind w:firstLine="709"/>
        <w:jc w:val="both"/>
        <w:rPr>
          <w:color w:val="000000"/>
        </w:rPr>
      </w:pPr>
      <w:r w:rsidRPr="00E566BC">
        <w:rPr>
          <w:color w:val="000000"/>
        </w:rPr>
        <w:t>-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w:t>
      </w:r>
      <w:r w:rsidR="009647FA">
        <w:rPr>
          <w:color w:val="000000"/>
        </w:rPr>
        <w:t>идата на должность Г</w:t>
      </w:r>
      <w:r w:rsidRPr="00E566BC">
        <w:rPr>
          <w:color w:val="000000"/>
        </w:rPr>
        <w:t xml:space="preserve">лавы </w:t>
      </w:r>
      <w:r w:rsidR="004F1B2B" w:rsidRPr="00D950D7">
        <w:t>городского округа Электросталь Московской области</w:t>
      </w:r>
      <w:r w:rsidRPr="00E566BC">
        <w:rPr>
          <w:color w:val="000000"/>
        </w:rPr>
        <w:t xml:space="preserve"> и его супруга(и) за три последних года, предшествующих совершению сделки, и об источниках получения средств, за счет которых совершена сделка (Приложение № 4);</w:t>
      </w:r>
    </w:p>
    <w:p w:rsidR="00E566BC" w:rsidRPr="00E566BC" w:rsidRDefault="00E566BC" w:rsidP="00E566BC">
      <w:pPr>
        <w:autoSpaceDE w:val="0"/>
        <w:autoSpaceDN w:val="0"/>
        <w:adjustRightInd w:val="0"/>
        <w:ind w:firstLine="709"/>
        <w:jc w:val="both"/>
        <w:rPr>
          <w:color w:val="000000"/>
        </w:rPr>
      </w:pPr>
      <w:r w:rsidRPr="00E566BC">
        <w:rPr>
          <w:color w:val="000000"/>
        </w:rPr>
        <w:t>- документы или их копии, характеризующие его профессиональную подготовку (предоставляются по желанию гражданина).</w:t>
      </w:r>
    </w:p>
    <w:p w:rsidR="00E566BC" w:rsidRPr="00E566BC" w:rsidRDefault="00E566BC" w:rsidP="00E566BC">
      <w:pPr>
        <w:autoSpaceDE w:val="0"/>
        <w:autoSpaceDN w:val="0"/>
        <w:adjustRightInd w:val="0"/>
        <w:ind w:firstLine="709"/>
        <w:jc w:val="both"/>
        <w:rPr>
          <w:color w:val="000000"/>
        </w:rPr>
      </w:pPr>
      <w:r w:rsidRPr="00E566BC">
        <w:rPr>
          <w:color w:val="000000"/>
        </w:rPr>
        <w:t>4.2.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а также сведения о том, что кандидат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номер телефона и адрес электронной почты.</w:t>
      </w:r>
    </w:p>
    <w:p w:rsidR="00E566BC" w:rsidRPr="00E566BC" w:rsidRDefault="00E566BC" w:rsidP="00E566BC">
      <w:pPr>
        <w:autoSpaceDE w:val="0"/>
        <w:autoSpaceDN w:val="0"/>
        <w:adjustRightInd w:val="0"/>
        <w:ind w:firstLine="709"/>
        <w:jc w:val="both"/>
        <w:rPr>
          <w:color w:val="000000"/>
        </w:rPr>
      </w:pPr>
      <w:r w:rsidRPr="00E566BC">
        <w:rPr>
          <w:color w:val="000000"/>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E566BC" w:rsidRPr="00E566BC" w:rsidRDefault="00E566BC" w:rsidP="00E566BC">
      <w:pPr>
        <w:autoSpaceDE w:val="0"/>
        <w:autoSpaceDN w:val="0"/>
        <w:adjustRightInd w:val="0"/>
        <w:ind w:firstLine="709"/>
        <w:jc w:val="both"/>
        <w:rPr>
          <w:color w:val="000000"/>
        </w:rPr>
      </w:pPr>
      <w:r w:rsidRPr="00E566BC">
        <w:rPr>
          <w:color w:val="000000"/>
        </w:rPr>
        <w:lastRenderedPageBreak/>
        <w:t>Вместе с заявлением и перечнем необходимых документов кандидат представляет в конкурсную комиссию документы, подтверждающие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E566BC" w:rsidRPr="00E566BC" w:rsidRDefault="00E566BC" w:rsidP="00E566BC">
      <w:pPr>
        <w:autoSpaceDE w:val="0"/>
        <w:autoSpaceDN w:val="0"/>
        <w:adjustRightInd w:val="0"/>
        <w:ind w:firstLine="709"/>
        <w:jc w:val="both"/>
        <w:rPr>
          <w:color w:val="000000"/>
        </w:rPr>
      </w:pPr>
      <w:r w:rsidRPr="00E566BC">
        <w:rPr>
          <w:color w:val="000000"/>
        </w:rPr>
        <w:t>Если кандидат менял фамилию, имя или отчество, кандидат представляет в конкурсную комиссию копии соответствующих документов.</w:t>
      </w:r>
    </w:p>
    <w:p w:rsidR="00E566BC" w:rsidRPr="00E566BC" w:rsidRDefault="00E566BC" w:rsidP="00E566BC">
      <w:pPr>
        <w:autoSpaceDE w:val="0"/>
        <w:autoSpaceDN w:val="0"/>
        <w:adjustRightInd w:val="0"/>
        <w:ind w:firstLine="709"/>
        <w:jc w:val="both"/>
        <w:rPr>
          <w:color w:val="000000"/>
        </w:rPr>
      </w:pPr>
      <w:r w:rsidRPr="00E566BC">
        <w:rPr>
          <w:color w:val="000000"/>
        </w:rPr>
        <w:t>4.3. Кандидат представляет в комиссию, осуществляющую проведение конкурса, вместе с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566BC" w:rsidRPr="00E566BC" w:rsidRDefault="00E566BC" w:rsidP="00E566BC">
      <w:pPr>
        <w:autoSpaceDE w:val="0"/>
        <w:autoSpaceDN w:val="0"/>
        <w:adjustRightInd w:val="0"/>
        <w:ind w:firstLine="709"/>
        <w:jc w:val="both"/>
        <w:rPr>
          <w:color w:val="000000"/>
        </w:rPr>
      </w:pPr>
      <w:r w:rsidRPr="00E566BC">
        <w:rPr>
          <w:color w:val="000000"/>
        </w:rPr>
        <w:t>4.4. Кандидат по желанию предоставляет в комиссию, осуществляющую проведение конкурса, вместе с документам</w:t>
      </w:r>
      <w:r w:rsidR="00E21795">
        <w:rPr>
          <w:color w:val="000000"/>
        </w:rPr>
        <w:t xml:space="preserve">и, необходимыми для участия в </w:t>
      </w:r>
      <w:r w:rsidRPr="00E566BC">
        <w:rPr>
          <w:color w:val="000000"/>
        </w:rPr>
        <w:t>конкурсе, письменное изложение своих предложений по о</w:t>
      </w:r>
      <w:r w:rsidR="009647FA">
        <w:rPr>
          <w:color w:val="000000"/>
        </w:rPr>
        <w:t>рганизации работы на должности Г</w:t>
      </w:r>
      <w:r w:rsidRPr="00E566BC">
        <w:rPr>
          <w:color w:val="000000"/>
        </w:rPr>
        <w:t xml:space="preserve">лавы </w:t>
      </w:r>
      <w:r w:rsidR="00E21795" w:rsidRPr="00D950D7">
        <w:t>городского округа Электросталь Московской области</w:t>
      </w:r>
      <w:r w:rsidRPr="00E566BC">
        <w:rPr>
          <w:color w:val="000000"/>
        </w:rPr>
        <w:t xml:space="preserve"> (не более 2-х листов).</w:t>
      </w:r>
    </w:p>
    <w:p w:rsidR="00E566BC" w:rsidRPr="00E566BC" w:rsidRDefault="00E566BC" w:rsidP="00E566BC">
      <w:pPr>
        <w:autoSpaceDE w:val="0"/>
        <w:autoSpaceDN w:val="0"/>
        <w:adjustRightInd w:val="0"/>
        <w:ind w:firstLine="709"/>
        <w:jc w:val="both"/>
        <w:rPr>
          <w:color w:val="000000"/>
        </w:rPr>
      </w:pPr>
      <w:r w:rsidRPr="00E566BC">
        <w:rPr>
          <w:color w:val="000000"/>
        </w:rPr>
        <w:t>4.5. Копии документов принимаются только при представлении подлинников документов либо копий, которые должны быть нотариально заверены.</w:t>
      </w:r>
    </w:p>
    <w:p w:rsidR="00E566BC" w:rsidRPr="00E8453C" w:rsidRDefault="00E566BC" w:rsidP="00E566BC">
      <w:pPr>
        <w:autoSpaceDE w:val="0"/>
        <w:autoSpaceDN w:val="0"/>
        <w:adjustRightInd w:val="0"/>
        <w:ind w:firstLine="709"/>
        <w:jc w:val="both"/>
      </w:pPr>
      <w:r w:rsidRPr="00E566BC">
        <w:rPr>
          <w:color w:val="000000"/>
        </w:rPr>
        <w:t xml:space="preserve">4.6. Документы, указанные в </w:t>
      </w:r>
      <w:proofErr w:type="spellStart"/>
      <w:r w:rsidRPr="00E566BC">
        <w:rPr>
          <w:color w:val="000000"/>
        </w:rPr>
        <w:t>п.п</w:t>
      </w:r>
      <w:proofErr w:type="spellEnd"/>
      <w:r w:rsidRPr="00E566BC">
        <w:rPr>
          <w:color w:val="000000"/>
        </w:rPr>
        <w:t xml:space="preserve">. 4.1-4.4 настоящего Положения, предоставляются </w:t>
      </w:r>
      <w:r w:rsidR="00E21795">
        <w:rPr>
          <w:color w:val="000000"/>
        </w:rPr>
        <w:t>кандидатом ответственному лицу,</w:t>
      </w:r>
      <w:r w:rsidRPr="00E566BC">
        <w:rPr>
          <w:color w:val="000000"/>
        </w:rPr>
        <w:t xml:space="preserve"> назначенному в порядке, предусмотренном п. 2.3 Положения по адресу:</w:t>
      </w:r>
      <w:r w:rsidR="00E21795">
        <w:rPr>
          <w:color w:val="000000"/>
        </w:rPr>
        <w:t xml:space="preserve"> Московская область, </w:t>
      </w:r>
      <w:r w:rsidR="00E21795" w:rsidRPr="00E8453C">
        <w:t>г. Электросталь, улица Мира дом 5</w:t>
      </w:r>
      <w:r w:rsidR="00E411DE" w:rsidRPr="00E8453C">
        <w:t xml:space="preserve">, </w:t>
      </w:r>
      <w:proofErr w:type="spellStart"/>
      <w:r w:rsidR="00E411DE" w:rsidRPr="00E8453C">
        <w:t>каб</w:t>
      </w:r>
      <w:proofErr w:type="spellEnd"/>
      <w:r w:rsidR="00E411DE" w:rsidRPr="00E8453C">
        <w:t xml:space="preserve">. </w:t>
      </w:r>
      <w:proofErr w:type="gramStart"/>
      <w:r w:rsidR="00E8453C">
        <w:t>209</w:t>
      </w:r>
      <w:r w:rsidR="00182A30" w:rsidRPr="00E8453C">
        <w:t>,</w:t>
      </w:r>
      <w:r w:rsidR="00123279">
        <w:t xml:space="preserve"> </w:t>
      </w:r>
      <w:r w:rsidR="00C213D3">
        <w:t xml:space="preserve">  </w:t>
      </w:r>
      <w:proofErr w:type="gramEnd"/>
      <w:r w:rsidR="00C213D3">
        <w:t xml:space="preserve">     </w:t>
      </w:r>
      <w:r w:rsidR="00EB083A">
        <w:t xml:space="preserve">ежедневно </w:t>
      </w:r>
      <w:r w:rsidR="00123279">
        <w:t>с</w:t>
      </w:r>
      <w:r w:rsidR="00E8453C">
        <w:t xml:space="preserve"> </w:t>
      </w:r>
      <w:r w:rsidR="00182A30" w:rsidRPr="00E8453C">
        <w:t>9.00 до 13.00</w:t>
      </w:r>
      <w:r w:rsidRPr="00E8453C">
        <w:t>.</w:t>
      </w:r>
    </w:p>
    <w:p w:rsidR="00E566BC" w:rsidRPr="00E566BC" w:rsidRDefault="00E566BC" w:rsidP="00E566BC">
      <w:pPr>
        <w:autoSpaceDE w:val="0"/>
        <w:autoSpaceDN w:val="0"/>
        <w:adjustRightInd w:val="0"/>
        <w:ind w:firstLine="709"/>
        <w:jc w:val="both"/>
        <w:rPr>
          <w:color w:val="000000"/>
        </w:rPr>
      </w:pPr>
      <w:r w:rsidRPr="00E566BC">
        <w:rPr>
          <w:color w:val="000000"/>
        </w:rPr>
        <w:t xml:space="preserve">4.7. Документы, указанные в </w:t>
      </w:r>
      <w:proofErr w:type="spellStart"/>
      <w:r w:rsidRPr="00E566BC">
        <w:rPr>
          <w:color w:val="000000"/>
        </w:rPr>
        <w:t>п.п</w:t>
      </w:r>
      <w:proofErr w:type="spellEnd"/>
      <w:r w:rsidRPr="00E566BC">
        <w:rPr>
          <w:color w:val="000000"/>
        </w:rPr>
        <w:t xml:space="preserve">. 4.1. - 4.4. настоящего Положения, представляются в течение 14 дней со дня опубликования решения Совета депутатов </w:t>
      </w:r>
      <w:r w:rsidR="00E21795">
        <w:rPr>
          <w:color w:val="000000"/>
        </w:rPr>
        <w:t xml:space="preserve">городского округа Электросталь Московской области </w:t>
      </w:r>
      <w:r w:rsidRPr="00E566BC">
        <w:rPr>
          <w:color w:val="000000"/>
        </w:rPr>
        <w:t>об объявлении конкурса. По истечении данного срока документы на конкурс не принимаются.</w:t>
      </w:r>
    </w:p>
    <w:p w:rsidR="00E566BC" w:rsidRPr="00E566BC" w:rsidRDefault="00E566BC" w:rsidP="00E566BC">
      <w:pPr>
        <w:autoSpaceDE w:val="0"/>
        <w:autoSpaceDN w:val="0"/>
        <w:adjustRightInd w:val="0"/>
        <w:ind w:firstLine="709"/>
        <w:jc w:val="both"/>
        <w:rPr>
          <w:color w:val="000000"/>
        </w:rPr>
      </w:pPr>
      <w:r w:rsidRPr="00E566BC">
        <w:rPr>
          <w:color w:val="000000"/>
        </w:rPr>
        <w:t>Документы, поступившие от кандидатов, регистрируются в журнале регистрации. Кандидату выдается документ о приеме документов с указанием перечня документов, даты и времени приема, о чем делается отметка в журнале регистрации.</w:t>
      </w:r>
    </w:p>
    <w:p w:rsidR="00E566BC" w:rsidRPr="00E566BC" w:rsidRDefault="00E566BC" w:rsidP="00E566BC">
      <w:pPr>
        <w:autoSpaceDE w:val="0"/>
        <w:autoSpaceDN w:val="0"/>
        <w:adjustRightInd w:val="0"/>
        <w:ind w:firstLine="709"/>
        <w:jc w:val="both"/>
        <w:rPr>
          <w:color w:val="000000"/>
        </w:rPr>
      </w:pPr>
      <w:r w:rsidRPr="00E566BC">
        <w:rPr>
          <w:color w:val="000000"/>
        </w:rPr>
        <w:t>4.8.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виды расходов) кандидаты осуществляют за счет собственных средств.</w:t>
      </w:r>
    </w:p>
    <w:p w:rsidR="00E566BC" w:rsidRPr="00E566BC" w:rsidRDefault="00E566BC" w:rsidP="00E566BC">
      <w:pPr>
        <w:autoSpaceDE w:val="0"/>
        <w:autoSpaceDN w:val="0"/>
        <w:adjustRightInd w:val="0"/>
        <w:ind w:firstLine="709"/>
        <w:jc w:val="both"/>
        <w:rPr>
          <w:color w:val="000000"/>
        </w:rPr>
      </w:pPr>
    </w:p>
    <w:p w:rsidR="00E566BC" w:rsidRPr="00E411DE" w:rsidRDefault="00E566BC" w:rsidP="00E411DE">
      <w:pPr>
        <w:autoSpaceDE w:val="0"/>
        <w:autoSpaceDN w:val="0"/>
        <w:adjustRightInd w:val="0"/>
        <w:ind w:firstLine="709"/>
        <w:jc w:val="center"/>
        <w:rPr>
          <w:b/>
          <w:color w:val="000000"/>
        </w:rPr>
      </w:pPr>
      <w:r w:rsidRPr="00E411DE">
        <w:rPr>
          <w:b/>
          <w:color w:val="000000"/>
        </w:rPr>
        <w:t>5. Условия и порядок проведения конкурса</w:t>
      </w:r>
    </w:p>
    <w:p w:rsidR="00E566BC" w:rsidRPr="00E566BC" w:rsidRDefault="00E566BC" w:rsidP="00E566BC">
      <w:pPr>
        <w:autoSpaceDE w:val="0"/>
        <w:autoSpaceDN w:val="0"/>
        <w:adjustRightInd w:val="0"/>
        <w:ind w:firstLine="709"/>
        <w:jc w:val="both"/>
        <w:rPr>
          <w:color w:val="000000"/>
        </w:rPr>
      </w:pPr>
    </w:p>
    <w:p w:rsidR="00E566BC" w:rsidRPr="00E566BC" w:rsidRDefault="00E566BC" w:rsidP="00E566BC">
      <w:pPr>
        <w:autoSpaceDE w:val="0"/>
        <w:autoSpaceDN w:val="0"/>
        <w:adjustRightInd w:val="0"/>
        <w:ind w:firstLine="709"/>
        <w:jc w:val="both"/>
        <w:rPr>
          <w:color w:val="000000"/>
        </w:rPr>
      </w:pPr>
      <w:r w:rsidRPr="00E566BC">
        <w:rPr>
          <w:color w:val="000000"/>
        </w:rPr>
        <w:t>5.1. Конкурс проводится в форме рассмотрения документов и сведений, предоставленных кандидатами для участия в конкурсе, и проверки соответствия кандидата требованиям, установленным настоящим Положением. При рассмотрении документов и сведений, представленных кандидатами, конкурсная комиссия проверяет их соответствие установленным требованиям, а также достоверность сведений, содержащихся в этих документах.</w:t>
      </w:r>
    </w:p>
    <w:p w:rsidR="00E566BC" w:rsidRPr="00E566BC" w:rsidRDefault="00E566BC" w:rsidP="00E566BC">
      <w:pPr>
        <w:autoSpaceDE w:val="0"/>
        <w:autoSpaceDN w:val="0"/>
        <w:adjustRightInd w:val="0"/>
        <w:ind w:firstLine="709"/>
        <w:jc w:val="both"/>
        <w:rPr>
          <w:color w:val="000000"/>
        </w:rPr>
      </w:pPr>
      <w:r w:rsidRPr="00E566BC">
        <w:rPr>
          <w:color w:val="000000"/>
        </w:rPr>
        <w:t xml:space="preserve">В случае если решением Совета депутатов </w:t>
      </w:r>
      <w:r w:rsidR="00E21795" w:rsidRPr="00D950D7">
        <w:t>городского округа Электросталь Московской области</w:t>
      </w:r>
      <w:r w:rsidR="00E21795" w:rsidRPr="00E566BC">
        <w:rPr>
          <w:color w:val="000000"/>
        </w:rPr>
        <w:t xml:space="preserve"> </w:t>
      </w:r>
      <w:r w:rsidRPr="00E566BC">
        <w:rPr>
          <w:color w:val="000000"/>
        </w:rPr>
        <w:t xml:space="preserve">об объявлении конкурса по </w:t>
      </w:r>
      <w:r w:rsidR="009647FA">
        <w:rPr>
          <w:color w:val="000000"/>
        </w:rPr>
        <w:t>отбору кандидатур на должность Г</w:t>
      </w:r>
      <w:r w:rsidRPr="00E566BC">
        <w:rPr>
          <w:color w:val="000000"/>
        </w:rPr>
        <w:t xml:space="preserve">лавы </w:t>
      </w:r>
      <w:r w:rsidR="00E21795" w:rsidRPr="00D950D7">
        <w:t>городского округа Электросталь Московской области</w:t>
      </w:r>
      <w:r w:rsidR="00E21795" w:rsidRPr="00E566BC">
        <w:rPr>
          <w:color w:val="000000"/>
        </w:rPr>
        <w:t xml:space="preserve"> </w:t>
      </w:r>
      <w:r w:rsidRPr="00E566BC">
        <w:rPr>
          <w:color w:val="000000"/>
        </w:rPr>
        <w:t xml:space="preserve">предусмотрено проведение заседания конкурсной комиссии 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«за/против/воздержался». </w:t>
      </w:r>
    </w:p>
    <w:p w:rsidR="00E566BC" w:rsidRPr="00E566BC" w:rsidRDefault="00E566BC" w:rsidP="00E566BC">
      <w:pPr>
        <w:autoSpaceDE w:val="0"/>
        <w:autoSpaceDN w:val="0"/>
        <w:adjustRightInd w:val="0"/>
        <w:ind w:firstLine="709"/>
        <w:jc w:val="both"/>
        <w:rPr>
          <w:color w:val="000000"/>
        </w:rPr>
      </w:pPr>
      <w:r w:rsidRPr="00E566BC">
        <w:rPr>
          <w:color w:val="000000"/>
        </w:rPr>
        <w:t>Конкурсная комиссия оставляет за собой право дополнительной проверки представленных документов, а также запроса иной информации о кандидатах.</w:t>
      </w:r>
    </w:p>
    <w:p w:rsidR="00E566BC" w:rsidRPr="00E566BC" w:rsidRDefault="00E566BC" w:rsidP="00E566BC">
      <w:pPr>
        <w:autoSpaceDE w:val="0"/>
        <w:autoSpaceDN w:val="0"/>
        <w:adjustRightInd w:val="0"/>
        <w:ind w:firstLine="709"/>
        <w:jc w:val="both"/>
        <w:rPr>
          <w:color w:val="000000"/>
        </w:rPr>
      </w:pPr>
      <w:r w:rsidRPr="00E566BC">
        <w:rPr>
          <w:color w:val="000000"/>
        </w:rPr>
        <w:t xml:space="preserve">При проведении конкурса кандидаты имеют равные права. Кандидаты могут участвовать в конкурсе независимо от того, какие должности они занимают в момент его </w:t>
      </w:r>
      <w:r w:rsidRPr="00E566BC">
        <w:rPr>
          <w:color w:val="000000"/>
        </w:rPr>
        <w:lastRenderedPageBreak/>
        <w:t>проведения. Член конкурсной комиссии не может одновременно участвовать в конкурсе по отбору кандидату</w:t>
      </w:r>
      <w:r w:rsidR="009647FA">
        <w:rPr>
          <w:color w:val="000000"/>
        </w:rPr>
        <w:t>р на должность Г</w:t>
      </w:r>
      <w:r w:rsidRPr="00E566BC">
        <w:rPr>
          <w:color w:val="000000"/>
        </w:rPr>
        <w:t xml:space="preserve">лавы </w:t>
      </w:r>
      <w:r w:rsidR="00E21795" w:rsidRPr="00D950D7">
        <w:t>городского округа Электросталь Московской области</w:t>
      </w:r>
      <w:r w:rsidR="00E21795" w:rsidRPr="00E566BC">
        <w:rPr>
          <w:color w:val="000000"/>
        </w:rPr>
        <w:t xml:space="preserve"> </w:t>
      </w:r>
      <w:r w:rsidRPr="00E566BC">
        <w:rPr>
          <w:color w:val="000000"/>
        </w:rPr>
        <w:t>в качестве кандидата.</w:t>
      </w:r>
    </w:p>
    <w:p w:rsidR="00E566BC" w:rsidRPr="00E566BC" w:rsidRDefault="009647FA" w:rsidP="00E566BC">
      <w:pPr>
        <w:autoSpaceDE w:val="0"/>
        <w:autoSpaceDN w:val="0"/>
        <w:adjustRightInd w:val="0"/>
        <w:ind w:firstLine="709"/>
        <w:jc w:val="both"/>
        <w:rPr>
          <w:color w:val="000000"/>
        </w:rPr>
      </w:pPr>
      <w:r>
        <w:rPr>
          <w:color w:val="000000"/>
        </w:rPr>
        <w:t>5.2. К кандидату на должность Г</w:t>
      </w:r>
      <w:r w:rsidR="00E566BC" w:rsidRPr="00E566BC">
        <w:rPr>
          <w:color w:val="000000"/>
        </w:rPr>
        <w:t xml:space="preserve">лавы </w:t>
      </w:r>
      <w:r w:rsidR="00E21795" w:rsidRPr="00D950D7">
        <w:t>городского округа Электросталь Московской области</w:t>
      </w:r>
      <w:r w:rsidR="00E21795" w:rsidRPr="00E566BC">
        <w:rPr>
          <w:color w:val="000000"/>
        </w:rPr>
        <w:t xml:space="preserve"> </w:t>
      </w:r>
      <w:r w:rsidR="00E566BC" w:rsidRPr="00E566BC">
        <w:rPr>
          <w:color w:val="000000"/>
        </w:rPr>
        <w:t>устанавливаются требования к образованию и профессиональным знаниям и навыкам, которые являются предпочтительным</w:t>
      </w:r>
      <w:r>
        <w:rPr>
          <w:color w:val="000000"/>
        </w:rPr>
        <w:t>и для осуществления полномочий Г</w:t>
      </w:r>
      <w:r w:rsidR="00E566BC" w:rsidRPr="00E566BC">
        <w:rPr>
          <w:color w:val="000000"/>
        </w:rPr>
        <w:t xml:space="preserve">лавы </w:t>
      </w:r>
      <w:r w:rsidR="00E21795" w:rsidRPr="00D950D7">
        <w:t>городского округа Электросталь Московской области</w:t>
      </w:r>
      <w:r w:rsidR="00E566BC" w:rsidRPr="00E566BC">
        <w:rPr>
          <w:color w:val="000000"/>
        </w:rPr>
        <w:t xml:space="preserve">: </w:t>
      </w:r>
    </w:p>
    <w:p w:rsidR="00E566BC" w:rsidRPr="00E566BC" w:rsidRDefault="00E566BC" w:rsidP="00E566BC">
      <w:pPr>
        <w:autoSpaceDE w:val="0"/>
        <w:autoSpaceDN w:val="0"/>
        <w:adjustRightInd w:val="0"/>
        <w:ind w:firstLine="709"/>
        <w:jc w:val="both"/>
        <w:rPr>
          <w:color w:val="000000"/>
        </w:rPr>
      </w:pPr>
      <w:r w:rsidRPr="00E566BC">
        <w:rPr>
          <w:color w:val="000000"/>
        </w:rPr>
        <w:t>- наличие высшего образования;</w:t>
      </w:r>
    </w:p>
    <w:p w:rsidR="00E566BC" w:rsidRPr="00E566BC" w:rsidRDefault="00E566BC" w:rsidP="00E566BC">
      <w:pPr>
        <w:autoSpaceDE w:val="0"/>
        <w:autoSpaceDN w:val="0"/>
        <w:adjustRightInd w:val="0"/>
        <w:ind w:firstLine="709"/>
        <w:jc w:val="both"/>
        <w:rPr>
          <w:color w:val="000000"/>
        </w:rPr>
      </w:pPr>
      <w:r w:rsidRPr="00E566BC">
        <w:rPr>
          <w:color w:val="000000"/>
        </w:rPr>
        <w:t xml:space="preserve">-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w:t>
      </w:r>
      <w:r w:rsidR="00E21795">
        <w:rPr>
          <w:color w:val="000000"/>
        </w:rPr>
        <w:t>5 (пяти)</w:t>
      </w:r>
      <w:r w:rsidRPr="00E566BC">
        <w:rPr>
          <w:color w:val="000000"/>
        </w:rPr>
        <w:t xml:space="preserve"> 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 не менее </w:t>
      </w:r>
      <w:r w:rsidR="00E21795">
        <w:rPr>
          <w:color w:val="000000"/>
        </w:rPr>
        <w:t>5 (пяти)</w:t>
      </w:r>
      <w:r w:rsidRPr="00E566BC">
        <w:rPr>
          <w:color w:val="000000"/>
        </w:rPr>
        <w:t xml:space="preserve"> лет. </w:t>
      </w:r>
    </w:p>
    <w:p w:rsidR="00E566BC" w:rsidRPr="00E566BC" w:rsidRDefault="00E566BC" w:rsidP="00E566BC">
      <w:pPr>
        <w:autoSpaceDE w:val="0"/>
        <w:autoSpaceDN w:val="0"/>
        <w:adjustRightInd w:val="0"/>
        <w:ind w:firstLine="709"/>
        <w:jc w:val="both"/>
        <w:rPr>
          <w:color w:val="000000"/>
        </w:rPr>
      </w:pPr>
      <w:r w:rsidRPr="00E566BC">
        <w:rPr>
          <w:color w:val="000000"/>
        </w:rPr>
        <w:t>5.3. Кандидат, подавший заявление на участие в конкурсе,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E566BC" w:rsidRPr="00E566BC" w:rsidRDefault="00E566BC" w:rsidP="00E566BC">
      <w:pPr>
        <w:autoSpaceDE w:val="0"/>
        <w:autoSpaceDN w:val="0"/>
        <w:adjustRightInd w:val="0"/>
        <w:ind w:firstLine="709"/>
        <w:jc w:val="both"/>
        <w:rPr>
          <w:color w:val="000000"/>
        </w:rPr>
      </w:pPr>
      <w:r w:rsidRPr="00E566BC">
        <w:rPr>
          <w:color w:val="000000"/>
        </w:rPr>
        <w:t>5.4. На заседании 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w:t>
      </w:r>
    </w:p>
    <w:p w:rsidR="00E566BC" w:rsidRPr="00E566BC" w:rsidRDefault="00E566BC" w:rsidP="00E566BC">
      <w:pPr>
        <w:autoSpaceDE w:val="0"/>
        <w:autoSpaceDN w:val="0"/>
        <w:adjustRightInd w:val="0"/>
        <w:ind w:firstLine="709"/>
        <w:jc w:val="both"/>
        <w:rPr>
          <w:color w:val="000000"/>
        </w:rPr>
      </w:pPr>
      <w:r w:rsidRPr="00E566BC">
        <w:rPr>
          <w:color w:val="000000"/>
        </w:rPr>
        <w:t>5.5. Основаниями для принятия конкурсной комиссией решения об отказе в допуске кандидата к у</w:t>
      </w:r>
      <w:r w:rsidR="009647FA">
        <w:rPr>
          <w:color w:val="000000"/>
        </w:rPr>
        <w:t>частию в конкурсе на должность Г</w:t>
      </w:r>
      <w:r w:rsidRPr="00E566BC">
        <w:rPr>
          <w:color w:val="000000"/>
        </w:rPr>
        <w:t xml:space="preserve">лавы </w:t>
      </w:r>
      <w:r w:rsidR="00E21795" w:rsidRPr="00D950D7">
        <w:t>городского округа Электросталь Московской области</w:t>
      </w:r>
      <w:r w:rsidRPr="00E566BC">
        <w:rPr>
          <w:color w:val="000000"/>
        </w:rPr>
        <w:t xml:space="preserve"> являются:</w:t>
      </w:r>
    </w:p>
    <w:p w:rsidR="00E566BC" w:rsidRPr="00E566BC" w:rsidRDefault="00E566BC" w:rsidP="00E566BC">
      <w:pPr>
        <w:autoSpaceDE w:val="0"/>
        <w:autoSpaceDN w:val="0"/>
        <w:adjustRightInd w:val="0"/>
        <w:ind w:firstLine="709"/>
        <w:jc w:val="both"/>
        <w:rPr>
          <w:color w:val="000000"/>
        </w:rPr>
      </w:pPr>
      <w:r w:rsidRPr="00E566BC">
        <w:rPr>
          <w:color w:val="000000"/>
        </w:rPr>
        <w:t>1) не достижение кандидатом на день проведения конкурса возраста 21 года;</w:t>
      </w:r>
    </w:p>
    <w:p w:rsidR="00E566BC" w:rsidRPr="00E566BC" w:rsidRDefault="00E566BC" w:rsidP="00E566BC">
      <w:pPr>
        <w:autoSpaceDE w:val="0"/>
        <w:autoSpaceDN w:val="0"/>
        <w:adjustRightInd w:val="0"/>
        <w:ind w:firstLine="709"/>
        <w:jc w:val="both"/>
        <w:rPr>
          <w:color w:val="000000"/>
        </w:rPr>
      </w:pPr>
      <w:r w:rsidRPr="00E566BC">
        <w:rPr>
          <w:color w:val="000000"/>
        </w:rPr>
        <w:t>2) признание кандидата судом недееспособным или содержание в местах лишения свободы по приговору суда;</w:t>
      </w:r>
    </w:p>
    <w:p w:rsidR="00E566BC" w:rsidRPr="00E566BC" w:rsidRDefault="00E566BC" w:rsidP="00E566BC">
      <w:pPr>
        <w:autoSpaceDE w:val="0"/>
        <w:autoSpaceDN w:val="0"/>
        <w:adjustRightInd w:val="0"/>
        <w:ind w:firstLine="709"/>
        <w:jc w:val="both"/>
        <w:rPr>
          <w:color w:val="000000"/>
        </w:rPr>
      </w:pPr>
      <w:r w:rsidRPr="00E566BC">
        <w:rPr>
          <w:color w:val="000000"/>
        </w:rPr>
        <w:t>3) наличие гражданства 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566BC" w:rsidRPr="00E566BC" w:rsidRDefault="00E566BC" w:rsidP="00E566BC">
      <w:pPr>
        <w:autoSpaceDE w:val="0"/>
        <w:autoSpaceDN w:val="0"/>
        <w:adjustRightInd w:val="0"/>
        <w:ind w:firstLine="709"/>
        <w:jc w:val="both"/>
        <w:rPr>
          <w:color w:val="000000"/>
        </w:rPr>
      </w:pPr>
      <w:r w:rsidRPr="00E566BC">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12.06.2002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именно:</w:t>
      </w:r>
    </w:p>
    <w:p w:rsidR="00E566BC" w:rsidRPr="00E566BC" w:rsidRDefault="00E566BC" w:rsidP="00E566BC">
      <w:pPr>
        <w:autoSpaceDE w:val="0"/>
        <w:autoSpaceDN w:val="0"/>
        <w:adjustRightInd w:val="0"/>
        <w:ind w:firstLine="709"/>
        <w:jc w:val="both"/>
        <w:rPr>
          <w:color w:val="000000"/>
        </w:rPr>
      </w:pPr>
      <w:r w:rsidRPr="00E566BC">
        <w:rPr>
          <w:color w:val="000000"/>
        </w:rPr>
        <w:t>4.1)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E566BC" w:rsidRPr="00E566BC" w:rsidRDefault="00E566BC" w:rsidP="00E566BC">
      <w:pPr>
        <w:autoSpaceDE w:val="0"/>
        <w:autoSpaceDN w:val="0"/>
        <w:adjustRightInd w:val="0"/>
        <w:ind w:firstLine="709"/>
        <w:jc w:val="both"/>
        <w:rPr>
          <w:color w:val="000000"/>
        </w:rPr>
      </w:pPr>
      <w:r w:rsidRPr="00E566BC">
        <w:rPr>
          <w:color w:val="000000"/>
        </w:rPr>
        <w:t>4.2)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566BC" w:rsidRPr="00E566BC" w:rsidRDefault="00E566BC" w:rsidP="00E566BC">
      <w:pPr>
        <w:autoSpaceDE w:val="0"/>
        <w:autoSpaceDN w:val="0"/>
        <w:adjustRightInd w:val="0"/>
        <w:ind w:firstLine="709"/>
        <w:jc w:val="both"/>
        <w:rPr>
          <w:color w:val="000000"/>
        </w:rPr>
      </w:pPr>
      <w:r w:rsidRPr="00E566BC">
        <w:rPr>
          <w:color w:val="000000"/>
        </w:rPr>
        <w:t>4.3)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566BC" w:rsidRPr="00E566BC" w:rsidRDefault="00E566BC" w:rsidP="00E566BC">
      <w:pPr>
        <w:autoSpaceDE w:val="0"/>
        <w:autoSpaceDN w:val="0"/>
        <w:adjustRightInd w:val="0"/>
        <w:ind w:firstLine="709"/>
        <w:jc w:val="both"/>
        <w:rPr>
          <w:color w:val="000000"/>
        </w:rPr>
      </w:pPr>
      <w:r w:rsidRPr="00E566BC">
        <w:rPr>
          <w:color w:val="000000"/>
        </w:rPr>
        <w:t>4.4)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4.2) и 4.3) настоящего пункта;</w:t>
      </w:r>
    </w:p>
    <w:p w:rsidR="00E566BC" w:rsidRPr="00E566BC" w:rsidRDefault="00E566BC" w:rsidP="00E566BC">
      <w:pPr>
        <w:autoSpaceDE w:val="0"/>
        <w:autoSpaceDN w:val="0"/>
        <w:adjustRightInd w:val="0"/>
        <w:ind w:firstLine="709"/>
        <w:jc w:val="both"/>
        <w:rPr>
          <w:color w:val="000000"/>
        </w:rPr>
      </w:pPr>
      <w:r w:rsidRPr="00E566BC">
        <w:rPr>
          <w:color w:val="000000"/>
        </w:rPr>
        <w:t xml:space="preserve">4.5) осужденные к лишению свободы за совершение преступлений, предусмотренных статьей 106, частью второй статьи 107, частью третьей статьи 110.1, </w:t>
      </w:r>
      <w:r w:rsidRPr="00E566BC">
        <w:rPr>
          <w:color w:val="000000"/>
        </w:rPr>
        <w:lastRenderedPageBreak/>
        <w:t>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E566BC" w:rsidRPr="00E566BC" w:rsidRDefault="00E566BC" w:rsidP="00E566BC">
      <w:pPr>
        <w:autoSpaceDE w:val="0"/>
        <w:autoSpaceDN w:val="0"/>
        <w:adjustRightInd w:val="0"/>
        <w:ind w:firstLine="709"/>
        <w:jc w:val="both"/>
        <w:rPr>
          <w:color w:val="000000"/>
        </w:rPr>
      </w:pPr>
      <w:r w:rsidRPr="00E566BC">
        <w:rPr>
          <w:color w:val="000000"/>
        </w:rPr>
        <w:t>4.6)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E566BC" w:rsidRPr="00E566BC" w:rsidRDefault="00E566BC" w:rsidP="00E566BC">
      <w:pPr>
        <w:autoSpaceDE w:val="0"/>
        <w:autoSpaceDN w:val="0"/>
        <w:adjustRightInd w:val="0"/>
        <w:ind w:firstLine="709"/>
        <w:jc w:val="both"/>
        <w:rPr>
          <w:color w:val="000000"/>
        </w:rPr>
      </w:pPr>
      <w:r w:rsidRPr="00E566BC">
        <w:rPr>
          <w:color w:val="000000"/>
        </w:rPr>
        <w:t>4.7)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w:t>
      </w:r>
    </w:p>
    <w:p w:rsidR="00E566BC" w:rsidRPr="00E566BC" w:rsidRDefault="00E566BC" w:rsidP="00E566BC">
      <w:pPr>
        <w:autoSpaceDE w:val="0"/>
        <w:autoSpaceDN w:val="0"/>
        <w:adjustRightInd w:val="0"/>
        <w:ind w:firstLine="709"/>
        <w:jc w:val="both"/>
        <w:rPr>
          <w:color w:val="000000"/>
        </w:rPr>
      </w:pPr>
      <w:r w:rsidRPr="00E566BC">
        <w:rPr>
          <w:color w:val="000000"/>
        </w:rPr>
        <w:t>5.6. При проведении конкурса конкурсная комиссия проводит проверку представленных кандидатами документов:</w:t>
      </w:r>
    </w:p>
    <w:p w:rsidR="00E566BC" w:rsidRPr="00E566BC" w:rsidRDefault="00E566BC" w:rsidP="00E566BC">
      <w:pPr>
        <w:autoSpaceDE w:val="0"/>
        <w:autoSpaceDN w:val="0"/>
        <w:adjustRightInd w:val="0"/>
        <w:ind w:firstLine="709"/>
        <w:jc w:val="both"/>
        <w:rPr>
          <w:color w:val="000000"/>
        </w:rPr>
      </w:pPr>
      <w:proofErr w:type="gramStart"/>
      <w:r w:rsidRPr="00E566BC">
        <w:rPr>
          <w:color w:val="000000"/>
        </w:rPr>
        <w:t>а)  оценивает</w:t>
      </w:r>
      <w:proofErr w:type="gramEnd"/>
      <w:r w:rsidRPr="00E566BC">
        <w:rPr>
          <w:color w:val="000000"/>
        </w:rPr>
        <w:t xml:space="preserve"> полноту представленных документов;</w:t>
      </w:r>
    </w:p>
    <w:p w:rsidR="00E566BC" w:rsidRPr="00E566BC" w:rsidRDefault="00E566BC" w:rsidP="00E566BC">
      <w:pPr>
        <w:autoSpaceDE w:val="0"/>
        <w:autoSpaceDN w:val="0"/>
        <w:adjustRightInd w:val="0"/>
        <w:ind w:firstLine="709"/>
        <w:jc w:val="both"/>
        <w:rPr>
          <w:color w:val="000000"/>
        </w:rPr>
      </w:pPr>
      <w:r w:rsidRPr="00E566BC">
        <w:rPr>
          <w:color w:val="000000"/>
        </w:rPr>
        <w:t>б) устанавливает факт наличия документов, оформленных с нарушением требований, установленных в части 4 настоящего Положения;</w:t>
      </w:r>
    </w:p>
    <w:p w:rsidR="00E566BC" w:rsidRPr="00E566BC" w:rsidRDefault="00E566BC" w:rsidP="00E566BC">
      <w:pPr>
        <w:autoSpaceDE w:val="0"/>
        <w:autoSpaceDN w:val="0"/>
        <w:adjustRightInd w:val="0"/>
        <w:ind w:firstLine="709"/>
        <w:jc w:val="both"/>
        <w:rPr>
          <w:color w:val="000000"/>
        </w:rPr>
      </w:pPr>
      <w:r w:rsidRPr="00E566BC">
        <w:rPr>
          <w:color w:val="000000"/>
        </w:rPr>
        <w:t>в) устанавливает факт отсутствия каких-либо документов, установленных в части 4 настоящего Положения;</w:t>
      </w:r>
    </w:p>
    <w:p w:rsidR="00E566BC" w:rsidRPr="00E566BC" w:rsidRDefault="00E566BC" w:rsidP="00E566BC">
      <w:pPr>
        <w:autoSpaceDE w:val="0"/>
        <w:autoSpaceDN w:val="0"/>
        <w:adjustRightInd w:val="0"/>
        <w:ind w:firstLine="709"/>
        <w:jc w:val="both"/>
        <w:rPr>
          <w:color w:val="000000"/>
        </w:rPr>
      </w:pPr>
      <w:r w:rsidRPr="00E566BC">
        <w:rPr>
          <w:color w:val="000000"/>
        </w:rP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E566BC" w:rsidRPr="00E566BC" w:rsidRDefault="00E566BC" w:rsidP="00E566BC">
      <w:pPr>
        <w:autoSpaceDE w:val="0"/>
        <w:autoSpaceDN w:val="0"/>
        <w:adjustRightInd w:val="0"/>
        <w:ind w:firstLine="709"/>
        <w:jc w:val="both"/>
        <w:rPr>
          <w:color w:val="000000"/>
        </w:rPr>
      </w:pPr>
      <w:r w:rsidRPr="00E566BC">
        <w:rPr>
          <w:color w:val="000000"/>
        </w:rPr>
        <w:t xml:space="preserve">5.7. Основаниями для принятия конкурсной комиссией решения по результатам конкурса о несоответствии кандидата требованиям, установленным условиями проведения конкурса по отбору </w:t>
      </w:r>
      <w:r w:rsidR="009647FA">
        <w:rPr>
          <w:color w:val="000000"/>
        </w:rPr>
        <w:t>кандидатур на должность Г</w:t>
      </w:r>
      <w:r w:rsidRPr="00E566BC">
        <w:rPr>
          <w:color w:val="000000"/>
        </w:rPr>
        <w:t xml:space="preserve">лавы </w:t>
      </w:r>
      <w:r w:rsidR="00E21795" w:rsidRPr="00D950D7">
        <w:t xml:space="preserve">городского округа </w:t>
      </w:r>
      <w:proofErr w:type="gramStart"/>
      <w:r w:rsidR="00E21795" w:rsidRPr="00D950D7">
        <w:t>Электросталь Московской области</w:t>
      </w:r>
      <w:proofErr w:type="gramEnd"/>
      <w:r w:rsidRPr="00E566BC">
        <w:rPr>
          <w:color w:val="000000"/>
        </w:rPr>
        <w:t xml:space="preserve"> являются:</w:t>
      </w:r>
    </w:p>
    <w:p w:rsidR="00E566BC" w:rsidRPr="00E566BC" w:rsidRDefault="00E566BC" w:rsidP="00E566BC">
      <w:pPr>
        <w:autoSpaceDE w:val="0"/>
        <w:autoSpaceDN w:val="0"/>
        <w:adjustRightInd w:val="0"/>
        <w:ind w:firstLine="709"/>
        <w:jc w:val="both"/>
        <w:rPr>
          <w:color w:val="000000"/>
        </w:rPr>
      </w:pPr>
      <w:r w:rsidRPr="00E566BC">
        <w:rPr>
          <w:color w:val="000000"/>
        </w:rPr>
        <w:t>а) отсутствие среди документов, представленных в конкурсную комиссию, документов, установленных в части 4 настоящего Положения;</w:t>
      </w:r>
    </w:p>
    <w:p w:rsidR="00E566BC" w:rsidRPr="00E566BC" w:rsidRDefault="00E566BC" w:rsidP="00E566BC">
      <w:pPr>
        <w:autoSpaceDE w:val="0"/>
        <w:autoSpaceDN w:val="0"/>
        <w:adjustRightInd w:val="0"/>
        <w:ind w:firstLine="709"/>
        <w:jc w:val="both"/>
        <w:rPr>
          <w:color w:val="000000"/>
        </w:rPr>
      </w:pPr>
      <w:r w:rsidRPr="00E566BC">
        <w:rPr>
          <w:color w:val="000000"/>
        </w:rPr>
        <w:t>б) несвоевременное представление документов, указанных в части 4 настоящего Положения;</w:t>
      </w:r>
    </w:p>
    <w:p w:rsidR="00E566BC" w:rsidRPr="00E566BC" w:rsidRDefault="00E566BC" w:rsidP="00E566BC">
      <w:pPr>
        <w:autoSpaceDE w:val="0"/>
        <w:autoSpaceDN w:val="0"/>
        <w:adjustRightInd w:val="0"/>
        <w:ind w:firstLine="709"/>
        <w:jc w:val="both"/>
        <w:rPr>
          <w:color w:val="000000"/>
        </w:rPr>
      </w:pPr>
      <w:r w:rsidRPr="00E566BC">
        <w:rPr>
          <w:color w:val="000000"/>
        </w:rPr>
        <w:t>в) наличие среди документов, представленных кандидатом, документов, оформленных с нарушением требований, установленных частью 4 настоящего Положения;</w:t>
      </w:r>
    </w:p>
    <w:p w:rsidR="00E566BC" w:rsidRPr="00E566BC" w:rsidRDefault="00E566BC" w:rsidP="00E566BC">
      <w:pPr>
        <w:autoSpaceDE w:val="0"/>
        <w:autoSpaceDN w:val="0"/>
        <w:adjustRightInd w:val="0"/>
        <w:ind w:firstLine="709"/>
        <w:jc w:val="both"/>
        <w:rPr>
          <w:color w:val="000000"/>
        </w:rPr>
      </w:pPr>
      <w:r w:rsidRPr="00E566BC">
        <w:rPr>
          <w:color w:val="000000"/>
        </w:rPr>
        <w:t xml:space="preserve">г) 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 </w:t>
      </w:r>
    </w:p>
    <w:p w:rsidR="00E566BC" w:rsidRPr="00E566BC" w:rsidRDefault="00E566BC" w:rsidP="00E566BC">
      <w:pPr>
        <w:autoSpaceDE w:val="0"/>
        <w:autoSpaceDN w:val="0"/>
        <w:adjustRightInd w:val="0"/>
        <w:ind w:firstLine="709"/>
        <w:jc w:val="both"/>
        <w:rPr>
          <w:color w:val="000000"/>
        </w:rPr>
      </w:pPr>
      <w:r w:rsidRPr="00E566BC">
        <w:rPr>
          <w:color w:val="000000"/>
        </w:rPr>
        <w:t>Решение конкурсной комиссии о несоответствии кандидата требованиям, установленным условиями проведения конкурса, оформляется протоколом заседания конкурсной комиссии.</w:t>
      </w:r>
    </w:p>
    <w:p w:rsidR="00E566BC" w:rsidRPr="00E566BC" w:rsidRDefault="00E566BC" w:rsidP="00E566BC">
      <w:pPr>
        <w:autoSpaceDE w:val="0"/>
        <w:autoSpaceDN w:val="0"/>
        <w:adjustRightInd w:val="0"/>
        <w:ind w:firstLine="709"/>
        <w:jc w:val="both"/>
        <w:rPr>
          <w:color w:val="000000"/>
        </w:rPr>
      </w:pPr>
    </w:p>
    <w:p w:rsidR="00E566BC" w:rsidRPr="00E411DE" w:rsidRDefault="00E566BC" w:rsidP="00E411DE">
      <w:pPr>
        <w:autoSpaceDE w:val="0"/>
        <w:autoSpaceDN w:val="0"/>
        <w:adjustRightInd w:val="0"/>
        <w:ind w:firstLine="709"/>
        <w:jc w:val="center"/>
        <w:rPr>
          <w:b/>
          <w:color w:val="000000"/>
        </w:rPr>
      </w:pPr>
      <w:r w:rsidRPr="00E411DE">
        <w:rPr>
          <w:b/>
          <w:color w:val="000000"/>
        </w:rPr>
        <w:lastRenderedPageBreak/>
        <w:t>6. Определение результатов конкурса.</w:t>
      </w:r>
    </w:p>
    <w:p w:rsidR="00E566BC" w:rsidRPr="00E566BC" w:rsidRDefault="00E566BC" w:rsidP="00E566BC">
      <w:pPr>
        <w:autoSpaceDE w:val="0"/>
        <w:autoSpaceDN w:val="0"/>
        <w:adjustRightInd w:val="0"/>
        <w:ind w:firstLine="709"/>
        <w:jc w:val="both"/>
        <w:rPr>
          <w:color w:val="000000"/>
        </w:rPr>
      </w:pPr>
    </w:p>
    <w:p w:rsidR="00E566BC" w:rsidRPr="00E566BC" w:rsidRDefault="00E566BC" w:rsidP="00E566BC">
      <w:pPr>
        <w:autoSpaceDE w:val="0"/>
        <w:autoSpaceDN w:val="0"/>
        <w:adjustRightInd w:val="0"/>
        <w:ind w:firstLine="709"/>
        <w:jc w:val="both"/>
        <w:rPr>
          <w:color w:val="000000"/>
        </w:rPr>
      </w:pPr>
      <w:r w:rsidRPr="00E566BC">
        <w:rPr>
          <w:color w:val="000000"/>
        </w:rPr>
        <w:t xml:space="preserve">6.1. Определение результатов конкурса осуществляется на закрытом заседании конкурсной комиссии путем проведения открытого поименного голосования членов конкурсной комиссии по каждому кандидату большинством голосов от установленной численности конкурсной комиссии. </w:t>
      </w:r>
    </w:p>
    <w:p w:rsidR="00E566BC" w:rsidRPr="00E566BC" w:rsidRDefault="00E566BC" w:rsidP="00E566BC">
      <w:pPr>
        <w:autoSpaceDE w:val="0"/>
        <w:autoSpaceDN w:val="0"/>
        <w:adjustRightInd w:val="0"/>
        <w:ind w:firstLine="709"/>
        <w:jc w:val="both"/>
        <w:rPr>
          <w:color w:val="000000"/>
        </w:rPr>
      </w:pPr>
      <w:r w:rsidRPr="00E566BC">
        <w:rPr>
          <w:color w:val="000000"/>
        </w:rPr>
        <w:t xml:space="preserve">В случае если решением Совета депутатов </w:t>
      </w:r>
      <w:r w:rsidR="00E21795" w:rsidRPr="00D950D7">
        <w:t>городского округа Электросталь Московской области</w:t>
      </w:r>
      <w:r w:rsidR="00E21795" w:rsidRPr="00E566BC">
        <w:rPr>
          <w:color w:val="000000"/>
        </w:rPr>
        <w:t xml:space="preserve"> </w:t>
      </w:r>
      <w:r w:rsidRPr="00E566BC">
        <w:rPr>
          <w:color w:val="000000"/>
        </w:rPr>
        <w:t xml:space="preserve">об объявлении конкурса по </w:t>
      </w:r>
      <w:r w:rsidR="009647FA">
        <w:rPr>
          <w:color w:val="000000"/>
        </w:rPr>
        <w:t>отбору кандидатур на должность Г</w:t>
      </w:r>
      <w:r w:rsidRPr="00E566BC">
        <w:rPr>
          <w:color w:val="000000"/>
        </w:rPr>
        <w:t xml:space="preserve">лавы </w:t>
      </w:r>
      <w:r w:rsidR="00E21795" w:rsidRPr="00D950D7">
        <w:t>городского округа Электросталь Московской области</w:t>
      </w:r>
      <w:r w:rsidR="00E21795" w:rsidRPr="00E566BC">
        <w:rPr>
          <w:color w:val="000000"/>
        </w:rPr>
        <w:t xml:space="preserve"> </w:t>
      </w:r>
      <w:r w:rsidRPr="00E566BC">
        <w:rPr>
          <w:color w:val="000000"/>
        </w:rPr>
        <w:t xml:space="preserve">предусмотрено проведение заседания конкурсной комиссии посредством видео-конференц-связи, свое право на голосование член конкурсной комиссии осуществляет путем оглашения мнения «за/против/воздержался». </w:t>
      </w:r>
    </w:p>
    <w:p w:rsidR="00E566BC" w:rsidRPr="00E566BC" w:rsidRDefault="00E566BC" w:rsidP="00E566BC">
      <w:pPr>
        <w:autoSpaceDE w:val="0"/>
        <w:autoSpaceDN w:val="0"/>
        <w:adjustRightInd w:val="0"/>
        <w:ind w:firstLine="709"/>
        <w:jc w:val="both"/>
        <w:rPr>
          <w:color w:val="000000"/>
        </w:rPr>
      </w:pPr>
      <w:r w:rsidRPr="00E566BC">
        <w:rPr>
          <w:color w:val="000000"/>
        </w:rPr>
        <w:t>Подсчет голосов ведет председатель конкурсной комиссии, после чего оглашает результаты голосования. Решения принимаются в соответствии с настоящим положением.</w:t>
      </w:r>
    </w:p>
    <w:p w:rsidR="00E566BC" w:rsidRPr="00E566BC" w:rsidRDefault="00E566BC" w:rsidP="00E566BC">
      <w:pPr>
        <w:autoSpaceDE w:val="0"/>
        <w:autoSpaceDN w:val="0"/>
        <w:adjustRightInd w:val="0"/>
        <w:ind w:firstLine="709"/>
        <w:jc w:val="both"/>
        <w:rPr>
          <w:color w:val="000000"/>
        </w:rPr>
      </w:pPr>
      <w:r w:rsidRPr="00E566BC">
        <w:rPr>
          <w:color w:val="000000"/>
        </w:rPr>
        <w:t>6.2. По итогам проведенного конкурса конкурсная комиссия принимает одно из следующих решений:</w:t>
      </w:r>
    </w:p>
    <w:p w:rsidR="00E566BC" w:rsidRPr="00E566BC" w:rsidRDefault="00E566BC" w:rsidP="00E566BC">
      <w:pPr>
        <w:autoSpaceDE w:val="0"/>
        <w:autoSpaceDN w:val="0"/>
        <w:adjustRightInd w:val="0"/>
        <w:ind w:firstLine="709"/>
        <w:jc w:val="both"/>
        <w:rPr>
          <w:color w:val="000000"/>
        </w:rPr>
      </w:pPr>
      <w:r w:rsidRPr="00E566BC">
        <w:rPr>
          <w:color w:val="000000"/>
        </w:rPr>
        <w:t>- о кандидатах, прошедших</w:t>
      </w:r>
      <w:r w:rsidR="009647FA">
        <w:rPr>
          <w:color w:val="000000"/>
        </w:rPr>
        <w:t xml:space="preserve"> конкурсный отбор на должность Г</w:t>
      </w:r>
      <w:r w:rsidRPr="00E566BC">
        <w:rPr>
          <w:color w:val="000000"/>
        </w:rPr>
        <w:t xml:space="preserve">лавы </w:t>
      </w:r>
      <w:r w:rsidR="00E21795" w:rsidRPr="00D950D7">
        <w:t>городского округа Электросталь Московской области</w:t>
      </w:r>
      <w:r w:rsidRPr="00E566BC">
        <w:rPr>
          <w:color w:val="000000"/>
        </w:rPr>
        <w:t>;</w:t>
      </w:r>
    </w:p>
    <w:p w:rsidR="00E566BC" w:rsidRPr="00E566BC" w:rsidRDefault="00E566BC" w:rsidP="00E566BC">
      <w:pPr>
        <w:autoSpaceDE w:val="0"/>
        <w:autoSpaceDN w:val="0"/>
        <w:adjustRightInd w:val="0"/>
        <w:ind w:firstLine="709"/>
        <w:jc w:val="both"/>
        <w:rPr>
          <w:color w:val="000000"/>
        </w:rPr>
      </w:pPr>
      <w:r w:rsidRPr="00E566BC">
        <w:rPr>
          <w:color w:val="000000"/>
        </w:rPr>
        <w:t>- о признании конкурса несостоявшимся.</w:t>
      </w:r>
    </w:p>
    <w:p w:rsidR="00E566BC" w:rsidRPr="00E566BC" w:rsidRDefault="00E566BC" w:rsidP="00E566BC">
      <w:pPr>
        <w:autoSpaceDE w:val="0"/>
        <w:autoSpaceDN w:val="0"/>
        <w:adjustRightInd w:val="0"/>
        <w:ind w:firstLine="709"/>
        <w:jc w:val="both"/>
        <w:rPr>
          <w:color w:val="000000"/>
        </w:rPr>
      </w:pPr>
      <w:r w:rsidRPr="00E566BC">
        <w:rPr>
          <w:color w:val="000000"/>
        </w:rPr>
        <w:t xml:space="preserve">6.3. Конкурс считается несостоявшимся в случае: </w:t>
      </w:r>
    </w:p>
    <w:p w:rsidR="00E566BC" w:rsidRPr="00E566BC" w:rsidRDefault="00E566BC" w:rsidP="00E566BC">
      <w:pPr>
        <w:autoSpaceDE w:val="0"/>
        <w:autoSpaceDN w:val="0"/>
        <w:adjustRightInd w:val="0"/>
        <w:ind w:firstLine="709"/>
        <w:jc w:val="both"/>
        <w:rPr>
          <w:color w:val="000000"/>
        </w:rPr>
      </w:pPr>
      <w:r w:rsidRPr="00E566BC">
        <w:rPr>
          <w:color w:val="000000"/>
        </w:rPr>
        <w:t>- если в указанный в п. 4.7. настоящего Положения срок в конкурсную комиссию не представлены документы на участие в конкурсе ни одним кандидатом;</w:t>
      </w:r>
    </w:p>
    <w:p w:rsidR="00E566BC" w:rsidRPr="00E566BC" w:rsidRDefault="00E566BC" w:rsidP="00E566BC">
      <w:pPr>
        <w:autoSpaceDE w:val="0"/>
        <w:autoSpaceDN w:val="0"/>
        <w:adjustRightInd w:val="0"/>
        <w:ind w:firstLine="709"/>
        <w:jc w:val="both"/>
        <w:rPr>
          <w:color w:val="000000"/>
        </w:rPr>
      </w:pPr>
      <w:r w:rsidRPr="00E566BC">
        <w:rPr>
          <w:color w:val="000000"/>
        </w:rPr>
        <w:t>- в случае наличия только одного кандидата, подавшего заявление на участие в конкурсе;</w:t>
      </w:r>
    </w:p>
    <w:p w:rsidR="00E566BC" w:rsidRDefault="00E566BC" w:rsidP="00E566BC">
      <w:pPr>
        <w:autoSpaceDE w:val="0"/>
        <w:autoSpaceDN w:val="0"/>
        <w:adjustRightInd w:val="0"/>
        <w:ind w:firstLine="709"/>
        <w:jc w:val="both"/>
        <w:rPr>
          <w:color w:val="000000"/>
        </w:rPr>
      </w:pPr>
      <w:r w:rsidRPr="00E566BC">
        <w:rPr>
          <w:color w:val="000000"/>
        </w:rPr>
        <w:t xml:space="preserve">- если в результате проведения конкурса по всем кандидатам принято решение о несоответствии кандидата требованиям, установленным условиями проведения конкурса по </w:t>
      </w:r>
      <w:r w:rsidR="009647FA">
        <w:rPr>
          <w:color w:val="000000"/>
        </w:rPr>
        <w:t>отбору кандидатур на должность Г</w:t>
      </w:r>
      <w:r w:rsidRPr="00E566BC">
        <w:rPr>
          <w:color w:val="000000"/>
        </w:rPr>
        <w:t xml:space="preserve">лавы </w:t>
      </w:r>
      <w:r w:rsidR="00E21795" w:rsidRPr="00D950D7">
        <w:t>городского округа Электросталь Московской области</w:t>
      </w:r>
      <w:r w:rsidRPr="00E566BC">
        <w:rPr>
          <w:color w:val="000000"/>
        </w:rPr>
        <w:t>.</w:t>
      </w:r>
    </w:p>
    <w:p w:rsidR="003F01BE" w:rsidRDefault="003F01BE" w:rsidP="00E566BC">
      <w:pPr>
        <w:autoSpaceDE w:val="0"/>
        <w:autoSpaceDN w:val="0"/>
        <w:adjustRightInd w:val="0"/>
        <w:ind w:firstLine="709"/>
        <w:jc w:val="both"/>
        <w:rPr>
          <w:color w:val="000000"/>
        </w:rPr>
      </w:pPr>
      <w:r>
        <w:rPr>
          <w:color w:val="000000"/>
        </w:rPr>
        <w:t>6.4. Решение конкурсной комиссии подписывают все принявшие участие в голосовании члены комиссии.</w:t>
      </w:r>
    </w:p>
    <w:p w:rsidR="003F01BE" w:rsidRDefault="003F01BE" w:rsidP="00E566BC">
      <w:pPr>
        <w:autoSpaceDE w:val="0"/>
        <w:autoSpaceDN w:val="0"/>
        <w:adjustRightInd w:val="0"/>
        <w:ind w:firstLine="709"/>
        <w:jc w:val="both"/>
        <w:rPr>
          <w:color w:val="000000"/>
        </w:rPr>
      </w:pPr>
      <w:r>
        <w:rPr>
          <w:color w:val="000000"/>
        </w:rPr>
        <w:t>В случае если решением Совета депутатов городского округа Электросталь Московской области об объявлении конкурса по отбору кандидатур на должность Главы городского округа Электросталь Московской области предусмотрено проведение заседания конкурсной комиссии посредством видео-конференц-связи, решения конкурсной комиссии подписывают председатель и секретарь конкурсной комиссии.</w:t>
      </w:r>
    </w:p>
    <w:p w:rsidR="003F01BE" w:rsidRDefault="003F01BE" w:rsidP="00E566BC">
      <w:pPr>
        <w:autoSpaceDE w:val="0"/>
        <w:autoSpaceDN w:val="0"/>
        <w:adjustRightInd w:val="0"/>
        <w:ind w:firstLine="709"/>
        <w:jc w:val="both"/>
        <w:rPr>
          <w:color w:val="000000"/>
        </w:rPr>
      </w:pPr>
      <w:r>
        <w:rPr>
          <w:color w:val="000000"/>
        </w:rPr>
        <w:t>При равенстве голосов членов конкурсной комиссии решающим является голос ее председателя.</w:t>
      </w:r>
    </w:p>
    <w:p w:rsidR="00D3500D" w:rsidRPr="00E566BC" w:rsidRDefault="00D3500D" w:rsidP="00E566BC">
      <w:pPr>
        <w:autoSpaceDE w:val="0"/>
        <w:autoSpaceDN w:val="0"/>
        <w:adjustRightInd w:val="0"/>
        <w:ind w:firstLine="709"/>
        <w:jc w:val="both"/>
        <w:rPr>
          <w:color w:val="000000"/>
        </w:rPr>
      </w:pPr>
      <w:r>
        <w:rPr>
          <w:color w:val="000000"/>
        </w:rPr>
        <w:t>6.5 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решению конкурсной комиссии.</w:t>
      </w:r>
    </w:p>
    <w:p w:rsidR="00E566BC" w:rsidRPr="00E566BC" w:rsidRDefault="00E566BC" w:rsidP="00E566BC">
      <w:pPr>
        <w:autoSpaceDE w:val="0"/>
        <w:autoSpaceDN w:val="0"/>
        <w:adjustRightInd w:val="0"/>
        <w:ind w:firstLine="709"/>
        <w:jc w:val="both"/>
        <w:rPr>
          <w:color w:val="000000"/>
        </w:rPr>
      </w:pPr>
      <w:r w:rsidRPr="00E566BC">
        <w:rPr>
          <w:color w:val="000000"/>
        </w:rPr>
        <w:t>6.</w:t>
      </w:r>
      <w:r w:rsidR="00D3500D">
        <w:rPr>
          <w:color w:val="000000"/>
        </w:rPr>
        <w:t>6</w:t>
      </w:r>
      <w:r w:rsidRPr="00E566BC">
        <w:rPr>
          <w:color w:val="000000"/>
        </w:rPr>
        <w:t>. Решение конкурсной комиссии о кандидатах, прошедших конкурсный отбор,</w:t>
      </w:r>
      <w:r w:rsidR="002E0FD5">
        <w:rPr>
          <w:color w:val="000000"/>
        </w:rPr>
        <w:t xml:space="preserve"> </w:t>
      </w:r>
      <w:r w:rsidRPr="00E566BC">
        <w:rPr>
          <w:color w:val="000000"/>
        </w:rPr>
        <w:t xml:space="preserve">направляется в Совет депутатов </w:t>
      </w:r>
      <w:r w:rsidR="00503060" w:rsidRPr="00D950D7">
        <w:t>городского округа Электросталь Московской области</w:t>
      </w:r>
      <w:r w:rsidR="00503060" w:rsidRPr="00E566BC">
        <w:rPr>
          <w:color w:val="000000"/>
        </w:rPr>
        <w:t xml:space="preserve"> </w:t>
      </w:r>
      <w:r w:rsidRPr="00E566BC">
        <w:rPr>
          <w:color w:val="000000"/>
        </w:rPr>
        <w:t>не позднее 3 (трех) рабочих дней со дня принятия решения дл</w:t>
      </w:r>
      <w:r w:rsidR="009647FA">
        <w:rPr>
          <w:color w:val="000000"/>
        </w:rPr>
        <w:t>я принятия решения об избрании Г</w:t>
      </w:r>
      <w:r w:rsidRPr="00E566BC">
        <w:rPr>
          <w:color w:val="000000"/>
        </w:rPr>
        <w:t xml:space="preserve">лавы </w:t>
      </w:r>
      <w:r w:rsidR="00503060" w:rsidRPr="00D950D7">
        <w:t>городского округа Электросталь Московской области</w:t>
      </w:r>
      <w:r w:rsidRPr="00E566BC">
        <w:rPr>
          <w:color w:val="000000"/>
        </w:rPr>
        <w:t>.</w:t>
      </w:r>
    </w:p>
    <w:p w:rsidR="00E566BC" w:rsidRPr="00E566BC" w:rsidRDefault="00E566BC" w:rsidP="00E566BC">
      <w:pPr>
        <w:autoSpaceDE w:val="0"/>
        <w:autoSpaceDN w:val="0"/>
        <w:adjustRightInd w:val="0"/>
        <w:ind w:firstLine="709"/>
        <w:jc w:val="both"/>
        <w:rPr>
          <w:color w:val="000000"/>
        </w:rPr>
      </w:pPr>
      <w:r w:rsidRPr="00E566BC">
        <w:rPr>
          <w:color w:val="000000"/>
        </w:rPr>
        <w:t>6.</w:t>
      </w:r>
      <w:r w:rsidR="00D3500D">
        <w:rPr>
          <w:color w:val="000000"/>
        </w:rPr>
        <w:t>7</w:t>
      </w:r>
      <w:r w:rsidRPr="00E566BC">
        <w:rPr>
          <w:color w:val="000000"/>
        </w:rPr>
        <w:t xml:space="preserve">. Вместе с решением в Совет депутатов </w:t>
      </w:r>
      <w:r w:rsidR="00503060" w:rsidRPr="00D950D7">
        <w:t>городского округа Электросталь Московской области</w:t>
      </w:r>
      <w:r w:rsidRPr="00E566BC">
        <w:rPr>
          <w:color w:val="000000"/>
        </w:rPr>
        <w:t xml:space="preserve"> предоставляется информация в отношении кандидатов, прошедших конкурсный отбор.</w:t>
      </w:r>
    </w:p>
    <w:p w:rsidR="00E566BC" w:rsidRPr="00E566BC" w:rsidRDefault="00E566BC" w:rsidP="00E566BC">
      <w:pPr>
        <w:autoSpaceDE w:val="0"/>
        <w:autoSpaceDN w:val="0"/>
        <w:adjustRightInd w:val="0"/>
        <w:ind w:firstLine="709"/>
        <w:jc w:val="both"/>
        <w:rPr>
          <w:color w:val="000000"/>
        </w:rPr>
      </w:pPr>
      <w:r w:rsidRPr="00E566BC">
        <w:rPr>
          <w:color w:val="000000"/>
        </w:rPr>
        <w:t>6.</w:t>
      </w:r>
      <w:r w:rsidR="00D3500D">
        <w:rPr>
          <w:color w:val="000000"/>
        </w:rPr>
        <w:t>8</w:t>
      </w:r>
      <w:r w:rsidRPr="00E566BC">
        <w:rPr>
          <w:color w:val="000000"/>
        </w:rPr>
        <w:t>. О результатах решения конкурсной комиссии кандидаты информируются в письменной форме в течение 5 (пяти) рабочих дней со дня принятия конкурсной комиссией решения о результатах конкурса.</w:t>
      </w:r>
    </w:p>
    <w:p w:rsidR="00E566BC" w:rsidRPr="00E566BC" w:rsidRDefault="00E566BC" w:rsidP="00E566BC">
      <w:pPr>
        <w:autoSpaceDE w:val="0"/>
        <w:autoSpaceDN w:val="0"/>
        <w:adjustRightInd w:val="0"/>
        <w:ind w:firstLine="709"/>
        <w:jc w:val="both"/>
        <w:rPr>
          <w:color w:val="000000"/>
        </w:rPr>
      </w:pPr>
      <w:r w:rsidRPr="00E566BC">
        <w:rPr>
          <w:color w:val="000000"/>
        </w:rPr>
        <w:t>6.</w:t>
      </w:r>
      <w:r w:rsidR="00D3500D">
        <w:rPr>
          <w:color w:val="000000"/>
        </w:rPr>
        <w:t>9</w:t>
      </w:r>
      <w:r w:rsidRPr="00E566BC">
        <w:rPr>
          <w:color w:val="000000"/>
        </w:rPr>
        <w:t xml:space="preserve">. Совет депутатов на основании решения конкурсной комиссии о результатах конкурса избирает </w:t>
      </w:r>
      <w:r w:rsidR="002E0FD5">
        <w:rPr>
          <w:color w:val="000000"/>
        </w:rPr>
        <w:t>Г</w:t>
      </w:r>
      <w:r w:rsidRPr="00E566BC">
        <w:rPr>
          <w:color w:val="000000"/>
        </w:rPr>
        <w:t xml:space="preserve">лаву </w:t>
      </w:r>
      <w:r w:rsidR="00720F0C" w:rsidRPr="00D950D7">
        <w:t>городского округа Электросталь Московской области</w:t>
      </w:r>
      <w:r w:rsidR="00720F0C" w:rsidRPr="00E566BC">
        <w:rPr>
          <w:color w:val="000000"/>
        </w:rPr>
        <w:t xml:space="preserve"> </w:t>
      </w:r>
      <w:r w:rsidRPr="00E566BC">
        <w:rPr>
          <w:color w:val="000000"/>
        </w:rPr>
        <w:t>путём открытого голосования большинством голосов от установленной численности депутатов.</w:t>
      </w:r>
    </w:p>
    <w:p w:rsidR="00E566BC" w:rsidRPr="00E566BC" w:rsidRDefault="00E566BC" w:rsidP="00E566BC">
      <w:pPr>
        <w:autoSpaceDE w:val="0"/>
        <w:autoSpaceDN w:val="0"/>
        <w:adjustRightInd w:val="0"/>
        <w:ind w:firstLine="709"/>
        <w:jc w:val="both"/>
        <w:rPr>
          <w:color w:val="000000"/>
        </w:rPr>
      </w:pPr>
      <w:r w:rsidRPr="00E566BC">
        <w:rPr>
          <w:color w:val="000000"/>
        </w:rPr>
        <w:lastRenderedPageBreak/>
        <w:t>6.</w:t>
      </w:r>
      <w:r w:rsidR="00D3500D">
        <w:rPr>
          <w:color w:val="000000"/>
        </w:rPr>
        <w:t>10</w:t>
      </w:r>
      <w:r w:rsidRPr="00E566BC">
        <w:rPr>
          <w:color w:val="000000"/>
        </w:rPr>
        <w:t xml:space="preserve">. Кандидат, избранный </w:t>
      </w:r>
      <w:r w:rsidR="002E0FD5">
        <w:rPr>
          <w:color w:val="000000"/>
        </w:rPr>
        <w:t>Г</w:t>
      </w:r>
      <w:r w:rsidRPr="00E566BC">
        <w:rPr>
          <w:color w:val="000000"/>
        </w:rPr>
        <w:t xml:space="preserve">лавой </w:t>
      </w:r>
      <w:r w:rsidR="00720F0C" w:rsidRPr="00D950D7">
        <w:t>городского округа Электросталь Московской области</w:t>
      </w:r>
      <w:r w:rsidRPr="00E566BC">
        <w:rPr>
          <w:color w:val="000000"/>
        </w:rPr>
        <w:t xml:space="preserve">, обязан в пятидневный срок после извещения Советом депутатов </w:t>
      </w:r>
      <w:r w:rsidR="00720F0C" w:rsidRPr="00D950D7">
        <w:t>городского округа Электросталь Московской области</w:t>
      </w:r>
      <w:r w:rsidRPr="00E566BC">
        <w:rPr>
          <w:color w:val="000000"/>
        </w:rPr>
        <w:t xml:space="preserve"> о принятии решени</w:t>
      </w:r>
      <w:r w:rsidR="009647FA">
        <w:rPr>
          <w:color w:val="000000"/>
        </w:rPr>
        <w:t>я Совета депутатов об избрании Г</w:t>
      </w:r>
      <w:r w:rsidRPr="00E566BC">
        <w:rPr>
          <w:color w:val="000000"/>
        </w:rPr>
        <w:t xml:space="preserve">лавы </w:t>
      </w:r>
      <w:r w:rsidR="00720F0C" w:rsidRPr="00D950D7">
        <w:t>городского округа Электросталь Московской области</w:t>
      </w:r>
      <w:r w:rsidR="00720F0C" w:rsidRPr="00E566BC">
        <w:rPr>
          <w:color w:val="000000"/>
        </w:rPr>
        <w:t xml:space="preserve"> </w:t>
      </w:r>
      <w:r w:rsidRPr="00E566BC">
        <w:rPr>
          <w:color w:val="000000"/>
        </w:rPr>
        <w:t xml:space="preserve">представить в Совет депутатов </w:t>
      </w:r>
      <w:r w:rsidR="00720F0C" w:rsidRPr="00D950D7">
        <w:t>городского округа Электросталь Московской области</w:t>
      </w:r>
      <w:r w:rsidR="00720F0C" w:rsidRPr="00E566BC">
        <w:rPr>
          <w:color w:val="000000"/>
        </w:rPr>
        <w:t xml:space="preserve"> </w:t>
      </w:r>
      <w:r w:rsidRPr="00E566BC">
        <w:rPr>
          <w:color w:val="000000"/>
        </w:rPr>
        <w:t>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E566BC" w:rsidRPr="00E566BC" w:rsidRDefault="00E566BC" w:rsidP="00E566BC">
      <w:pPr>
        <w:autoSpaceDE w:val="0"/>
        <w:autoSpaceDN w:val="0"/>
        <w:adjustRightInd w:val="0"/>
        <w:ind w:firstLine="709"/>
        <w:jc w:val="both"/>
        <w:rPr>
          <w:color w:val="000000"/>
        </w:rPr>
      </w:pPr>
      <w:r w:rsidRPr="00E566BC">
        <w:rPr>
          <w:color w:val="000000"/>
        </w:rPr>
        <w:t>6.</w:t>
      </w:r>
      <w:r w:rsidR="00D3500D">
        <w:rPr>
          <w:color w:val="000000"/>
        </w:rPr>
        <w:t>11.</w:t>
      </w:r>
      <w:r w:rsidRPr="00E566BC">
        <w:rPr>
          <w:color w:val="000000"/>
        </w:rPr>
        <w:t xml:space="preserve"> В случае, если кандидат, избранный </w:t>
      </w:r>
      <w:r w:rsidR="002E0FD5">
        <w:rPr>
          <w:color w:val="000000"/>
        </w:rPr>
        <w:t>Г</w:t>
      </w:r>
      <w:r w:rsidRPr="00E566BC">
        <w:rPr>
          <w:color w:val="000000"/>
        </w:rPr>
        <w:t xml:space="preserve">лавой </w:t>
      </w:r>
      <w:r w:rsidR="00720F0C" w:rsidRPr="00D950D7">
        <w:t>городского округа Электросталь Московской области</w:t>
      </w:r>
      <w:r w:rsidRPr="00E566BC">
        <w:rPr>
          <w:color w:val="000000"/>
        </w:rPr>
        <w:t xml:space="preserve">, не выполнит требование, предусмотренное п. 6.10 Положения, Совет депутатов </w:t>
      </w:r>
      <w:r w:rsidR="00720F0C" w:rsidRPr="00D950D7">
        <w:t>городского округа Электросталь Московской области</w:t>
      </w:r>
      <w:r w:rsidRPr="00E566BC">
        <w:rPr>
          <w:color w:val="000000"/>
        </w:rPr>
        <w:t xml:space="preserve"> отм</w:t>
      </w:r>
      <w:r w:rsidR="009647FA">
        <w:rPr>
          <w:color w:val="000000"/>
        </w:rPr>
        <w:t>еняет свое решение об избрании Г</w:t>
      </w:r>
      <w:r w:rsidRPr="00E566BC">
        <w:rPr>
          <w:color w:val="000000"/>
        </w:rPr>
        <w:t xml:space="preserve">лавы </w:t>
      </w:r>
      <w:r w:rsidR="00720F0C" w:rsidRPr="00D950D7">
        <w:t>городского округа Электросталь Московской области</w:t>
      </w:r>
      <w:r w:rsidRPr="00E566BC">
        <w:rPr>
          <w:color w:val="000000"/>
        </w:rPr>
        <w:t xml:space="preserve">. В этом случае объявляется новый конкурс по </w:t>
      </w:r>
      <w:r w:rsidR="009647FA">
        <w:rPr>
          <w:color w:val="000000"/>
        </w:rPr>
        <w:t>отбору кандидатур на должность Г</w:t>
      </w:r>
      <w:r w:rsidRPr="00E566BC">
        <w:rPr>
          <w:color w:val="000000"/>
        </w:rPr>
        <w:t>лавы</w:t>
      </w:r>
      <w:r w:rsidR="00720F0C" w:rsidRPr="00720F0C">
        <w:t xml:space="preserve"> </w:t>
      </w:r>
      <w:r w:rsidR="00720F0C" w:rsidRPr="00D950D7">
        <w:t>городского округа Электросталь Московской области</w:t>
      </w:r>
      <w:r w:rsidR="00720F0C" w:rsidRPr="00E566BC">
        <w:rPr>
          <w:color w:val="000000"/>
        </w:rPr>
        <w:t xml:space="preserve"> </w:t>
      </w:r>
      <w:r w:rsidRPr="00E566BC">
        <w:rPr>
          <w:color w:val="000000"/>
        </w:rPr>
        <w:t>в порядке, установленном настоящим Положением.</w:t>
      </w:r>
    </w:p>
    <w:p w:rsidR="00E566BC" w:rsidRPr="00E566BC" w:rsidRDefault="00E566BC" w:rsidP="00E566BC">
      <w:pPr>
        <w:autoSpaceDE w:val="0"/>
        <w:autoSpaceDN w:val="0"/>
        <w:adjustRightInd w:val="0"/>
        <w:ind w:firstLine="709"/>
        <w:jc w:val="both"/>
        <w:rPr>
          <w:color w:val="000000"/>
        </w:rPr>
      </w:pPr>
      <w:r w:rsidRPr="00E566BC">
        <w:rPr>
          <w:color w:val="000000"/>
        </w:rPr>
        <w:t>6.</w:t>
      </w:r>
      <w:r w:rsidR="002E0FD5">
        <w:rPr>
          <w:color w:val="000000"/>
        </w:rPr>
        <w:t>1</w:t>
      </w:r>
      <w:r w:rsidR="00D3500D">
        <w:rPr>
          <w:color w:val="000000"/>
        </w:rPr>
        <w:t>2</w:t>
      </w:r>
      <w:r w:rsidRPr="00E566BC">
        <w:rPr>
          <w:color w:val="000000"/>
        </w:rPr>
        <w:t xml:space="preserve">. </w:t>
      </w:r>
      <w:r w:rsidR="00720F0C" w:rsidRPr="008A1306">
        <w:rPr>
          <w:color w:val="000000"/>
        </w:rPr>
        <w:t xml:space="preserve">Информация о результатах конкурса подлежит опубликованию </w:t>
      </w:r>
      <w:r w:rsidR="00720F0C" w:rsidRPr="008A1306">
        <w:t>в печатном средстве массовой информации «</w:t>
      </w:r>
      <w:r w:rsidR="00720F0C">
        <w:t>Официальный вестник</w:t>
      </w:r>
      <w:r w:rsidR="00720F0C" w:rsidRPr="008A1306">
        <w:t xml:space="preserve">» и размещению в сети Интернет </w:t>
      </w:r>
      <w:r w:rsidR="00720F0C" w:rsidRPr="00D950D7">
        <w:t xml:space="preserve">на официальном сайте городского округа Электросталь Московской области по </w:t>
      </w:r>
      <w:r w:rsidR="00720F0C" w:rsidRPr="00AA12F4">
        <w:t>адресу</w:t>
      </w:r>
      <w:r w:rsidR="00720F0C" w:rsidRPr="007D40C9">
        <w:t xml:space="preserve">: </w:t>
      </w:r>
      <w:hyperlink r:id="rId11" w:history="1">
        <w:r w:rsidR="00720F0C" w:rsidRPr="007D40C9">
          <w:rPr>
            <w:rStyle w:val="a7"/>
            <w:color w:val="auto"/>
            <w:u w:val="none"/>
          </w:rPr>
          <w:t>www.electrostal.ru</w:t>
        </w:r>
      </w:hyperlink>
      <w:r w:rsidR="00720F0C" w:rsidRPr="007D40C9">
        <w:t>.</w:t>
      </w:r>
    </w:p>
    <w:p w:rsidR="00E566BC" w:rsidRPr="00E566BC" w:rsidRDefault="00E566BC" w:rsidP="00E566BC">
      <w:pPr>
        <w:autoSpaceDE w:val="0"/>
        <w:autoSpaceDN w:val="0"/>
        <w:adjustRightInd w:val="0"/>
        <w:ind w:firstLine="709"/>
        <w:jc w:val="both"/>
        <w:rPr>
          <w:color w:val="000000"/>
        </w:rPr>
      </w:pPr>
      <w:r w:rsidRPr="00E566BC">
        <w:rPr>
          <w:color w:val="000000"/>
        </w:rPr>
        <w:t>6.1</w:t>
      </w:r>
      <w:r w:rsidR="00D3500D">
        <w:rPr>
          <w:color w:val="000000"/>
        </w:rPr>
        <w:t>3</w:t>
      </w:r>
      <w:r w:rsidRPr="00E566BC">
        <w:rPr>
          <w:color w:val="000000"/>
        </w:rPr>
        <w:t>. Вся конкурсная документация передается конкурсной комиссией в Совет депутатов</w:t>
      </w:r>
      <w:r w:rsidR="00720F0C" w:rsidRPr="00720F0C">
        <w:t xml:space="preserve"> </w:t>
      </w:r>
      <w:r w:rsidR="00720F0C" w:rsidRPr="00D950D7">
        <w:t>городского округа Электросталь Московской области</w:t>
      </w:r>
      <w:r w:rsidRPr="00E566BC">
        <w:rPr>
          <w:color w:val="000000"/>
        </w:rPr>
        <w:t xml:space="preserve"> для ответственного хранения.</w:t>
      </w:r>
    </w:p>
    <w:p w:rsidR="008A1306" w:rsidRPr="008A1306" w:rsidRDefault="008A1306" w:rsidP="008A1306">
      <w:pPr>
        <w:pStyle w:val="a8"/>
        <w:spacing w:line="240" w:lineRule="exact"/>
        <w:ind w:left="0"/>
        <w:jc w:val="both"/>
      </w:pPr>
    </w:p>
    <w:p w:rsidR="008A1306" w:rsidRPr="008A1306" w:rsidRDefault="008A1306" w:rsidP="008A1306">
      <w:pPr>
        <w:pStyle w:val="a8"/>
        <w:spacing w:line="240" w:lineRule="exact"/>
        <w:ind w:left="0"/>
        <w:jc w:val="both"/>
      </w:pPr>
    </w:p>
    <w:p w:rsidR="00E41384" w:rsidRDefault="00E41384" w:rsidP="008A1306">
      <w:pPr>
        <w:pStyle w:val="a8"/>
        <w:spacing w:line="240" w:lineRule="exact"/>
        <w:ind w:left="0"/>
        <w:jc w:val="both"/>
        <w:sectPr w:rsidR="00E41384" w:rsidSect="00E41384">
          <w:pgSz w:w="11906" w:h="16838" w:code="9"/>
          <w:pgMar w:top="1134" w:right="850" w:bottom="1134" w:left="1701" w:header="284" w:footer="709" w:gutter="0"/>
          <w:cols w:space="708"/>
          <w:docGrid w:linePitch="360"/>
        </w:sectPr>
      </w:pPr>
    </w:p>
    <w:p w:rsidR="00C53634" w:rsidRDefault="008A1306" w:rsidP="008A1306">
      <w:pPr>
        <w:autoSpaceDE w:val="0"/>
        <w:autoSpaceDN w:val="0"/>
        <w:adjustRightInd w:val="0"/>
        <w:ind w:left="6366"/>
        <w:rPr>
          <w:sz w:val="20"/>
          <w:szCs w:val="20"/>
        </w:rPr>
      </w:pPr>
      <w:r>
        <w:rPr>
          <w:sz w:val="20"/>
          <w:szCs w:val="20"/>
        </w:rPr>
        <w:lastRenderedPageBreak/>
        <w:t>Приложение № 1</w:t>
      </w:r>
    </w:p>
    <w:p w:rsidR="008A1306" w:rsidRPr="009B7EF0" w:rsidRDefault="008A1306" w:rsidP="008A1306">
      <w:pPr>
        <w:autoSpaceDE w:val="0"/>
        <w:autoSpaceDN w:val="0"/>
        <w:adjustRightInd w:val="0"/>
        <w:ind w:left="6366"/>
        <w:rPr>
          <w:sz w:val="20"/>
          <w:szCs w:val="20"/>
        </w:rPr>
      </w:pPr>
      <w:r w:rsidRPr="00A33BC9">
        <w:rPr>
          <w:sz w:val="20"/>
          <w:szCs w:val="20"/>
        </w:rPr>
        <w:t xml:space="preserve">к Положению о порядке проведения конкурса по отбору кандидатур на должность </w:t>
      </w:r>
      <w:r w:rsidR="009647FA">
        <w:rPr>
          <w:sz w:val="20"/>
          <w:szCs w:val="20"/>
        </w:rPr>
        <w:t>Г</w:t>
      </w:r>
      <w:r>
        <w:rPr>
          <w:sz w:val="20"/>
          <w:szCs w:val="20"/>
        </w:rPr>
        <w:t xml:space="preserve">лавы </w:t>
      </w:r>
      <w:r w:rsidR="00491481">
        <w:rPr>
          <w:sz w:val="20"/>
          <w:szCs w:val="20"/>
        </w:rPr>
        <w:t>г</w:t>
      </w:r>
      <w:r>
        <w:rPr>
          <w:sz w:val="20"/>
          <w:szCs w:val="20"/>
        </w:rPr>
        <w:t xml:space="preserve">ородского округа </w:t>
      </w:r>
      <w:r w:rsidR="00491481">
        <w:rPr>
          <w:sz w:val="20"/>
          <w:szCs w:val="20"/>
        </w:rPr>
        <w:t>Электросталь</w:t>
      </w:r>
      <w:r>
        <w:rPr>
          <w:sz w:val="20"/>
          <w:szCs w:val="20"/>
        </w:rPr>
        <w:t xml:space="preserve"> Московской области</w:t>
      </w:r>
    </w:p>
    <w:p w:rsidR="008A1306" w:rsidRPr="007F65E8" w:rsidRDefault="008A1306" w:rsidP="008A1306">
      <w:pPr>
        <w:autoSpaceDE w:val="0"/>
        <w:autoSpaceDN w:val="0"/>
        <w:adjustRightInd w:val="0"/>
        <w:jc w:val="center"/>
      </w:pPr>
    </w:p>
    <w:p w:rsidR="008A1306" w:rsidRPr="007F65E8" w:rsidRDefault="008A1306" w:rsidP="008A1306">
      <w:pPr>
        <w:autoSpaceDE w:val="0"/>
        <w:autoSpaceDN w:val="0"/>
        <w:adjustRightInd w:val="0"/>
        <w:jc w:val="center"/>
      </w:pPr>
    </w:p>
    <w:p w:rsidR="008A1306" w:rsidRPr="007F65E8" w:rsidRDefault="008A1306" w:rsidP="008A1306">
      <w:pPr>
        <w:autoSpaceDE w:val="0"/>
        <w:autoSpaceDN w:val="0"/>
        <w:adjustRightInd w:val="0"/>
        <w:jc w:val="center"/>
      </w:pPr>
    </w:p>
    <w:p w:rsidR="008A1306" w:rsidRPr="007F65E8" w:rsidRDefault="008A1306" w:rsidP="008A1306">
      <w:pPr>
        <w:autoSpaceDE w:val="0"/>
        <w:autoSpaceDN w:val="0"/>
        <w:adjustRightInd w:val="0"/>
        <w:jc w:val="center"/>
      </w:pPr>
    </w:p>
    <w:p w:rsidR="008A1306" w:rsidRPr="007F65E8" w:rsidRDefault="008A1306" w:rsidP="008A1306">
      <w:pPr>
        <w:autoSpaceDE w:val="0"/>
        <w:autoSpaceDN w:val="0"/>
        <w:adjustRightInd w:val="0"/>
        <w:jc w:val="center"/>
      </w:pPr>
      <w:r w:rsidRPr="007F65E8">
        <w:t>СОГЛАСИЕ</w:t>
      </w:r>
    </w:p>
    <w:p w:rsidR="008A1306" w:rsidRPr="007F65E8" w:rsidRDefault="008A1306" w:rsidP="008A1306">
      <w:pPr>
        <w:autoSpaceDE w:val="0"/>
        <w:autoSpaceDN w:val="0"/>
        <w:adjustRightInd w:val="0"/>
        <w:jc w:val="center"/>
      </w:pPr>
      <w:r w:rsidRPr="007F65E8">
        <w:t>на обработку персональных данных</w:t>
      </w:r>
    </w:p>
    <w:p w:rsidR="008A1306" w:rsidRPr="007F65E8" w:rsidRDefault="008A1306" w:rsidP="008A1306">
      <w:pPr>
        <w:autoSpaceDE w:val="0"/>
        <w:autoSpaceDN w:val="0"/>
        <w:adjustRightInd w:val="0"/>
        <w:ind w:firstLine="708"/>
        <w:jc w:val="center"/>
      </w:pPr>
      <w:r w:rsidRPr="007F65E8">
        <w:t>Я, ___________________________________________________________</w:t>
      </w:r>
      <w:r>
        <w:t>________</w:t>
      </w:r>
      <w:r w:rsidRPr="007F65E8">
        <w:t>__,</w:t>
      </w:r>
    </w:p>
    <w:p w:rsidR="00B84434" w:rsidRDefault="00C53634" w:rsidP="008A1306">
      <w:pPr>
        <w:autoSpaceDE w:val="0"/>
        <w:autoSpaceDN w:val="0"/>
        <w:adjustRightInd w:val="0"/>
        <w:jc w:val="center"/>
        <w:rPr>
          <w:sz w:val="20"/>
          <w:szCs w:val="20"/>
        </w:rPr>
      </w:pPr>
      <w:r>
        <w:rPr>
          <w:sz w:val="20"/>
          <w:szCs w:val="20"/>
        </w:rPr>
        <w:t>(</w:t>
      </w:r>
      <w:r w:rsidR="008A1306" w:rsidRPr="007F65E8">
        <w:rPr>
          <w:sz w:val="20"/>
          <w:szCs w:val="20"/>
        </w:rPr>
        <w:t>фамилия, имя, отчество)</w:t>
      </w:r>
    </w:p>
    <w:p w:rsidR="008A1306" w:rsidRPr="00B84434" w:rsidRDefault="008A1306" w:rsidP="00B84434">
      <w:pPr>
        <w:autoSpaceDE w:val="0"/>
        <w:autoSpaceDN w:val="0"/>
        <w:adjustRightInd w:val="0"/>
        <w:jc w:val="both"/>
        <w:rPr>
          <w:sz w:val="20"/>
          <w:szCs w:val="20"/>
        </w:rPr>
      </w:pPr>
      <w:r w:rsidRPr="007F65E8">
        <w:t>проживающий(</w:t>
      </w:r>
      <w:proofErr w:type="spellStart"/>
      <w:r w:rsidRPr="007F65E8">
        <w:t>ая</w:t>
      </w:r>
      <w:proofErr w:type="spellEnd"/>
      <w:r w:rsidRPr="007F65E8">
        <w:t>) по адресу: ___________________________________</w:t>
      </w:r>
      <w:r>
        <w:t>___________</w:t>
      </w:r>
      <w:r w:rsidRPr="007F65E8">
        <w:t>_____</w:t>
      </w:r>
    </w:p>
    <w:p w:rsidR="008A1306" w:rsidRPr="007F65E8" w:rsidRDefault="008A1306" w:rsidP="008A1306">
      <w:pPr>
        <w:autoSpaceDE w:val="0"/>
        <w:autoSpaceDN w:val="0"/>
        <w:adjustRightInd w:val="0"/>
        <w:jc w:val="center"/>
      </w:pPr>
      <w:r w:rsidRPr="007F65E8">
        <w:t>______________________________________________________________</w:t>
      </w:r>
      <w:r>
        <w:t>__________</w:t>
      </w:r>
      <w:r w:rsidRPr="007F65E8">
        <w:t>_____,</w:t>
      </w:r>
    </w:p>
    <w:p w:rsidR="00C53634" w:rsidRDefault="00C53634" w:rsidP="008A1306">
      <w:pPr>
        <w:autoSpaceDE w:val="0"/>
        <w:autoSpaceDN w:val="0"/>
        <w:adjustRightInd w:val="0"/>
        <w:jc w:val="center"/>
      </w:pPr>
    </w:p>
    <w:p w:rsidR="008A1306" w:rsidRPr="007F65E8" w:rsidRDefault="008A1306" w:rsidP="008A1306">
      <w:pPr>
        <w:autoSpaceDE w:val="0"/>
        <w:autoSpaceDN w:val="0"/>
        <w:adjustRightInd w:val="0"/>
        <w:jc w:val="center"/>
      </w:pPr>
      <w:r w:rsidRPr="007F65E8">
        <w:t xml:space="preserve">паспорт </w:t>
      </w:r>
      <w:r>
        <w:t>№</w:t>
      </w:r>
      <w:r w:rsidRPr="007F65E8">
        <w:t xml:space="preserve"> _________________, выдан __________________________</w:t>
      </w:r>
      <w:r>
        <w:t>____________</w:t>
      </w:r>
      <w:r w:rsidRPr="007F65E8">
        <w:t>_____,</w:t>
      </w:r>
    </w:p>
    <w:p w:rsidR="008A1306" w:rsidRPr="007F65E8" w:rsidRDefault="008A1306" w:rsidP="008A1306">
      <w:pPr>
        <w:autoSpaceDE w:val="0"/>
        <w:autoSpaceDN w:val="0"/>
        <w:adjustRightInd w:val="0"/>
        <w:jc w:val="center"/>
        <w:rPr>
          <w:sz w:val="20"/>
          <w:szCs w:val="20"/>
        </w:rPr>
      </w:pPr>
      <w:r w:rsidRPr="007F65E8">
        <w:rPr>
          <w:sz w:val="20"/>
          <w:szCs w:val="20"/>
        </w:rPr>
        <w:t>(дата)</w:t>
      </w:r>
    </w:p>
    <w:p w:rsidR="008A1306" w:rsidRPr="007F65E8" w:rsidRDefault="008A1306" w:rsidP="008A1306">
      <w:pPr>
        <w:autoSpaceDE w:val="0"/>
        <w:autoSpaceDN w:val="0"/>
        <w:adjustRightInd w:val="0"/>
        <w:jc w:val="center"/>
      </w:pPr>
      <w:r w:rsidRPr="007F65E8">
        <w:t>________________________________________________________________</w:t>
      </w:r>
      <w:r>
        <w:t>_________</w:t>
      </w:r>
      <w:r w:rsidRPr="007F65E8">
        <w:t>____,</w:t>
      </w:r>
    </w:p>
    <w:p w:rsidR="008A1306" w:rsidRPr="007F65E8" w:rsidRDefault="008A1306" w:rsidP="008A1306">
      <w:pPr>
        <w:autoSpaceDE w:val="0"/>
        <w:autoSpaceDN w:val="0"/>
        <w:adjustRightInd w:val="0"/>
        <w:jc w:val="center"/>
        <w:rPr>
          <w:sz w:val="20"/>
          <w:szCs w:val="20"/>
        </w:rPr>
      </w:pPr>
      <w:r w:rsidRPr="007F65E8">
        <w:rPr>
          <w:sz w:val="20"/>
          <w:szCs w:val="20"/>
        </w:rPr>
        <w:t>(кем выдан)</w:t>
      </w:r>
    </w:p>
    <w:p w:rsidR="008A1306" w:rsidRPr="007F65E8" w:rsidRDefault="008A1306" w:rsidP="008A1306">
      <w:pPr>
        <w:autoSpaceDE w:val="0"/>
        <w:autoSpaceDN w:val="0"/>
        <w:adjustRightInd w:val="0"/>
        <w:jc w:val="both"/>
      </w:pPr>
      <w:r w:rsidRPr="007F65E8">
        <w:t>даю согласие на обработку моих персональных данных (фамилии, имени,</w:t>
      </w:r>
      <w:r w:rsidR="00C558F4">
        <w:t xml:space="preserve"> </w:t>
      </w:r>
      <w:r w:rsidRPr="007F65E8">
        <w:t>отчества, года, месяца, даты и места рождения, адреса, семейного положения,</w:t>
      </w:r>
      <w:r w:rsidR="00C558F4">
        <w:t xml:space="preserve"> </w:t>
      </w:r>
      <w:r w:rsidRPr="007F65E8">
        <w:t>образования, трудовой деятельности, другой</w:t>
      </w:r>
      <w:r>
        <w:t xml:space="preserve"> информации), с</w:t>
      </w:r>
      <w:r w:rsidRPr="007F65E8">
        <w:t>одержащихся в</w:t>
      </w:r>
      <w:r w:rsidR="00C558F4">
        <w:t xml:space="preserve"> </w:t>
      </w:r>
      <w:r w:rsidRPr="007F65E8">
        <w:t xml:space="preserve">документах, представленных для участия </w:t>
      </w:r>
      <w:r>
        <w:t xml:space="preserve">в </w:t>
      </w:r>
      <w:r w:rsidRPr="007F65E8">
        <w:t xml:space="preserve">конкурсе на должность </w:t>
      </w:r>
      <w:r w:rsidR="009647FA">
        <w:t>Г</w:t>
      </w:r>
      <w:r>
        <w:t xml:space="preserve">лавы </w:t>
      </w:r>
      <w:r w:rsidR="00491481">
        <w:t>г</w:t>
      </w:r>
      <w:r>
        <w:t xml:space="preserve">ородского округа </w:t>
      </w:r>
      <w:r w:rsidR="00491481">
        <w:t>Электросталь</w:t>
      </w:r>
      <w:r>
        <w:t xml:space="preserve"> Московской области </w:t>
      </w:r>
      <w:r w:rsidRPr="007F65E8">
        <w:t>конкурсной комиссией по проведению</w:t>
      </w:r>
      <w:r w:rsidR="003207BD">
        <w:t xml:space="preserve"> </w:t>
      </w:r>
      <w:r w:rsidRPr="007F65E8">
        <w:t>конкурса на должность</w:t>
      </w:r>
      <w:r>
        <w:t xml:space="preserve"> </w:t>
      </w:r>
      <w:r w:rsidR="009647FA">
        <w:t>Г</w:t>
      </w:r>
      <w:r>
        <w:t xml:space="preserve">лавы </w:t>
      </w:r>
      <w:r w:rsidR="00491481">
        <w:t>г</w:t>
      </w:r>
      <w:r>
        <w:t xml:space="preserve">ородского округа </w:t>
      </w:r>
      <w:r w:rsidR="00491481">
        <w:t>Электросталь</w:t>
      </w:r>
      <w:r>
        <w:t xml:space="preserve"> Московской области</w:t>
      </w:r>
      <w:r w:rsidRPr="007F65E8">
        <w:t>.</w:t>
      </w:r>
    </w:p>
    <w:p w:rsidR="008A1306" w:rsidRDefault="008A1306" w:rsidP="008A1306">
      <w:pPr>
        <w:autoSpaceDE w:val="0"/>
        <w:autoSpaceDN w:val="0"/>
        <w:adjustRightInd w:val="0"/>
        <w:ind w:firstLine="708"/>
        <w:jc w:val="both"/>
      </w:pPr>
      <w:r w:rsidRPr="007F65E8">
        <w:t>Я согласен(на), что мои персональные данные будут использоваться при</w:t>
      </w:r>
      <w:r w:rsidR="00C558F4">
        <w:t xml:space="preserve"> </w:t>
      </w:r>
      <w:r w:rsidRPr="007F65E8">
        <w:t>проведении конкурса.</w:t>
      </w:r>
    </w:p>
    <w:p w:rsidR="008A1306" w:rsidRDefault="008A1306" w:rsidP="008A1306">
      <w:pPr>
        <w:autoSpaceDE w:val="0"/>
        <w:autoSpaceDN w:val="0"/>
        <w:adjustRightInd w:val="0"/>
        <w:ind w:firstLine="708"/>
        <w:jc w:val="both"/>
      </w:pPr>
      <w:r w:rsidRPr="007F65E8">
        <w:t>Я проинформирован, что под обработкой персональных данных понимаются</w:t>
      </w:r>
      <w:r w:rsidR="00C558F4">
        <w:t xml:space="preserve"> </w:t>
      </w:r>
      <w:r w:rsidRPr="007F65E8">
        <w:t>действия (операции) с персональными данными, включая сбор, систематизацию,</w:t>
      </w:r>
      <w:r w:rsidR="00C558F4">
        <w:t xml:space="preserve"> </w:t>
      </w:r>
      <w:r w:rsidRPr="007F65E8">
        <w:t>накопление, хранение, уточнение (обновление, изменение), использование,</w:t>
      </w:r>
      <w:r w:rsidR="00C558F4">
        <w:t xml:space="preserve"> </w:t>
      </w:r>
      <w:r w:rsidRPr="007F65E8">
        <w:t>распространение (в том числе передача), обезличивание, блокирование,</w:t>
      </w:r>
      <w:r w:rsidR="00C558F4">
        <w:t xml:space="preserve"> </w:t>
      </w:r>
      <w:r w:rsidRPr="007F65E8">
        <w:t xml:space="preserve">уничтожение персональных данных в рамках исполнения Федерального </w:t>
      </w:r>
      <w:hyperlink r:id="rId12" w:history="1">
        <w:r w:rsidRPr="007F65E8">
          <w:t>закона</w:t>
        </w:r>
      </w:hyperlink>
      <w:r w:rsidR="00C558F4">
        <w:t xml:space="preserve"> </w:t>
      </w:r>
      <w:r w:rsidRPr="007F65E8">
        <w:t xml:space="preserve">от 27.07.2006 </w:t>
      </w:r>
      <w:r>
        <w:t>№</w:t>
      </w:r>
      <w:r w:rsidRPr="007F65E8">
        <w:t xml:space="preserve"> 152-ФЗ, конфиденциальность персональных данных соблюдается</w:t>
      </w:r>
      <w:r w:rsidR="00C558F4">
        <w:t xml:space="preserve"> </w:t>
      </w:r>
      <w:r w:rsidRPr="007F65E8">
        <w:t>в рамках исполнения законодательства Российской Федерации.</w:t>
      </w:r>
    </w:p>
    <w:p w:rsidR="008A1306" w:rsidRDefault="008A1306" w:rsidP="008A1306">
      <w:pPr>
        <w:autoSpaceDE w:val="0"/>
        <w:autoSpaceDN w:val="0"/>
        <w:adjustRightInd w:val="0"/>
        <w:ind w:firstLine="708"/>
        <w:jc w:val="both"/>
      </w:pPr>
      <w:r w:rsidRPr="007F65E8">
        <w:t>Настоящее согласие действует со дня подписания до дня отзыва в</w:t>
      </w:r>
      <w:r w:rsidR="00707426">
        <w:t xml:space="preserve"> </w:t>
      </w:r>
      <w:r w:rsidRPr="007F65E8">
        <w:t>письменной форме.</w:t>
      </w:r>
    </w:p>
    <w:p w:rsidR="008A1306" w:rsidRDefault="008A1306" w:rsidP="008A1306">
      <w:pPr>
        <w:autoSpaceDE w:val="0"/>
        <w:autoSpaceDN w:val="0"/>
        <w:adjustRightInd w:val="0"/>
        <w:jc w:val="center"/>
      </w:pPr>
    </w:p>
    <w:p w:rsidR="008A1306" w:rsidRPr="007F65E8" w:rsidRDefault="008A1306" w:rsidP="008A1306">
      <w:pPr>
        <w:autoSpaceDE w:val="0"/>
        <w:autoSpaceDN w:val="0"/>
        <w:adjustRightInd w:val="0"/>
        <w:jc w:val="center"/>
      </w:pPr>
      <w:r w:rsidRPr="007F65E8">
        <w:t>__________________                      ______________ /__________________/</w:t>
      </w:r>
    </w:p>
    <w:p w:rsidR="008A1306" w:rsidRPr="007F65E8" w:rsidRDefault="008A1306" w:rsidP="008A1306">
      <w:pPr>
        <w:autoSpaceDE w:val="0"/>
        <w:autoSpaceDN w:val="0"/>
        <w:adjustRightInd w:val="0"/>
        <w:rPr>
          <w:sz w:val="20"/>
          <w:szCs w:val="20"/>
        </w:rPr>
      </w:pPr>
      <w:r>
        <w:rPr>
          <w:sz w:val="20"/>
          <w:szCs w:val="20"/>
        </w:rPr>
        <w:t xml:space="preserve">                                 (</w:t>
      </w:r>
      <w:proofErr w:type="gramStart"/>
      <w:r>
        <w:rPr>
          <w:sz w:val="20"/>
          <w:szCs w:val="20"/>
        </w:rPr>
        <w:t xml:space="preserve">дата)   </w:t>
      </w:r>
      <w:proofErr w:type="gramEnd"/>
      <w:r w:rsidR="00C53634">
        <w:rPr>
          <w:sz w:val="20"/>
          <w:szCs w:val="20"/>
        </w:rPr>
        <w:t xml:space="preserve">                                                   </w:t>
      </w:r>
      <w:r w:rsidRPr="007F65E8">
        <w:rPr>
          <w:sz w:val="20"/>
          <w:szCs w:val="20"/>
        </w:rPr>
        <w:t xml:space="preserve"> (подпись)    </w:t>
      </w:r>
      <w:r w:rsidR="00C53634">
        <w:rPr>
          <w:sz w:val="20"/>
          <w:szCs w:val="20"/>
        </w:rPr>
        <w:t xml:space="preserve">                    </w:t>
      </w:r>
      <w:r w:rsidRPr="007F65E8">
        <w:rPr>
          <w:sz w:val="20"/>
          <w:szCs w:val="20"/>
        </w:rPr>
        <w:t xml:space="preserve">     (Ф.И.О.)</w:t>
      </w:r>
    </w:p>
    <w:p w:rsidR="008A1306" w:rsidRDefault="008A1306" w:rsidP="008A1306">
      <w:pPr>
        <w:autoSpaceDE w:val="0"/>
        <w:autoSpaceDN w:val="0"/>
        <w:adjustRightInd w:val="0"/>
        <w:jc w:val="both"/>
        <w:outlineLvl w:val="0"/>
        <w:rPr>
          <w:rFonts w:ascii="Arial" w:hAnsi="Arial" w:cs="Arial"/>
          <w:sz w:val="20"/>
          <w:szCs w:val="20"/>
        </w:rPr>
      </w:pPr>
    </w:p>
    <w:p w:rsidR="008A1306" w:rsidRDefault="008A1306" w:rsidP="008A1306"/>
    <w:p w:rsidR="008A1306" w:rsidRDefault="008A1306" w:rsidP="008A1306">
      <w:pPr>
        <w:jc w:val="both"/>
        <w:rPr>
          <w:b/>
          <w:sz w:val="26"/>
          <w:szCs w:val="26"/>
        </w:rPr>
      </w:pPr>
    </w:p>
    <w:p w:rsidR="008A1306" w:rsidRDefault="008A1306" w:rsidP="008A1306">
      <w:pPr>
        <w:jc w:val="both"/>
        <w:rPr>
          <w:b/>
          <w:sz w:val="26"/>
          <w:szCs w:val="26"/>
        </w:rPr>
      </w:pPr>
    </w:p>
    <w:p w:rsidR="008A1306" w:rsidRDefault="008A1306" w:rsidP="008A1306">
      <w:pPr>
        <w:jc w:val="both"/>
        <w:rPr>
          <w:b/>
          <w:sz w:val="26"/>
          <w:szCs w:val="26"/>
        </w:rPr>
      </w:pPr>
    </w:p>
    <w:p w:rsidR="008A1306" w:rsidRDefault="008A1306" w:rsidP="008A1306">
      <w:pPr>
        <w:jc w:val="both"/>
        <w:rPr>
          <w:b/>
          <w:sz w:val="26"/>
          <w:szCs w:val="26"/>
        </w:rPr>
      </w:pPr>
    </w:p>
    <w:p w:rsidR="008A1306" w:rsidRDefault="008A1306" w:rsidP="008A1306">
      <w:pPr>
        <w:jc w:val="both"/>
        <w:rPr>
          <w:b/>
          <w:sz w:val="26"/>
          <w:szCs w:val="26"/>
        </w:rPr>
      </w:pPr>
    </w:p>
    <w:p w:rsidR="008A1306" w:rsidRDefault="008A1306" w:rsidP="008A1306">
      <w:pPr>
        <w:jc w:val="both"/>
        <w:rPr>
          <w:b/>
          <w:sz w:val="26"/>
          <w:szCs w:val="26"/>
        </w:rPr>
      </w:pPr>
    </w:p>
    <w:p w:rsidR="008A1306" w:rsidRDefault="008A1306" w:rsidP="008A1306">
      <w:pPr>
        <w:jc w:val="both"/>
        <w:rPr>
          <w:b/>
          <w:sz w:val="26"/>
          <w:szCs w:val="26"/>
        </w:rPr>
        <w:sectPr w:rsidR="008A1306" w:rsidSect="00E41384">
          <w:pgSz w:w="11906" w:h="16838" w:code="9"/>
          <w:pgMar w:top="1134" w:right="850" w:bottom="1134" w:left="1701" w:header="284" w:footer="709" w:gutter="0"/>
          <w:cols w:space="708"/>
          <w:docGrid w:linePitch="360"/>
        </w:sectPr>
      </w:pPr>
    </w:p>
    <w:p w:rsidR="00C53634" w:rsidRDefault="008A1306" w:rsidP="008A1306">
      <w:pPr>
        <w:autoSpaceDE w:val="0"/>
        <w:autoSpaceDN w:val="0"/>
        <w:ind w:left="10359" w:firstLine="441"/>
        <w:rPr>
          <w:sz w:val="18"/>
          <w:szCs w:val="18"/>
        </w:rPr>
      </w:pPr>
      <w:r w:rsidRPr="00CA3CC6">
        <w:rPr>
          <w:sz w:val="18"/>
          <w:szCs w:val="18"/>
        </w:rPr>
        <w:lastRenderedPageBreak/>
        <w:t xml:space="preserve">Приложение № 2 </w:t>
      </w:r>
    </w:p>
    <w:p w:rsidR="008A1306" w:rsidRPr="00CA3CC6" w:rsidRDefault="008A1306" w:rsidP="008A1306">
      <w:pPr>
        <w:autoSpaceDE w:val="0"/>
        <w:autoSpaceDN w:val="0"/>
        <w:ind w:left="10359" w:firstLine="441"/>
        <w:rPr>
          <w:sz w:val="18"/>
          <w:szCs w:val="18"/>
        </w:rPr>
      </w:pPr>
      <w:r w:rsidRPr="00CA3CC6">
        <w:rPr>
          <w:sz w:val="18"/>
          <w:szCs w:val="18"/>
        </w:rPr>
        <w:t xml:space="preserve">к Положению о порядке </w:t>
      </w:r>
    </w:p>
    <w:p w:rsidR="008A1306" w:rsidRPr="00CA3CC6" w:rsidRDefault="008A1306" w:rsidP="008A1306">
      <w:pPr>
        <w:autoSpaceDE w:val="0"/>
        <w:autoSpaceDN w:val="0"/>
        <w:ind w:left="10359" w:firstLine="441"/>
        <w:rPr>
          <w:sz w:val="18"/>
          <w:szCs w:val="18"/>
        </w:rPr>
      </w:pPr>
      <w:r w:rsidRPr="00CA3CC6">
        <w:rPr>
          <w:sz w:val="18"/>
          <w:szCs w:val="18"/>
        </w:rPr>
        <w:t xml:space="preserve">проведения конкурса по отбору кандидатур </w:t>
      </w:r>
    </w:p>
    <w:p w:rsidR="008A1306" w:rsidRPr="00CA3CC6" w:rsidRDefault="009647FA" w:rsidP="008A1306">
      <w:pPr>
        <w:autoSpaceDE w:val="0"/>
        <w:autoSpaceDN w:val="0"/>
        <w:ind w:left="10800"/>
        <w:rPr>
          <w:sz w:val="18"/>
          <w:szCs w:val="18"/>
        </w:rPr>
      </w:pPr>
      <w:r>
        <w:rPr>
          <w:sz w:val="18"/>
          <w:szCs w:val="18"/>
        </w:rPr>
        <w:t>на должность Г</w:t>
      </w:r>
      <w:r w:rsidR="008A1306" w:rsidRPr="00CA3CC6">
        <w:rPr>
          <w:sz w:val="18"/>
          <w:szCs w:val="18"/>
        </w:rPr>
        <w:t xml:space="preserve">лавы </w:t>
      </w:r>
      <w:r w:rsidR="00491481">
        <w:rPr>
          <w:sz w:val="18"/>
          <w:szCs w:val="18"/>
        </w:rPr>
        <w:t>г</w:t>
      </w:r>
      <w:r w:rsidR="008A1306" w:rsidRPr="00CA3CC6">
        <w:rPr>
          <w:sz w:val="18"/>
          <w:szCs w:val="18"/>
        </w:rPr>
        <w:t xml:space="preserve">ородского округа </w:t>
      </w:r>
      <w:r w:rsidR="00491481">
        <w:rPr>
          <w:sz w:val="18"/>
          <w:szCs w:val="18"/>
        </w:rPr>
        <w:t>Электросталь</w:t>
      </w:r>
      <w:r w:rsidR="008A1306" w:rsidRPr="00CA3CC6">
        <w:rPr>
          <w:sz w:val="18"/>
          <w:szCs w:val="18"/>
        </w:rPr>
        <w:t xml:space="preserve"> Московской области</w:t>
      </w:r>
    </w:p>
    <w:p w:rsidR="008A1306" w:rsidRPr="00CA3CC6" w:rsidRDefault="008A1306" w:rsidP="008A1306">
      <w:pPr>
        <w:autoSpaceDE w:val="0"/>
        <w:autoSpaceDN w:val="0"/>
        <w:ind w:left="10800"/>
        <w:rPr>
          <w:sz w:val="18"/>
          <w:szCs w:val="18"/>
        </w:rPr>
      </w:pPr>
    </w:p>
    <w:p w:rsidR="008A1306" w:rsidRPr="00CA3CC6" w:rsidRDefault="008A1306" w:rsidP="008A1306">
      <w:pPr>
        <w:autoSpaceDE w:val="0"/>
        <w:autoSpaceDN w:val="0"/>
        <w:jc w:val="center"/>
        <w:rPr>
          <w:b/>
          <w:bCs/>
          <w:caps/>
        </w:rPr>
      </w:pPr>
      <w:r w:rsidRPr="00CA3CC6">
        <w:rPr>
          <w:b/>
          <w:bCs/>
          <w:caps/>
        </w:rPr>
        <w:t xml:space="preserve">сведения о размере и об источниках доходов, имуществе, ПРИНАДЛЕЖАЩЕМ </w:t>
      </w:r>
    </w:p>
    <w:p w:rsidR="008A1306" w:rsidRPr="00CA3CC6" w:rsidRDefault="008A1306" w:rsidP="008A1306">
      <w:pPr>
        <w:autoSpaceDE w:val="0"/>
        <w:autoSpaceDN w:val="0"/>
        <w:jc w:val="center"/>
        <w:rPr>
          <w:b/>
          <w:bCs/>
          <w:caps/>
        </w:rPr>
      </w:pPr>
      <w:r w:rsidRPr="00CA3CC6">
        <w:rPr>
          <w:b/>
          <w:bCs/>
          <w:caps/>
        </w:rPr>
        <w:t xml:space="preserve">КАНДИДАТУ на должность Главы Городского округа </w:t>
      </w:r>
      <w:r w:rsidR="00491481">
        <w:rPr>
          <w:b/>
          <w:bCs/>
          <w:caps/>
        </w:rPr>
        <w:t>ЭЛЕКТРОСТАЛЬ</w:t>
      </w:r>
      <w:r w:rsidR="00C558F4">
        <w:rPr>
          <w:b/>
          <w:bCs/>
          <w:caps/>
        </w:rPr>
        <w:t xml:space="preserve"> МОСКОВСКОЙ ОБЛАСТИ</w:t>
      </w:r>
      <w:r w:rsidR="00C558F4">
        <w:rPr>
          <w:b/>
          <w:bCs/>
          <w:caps/>
        </w:rPr>
        <w:br/>
      </w:r>
      <w:r w:rsidRPr="00CA3CC6">
        <w:rPr>
          <w:b/>
          <w:bCs/>
          <w:caps/>
        </w:rPr>
        <w:t xml:space="preserve"> НА ПРАВЕ СОБСТВЕННОСТИ, о СЧЕТАХ (вкладах) в </w:t>
      </w:r>
      <w:proofErr w:type="gramStart"/>
      <w:r w:rsidRPr="00CA3CC6">
        <w:rPr>
          <w:b/>
          <w:bCs/>
          <w:caps/>
        </w:rPr>
        <w:t>банках,</w:t>
      </w:r>
      <w:r w:rsidRPr="00CA3CC6">
        <w:rPr>
          <w:b/>
          <w:bCs/>
          <w:caps/>
        </w:rPr>
        <w:br/>
        <w:t>ценных</w:t>
      </w:r>
      <w:proofErr w:type="gramEnd"/>
      <w:r w:rsidRPr="00CA3CC6">
        <w:rPr>
          <w:b/>
          <w:bCs/>
          <w:caps/>
        </w:rPr>
        <w:t xml:space="preserve"> бумагах</w:t>
      </w:r>
    </w:p>
    <w:p w:rsidR="008A1306" w:rsidRPr="00CA3CC6" w:rsidRDefault="008A1306" w:rsidP="008A1306">
      <w:pPr>
        <w:tabs>
          <w:tab w:val="center" w:pos="8647"/>
          <w:tab w:val="right" w:pos="15706"/>
        </w:tabs>
        <w:autoSpaceDE w:val="0"/>
        <w:autoSpaceDN w:val="0"/>
        <w:ind w:firstLine="567"/>
      </w:pPr>
      <w:r w:rsidRPr="00CA3CC6">
        <w:t xml:space="preserve">Я, </w:t>
      </w:r>
      <w:proofErr w:type="gramStart"/>
      <w:r w:rsidRPr="00CA3CC6">
        <w:t xml:space="preserve">кандидат  </w:t>
      </w:r>
      <w:r w:rsidRPr="00CA3CC6">
        <w:tab/>
      </w:r>
      <w:proofErr w:type="gramEnd"/>
      <w:r w:rsidRPr="00CA3CC6">
        <w:tab/>
        <w:t>,</w:t>
      </w:r>
    </w:p>
    <w:p w:rsidR="008A1306" w:rsidRPr="00CA3CC6" w:rsidRDefault="008A1306" w:rsidP="008A1306">
      <w:pPr>
        <w:pBdr>
          <w:top w:val="single" w:sz="4" w:space="1" w:color="auto"/>
        </w:pBdr>
        <w:autoSpaceDE w:val="0"/>
        <w:autoSpaceDN w:val="0"/>
        <w:ind w:left="1786" w:right="113"/>
        <w:jc w:val="center"/>
        <w:rPr>
          <w:sz w:val="16"/>
          <w:szCs w:val="16"/>
        </w:rPr>
      </w:pPr>
      <w:r w:rsidRPr="00CA3CC6">
        <w:rPr>
          <w:sz w:val="16"/>
          <w:szCs w:val="16"/>
        </w:rPr>
        <w:t>(фамилия, имя, отчество)</w:t>
      </w:r>
      <w:r w:rsidRPr="00CA3CC6">
        <w:rPr>
          <w:sz w:val="16"/>
          <w:szCs w:val="16"/>
          <w:vertAlign w:val="superscript"/>
        </w:rPr>
        <w:t>11</w:t>
      </w:r>
    </w:p>
    <w:p w:rsidR="008A1306" w:rsidRPr="00CA3CC6" w:rsidRDefault="008A1306" w:rsidP="008A1306">
      <w:pPr>
        <w:autoSpaceDE w:val="0"/>
        <w:autoSpaceDN w:val="0"/>
        <w:spacing w:after="40"/>
        <w:jc w:val="both"/>
      </w:pPr>
      <w:r w:rsidRPr="00CA3CC6">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76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8A1306" w:rsidRPr="00CA3CC6" w:rsidTr="008A1306">
        <w:trPr>
          <w:cantSplit/>
          <w:trHeight w:val="203"/>
        </w:trPr>
        <w:tc>
          <w:tcPr>
            <w:tcW w:w="1077" w:type="dxa"/>
            <w:vMerge w:val="restart"/>
          </w:tcPr>
          <w:p w:rsidR="008A1306" w:rsidRPr="00CA3CC6" w:rsidRDefault="008A1306" w:rsidP="008A1306">
            <w:pPr>
              <w:autoSpaceDE w:val="0"/>
              <w:autoSpaceDN w:val="0"/>
              <w:spacing w:before="20"/>
              <w:jc w:val="center"/>
              <w:rPr>
                <w:sz w:val="16"/>
                <w:szCs w:val="16"/>
              </w:rPr>
            </w:pPr>
            <w:proofErr w:type="gramStart"/>
            <w:r w:rsidRPr="00CA3CC6">
              <w:rPr>
                <w:sz w:val="16"/>
                <w:szCs w:val="16"/>
              </w:rPr>
              <w:t>Фамилия,</w:t>
            </w:r>
            <w:r w:rsidRPr="00CA3CC6">
              <w:rPr>
                <w:sz w:val="16"/>
                <w:szCs w:val="16"/>
              </w:rPr>
              <w:br/>
              <w:t>имя</w:t>
            </w:r>
            <w:proofErr w:type="gramEnd"/>
            <w:r w:rsidRPr="00CA3CC6">
              <w:rPr>
                <w:sz w:val="16"/>
                <w:szCs w:val="16"/>
              </w:rPr>
              <w:t>,</w:t>
            </w:r>
            <w:r w:rsidRPr="00CA3CC6">
              <w:rPr>
                <w:sz w:val="16"/>
                <w:szCs w:val="16"/>
              </w:rPr>
              <w:br/>
              <w:t>отчество</w:t>
            </w:r>
          </w:p>
        </w:tc>
        <w:tc>
          <w:tcPr>
            <w:tcW w:w="1049" w:type="dxa"/>
            <w:vMerge w:val="restart"/>
            <w:tcBorders>
              <w:right w:val="nil"/>
            </w:tcBorders>
          </w:tcPr>
          <w:p w:rsidR="008A1306" w:rsidRPr="00CA3CC6" w:rsidRDefault="008A1306" w:rsidP="008A1306">
            <w:pPr>
              <w:autoSpaceDE w:val="0"/>
              <w:autoSpaceDN w:val="0"/>
              <w:spacing w:before="20"/>
              <w:jc w:val="center"/>
              <w:rPr>
                <w:sz w:val="16"/>
                <w:szCs w:val="16"/>
              </w:rPr>
            </w:pPr>
            <w:r w:rsidRPr="00CA3CC6">
              <w:rPr>
                <w:sz w:val="16"/>
                <w:szCs w:val="16"/>
              </w:rPr>
              <w:t>Серия и номер паспорта или документа, заменяю</w:t>
            </w:r>
            <w:r w:rsidRPr="00CA3CC6">
              <w:rPr>
                <w:sz w:val="16"/>
                <w:szCs w:val="16"/>
              </w:rPr>
              <w:softHyphen/>
              <w:t>щего паспорт граждани</w:t>
            </w:r>
            <w:r w:rsidRPr="00CA3CC6">
              <w:rPr>
                <w:sz w:val="16"/>
                <w:szCs w:val="16"/>
              </w:rPr>
              <w:softHyphen/>
              <w:t>на, ИНН</w:t>
            </w:r>
            <w:r w:rsidRPr="00CA3CC6">
              <w:rPr>
                <w:sz w:val="16"/>
                <w:szCs w:val="16"/>
                <w:vertAlign w:val="superscript"/>
              </w:rPr>
              <w:t> 1</w:t>
            </w:r>
          </w:p>
        </w:tc>
        <w:tc>
          <w:tcPr>
            <w:tcW w:w="1018" w:type="dxa"/>
            <w:gridSpan w:val="3"/>
            <w:vMerge w:val="restart"/>
            <w:tcBorders>
              <w:bottom w:val="nil"/>
            </w:tcBorders>
            <w:vAlign w:val="center"/>
          </w:tcPr>
          <w:p w:rsidR="008A1306" w:rsidRPr="00CA3CC6" w:rsidRDefault="008A1306" w:rsidP="008A1306">
            <w:pPr>
              <w:autoSpaceDE w:val="0"/>
              <w:autoSpaceDN w:val="0"/>
              <w:jc w:val="center"/>
              <w:rPr>
                <w:sz w:val="16"/>
                <w:szCs w:val="16"/>
              </w:rPr>
            </w:pPr>
            <w:r w:rsidRPr="00CA3CC6">
              <w:rPr>
                <w:sz w:val="16"/>
                <w:szCs w:val="16"/>
              </w:rPr>
              <w:t>Доходы за</w:t>
            </w:r>
          </w:p>
        </w:tc>
        <w:tc>
          <w:tcPr>
            <w:tcW w:w="6069" w:type="dxa"/>
            <w:gridSpan w:val="6"/>
            <w:tcBorders>
              <w:left w:val="nil"/>
              <w:bottom w:val="nil"/>
              <w:right w:val="nil"/>
            </w:tcBorders>
            <w:vAlign w:val="bottom"/>
          </w:tcPr>
          <w:p w:rsidR="008A1306" w:rsidRPr="00CA3CC6" w:rsidRDefault="008A1306" w:rsidP="008A1306">
            <w:pPr>
              <w:autoSpaceDE w:val="0"/>
              <w:autoSpaceDN w:val="0"/>
              <w:jc w:val="right"/>
              <w:rPr>
                <w:sz w:val="16"/>
                <w:szCs w:val="16"/>
              </w:rPr>
            </w:pPr>
            <w:r w:rsidRPr="00CA3CC6">
              <w:rPr>
                <w:sz w:val="16"/>
                <w:szCs w:val="16"/>
              </w:rPr>
              <w:t>Имущество по состоянию на “</w:t>
            </w:r>
          </w:p>
        </w:tc>
        <w:tc>
          <w:tcPr>
            <w:tcW w:w="397" w:type="dxa"/>
            <w:tcBorders>
              <w:left w:val="nil"/>
              <w:right w:val="nil"/>
            </w:tcBorders>
            <w:vAlign w:val="bottom"/>
          </w:tcPr>
          <w:p w:rsidR="008A1306" w:rsidRPr="00CA3CC6" w:rsidRDefault="008A1306" w:rsidP="008A1306">
            <w:pPr>
              <w:autoSpaceDE w:val="0"/>
              <w:autoSpaceDN w:val="0"/>
              <w:jc w:val="center"/>
              <w:rPr>
                <w:sz w:val="16"/>
                <w:szCs w:val="16"/>
              </w:rPr>
            </w:pPr>
          </w:p>
        </w:tc>
        <w:tc>
          <w:tcPr>
            <w:tcW w:w="170" w:type="dxa"/>
            <w:tcBorders>
              <w:left w:val="nil"/>
              <w:bottom w:val="nil"/>
              <w:right w:val="nil"/>
            </w:tcBorders>
            <w:vAlign w:val="bottom"/>
          </w:tcPr>
          <w:p w:rsidR="008A1306" w:rsidRPr="00CA3CC6" w:rsidRDefault="008A1306" w:rsidP="008A1306">
            <w:pPr>
              <w:autoSpaceDE w:val="0"/>
              <w:autoSpaceDN w:val="0"/>
              <w:rPr>
                <w:sz w:val="16"/>
                <w:szCs w:val="16"/>
              </w:rPr>
            </w:pPr>
            <w:r w:rsidRPr="00CA3CC6">
              <w:rPr>
                <w:sz w:val="16"/>
                <w:szCs w:val="16"/>
              </w:rPr>
              <w:t>”</w:t>
            </w:r>
          </w:p>
        </w:tc>
        <w:tc>
          <w:tcPr>
            <w:tcW w:w="1843" w:type="dxa"/>
            <w:gridSpan w:val="2"/>
            <w:tcBorders>
              <w:left w:val="nil"/>
              <w:right w:val="nil"/>
            </w:tcBorders>
            <w:vAlign w:val="bottom"/>
          </w:tcPr>
          <w:p w:rsidR="008A1306" w:rsidRPr="00CA3CC6" w:rsidRDefault="008A1306" w:rsidP="008A1306">
            <w:pPr>
              <w:autoSpaceDE w:val="0"/>
              <w:autoSpaceDN w:val="0"/>
              <w:jc w:val="center"/>
              <w:rPr>
                <w:sz w:val="16"/>
                <w:szCs w:val="16"/>
              </w:rPr>
            </w:pPr>
          </w:p>
        </w:tc>
        <w:tc>
          <w:tcPr>
            <w:tcW w:w="283" w:type="dxa"/>
            <w:tcBorders>
              <w:left w:val="nil"/>
              <w:bottom w:val="nil"/>
              <w:right w:val="nil"/>
            </w:tcBorders>
            <w:vAlign w:val="bottom"/>
          </w:tcPr>
          <w:p w:rsidR="008A1306" w:rsidRPr="00CA3CC6" w:rsidRDefault="008A1306" w:rsidP="008A1306">
            <w:pPr>
              <w:autoSpaceDE w:val="0"/>
              <w:autoSpaceDN w:val="0"/>
              <w:jc w:val="right"/>
              <w:rPr>
                <w:sz w:val="16"/>
                <w:szCs w:val="16"/>
              </w:rPr>
            </w:pPr>
            <w:r w:rsidRPr="00CA3CC6">
              <w:rPr>
                <w:sz w:val="16"/>
                <w:szCs w:val="16"/>
              </w:rPr>
              <w:t>20</w:t>
            </w:r>
          </w:p>
        </w:tc>
        <w:tc>
          <w:tcPr>
            <w:tcW w:w="284" w:type="dxa"/>
            <w:gridSpan w:val="2"/>
            <w:tcBorders>
              <w:left w:val="nil"/>
              <w:right w:val="nil"/>
            </w:tcBorders>
            <w:vAlign w:val="bottom"/>
          </w:tcPr>
          <w:p w:rsidR="008A1306" w:rsidRPr="00CA3CC6" w:rsidRDefault="008A1306" w:rsidP="008A1306">
            <w:pPr>
              <w:autoSpaceDE w:val="0"/>
              <w:autoSpaceDN w:val="0"/>
              <w:rPr>
                <w:sz w:val="16"/>
                <w:szCs w:val="16"/>
              </w:rPr>
            </w:pPr>
          </w:p>
        </w:tc>
        <w:tc>
          <w:tcPr>
            <w:tcW w:w="3573" w:type="dxa"/>
            <w:gridSpan w:val="3"/>
            <w:tcBorders>
              <w:left w:val="nil"/>
              <w:bottom w:val="nil"/>
            </w:tcBorders>
            <w:vAlign w:val="bottom"/>
          </w:tcPr>
          <w:p w:rsidR="008A1306" w:rsidRPr="00CA3CC6" w:rsidRDefault="008A1306" w:rsidP="008A1306">
            <w:pPr>
              <w:autoSpaceDE w:val="0"/>
              <w:autoSpaceDN w:val="0"/>
              <w:ind w:left="57"/>
              <w:rPr>
                <w:sz w:val="16"/>
                <w:szCs w:val="16"/>
              </w:rPr>
            </w:pPr>
            <w:r w:rsidRPr="00CA3CC6">
              <w:rPr>
                <w:sz w:val="16"/>
                <w:szCs w:val="16"/>
              </w:rPr>
              <w:t xml:space="preserve">года </w:t>
            </w:r>
            <w:r w:rsidRPr="00CA3CC6">
              <w:rPr>
                <w:sz w:val="16"/>
                <w:szCs w:val="16"/>
                <w:vertAlign w:val="superscript"/>
              </w:rPr>
              <w:t>3</w:t>
            </w: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1018" w:type="dxa"/>
            <w:gridSpan w:val="3"/>
            <w:vMerge/>
            <w:tcBorders>
              <w:top w:val="nil"/>
              <w:bottom w:val="nil"/>
            </w:tcBorders>
            <w:vAlign w:val="bottom"/>
          </w:tcPr>
          <w:p w:rsidR="008A1306" w:rsidRPr="00CA3CC6" w:rsidRDefault="008A1306" w:rsidP="008A1306">
            <w:pPr>
              <w:autoSpaceDE w:val="0"/>
              <w:autoSpaceDN w:val="0"/>
              <w:ind w:left="57"/>
              <w:rPr>
                <w:sz w:val="6"/>
                <w:szCs w:val="6"/>
              </w:rPr>
            </w:pPr>
          </w:p>
        </w:tc>
        <w:tc>
          <w:tcPr>
            <w:tcW w:w="6636" w:type="dxa"/>
            <w:gridSpan w:val="8"/>
            <w:tcBorders>
              <w:top w:val="nil"/>
              <w:bottom w:val="nil"/>
              <w:right w:val="nil"/>
            </w:tcBorders>
          </w:tcPr>
          <w:p w:rsidR="008A1306" w:rsidRPr="00CA3CC6" w:rsidRDefault="008A1306" w:rsidP="008A1306">
            <w:pPr>
              <w:autoSpaceDE w:val="0"/>
              <w:autoSpaceDN w:val="0"/>
              <w:jc w:val="center"/>
              <w:rPr>
                <w:sz w:val="4"/>
                <w:szCs w:val="4"/>
              </w:rPr>
            </w:pPr>
          </w:p>
        </w:tc>
        <w:tc>
          <w:tcPr>
            <w:tcW w:w="1163" w:type="dxa"/>
            <w:tcBorders>
              <w:top w:val="nil"/>
              <w:left w:val="nil"/>
              <w:bottom w:val="nil"/>
              <w:right w:val="nil"/>
            </w:tcBorders>
          </w:tcPr>
          <w:p w:rsidR="008A1306" w:rsidRPr="00CA3CC6" w:rsidRDefault="008A1306" w:rsidP="008A1306">
            <w:pPr>
              <w:autoSpaceDE w:val="0"/>
              <w:autoSpaceDN w:val="0"/>
              <w:jc w:val="center"/>
              <w:rPr>
                <w:sz w:val="4"/>
                <w:szCs w:val="4"/>
              </w:rPr>
            </w:pPr>
          </w:p>
        </w:tc>
        <w:tc>
          <w:tcPr>
            <w:tcW w:w="1105" w:type="dxa"/>
            <w:gridSpan w:val="3"/>
            <w:tcBorders>
              <w:top w:val="nil"/>
              <w:left w:val="nil"/>
              <w:bottom w:val="nil"/>
              <w:right w:val="nil"/>
            </w:tcBorders>
          </w:tcPr>
          <w:p w:rsidR="008A1306" w:rsidRPr="00CA3CC6" w:rsidRDefault="008A1306" w:rsidP="008A1306">
            <w:pPr>
              <w:autoSpaceDE w:val="0"/>
              <w:autoSpaceDN w:val="0"/>
              <w:jc w:val="center"/>
              <w:rPr>
                <w:sz w:val="4"/>
                <w:szCs w:val="4"/>
              </w:rPr>
            </w:pPr>
          </w:p>
        </w:tc>
        <w:tc>
          <w:tcPr>
            <w:tcW w:w="3715" w:type="dxa"/>
            <w:gridSpan w:val="4"/>
            <w:tcBorders>
              <w:top w:val="nil"/>
              <w:left w:val="nil"/>
              <w:bottom w:val="nil"/>
            </w:tcBorders>
          </w:tcPr>
          <w:p w:rsidR="008A1306" w:rsidRPr="00CA3CC6" w:rsidRDefault="008A1306" w:rsidP="008A1306">
            <w:pPr>
              <w:autoSpaceDE w:val="0"/>
              <w:autoSpaceDN w:val="0"/>
              <w:jc w:val="center"/>
              <w:rPr>
                <w:sz w:val="4"/>
                <w:szCs w:val="4"/>
              </w:rPr>
            </w:pP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83" w:type="dxa"/>
            <w:tcBorders>
              <w:top w:val="nil"/>
              <w:left w:val="nil"/>
              <w:bottom w:val="nil"/>
              <w:right w:val="nil"/>
            </w:tcBorders>
            <w:vAlign w:val="bottom"/>
          </w:tcPr>
          <w:p w:rsidR="008A1306" w:rsidRPr="00CA3CC6" w:rsidRDefault="008A1306" w:rsidP="008A1306">
            <w:pPr>
              <w:autoSpaceDE w:val="0"/>
              <w:autoSpaceDN w:val="0"/>
              <w:rPr>
                <w:sz w:val="16"/>
                <w:szCs w:val="16"/>
              </w:rPr>
            </w:pPr>
          </w:p>
        </w:tc>
        <w:tc>
          <w:tcPr>
            <w:tcW w:w="489" w:type="dxa"/>
            <w:tcBorders>
              <w:top w:val="nil"/>
              <w:left w:val="nil"/>
              <w:right w:val="nil"/>
            </w:tcBorders>
            <w:vAlign w:val="bottom"/>
          </w:tcPr>
          <w:p w:rsidR="008A1306" w:rsidRPr="00CA3CC6" w:rsidRDefault="008A1306" w:rsidP="008A1306">
            <w:pPr>
              <w:autoSpaceDE w:val="0"/>
              <w:autoSpaceDN w:val="0"/>
              <w:jc w:val="center"/>
              <w:rPr>
                <w:sz w:val="16"/>
                <w:szCs w:val="16"/>
              </w:rPr>
            </w:pPr>
          </w:p>
        </w:tc>
        <w:tc>
          <w:tcPr>
            <w:tcW w:w="446" w:type="dxa"/>
            <w:tcBorders>
              <w:top w:val="nil"/>
              <w:left w:val="nil"/>
              <w:bottom w:val="nil"/>
              <w:right w:val="nil"/>
            </w:tcBorders>
            <w:vAlign w:val="bottom"/>
          </w:tcPr>
          <w:p w:rsidR="008A1306" w:rsidRPr="00CA3CC6" w:rsidRDefault="008A1306" w:rsidP="008A1306">
            <w:pPr>
              <w:autoSpaceDE w:val="0"/>
              <w:autoSpaceDN w:val="0"/>
              <w:ind w:left="57"/>
              <w:rPr>
                <w:sz w:val="16"/>
                <w:szCs w:val="16"/>
              </w:rPr>
            </w:pPr>
            <w:r w:rsidRPr="00CA3CC6">
              <w:rPr>
                <w:sz w:val="16"/>
                <w:szCs w:val="16"/>
              </w:rPr>
              <w:t>год</w:t>
            </w:r>
            <w:r w:rsidRPr="00CA3CC6">
              <w:rPr>
                <w:sz w:val="16"/>
                <w:szCs w:val="16"/>
                <w:vertAlign w:val="superscript"/>
                <w:lang w:val="en-US"/>
              </w:rPr>
              <w:t> </w:t>
            </w:r>
            <w:r w:rsidRPr="00CA3CC6">
              <w:rPr>
                <w:sz w:val="16"/>
                <w:szCs w:val="16"/>
                <w:vertAlign w:val="superscript"/>
              </w:rPr>
              <w:t>2</w:t>
            </w:r>
          </w:p>
        </w:tc>
        <w:tc>
          <w:tcPr>
            <w:tcW w:w="6636" w:type="dxa"/>
            <w:gridSpan w:val="8"/>
            <w:vMerge w:val="restart"/>
          </w:tcPr>
          <w:p w:rsidR="008A1306" w:rsidRPr="00CA3CC6" w:rsidRDefault="008A1306" w:rsidP="008A1306">
            <w:pPr>
              <w:autoSpaceDE w:val="0"/>
              <w:autoSpaceDN w:val="0"/>
              <w:spacing w:before="20"/>
              <w:jc w:val="center"/>
              <w:rPr>
                <w:sz w:val="16"/>
                <w:szCs w:val="16"/>
              </w:rPr>
            </w:pPr>
            <w:r w:rsidRPr="00CA3CC6">
              <w:rPr>
                <w:sz w:val="16"/>
                <w:szCs w:val="16"/>
              </w:rPr>
              <w:t>Недвижимое имущество</w:t>
            </w:r>
          </w:p>
        </w:tc>
        <w:tc>
          <w:tcPr>
            <w:tcW w:w="1163"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Транспортные средства</w:t>
            </w:r>
          </w:p>
        </w:tc>
        <w:tc>
          <w:tcPr>
            <w:tcW w:w="1105" w:type="dxa"/>
            <w:gridSpan w:val="3"/>
            <w:vMerge w:val="restart"/>
          </w:tcPr>
          <w:p w:rsidR="008A1306" w:rsidRPr="00CA3CC6" w:rsidRDefault="008A1306" w:rsidP="008A1306">
            <w:pPr>
              <w:autoSpaceDE w:val="0"/>
              <w:autoSpaceDN w:val="0"/>
              <w:spacing w:before="20"/>
              <w:jc w:val="center"/>
              <w:rPr>
                <w:sz w:val="16"/>
                <w:szCs w:val="16"/>
              </w:rPr>
            </w:pPr>
            <w:r w:rsidRPr="00CA3CC6">
              <w:rPr>
                <w:sz w:val="16"/>
                <w:szCs w:val="16"/>
              </w:rPr>
              <w:t>Денежные средства и драгоценные металлы</w:t>
            </w:r>
            <w:r w:rsidRPr="00CA3CC6">
              <w:rPr>
                <w:sz w:val="16"/>
                <w:szCs w:val="16"/>
                <w:vertAlign w:val="superscript"/>
              </w:rPr>
              <w:t xml:space="preserve"> 6</w:t>
            </w:r>
            <w:r w:rsidRPr="00CA3CC6">
              <w:rPr>
                <w:sz w:val="16"/>
                <w:szCs w:val="16"/>
              </w:rPr>
              <w:t>, находящиеся на счетах (во вкладах) в банках</w:t>
            </w:r>
          </w:p>
        </w:tc>
        <w:tc>
          <w:tcPr>
            <w:tcW w:w="3715" w:type="dxa"/>
            <w:gridSpan w:val="4"/>
          </w:tcPr>
          <w:p w:rsidR="008A1306" w:rsidRPr="00CA3CC6" w:rsidRDefault="008A1306" w:rsidP="008A1306">
            <w:pPr>
              <w:autoSpaceDE w:val="0"/>
              <w:autoSpaceDN w:val="0"/>
              <w:spacing w:before="20"/>
              <w:jc w:val="center"/>
              <w:rPr>
                <w:sz w:val="16"/>
                <w:szCs w:val="16"/>
              </w:rPr>
            </w:pPr>
            <w:r w:rsidRPr="00CA3CC6">
              <w:rPr>
                <w:sz w:val="16"/>
                <w:szCs w:val="16"/>
              </w:rPr>
              <w:t>Иное имущество</w:t>
            </w: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83" w:type="dxa"/>
            <w:tcBorders>
              <w:top w:val="nil"/>
              <w:left w:val="nil"/>
              <w:bottom w:val="nil"/>
              <w:right w:val="nil"/>
            </w:tcBorders>
          </w:tcPr>
          <w:p w:rsidR="008A1306" w:rsidRPr="00CA3CC6" w:rsidRDefault="008A1306" w:rsidP="008A1306">
            <w:pPr>
              <w:autoSpaceDE w:val="0"/>
              <w:autoSpaceDN w:val="0"/>
              <w:rPr>
                <w:sz w:val="16"/>
                <w:szCs w:val="16"/>
              </w:rPr>
            </w:pPr>
          </w:p>
        </w:tc>
        <w:tc>
          <w:tcPr>
            <w:tcW w:w="489" w:type="dxa"/>
            <w:tcBorders>
              <w:top w:val="nil"/>
              <w:left w:val="nil"/>
              <w:bottom w:val="nil"/>
              <w:right w:val="nil"/>
            </w:tcBorders>
          </w:tcPr>
          <w:p w:rsidR="008A1306" w:rsidRPr="00CA3CC6" w:rsidRDefault="008A1306" w:rsidP="008A1306">
            <w:pPr>
              <w:autoSpaceDE w:val="0"/>
              <w:autoSpaceDN w:val="0"/>
              <w:rPr>
                <w:sz w:val="16"/>
                <w:szCs w:val="16"/>
              </w:rPr>
            </w:pPr>
          </w:p>
        </w:tc>
        <w:tc>
          <w:tcPr>
            <w:tcW w:w="446" w:type="dxa"/>
            <w:tcBorders>
              <w:top w:val="nil"/>
              <w:left w:val="nil"/>
              <w:bottom w:val="nil"/>
              <w:right w:val="nil"/>
            </w:tcBorders>
          </w:tcPr>
          <w:p w:rsidR="008A1306" w:rsidRPr="00CA3CC6" w:rsidRDefault="008A1306" w:rsidP="008A1306">
            <w:pPr>
              <w:autoSpaceDE w:val="0"/>
              <w:autoSpaceDN w:val="0"/>
              <w:rPr>
                <w:sz w:val="16"/>
                <w:szCs w:val="16"/>
              </w:rPr>
            </w:pPr>
          </w:p>
        </w:tc>
        <w:tc>
          <w:tcPr>
            <w:tcW w:w="6636" w:type="dxa"/>
            <w:gridSpan w:val="8"/>
            <w:vMerge/>
            <w:vAlign w:val="center"/>
          </w:tcPr>
          <w:p w:rsidR="008A1306" w:rsidRPr="00CA3CC6" w:rsidRDefault="008A1306" w:rsidP="008A1306">
            <w:pPr>
              <w:autoSpaceDE w:val="0"/>
              <w:autoSpaceDN w:val="0"/>
              <w:spacing w:before="20"/>
              <w:jc w:val="center"/>
              <w:rPr>
                <w:sz w:val="16"/>
                <w:szCs w:val="16"/>
              </w:rPr>
            </w:pPr>
          </w:p>
        </w:tc>
        <w:tc>
          <w:tcPr>
            <w:tcW w:w="1163" w:type="dxa"/>
            <w:vMerge/>
          </w:tcPr>
          <w:p w:rsidR="008A1306" w:rsidRPr="00CA3CC6" w:rsidRDefault="008A1306" w:rsidP="008A1306">
            <w:pPr>
              <w:autoSpaceDE w:val="0"/>
              <w:autoSpaceDN w:val="0"/>
              <w:spacing w:before="20"/>
              <w:jc w:val="center"/>
              <w:rPr>
                <w:sz w:val="16"/>
                <w:szCs w:val="16"/>
              </w:rPr>
            </w:pPr>
          </w:p>
        </w:tc>
        <w:tc>
          <w:tcPr>
            <w:tcW w:w="1105" w:type="dxa"/>
            <w:gridSpan w:val="3"/>
            <w:vMerge/>
          </w:tcPr>
          <w:p w:rsidR="008A1306" w:rsidRPr="00CA3CC6" w:rsidRDefault="008A1306" w:rsidP="008A1306">
            <w:pPr>
              <w:autoSpaceDE w:val="0"/>
              <w:autoSpaceDN w:val="0"/>
              <w:spacing w:before="20"/>
              <w:jc w:val="center"/>
              <w:rPr>
                <w:sz w:val="16"/>
                <w:szCs w:val="16"/>
              </w:rPr>
            </w:pPr>
          </w:p>
        </w:tc>
        <w:tc>
          <w:tcPr>
            <w:tcW w:w="2552" w:type="dxa"/>
            <w:gridSpan w:val="3"/>
          </w:tcPr>
          <w:p w:rsidR="008A1306" w:rsidRPr="00CA3CC6" w:rsidRDefault="008A1306" w:rsidP="008A1306">
            <w:pPr>
              <w:autoSpaceDE w:val="0"/>
              <w:autoSpaceDN w:val="0"/>
              <w:spacing w:before="20"/>
              <w:jc w:val="center"/>
              <w:rPr>
                <w:sz w:val="16"/>
                <w:szCs w:val="16"/>
                <w:lang w:val="en-US"/>
              </w:rPr>
            </w:pPr>
            <w:r w:rsidRPr="00CA3CC6">
              <w:rPr>
                <w:sz w:val="16"/>
                <w:szCs w:val="16"/>
              </w:rPr>
              <w:t>Ценные бумаги</w:t>
            </w:r>
          </w:p>
        </w:tc>
        <w:tc>
          <w:tcPr>
            <w:tcW w:w="1163"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Иное участие в коммерческих организациях</w:t>
            </w:r>
            <w:r w:rsidRPr="00CA3CC6">
              <w:rPr>
                <w:sz w:val="16"/>
                <w:szCs w:val="16"/>
                <w:vertAlign w:val="superscript"/>
              </w:rPr>
              <w:t> 10</w:t>
            </w: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83" w:type="dxa"/>
            <w:tcBorders>
              <w:top w:val="nil"/>
              <w:left w:val="nil"/>
              <w:bottom w:val="nil"/>
              <w:right w:val="nil"/>
            </w:tcBorders>
          </w:tcPr>
          <w:p w:rsidR="008A1306" w:rsidRPr="00CA3CC6" w:rsidRDefault="008A1306" w:rsidP="008A1306">
            <w:pPr>
              <w:autoSpaceDE w:val="0"/>
              <w:autoSpaceDN w:val="0"/>
              <w:rPr>
                <w:sz w:val="16"/>
                <w:szCs w:val="16"/>
              </w:rPr>
            </w:pPr>
          </w:p>
        </w:tc>
        <w:tc>
          <w:tcPr>
            <w:tcW w:w="489" w:type="dxa"/>
            <w:tcBorders>
              <w:top w:val="nil"/>
              <w:left w:val="nil"/>
              <w:bottom w:val="nil"/>
              <w:right w:val="nil"/>
            </w:tcBorders>
          </w:tcPr>
          <w:p w:rsidR="008A1306" w:rsidRPr="00CA3CC6" w:rsidRDefault="008A1306" w:rsidP="008A1306">
            <w:pPr>
              <w:autoSpaceDE w:val="0"/>
              <w:autoSpaceDN w:val="0"/>
              <w:rPr>
                <w:sz w:val="16"/>
                <w:szCs w:val="16"/>
              </w:rPr>
            </w:pPr>
          </w:p>
        </w:tc>
        <w:tc>
          <w:tcPr>
            <w:tcW w:w="446" w:type="dxa"/>
            <w:tcBorders>
              <w:top w:val="nil"/>
              <w:left w:val="nil"/>
              <w:bottom w:val="nil"/>
              <w:right w:val="nil"/>
            </w:tcBorders>
          </w:tcPr>
          <w:p w:rsidR="008A1306" w:rsidRPr="00CA3CC6" w:rsidRDefault="008A1306" w:rsidP="008A1306">
            <w:pPr>
              <w:autoSpaceDE w:val="0"/>
              <w:autoSpaceDN w:val="0"/>
              <w:rPr>
                <w:sz w:val="16"/>
                <w:szCs w:val="16"/>
              </w:rPr>
            </w:pPr>
          </w:p>
        </w:tc>
        <w:tc>
          <w:tcPr>
            <w:tcW w:w="6636" w:type="dxa"/>
            <w:gridSpan w:val="8"/>
            <w:vMerge/>
            <w:vAlign w:val="center"/>
          </w:tcPr>
          <w:p w:rsidR="008A1306" w:rsidRPr="00CA3CC6" w:rsidRDefault="008A1306" w:rsidP="008A1306">
            <w:pPr>
              <w:autoSpaceDE w:val="0"/>
              <w:autoSpaceDN w:val="0"/>
              <w:spacing w:before="20"/>
              <w:jc w:val="center"/>
              <w:rPr>
                <w:sz w:val="16"/>
                <w:szCs w:val="16"/>
              </w:rPr>
            </w:pPr>
          </w:p>
        </w:tc>
        <w:tc>
          <w:tcPr>
            <w:tcW w:w="1163" w:type="dxa"/>
            <w:vMerge/>
          </w:tcPr>
          <w:p w:rsidR="008A1306" w:rsidRPr="00CA3CC6" w:rsidRDefault="008A1306" w:rsidP="008A1306">
            <w:pPr>
              <w:autoSpaceDE w:val="0"/>
              <w:autoSpaceDN w:val="0"/>
              <w:spacing w:before="20"/>
              <w:jc w:val="center"/>
              <w:rPr>
                <w:sz w:val="16"/>
                <w:szCs w:val="16"/>
              </w:rPr>
            </w:pPr>
          </w:p>
        </w:tc>
        <w:tc>
          <w:tcPr>
            <w:tcW w:w="1105" w:type="dxa"/>
            <w:gridSpan w:val="3"/>
            <w:vMerge/>
          </w:tcPr>
          <w:p w:rsidR="008A1306" w:rsidRPr="00CA3CC6" w:rsidRDefault="008A1306" w:rsidP="008A1306">
            <w:pPr>
              <w:autoSpaceDE w:val="0"/>
              <w:autoSpaceDN w:val="0"/>
              <w:spacing w:before="20"/>
              <w:jc w:val="center"/>
              <w:rPr>
                <w:sz w:val="16"/>
                <w:szCs w:val="16"/>
              </w:rPr>
            </w:pPr>
          </w:p>
        </w:tc>
        <w:tc>
          <w:tcPr>
            <w:tcW w:w="1247" w:type="dxa"/>
            <w:gridSpan w:val="2"/>
          </w:tcPr>
          <w:p w:rsidR="008A1306" w:rsidRPr="00CA3CC6" w:rsidRDefault="008A1306" w:rsidP="008A1306">
            <w:pPr>
              <w:autoSpaceDE w:val="0"/>
              <w:autoSpaceDN w:val="0"/>
              <w:spacing w:before="20"/>
              <w:jc w:val="center"/>
              <w:rPr>
                <w:sz w:val="16"/>
                <w:szCs w:val="16"/>
              </w:rPr>
            </w:pPr>
            <w:r w:rsidRPr="00CA3CC6">
              <w:rPr>
                <w:sz w:val="16"/>
                <w:szCs w:val="16"/>
              </w:rPr>
              <w:t>Акции</w:t>
            </w:r>
            <w:r w:rsidRPr="00CA3CC6">
              <w:rPr>
                <w:sz w:val="16"/>
                <w:szCs w:val="16"/>
                <w:vertAlign w:val="superscript"/>
              </w:rPr>
              <w:t>8</w:t>
            </w:r>
          </w:p>
        </w:tc>
        <w:tc>
          <w:tcPr>
            <w:tcW w:w="1305" w:type="dxa"/>
          </w:tcPr>
          <w:p w:rsidR="008A1306" w:rsidRPr="00CA3CC6" w:rsidRDefault="008A1306" w:rsidP="008A1306">
            <w:pPr>
              <w:autoSpaceDE w:val="0"/>
              <w:autoSpaceDN w:val="0"/>
              <w:spacing w:before="20"/>
              <w:jc w:val="center"/>
              <w:rPr>
                <w:sz w:val="16"/>
                <w:szCs w:val="16"/>
                <w:lang w:val="en-US"/>
              </w:rPr>
            </w:pPr>
            <w:r w:rsidRPr="00CA3CC6">
              <w:rPr>
                <w:sz w:val="16"/>
                <w:szCs w:val="16"/>
              </w:rPr>
              <w:t>Иные ценные бумаги</w:t>
            </w:r>
            <w:r w:rsidRPr="00CA3CC6">
              <w:rPr>
                <w:sz w:val="16"/>
                <w:szCs w:val="16"/>
                <w:vertAlign w:val="superscript"/>
              </w:rPr>
              <w:t>9</w:t>
            </w:r>
          </w:p>
        </w:tc>
        <w:tc>
          <w:tcPr>
            <w:tcW w:w="1163" w:type="dxa"/>
            <w:vMerge/>
          </w:tcPr>
          <w:p w:rsidR="008A1306" w:rsidRPr="00CA3CC6" w:rsidRDefault="008A1306" w:rsidP="008A1306">
            <w:pPr>
              <w:autoSpaceDE w:val="0"/>
              <w:autoSpaceDN w:val="0"/>
              <w:spacing w:before="20"/>
              <w:jc w:val="center"/>
              <w:rPr>
                <w:sz w:val="16"/>
                <w:szCs w:val="16"/>
              </w:rPr>
            </w:pP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1018" w:type="dxa"/>
            <w:gridSpan w:val="3"/>
            <w:vMerge w:val="restart"/>
          </w:tcPr>
          <w:p w:rsidR="008A1306" w:rsidRPr="00CA3CC6" w:rsidRDefault="008A1306" w:rsidP="008A1306">
            <w:pPr>
              <w:autoSpaceDE w:val="0"/>
              <w:autoSpaceDN w:val="0"/>
              <w:spacing w:before="20"/>
              <w:jc w:val="center"/>
              <w:rPr>
                <w:sz w:val="16"/>
                <w:szCs w:val="16"/>
              </w:rPr>
            </w:pPr>
            <w:r w:rsidRPr="00CA3CC6">
              <w:rPr>
                <w:sz w:val="16"/>
                <w:szCs w:val="16"/>
              </w:rPr>
              <w:t xml:space="preserve">Источник выплаты </w:t>
            </w:r>
            <w:proofErr w:type="gramStart"/>
            <w:r w:rsidRPr="00CA3CC6">
              <w:rPr>
                <w:sz w:val="16"/>
                <w:szCs w:val="16"/>
              </w:rPr>
              <w:t>дохода,</w:t>
            </w:r>
            <w:r w:rsidRPr="00CA3CC6">
              <w:rPr>
                <w:sz w:val="16"/>
                <w:szCs w:val="16"/>
              </w:rPr>
              <w:br/>
              <w:t>сумма</w:t>
            </w:r>
            <w:proofErr w:type="gramEnd"/>
            <w:r w:rsidRPr="00CA3CC6">
              <w:rPr>
                <w:sz w:val="16"/>
                <w:szCs w:val="16"/>
              </w:rPr>
              <w:br/>
              <w:t>(руб.</w:t>
            </w:r>
            <w:r w:rsidRPr="00CA3CC6">
              <w:rPr>
                <w:sz w:val="16"/>
                <w:szCs w:val="16"/>
                <w:vertAlign w:val="superscript"/>
              </w:rPr>
              <w:t>4</w:t>
            </w:r>
            <w:r w:rsidRPr="00CA3CC6">
              <w:rPr>
                <w:sz w:val="16"/>
                <w:szCs w:val="16"/>
              </w:rPr>
              <w:t>)</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Земельные участки</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Жилые</w:t>
            </w:r>
            <w:r w:rsidRPr="00CA3CC6">
              <w:rPr>
                <w:sz w:val="16"/>
                <w:szCs w:val="16"/>
              </w:rPr>
              <w:br/>
              <w:t>дома</w:t>
            </w:r>
          </w:p>
        </w:tc>
        <w:tc>
          <w:tcPr>
            <w:tcW w:w="1083" w:type="dxa"/>
          </w:tcPr>
          <w:p w:rsidR="008A1306" w:rsidRPr="00CA3CC6" w:rsidRDefault="008A1306" w:rsidP="008A1306">
            <w:pPr>
              <w:autoSpaceDE w:val="0"/>
              <w:autoSpaceDN w:val="0"/>
              <w:spacing w:before="20"/>
              <w:jc w:val="center"/>
              <w:rPr>
                <w:sz w:val="16"/>
                <w:szCs w:val="16"/>
              </w:rPr>
            </w:pPr>
            <w:r w:rsidRPr="00CA3CC6">
              <w:rPr>
                <w:sz w:val="16"/>
                <w:szCs w:val="16"/>
              </w:rPr>
              <w:t>Квартиры</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Дачи</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Гаражи</w:t>
            </w:r>
          </w:p>
        </w:tc>
        <w:tc>
          <w:tcPr>
            <w:tcW w:w="1225" w:type="dxa"/>
            <w:gridSpan w:val="3"/>
          </w:tcPr>
          <w:p w:rsidR="008A1306" w:rsidRPr="00CA3CC6" w:rsidRDefault="008A1306" w:rsidP="008A1306">
            <w:pPr>
              <w:autoSpaceDE w:val="0"/>
              <w:autoSpaceDN w:val="0"/>
              <w:spacing w:before="20"/>
              <w:jc w:val="center"/>
              <w:rPr>
                <w:sz w:val="16"/>
                <w:szCs w:val="16"/>
              </w:rPr>
            </w:pPr>
            <w:r w:rsidRPr="00CA3CC6">
              <w:rPr>
                <w:sz w:val="16"/>
                <w:szCs w:val="16"/>
              </w:rPr>
              <w:t>Иное недвижимое имущество</w:t>
            </w:r>
          </w:p>
        </w:tc>
        <w:tc>
          <w:tcPr>
            <w:tcW w:w="1163"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Вид</w:t>
            </w:r>
            <w:r w:rsidRPr="00CA3CC6">
              <w:rPr>
                <w:sz w:val="16"/>
                <w:szCs w:val="16"/>
                <w:vertAlign w:val="superscript"/>
              </w:rPr>
              <w:t xml:space="preserve"> 5</w:t>
            </w:r>
            <w:r w:rsidRPr="00CA3CC6">
              <w:rPr>
                <w:sz w:val="16"/>
                <w:szCs w:val="16"/>
              </w:rPr>
              <w:t>, марка, модель, год выпуска</w:t>
            </w:r>
          </w:p>
        </w:tc>
        <w:tc>
          <w:tcPr>
            <w:tcW w:w="1105" w:type="dxa"/>
            <w:gridSpan w:val="3"/>
            <w:vMerge w:val="restart"/>
          </w:tcPr>
          <w:p w:rsidR="008A1306" w:rsidRPr="00CA3CC6" w:rsidRDefault="008A1306" w:rsidP="008A1306">
            <w:pPr>
              <w:autoSpaceDE w:val="0"/>
              <w:autoSpaceDN w:val="0"/>
              <w:spacing w:before="20"/>
              <w:jc w:val="center"/>
              <w:rPr>
                <w:sz w:val="16"/>
                <w:szCs w:val="16"/>
              </w:rPr>
            </w:pPr>
            <w:r w:rsidRPr="00CA3CC6">
              <w:rPr>
                <w:sz w:val="16"/>
                <w:szCs w:val="16"/>
              </w:rPr>
              <w:t>Наименование и адрес банка, номер счета, остаток на счете</w:t>
            </w:r>
            <w:r w:rsidRPr="00CA3CC6">
              <w:rPr>
                <w:sz w:val="16"/>
                <w:szCs w:val="16"/>
              </w:rPr>
              <w:br/>
              <w:t>(руб.</w:t>
            </w:r>
            <w:r w:rsidRPr="00CA3CC6">
              <w:rPr>
                <w:sz w:val="16"/>
                <w:szCs w:val="16"/>
                <w:vertAlign w:val="superscript"/>
              </w:rPr>
              <w:t>7</w:t>
            </w:r>
            <w:r w:rsidRPr="00CA3CC6">
              <w:rPr>
                <w:sz w:val="16"/>
                <w:szCs w:val="16"/>
              </w:rPr>
              <w:t>)</w:t>
            </w:r>
          </w:p>
        </w:tc>
        <w:tc>
          <w:tcPr>
            <w:tcW w:w="1247" w:type="dxa"/>
            <w:gridSpan w:val="2"/>
            <w:vMerge w:val="restart"/>
          </w:tcPr>
          <w:p w:rsidR="008A1306" w:rsidRPr="00CA3CC6" w:rsidRDefault="008A1306" w:rsidP="008A1306">
            <w:pPr>
              <w:autoSpaceDE w:val="0"/>
              <w:autoSpaceDN w:val="0"/>
              <w:spacing w:before="20"/>
              <w:jc w:val="center"/>
              <w:rPr>
                <w:sz w:val="16"/>
                <w:szCs w:val="16"/>
              </w:rPr>
            </w:pPr>
            <w:r w:rsidRPr="00CA3CC6">
              <w:rPr>
                <w:sz w:val="16"/>
                <w:szCs w:val="16"/>
              </w:rPr>
              <w:t>Наименование организации, ИНН, адрес, количество акций, номинальная стоимость одной акции (руб.)</w:t>
            </w:r>
          </w:p>
        </w:tc>
        <w:tc>
          <w:tcPr>
            <w:tcW w:w="1305"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Наименование организации, ИНН, адрес, доля участия</w:t>
            </w: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1018" w:type="dxa"/>
            <w:gridSpan w:val="3"/>
            <w:vMerge/>
          </w:tcPr>
          <w:p w:rsidR="008A1306" w:rsidRPr="00CA3CC6" w:rsidRDefault="008A1306" w:rsidP="008A1306">
            <w:pPr>
              <w:autoSpaceDE w:val="0"/>
              <w:autoSpaceDN w:val="0"/>
              <w:jc w:val="center"/>
              <w:rPr>
                <w:sz w:val="16"/>
                <w:szCs w:val="16"/>
              </w:rPr>
            </w:pP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Место нахождения (адрес</w:t>
            </w:r>
            <w:proofErr w:type="gramStart"/>
            <w:r w:rsidRPr="00CA3CC6">
              <w:rPr>
                <w:sz w:val="16"/>
                <w:szCs w:val="16"/>
              </w:rPr>
              <w:t>),</w:t>
            </w:r>
            <w:r w:rsidRPr="00CA3CC6">
              <w:rPr>
                <w:sz w:val="16"/>
                <w:szCs w:val="16"/>
              </w:rPr>
              <w:br/>
              <w:t>общая</w:t>
            </w:r>
            <w:proofErr w:type="gramEnd"/>
            <w:r w:rsidRPr="00CA3CC6">
              <w:rPr>
                <w:sz w:val="16"/>
                <w:szCs w:val="16"/>
              </w:rPr>
              <w:t xml:space="preserve"> площадь</w:t>
            </w:r>
            <w:r w:rsidRPr="00CA3CC6">
              <w:rPr>
                <w:sz w:val="16"/>
                <w:szCs w:val="16"/>
              </w:rPr>
              <w:br/>
              <w:t>(кв. м)</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Место нахождения (адрес</w:t>
            </w:r>
            <w:proofErr w:type="gramStart"/>
            <w:r w:rsidRPr="00CA3CC6">
              <w:rPr>
                <w:sz w:val="16"/>
                <w:szCs w:val="16"/>
              </w:rPr>
              <w:t>),</w:t>
            </w:r>
            <w:r w:rsidRPr="00CA3CC6">
              <w:rPr>
                <w:sz w:val="16"/>
                <w:szCs w:val="16"/>
              </w:rPr>
              <w:br/>
              <w:t>общая</w:t>
            </w:r>
            <w:proofErr w:type="gramEnd"/>
            <w:r w:rsidRPr="00CA3CC6">
              <w:rPr>
                <w:sz w:val="16"/>
                <w:szCs w:val="16"/>
              </w:rPr>
              <w:t xml:space="preserve"> площадь</w:t>
            </w:r>
            <w:r w:rsidRPr="00CA3CC6">
              <w:rPr>
                <w:sz w:val="16"/>
                <w:szCs w:val="16"/>
              </w:rPr>
              <w:br/>
              <w:t>(кв. м)</w:t>
            </w:r>
          </w:p>
        </w:tc>
        <w:tc>
          <w:tcPr>
            <w:tcW w:w="1083" w:type="dxa"/>
          </w:tcPr>
          <w:p w:rsidR="008A1306" w:rsidRPr="00CA3CC6" w:rsidRDefault="008A1306" w:rsidP="008A1306">
            <w:pPr>
              <w:autoSpaceDE w:val="0"/>
              <w:autoSpaceDN w:val="0"/>
              <w:spacing w:before="20"/>
              <w:jc w:val="center"/>
              <w:rPr>
                <w:sz w:val="16"/>
                <w:szCs w:val="16"/>
              </w:rPr>
            </w:pPr>
            <w:r w:rsidRPr="00CA3CC6">
              <w:rPr>
                <w:sz w:val="16"/>
                <w:szCs w:val="16"/>
              </w:rPr>
              <w:t>Место нахождения (адрес</w:t>
            </w:r>
            <w:proofErr w:type="gramStart"/>
            <w:r w:rsidRPr="00CA3CC6">
              <w:rPr>
                <w:sz w:val="16"/>
                <w:szCs w:val="16"/>
              </w:rPr>
              <w:t>),</w:t>
            </w:r>
            <w:r w:rsidRPr="00CA3CC6">
              <w:rPr>
                <w:sz w:val="16"/>
                <w:szCs w:val="16"/>
              </w:rPr>
              <w:br/>
              <w:t>общая</w:t>
            </w:r>
            <w:proofErr w:type="gramEnd"/>
            <w:r w:rsidRPr="00CA3CC6">
              <w:rPr>
                <w:sz w:val="16"/>
                <w:szCs w:val="16"/>
              </w:rPr>
              <w:t xml:space="preserve"> площадь</w:t>
            </w:r>
            <w:r w:rsidRPr="00CA3CC6">
              <w:rPr>
                <w:sz w:val="16"/>
                <w:szCs w:val="16"/>
              </w:rPr>
              <w:br/>
              <w:t>(кв. м)</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Место нахождения (адрес</w:t>
            </w:r>
            <w:proofErr w:type="gramStart"/>
            <w:r w:rsidRPr="00CA3CC6">
              <w:rPr>
                <w:sz w:val="16"/>
                <w:szCs w:val="16"/>
              </w:rPr>
              <w:t>),</w:t>
            </w:r>
            <w:r w:rsidRPr="00CA3CC6">
              <w:rPr>
                <w:sz w:val="16"/>
                <w:szCs w:val="16"/>
              </w:rPr>
              <w:br/>
              <w:t>общая</w:t>
            </w:r>
            <w:proofErr w:type="gramEnd"/>
            <w:r w:rsidRPr="00CA3CC6">
              <w:rPr>
                <w:sz w:val="16"/>
                <w:szCs w:val="16"/>
              </w:rPr>
              <w:t xml:space="preserve"> площадь</w:t>
            </w:r>
            <w:r w:rsidRPr="00CA3CC6">
              <w:rPr>
                <w:sz w:val="16"/>
                <w:szCs w:val="16"/>
              </w:rPr>
              <w:br/>
              <w:t>(кв. м)</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Место нахождения (адрес</w:t>
            </w:r>
            <w:proofErr w:type="gramStart"/>
            <w:r w:rsidRPr="00CA3CC6">
              <w:rPr>
                <w:sz w:val="16"/>
                <w:szCs w:val="16"/>
              </w:rPr>
              <w:t>),</w:t>
            </w:r>
            <w:r w:rsidRPr="00CA3CC6">
              <w:rPr>
                <w:sz w:val="16"/>
                <w:szCs w:val="16"/>
              </w:rPr>
              <w:br/>
              <w:t>общая</w:t>
            </w:r>
            <w:proofErr w:type="gramEnd"/>
            <w:r w:rsidRPr="00CA3CC6">
              <w:rPr>
                <w:sz w:val="16"/>
                <w:szCs w:val="16"/>
              </w:rPr>
              <w:t xml:space="preserve"> площадь</w:t>
            </w:r>
            <w:r w:rsidRPr="00CA3CC6">
              <w:rPr>
                <w:sz w:val="16"/>
                <w:szCs w:val="16"/>
              </w:rPr>
              <w:br/>
              <w:t>(кв. м)</w:t>
            </w:r>
          </w:p>
        </w:tc>
        <w:tc>
          <w:tcPr>
            <w:tcW w:w="1225" w:type="dxa"/>
            <w:gridSpan w:val="3"/>
          </w:tcPr>
          <w:p w:rsidR="008A1306" w:rsidRPr="00CA3CC6" w:rsidRDefault="008A1306" w:rsidP="008A1306">
            <w:pPr>
              <w:autoSpaceDE w:val="0"/>
              <w:autoSpaceDN w:val="0"/>
              <w:spacing w:before="20"/>
              <w:jc w:val="center"/>
              <w:rPr>
                <w:sz w:val="16"/>
                <w:szCs w:val="16"/>
              </w:rPr>
            </w:pPr>
            <w:r w:rsidRPr="00CA3CC6">
              <w:rPr>
                <w:sz w:val="16"/>
                <w:szCs w:val="16"/>
              </w:rPr>
              <w:t>Наименова</w:t>
            </w:r>
            <w:r w:rsidRPr="00CA3CC6">
              <w:rPr>
                <w:sz w:val="16"/>
                <w:szCs w:val="16"/>
              </w:rPr>
              <w:softHyphen/>
              <w:t xml:space="preserve">ние, место нахождения (адрес), общая </w:t>
            </w:r>
            <w:proofErr w:type="gramStart"/>
            <w:r w:rsidRPr="00CA3CC6">
              <w:rPr>
                <w:sz w:val="16"/>
                <w:szCs w:val="16"/>
              </w:rPr>
              <w:t>площадь</w:t>
            </w:r>
            <w:r w:rsidRPr="00CA3CC6">
              <w:rPr>
                <w:sz w:val="16"/>
                <w:szCs w:val="16"/>
              </w:rPr>
              <w:br/>
              <w:t>(</w:t>
            </w:r>
            <w:proofErr w:type="gramEnd"/>
            <w:r w:rsidRPr="00CA3CC6">
              <w:rPr>
                <w:sz w:val="16"/>
                <w:szCs w:val="16"/>
              </w:rPr>
              <w:t>кв. м)</w:t>
            </w:r>
          </w:p>
        </w:tc>
        <w:tc>
          <w:tcPr>
            <w:tcW w:w="1163" w:type="dxa"/>
            <w:vMerge/>
          </w:tcPr>
          <w:p w:rsidR="008A1306" w:rsidRPr="00CA3CC6" w:rsidRDefault="008A1306" w:rsidP="008A1306">
            <w:pPr>
              <w:autoSpaceDE w:val="0"/>
              <w:autoSpaceDN w:val="0"/>
              <w:spacing w:before="20"/>
              <w:jc w:val="center"/>
              <w:rPr>
                <w:sz w:val="16"/>
                <w:szCs w:val="16"/>
              </w:rPr>
            </w:pPr>
          </w:p>
        </w:tc>
        <w:tc>
          <w:tcPr>
            <w:tcW w:w="1105" w:type="dxa"/>
            <w:gridSpan w:val="3"/>
            <w:vMerge/>
          </w:tcPr>
          <w:p w:rsidR="008A1306" w:rsidRPr="00CA3CC6" w:rsidRDefault="008A1306" w:rsidP="008A1306">
            <w:pPr>
              <w:autoSpaceDE w:val="0"/>
              <w:autoSpaceDN w:val="0"/>
              <w:spacing w:before="20"/>
              <w:jc w:val="center"/>
              <w:rPr>
                <w:sz w:val="16"/>
                <w:szCs w:val="16"/>
              </w:rPr>
            </w:pPr>
          </w:p>
        </w:tc>
        <w:tc>
          <w:tcPr>
            <w:tcW w:w="1247" w:type="dxa"/>
            <w:gridSpan w:val="2"/>
            <w:vMerge/>
          </w:tcPr>
          <w:p w:rsidR="008A1306" w:rsidRPr="00CA3CC6" w:rsidRDefault="008A1306" w:rsidP="008A1306">
            <w:pPr>
              <w:autoSpaceDE w:val="0"/>
              <w:autoSpaceDN w:val="0"/>
              <w:spacing w:before="20"/>
              <w:jc w:val="center"/>
              <w:rPr>
                <w:sz w:val="16"/>
                <w:szCs w:val="16"/>
              </w:rPr>
            </w:pPr>
          </w:p>
        </w:tc>
        <w:tc>
          <w:tcPr>
            <w:tcW w:w="1305" w:type="dxa"/>
            <w:vMerge/>
          </w:tcPr>
          <w:p w:rsidR="008A1306" w:rsidRPr="00CA3CC6" w:rsidRDefault="008A1306" w:rsidP="008A1306">
            <w:pPr>
              <w:autoSpaceDE w:val="0"/>
              <w:autoSpaceDN w:val="0"/>
              <w:spacing w:before="20"/>
              <w:jc w:val="center"/>
              <w:rPr>
                <w:sz w:val="16"/>
                <w:szCs w:val="16"/>
              </w:rPr>
            </w:pPr>
          </w:p>
        </w:tc>
        <w:tc>
          <w:tcPr>
            <w:tcW w:w="1163" w:type="dxa"/>
            <w:vMerge/>
          </w:tcPr>
          <w:p w:rsidR="008A1306" w:rsidRPr="00CA3CC6" w:rsidRDefault="008A1306" w:rsidP="008A1306">
            <w:pPr>
              <w:autoSpaceDE w:val="0"/>
              <w:autoSpaceDN w:val="0"/>
              <w:spacing w:before="20"/>
              <w:jc w:val="center"/>
              <w:rPr>
                <w:sz w:val="16"/>
                <w:szCs w:val="16"/>
              </w:rPr>
            </w:pPr>
          </w:p>
        </w:tc>
      </w:tr>
      <w:tr w:rsidR="008A1306" w:rsidRPr="00CA3CC6" w:rsidTr="008A1306">
        <w:trPr>
          <w:cantSplit/>
        </w:trPr>
        <w:tc>
          <w:tcPr>
            <w:tcW w:w="1077" w:type="dxa"/>
          </w:tcPr>
          <w:p w:rsidR="008A1306" w:rsidRPr="00CA3CC6" w:rsidRDefault="008A1306" w:rsidP="008A1306">
            <w:pPr>
              <w:autoSpaceDE w:val="0"/>
              <w:autoSpaceDN w:val="0"/>
              <w:spacing w:before="20"/>
              <w:rPr>
                <w:sz w:val="16"/>
                <w:szCs w:val="16"/>
              </w:rPr>
            </w:pPr>
          </w:p>
        </w:tc>
        <w:tc>
          <w:tcPr>
            <w:tcW w:w="1049" w:type="dxa"/>
          </w:tcPr>
          <w:p w:rsidR="008A1306" w:rsidRPr="00CA3CC6" w:rsidRDefault="008A1306" w:rsidP="008A1306">
            <w:pPr>
              <w:autoSpaceDE w:val="0"/>
              <w:autoSpaceDN w:val="0"/>
              <w:spacing w:before="20"/>
              <w:jc w:val="center"/>
              <w:rPr>
                <w:sz w:val="16"/>
                <w:szCs w:val="16"/>
              </w:rPr>
            </w:pPr>
          </w:p>
        </w:tc>
        <w:tc>
          <w:tcPr>
            <w:tcW w:w="1018" w:type="dxa"/>
            <w:gridSpan w:val="3"/>
          </w:tcPr>
          <w:p w:rsidR="008A1306" w:rsidRPr="00CA3CC6" w:rsidRDefault="008A1306" w:rsidP="008A1306">
            <w:pPr>
              <w:autoSpaceDE w:val="0"/>
              <w:autoSpaceDN w:val="0"/>
              <w:spacing w:before="20"/>
              <w:rPr>
                <w:sz w:val="16"/>
                <w:szCs w:val="16"/>
              </w:rPr>
            </w:pPr>
          </w:p>
        </w:tc>
        <w:tc>
          <w:tcPr>
            <w:tcW w:w="1082" w:type="dxa"/>
          </w:tcPr>
          <w:p w:rsidR="008A1306" w:rsidRPr="00CA3CC6" w:rsidRDefault="008A1306" w:rsidP="008A1306">
            <w:pPr>
              <w:autoSpaceDE w:val="0"/>
              <w:autoSpaceDN w:val="0"/>
              <w:spacing w:before="20"/>
              <w:rPr>
                <w:sz w:val="16"/>
                <w:szCs w:val="16"/>
              </w:rPr>
            </w:pPr>
          </w:p>
        </w:tc>
        <w:tc>
          <w:tcPr>
            <w:tcW w:w="1082" w:type="dxa"/>
          </w:tcPr>
          <w:p w:rsidR="008A1306" w:rsidRPr="00CA3CC6" w:rsidRDefault="008A1306" w:rsidP="008A1306">
            <w:pPr>
              <w:autoSpaceDE w:val="0"/>
              <w:autoSpaceDN w:val="0"/>
              <w:spacing w:before="20"/>
              <w:rPr>
                <w:sz w:val="16"/>
                <w:szCs w:val="16"/>
              </w:rPr>
            </w:pPr>
          </w:p>
        </w:tc>
        <w:tc>
          <w:tcPr>
            <w:tcW w:w="1083" w:type="dxa"/>
          </w:tcPr>
          <w:p w:rsidR="008A1306" w:rsidRPr="00CA3CC6" w:rsidRDefault="008A1306" w:rsidP="008A1306">
            <w:pPr>
              <w:autoSpaceDE w:val="0"/>
              <w:autoSpaceDN w:val="0"/>
              <w:spacing w:before="20"/>
              <w:rPr>
                <w:sz w:val="16"/>
                <w:szCs w:val="16"/>
              </w:rPr>
            </w:pPr>
          </w:p>
        </w:tc>
        <w:tc>
          <w:tcPr>
            <w:tcW w:w="1082" w:type="dxa"/>
          </w:tcPr>
          <w:p w:rsidR="008A1306" w:rsidRPr="00CA3CC6" w:rsidRDefault="008A1306" w:rsidP="008A1306">
            <w:pPr>
              <w:autoSpaceDE w:val="0"/>
              <w:autoSpaceDN w:val="0"/>
              <w:spacing w:before="20"/>
              <w:rPr>
                <w:sz w:val="16"/>
                <w:szCs w:val="16"/>
              </w:rPr>
            </w:pPr>
          </w:p>
        </w:tc>
        <w:tc>
          <w:tcPr>
            <w:tcW w:w="1082" w:type="dxa"/>
          </w:tcPr>
          <w:p w:rsidR="008A1306" w:rsidRPr="00CA3CC6" w:rsidRDefault="008A1306" w:rsidP="008A1306">
            <w:pPr>
              <w:autoSpaceDE w:val="0"/>
              <w:autoSpaceDN w:val="0"/>
              <w:spacing w:before="20"/>
              <w:rPr>
                <w:sz w:val="16"/>
                <w:szCs w:val="16"/>
              </w:rPr>
            </w:pPr>
          </w:p>
        </w:tc>
        <w:tc>
          <w:tcPr>
            <w:tcW w:w="1225" w:type="dxa"/>
            <w:gridSpan w:val="3"/>
          </w:tcPr>
          <w:p w:rsidR="008A1306" w:rsidRPr="00CA3CC6" w:rsidRDefault="008A1306" w:rsidP="008A1306">
            <w:pPr>
              <w:autoSpaceDE w:val="0"/>
              <w:autoSpaceDN w:val="0"/>
              <w:spacing w:before="20"/>
              <w:rPr>
                <w:sz w:val="16"/>
                <w:szCs w:val="16"/>
              </w:rPr>
            </w:pPr>
          </w:p>
        </w:tc>
        <w:tc>
          <w:tcPr>
            <w:tcW w:w="1163" w:type="dxa"/>
          </w:tcPr>
          <w:p w:rsidR="008A1306" w:rsidRPr="00CA3CC6" w:rsidRDefault="008A1306" w:rsidP="008A1306">
            <w:pPr>
              <w:autoSpaceDE w:val="0"/>
              <w:autoSpaceDN w:val="0"/>
              <w:spacing w:before="20"/>
              <w:rPr>
                <w:sz w:val="16"/>
                <w:szCs w:val="16"/>
              </w:rPr>
            </w:pPr>
          </w:p>
        </w:tc>
        <w:tc>
          <w:tcPr>
            <w:tcW w:w="1105" w:type="dxa"/>
            <w:gridSpan w:val="3"/>
          </w:tcPr>
          <w:p w:rsidR="008A1306" w:rsidRPr="00CA3CC6" w:rsidRDefault="008A1306" w:rsidP="008A1306">
            <w:pPr>
              <w:autoSpaceDE w:val="0"/>
              <w:autoSpaceDN w:val="0"/>
              <w:spacing w:before="20"/>
              <w:rPr>
                <w:sz w:val="16"/>
                <w:szCs w:val="16"/>
              </w:rPr>
            </w:pPr>
          </w:p>
        </w:tc>
        <w:tc>
          <w:tcPr>
            <w:tcW w:w="1247" w:type="dxa"/>
            <w:gridSpan w:val="2"/>
          </w:tcPr>
          <w:p w:rsidR="008A1306" w:rsidRPr="00CA3CC6" w:rsidRDefault="008A1306" w:rsidP="008A1306">
            <w:pPr>
              <w:autoSpaceDE w:val="0"/>
              <w:autoSpaceDN w:val="0"/>
              <w:spacing w:before="20"/>
              <w:rPr>
                <w:sz w:val="16"/>
                <w:szCs w:val="16"/>
              </w:rPr>
            </w:pPr>
          </w:p>
        </w:tc>
        <w:tc>
          <w:tcPr>
            <w:tcW w:w="1305" w:type="dxa"/>
          </w:tcPr>
          <w:p w:rsidR="008A1306" w:rsidRPr="00CA3CC6" w:rsidRDefault="008A1306" w:rsidP="008A1306">
            <w:pPr>
              <w:autoSpaceDE w:val="0"/>
              <w:autoSpaceDN w:val="0"/>
              <w:spacing w:before="20"/>
              <w:rPr>
                <w:sz w:val="16"/>
                <w:szCs w:val="16"/>
              </w:rPr>
            </w:pPr>
          </w:p>
        </w:tc>
        <w:tc>
          <w:tcPr>
            <w:tcW w:w="1163" w:type="dxa"/>
          </w:tcPr>
          <w:p w:rsidR="008A1306" w:rsidRPr="00CA3CC6" w:rsidRDefault="008A1306" w:rsidP="008A1306">
            <w:pPr>
              <w:autoSpaceDE w:val="0"/>
              <w:autoSpaceDN w:val="0"/>
              <w:spacing w:before="20"/>
              <w:rPr>
                <w:sz w:val="16"/>
                <w:szCs w:val="16"/>
              </w:rPr>
            </w:pPr>
          </w:p>
        </w:tc>
      </w:tr>
    </w:tbl>
    <w:p w:rsidR="008A1306" w:rsidRPr="00CA3CC6" w:rsidRDefault="008A1306" w:rsidP="008A1306">
      <w:pPr>
        <w:tabs>
          <w:tab w:val="center" w:pos="7371"/>
        </w:tabs>
        <w:autoSpaceDE w:val="0"/>
        <w:autoSpaceDN w:val="0"/>
        <w:rPr>
          <w:sz w:val="16"/>
          <w:szCs w:val="16"/>
        </w:rPr>
      </w:pPr>
    </w:p>
    <w:p w:rsidR="008A1306" w:rsidRPr="00CA3CC6" w:rsidRDefault="008A1306" w:rsidP="008A1306">
      <w:pPr>
        <w:autoSpaceDE w:val="0"/>
        <w:autoSpaceDN w:val="0"/>
        <w:ind w:right="6010"/>
      </w:pPr>
      <w:r w:rsidRPr="00CA3CC6">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8A1306" w:rsidRPr="00CA3CC6" w:rsidTr="008A1306">
        <w:trPr>
          <w:cantSplit/>
        </w:trPr>
        <w:tc>
          <w:tcPr>
            <w:tcW w:w="181" w:type="dxa"/>
            <w:tcBorders>
              <w:top w:val="nil"/>
              <w:left w:val="nil"/>
              <w:bottom w:val="nil"/>
              <w:right w:val="nil"/>
            </w:tcBorders>
            <w:vAlign w:val="bottom"/>
          </w:tcPr>
          <w:p w:rsidR="008A1306" w:rsidRPr="00CA3CC6" w:rsidRDefault="008A1306" w:rsidP="008A1306">
            <w:pPr>
              <w:autoSpaceDE w:val="0"/>
              <w:autoSpaceDN w:val="0"/>
            </w:pPr>
            <w:r w:rsidRPr="00CA3CC6">
              <w:t>“</w:t>
            </w:r>
          </w:p>
        </w:tc>
        <w:tc>
          <w:tcPr>
            <w:tcW w:w="397"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227" w:type="dxa"/>
            <w:tcBorders>
              <w:top w:val="nil"/>
              <w:left w:val="nil"/>
              <w:bottom w:val="nil"/>
              <w:right w:val="nil"/>
            </w:tcBorders>
            <w:vAlign w:val="bottom"/>
          </w:tcPr>
          <w:p w:rsidR="008A1306" w:rsidRPr="00CA3CC6" w:rsidRDefault="008A1306" w:rsidP="008A1306">
            <w:pPr>
              <w:autoSpaceDE w:val="0"/>
              <w:autoSpaceDN w:val="0"/>
            </w:pPr>
            <w:r w:rsidRPr="00CA3CC6">
              <w:t>”</w:t>
            </w:r>
          </w:p>
        </w:tc>
        <w:tc>
          <w:tcPr>
            <w:tcW w:w="1418"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113" w:type="dxa"/>
            <w:tcBorders>
              <w:top w:val="nil"/>
              <w:left w:val="nil"/>
              <w:bottom w:val="nil"/>
              <w:right w:val="nil"/>
            </w:tcBorders>
            <w:vAlign w:val="bottom"/>
          </w:tcPr>
          <w:p w:rsidR="008A1306" w:rsidRPr="00CA3CC6" w:rsidRDefault="008A1306" w:rsidP="008A1306">
            <w:pPr>
              <w:autoSpaceDE w:val="0"/>
              <w:autoSpaceDN w:val="0"/>
            </w:pPr>
          </w:p>
        </w:tc>
        <w:tc>
          <w:tcPr>
            <w:tcW w:w="624"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312" w:type="dxa"/>
            <w:tcBorders>
              <w:top w:val="nil"/>
              <w:left w:val="nil"/>
              <w:bottom w:val="nil"/>
              <w:right w:val="nil"/>
            </w:tcBorders>
            <w:vAlign w:val="bottom"/>
          </w:tcPr>
          <w:p w:rsidR="008A1306" w:rsidRPr="00CA3CC6" w:rsidRDefault="008A1306" w:rsidP="008A1306">
            <w:pPr>
              <w:autoSpaceDE w:val="0"/>
              <w:autoSpaceDN w:val="0"/>
              <w:ind w:left="57"/>
            </w:pPr>
            <w:r w:rsidRPr="00CA3CC6">
              <w:t>г.</w:t>
            </w:r>
          </w:p>
        </w:tc>
        <w:tc>
          <w:tcPr>
            <w:tcW w:w="2608" w:type="dxa"/>
            <w:tcBorders>
              <w:top w:val="nil"/>
              <w:left w:val="nil"/>
              <w:bottom w:val="nil"/>
              <w:right w:val="nil"/>
            </w:tcBorders>
            <w:vAlign w:val="bottom"/>
          </w:tcPr>
          <w:p w:rsidR="008A1306" w:rsidRPr="00CA3CC6" w:rsidRDefault="008A1306" w:rsidP="008A1306">
            <w:pPr>
              <w:autoSpaceDE w:val="0"/>
              <w:autoSpaceDN w:val="0"/>
            </w:pPr>
          </w:p>
        </w:tc>
        <w:tc>
          <w:tcPr>
            <w:tcW w:w="3856" w:type="dxa"/>
            <w:tcBorders>
              <w:top w:val="single" w:sz="4" w:space="0" w:color="auto"/>
              <w:left w:val="nil"/>
              <w:bottom w:val="nil"/>
              <w:right w:val="nil"/>
            </w:tcBorders>
          </w:tcPr>
          <w:p w:rsidR="008A1306" w:rsidRPr="00CA3CC6" w:rsidRDefault="008A1306" w:rsidP="008A1306">
            <w:pPr>
              <w:autoSpaceDE w:val="0"/>
              <w:autoSpaceDN w:val="0"/>
              <w:jc w:val="center"/>
              <w:rPr>
                <w:sz w:val="18"/>
                <w:szCs w:val="18"/>
              </w:rPr>
            </w:pPr>
            <w:r w:rsidRPr="00CA3CC6">
              <w:rPr>
                <w:sz w:val="16"/>
                <w:szCs w:val="16"/>
              </w:rPr>
              <w:t>(подпись кандидата)</w:t>
            </w:r>
          </w:p>
        </w:tc>
      </w:tr>
    </w:tbl>
    <w:p w:rsidR="008A1306" w:rsidRPr="00CA3CC6" w:rsidRDefault="008A1306" w:rsidP="008A1306">
      <w:pPr>
        <w:autoSpaceDE w:val="0"/>
        <w:autoSpaceDN w:val="0"/>
        <w:ind w:right="6067"/>
        <w:jc w:val="both"/>
        <w:rPr>
          <w:sz w:val="2"/>
          <w:szCs w:val="2"/>
        </w:rPr>
      </w:pPr>
    </w:p>
    <w:p w:rsidR="008A1306" w:rsidRPr="00CA3CC6" w:rsidRDefault="008A1306" w:rsidP="008A1306">
      <w:pPr>
        <w:pBdr>
          <w:top w:val="single" w:sz="4" w:space="1" w:color="auto"/>
        </w:pBdr>
        <w:autoSpaceDE w:val="0"/>
        <w:autoSpaceDN w:val="0"/>
        <w:spacing w:before="240"/>
        <w:ind w:right="12871"/>
        <w:rPr>
          <w:sz w:val="2"/>
          <w:szCs w:val="2"/>
        </w:rPr>
      </w:pPr>
    </w:p>
    <w:p w:rsidR="008A1306" w:rsidRPr="00CA3CC6" w:rsidRDefault="008A1306" w:rsidP="008A1306">
      <w:pPr>
        <w:autoSpaceDE w:val="0"/>
        <w:autoSpaceDN w:val="0"/>
        <w:ind w:firstLine="567"/>
        <w:jc w:val="both"/>
        <w:rPr>
          <w:sz w:val="14"/>
          <w:szCs w:val="14"/>
        </w:rPr>
      </w:pPr>
      <w:r w:rsidRPr="00CA3CC6">
        <w:rPr>
          <w:sz w:val="14"/>
          <w:szCs w:val="14"/>
          <w:vertAlign w:val="superscript"/>
        </w:rPr>
        <w:t>1</w:t>
      </w:r>
      <w:r w:rsidRPr="00CA3CC6">
        <w:rPr>
          <w:sz w:val="14"/>
          <w:szCs w:val="14"/>
        </w:rPr>
        <w:t> Указывается при наличии.</w:t>
      </w:r>
    </w:p>
    <w:p w:rsidR="008A1306" w:rsidRPr="00CA3CC6" w:rsidRDefault="008A1306" w:rsidP="008A1306">
      <w:pPr>
        <w:autoSpaceDE w:val="0"/>
        <w:autoSpaceDN w:val="0"/>
        <w:ind w:firstLine="567"/>
        <w:jc w:val="both"/>
        <w:rPr>
          <w:sz w:val="14"/>
          <w:szCs w:val="14"/>
        </w:rPr>
      </w:pPr>
      <w:r w:rsidRPr="00CA3CC6">
        <w:rPr>
          <w:sz w:val="14"/>
          <w:szCs w:val="14"/>
          <w:vertAlign w:val="superscript"/>
        </w:rPr>
        <w:t>2</w:t>
      </w:r>
      <w:r w:rsidRPr="00CA3CC6">
        <w:rPr>
          <w:sz w:val="14"/>
          <w:szCs w:val="14"/>
        </w:rPr>
        <w:t> Указываются доходы (включая пенсии, пособия, иные выплаты) за год, предшествующий году назначения конкурса,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8A1306" w:rsidRPr="00CA3CC6" w:rsidRDefault="008A1306" w:rsidP="008A1306">
      <w:pPr>
        <w:autoSpaceDE w:val="0"/>
        <w:autoSpaceDN w:val="0"/>
        <w:ind w:firstLine="567"/>
        <w:jc w:val="both"/>
        <w:rPr>
          <w:sz w:val="14"/>
          <w:szCs w:val="14"/>
        </w:rPr>
      </w:pPr>
      <w:r w:rsidRPr="00CA3CC6">
        <w:rPr>
          <w:sz w:val="14"/>
          <w:szCs w:val="14"/>
          <w:vertAlign w:val="superscript"/>
        </w:rPr>
        <w:t>3</w:t>
      </w:r>
      <w:r w:rsidRPr="00CA3CC6">
        <w:rPr>
          <w:sz w:val="14"/>
          <w:szCs w:val="14"/>
        </w:rPr>
        <w:t xml:space="preserve"> Сведения указываются по состоянию на первое число месяца, в котором осуществлено официальное опубликование (публикация) решения об объявлении конкурса по </w:t>
      </w:r>
      <w:r w:rsidR="00C558F4">
        <w:rPr>
          <w:sz w:val="14"/>
          <w:szCs w:val="14"/>
        </w:rPr>
        <w:t>отбору кандидату</w:t>
      </w:r>
      <w:r w:rsidR="009647FA">
        <w:rPr>
          <w:sz w:val="14"/>
          <w:szCs w:val="14"/>
        </w:rPr>
        <w:t>р на должность Г</w:t>
      </w:r>
      <w:r w:rsidRPr="00CA3CC6">
        <w:rPr>
          <w:sz w:val="14"/>
          <w:szCs w:val="14"/>
        </w:rPr>
        <w:t xml:space="preserve">лавы </w:t>
      </w:r>
      <w:r w:rsidR="00491481">
        <w:rPr>
          <w:sz w:val="14"/>
          <w:szCs w:val="14"/>
        </w:rPr>
        <w:t>г</w:t>
      </w:r>
      <w:r w:rsidRPr="00CA3CC6">
        <w:rPr>
          <w:sz w:val="14"/>
          <w:szCs w:val="14"/>
        </w:rPr>
        <w:t xml:space="preserve">ородского округа </w:t>
      </w:r>
      <w:r w:rsidR="00491481">
        <w:rPr>
          <w:sz w:val="14"/>
          <w:szCs w:val="14"/>
        </w:rPr>
        <w:t>Электросталь</w:t>
      </w:r>
      <w:r w:rsidRPr="00CA3CC6">
        <w:rPr>
          <w:sz w:val="14"/>
          <w:szCs w:val="14"/>
        </w:rPr>
        <w:t xml:space="preserve"> Московской области.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8A1306" w:rsidRPr="00CA3CC6" w:rsidRDefault="008A1306" w:rsidP="008A1306">
      <w:pPr>
        <w:autoSpaceDE w:val="0"/>
        <w:autoSpaceDN w:val="0"/>
        <w:ind w:firstLine="567"/>
        <w:jc w:val="both"/>
        <w:rPr>
          <w:sz w:val="14"/>
          <w:szCs w:val="14"/>
        </w:rPr>
      </w:pPr>
      <w:r w:rsidRPr="00CA3CC6">
        <w:rPr>
          <w:sz w:val="14"/>
          <w:szCs w:val="14"/>
          <w:vertAlign w:val="superscript"/>
        </w:rPr>
        <w:t>4</w:t>
      </w:r>
      <w:r w:rsidRPr="00CA3CC6">
        <w:rPr>
          <w:sz w:val="14"/>
          <w:szCs w:val="14"/>
        </w:rPr>
        <w:t> Доход, полученный в иностранной валюте, указывается в рублях по курсу Центрального банка Российской Федерации на дату получения дохода.</w:t>
      </w:r>
    </w:p>
    <w:p w:rsidR="008A1306" w:rsidRPr="00CA3CC6" w:rsidRDefault="008A1306" w:rsidP="008A1306">
      <w:pPr>
        <w:autoSpaceDE w:val="0"/>
        <w:autoSpaceDN w:val="0"/>
        <w:ind w:firstLine="567"/>
        <w:jc w:val="both"/>
        <w:rPr>
          <w:sz w:val="14"/>
          <w:szCs w:val="14"/>
        </w:rPr>
      </w:pPr>
      <w:r w:rsidRPr="00CA3CC6">
        <w:rPr>
          <w:sz w:val="14"/>
          <w:szCs w:val="14"/>
          <w:vertAlign w:val="superscript"/>
        </w:rPr>
        <w:t>5</w:t>
      </w:r>
      <w:r w:rsidRPr="00CA3CC6">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8A1306" w:rsidRPr="00CA3CC6" w:rsidRDefault="008A1306" w:rsidP="008A1306">
      <w:pPr>
        <w:autoSpaceDE w:val="0"/>
        <w:autoSpaceDN w:val="0"/>
        <w:ind w:firstLine="567"/>
        <w:jc w:val="both"/>
        <w:rPr>
          <w:sz w:val="14"/>
          <w:szCs w:val="14"/>
        </w:rPr>
      </w:pPr>
      <w:r w:rsidRPr="00CA3CC6">
        <w:rPr>
          <w:sz w:val="14"/>
          <w:szCs w:val="14"/>
          <w:vertAlign w:val="superscript"/>
        </w:rPr>
        <w:t>6</w:t>
      </w:r>
      <w:r w:rsidRPr="00CA3CC6">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8A1306" w:rsidRPr="00CA3CC6" w:rsidRDefault="008A1306" w:rsidP="008A1306">
      <w:pPr>
        <w:autoSpaceDE w:val="0"/>
        <w:autoSpaceDN w:val="0"/>
        <w:ind w:firstLine="567"/>
        <w:jc w:val="both"/>
        <w:rPr>
          <w:sz w:val="14"/>
          <w:szCs w:val="14"/>
        </w:rPr>
      </w:pPr>
      <w:r w:rsidRPr="00CA3CC6">
        <w:rPr>
          <w:sz w:val="14"/>
          <w:szCs w:val="14"/>
          <w:vertAlign w:val="superscript"/>
        </w:rPr>
        <w:t>7</w:t>
      </w:r>
      <w:r w:rsidRPr="00CA3CC6">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8A1306" w:rsidRPr="00CA3CC6" w:rsidRDefault="008A1306" w:rsidP="008A1306">
      <w:pPr>
        <w:autoSpaceDE w:val="0"/>
        <w:autoSpaceDN w:val="0"/>
        <w:ind w:firstLine="567"/>
        <w:jc w:val="both"/>
        <w:rPr>
          <w:sz w:val="14"/>
          <w:szCs w:val="14"/>
        </w:rPr>
      </w:pPr>
      <w:r w:rsidRPr="00CA3CC6">
        <w:rPr>
          <w:sz w:val="14"/>
          <w:szCs w:val="14"/>
          <w:vertAlign w:val="superscript"/>
        </w:rPr>
        <w:t>8</w:t>
      </w:r>
      <w:r w:rsidRPr="00CA3CC6">
        <w:rPr>
          <w:sz w:val="14"/>
          <w:szCs w:val="14"/>
        </w:rPr>
        <w:t xml:space="preserve"> Указываются </w:t>
      </w:r>
      <w:r w:rsidRPr="00CA3CC6">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8A1306" w:rsidRPr="00CA3CC6" w:rsidRDefault="008A1306" w:rsidP="008A1306">
      <w:pPr>
        <w:autoSpaceDE w:val="0"/>
        <w:autoSpaceDN w:val="0"/>
        <w:ind w:firstLine="567"/>
        <w:jc w:val="both"/>
        <w:rPr>
          <w:sz w:val="14"/>
          <w:szCs w:val="14"/>
        </w:rPr>
      </w:pPr>
      <w:r w:rsidRPr="00CA3CC6">
        <w:rPr>
          <w:sz w:val="14"/>
          <w:szCs w:val="14"/>
          <w:vertAlign w:val="superscript"/>
        </w:rPr>
        <w:t>9</w:t>
      </w:r>
      <w:r w:rsidRPr="00CA3CC6">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8A1306" w:rsidRPr="00CA3CC6" w:rsidRDefault="008A1306" w:rsidP="008A1306">
      <w:pPr>
        <w:autoSpaceDE w:val="0"/>
        <w:autoSpaceDN w:val="0"/>
        <w:ind w:firstLine="567"/>
        <w:jc w:val="both"/>
        <w:rPr>
          <w:sz w:val="14"/>
          <w:szCs w:val="14"/>
        </w:rPr>
      </w:pPr>
      <w:r w:rsidRPr="00CA3CC6">
        <w:rPr>
          <w:sz w:val="14"/>
          <w:szCs w:val="14"/>
          <w:vertAlign w:val="superscript"/>
        </w:rPr>
        <w:t>10</w:t>
      </w:r>
      <w:r w:rsidRPr="00CA3CC6">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8A1306" w:rsidRPr="00CA3CC6" w:rsidRDefault="008A1306" w:rsidP="008A1306">
      <w:pPr>
        <w:autoSpaceDE w:val="0"/>
        <w:autoSpaceDN w:val="0"/>
        <w:ind w:firstLine="567"/>
        <w:rPr>
          <w:sz w:val="14"/>
          <w:szCs w:val="14"/>
        </w:rPr>
      </w:pPr>
      <w:r w:rsidRPr="00CA3CC6">
        <w:rPr>
          <w:sz w:val="14"/>
          <w:szCs w:val="14"/>
          <w:vertAlign w:val="superscript"/>
        </w:rPr>
        <w:t>11</w:t>
      </w:r>
      <w:r w:rsidRPr="00CA3CC6">
        <w:rPr>
          <w:sz w:val="14"/>
          <w:szCs w:val="14"/>
        </w:rPr>
        <w:t> Текст подстрочников, а также сноски в изготовленных сведениях могут не воспроизводиться.</w:t>
      </w:r>
    </w:p>
    <w:p w:rsidR="008A1306" w:rsidRDefault="008A1306" w:rsidP="008A1306">
      <w:pPr>
        <w:jc w:val="both"/>
        <w:rPr>
          <w:b/>
          <w:sz w:val="26"/>
          <w:szCs w:val="26"/>
        </w:rPr>
        <w:sectPr w:rsidR="008A1306" w:rsidSect="00C53634">
          <w:pgSz w:w="16838" w:h="11906" w:orient="landscape"/>
          <w:pgMar w:top="568" w:right="1418" w:bottom="709" w:left="1134" w:header="709" w:footer="709" w:gutter="0"/>
          <w:cols w:space="708"/>
          <w:docGrid w:linePitch="360"/>
        </w:sectPr>
      </w:pPr>
    </w:p>
    <w:p w:rsidR="00C53634" w:rsidRDefault="00E41384" w:rsidP="008A1306">
      <w:pPr>
        <w:autoSpaceDE w:val="0"/>
        <w:autoSpaceDN w:val="0"/>
        <w:ind w:left="9214"/>
        <w:jc w:val="both"/>
        <w:rPr>
          <w:sz w:val="20"/>
          <w:szCs w:val="20"/>
        </w:rPr>
      </w:pPr>
      <w:r>
        <w:rPr>
          <w:sz w:val="20"/>
          <w:szCs w:val="20"/>
        </w:rPr>
        <w:lastRenderedPageBreak/>
        <w:t>Приложение № 3</w:t>
      </w:r>
    </w:p>
    <w:p w:rsidR="008A1306" w:rsidRPr="00CA3CC6" w:rsidRDefault="008A1306" w:rsidP="008A1306">
      <w:pPr>
        <w:autoSpaceDE w:val="0"/>
        <w:autoSpaceDN w:val="0"/>
        <w:ind w:left="9214"/>
        <w:jc w:val="both"/>
        <w:rPr>
          <w:sz w:val="20"/>
          <w:szCs w:val="20"/>
        </w:rPr>
      </w:pPr>
      <w:r w:rsidRPr="00CA3CC6">
        <w:rPr>
          <w:sz w:val="20"/>
          <w:szCs w:val="20"/>
        </w:rPr>
        <w:t xml:space="preserve">к Положению о порядке проведения конкурса по </w:t>
      </w:r>
      <w:r w:rsidR="009647FA">
        <w:rPr>
          <w:sz w:val="20"/>
          <w:szCs w:val="20"/>
        </w:rPr>
        <w:t>отбору кандидатур на должность Г</w:t>
      </w:r>
      <w:r w:rsidRPr="00CA3CC6">
        <w:rPr>
          <w:sz w:val="20"/>
          <w:szCs w:val="20"/>
        </w:rPr>
        <w:t xml:space="preserve">лавы </w:t>
      </w:r>
      <w:r w:rsidR="00491481">
        <w:rPr>
          <w:sz w:val="20"/>
          <w:szCs w:val="20"/>
        </w:rPr>
        <w:t>г</w:t>
      </w:r>
      <w:r w:rsidRPr="00CA3CC6">
        <w:rPr>
          <w:sz w:val="20"/>
          <w:szCs w:val="20"/>
        </w:rPr>
        <w:t xml:space="preserve">ородского округа </w:t>
      </w:r>
      <w:r w:rsidR="00491481">
        <w:rPr>
          <w:sz w:val="20"/>
          <w:szCs w:val="20"/>
        </w:rPr>
        <w:t>Электросталь</w:t>
      </w:r>
      <w:r w:rsidRPr="00CA3CC6">
        <w:rPr>
          <w:sz w:val="20"/>
          <w:szCs w:val="20"/>
        </w:rPr>
        <w:t xml:space="preserve"> Московской области</w:t>
      </w:r>
    </w:p>
    <w:p w:rsidR="00C53634" w:rsidRDefault="00C53634" w:rsidP="008A1306">
      <w:pPr>
        <w:autoSpaceDE w:val="0"/>
        <w:autoSpaceDN w:val="0"/>
        <w:jc w:val="center"/>
        <w:rPr>
          <w:b/>
          <w:bCs/>
        </w:rPr>
      </w:pPr>
    </w:p>
    <w:p w:rsidR="00C53634" w:rsidRDefault="00C53634" w:rsidP="008A1306">
      <w:pPr>
        <w:autoSpaceDE w:val="0"/>
        <w:autoSpaceDN w:val="0"/>
        <w:jc w:val="center"/>
        <w:rPr>
          <w:b/>
          <w:bCs/>
        </w:rPr>
      </w:pPr>
    </w:p>
    <w:p w:rsidR="008A1306" w:rsidRPr="00CA3CC6" w:rsidRDefault="008A1306" w:rsidP="008A1306">
      <w:pPr>
        <w:autoSpaceDE w:val="0"/>
        <w:autoSpaceDN w:val="0"/>
        <w:jc w:val="center"/>
        <w:rPr>
          <w:b/>
          <w:bCs/>
        </w:rPr>
      </w:pPr>
      <w:r w:rsidRPr="00CA3CC6">
        <w:rPr>
          <w:b/>
          <w:bCs/>
        </w:rPr>
        <w:t xml:space="preserve">Сведения </w:t>
      </w:r>
    </w:p>
    <w:p w:rsidR="008A1306" w:rsidRPr="00CA3CC6" w:rsidRDefault="008A1306" w:rsidP="008A1306">
      <w:pPr>
        <w:autoSpaceDE w:val="0"/>
        <w:autoSpaceDN w:val="0"/>
        <w:jc w:val="center"/>
        <w:rPr>
          <w:b/>
          <w:bCs/>
        </w:rPr>
      </w:pPr>
      <w:r w:rsidRPr="00CA3CC6">
        <w:rPr>
          <w:b/>
          <w:bCs/>
        </w:rPr>
        <w:t>о принад</w:t>
      </w:r>
      <w:r w:rsidR="009647FA">
        <w:rPr>
          <w:b/>
          <w:bCs/>
        </w:rPr>
        <w:t>лежащем кандидату на должность Г</w:t>
      </w:r>
      <w:r w:rsidRPr="00CA3CC6">
        <w:rPr>
          <w:b/>
          <w:bCs/>
        </w:rPr>
        <w:t xml:space="preserve">лавы </w:t>
      </w:r>
      <w:r w:rsidR="00491481">
        <w:rPr>
          <w:b/>
          <w:bCs/>
        </w:rPr>
        <w:t>г</w:t>
      </w:r>
      <w:r w:rsidRPr="00CA3CC6">
        <w:rPr>
          <w:b/>
          <w:bCs/>
        </w:rPr>
        <w:t xml:space="preserve">ородского округа </w:t>
      </w:r>
      <w:r w:rsidR="00491481">
        <w:rPr>
          <w:b/>
          <w:bCs/>
        </w:rPr>
        <w:t>Электросталь</w:t>
      </w:r>
      <w:r w:rsidRPr="00CA3CC6">
        <w:rPr>
          <w:b/>
          <w:bCs/>
        </w:rPr>
        <w:t xml:space="preserve"> Московской области,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w:t>
      </w:r>
      <w:r w:rsidR="009647FA">
        <w:rPr>
          <w:b/>
          <w:bCs/>
        </w:rPr>
        <w:t>ндидата на должность Г</w:t>
      </w:r>
      <w:r w:rsidRPr="00CA3CC6">
        <w:rPr>
          <w:b/>
          <w:bCs/>
        </w:rPr>
        <w:t xml:space="preserve">лавы </w:t>
      </w:r>
      <w:r w:rsidR="00491481">
        <w:rPr>
          <w:b/>
          <w:bCs/>
        </w:rPr>
        <w:t>г</w:t>
      </w:r>
      <w:r w:rsidRPr="00CA3CC6">
        <w:rPr>
          <w:b/>
          <w:bCs/>
        </w:rPr>
        <w:t xml:space="preserve">ородского округа </w:t>
      </w:r>
      <w:r w:rsidR="00491481">
        <w:rPr>
          <w:b/>
          <w:bCs/>
        </w:rPr>
        <w:t>Электросталь</w:t>
      </w:r>
      <w:r w:rsidRPr="00CA3CC6">
        <w:rPr>
          <w:b/>
          <w:bCs/>
        </w:rPr>
        <w:t xml:space="preserve"> Московской области, а также сведения о таких обязательствах его супруга(и) и несовершеннолетних детей</w:t>
      </w:r>
    </w:p>
    <w:p w:rsidR="008A1306" w:rsidRPr="00CA3CC6" w:rsidRDefault="008A1306" w:rsidP="008A1306">
      <w:pPr>
        <w:autoSpaceDE w:val="0"/>
        <w:autoSpaceDN w:val="0"/>
        <w:jc w:val="center"/>
        <w:rPr>
          <w:b/>
          <w:bCs/>
        </w:rPr>
      </w:pP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8A1306" w:rsidRPr="00CA3CC6" w:rsidTr="008A1306">
        <w:tc>
          <w:tcPr>
            <w:tcW w:w="369" w:type="dxa"/>
            <w:tcBorders>
              <w:top w:val="nil"/>
              <w:left w:val="nil"/>
              <w:bottom w:val="nil"/>
              <w:right w:val="nil"/>
            </w:tcBorders>
            <w:vAlign w:val="bottom"/>
          </w:tcPr>
          <w:p w:rsidR="008A1306" w:rsidRPr="00CA3CC6" w:rsidRDefault="008A1306" w:rsidP="008A1306">
            <w:pPr>
              <w:autoSpaceDE w:val="0"/>
              <w:autoSpaceDN w:val="0"/>
            </w:pPr>
            <w:r w:rsidRPr="00CA3CC6">
              <w:t>Я,</w:t>
            </w:r>
          </w:p>
        </w:tc>
        <w:tc>
          <w:tcPr>
            <w:tcW w:w="6322"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3969" w:type="dxa"/>
            <w:tcBorders>
              <w:top w:val="nil"/>
              <w:left w:val="nil"/>
              <w:bottom w:val="nil"/>
              <w:right w:val="nil"/>
            </w:tcBorders>
            <w:vAlign w:val="bottom"/>
          </w:tcPr>
          <w:p w:rsidR="008A1306" w:rsidRPr="00CA3CC6" w:rsidRDefault="008A1306" w:rsidP="008A1306">
            <w:pPr>
              <w:autoSpaceDE w:val="0"/>
              <w:autoSpaceDN w:val="0"/>
            </w:pPr>
            <w:r w:rsidRPr="00CA3CC6">
              <w:t>, выдвинутый кандидатом на</w:t>
            </w:r>
          </w:p>
        </w:tc>
        <w:tc>
          <w:tcPr>
            <w:tcW w:w="2551" w:type="dxa"/>
            <w:tcBorders>
              <w:top w:val="nil"/>
              <w:left w:val="nil"/>
              <w:bottom w:val="single" w:sz="4" w:space="0" w:color="auto"/>
              <w:right w:val="nil"/>
            </w:tcBorders>
            <w:vAlign w:val="bottom"/>
          </w:tcPr>
          <w:p w:rsidR="008A1306" w:rsidRPr="00CA3CC6" w:rsidRDefault="008A1306" w:rsidP="008A1306">
            <w:pPr>
              <w:autoSpaceDE w:val="0"/>
              <w:autoSpaceDN w:val="0"/>
            </w:pPr>
          </w:p>
        </w:tc>
      </w:tr>
      <w:tr w:rsidR="008A1306" w:rsidRPr="00CA3CC6" w:rsidTr="008A1306">
        <w:tc>
          <w:tcPr>
            <w:tcW w:w="369" w:type="dxa"/>
            <w:tcBorders>
              <w:top w:val="nil"/>
              <w:left w:val="nil"/>
              <w:bottom w:val="nil"/>
              <w:right w:val="nil"/>
            </w:tcBorders>
          </w:tcPr>
          <w:p w:rsidR="008A1306" w:rsidRPr="00CA3CC6" w:rsidRDefault="008A1306" w:rsidP="008A1306">
            <w:pPr>
              <w:autoSpaceDE w:val="0"/>
              <w:autoSpaceDN w:val="0"/>
            </w:pPr>
          </w:p>
        </w:tc>
        <w:tc>
          <w:tcPr>
            <w:tcW w:w="6322" w:type="dxa"/>
            <w:tcBorders>
              <w:top w:val="nil"/>
              <w:left w:val="nil"/>
              <w:bottom w:val="nil"/>
              <w:right w:val="nil"/>
            </w:tcBorders>
          </w:tcPr>
          <w:p w:rsidR="008A1306" w:rsidRPr="00CA3CC6" w:rsidRDefault="008A1306" w:rsidP="008A1306">
            <w:pPr>
              <w:autoSpaceDE w:val="0"/>
              <w:autoSpaceDN w:val="0"/>
              <w:jc w:val="center"/>
            </w:pPr>
            <w:r w:rsidRPr="00CA3CC6">
              <w:t>(фамилия, имя, отчество)</w:t>
            </w:r>
          </w:p>
        </w:tc>
        <w:tc>
          <w:tcPr>
            <w:tcW w:w="3969" w:type="dxa"/>
            <w:tcBorders>
              <w:top w:val="nil"/>
              <w:left w:val="nil"/>
              <w:bottom w:val="nil"/>
              <w:right w:val="nil"/>
            </w:tcBorders>
          </w:tcPr>
          <w:p w:rsidR="008A1306" w:rsidRPr="00CA3CC6" w:rsidRDefault="008A1306" w:rsidP="008A1306">
            <w:pPr>
              <w:autoSpaceDE w:val="0"/>
              <w:autoSpaceDN w:val="0"/>
            </w:pPr>
          </w:p>
        </w:tc>
        <w:tc>
          <w:tcPr>
            <w:tcW w:w="2551" w:type="dxa"/>
            <w:tcBorders>
              <w:top w:val="nil"/>
              <w:left w:val="nil"/>
              <w:bottom w:val="nil"/>
              <w:right w:val="nil"/>
            </w:tcBorders>
          </w:tcPr>
          <w:p w:rsidR="008A1306" w:rsidRPr="00CA3CC6" w:rsidRDefault="008A1306" w:rsidP="008A1306">
            <w:pPr>
              <w:autoSpaceDE w:val="0"/>
              <w:autoSpaceDN w:val="0"/>
            </w:pPr>
          </w:p>
        </w:tc>
      </w:tr>
    </w:tbl>
    <w:p w:rsidR="008A1306" w:rsidRPr="00CA3CC6" w:rsidRDefault="008A1306" w:rsidP="008A1306">
      <w:pPr>
        <w:tabs>
          <w:tab w:val="right" w:pos="13750"/>
        </w:tabs>
        <w:autoSpaceDE w:val="0"/>
        <w:autoSpaceDN w:val="0"/>
      </w:pPr>
      <w:r w:rsidRPr="00CA3CC6">
        <w:tab/>
        <w:t>,</w:t>
      </w:r>
    </w:p>
    <w:p w:rsidR="008A1306" w:rsidRPr="00CA3CC6" w:rsidRDefault="008A1306" w:rsidP="008A1306">
      <w:pPr>
        <w:pBdr>
          <w:top w:val="single" w:sz="4" w:space="1" w:color="auto"/>
        </w:pBdr>
        <w:autoSpaceDE w:val="0"/>
        <w:autoSpaceDN w:val="0"/>
        <w:ind w:right="113"/>
        <w:jc w:val="center"/>
      </w:pPr>
      <w:r w:rsidRPr="00CA3CC6">
        <w:t>(наименование должности)</w:t>
      </w:r>
    </w:p>
    <w:p w:rsidR="00DD4E4F" w:rsidRDefault="008A1306" w:rsidP="00DD4E4F">
      <w:pPr>
        <w:autoSpaceDE w:val="0"/>
        <w:autoSpaceDN w:val="0"/>
        <w:jc w:val="both"/>
      </w:pPr>
      <w:r w:rsidRPr="00CA3CC6">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DD4E4F" w:rsidRDefault="00DD4E4F" w:rsidP="00DD4E4F">
      <w:pPr>
        <w:autoSpaceDE w:val="0"/>
        <w:autoSpaceDN w:val="0"/>
        <w:jc w:val="both"/>
      </w:pPr>
    </w:p>
    <w:p w:rsidR="008A1306" w:rsidRPr="00CA3CC6" w:rsidRDefault="008A1306" w:rsidP="00DD4E4F">
      <w:pPr>
        <w:autoSpaceDE w:val="0"/>
        <w:autoSpaceDN w:val="0"/>
        <w:jc w:val="center"/>
        <w:rPr>
          <w:b/>
          <w:bCs/>
        </w:rPr>
      </w:pPr>
      <w:r w:rsidRPr="00CA3CC6">
        <w:rPr>
          <w:b/>
          <w:bCs/>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8A1306" w:rsidRPr="00CA3CC6" w:rsidTr="008A1306">
        <w:tc>
          <w:tcPr>
            <w:tcW w:w="4820" w:type="dxa"/>
          </w:tcPr>
          <w:p w:rsidR="008A1306" w:rsidRPr="00CA3CC6" w:rsidRDefault="008A1306" w:rsidP="008A1306">
            <w:pPr>
              <w:autoSpaceDE w:val="0"/>
              <w:autoSpaceDN w:val="0"/>
              <w:jc w:val="center"/>
            </w:pPr>
            <w:r w:rsidRPr="00CA3CC6">
              <w:t>Фамилия, имя, отчество кандидата, его супруги (супруга) и несовершеннолетних детей </w:t>
            </w:r>
            <w:r w:rsidRPr="00CA3CC6">
              <w:rPr>
                <w:vertAlign w:val="superscript"/>
              </w:rPr>
              <w:endnoteReference w:customMarkFollows="1" w:id="1"/>
              <w:t>1</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rPr>
                <w:lang w:val="en-US"/>
              </w:rPr>
            </w:pPr>
            <w:r w:rsidRPr="00CA3CC6">
              <w:t>Степень родства</w:t>
            </w:r>
            <w:r w:rsidRPr="00CA3CC6">
              <w:rPr>
                <w:vertAlign w:val="superscript"/>
                <w:lang w:val="en-US"/>
              </w:rPr>
              <w:endnoteReference w:customMarkFollows="1" w:id="2"/>
              <w:t>2</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pPr>
            <w:r w:rsidRPr="00CA3CC6">
              <w:t>Дата рождения</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pPr>
            <w:r w:rsidRPr="00CA3CC6">
              <w:t>Место рождения</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pPr>
            <w:r w:rsidRPr="00CA3CC6">
              <w:t>Вид документа, удостоверяющего личность кандидата, его супруги (супруга) и несовершеннолетних детей </w:t>
            </w:r>
            <w:r w:rsidRPr="00CA3CC6">
              <w:rPr>
                <w:vertAlign w:val="superscript"/>
              </w:rPr>
              <w:endnoteReference w:customMarkFollows="1" w:id="3"/>
              <w:t>3</w:t>
            </w:r>
            <w:r w:rsidRPr="00CA3CC6">
              <w:br/>
              <w:t>(серия, номер, дата выдачи)</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pPr>
            <w:r w:rsidRPr="00CA3CC6">
              <w:t xml:space="preserve">ИНН </w:t>
            </w:r>
            <w:r w:rsidRPr="00CA3CC6">
              <w:rPr>
                <w:vertAlign w:val="superscript"/>
              </w:rPr>
              <w:endnoteReference w:customMarkFollows="1" w:id="4"/>
              <w:t>4</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pPr>
            <w:r w:rsidRPr="00CA3CC6">
              <w:t>Адрес регистрации (места жительства)</w:t>
            </w:r>
          </w:p>
        </w:tc>
        <w:tc>
          <w:tcPr>
            <w:tcW w:w="8959" w:type="dxa"/>
          </w:tcPr>
          <w:p w:rsidR="008A1306" w:rsidRPr="00CA3CC6" w:rsidRDefault="008A1306" w:rsidP="008A1306">
            <w:pPr>
              <w:autoSpaceDE w:val="0"/>
              <w:autoSpaceDN w:val="0"/>
              <w:jc w:val="center"/>
            </w:pPr>
          </w:p>
        </w:tc>
      </w:tr>
    </w:tbl>
    <w:p w:rsidR="00DD4E4F" w:rsidRDefault="00DD4E4F" w:rsidP="008A1306">
      <w:pPr>
        <w:autoSpaceDE w:val="0"/>
        <w:autoSpaceDN w:val="0"/>
        <w:spacing w:before="480" w:after="120"/>
        <w:jc w:val="center"/>
        <w:rPr>
          <w:b/>
          <w:bCs/>
        </w:rPr>
      </w:pPr>
    </w:p>
    <w:p w:rsidR="00DD4E4F" w:rsidRPr="00CA3CC6" w:rsidRDefault="00DD4E4F" w:rsidP="00DD4E4F">
      <w:pPr>
        <w:autoSpaceDE w:val="0"/>
        <w:autoSpaceDN w:val="0"/>
        <w:spacing w:before="480" w:after="120"/>
        <w:jc w:val="center"/>
      </w:pPr>
      <w:r w:rsidRPr="00CA3CC6">
        <w:rPr>
          <w:b/>
          <w:bCs/>
        </w:rPr>
        <w:lastRenderedPageBreak/>
        <w:t>2. Сведения об имуществе</w:t>
      </w:r>
      <w:r w:rsidRPr="00CA3CC6">
        <w:t> </w:t>
      </w:r>
      <w:r w:rsidRPr="00CA3CC6">
        <w:rPr>
          <w:vertAlign w:val="superscript"/>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1"/>
        <w:gridCol w:w="2404"/>
        <w:gridCol w:w="2104"/>
        <w:gridCol w:w="2884"/>
        <w:gridCol w:w="2283"/>
        <w:gridCol w:w="2705"/>
        <w:gridCol w:w="1623"/>
      </w:tblGrid>
      <w:tr w:rsidR="00DD4E4F" w:rsidRPr="00CA3CC6" w:rsidTr="00DD4E4F">
        <w:trPr>
          <w:trHeight w:hRule="exact" w:val="975"/>
        </w:trPr>
        <w:tc>
          <w:tcPr>
            <w:tcW w:w="601" w:type="dxa"/>
            <w:vAlign w:val="center"/>
          </w:tcPr>
          <w:p w:rsidR="00DD4E4F" w:rsidRPr="00CA3CC6" w:rsidRDefault="00DD4E4F" w:rsidP="00DD4E4F">
            <w:pPr>
              <w:autoSpaceDE w:val="0"/>
              <w:autoSpaceDN w:val="0"/>
              <w:jc w:val="center"/>
            </w:pPr>
            <w:r w:rsidRPr="00CA3CC6">
              <w:t>№ п/п</w:t>
            </w:r>
          </w:p>
        </w:tc>
        <w:tc>
          <w:tcPr>
            <w:tcW w:w="2404" w:type="dxa"/>
            <w:vAlign w:val="center"/>
          </w:tcPr>
          <w:p w:rsidR="00DD4E4F" w:rsidRPr="00CA3CC6" w:rsidRDefault="00DD4E4F" w:rsidP="00DD4E4F">
            <w:pPr>
              <w:autoSpaceDE w:val="0"/>
              <w:autoSpaceDN w:val="0"/>
              <w:jc w:val="center"/>
            </w:pPr>
            <w:r w:rsidRPr="00CA3CC6">
              <w:t>Наименование имущества </w:t>
            </w:r>
            <w:r w:rsidRPr="00CA3CC6">
              <w:rPr>
                <w:vertAlign w:val="superscript"/>
              </w:rPr>
              <w:endnoteReference w:customMarkFollows="1" w:id="6"/>
              <w:t>6</w:t>
            </w:r>
          </w:p>
        </w:tc>
        <w:tc>
          <w:tcPr>
            <w:tcW w:w="2104" w:type="dxa"/>
            <w:vAlign w:val="center"/>
          </w:tcPr>
          <w:p w:rsidR="00DD4E4F" w:rsidRPr="00CA3CC6" w:rsidRDefault="00DD4E4F" w:rsidP="00DD4E4F">
            <w:pPr>
              <w:autoSpaceDE w:val="0"/>
              <w:autoSpaceDN w:val="0"/>
              <w:jc w:val="center"/>
            </w:pPr>
            <w:r w:rsidRPr="00CA3CC6">
              <w:t>Вид собственности </w:t>
            </w:r>
            <w:r w:rsidRPr="00CA3CC6">
              <w:rPr>
                <w:vertAlign w:val="superscript"/>
              </w:rPr>
              <w:endnoteReference w:customMarkFollows="1" w:id="7"/>
              <w:t>7</w:t>
            </w:r>
          </w:p>
        </w:tc>
        <w:tc>
          <w:tcPr>
            <w:tcW w:w="2884" w:type="dxa"/>
            <w:vAlign w:val="center"/>
          </w:tcPr>
          <w:p w:rsidR="00DD4E4F" w:rsidRPr="00CA3CC6" w:rsidRDefault="00DD4E4F" w:rsidP="00DD4E4F">
            <w:pPr>
              <w:autoSpaceDE w:val="0"/>
              <w:autoSpaceDN w:val="0"/>
              <w:jc w:val="center"/>
            </w:pPr>
            <w:r w:rsidRPr="00CA3CC6">
              <w:t>Адрес места нахождения имущества </w:t>
            </w:r>
            <w:r w:rsidRPr="00CA3CC6">
              <w:rPr>
                <w:vertAlign w:val="superscript"/>
              </w:rPr>
              <w:endnoteReference w:customMarkFollows="1" w:id="8"/>
              <w:t>8</w:t>
            </w:r>
          </w:p>
        </w:tc>
        <w:tc>
          <w:tcPr>
            <w:tcW w:w="2283" w:type="dxa"/>
            <w:vAlign w:val="center"/>
          </w:tcPr>
          <w:p w:rsidR="00DD4E4F" w:rsidRPr="00CA3CC6" w:rsidRDefault="00DD4E4F" w:rsidP="00DD4E4F">
            <w:pPr>
              <w:autoSpaceDE w:val="0"/>
              <w:autoSpaceDN w:val="0"/>
              <w:jc w:val="center"/>
            </w:pPr>
            <w:r w:rsidRPr="00CA3CC6">
              <w:t>Дата приобретения имущества</w:t>
            </w:r>
          </w:p>
        </w:tc>
        <w:tc>
          <w:tcPr>
            <w:tcW w:w="2705" w:type="dxa"/>
            <w:vAlign w:val="center"/>
          </w:tcPr>
          <w:p w:rsidR="00DD4E4F" w:rsidRPr="00CA3CC6" w:rsidRDefault="00DD4E4F" w:rsidP="00DD4E4F">
            <w:pPr>
              <w:autoSpaceDE w:val="0"/>
              <w:autoSpaceDN w:val="0"/>
              <w:jc w:val="center"/>
            </w:pPr>
            <w:r w:rsidRPr="00CA3CC6">
              <w:t>Основание получения имущества </w:t>
            </w:r>
            <w:r w:rsidRPr="00CA3CC6">
              <w:rPr>
                <w:vertAlign w:val="superscript"/>
              </w:rPr>
              <w:endnoteReference w:customMarkFollows="1" w:id="9"/>
              <w:t>9</w:t>
            </w:r>
          </w:p>
        </w:tc>
        <w:tc>
          <w:tcPr>
            <w:tcW w:w="1623" w:type="dxa"/>
            <w:vAlign w:val="center"/>
          </w:tcPr>
          <w:p w:rsidR="00DD4E4F" w:rsidRPr="00CA3CC6" w:rsidRDefault="00DD4E4F" w:rsidP="00DD4E4F">
            <w:pPr>
              <w:autoSpaceDE w:val="0"/>
              <w:autoSpaceDN w:val="0"/>
              <w:jc w:val="center"/>
            </w:pPr>
            <w:r w:rsidRPr="00CA3CC6">
              <w:t>Сумма сделки </w:t>
            </w:r>
            <w:r w:rsidRPr="00CA3CC6">
              <w:rPr>
                <w:vertAlign w:val="superscript"/>
              </w:rPr>
              <w:endnoteReference w:customMarkFollows="1" w:id="10"/>
              <w:t>10</w:t>
            </w:r>
          </w:p>
        </w:tc>
      </w:tr>
      <w:tr w:rsidR="00DD4E4F" w:rsidRPr="00CA3CC6" w:rsidTr="00DD4E4F">
        <w:trPr>
          <w:trHeight w:val="357"/>
        </w:trPr>
        <w:tc>
          <w:tcPr>
            <w:tcW w:w="601" w:type="dxa"/>
          </w:tcPr>
          <w:p w:rsidR="00DD4E4F" w:rsidRPr="00CA3CC6" w:rsidRDefault="00DD4E4F" w:rsidP="00DD4E4F">
            <w:pPr>
              <w:autoSpaceDE w:val="0"/>
              <w:autoSpaceDN w:val="0"/>
              <w:jc w:val="center"/>
            </w:pPr>
          </w:p>
        </w:tc>
        <w:tc>
          <w:tcPr>
            <w:tcW w:w="2404" w:type="dxa"/>
          </w:tcPr>
          <w:p w:rsidR="00DD4E4F" w:rsidRPr="00CA3CC6" w:rsidRDefault="00DD4E4F" w:rsidP="00DD4E4F">
            <w:pPr>
              <w:autoSpaceDE w:val="0"/>
              <w:autoSpaceDN w:val="0"/>
            </w:pPr>
          </w:p>
        </w:tc>
        <w:tc>
          <w:tcPr>
            <w:tcW w:w="2104" w:type="dxa"/>
          </w:tcPr>
          <w:p w:rsidR="00DD4E4F" w:rsidRPr="00CA3CC6" w:rsidRDefault="00DD4E4F" w:rsidP="00DD4E4F">
            <w:pPr>
              <w:autoSpaceDE w:val="0"/>
              <w:autoSpaceDN w:val="0"/>
            </w:pPr>
          </w:p>
        </w:tc>
        <w:tc>
          <w:tcPr>
            <w:tcW w:w="2884" w:type="dxa"/>
          </w:tcPr>
          <w:p w:rsidR="00DD4E4F" w:rsidRPr="00CA3CC6" w:rsidRDefault="00DD4E4F" w:rsidP="00DD4E4F">
            <w:pPr>
              <w:autoSpaceDE w:val="0"/>
              <w:autoSpaceDN w:val="0"/>
            </w:pPr>
          </w:p>
        </w:tc>
        <w:tc>
          <w:tcPr>
            <w:tcW w:w="2283" w:type="dxa"/>
          </w:tcPr>
          <w:p w:rsidR="00DD4E4F" w:rsidRPr="00CA3CC6" w:rsidRDefault="00DD4E4F" w:rsidP="00DD4E4F">
            <w:pPr>
              <w:autoSpaceDE w:val="0"/>
              <w:autoSpaceDN w:val="0"/>
              <w:jc w:val="center"/>
            </w:pPr>
          </w:p>
        </w:tc>
        <w:tc>
          <w:tcPr>
            <w:tcW w:w="2705" w:type="dxa"/>
          </w:tcPr>
          <w:p w:rsidR="00DD4E4F" w:rsidRPr="00CA3CC6" w:rsidRDefault="00DD4E4F" w:rsidP="00DD4E4F">
            <w:pPr>
              <w:autoSpaceDE w:val="0"/>
              <w:autoSpaceDN w:val="0"/>
            </w:pPr>
          </w:p>
        </w:tc>
        <w:tc>
          <w:tcPr>
            <w:tcW w:w="1623" w:type="dxa"/>
          </w:tcPr>
          <w:p w:rsidR="00DD4E4F" w:rsidRPr="00CA3CC6" w:rsidRDefault="00DD4E4F" w:rsidP="00DD4E4F">
            <w:pPr>
              <w:autoSpaceDE w:val="0"/>
              <w:autoSpaceDN w:val="0"/>
              <w:jc w:val="center"/>
            </w:pPr>
          </w:p>
        </w:tc>
      </w:tr>
      <w:tr w:rsidR="00DD4E4F" w:rsidRPr="00CA3CC6" w:rsidTr="00DD4E4F">
        <w:trPr>
          <w:trHeight w:val="357"/>
        </w:trPr>
        <w:tc>
          <w:tcPr>
            <w:tcW w:w="601" w:type="dxa"/>
          </w:tcPr>
          <w:p w:rsidR="00DD4E4F" w:rsidRPr="00CA3CC6" w:rsidRDefault="00DD4E4F" w:rsidP="00DD4E4F">
            <w:pPr>
              <w:autoSpaceDE w:val="0"/>
              <w:autoSpaceDN w:val="0"/>
              <w:jc w:val="center"/>
            </w:pPr>
          </w:p>
        </w:tc>
        <w:tc>
          <w:tcPr>
            <w:tcW w:w="2404" w:type="dxa"/>
          </w:tcPr>
          <w:p w:rsidR="00DD4E4F" w:rsidRPr="00CA3CC6" w:rsidRDefault="00DD4E4F" w:rsidP="00DD4E4F">
            <w:pPr>
              <w:autoSpaceDE w:val="0"/>
              <w:autoSpaceDN w:val="0"/>
            </w:pPr>
          </w:p>
        </w:tc>
        <w:tc>
          <w:tcPr>
            <w:tcW w:w="2104" w:type="dxa"/>
          </w:tcPr>
          <w:p w:rsidR="00DD4E4F" w:rsidRPr="00CA3CC6" w:rsidRDefault="00DD4E4F" w:rsidP="00DD4E4F">
            <w:pPr>
              <w:autoSpaceDE w:val="0"/>
              <w:autoSpaceDN w:val="0"/>
            </w:pPr>
          </w:p>
        </w:tc>
        <w:tc>
          <w:tcPr>
            <w:tcW w:w="2884" w:type="dxa"/>
          </w:tcPr>
          <w:p w:rsidR="00DD4E4F" w:rsidRPr="00CA3CC6" w:rsidRDefault="00DD4E4F" w:rsidP="00DD4E4F">
            <w:pPr>
              <w:autoSpaceDE w:val="0"/>
              <w:autoSpaceDN w:val="0"/>
            </w:pPr>
          </w:p>
        </w:tc>
        <w:tc>
          <w:tcPr>
            <w:tcW w:w="2283" w:type="dxa"/>
          </w:tcPr>
          <w:p w:rsidR="00DD4E4F" w:rsidRPr="00CA3CC6" w:rsidRDefault="00DD4E4F" w:rsidP="00DD4E4F">
            <w:pPr>
              <w:autoSpaceDE w:val="0"/>
              <w:autoSpaceDN w:val="0"/>
              <w:jc w:val="center"/>
            </w:pPr>
          </w:p>
        </w:tc>
        <w:tc>
          <w:tcPr>
            <w:tcW w:w="2705" w:type="dxa"/>
          </w:tcPr>
          <w:p w:rsidR="00DD4E4F" w:rsidRPr="00CA3CC6" w:rsidRDefault="00DD4E4F" w:rsidP="00DD4E4F">
            <w:pPr>
              <w:autoSpaceDE w:val="0"/>
              <w:autoSpaceDN w:val="0"/>
            </w:pPr>
          </w:p>
        </w:tc>
        <w:tc>
          <w:tcPr>
            <w:tcW w:w="1623" w:type="dxa"/>
          </w:tcPr>
          <w:p w:rsidR="00DD4E4F" w:rsidRPr="00CA3CC6" w:rsidRDefault="00DD4E4F" w:rsidP="00DD4E4F">
            <w:pPr>
              <w:autoSpaceDE w:val="0"/>
              <w:autoSpaceDN w:val="0"/>
              <w:jc w:val="center"/>
            </w:pPr>
          </w:p>
        </w:tc>
      </w:tr>
      <w:tr w:rsidR="00DD4E4F" w:rsidRPr="00CA3CC6" w:rsidTr="00DD4E4F">
        <w:trPr>
          <w:cantSplit/>
          <w:trHeight w:val="377"/>
        </w:trPr>
        <w:tc>
          <w:tcPr>
            <w:tcW w:w="12981" w:type="dxa"/>
            <w:gridSpan w:val="6"/>
          </w:tcPr>
          <w:p w:rsidR="00DD4E4F" w:rsidRPr="00DD4E4F" w:rsidRDefault="00DD4E4F" w:rsidP="00DD4E4F">
            <w:pPr>
              <w:autoSpaceDE w:val="0"/>
              <w:autoSpaceDN w:val="0"/>
              <w:ind w:right="227"/>
              <w:jc w:val="right"/>
            </w:pPr>
            <w:r w:rsidRPr="00CA3CC6">
              <w:t>ИТОГО:</w:t>
            </w:r>
          </w:p>
        </w:tc>
        <w:tc>
          <w:tcPr>
            <w:tcW w:w="1623" w:type="dxa"/>
          </w:tcPr>
          <w:p w:rsidR="00DD4E4F" w:rsidRPr="00CA3CC6" w:rsidRDefault="00DD4E4F" w:rsidP="00DD4E4F">
            <w:pPr>
              <w:autoSpaceDE w:val="0"/>
              <w:autoSpaceDN w:val="0"/>
              <w:jc w:val="center"/>
            </w:pPr>
          </w:p>
        </w:tc>
      </w:tr>
      <w:tr w:rsidR="00DD4E4F" w:rsidRPr="00CA3CC6" w:rsidTr="00DD4E4F">
        <w:trPr>
          <w:cantSplit/>
          <w:trHeight w:val="377"/>
        </w:trPr>
        <w:tc>
          <w:tcPr>
            <w:tcW w:w="12981" w:type="dxa"/>
            <w:gridSpan w:val="6"/>
            <w:tcBorders>
              <w:bottom w:val="single" w:sz="4" w:space="0" w:color="auto"/>
            </w:tcBorders>
          </w:tcPr>
          <w:p w:rsidR="00DD4E4F" w:rsidRPr="00CA3CC6" w:rsidRDefault="00DD4E4F" w:rsidP="00DD4E4F">
            <w:pPr>
              <w:autoSpaceDE w:val="0"/>
              <w:autoSpaceDN w:val="0"/>
              <w:ind w:right="227"/>
              <w:jc w:val="right"/>
            </w:pPr>
          </w:p>
        </w:tc>
        <w:tc>
          <w:tcPr>
            <w:tcW w:w="1623" w:type="dxa"/>
            <w:tcBorders>
              <w:bottom w:val="single" w:sz="4" w:space="0" w:color="auto"/>
            </w:tcBorders>
          </w:tcPr>
          <w:p w:rsidR="00DD4E4F" w:rsidRPr="00CA3CC6" w:rsidRDefault="00DD4E4F" w:rsidP="00DD4E4F">
            <w:pPr>
              <w:autoSpaceDE w:val="0"/>
              <w:autoSpaceDN w:val="0"/>
              <w:jc w:val="center"/>
            </w:pPr>
          </w:p>
        </w:tc>
      </w:tr>
      <w:tr w:rsidR="00DD4E4F" w:rsidRPr="00CA3CC6" w:rsidTr="00DD4E4F">
        <w:trPr>
          <w:cantSplit/>
          <w:trHeight w:val="377"/>
        </w:trPr>
        <w:tc>
          <w:tcPr>
            <w:tcW w:w="14604" w:type="dxa"/>
            <w:gridSpan w:val="7"/>
            <w:tcBorders>
              <w:left w:val="nil"/>
              <w:bottom w:val="nil"/>
              <w:right w:val="nil"/>
            </w:tcBorders>
          </w:tcPr>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Pr="00CA3CC6" w:rsidRDefault="00DD4E4F" w:rsidP="00DD4E4F">
            <w:pPr>
              <w:pageBreakBefore/>
              <w:autoSpaceDE w:val="0"/>
              <w:autoSpaceDN w:val="0"/>
              <w:spacing w:after="120"/>
              <w:jc w:val="center"/>
              <w:rPr>
                <w:b/>
                <w:bCs/>
              </w:rPr>
            </w:pPr>
            <w:r>
              <w:rPr>
                <w:b/>
                <w:bCs/>
              </w:rPr>
              <w:t>3</w:t>
            </w:r>
            <w:r w:rsidRPr="00CA3CC6">
              <w:rPr>
                <w:b/>
                <w:bCs/>
              </w:rPr>
              <w:t xml:space="preserve">. Сведения об источниках </w:t>
            </w:r>
            <w:proofErr w:type="gramStart"/>
            <w:r w:rsidRPr="00CA3CC6">
              <w:rPr>
                <w:b/>
                <w:bCs/>
              </w:rPr>
              <w:t>средств,</w:t>
            </w:r>
            <w:r w:rsidRPr="00CA3CC6">
              <w:rPr>
                <w:b/>
                <w:bCs/>
              </w:rPr>
              <w:br/>
              <w:t>за</w:t>
            </w:r>
            <w:proofErr w:type="gramEnd"/>
            <w:r w:rsidRPr="00CA3CC6">
              <w:rPr>
                <w:b/>
                <w:bCs/>
              </w:rPr>
              <w:t xml:space="preserve"> счет которых приобретено имущество</w:t>
            </w:r>
          </w:p>
          <w:p w:rsidR="00DD4E4F" w:rsidRPr="00CA3CC6" w:rsidRDefault="00DD4E4F" w:rsidP="00DD4E4F">
            <w:pPr>
              <w:autoSpaceDE w:val="0"/>
              <w:autoSpaceDN w:val="0"/>
              <w:ind w:firstLine="567"/>
              <w:jc w:val="both"/>
            </w:pPr>
            <w:r w:rsidRPr="00CA3CC6">
              <w:t xml:space="preserve">Источниками получения средств, за счет которых приобретено имущество, </w:t>
            </w:r>
            <w:r w:rsidRPr="00CA3CC6">
              <w:br/>
              <w:t>являются </w:t>
            </w:r>
            <w:r w:rsidRPr="00CA3CC6">
              <w:rPr>
                <w:vertAlign w:val="superscript"/>
              </w:rPr>
              <w:endnoteReference w:customMarkFollows="1" w:id="11"/>
              <w:t>11</w:t>
            </w:r>
            <w:r w:rsidRPr="00CA3CC6">
              <w:t xml:space="preserve">:  </w:t>
            </w:r>
          </w:p>
          <w:p w:rsidR="00DD4E4F" w:rsidRPr="00CA3CC6" w:rsidRDefault="00DD4E4F" w:rsidP="00DD4E4F">
            <w:pPr>
              <w:pBdr>
                <w:top w:val="single" w:sz="4" w:space="1" w:color="auto"/>
              </w:pBdr>
              <w:autoSpaceDE w:val="0"/>
              <w:autoSpaceDN w:val="0"/>
              <w:ind w:left="1616"/>
            </w:pPr>
          </w:p>
          <w:p w:rsidR="00DD4E4F" w:rsidRPr="00CA3CC6" w:rsidRDefault="00DD4E4F" w:rsidP="00DD4E4F">
            <w:pPr>
              <w:tabs>
                <w:tab w:val="right" w:pos="13750"/>
              </w:tabs>
              <w:autoSpaceDE w:val="0"/>
              <w:autoSpaceDN w:val="0"/>
            </w:pPr>
            <w:r w:rsidRPr="00CA3CC6">
              <w:tab/>
              <w:t>.</w:t>
            </w:r>
          </w:p>
          <w:p w:rsidR="00DD4E4F" w:rsidRPr="00CA3CC6" w:rsidRDefault="00DD4E4F" w:rsidP="00DD4E4F">
            <w:pPr>
              <w:pBdr>
                <w:top w:val="single" w:sz="4" w:space="1" w:color="auto"/>
              </w:pBdr>
              <w:autoSpaceDE w:val="0"/>
              <w:autoSpaceDN w:val="0"/>
              <w:ind w:right="113"/>
            </w:pPr>
          </w:p>
          <w:p w:rsidR="00DD4E4F" w:rsidRPr="00CA3CC6" w:rsidRDefault="00DD4E4F" w:rsidP="00DD4E4F">
            <w:pPr>
              <w:autoSpaceDE w:val="0"/>
              <w:autoSpaceDN w:val="0"/>
              <w:ind w:firstLine="567"/>
              <w:jc w:val="both"/>
            </w:pPr>
            <w:r w:rsidRPr="00CA3CC6">
              <w:t xml:space="preserve">Сумма общего дохода кандидата и его супруги (супруга) за три последних года, предшествующих приобретению имущества,  </w:t>
            </w:r>
          </w:p>
          <w:p w:rsidR="00DD4E4F" w:rsidRDefault="00DD4E4F" w:rsidP="00DD4E4F">
            <w:pPr>
              <w:tabs>
                <w:tab w:val="right" w:pos="8647"/>
              </w:tabs>
              <w:autoSpaceDE w:val="0"/>
              <w:autoSpaceDN w:val="0"/>
            </w:pPr>
          </w:p>
          <w:p w:rsidR="00DD4E4F" w:rsidRPr="00CA3CC6" w:rsidRDefault="00DD4E4F" w:rsidP="00DD4E4F">
            <w:pPr>
              <w:tabs>
                <w:tab w:val="right" w:pos="8647"/>
              </w:tabs>
              <w:autoSpaceDE w:val="0"/>
              <w:autoSpaceDN w:val="0"/>
            </w:pPr>
            <w:r>
              <w:t>________________________________________________________________</w:t>
            </w:r>
            <w:r w:rsidRPr="00CA3CC6">
              <w:tab/>
              <w:t>рублей.</w:t>
            </w: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Pr="00CA3CC6" w:rsidRDefault="00DD4E4F" w:rsidP="00DD4E4F">
            <w:pPr>
              <w:autoSpaceDE w:val="0"/>
              <w:autoSpaceDN w:val="0"/>
              <w:jc w:val="center"/>
            </w:pPr>
          </w:p>
        </w:tc>
      </w:tr>
    </w:tbl>
    <w:p w:rsidR="00DD4E4F" w:rsidRDefault="00DD4E4F" w:rsidP="008A1306">
      <w:pPr>
        <w:autoSpaceDE w:val="0"/>
        <w:autoSpaceDN w:val="0"/>
        <w:spacing w:before="480" w:after="120"/>
        <w:jc w:val="center"/>
        <w:rPr>
          <w:b/>
          <w:bCs/>
        </w:rPr>
      </w:pPr>
    </w:p>
    <w:p w:rsidR="00DD4E4F" w:rsidRDefault="00DD4E4F" w:rsidP="008A1306">
      <w:pPr>
        <w:autoSpaceDE w:val="0"/>
        <w:autoSpaceDN w:val="0"/>
        <w:spacing w:before="480" w:after="120"/>
        <w:jc w:val="center"/>
        <w:rPr>
          <w:b/>
          <w:bCs/>
        </w:rPr>
      </w:pPr>
    </w:p>
    <w:p w:rsidR="008A1306" w:rsidRPr="00CA3CC6" w:rsidRDefault="008A1306" w:rsidP="008A1306">
      <w:pPr>
        <w:autoSpaceDE w:val="0"/>
        <w:autoSpaceDN w:val="0"/>
        <w:spacing w:before="480" w:after="120"/>
        <w:jc w:val="center"/>
        <w:rPr>
          <w:b/>
          <w:bCs/>
        </w:rPr>
      </w:pPr>
      <w:r w:rsidRPr="00CA3CC6">
        <w:rPr>
          <w:b/>
          <w:bCs/>
        </w:rPr>
        <w:lastRenderedPageBreak/>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2325"/>
      </w:tblGrid>
      <w:tr w:rsidR="008A1306" w:rsidRPr="00CA3CC6" w:rsidTr="008A1306">
        <w:tc>
          <w:tcPr>
            <w:tcW w:w="510" w:type="dxa"/>
            <w:vAlign w:val="center"/>
          </w:tcPr>
          <w:p w:rsidR="008A1306" w:rsidRPr="00CA3CC6" w:rsidRDefault="008A1306" w:rsidP="008A1306">
            <w:pPr>
              <w:autoSpaceDE w:val="0"/>
              <w:autoSpaceDN w:val="0"/>
              <w:jc w:val="center"/>
            </w:pPr>
            <w:r w:rsidRPr="00CA3CC6">
              <w:t>№ п/п</w:t>
            </w:r>
          </w:p>
        </w:tc>
        <w:tc>
          <w:tcPr>
            <w:tcW w:w="2552" w:type="dxa"/>
            <w:vAlign w:val="center"/>
          </w:tcPr>
          <w:p w:rsidR="008A1306" w:rsidRPr="00CA3CC6" w:rsidRDefault="008A1306" w:rsidP="008A1306">
            <w:pPr>
              <w:autoSpaceDE w:val="0"/>
              <w:autoSpaceDN w:val="0"/>
              <w:jc w:val="center"/>
            </w:pPr>
            <w:r w:rsidRPr="00CA3CC6">
              <w:t>Содержание обязательства </w:t>
            </w:r>
            <w:r w:rsidRPr="00CA3CC6">
              <w:rPr>
                <w:vertAlign w:val="superscript"/>
              </w:rPr>
              <w:endnoteReference w:customMarkFollows="1" w:id="12"/>
              <w:t>12</w:t>
            </w:r>
          </w:p>
        </w:tc>
        <w:tc>
          <w:tcPr>
            <w:tcW w:w="2211" w:type="dxa"/>
            <w:vAlign w:val="center"/>
          </w:tcPr>
          <w:p w:rsidR="008A1306" w:rsidRPr="00CA3CC6" w:rsidRDefault="008A1306" w:rsidP="008A1306">
            <w:pPr>
              <w:autoSpaceDE w:val="0"/>
              <w:autoSpaceDN w:val="0"/>
              <w:jc w:val="center"/>
            </w:pPr>
            <w:r w:rsidRPr="00CA3CC6">
              <w:t>Кредитор (должник)</w:t>
            </w:r>
            <w:r w:rsidRPr="00CA3CC6">
              <w:rPr>
                <w:vertAlign w:val="superscript"/>
              </w:rPr>
              <w:endnoteReference w:customMarkFollows="1" w:id="13"/>
              <w:t>13</w:t>
            </w:r>
          </w:p>
        </w:tc>
        <w:tc>
          <w:tcPr>
            <w:tcW w:w="3572" w:type="dxa"/>
            <w:vAlign w:val="center"/>
          </w:tcPr>
          <w:p w:rsidR="008A1306" w:rsidRPr="00CA3CC6" w:rsidRDefault="008A1306" w:rsidP="008A1306">
            <w:pPr>
              <w:autoSpaceDE w:val="0"/>
              <w:autoSpaceDN w:val="0"/>
              <w:jc w:val="center"/>
            </w:pPr>
            <w:r w:rsidRPr="00CA3CC6">
              <w:t>Основание возникновения обязательства </w:t>
            </w:r>
            <w:r w:rsidRPr="00CA3CC6">
              <w:rPr>
                <w:vertAlign w:val="superscript"/>
              </w:rPr>
              <w:endnoteReference w:customMarkFollows="1" w:id="14"/>
              <w:t>14</w:t>
            </w:r>
          </w:p>
        </w:tc>
        <w:tc>
          <w:tcPr>
            <w:tcW w:w="2608" w:type="dxa"/>
            <w:vAlign w:val="center"/>
          </w:tcPr>
          <w:p w:rsidR="008A1306" w:rsidRPr="00CA3CC6" w:rsidRDefault="008A1306" w:rsidP="008A1306">
            <w:pPr>
              <w:autoSpaceDE w:val="0"/>
              <w:autoSpaceDN w:val="0"/>
              <w:jc w:val="center"/>
            </w:pPr>
            <w:r w:rsidRPr="00CA3CC6">
              <w:t>Сумма обязательства </w:t>
            </w:r>
            <w:r w:rsidRPr="00CA3CC6">
              <w:rPr>
                <w:vertAlign w:val="superscript"/>
              </w:rPr>
              <w:endnoteReference w:customMarkFollows="1" w:id="15"/>
              <w:t>15</w:t>
            </w:r>
            <w:r w:rsidRPr="00CA3CC6">
              <w:t xml:space="preserve"> (руб.)</w:t>
            </w:r>
          </w:p>
        </w:tc>
        <w:tc>
          <w:tcPr>
            <w:tcW w:w="2325" w:type="dxa"/>
            <w:vAlign w:val="center"/>
          </w:tcPr>
          <w:p w:rsidR="008A1306" w:rsidRPr="00CA3CC6" w:rsidRDefault="008A1306" w:rsidP="008A1306">
            <w:pPr>
              <w:autoSpaceDE w:val="0"/>
              <w:autoSpaceDN w:val="0"/>
              <w:jc w:val="center"/>
            </w:pPr>
            <w:r w:rsidRPr="00CA3CC6">
              <w:t>Условия обязательства </w:t>
            </w:r>
            <w:r w:rsidRPr="00CA3CC6">
              <w:rPr>
                <w:vertAlign w:val="superscript"/>
              </w:rPr>
              <w:endnoteReference w:customMarkFollows="1" w:id="16"/>
              <w:t>16</w:t>
            </w:r>
          </w:p>
        </w:tc>
      </w:tr>
      <w:tr w:rsidR="008A1306" w:rsidRPr="00CA3CC6" w:rsidTr="008A1306">
        <w:tc>
          <w:tcPr>
            <w:tcW w:w="510" w:type="dxa"/>
          </w:tcPr>
          <w:p w:rsidR="008A1306" w:rsidRPr="00CA3CC6" w:rsidRDefault="008A1306" w:rsidP="008A1306">
            <w:pPr>
              <w:autoSpaceDE w:val="0"/>
              <w:autoSpaceDN w:val="0"/>
              <w:jc w:val="center"/>
            </w:pPr>
          </w:p>
        </w:tc>
        <w:tc>
          <w:tcPr>
            <w:tcW w:w="2552" w:type="dxa"/>
          </w:tcPr>
          <w:p w:rsidR="008A1306" w:rsidRPr="00CA3CC6" w:rsidRDefault="008A1306" w:rsidP="008A1306">
            <w:pPr>
              <w:autoSpaceDE w:val="0"/>
              <w:autoSpaceDN w:val="0"/>
            </w:pPr>
          </w:p>
        </w:tc>
        <w:tc>
          <w:tcPr>
            <w:tcW w:w="2211" w:type="dxa"/>
          </w:tcPr>
          <w:p w:rsidR="008A1306" w:rsidRPr="00CA3CC6" w:rsidRDefault="008A1306" w:rsidP="008A1306">
            <w:pPr>
              <w:autoSpaceDE w:val="0"/>
              <w:autoSpaceDN w:val="0"/>
            </w:pPr>
          </w:p>
        </w:tc>
        <w:tc>
          <w:tcPr>
            <w:tcW w:w="3572" w:type="dxa"/>
          </w:tcPr>
          <w:p w:rsidR="008A1306" w:rsidRPr="00CA3CC6" w:rsidRDefault="008A1306" w:rsidP="008A1306">
            <w:pPr>
              <w:autoSpaceDE w:val="0"/>
              <w:autoSpaceDN w:val="0"/>
            </w:pPr>
          </w:p>
        </w:tc>
        <w:tc>
          <w:tcPr>
            <w:tcW w:w="2608" w:type="dxa"/>
          </w:tcPr>
          <w:p w:rsidR="008A1306" w:rsidRPr="00CA3CC6" w:rsidRDefault="008A1306" w:rsidP="008A1306">
            <w:pPr>
              <w:autoSpaceDE w:val="0"/>
              <w:autoSpaceDN w:val="0"/>
              <w:jc w:val="center"/>
            </w:pPr>
          </w:p>
        </w:tc>
        <w:tc>
          <w:tcPr>
            <w:tcW w:w="2325" w:type="dxa"/>
          </w:tcPr>
          <w:p w:rsidR="008A1306" w:rsidRPr="00CA3CC6" w:rsidRDefault="008A1306" w:rsidP="008A1306">
            <w:pPr>
              <w:autoSpaceDE w:val="0"/>
              <w:autoSpaceDN w:val="0"/>
            </w:pPr>
          </w:p>
        </w:tc>
      </w:tr>
      <w:tr w:rsidR="008A1306" w:rsidRPr="00CA3CC6" w:rsidTr="008A1306">
        <w:tc>
          <w:tcPr>
            <w:tcW w:w="510" w:type="dxa"/>
          </w:tcPr>
          <w:p w:rsidR="008A1306" w:rsidRPr="00CA3CC6" w:rsidRDefault="008A1306" w:rsidP="008A1306">
            <w:pPr>
              <w:autoSpaceDE w:val="0"/>
              <w:autoSpaceDN w:val="0"/>
              <w:jc w:val="center"/>
            </w:pPr>
          </w:p>
        </w:tc>
        <w:tc>
          <w:tcPr>
            <w:tcW w:w="2552" w:type="dxa"/>
          </w:tcPr>
          <w:p w:rsidR="008A1306" w:rsidRPr="00CA3CC6" w:rsidRDefault="008A1306" w:rsidP="008A1306">
            <w:pPr>
              <w:autoSpaceDE w:val="0"/>
              <w:autoSpaceDN w:val="0"/>
            </w:pPr>
          </w:p>
        </w:tc>
        <w:tc>
          <w:tcPr>
            <w:tcW w:w="2211" w:type="dxa"/>
          </w:tcPr>
          <w:p w:rsidR="008A1306" w:rsidRPr="00CA3CC6" w:rsidRDefault="008A1306" w:rsidP="008A1306">
            <w:pPr>
              <w:autoSpaceDE w:val="0"/>
              <w:autoSpaceDN w:val="0"/>
            </w:pPr>
          </w:p>
        </w:tc>
        <w:tc>
          <w:tcPr>
            <w:tcW w:w="3572" w:type="dxa"/>
          </w:tcPr>
          <w:p w:rsidR="008A1306" w:rsidRPr="00CA3CC6" w:rsidRDefault="008A1306" w:rsidP="008A1306">
            <w:pPr>
              <w:autoSpaceDE w:val="0"/>
              <w:autoSpaceDN w:val="0"/>
            </w:pPr>
          </w:p>
        </w:tc>
        <w:tc>
          <w:tcPr>
            <w:tcW w:w="2608" w:type="dxa"/>
          </w:tcPr>
          <w:p w:rsidR="008A1306" w:rsidRPr="00CA3CC6" w:rsidRDefault="008A1306" w:rsidP="008A1306">
            <w:pPr>
              <w:autoSpaceDE w:val="0"/>
              <w:autoSpaceDN w:val="0"/>
              <w:jc w:val="center"/>
            </w:pPr>
          </w:p>
        </w:tc>
        <w:tc>
          <w:tcPr>
            <w:tcW w:w="2325" w:type="dxa"/>
          </w:tcPr>
          <w:p w:rsidR="008A1306" w:rsidRPr="00CA3CC6" w:rsidRDefault="008A1306" w:rsidP="008A1306">
            <w:pPr>
              <w:autoSpaceDE w:val="0"/>
              <w:autoSpaceDN w:val="0"/>
            </w:pPr>
          </w:p>
        </w:tc>
      </w:tr>
    </w:tbl>
    <w:p w:rsidR="008A1306" w:rsidRPr="00CA3CC6" w:rsidRDefault="008A1306" w:rsidP="008A1306">
      <w:pPr>
        <w:autoSpaceDE w:val="0"/>
        <w:autoSpaceDN w:val="0"/>
      </w:pPr>
    </w:p>
    <w:p w:rsidR="008A1306" w:rsidRPr="00CA3CC6" w:rsidRDefault="008A1306" w:rsidP="008A1306">
      <w:pPr>
        <w:autoSpaceDE w:val="0"/>
        <w:autoSpaceDN w:val="0"/>
        <w:spacing w:after="120"/>
        <w:jc w:val="right"/>
      </w:pPr>
      <w:r w:rsidRPr="00CA3CC6">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8A1306" w:rsidRPr="00CA3CC6" w:rsidTr="008A1306">
        <w:trPr>
          <w:jc w:val="right"/>
        </w:trPr>
        <w:tc>
          <w:tcPr>
            <w:tcW w:w="170" w:type="dxa"/>
            <w:tcBorders>
              <w:top w:val="nil"/>
              <w:left w:val="nil"/>
              <w:bottom w:val="nil"/>
              <w:right w:val="nil"/>
            </w:tcBorders>
            <w:vAlign w:val="bottom"/>
          </w:tcPr>
          <w:p w:rsidR="008A1306" w:rsidRPr="00CA3CC6" w:rsidRDefault="008A1306" w:rsidP="008A1306">
            <w:pPr>
              <w:autoSpaceDE w:val="0"/>
              <w:autoSpaceDN w:val="0"/>
              <w:jc w:val="right"/>
            </w:pPr>
            <w:r w:rsidRPr="00CA3CC6">
              <w:t>"</w:t>
            </w:r>
          </w:p>
        </w:tc>
        <w:tc>
          <w:tcPr>
            <w:tcW w:w="454"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198" w:type="dxa"/>
            <w:tcBorders>
              <w:top w:val="nil"/>
              <w:left w:val="nil"/>
              <w:bottom w:val="nil"/>
              <w:right w:val="nil"/>
            </w:tcBorders>
            <w:vAlign w:val="bottom"/>
          </w:tcPr>
          <w:p w:rsidR="008A1306" w:rsidRPr="00CA3CC6" w:rsidRDefault="008A1306" w:rsidP="008A1306">
            <w:pPr>
              <w:autoSpaceDE w:val="0"/>
              <w:autoSpaceDN w:val="0"/>
            </w:pPr>
            <w:r w:rsidRPr="00CA3CC6">
              <w:t>"</w:t>
            </w:r>
          </w:p>
        </w:tc>
        <w:tc>
          <w:tcPr>
            <w:tcW w:w="1588"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113" w:type="dxa"/>
            <w:tcBorders>
              <w:top w:val="nil"/>
              <w:left w:val="nil"/>
              <w:bottom w:val="nil"/>
              <w:right w:val="nil"/>
            </w:tcBorders>
            <w:vAlign w:val="bottom"/>
          </w:tcPr>
          <w:p w:rsidR="008A1306" w:rsidRPr="00CA3CC6" w:rsidRDefault="008A1306" w:rsidP="008A1306">
            <w:pPr>
              <w:autoSpaceDE w:val="0"/>
              <w:autoSpaceDN w:val="0"/>
            </w:pPr>
          </w:p>
        </w:tc>
        <w:tc>
          <w:tcPr>
            <w:tcW w:w="851"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851" w:type="dxa"/>
            <w:tcBorders>
              <w:top w:val="nil"/>
              <w:left w:val="nil"/>
              <w:bottom w:val="nil"/>
              <w:right w:val="nil"/>
            </w:tcBorders>
            <w:vAlign w:val="bottom"/>
          </w:tcPr>
          <w:p w:rsidR="008A1306" w:rsidRPr="00CA3CC6" w:rsidRDefault="008A1306" w:rsidP="008A1306">
            <w:pPr>
              <w:autoSpaceDE w:val="0"/>
              <w:autoSpaceDN w:val="0"/>
              <w:ind w:left="57"/>
            </w:pPr>
            <w:r w:rsidRPr="00CA3CC6">
              <w:t>г.</w:t>
            </w:r>
          </w:p>
        </w:tc>
        <w:tc>
          <w:tcPr>
            <w:tcW w:w="2551"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r>
    </w:tbl>
    <w:p w:rsidR="008A1306" w:rsidRPr="00CA3CC6" w:rsidRDefault="008A1306" w:rsidP="008A1306">
      <w:pPr>
        <w:autoSpaceDE w:val="0"/>
        <w:autoSpaceDN w:val="0"/>
        <w:ind w:left="11199"/>
        <w:jc w:val="center"/>
      </w:pPr>
      <w:r w:rsidRPr="00CA3CC6">
        <w:t>(подпись кандидата)</w:t>
      </w:r>
    </w:p>
    <w:p w:rsidR="008A1306" w:rsidRPr="0044195A" w:rsidRDefault="008A1306" w:rsidP="008A1306">
      <w:pPr>
        <w:jc w:val="both"/>
      </w:pPr>
    </w:p>
    <w:p w:rsidR="008A1306" w:rsidRDefault="008A1306" w:rsidP="008A1306">
      <w:pPr>
        <w:pStyle w:val="a8"/>
        <w:spacing w:line="240" w:lineRule="exact"/>
        <w:ind w:left="0"/>
        <w:jc w:val="both"/>
      </w:pPr>
    </w:p>
    <w:sectPr w:rsidR="008A1306" w:rsidSect="00DD4E4F">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F63" w:rsidRDefault="00D05F63" w:rsidP="008A1306">
      <w:r>
        <w:separator/>
      </w:r>
    </w:p>
  </w:endnote>
  <w:endnote w:type="continuationSeparator" w:id="0">
    <w:p w:rsidR="00D05F63" w:rsidRDefault="00D05F63" w:rsidP="008A1306">
      <w:r>
        <w:continuationSeparator/>
      </w:r>
    </w:p>
  </w:endnote>
  <w:endnote w:id="1">
    <w:p w:rsidR="003207BD" w:rsidRDefault="003207BD" w:rsidP="008A1306">
      <w:pPr>
        <w:pStyle w:val="ab"/>
        <w:ind w:firstLine="567"/>
        <w:jc w:val="both"/>
      </w:pPr>
      <w:r>
        <w:rPr>
          <w:rStyle w:val="ad"/>
        </w:rPr>
        <w:t>1</w:t>
      </w:r>
      <w:r>
        <w:t> Справка заполняется отдельно на каждое лицо, о котором представляются сведения.</w:t>
      </w:r>
    </w:p>
  </w:endnote>
  <w:endnote w:id="2">
    <w:p w:rsidR="003207BD" w:rsidRDefault="003207BD" w:rsidP="008A1306">
      <w:pPr>
        <w:pStyle w:val="ab"/>
        <w:ind w:firstLine="567"/>
        <w:jc w:val="both"/>
      </w:pPr>
      <w:r>
        <w:rPr>
          <w:rStyle w:val="ad"/>
        </w:rPr>
        <w:t>2</w:t>
      </w:r>
      <w:r>
        <w:t> Указывается для супруги (супруга) и несовершеннолетних детей.</w:t>
      </w:r>
    </w:p>
  </w:endnote>
  <w:endnote w:id="3">
    <w:p w:rsidR="003207BD" w:rsidRDefault="003207BD" w:rsidP="008A1306">
      <w:pPr>
        <w:pStyle w:val="ab"/>
        <w:ind w:firstLine="567"/>
        <w:jc w:val="both"/>
      </w:pPr>
      <w:r>
        <w:rPr>
          <w:rStyle w:val="ad"/>
        </w:rPr>
        <w:t>3</w:t>
      </w:r>
      <w:r>
        <w:t> В отношении несовершеннолетних детей указывается в случае наличия у них документа, удостоверяющего личность.</w:t>
      </w:r>
    </w:p>
  </w:endnote>
  <w:endnote w:id="4">
    <w:p w:rsidR="003207BD" w:rsidRDefault="003207BD" w:rsidP="008A1306">
      <w:pPr>
        <w:pStyle w:val="ab"/>
        <w:ind w:firstLine="567"/>
        <w:jc w:val="both"/>
      </w:pPr>
      <w:r>
        <w:rPr>
          <w:rStyle w:val="ad"/>
        </w:rPr>
        <w:t>4</w:t>
      </w:r>
      <w:r>
        <w:t> Указывается при наличии.</w:t>
      </w:r>
    </w:p>
  </w:endnote>
  <w:endnote w:id="5">
    <w:p w:rsidR="003207BD" w:rsidRDefault="003207BD" w:rsidP="00DD4E4F">
      <w:pPr>
        <w:pStyle w:val="ab"/>
        <w:ind w:firstLine="567"/>
        <w:jc w:val="both"/>
      </w:pPr>
      <w:r>
        <w:rPr>
          <w:rStyle w:val="ad"/>
        </w:rPr>
        <w:t>5</w:t>
      </w:r>
      <w:r>
        <w:t xml:space="preserve"> Сведения указываются по состоянию на первое число месяца, в котором осуществлено официальное опубликование (публикация) решения об объявлении конкурса по </w:t>
      </w:r>
      <w:r w:rsidR="009647FA">
        <w:t>отбору кандидатур на должность Г</w:t>
      </w:r>
      <w:r>
        <w:t>лавы городского округа Электросталь Московской области.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3207BD" w:rsidRDefault="003207BD" w:rsidP="00DD4E4F">
      <w:pPr>
        <w:pStyle w:val="ab"/>
        <w:ind w:firstLine="567"/>
        <w:jc w:val="both"/>
      </w:pPr>
      <w:r>
        <w:rPr>
          <w:rStyle w:val="ad"/>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3207BD" w:rsidRDefault="003207BD" w:rsidP="00DD4E4F">
      <w:pPr>
        <w:pStyle w:val="ab"/>
        <w:ind w:firstLine="567"/>
        <w:jc w:val="both"/>
      </w:pPr>
      <w:r>
        <w:rPr>
          <w:rStyle w:val="ad"/>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3207BD" w:rsidRDefault="003207BD" w:rsidP="00DD4E4F">
      <w:pPr>
        <w:pStyle w:val="ab"/>
        <w:ind w:firstLine="567"/>
        <w:jc w:val="both"/>
      </w:pPr>
      <w:r>
        <w:rPr>
          <w:rStyle w:val="ad"/>
        </w:rPr>
        <w:t>8</w:t>
      </w:r>
      <w:r>
        <w:t> Указывается только для объектов недвижимого имущества.</w:t>
      </w:r>
    </w:p>
  </w:endnote>
  <w:endnote w:id="9">
    <w:p w:rsidR="003207BD" w:rsidRDefault="003207BD" w:rsidP="00DD4E4F">
      <w:pPr>
        <w:pStyle w:val="ab"/>
        <w:ind w:firstLine="567"/>
        <w:jc w:val="both"/>
      </w:pPr>
      <w:r>
        <w:rPr>
          <w:rStyle w:val="ad"/>
        </w:rPr>
        <w:t>9</w:t>
      </w:r>
      <w:r>
        <w:t> Указываются предусмотренные законом основания приобретения имущества (покупка, дарение, наследование или иное).</w:t>
      </w:r>
    </w:p>
  </w:endnote>
  <w:endnote w:id="10">
    <w:p w:rsidR="003207BD" w:rsidRDefault="003207BD" w:rsidP="00DD4E4F">
      <w:pPr>
        <w:pStyle w:val="ab"/>
        <w:ind w:firstLine="567"/>
        <w:jc w:val="both"/>
      </w:pPr>
      <w:r>
        <w:rPr>
          <w:rStyle w:val="ad"/>
        </w:rPr>
        <w:t>10</w:t>
      </w:r>
      <w:r>
        <w:t> Указывается в валюте совершения сделки, а также в рублях по курсу Банка России на дату совершения сделки.</w:t>
      </w:r>
    </w:p>
  </w:endnote>
  <w:endnote w:id="11">
    <w:p w:rsidR="003207BD" w:rsidRDefault="003207BD" w:rsidP="00DD4E4F">
      <w:pPr>
        <w:pStyle w:val="ab"/>
        <w:ind w:firstLine="567"/>
        <w:jc w:val="both"/>
      </w:pPr>
      <w:r>
        <w:rPr>
          <w:rStyle w:val="ad"/>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3207BD" w:rsidRDefault="003207BD" w:rsidP="008A1306">
      <w:pPr>
        <w:pStyle w:val="ab"/>
        <w:ind w:firstLine="567"/>
        <w:jc w:val="both"/>
      </w:pPr>
      <w:r>
        <w:rPr>
          <w:rStyle w:val="ad"/>
        </w:rPr>
        <w:t>12</w:t>
      </w:r>
      <w:r>
        <w:t> Указывается существо обязательства (заем, кредит или другое).</w:t>
      </w:r>
    </w:p>
  </w:endnote>
  <w:endnote w:id="13">
    <w:p w:rsidR="003207BD" w:rsidRDefault="003207BD" w:rsidP="008A1306">
      <w:pPr>
        <w:pStyle w:val="ab"/>
        <w:ind w:firstLine="567"/>
        <w:jc w:val="both"/>
      </w:pPr>
      <w:r>
        <w:rPr>
          <w:rStyle w:val="ad"/>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3207BD" w:rsidRDefault="003207BD" w:rsidP="008A1306">
      <w:pPr>
        <w:pStyle w:val="ab"/>
        <w:ind w:firstLine="567"/>
        <w:jc w:val="both"/>
      </w:pPr>
      <w:r>
        <w:rPr>
          <w:rStyle w:val="ad"/>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3207BD" w:rsidRDefault="003207BD" w:rsidP="008A1306">
      <w:pPr>
        <w:pStyle w:val="ab"/>
        <w:ind w:firstLine="567"/>
        <w:jc w:val="both"/>
      </w:pPr>
      <w:r>
        <w:rPr>
          <w:rStyle w:val="ad"/>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3207BD" w:rsidRDefault="003207BD" w:rsidP="008A1306">
      <w:pPr>
        <w:pStyle w:val="ab"/>
        <w:ind w:firstLine="567"/>
        <w:jc w:val="both"/>
      </w:pPr>
      <w:r>
        <w:rPr>
          <w:rStyle w:val="ad"/>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207BD" w:rsidRDefault="003207BD" w:rsidP="008A1306">
      <w:pPr>
        <w:pStyle w:val="ab"/>
        <w:ind w:firstLine="567"/>
        <w:jc w:val="both"/>
      </w:pPr>
    </w:p>
    <w:p w:rsidR="003207BD" w:rsidRDefault="003207BD" w:rsidP="008A1306">
      <w:pPr>
        <w:pStyle w:val="ab"/>
        <w:ind w:firstLine="567"/>
        <w:jc w:val="both"/>
      </w:pPr>
    </w:p>
    <w:p w:rsidR="003207BD" w:rsidRDefault="003207BD" w:rsidP="008A1306">
      <w:pPr>
        <w:pStyle w:val="ab"/>
        <w:ind w:firstLine="567"/>
        <w:jc w:val="both"/>
      </w:pPr>
    </w:p>
    <w:p w:rsidR="003207BD" w:rsidRDefault="003207BD" w:rsidP="008A1306">
      <w:pPr>
        <w:pStyle w:val="ab"/>
        <w:ind w:firstLine="567"/>
        <w:jc w:val="both"/>
      </w:pPr>
    </w:p>
    <w:p w:rsidR="003207BD" w:rsidRDefault="003207BD" w:rsidP="008A1306">
      <w:pPr>
        <w:autoSpaceDE w:val="0"/>
        <w:autoSpaceDN w:val="0"/>
        <w:ind w:left="9498"/>
        <w:rPr>
          <w:sz w:val="20"/>
          <w:szCs w:val="20"/>
        </w:rPr>
      </w:pPr>
    </w:p>
    <w:p w:rsidR="003207BD" w:rsidRPr="00CA3CC6" w:rsidRDefault="003207BD" w:rsidP="008A1306">
      <w:pPr>
        <w:autoSpaceDE w:val="0"/>
        <w:autoSpaceDN w:val="0"/>
        <w:ind w:left="9498"/>
        <w:rPr>
          <w:sz w:val="20"/>
          <w:szCs w:val="20"/>
        </w:rPr>
      </w:pPr>
      <w:r w:rsidRPr="00CA3CC6">
        <w:rPr>
          <w:sz w:val="20"/>
          <w:szCs w:val="20"/>
        </w:rPr>
        <w:t>Приложение № 4</w:t>
      </w:r>
    </w:p>
    <w:p w:rsidR="003207BD" w:rsidRPr="00CA3CC6" w:rsidRDefault="003207BD" w:rsidP="008A1306">
      <w:pPr>
        <w:autoSpaceDE w:val="0"/>
        <w:autoSpaceDN w:val="0"/>
        <w:ind w:left="9498"/>
        <w:rPr>
          <w:sz w:val="20"/>
          <w:szCs w:val="20"/>
        </w:rPr>
      </w:pPr>
      <w:r w:rsidRPr="00CA3CC6">
        <w:rPr>
          <w:sz w:val="20"/>
          <w:szCs w:val="20"/>
        </w:rPr>
        <w:t xml:space="preserve">к Положению о порядке проведения конкурса по отбору кандидатур на должность </w:t>
      </w:r>
      <w:r w:rsidR="009647FA">
        <w:rPr>
          <w:sz w:val="20"/>
          <w:szCs w:val="20"/>
        </w:rPr>
        <w:t>Г</w:t>
      </w:r>
      <w:r w:rsidRPr="00CA3CC6">
        <w:rPr>
          <w:sz w:val="20"/>
          <w:szCs w:val="20"/>
        </w:rPr>
        <w:t xml:space="preserve">лавы </w:t>
      </w:r>
      <w:r>
        <w:rPr>
          <w:sz w:val="20"/>
          <w:szCs w:val="20"/>
        </w:rPr>
        <w:t>г</w:t>
      </w:r>
      <w:r w:rsidRPr="00CA3CC6">
        <w:rPr>
          <w:sz w:val="20"/>
          <w:szCs w:val="20"/>
        </w:rPr>
        <w:t xml:space="preserve">ородского округа </w:t>
      </w:r>
      <w:r>
        <w:rPr>
          <w:sz w:val="20"/>
          <w:szCs w:val="20"/>
        </w:rPr>
        <w:t>Электросталь</w:t>
      </w:r>
      <w:r w:rsidRPr="00CA3CC6">
        <w:rPr>
          <w:sz w:val="20"/>
          <w:szCs w:val="20"/>
        </w:rPr>
        <w:t xml:space="preserve"> Московской области</w:t>
      </w:r>
    </w:p>
    <w:p w:rsidR="003207BD" w:rsidRPr="00CA3CC6" w:rsidRDefault="003207BD" w:rsidP="008A1306">
      <w:pPr>
        <w:autoSpaceDE w:val="0"/>
        <w:autoSpaceDN w:val="0"/>
        <w:jc w:val="center"/>
        <w:rPr>
          <w:b/>
          <w:bCs/>
        </w:rPr>
      </w:pPr>
      <w:r w:rsidRPr="00CA3CC6">
        <w:rPr>
          <w:b/>
          <w:bCs/>
        </w:rPr>
        <w:t>Сведения</w:t>
      </w:r>
    </w:p>
    <w:p w:rsidR="003207BD" w:rsidRPr="00CA3CC6" w:rsidRDefault="003207BD" w:rsidP="008A1306">
      <w:pPr>
        <w:autoSpaceDE w:val="0"/>
        <w:autoSpaceDN w:val="0"/>
        <w:jc w:val="center"/>
        <w:rPr>
          <w:b/>
          <w:bCs/>
        </w:rPr>
      </w:pPr>
      <w:r w:rsidRPr="00CA3CC6">
        <w:rPr>
          <w:b/>
          <w:bCs/>
        </w:rPr>
        <w:t xml:space="preserve"> о своих расходах, а также о расходах своих супруга (и)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w:t>
      </w:r>
      <w:r w:rsidR="009647FA">
        <w:rPr>
          <w:b/>
          <w:bCs/>
        </w:rPr>
        <w:t>й доход кандидата на должность Г</w:t>
      </w:r>
      <w:r w:rsidRPr="00CA3CC6">
        <w:rPr>
          <w:b/>
          <w:bCs/>
        </w:rPr>
        <w:t xml:space="preserve">лавы </w:t>
      </w:r>
      <w:r>
        <w:rPr>
          <w:b/>
          <w:bCs/>
        </w:rPr>
        <w:t>г</w:t>
      </w:r>
      <w:r w:rsidRPr="00CA3CC6">
        <w:rPr>
          <w:b/>
          <w:bCs/>
        </w:rPr>
        <w:t xml:space="preserve">ородского округа </w:t>
      </w:r>
      <w:r>
        <w:rPr>
          <w:b/>
          <w:bCs/>
        </w:rPr>
        <w:t>Электросталь</w:t>
      </w:r>
      <w:r w:rsidRPr="00CA3CC6">
        <w:rPr>
          <w:b/>
          <w:bCs/>
        </w:rPr>
        <w:t xml:space="preserve"> Московской области и его супруга(и) за три последних года, предшествующих совершению сделки, и об источниках получения средств, за счет которых совершена сделка</w:t>
      </w:r>
    </w:p>
    <w:p w:rsidR="003207BD" w:rsidRPr="00CA3CC6" w:rsidRDefault="003207BD" w:rsidP="008A1306">
      <w:pPr>
        <w:autoSpaceDE w:val="0"/>
        <w:autoSpaceDN w:val="0"/>
        <w:jc w:val="center"/>
        <w:rPr>
          <w:b/>
          <w:bCs/>
        </w:rPr>
      </w:pPr>
    </w:p>
    <w:tbl>
      <w:tblPr>
        <w:tblW w:w="0" w:type="auto"/>
        <w:tblInd w:w="567" w:type="dxa"/>
        <w:tblLayout w:type="fixed"/>
        <w:tblCellMar>
          <w:left w:w="28" w:type="dxa"/>
          <w:right w:w="28" w:type="dxa"/>
        </w:tblCellMar>
        <w:tblLook w:val="0000" w:firstRow="0" w:lastRow="0" w:firstColumn="0" w:lastColumn="0" w:noHBand="0" w:noVBand="0"/>
      </w:tblPr>
      <w:tblGrid>
        <w:gridCol w:w="397"/>
        <w:gridCol w:w="9611"/>
        <w:gridCol w:w="3289"/>
      </w:tblGrid>
      <w:tr w:rsidR="003207BD" w:rsidRPr="00CA3CC6" w:rsidTr="008A1306">
        <w:tc>
          <w:tcPr>
            <w:tcW w:w="397" w:type="dxa"/>
            <w:tcBorders>
              <w:top w:val="nil"/>
              <w:left w:val="nil"/>
              <w:bottom w:val="nil"/>
              <w:right w:val="nil"/>
            </w:tcBorders>
            <w:vAlign w:val="bottom"/>
          </w:tcPr>
          <w:p w:rsidR="003207BD" w:rsidRPr="00CA3CC6" w:rsidRDefault="003207BD" w:rsidP="008A1306">
            <w:pPr>
              <w:autoSpaceDE w:val="0"/>
              <w:autoSpaceDN w:val="0"/>
            </w:pPr>
            <w:r w:rsidRPr="00CA3CC6">
              <w:t>Я,</w:t>
            </w:r>
          </w:p>
        </w:tc>
        <w:tc>
          <w:tcPr>
            <w:tcW w:w="9611" w:type="dxa"/>
            <w:tcBorders>
              <w:top w:val="nil"/>
              <w:left w:val="nil"/>
              <w:bottom w:val="single" w:sz="4" w:space="0" w:color="auto"/>
              <w:right w:val="nil"/>
            </w:tcBorders>
            <w:vAlign w:val="bottom"/>
          </w:tcPr>
          <w:p w:rsidR="003207BD" w:rsidRPr="00CA3CC6" w:rsidRDefault="003207BD" w:rsidP="008A1306">
            <w:pPr>
              <w:autoSpaceDE w:val="0"/>
              <w:autoSpaceDN w:val="0"/>
              <w:jc w:val="center"/>
            </w:pPr>
          </w:p>
        </w:tc>
        <w:tc>
          <w:tcPr>
            <w:tcW w:w="3289" w:type="dxa"/>
            <w:tcBorders>
              <w:top w:val="nil"/>
              <w:left w:val="nil"/>
              <w:bottom w:val="nil"/>
              <w:right w:val="nil"/>
            </w:tcBorders>
            <w:vAlign w:val="bottom"/>
          </w:tcPr>
          <w:p w:rsidR="003207BD" w:rsidRPr="00CA3CC6" w:rsidRDefault="003207BD" w:rsidP="008A1306">
            <w:pPr>
              <w:autoSpaceDE w:val="0"/>
              <w:autoSpaceDN w:val="0"/>
            </w:pPr>
            <w:r w:rsidRPr="00CA3CC6">
              <w:t>, выдвинутый кандидатом</w:t>
            </w:r>
          </w:p>
        </w:tc>
      </w:tr>
      <w:tr w:rsidR="003207BD" w:rsidRPr="00CA3CC6" w:rsidTr="008A1306">
        <w:tc>
          <w:tcPr>
            <w:tcW w:w="397" w:type="dxa"/>
            <w:tcBorders>
              <w:top w:val="nil"/>
              <w:left w:val="nil"/>
              <w:bottom w:val="nil"/>
              <w:right w:val="nil"/>
            </w:tcBorders>
          </w:tcPr>
          <w:p w:rsidR="003207BD" w:rsidRPr="00CA3CC6" w:rsidRDefault="003207BD" w:rsidP="008A1306">
            <w:pPr>
              <w:autoSpaceDE w:val="0"/>
              <w:autoSpaceDN w:val="0"/>
            </w:pPr>
          </w:p>
        </w:tc>
        <w:tc>
          <w:tcPr>
            <w:tcW w:w="9611" w:type="dxa"/>
            <w:tcBorders>
              <w:top w:val="nil"/>
              <w:left w:val="nil"/>
              <w:bottom w:val="nil"/>
              <w:right w:val="nil"/>
            </w:tcBorders>
          </w:tcPr>
          <w:p w:rsidR="003207BD" w:rsidRPr="00CA3CC6" w:rsidRDefault="003207BD" w:rsidP="008A1306">
            <w:pPr>
              <w:autoSpaceDE w:val="0"/>
              <w:autoSpaceDN w:val="0"/>
              <w:jc w:val="center"/>
            </w:pPr>
            <w:r w:rsidRPr="00CA3CC6">
              <w:t>(фамилия, имя, отчество)</w:t>
            </w:r>
          </w:p>
        </w:tc>
        <w:tc>
          <w:tcPr>
            <w:tcW w:w="3289" w:type="dxa"/>
            <w:tcBorders>
              <w:top w:val="nil"/>
              <w:left w:val="nil"/>
              <w:bottom w:val="nil"/>
              <w:right w:val="nil"/>
            </w:tcBorders>
          </w:tcPr>
          <w:p w:rsidR="003207BD" w:rsidRPr="00CA3CC6" w:rsidRDefault="003207BD" w:rsidP="008A1306">
            <w:pPr>
              <w:autoSpaceDE w:val="0"/>
              <w:autoSpaceDN w:val="0"/>
            </w:pPr>
          </w:p>
        </w:tc>
      </w:tr>
    </w:tbl>
    <w:p w:rsidR="003207BD" w:rsidRPr="00CA3CC6" w:rsidRDefault="003207BD" w:rsidP="008A1306">
      <w:pPr>
        <w:tabs>
          <w:tab w:val="right" w:pos="13750"/>
        </w:tabs>
        <w:autoSpaceDE w:val="0"/>
        <w:autoSpaceDN w:val="0"/>
      </w:pPr>
      <w:r w:rsidRPr="00CA3CC6">
        <w:t xml:space="preserve">на  </w:t>
      </w:r>
    </w:p>
    <w:p w:rsidR="003207BD" w:rsidRPr="00CA3CC6" w:rsidRDefault="003207BD" w:rsidP="008A1306">
      <w:pPr>
        <w:pBdr>
          <w:top w:val="single" w:sz="4" w:space="1" w:color="auto"/>
        </w:pBdr>
        <w:tabs>
          <w:tab w:val="right" w:pos="13750"/>
        </w:tabs>
        <w:autoSpaceDE w:val="0"/>
        <w:autoSpaceDN w:val="0"/>
        <w:ind w:left="797"/>
        <w:jc w:val="center"/>
      </w:pPr>
      <w:r w:rsidRPr="00CA3CC6">
        <w:t>(наименование должности)</w:t>
      </w:r>
    </w:p>
    <w:p w:rsidR="003207BD" w:rsidRPr="00CA3CC6" w:rsidRDefault="003207BD" w:rsidP="008A1306">
      <w:pPr>
        <w:tabs>
          <w:tab w:val="right" w:pos="13750"/>
        </w:tabs>
        <w:autoSpaceDE w:val="0"/>
        <w:autoSpaceDN w:val="0"/>
      </w:pPr>
      <w:r w:rsidRPr="00CA3CC6">
        <w:tab/>
        <w:t>, сообщаю сведения о</w:t>
      </w:r>
    </w:p>
    <w:p w:rsidR="003207BD" w:rsidRPr="00CA3CC6" w:rsidRDefault="003207BD" w:rsidP="008A1306">
      <w:pPr>
        <w:pBdr>
          <w:top w:val="single" w:sz="4" w:space="1" w:color="auto"/>
        </w:pBdr>
        <w:autoSpaceDE w:val="0"/>
        <w:autoSpaceDN w:val="0"/>
        <w:ind w:right="2637"/>
      </w:pPr>
    </w:p>
    <w:p w:rsidR="003207BD" w:rsidRPr="00CA3CC6" w:rsidRDefault="003207BD" w:rsidP="008A1306">
      <w:pPr>
        <w:autoSpaceDE w:val="0"/>
        <w:autoSpaceDN w:val="0"/>
        <w:jc w:val="both"/>
      </w:pPr>
      <w:r w:rsidRPr="00CA3CC6">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3207BD" w:rsidRPr="00CA3CC6" w:rsidRDefault="003207BD" w:rsidP="008A1306">
      <w:pPr>
        <w:autoSpaceDE w:val="0"/>
        <w:autoSpaceDN w:val="0"/>
        <w:jc w:val="both"/>
      </w:pPr>
    </w:p>
    <w:p w:rsidR="003207BD" w:rsidRPr="00CA3CC6" w:rsidRDefault="003207BD" w:rsidP="008A1306">
      <w:pPr>
        <w:pageBreakBefore/>
        <w:autoSpaceDE w:val="0"/>
        <w:autoSpaceDN w:val="0"/>
        <w:spacing w:after="240"/>
        <w:jc w:val="center"/>
        <w:rPr>
          <w:b/>
          <w:bCs/>
        </w:rPr>
      </w:pPr>
      <w:r w:rsidRPr="00CA3CC6">
        <w:rPr>
          <w:b/>
          <w:bCs/>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3207BD" w:rsidRPr="00CA3CC6" w:rsidTr="008A1306">
        <w:tc>
          <w:tcPr>
            <w:tcW w:w="4820" w:type="dxa"/>
          </w:tcPr>
          <w:p w:rsidR="003207BD" w:rsidRPr="00CA3CC6" w:rsidRDefault="003207BD" w:rsidP="008A1306">
            <w:pPr>
              <w:autoSpaceDE w:val="0"/>
              <w:autoSpaceDN w:val="0"/>
              <w:jc w:val="center"/>
            </w:pPr>
            <w:r w:rsidRPr="00CA3CC6">
              <w:t>Фамилия, имя, отчество кандидата, его супруги (супруга) и несовершеннолетних детей </w:t>
            </w:r>
            <w:r w:rsidRPr="00CA3CC6">
              <w:rPr>
                <w:vertAlign w:val="superscript"/>
              </w:rPr>
              <w:t>1</w:t>
            </w:r>
          </w:p>
        </w:tc>
        <w:tc>
          <w:tcPr>
            <w:tcW w:w="8959" w:type="dxa"/>
          </w:tcPr>
          <w:p w:rsidR="003207BD" w:rsidRPr="00CA3CC6" w:rsidRDefault="003207BD" w:rsidP="008A1306">
            <w:pPr>
              <w:autoSpaceDE w:val="0"/>
              <w:autoSpaceDN w:val="0"/>
              <w:jc w:val="center"/>
            </w:pPr>
          </w:p>
        </w:tc>
      </w:tr>
      <w:tr w:rsidR="003207BD" w:rsidRPr="00CA3CC6" w:rsidTr="008A1306">
        <w:tc>
          <w:tcPr>
            <w:tcW w:w="4820" w:type="dxa"/>
          </w:tcPr>
          <w:p w:rsidR="003207BD" w:rsidRPr="00CA3CC6" w:rsidRDefault="003207BD" w:rsidP="008A1306">
            <w:pPr>
              <w:autoSpaceDE w:val="0"/>
              <w:autoSpaceDN w:val="0"/>
              <w:jc w:val="center"/>
              <w:rPr>
                <w:lang w:val="en-US"/>
              </w:rPr>
            </w:pPr>
            <w:r w:rsidRPr="00CA3CC6">
              <w:t>Степень родства</w:t>
            </w:r>
            <w:r w:rsidRPr="00CA3CC6">
              <w:rPr>
                <w:vertAlign w:val="superscript"/>
                <w:lang w:val="en-US"/>
              </w:rPr>
              <w:t>2</w:t>
            </w:r>
          </w:p>
        </w:tc>
        <w:tc>
          <w:tcPr>
            <w:tcW w:w="8959" w:type="dxa"/>
          </w:tcPr>
          <w:p w:rsidR="003207BD" w:rsidRPr="00CA3CC6" w:rsidRDefault="003207BD" w:rsidP="008A1306">
            <w:pPr>
              <w:autoSpaceDE w:val="0"/>
              <w:autoSpaceDN w:val="0"/>
              <w:jc w:val="center"/>
            </w:pPr>
          </w:p>
        </w:tc>
      </w:tr>
      <w:tr w:rsidR="003207BD" w:rsidRPr="00CA3CC6" w:rsidTr="008A1306">
        <w:tc>
          <w:tcPr>
            <w:tcW w:w="4820" w:type="dxa"/>
          </w:tcPr>
          <w:p w:rsidR="003207BD" w:rsidRPr="00CA3CC6" w:rsidRDefault="003207BD" w:rsidP="008A1306">
            <w:pPr>
              <w:autoSpaceDE w:val="0"/>
              <w:autoSpaceDN w:val="0"/>
              <w:jc w:val="center"/>
            </w:pPr>
            <w:r w:rsidRPr="00CA3CC6">
              <w:t>Дата рождения</w:t>
            </w:r>
          </w:p>
        </w:tc>
        <w:tc>
          <w:tcPr>
            <w:tcW w:w="8959" w:type="dxa"/>
          </w:tcPr>
          <w:p w:rsidR="003207BD" w:rsidRPr="00CA3CC6" w:rsidRDefault="003207BD" w:rsidP="008A1306">
            <w:pPr>
              <w:autoSpaceDE w:val="0"/>
              <w:autoSpaceDN w:val="0"/>
              <w:jc w:val="center"/>
            </w:pPr>
          </w:p>
        </w:tc>
      </w:tr>
      <w:tr w:rsidR="003207BD" w:rsidRPr="00CA3CC6" w:rsidTr="008A1306">
        <w:tc>
          <w:tcPr>
            <w:tcW w:w="4820" w:type="dxa"/>
          </w:tcPr>
          <w:p w:rsidR="003207BD" w:rsidRPr="00CA3CC6" w:rsidRDefault="003207BD" w:rsidP="008A1306">
            <w:pPr>
              <w:autoSpaceDE w:val="0"/>
              <w:autoSpaceDN w:val="0"/>
              <w:jc w:val="center"/>
            </w:pPr>
            <w:r w:rsidRPr="00CA3CC6">
              <w:t>Место рождения</w:t>
            </w:r>
          </w:p>
        </w:tc>
        <w:tc>
          <w:tcPr>
            <w:tcW w:w="8959" w:type="dxa"/>
          </w:tcPr>
          <w:p w:rsidR="003207BD" w:rsidRPr="00CA3CC6" w:rsidRDefault="003207BD" w:rsidP="008A1306">
            <w:pPr>
              <w:autoSpaceDE w:val="0"/>
              <w:autoSpaceDN w:val="0"/>
              <w:jc w:val="center"/>
            </w:pPr>
          </w:p>
        </w:tc>
      </w:tr>
      <w:tr w:rsidR="003207BD" w:rsidRPr="00CA3CC6" w:rsidTr="008A1306">
        <w:tc>
          <w:tcPr>
            <w:tcW w:w="4820" w:type="dxa"/>
          </w:tcPr>
          <w:p w:rsidR="003207BD" w:rsidRPr="00CA3CC6" w:rsidRDefault="003207BD" w:rsidP="008A1306">
            <w:pPr>
              <w:autoSpaceDE w:val="0"/>
              <w:autoSpaceDN w:val="0"/>
              <w:jc w:val="center"/>
            </w:pPr>
            <w:r w:rsidRPr="00CA3CC6">
              <w:t>Вид документа, удостоверяющего</w:t>
            </w:r>
            <w:r w:rsidRPr="00CA3CC6">
              <w:br/>
              <w:t>личность кандидата, его супруги (супруга) и несовершеннолетних детей </w:t>
            </w:r>
            <w:r w:rsidRPr="00CA3CC6">
              <w:rPr>
                <w:vertAlign w:val="superscript"/>
              </w:rPr>
              <w:t>3</w:t>
            </w:r>
            <w:r w:rsidRPr="00CA3CC6">
              <w:br/>
              <w:t>(серия, номер, дата выдачи)</w:t>
            </w:r>
          </w:p>
        </w:tc>
        <w:tc>
          <w:tcPr>
            <w:tcW w:w="8959" w:type="dxa"/>
          </w:tcPr>
          <w:p w:rsidR="003207BD" w:rsidRPr="00CA3CC6" w:rsidRDefault="003207BD" w:rsidP="008A1306">
            <w:pPr>
              <w:autoSpaceDE w:val="0"/>
              <w:autoSpaceDN w:val="0"/>
              <w:jc w:val="center"/>
            </w:pPr>
          </w:p>
        </w:tc>
      </w:tr>
      <w:tr w:rsidR="003207BD" w:rsidRPr="00CA3CC6" w:rsidTr="008A1306">
        <w:tc>
          <w:tcPr>
            <w:tcW w:w="4820" w:type="dxa"/>
          </w:tcPr>
          <w:p w:rsidR="003207BD" w:rsidRPr="00CA3CC6" w:rsidRDefault="003207BD" w:rsidP="008A1306">
            <w:pPr>
              <w:autoSpaceDE w:val="0"/>
              <w:autoSpaceDN w:val="0"/>
              <w:jc w:val="center"/>
            </w:pPr>
            <w:r w:rsidRPr="00CA3CC6">
              <w:t xml:space="preserve">ИНН </w:t>
            </w:r>
            <w:r w:rsidRPr="00CA3CC6">
              <w:rPr>
                <w:vertAlign w:val="superscript"/>
              </w:rPr>
              <w:t>4</w:t>
            </w:r>
          </w:p>
        </w:tc>
        <w:tc>
          <w:tcPr>
            <w:tcW w:w="8959" w:type="dxa"/>
          </w:tcPr>
          <w:p w:rsidR="003207BD" w:rsidRPr="00CA3CC6" w:rsidRDefault="003207BD" w:rsidP="008A1306">
            <w:pPr>
              <w:autoSpaceDE w:val="0"/>
              <w:autoSpaceDN w:val="0"/>
              <w:jc w:val="center"/>
            </w:pPr>
          </w:p>
        </w:tc>
      </w:tr>
      <w:tr w:rsidR="003207BD" w:rsidRPr="00CA3CC6" w:rsidTr="008A1306">
        <w:tc>
          <w:tcPr>
            <w:tcW w:w="4820" w:type="dxa"/>
          </w:tcPr>
          <w:p w:rsidR="003207BD" w:rsidRPr="00CA3CC6" w:rsidRDefault="003207BD" w:rsidP="008A1306">
            <w:pPr>
              <w:autoSpaceDE w:val="0"/>
              <w:autoSpaceDN w:val="0"/>
              <w:jc w:val="center"/>
            </w:pPr>
            <w:r w:rsidRPr="00CA3CC6">
              <w:t>Адрес регистрации (места жительства)</w:t>
            </w:r>
          </w:p>
        </w:tc>
        <w:tc>
          <w:tcPr>
            <w:tcW w:w="8959" w:type="dxa"/>
          </w:tcPr>
          <w:p w:rsidR="003207BD" w:rsidRPr="00CA3CC6" w:rsidRDefault="003207BD" w:rsidP="008A1306">
            <w:pPr>
              <w:autoSpaceDE w:val="0"/>
              <w:autoSpaceDN w:val="0"/>
              <w:jc w:val="center"/>
            </w:pPr>
          </w:p>
        </w:tc>
      </w:tr>
    </w:tbl>
    <w:p w:rsidR="003207BD" w:rsidRPr="00CA3CC6" w:rsidRDefault="003207BD" w:rsidP="008A1306">
      <w:pPr>
        <w:autoSpaceDE w:val="0"/>
        <w:autoSpaceDN w:val="0"/>
        <w:spacing w:before="480" w:after="120"/>
        <w:jc w:val="center"/>
      </w:pPr>
      <w:r w:rsidRPr="00CA3CC6">
        <w:rPr>
          <w:b/>
          <w:bCs/>
        </w:rPr>
        <w:t>2. Сведения о приобретенном имуществе</w:t>
      </w:r>
      <w:r w:rsidRPr="00CA3CC6">
        <w:t> </w:t>
      </w:r>
      <w:r w:rsidRPr="00CA3CC6">
        <w:rPr>
          <w:vertAlign w:val="superscript"/>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415"/>
        <w:gridCol w:w="3686"/>
        <w:gridCol w:w="1814"/>
        <w:gridCol w:w="2296"/>
      </w:tblGrid>
      <w:tr w:rsidR="003207BD" w:rsidRPr="00CA3CC6" w:rsidTr="008A1306">
        <w:tc>
          <w:tcPr>
            <w:tcW w:w="567" w:type="dxa"/>
            <w:vAlign w:val="center"/>
          </w:tcPr>
          <w:p w:rsidR="003207BD" w:rsidRPr="00CA3CC6" w:rsidRDefault="003207BD" w:rsidP="008A1306">
            <w:pPr>
              <w:autoSpaceDE w:val="0"/>
              <w:autoSpaceDN w:val="0"/>
              <w:jc w:val="center"/>
            </w:pPr>
            <w:r w:rsidRPr="00CA3CC6">
              <w:t>№ п/п</w:t>
            </w:r>
          </w:p>
        </w:tc>
        <w:tc>
          <w:tcPr>
            <w:tcW w:w="5415" w:type="dxa"/>
            <w:vAlign w:val="center"/>
          </w:tcPr>
          <w:p w:rsidR="003207BD" w:rsidRPr="00CA3CC6" w:rsidRDefault="003207BD" w:rsidP="008A1306">
            <w:pPr>
              <w:autoSpaceDE w:val="0"/>
              <w:autoSpaceDN w:val="0"/>
              <w:jc w:val="center"/>
            </w:pPr>
            <w:r w:rsidRPr="00CA3CC6">
              <w:t xml:space="preserve">Наименование </w:t>
            </w:r>
            <w:proofErr w:type="gramStart"/>
            <w:r w:rsidRPr="00CA3CC6">
              <w:t>имущества</w:t>
            </w:r>
            <w:r w:rsidRPr="00CA3CC6">
              <w:br/>
              <w:t>(</w:t>
            </w:r>
            <w:proofErr w:type="gramEnd"/>
            <w:r w:rsidRPr="00CA3CC6">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3686" w:type="dxa"/>
            <w:vAlign w:val="center"/>
          </w:tcPr>
          <w:p w:rsidR="003207BD" w:rsidRPr="00CA3CC6" w:rsidRDefault="003207BD" w:rsidP="008A1306">
            <w:pPr>
              <w:autoSpaceDE w:val="0"/>
              <w:autoSpaceDN w:val="0"/>
              <w:jc w:val="center"/>
            </w:pPr>
            <w:r w:rsidRPr="00CA3CC6">
              <w:t>Адрес места нахождения имущества </w:t>
            </w:r>
            <w:r w:rsidRPr="00CA3CC6">
              <w:rPr>
                <w:vertAlign w:val="superscript"/>
              </w:rPr>
              <w:t>6</w:t>
            </w:r>
          </w:p>
        </w:tc>
        <w:tc>
          <w:tcPr>
            <w:tcW w:w="1814" w:type="dxa"/>
            <w:vAlign w:val="center"/>
          </w:tcPr>
          <w:p w:rsidR="003207BD" w:rsidRPr="00CA3CC6" w:rsidRDefault="003207BD" w:rsidP="008A1306">
            <w:pPr>
              <w:autoSpaceDE w:val="0"/>
              <w:autoSpaceDN w:val="0"/>
              <w:jc w:val="center"/>
            </w:pPr>
            <w:r w:rsidRPr="00CA3CC6">
              <w:t>Дата совершения сделки</w:t>
            </w:r>
          </w:p>
        </w:tc>
        <w:tc>
          <w:tcPr>
            <w:tcW w:w="2296" w:type="dxa"/>
            <w:vAlign w:val="center"/>
          </w:tcPr>
          <w:p w:rsidR="003207BD" w:rsidRPr="00CA3CC6" w:rsidRDefault="003207BD" w:rsidP="008A1306">
            <w:pPr>
              <w:autoSpaceDE w:val="0"/>
              <w:autoSpaceDN w:val="0"/>
              <w:jc w:val="center"/>
            </w:pPr>
            <w:r w:rsidRPr="00CA3CC6">
              <w:t>Сумма сделки (руб.)</w:t>
            </w:r>
          </w:p>
        </w:tc>
      </w:tr>
      <w:tr w:rsidR="003207BD" w:rsidRPr="00CA3CC6" w:rsidTr="008A1306">
        <w:tc>
          <w:tcPr>
            <w:tcW w:w="567" w:type="dxa"/>
          </w:tcPr>
          <w:p w:rsidR="003207BD" w:rsidRPr="00CA3CC6" w:rsidRDefault="003207BD" w:rsidP="008A1306">
            <w:pPr>
              <w:autoSpaceDE w:val="0"/>
              <w:autoSpaceDN w:val="0"/>
              <w:jc w:val="center"/>
            </w:pPr>
          </w:p>
        </w:tc>
        <w:tc>
          <w:tcPr>
            <w:tcW w:w="5415" w:type="dxa"/>
          </w:tcPr>
          <w:p w:rsidR="003207BD" w:rsidRPr="00CA3CC6" w:rsidRDefault="003207BD" w:rsidP="008A1306">
            <w:pPr>
              <w:autoSpaceDE w:val="0"/>
              <w:autoSpaceDN w:val="0"/>
            </w:pPr>
          </w:p>
        </w:tc>
        <w:tc>
          <w:tcPr>
            <w:tcW w:w="3686" w:type="dxa"/>
          </w:tcPr>
          <w:p w:rsidR="003207BD" w:rsidRPr="00CA3CC6" w:rsidRDefault="003207BD" w:rsidP="008A1306">
            <w:pPr>
              <w:autoSpaceDE w:val="0"/>
              <w:autoSpaceDN w:val="0"/>
            </w:pPr>
          </w:p>
        </w:tc>
        <w:tc>
          <w:tcPr>
            <w:tcW w:w="1814" w:type="dxa"/>
          </w:tcPr>
          <w:p w:rsidR="003207BD" w:rsidRPr="00CA3CC6" w:rsidRDefault="003207BD" w:rsidP="008A1306">
            <w:pPr>
              <w:autoSpaceDE w:val="0"/>
              <w:autoSpaceDN w:val="0"/>
              <w:jc w:val="center"/>
            </w:pPr>
          </w:p>
        </w:tc>
        <w:tc>
          <w:tcPr>
            <w:tcW w:w="2296" w:type="dxa"/>
          </w:tcPr>
          <w:p w:rsidR="003207BD" w:rsidRPr="00CA3CC6" w:rsidRDefault="003207BD" w:rsidP="008A1306">
            <w:pPr>
              <w:autoSpaceDE w:val="0"/>
              <w:autoSpaceDN w:val="0"/>
              <w:jc w:val="center"/>
            </w:pPr>
          </w:p>
        </w:tc>
      </w:tr>
      <w:tr w:rsidR="003207BD" w:rsidRPr="00CA3CC6" w:rsidTr="008A1306">
        <w:tc>
          <w:tcPr>
            <w:tcW w:w="567" w:type="dxa"/>
          </w:tcPr>
          <w:p w:rsidR="003207BD" w:rsidRPr="00CA3CC6" w:rsidRDefault="003207BD" w:rsidP="008A1306">
            <w:pPr>
              <w:autoSpaceDE w:val="0"/>
              <w:autoSpaceDN w:val="0"/>
              <w:jc w:val="center"/>
            </w:pPr>
          </w:p>
        </w:tc>
        <w:tc>
          <w:tcPr>
            <w:tcW w:w="5415" w:type="dxa"/>
          </w:tcPr>
          <w:p w:rsidR="003207BD" w:rsidRPr="00CA3CC6" w:rsidRDefault="003207BD" w:rsidP="008A1306">
            <w:pPr>
              <w:autoSpaceDE w:val="0"/>
              <w:autoSpaceDN w:val="0"/>
            </w:pPr>
          </w:p>
        </w:tc>
        <w:tc>
          <w:tcPr>
            <w:tcW w:w="3686" w:type="dxa"/>
          </w:tcPr>
          <w:p w:rsidR="003207BD" w:rsidRPr="00CA3CC6" w:rsidRDefault="003207BD" w:rsidP="008A1306">
            <w:pPr>
              <w:autoSpaceDE w:val="0"/>
              <w:autoSpaceDN w:val="0"/>
            </w:pPr>
          </w:p>
        </w:tc>
        <w:tc>
          <w:tcPr>
            <w:tcW w:w="1814" w:type="dxa"/>
          </w:tcPr>
          <w:p w:rsidR="003207BD" w:rsidRPr="00CA3CC6" w:rsidRDefault="003207BD" w:rsidP="008A1306">
            <w:pPr>
              <w:autoSpaceDE w:val="0"/>
              <w:autoSpaceDN w:val="0"/>
              <w:jc w:val="center"/>
            </w:pPr>
          </w:p>
        </w:tc>
        <w:tc>
          <w:tcPr>
            <w:tcW w:w="2296" w:type="dxa"/>
          </w:tcPr>
          <w:p w:rsidR="003207BD" w:rsidRPr="00CA3CC6" w:rsidRDefault="003207BD" w:rsidP="008A1306">
            <w:pPr>
              <w:autoSpaceDE w:val="0"/>
              <w:autoSpaceDN w:val="0"/>
              <w:jc w:val="center"/>
            </w:pPr>
          </w:p>
        </w:tc>
      </w:tr>
    </w:tbl>
    <w:p w:rsidR="003207BD" w:rsidRPr="00CA3CC6" w:rsidRDefault="003207BD" w:rsidP="008A1306">
      <w:pPr>
        <w:autoSpaceDE w:val="0"/>
        <w:autoSpaceDN w:val="0"/>
      </w:pPr>
    </w:p>
    <w:p w:rsidR="003207BD" w:rsidRPr="00CA3CC6" w:rsidRDefault="003207BD" w:rsidP="008A1306">
      <w:pPr>
        <w:pageBreakBefore/>
        <w:autoSpaceDE w:val="0"/>
        <w:autoSpaceDN w:val="0"/>
        <w:spacing w:after="120"/>
        <w:jc w:val="center"/>
        <w:rPr>
          <w:b/>
          <w:bCs/>
        </w:rPr>
      </w:pPr>
      <w:r w:rsidRPr="00CA3CC6">
        <w:rPr>
          <w:b/>
          <w:bCs/>
        </w:rPr>
        <w:t xml:space="preserve">3. Сведения об источниках </w:t>
      </w:r>
      <w:proofErr w:type="gramStart"/>
      <w:r w:rsidRPr="00CA3CC6">
        <w:rPr>
          <w:b/>
          <w:bCs/>
        </w:rPr>
        <w:t>средств,</w:t>
      </w:r>
      <w:r w:rsidRPr="00CA3CC6">
        <w:rPr>
          <w:b/>
          <w:bCs/>
        </w:rPr>
        <w:br/>
        <w:t>за</w:t>
      </w:r>
      <w:proofErr w:type="gramEnd"/>
      <w:r w:rsidRPr="00CA3CC6">
        <w:rPr>
          <w:b/>
          <w:bCs/>
        </w:rPr>
        <w:t xml:space="preserve"> счет которых приобретено имущество</w:t>
      </w:r>
    </w:p>
    <w:p w:rsidR="003207BD" w:rsidRPr="00CA3CC6" w:rsidRDefault="003207BD" w:rsidP="008A1306">
      <w:pPr>
        <w:autoSpaceDE w:val="0"/>
        <w:autoSpaceDN w:val="0"/>
        <w:ind w:firstLine="567"/>
        <w:jc w:val="both"/>
      </w:pPr>
      <w:r w:rsidRPr="00CA3CC6">
        <w:t xml:space="preserve">Источниками получения средств, за счет которых приобретено имущество, </w:t>
      </w:r>
      <w:r w:rsidRPr="00CA3CC6">
        <w:br/>
        <w:t>являются </w:t>
      </w:r>
      <w:r w:rsidRPr="00CA3CC6">
        <w:rPr>
          <w:vertAlign w:val="superscript"/>
        </w:rPr>
        <w:t>7</w:t>
      </w:r>
      <w:r w:rsidRPr="00CA3CC6">
        <w:t xml:space="preserve">:  </w:t>
      </w:r>
    </w:p>
    <w:p w:rsidR="003207BD" w:rsidRPr="00CA3CC6" w:rsidRDefault="003207BD" w:rsidP="008A1306">
      <w:pPr>
        <w:pBdr>
          <w:top w:val="single" w:sz="4" w:space="1" w:color="auto"/>
        </w:pBdr>
        <w:autoSpaceDE w:val="0"/>
        <w:autoSpaceDN w:val="0"/>
        <w:ind w:left="1531"/>
      </w:pPr>
    </w:p>
    <w:p w:rsidR="003207BD" w:rsidRPr="00CA3CC6" w:rsidRDefault="003207BD" w:rsidP="008A1306">
      <w:pPr>
        <w:tabs>
          <w:tab w:val="right" w:pos="13750"/>
        </w:tabs>
        <w:autoSpaceDE w:val="0"/>
        <w:autoSpaceDN w:val="0"/>
      </w:pPr>
      <w:r w:rsidRPr="00CA3CC6">
        <w:tab/>
        <w:t>.</w:t>
      </w:r>
    </w:p>
    <w:p w:rsidR="003207BD" w:rsidRPr="00CA3CC6" w:rsidRDefault="003207BD" w:rsidP="008A1306">
      <w:pPr>
        <w:pBdr>
          <w:top w:val="single" w:sz="4" w:space="1" w:color="auto"/>
        </w:pBdr>
        <w:autoSpaceDE w:val="0"/>
        <w:autoSpaceDN w:val="0"/>
        <w:ind w:right="113"/>
      </w:pPr>
    </w:p>
    <w:p w:rsidR="003207BD" w:rsidRDefault="003207BD" w:rsidP="007D40C9">
      <w:pPr>
        <w:autoSpaceDE w:val="0"/>
        <w:autoSpaceDN w:val="0"/>
        <w:ind w:firstLine="567"/>
        <w:jc w:val="both"/>
      </w:pPr>
      <w:r w:rsidRPr="00CA3CC6">
        <w:t xml:space="preserve">Сумма общего дохода </w:t>
      </w:r>
      <w:r w:rsidRPr="007D40C9">
        <w:t xml:space="preserve">кандидата и его супруги (супруга) за три последних года, предшествующих приобретению имущества,  </w:t>
      </w:r>
    </w:p>
    <w:p w:rsidR="003207BD" w:rsidRPr="00CA3CC6" w:rsidRDefault="003207BD" w:rsidP="007D40C9">
      <w:pPr>
        <w:autoSpaceDE w:val="0"/>
        <w:autoSpaceDN w:val="0"/>
        <w:ind w:firstLine="567"/>
        <w:jc w:val="both"/>
      </w:pPr>
    </w:p>
    <w:p w:rsidR="003207BD" w:rsidRPr="00CA3CC6" w:rsidRDefault="003207BD" w:rsidP="008A1306">
      <w:pPr>
        <w:tabs>
          <w:tab w:val="right" w:pos="8647"/>
        </w:tabs>
        <w:autoSpaceDE w:val="0"/>
        <w:autoSpaceDN w:val="0"/>
      </w:pPr>
      <w:r>
        <w:t>_________________________________________________________________</w:t>
      </w:r>
      <w:r w:rsidRPr="00CA3CC6">
        <w:tab/>
        <w:t>рублей.</w:t>
      </w:r>
    </w:p>
    <w:p w:rsidR="003207BD" w:rsidRPr="00CA3CC6" w:rsidRDefault="003207BD" w:rsidP="00CE00A6">
      <w:pPr>
        <w:autoSpaceDE w:val="0"/>
        <w:autoSpaceDN w:val="0"/>
        <w:spacing w:before="240" w:after="120"/>
        <w:jc w:val="right"/>
      </w:pPr>
      <w:r w:rsidRPr="00CA3CC6">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3207BD" w:rsidRPr="00CA3CC6" w:rsidTr="008A1306">
        <w:trPr>
          <w:jc w:val="right"/>
        </w:trPr>
        <w:tc>
          <w:tcPr>
            <w:tcW w:w="170" w:type="dxa"/>
            <w:tcBorders>
              <w:top w:val="nil"/>
              <w:left w:val="nil"/>
              <w:bottom w:val="nil"/>
              <w:right w:val="nil"/>
            </w:tcBorders>
            <w:vAlign w:val="bottom"/>
          </w:tcPr>
          <w:p w:rsidR="003207BD" w:rsidRPr="00CA3CC6" w:rsidRDefault="003207BD" w:rsidP="008A1306">
            <w:pPr>
              <w:autoSpaceDE w:val="0"/>
              <w:autoSpaceDN w:val="0"/>
              <w:jc w:val="right"/>
            </w:pPr>
            <w:r w:rsidRPr="00CA3CC6">
              <w:t>"</w:t>
            </w:r>
          </w:p>
        </w:tc>
        <w:tc>
          <w:tcPr>
            <w:tcW w:w="454" w:type="dxa"/>
            <w:tcBorders>
              <w:top w:val="nil"/>
              <w:left w:val="nil"/>
              <w:bottom w:val="single" w:sz="4" w:space="0" w:color="auto"/>
              <w:right w:val="nil"/>
            </w:tcBorders>
            <w:vAlign w:val="bottom"/>
          </w:tcPr>
          <w:p w:rsidR="003207BD" w:rsidRPr="00CA3CC6" w:rsidRDefault="003207BD" w:rsidP="008A1306">
            <w:pPr>
              <w:autoSpaceDE w:val="0"/>
              <w:autoSpaceDN w:val="0"/>
              <w:jc w:val="center"/>
            </w:pPr>
          </w:p>
        </w:tc>
        <w:tc>
          <w:tcPr>
            <w:tcW w:w="198" w:type="dxa"/>
            <w:tcBorders>
              <w:top w:val="nil"/>
              <w:left w:val="nil"/>
              <w:bottom w:val="nil"/>
              <w:right w:val="nil"/>
            </w:tcBorders>
            <w:vAlign w:val="bottom"/>
          </w:tcPr>
          <w:p w:rsidR="003207BD" w:rsidRPr="00CA3CC6" w:rsidRDefault="003207BD" w:rsidP="008A1306">
            <w:pPr>
              <w:autoSpaceDE w:val="0"/>
              <w:autoSpaceDN w:val="0"/>
            </w:pPr>
            <w:r w:rsidRPr="00CA3CC6">
              <w:t>"</w:t>
            </w:r>
          </w:p>
        </w:tc>
        <w:tc>
          <w:tcPr>
            <w:tcW w:w="1588" w:type="dxa"/>
            <w:tcBorders>
              <w:top w:val="nil"/>
              <w:left w:val="nil"/>
              <w:bottom w:val="single" w:sz="4" w:space="0" w:color="auto"/>
              <w:right w:val="nil"/>
            </w:tcBorders>
            <w:vAlign w:val="bottom"/>
          </w:tcPr>
          <w:p w:rsidR="003207BD" w:rsidRPr="00CA3CC6" w:rsidRDefault="003207BD" w:rsidP="008A1306">
            <w:pPr>
              <w:autoSpaceDE w:val="0"/>
              <w:autoSpaceDN w:val="0"/>
              <w:jc w:val="center"/>
            </w:pPr>
          </w:p>
        </w:tc>
        <w:tc>
          <w:tcPr>
            <w:tcW w:w="113" w:type="dxa"/>
            <w:tcBorders>
              <w:top w:val="nil"/>
              <w:left w:val="nil"/>
              <w:bottom w:val="nil"/>
              <w:right w:val="nil"/>
            </w:tcBorders>
            <w:vAlign w:val="bottom"/>
          </w:tcPr>
          <w:p w:rsidR="003207BD" w:rsidRPr="00CA3CC6" w:rsidRDefault="003207BD" w:rsidP="008A1306">
            <w:pPr>
              <w:autoSpaceDE w:val="0"/>
              <w:autoSpaceDN w:val="0"/>
            </w:pPr>
          </w:p>
        </w:tc>
        <w:tc>
          <w:tcPr>
            <w:tcW w:w="851" w:type="dxa"/>
            <w:tcBorders>
              <w:top w:val="nil"/>
              <w:left w:val="nil"/>
              <w:bottom w:val="single" w:sz="4" w:space="0" w:color="auto"/>
              <w:right w:val="nil"/>
            </w:tcBorders>
            <w:vAlign w:val="bottom"/>
          </w:tcPr>
          <w:p w:rsidR="003207BD" w:rsidRPr="00CA3CC6" w:rsidRDefault="003207BD" w:rsidP="008A1306">
            <w:pPr>
              <w:autoSpaceDE w:val="0"/>
              <w:autoSpaceDN w:val="0"/>
              <w:jc w:val="center"/>
            </w:pPr>
          </w:p>
        </w:tc>
        <w:tc>
          <w:tcPr>
            <w:tcW w:w="851" w:type="dxa"/>
            <w:tcBorders>
              <w:top w:val="nil"/>
              <w:left w:val="nil"/>
              <w:bottom w:val="nil"/>
              <w:right w:val="nil"/>
            </w:tcBorders>
            <w:vAlign w:val="bottom"/>
          </w:tcPr>
          <w:p w:rsidR="003207BD" w:rsidRPr="00CA3CC6" w:rsidRDefault="003207BD" w:rsidP="008A1306">
            <w:pPr>
              <w:autoSpaceDE w:val="0"/>
              <w:autoSpaceDN w:val="0"/>
              <w:ind w:left="57"/>
            </w:pPr>
            <w:r w:rsidRPr="00CA3CC6">
              <w:t>г.</w:t>
            </w:r>
          </w:p>
        </w:tc>
        <w:tc>
          <w:tcPr>
            <w:tcW w:w="2551" w:type="dxa"/>
            <w:tcBorders>
              <w:top w:val="nil"/>
              <w:left w:val="nil"/>
              <w:bottom w:val="single" w:sz="4" w:space="0" w:color="auto"/>
              <w:right w:val="nil"/>
            </w:tcBorders>
            <w:vAlign w:val="bottom"/>
          </w:tcPr>
          <w:p w:rsidR="003207BD" w:rsidRPr="00CA3CC6" w:rsidRDefault="003207BD" w:rsidP="008A1306">
            <w:pPr>
              <w:autoSpaceDE w:val="0"/>
              <w:autoSpaceDN w:val="0"/>
              <w:jc w:val="center"/>
            </w:pPr>
          </w:p>
        </w:tc>
      </w:tr>
    </w:tbl>
    <w:p w:rsidR="003207BD" w:rsidRPr="00CA3CC6" w:rsidRDefault="003207BD" w:rsidP="008A1306">
      <w:pPr>
        <w:autoSpaceDE w:val="0"/>
        <w:autoSpaceDN w:val="0"/>
        <w:ind w:left="11199"/>
        <w:jc w:val="center"/>
      </w:pPr>
      <w:r>
        <w:t xml:space="preserve">             </w:t>
      </w:r>
      <w:r w:rsidRPr="00CA3CC6">
        <w:t>(подпись кандидата)</w:t>
      </w:r>
    </w:p>
    <w:p w:rsidR="003207BD" w:rsidRDefault="003207BD" w:rsidP="008A1306">
      <w:pPr>
        <w:pStyle w:val="ab"/>
        <w:ind w:firstLine="567"/>
        <w:jc w:val="both"/>
      </w:pPr>
    </w:p>
    <w:p w:rsidR="003207BD" w:rsidRPr="00CA3CC6" w:rsidRDefault="003207BD" w:rsidP="008A1306">
      <w:pPr>
        <w:autoSpaceDE w:val="0"/>
        <w:autoSpaceDN w:val="0"/>
        <w:ind w:firstLine="567"/>
        <w:jc w:val="both"/>
        <w:rPr>
          <w:sz w:val="20"/>
          <w:szCs w:val="20"/>
        </w:rPr>
      </w:pPr>
      <w:r w:rsidRPr="00CA3CC6">
        <w:rPr>
          <w:sz w:val="20"/>
          <w:szCs w:val="20"/>
        </w:rPr>
        <w:t>Справка заполняется отдельно на каждое лицо, о котором представляются сведения.</w:t>
      </w:r>
    </w:p>
    <w:p w:rsidR="003207BD" w:rsidRPr="00CA3CC6" w:rsidRDefault="003207BD" w:rsidP="008A1306">
      <w:pPr>
        <w:autoSpaceDE w:val="0"/>
        <w:autoSpaceDN w:val="0"/>
        <w:ind w:firstLine="567"/>
        <w:jc w:val="both"/>
        <w:rPr>
          <w:sz w:val="20"/>
          <w:szCs w:val="20"/>
        </w:rPr>
      </w:pPr>
      <w:proofErr w:type="gramStart"/>
      <w:r w:rsidRPr="00CA3CC6">
        <w:rPr>
          <w:sz w:val="20"/>
          <w:szCs w:val="20"/>
          <w:vertAlign w:val="superscript"/>
        </w:rPr>
        <w:t>2</w:t>
      </w:r>
      <w:r w:rsidRPr="00CA3CC6">
        <w:rPr>
          <w:sz w:val="20"/>
          <w:szCs w:val="20"/>
        </w:rPr>
        <w:t xml:space="preserve">  Указывается</w:t>
      </w:r>
      <w:proofErr w:type="gramEnd"/>
      <w:r w:rsidRPr="00CA3CC6">
        <w:rPr>
          <w:sz w:val="20"/>
          <w:szCs w:val="20"/>
        </w:rPr>
        <w:t xml:space="preserve"> для супруги (супруга) и несовершеннолетних детей.</w:t>
      </w:r>
    </w:p>
    <w:p w:rsidR="003207BD" w:rsidRPr="00CA3CC6" w:rsidRDefault="003207BD" w:rsidP="008A1306">
      <w:pPr>
        <w:autoSpaceDE w:val="0"/>
        <w:autoSpaceDN w:val="0"/>
        <w:ind w:firstLine="567"/>
        <w:jc w:val="both"/>
        <w:rPr>
          <w:sz w:val="20"/>
          <w:szCs w:val="20"/>
        </w:rPr>
      </w:pPr>
      <w:proofErr w:type="gramStart"/>
      <w:r w:rsidRPr="00CA3CC6">
        <w:rPr>
          <w:sz w:val="20"/>
          <w:szCs w:val="20"/>
          <w:vertAlign w:val="superscript"/>
        </w:rPr>
        <w:t>3</w:t>
      </w:r>
      <w:r w:rsidRPr="00CA3CC6">
        <w:rPr>
          <w:sz w:val="20"/>
          <w:szCs w:val="20"/>
        </w:rPr>
        <w:t xml:space="preserve">  В</w:t>
      </w:r>
      <w:proofErr w:type="gramEnd"/>
      <w:r w:rsidRPr="00CA3CC6">
        <w:rPr>
          <w:sz w:val="20"/>
          <w:szCs w:val="20"/>
        </w:rPr>
        <w:t xml:space="preserve"> отношении несовершеннолетних детей указывается в случае наличия у них документа, удостоверяющего личность.</w:t>
      </w:r>
    </w:p>
    <w:p w:rsidR="003207BD" w:rsidRPr="00CA3CC6" w:rsidRDefault="003207BD" w:rsidP="008A1306">
      <w:pPr>
        <w:autoSpaceDE w:val="0"/>
        <w:autoSpaceDN w:val="0"/>
        <w:ind w:firstLine="567"/>
        <w:jc w:val="both"/>
        <w:rPr>
          <w:sz w:val="20"/>
          <w:szCs w:val="20"/>
        </w:rPr>
      </w:pPr>
      <w:proofErr w:type="gramStart"/>
      <w:r w:rsidRPr="00CA3CC6">
        <w:rPr>
          <w:sz w:val="20"/>
          <w:szCs w:val="20"/>
          <w:vertAlign w:val="superscript"/>
        </w:rPr>
        <w:t>4</w:t>
      </w:r>
      <w:r w:rsidRPr="00CA3CC6">
        <w:rPr>
          <w:sz w:val="20"/>
          <w:szCs w:val="20"/>
        </w:rPr>
        <w:t xml:space="preserve">  Указывается</w:t>
      </w:r>
      <w:proofErr w:type="gramEnd"/>
      <w:r w:rsidRPr="00CA3CC6">
        <w:rPr>
          <w:sz w:val="20"/>
          <w:szCs w:val="20"/>
        </w:rPr>
        <w:t xml:space="preserve"> при наличии.</w:t>
      </w:r>
    </w:p>
    <w:p w:rsidR="003207BD" w:rsidRPr="00CA3CC6" w:rsidRDefault="003207BD" w:rsidP="008A1306">
      <w:pPr>
        <w:autoSpaceDE w:val="0"/>
        <w:autoSpaceDN w:val="0"/>
        <w:ind w:firstLine="567"/>
        <w:jc w:val="both"/>
        <w:rPr>
          <w:sz w:val="20"/>
          <w:szCs w:val="20"/>
        </w:rPr>
      </w:pPr>
      <w:proofErr w:type="gramStart"/>
      <w:r w:rsidRPr="00CA3CC6">
        <w:rPr>
          <w:sz w:val="20"/>
          <w:szCs w:val="20"/>
          <w:vertAlign w:val="superscript"/>
        </w:rPr>
        <w:t>5</w:t>
      </w:r>
      <w:r w:rsidRPr="00CA3CC6">
        <w:rPr>
          <w:sz w:val="20"/>
          <w:szCs w:val="20"/>
        </w:rPr>
        <w:t xml:space="preserve">  Одновременно</w:t>
      </w:r>
      <w:proofErr w:type="gramEnd"/>
      <w:r w:rsidRPr="00CA3CC6">
        <w:rPr>
          <w:sz w:val="20"/>
          <w:szCs w:val="20"/>
        </w:rPr>
        <w:t xml:space="preserve"> со справкой представляются копии документов (договор о приобретении права собственности на имущество, выписка из Единого государственного реестра недвижимости, иное), подтверждающие получение имущества в собственность.</w:t>
      </w:r>
    </w:p>
    <w:p w:rsidR="003207BD" w:rsidRPr="00CA3CC6" w:rsidRDefault="003207BD" w:rsidP="008A1306">
      <w:pPr>
        <w:autoSpaceDE w:val="0"/>
        <w:autoSpaceDN w:val="0"/>
        <w:ind w:firstLine="567"/>
        <w:jc w:val="both"/>
        <w:rPr>
          <w:sz w:val="20"/>
          <w:szCs w:val="20"/>
        </w:rPr>
      </w:pPr>
      <w:proofErr w:type="gramStart"/>
      <w:r w:rsidRPr="00CA3CC6">
        <w:rPr>
          <w:sz w:val="20"/>
          <w:szCs w:val="20"/>
          <w:vertAlign w:val="superscript"/>
        </w:rPr>
        <w:t>6</w:t>
      </w:r>
      <w:r w:rsidRPr="00CA3CC6">
        <w:rPr>
          <w:sz w:val="20"/>
          <w:szCs w:val="20"/>
        </w:rPr>
        <w:t xml:space="preserve">  Указывается</w:t>
      </w:r>
      <w:proofErr w:type="gramEnd"/>
      <w:r w:rsidRPr="00CA3CC6">
        <w:rPr>
          <w:sz w:val="20"/>
          <w:szCs w:val="20"/>
        </w:rPr>
        <w:t xml:space="preserve"> только для объектов недвижимого имущества.</w:t>
      </w:r>
    </w:p>
    <w:p w:rsidR="003207BD" w:rsidRDefault="003207BD" w:rsidP="00CE00A6">
      <w:pPr>
        <w:autoSpaceDE w:val="0"/>
        <w:autoSpaceDN w:val="0"/>
        <w:ind w:firstLine="567"/>
        <w:jc w:val="both"/>
      </w:pPr>
      <w:proofErr w:type="gramStart"/>
      <w:r w:rsidRPr="00CA3CC6">
        <w:rPr>
          <w:sz w:val="20"/>
          <w:szCs w:val="20"/>
          <w:vertAlign w:val="superscript"/>
        </w:rPr>
        <w:t>7</w:t>
      </w:r>
      <w:r w:rsidRPr="00CA3CC6">
        <w:rPr>
          <w:sz w:val="20"/>
          <w:szCs w:val="20"/>
        </w:rPr>
        <w:t xml:space="preserve">  Доход</w:t>
      </w:r>
      <w:proofErr w:type="gramEnd"/>
      <w:r w:rsidRPr="00CA3CC6">
        <w:rPr>
          <w:sz w:val="20"/>
          <w:szCs w:val="20"/>
        </w:rPr>
        <w:t xml:space="preserve">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3207BD" w:rsidRPr="00CA3CC6" w:rsidRDefault="003207BD" w:rsidP="008A1306">
      <w:pPr>
        <w:pStyle w:val="ab"/>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F63" w:rsidRDefault="00D05F63" w:rsidP="008A1306">
      <w:r>
        <w:separator/>
      </w:r>
    </w:p>
  </w:footnote>
  <w:footnote w:type="continuationSeparator" w:id="0">
    <w:p w:rsidR="00D05F63" w:rsidRDefault="00D05F63" w:rsidP="008A1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96764"/>
    <w:multiLevelType w:val="hybridMultilevel"/>
    <w:tmpl w:val="3AFAD0C6"/>
    <w:lvl w:ilvl="0" w:tplc="96A01C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2040247"/>
    <w:multiLevelType w:val="hybridMultilevel"/>
    <w:tmpl w:val="3E62B5D8"/>
    <w:lvl w:ilvl="0" w:tplc="9D1A803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A514205"/>
    <w:multiLevelType w:val="hybridMultilevel"/>
    <w:tmpl w:val="03CAC44A"/>
    <w:lvl w:ilvl="0" w:tplc="D890CC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styleLockTheme/>
  <w:styleLockQFSet/>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006D38"/>
    <w:rsid w:val="0001603D"/>
    <w:rsid w:val="0004346C"/>
    <w:rsid w:val="000723AC"/>
    <w:rsid w:val="000844BB"/>
    <w:rsid w:val="000846A1"/>
    <w:rsid w:val="000A0C6C"/>
    <w:rsid w:val="000D5E1B"/>
    <w:rsid w:val="00117B09"/>
    <w:rsid w:val="00123279"/>
    <w:rsid w:val="001245A2"/>
    <w:rsid w:val="00147996"/>
    <w:rsid w:val="00182A30"/>
    <w:rsid w:val="001B01B7"/>
    <w:rsid w:val="001B1936"/>
    <w:rsid w:val="002046A3"/>
    <w:rsid w:val="00245A02"/>
    <w:rsid w:val="00293304"/>
    <w:rsid w:val="002A5887"/>
    <w:rsid w:val="002E0FD5"/>
    <w:rsid w:val="0031619D"/>
    <w:rsid w:val="003207BD"/>
    <w:rsid w:val="00321959"/>
    <w:rsid w:val="00325358"/>
    <w:rsid w:val="00356646"/>
    <w:rsid w:val="00370A11"/>
    <w:rsid w:val="003F01BE"/>
    <w:rsid w:val="00414C79"/>
    <w:rsid w:val="00482564"/>
    <w:rsid w:val="00491481"/>
    <w:rsid w:val="004A5AD0"/>
    <w:rsid w:val="004A6EBB"/>
    <w:rsid w:val="004B088D"/>
    <w:rsid w:val="004D207C"/>
    <w:rsid w:val="004F1B2B"/>
    <w:rsid w:val="004F3CE4"/>
    <w:rsid w:val="00503060"/>
    <w:rsid w:val="00582152"/>
    <w:rsid w:val="005B1B10"/>
    <w:rsid w:val="005E4A2E"/>
    <w:rsid w:val="00623FBA"/>
    <w:rsid w:val="00637F73"/>
    <w:rsid w:val="00647933"/>
    <w:rsid w:val="006F732E"/>
    <w:rsid w:val="00702DC5"/>
    <w:rsid w:val="00707426"/>
    <w:rsid w:val="007155CC"/>
    <w:rsid w:val="00720F0C"/>
    <w:rsid w:val="007D40C9"/>
    <w:rsid w:val="008565F7"/>
    <w:rsid w:val="0089464D"/>
    <w:rsid w:val="008A1306"/>
    <w:rsid w:val="008F6052"/>
    <w:rsid w:val="00902881"/>
    <w:rsid w:val="0091042B"/>
    <w:rsid w:val="00921624"/>
    <w:rsid w:val="00962D72"/>
    <w:rsid w:val="009647FA"/>
    <w:rsid w:val="009A665D"/>
    <w:rsid w:val="00A06913"/>
    <w:rsid w:val="00A3112B"/>
    <w:rsid w:val="00A93E7F"/>
    <w:rsid w:val="00AA7F8B"/>
    <w:rsid w:val="00B23FC3"/>
    <w:rsid w:val="00B84434"/>
    <w:rsid w:val="00B92091"/>
    <w:rsid w:val="00BE7E53"/>
    <w:rsid w:val="00C213D3"/>
    <w:rsid w:val="00C231F6"/>
    <w:rsid w:val="00C428E8"/>
    <w:rsid w:val="00C53634"/>
    <w:rsid w:val="00C558F4"/>
    <w:rsid w:val="00C75572"/>
    <w:rsid w:val="00CD05A9"/>
    <w:rsid w:val="00CD27DB"/>
    <w:rsid w:val="00CE00A6"/>
    <w:rsid w:val="00D05F63"/>
    <w:rsid w:val="00D3500D"/>
    <w:rsid w:val="00D84B8D"/>
    <w:rsid w:val="00DD4E4F"/>
    <w:rsid w:val="00E21795"/>
    <w:rsid w:val="00E37807"/>
    <w:rsid w:val="00E411DE"/>
    <w:rsid w:val="00E41384"/>
    <w:rsid w:val="00E566BC"/>
    <w:rsid w:val="00E776F0"/>
    <w:rsid w:val="00E8453C"/>
    <w:rsid w:val="00EA10FA"/>
    <w:rsid w:val="00EB083A"/>
    <w:rsid w:val="00ED4EEA"/>
    <w:rsid w:val="00FB286A"/>
    <w:rsid w:val="00FC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185F2-EBF0-4F4A-9896-417A7788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rPr>
  </w:style>
  <w:style w:type="character" w:styleId="a7">
    <w:name w:val="Hyperlink"/>
    <w:uiPriority w:val="99"/>
    <w:rsid w:val="006F732E"/>
    <w:rPr>
      <w:color w:val="0000FF"/>
      <w:u w:val="single"/>
    </w:rPr>
  </w:style>
  <w:style w:type="paragraph" w:styleId="a8">
    <w:name w:val="List Paragraph"/>
    <w:basedOn w:val="a"/>
    <w:uiPriority w:val="34"/>
    <w:qFormat/>
    <w:rsid w:val="00117B09"/>
    <w:pPr>
      <w:ind w:left="720"/>
      <w:contextualSpacing/>
    </w:pPr>
  </w:style>
  <w:style w:type="paragraph" w:styleId="a9">
    <w:name w:val="Body Text First Indent"/>
    <w:basedOn w:val="a3"/>
    <w:link w:val="aa"/>
    <w:rsid w:val="005B1B10"/>
    <w:pPr>
      <w:spacing w:after="120"/>
      <w:ind w:firstLine="210"/>
      <w:jc w:val="left"/>
    </w:pPr>
    <w:rPr>
      <w:szCs w:val="24"/>
    </w:rPr>
  </w:style>
  <w:style w:type="character" w:customStyle="1" w:styleId="aa">
    <w:name w:val="Красная строка Знак"/>
    <w:basedOn w:val="a4"/>
    <w:link w:val="a9"/>
    <w:rsid w:val="005B1B10"/>
    <w:rPr>
      <w:rFonts w:ascii="Times New Roman" w:eastAsia="Times New Roman" w:hAnsi="Times New Roman" w:cs="Times New Roman"/>
      <w:sz w:val="24"/>
      <w:szCs w:val="24"/>
      <w:lang w:eastAsia="ru-RU"/>
    </w:rPr>
  </w:style>
  <w:style w:type="paragraph" w:customStyle="1" w:styleId="ConsPlusNormal">
    <w:name w:val="ConsPlusNormal"/>
    <w:rsid w:val="008A130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b">
    <w:name w:val="endnote text"/>
    <w:basedOn w:val="a"/>
    <w:link w:val="ac"/>
    <w:uiPriority w:val="99"/>
    <w:rsid w:val="008A1306"/>
    <w:pPr>
      <w:autoSpaceDE w:val="0"/>
      <w:autoSpaceDN w:val="0"/>
    </w:pPr>
    <w:rPr>
      <w:sz w:val="20"/>
      <w:szCs w:val="20"/>
    </w:rPr>
  </w:style>
  <w:style w:type="character" w:customStyle="1" w:styleId="ac">
    <w:name w:val="Текст концевой сноски Знак"/>
    <w:basedOn w:val="a0"/>
    <w:link w:val="ab"/>
    <w:uiPriority w:val="99"/>
    <w:rsid w:val="008A1306"/>
    <w:rPr>
      <w:rFonts w:ascii="Times New Roman" w:eastAsia="Times New Roman" w:hAnsi="Times New Roman" w:cs="Times New Roman"/>
      <w:sz w:val="20"/>
      <w:szCs w:val="20"/>
    </w:rPr>
  </w:style>
  <w:style w:type="character" w:styleId="ad">
    <w:name w:val="endnote reference"/>
    <w:uiPriority w:val="99"/>
    <w:rsid w:val="008A1306"/>
    <w:rPr>
      <w:rFonts w:cs="Times New Roman"/>
      <w:vertAlign w:val="superscript"/>
    </w:rPr>
  </w:style>
  <w:style w:type="paragraph" w:styleId="ae">
    <w:name w:val="header"/>
    <w:basedOn w:val="a"/>
    <w:link w:val="af"/>
    <w:uiPriority w:val="99"/>
    <w:semiHidden/>
    <w:unhideWhenUsed/>
    <w:rsid w:val="00DD4E4F"/>
    <w:pPr>
      <w:tabs>
        <w:tab w:val="center" w:pos="4677"/>
        <w:tab w:val="right" w:pos="9355"/>
      </w:tabs>
    </w:pPr>
  </w:style>
  <w:style w:type="character" w:customStyle="1" w:styleId="af">
    <w:name w:val="Верхний колонтитул Знак"/>
    <w:basedOn w:val="a0"/>
    <w:link w:val="ae"/>
    <w:uiPriority w:val="99"/>
    <w:semiHidden/>
    <w:rsid w:val="00DD4E4F"/>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DD4E4F"/>
    <w:pPr>
      <w:tabs>
        <w:tab w:val="center" w:pos="4677"/>
        <w:tab w:val="right" w:pos="9355"/>
      </w:tabs>
    </w:pPr>
  </w:style>
  <w:style w:type="character" w:customStyle="1" w:styleId="af1">
    <w:name w:val="Нижний колонтитул Знак"/>
    <w:basedOn w:val="a0"/>
    <w:link w:val="af0"/>
    <w:uiPriority w:val="99"/>
    <w:semiHidden/>
    <w:rsid w:val="00DD4E4F"/>
    <w:rPr>
      <w:rFonts w:ascii="Times New Roman" w:eastAsia="Times New Roman" w:hAnsi="Times New Roman" w:cs="Times New Roman"/>
      <w:sz w:val="24"/>
      <w:szCs w:val="24"/>
      <w:lang w:eastAsia="ru-RU"/>
    </w:rPr>
  </w:style>
  <w:style w:type="paragraph" w:styleId="af2">
    <w:name w:val="No Spacing"/>
    <w:uiPriority w:val="1"/>
    <w:qFormat/>
    <w:rsid w:val="00CD05A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6D6F95CE4BE47A6BF010B331653949B481863BB29FF6839B21654F76K2h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4943B-E768-4AC7-A123-3568BF28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6358</Words>
  <Characters>36242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24</cp:revision>
  <cp:lastPrinted>2020-10-09T11:22:00Z</cp:lastPrinted>
  <dcterms:created xsi:type="dcterms:W3CDTF">2020-10-06T11:11:00Z</dcterms:created>
  <dcterms:modified xsi:type="dcterms:W3CDTF">2020-10-16T08:32:00Z</dcterms:modified>
</cp:coreProperties>
</file>