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35" w:rsidRPr="008E09C6" w:rsidRDefault="00BB5635" w:rsidP="008E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9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635" w:rsidRPr="008E09C6" w:rsidRDefault="00BB5635" w:rsidP="008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635" w:rsidRPr="008E09C6" w:rsidRDefault="00BB5635" w:rsidP="008E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9C6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BB5635" w:rsidRPr="008E09C6" w:rsidRDefault="00BB5635" w:rsidP="008E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5635" w:rsidRPr="008E09C6" w:rsidRDefault="008E09C6" w:rsidP="008E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BB5635" w:rsidRPr="008E09C6">
        <w:rPr>
          <w:rFonts w:ascii="Times New Roman" w:hAnsi="Times New Roman" w:cs="Times New Roman"/>
          <w:sz w:val="28"/>
          <w:szCs w:val="28"/>
        </w:rPr>
        <w:t>ОБЛАСТИ</w:t>
      </w:r>
    </w:p>
    <w:p w:rsidR="00BB5635" w:rsidRPr="008E09C6" w:rsidRDefault="00BB5635" w:rsidP="008E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5635" w:rsidRPr="008E09C6" w:rsidRDefault="008E09C6" w:rsidP="008E09C6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BB5635" w:rsidRPr="008E09C6">
        <w:rPr>
          <w:rFonts w:ascii="Times New Roman" w:hAnsi="Times New Roman" w:cs="Times New Roman"/>
          <w:sz w:val="44"/>
        </w:rPr>
        <w:t>Е</w:t>
      </w:r>
    </w:p>
    <w:p w:rsidR="00BB5635" w:rsidRPr="008E09C6" w:rsidRDefault="00BB5635" w:rsidP="008E09C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B5635" w:rsidRPr="008E09C6" w:rsidRDefault="008E09C6" w:rsidP="00BB5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9C6">
        <w:rPr>
          <w:rFonts w:ascii="Times New Roman" w:hAnsi="Times New Roman" w:cs="Times New Roman"/>
          <w:sz w:val="24"/>
          <w:szCs w:val="24"/>
        </w:rPr>
        <w:t>о</w:t>
      </w:r>
      <w:r w:rsidR="00BB5635" w:rsidRPr="008E09C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25.09.2020</w:t>
      </w:r>
      <w:r w:rsidR="007D0DDE" w:rsidRPr="008E09C6">
        <w:rPr>
          <w:rFonts w:ascii="Times New Roman" w:hAnsi="Times New Roman" w:cs="Times New Roman"/>
          <w:sz w:val="24"/>
          <w:szCs w:val="24"/>
        </w:rPr>
        <w:t xml:space="preserve"> № </w:t>
      </w:r>
      <w:r w:rsidR="00DF6395" w:rsidRPr="008E09C6">
        <w:rPr>
          <w:rFonts w:ascii="Times New Roman" w:hAnsi="Times New Roman" w:cs="Times New Roman"/>
          <w:sz w:val="24"/>
          <w:szCs w:val="24"/>
        </w:rPr>
        <w:t>1/1</w:t>
      </w:r>
    </w:p>
    <w:p w:rsidR="00BB5635" w:rsidRPr="008E09C6" w:rsidRDefault="00BB5635" w:rsidP="00BB5635">
      <w:pPr>
        <w:rPr>
          <w:rFonts w:ascii="Times New Roman" w:hAnsi="Times New Roman" w:cs="Times New Roman"/>
          <w:sz w:val="24"/>
          <w:szCs w:val="24"/>
        </w:rPr>
      </w:pPr>
    </w:p>
    <w:p w:rsidR="00F65BCD" w:rsidRPr="008E09C6" w:rsidRDefault="00C10A4A" w:rsidP="008E09C6">
      <w:pPr>
        <w:spacing w:after="0"/>
        <w:ind w:righ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 избрании П</w:t>
      </w:r>
      <w:r w:rsidR="00F65BCD" w:rsidRPr="00BB5635">
        <w:rPr>
          <w:rFonts w:ascii="Times New Roman" w:hAnsi="Times New Roman" w:cs="Times New Roman"/>
          <w:sz w:val="24"/>
          <w:szCs w:val="24"/>
        </w:rPr>
        <w:t>редседателя Совета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F65BCD" w:rsidRPr="00BB5635"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 Московской области</w:t>
      </w:r>
      <w:bookmarkEnd w:id="0"/>
    </w:p>
    <w:p w:rsidR="003D37FA" w:rsidRDefault="003D37FA" w:rsidP="003D37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7FA" w:rsidRDefault="003D37FA" w:rsidP="003D37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7F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5 статьи 22 Устава городского округа Электросталь Московской области, частью 1 статьи 27 Регламента работы Совета депутатов городского округа Электросталь Московской области, утвержденного решением Совета депутатов городского округа Электросталь Московской области от 27.06.2013 № 275/52, по итогам открытого голосования депутатов Совета депутатов городского округа Электросталь Московской области (протокол № 1 заседания Совета депутатов городского округа Электросталь Московской области от 25.09.2020 г.), </w:t>
      </w:r>
    </w:p>
    <w:p w:rsidR="003D37FA" w:rsidRPr="003D37FA" w:rsidRDefault="003D37FA" w:rsidP="008E09C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7FA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3D37FA" w:rsidRPr="003D37FA" w:rsidRDefault="003D37FA" w:rsidP="003D37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7FA">
        <w:rPr>
          <w:rFonts w:ascii="Times New Roman" w:hAnsi="Times New Roman" w:cs="Times New Roman"/>
          <w:color w:val="000000"/>
          <w:sz w:val="24"/>
          <w:szCs w:val="24"/>
        </w:rPr>
        <w:t>1. Избрать Председателем Совета депутатов городского округа Электросталь Московской области Пекарева Владимира Яновича, депутата Совета депутатов городского округа Электросталь Московской области, выдвинутого Всероссийской политической партией «Единая Россия» по единому избирательному округу.</w:t>
      </w:r>
    </w:p>
    <w:p w:rsidR="00F65BCD" w:rsidRDefault="00F65BCD" w:rsidP="00F6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9C6" w:rsidRDefault="008E09C6" w:rsidP="00F6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9C6" w:rsidRPr="00BB5635" w:rsidRDefault="008E09C6" w:rsidP="00F6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BCD" w:rsidRDefault="00BB5635" w:rsidP="00BB5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6212F" w:rsidRDefault="00BB5635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E09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212F">
        <w:rPr>
          <w:rFonts w:ascii="Times New Roman" w:hAnsi="Times New Roman" w:cs="Times New Roman"/>
          <w:sz w:val="24"/>
          <w:szCs w:val="24"/>
        </w:rPr>
        <w:t xml:space="preserve">   </w:t>
      </w:r>
      <w:r w:rsidR="00975645">
        <w:rPr>
          <w:rFonts w:ascii="Times New Roman" w:hAnsi="Times New Roman" w:cs="Times New Roman"/>
          <w:sz w:val="24"/>
          <w:szCs w:val="24"/>
        </w:rPr>
        <w:t>В. Я</w:t>
      </w:r>
      <w:r w:rsidR="00A6212F">
        <w:rPr>
          <w:rFonts w:ascii="Times New Roman" w:hAnsi="Times New Roman" w:cs="Times New Roman"/>
          <w:sz w:val="24"/>
          <w:szCs w:val="24"/>
        </w:rPr>
        <w:t xml:space="preserve">. </w:t>
      </w:r>
      <w:r w:rsidR="00975645">
        <w:rPr>
          <w:rFonts w:ascii="Times New Roman" w:hAnsi="Times New Roman" w:cs="Times New Roman"/>
          <w:sz w:val="24"/>
          <w:szCs w:val="24"/>
        </w:rPr>
        <w:t>Пекарев</w:t>
      </w:r>
    </w:p>
    <w:p w:rsidR="00975645" w:rsidRDefault="00975645" w:rsidP="006F6D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645" w:rsidSect="008E09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CD"/>
    <w:rsid w:val="000C2FFE"/>
    <w:rsid w:val="000E2D1E"/>
    <w:rsid w:val="00142B5B"/>
    <w:rsid w:val="00145D48"/>
    <w:rsid w:val="002407AE"/>
    <w:rsid w:val="003D37FA"/>
    <w:rsid w:val="004F0578"/>
    <w:rsid w:val="00507774"/>
    <w:rsid w:val="005D42D7"/>
    <w:rsid w:val="005E21C7"/>
    <w:rsid w:val="00603025"/>
    <w:rsid w:val="006F6D0E"/>
    <w:rsid w:val="007D0DDE"/>
    <w:rsid w:val="008634E4"/>
    <w:rsid w:val="008E09C6"/>
    <w:rsid w:val="00961572"/>
    <w:rsid w:val="00975645"/>
    <w:rsid w:val="00A6212F"/>
    <w:rsid w:val="00BB5635"/>
    <w:rsid w:val="00C10A4A"/>
    <w:rsid w:val="00CE2578"/>
    <w:rsid w:val="00D467D3"/>
    <w:rsid w:val="00DF6395"/>
    <w:rsid w:val="00E31EEB"/>
    <w:rsid w:val="00E61338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AA943-A4BF-4280-B7C4-97D3AD1E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7</cp:revision>
  <cp:lastPrinted>2020-09-25T11:21:00Z</cp:lastPrinted>
  <dcterms:created xsi:type="dcterms:W3CDTF">2020-09-25T11:16:00Z</dcterms:created>
  <dcterms:modified xsi:type="dcterms:W3CDTF">2020-10-09T13:58:00Z</dcterms:modified>
</cp:coreProperties>
</file>