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B8E" w:rsidRPr="00DC4F96" w:rsidRDefault="00DC4F96" w:rsidP="00FB3B8E">
      <w:pPr>
        <w:spacing w:after="0" w:line="240" w:lineRule="auto"/>
        <w:contextualSpacing/>
        <w:jc w:val="center"/>
        <w:rPr>
          <w:rFonts w:ascii="Times New Roman" w:hAnsi="Times New Roman"/>
          <w:sz w:val="28"/>
        </w:rPr>
      </w:pPr>
      <w:r w:rsidRPr="00DC4F96">
        <w:rPr>
          <w:rFonts w:ascii="Times New Roman" w:hAnsi="Times New Roman"/>
          <w:sz w:val="28"/>
        </w:rPr>
        <w:t xml:space="preserve">АДМИНИСТРАЦИЯ </w:t>
      </w:r>
      <w:r w:rsidR="00FB3B8E" w:rsidRPr="00DC4F96">
        <w:rPr>
          <w:rFonts w:ascii="Times New Roman" w:hAnsi="Times New Roman"/>
          <w:sz w:val="28"/>
        </w:rPr>
        <w:t>ГОРОДСКОГО ОКРУГА ЭЛЕКТРОСТАЛЬ</w:t>
      </w:r>
    </w:p>
    <w:p w:rsidR="00FB3B8E" w:rsidRPr="00DC4F96" w:rsidRDefault="00FB3B8E" w:rsidP="00FB3B8E">
      <w:pPr>
        <w:spacing w:after="0" w:line="240" w:lineRule="auto"/>
        <w:contextualSpacing/>
        <w:jc w:val="center"/>
        <w:rPr>
          <w:rFonts w:ascii="Times New Roman" w:hAnsi="Times New Roman"/>
          <w:sz w:val="28"/>
        </w:rPr>
      </w:pPr>
    </w:p>
    <w:p w:rsidR="00FB3B8E" w:rsidRPr="00DC4F96" w:rsidRDefault="00DC4F96" w:rsidP="00FB3B8E">
      <w:pPr>
        <w:spacing w:after="0" w:line="240" w:lineRule="auto"/>
        <w:contextualSpacing/>
        <w:jc w:val="center"/>
        <w:rPr>
          <w:rFonts w:ascii="Times New Roman" w:hAnsi="Times New Roman"/>
          <w:sz w:val="28"/>
        </w:rPr>
      </w:pPr>
      <w:r w:rsidRPr="00DC4F96">
        <w:rPr>
          <w:rFonts w:ascii="Times New Roman" w:hAnsi="Times New Roman"/>
          <w:sz w:val="28"/>
        </w:rPr>
        <w:t>МОСКОВСКОЙ</w:t>
      </w:r>
      <w:r w:rsidR="00FB3B8E" w:rsidRPr="00DC4F96">
        <w:rPr>
          <w:rFonts w:ascii="Times New Roman" w:hAnsi="Times New Roman"/>
          <w:sz w:val="28"/>
        </w:rPr>
        <w:t xml:space="preserve"> ОБЛАСТИ</w:t>
      </w:r>
    </w:p>
    <w:p w:rsidR="00FB3B8E" w:rsidRPr="00DC4F96" w:rsidRDefault="00FB3B8E" w:rsidP="00FB3B8E">
      <w:pPr>
        <w:spacing w:after="0" w:line="240" w:lineRule="auto"/>
        <w:contextualSpacing/>
        <w:jc w:val="center"/>
        <w:rPr>
          <w:rFonts w:ascii="Times New Roman" w:hAnsi="Times New Roman"/>
          <w:sz w:val="28"/>
          <w:szCs w:val="28"/>
        </w:rPr>
      </w:pPr>
    </w:p>
    <w:p w:rsidR="00FB3B8E" w:rsidRPr="00DC4F96" w:rsidRDefault="00DC4F96" w:rsidP="00FB3B8E">
      <w:pPr>
        <w:spacing w:after="0" w:line="240" w:lineRule="auto"/>
        <w:contextualSpacing/>
        <w:jc w:val="center"/>
        <w:rPr>
          <w:rFonts w:ascii="Times New Roman" w:hAnsi="Times New Roman"/>
          <w:sz w:val="44"/>
          <w:szCs w:val="44"/>
        </w:rPr>
      </w:pPr>
      <w:bookmarkStart w:id="0" w:name="_GoBack"/>
      <w:r>
        <w:rPr>
          <w:rFonts w:ascii="Times New Roman" w:hAnsi="Times New Roman"/>
          <w:sz w:val="44"/>
          <w:szCs w:val="44"/>
        </w:rPr>
        <w:t>ПОС</w:t>
      </w:r>
      <w:r w:rsidR="00FB3B8E" w:rsidRPr="00DC4F96">
        <w:rPr>
          <w:rFonts w:ascii="Times New Roman" w:hAnsi="Times New Roman"/>
          <w:sz w:val="44"/>
          <w:szCs w:val="44"/>
        </w:rPr>
        <w:t>Т</w:t>
      </w:r>
      <w:r>
        <w:rPr>
          <w:rFonts w:ascii="Times New Roman" w:hAnsi="Times New Roman"/>
          <w:sz w:val="44"/>
          <w:szCs w:val="44"/>
        </w:rPr>
        <w:t>АНОВ</w:t>
      </w:r>
      <w:r w:rsidR="00FB3B8E" w:rsidRPr="00DC4F96">
        <w:rPr>
          <w:rFonts w:ascii="Times New Roman" w:hAnsi="Times New Roman"/>
          <w:sz w:val="44"/>
          <w:szCs w:val="44"/>
        </w:rPr>
        <w:t>Л</w:t>
      </w:r>
      <w:r>
        <w:rPr>
          <w:rFonts w:ascii="Times New Roman" w:hAnsi="Times New Roman"/>
          <w:sz w:val="44"/>
          <w:szCs w:val="44"/>
        </w:rPr>
        <w:t>ЕНИ</w:t>
      </w:r>
      <w:r w:rsidR="00FB3B8E" w:rsidRPr="00DC4F96">
        <w:rPr>
          <w:rFonts w:ascii="Times New Roman" w:hAnsi="Times New Roman"/>
          <w:sz w:val="44"/>
          <w:szCs w:val="44"/>
        </w:rPr>
        <w:t>Е</w:t>
      </w:r>
    </w:p>
    <w:p w:rsidR="00FB3B8E" w:rsidRPr="00DC4F96" w:rsidRDefault="00FB3B8E" w:rsidP="00FB3B8E">
      <w:pPr>
        <w:spacing w:after="0" w:line="240" w:lineRule="auto"/>
        <w:contextualSpacing/>
        <w:jc w:val="center"/>
        <w:rPr>
          <w:rFonts w:ascii="Times New Roman" w:hAnsi="Times New Roman"/>
          <w:sz w:val="44"/>
          <w:szCs w:val="44"/>
        </w:rPr>
      </w:pPr>
    </w:p>
    <w:p w:rsidR="00FB3B8E" w:rsidRPr="00FB3B8E" w:rsidRDefault="00DC4F96" w:rsidP="007A71BF">
      <w:pPr>
        <w:spacing w:after="0" w:line="240" w:lineRule="auto"/>
        <w:contextualSpacing/>
        <w:outlineLvl w:val="0"/>
        <w:rPr>
          <w:rFonts w:ascii="Times New Roman" w:hAnsi="Times New Roman"/>
          <w:sz w:val="24"/>
          <w:szCs w:val="24"/>
        </w:rPr>
      </w:pPr>
      <w:r>
        <w:rPr>
          <w:rFonts w:ascii="Times New Roman" w:hAnsi="Times New Roman"/>
          <w:sz w:val="24"/>
          <w:szCs w:val="24"/>
        </w:rPr>
        <w:t>о</w:t>
      </w:r>
      <w:r w:rsidR="00FB3B8E" w:rsidRPr="00FB3B8E">
        <w:rPr>
          <w:rFonts w:ascii="Times New Roman" w:hAnsi="Times New Roman"/>
          <w:sz w:val="24"/>
          <w:szCs w:val="24"/>
        </w:rPr>
        <w:t xml:space="preserve">т </w:t>
      </w:r>
      <w:r w:rsidR="00837943" w:rsidRPr="00DC4F96">
        <w:rPr>
          <w:rFonts w:ascii="Times New Roman" w:hAnsi="Times New Roman"/>
          <w:sz w:val="24"/>
          <w:szCs w:val="24"/>
        </w:rPr>
        <w:t>30.05.2017</w:t>
      </w:r>
      <w:r w:rsidR="00FB3B8E" w:rsidRPr="00FB3B8E">
        <w:rPr>
          <w:rFonts w:ascii="Times New Roman" w:hAnsi="Times New Roman"/>
          <w:sz w:val="24"/>
          <w:szCs w:val="24"/>
        </w:rPr>
        <w:t xml:space="preserve"> № </w:t>
      </w:r>
      <w:r w:rsidR="00837943" w:rsidRPr="00DC4F96">
        <w:rPr>
          <w:rFonts w:ascii="Times New Roman" w:hAnsi="Times New Roman"/>
          <w:sz w:val="24"/>
          <w:szCs w:val="24"/>
        </w:rPr>
        <w:t>338/5</w:t>
      </w:r>
    </w:p>
    <w:p w:rsidR="007A71BF" w:rsidRPr="002316FC" w:rsidRDefault="007A71BF" w:rsidP="007A71BF">
      <w:pPr>
        <w:shd w:val="clear" w:color="auto" w:fill="FFFFFF"/>
        <w:spacing w:after="0" w:line="240" w:lineRule="auto"/>
        <w:contextualSpacing/>
        <w:rPr>
          <w:rFonts w:ascii="Times New Roman" w:hAnsi="Times New Roman"/>
          <w:sz w:val="24"/>
          <w:szCs w:val="24"/>
        </w:rPr>
      </w:pPr>
    </w:p>
    <w:p w:rsidR="00FB3B8E" w:rsidRPr="00DC4F96" w:rsidRDefault="00FB3B8E" w:rsidP="00DC4F96">
      <w:pPr>
        <w:shd w:val="clear" w:color="auto" w:fill="FFFFFF"/>
        <w:spacing w:after="0" w:line="240" w:lineRule="auto"/>
        <w:ind w:right="4535"/>
        <w:contextualSpacing/>
        <w:rPr>
          <w:rFonts w:ascii="Times New Roman" w:hAnsi="Times New Roman"/>
          <w:color w:val="000000"/>
          <w:sz w:val="24"/>
          <w:szCs w:val="24"/>
        </w:rPr>
      </w:pPr>
      <w:r w:rsidRPr="00FB3B8E">
        <w:rPr>
          <w:rFonts w:ascii="Times New Roman" w:hAnsi="Times New Roman"/>
          <w:color w:val="000000"/>
          <w:sz w:val="24"/>
          <w:szCs w:val="24"/>
        </w:rPr>
        <w:t xml:space="preserve">Об утверждении Административного регламента предоставления муниципальной услуги </w:t>
      </w:r>
      <w:r w:rsidR="002316FC" w:rsidRPr="00BF2DE7">
        <w:rPr>
          <w:rFonts w:ascii="Times New Roman" w:hAnsi="Times New Roman"/>
          <w:color w:val="000000" w:themeColor="text1"/>
          <w:sz w:val="24"/>
          <w:szCs w:val="24"/>
        </w:rPr>
        <w:t>«Выдача разрешения на размещение объектов на землях или</w:t>
      </w:r>
      <w:r w:rsidR="00DC4F96">
        <w:rPr>
          <w:rFonts w:ascii="Times New Roman" w:hAnsi="Times New Roman"/>
          <w:color w:val="000000"/>
          <w:sz w:val="24"/>
          <w:szCs w:val="24"/>
        </w:rPr>
        <w:t xml:space="preserve"> </w:t>
      </w:r>
      <w:r w:rsidR="002316FC" w:rsidRPr="00BF2DE7">
        <w:rPr>
          <w:rFonts w:ascii="Times New Roman" w:hAnsi="Times New Roman"/>
          <w:color w:val="000000" w:themeColor="text1"/>
          <w:sz w:val="24"/>
          <w:szCs w:val="24"/>
        </w:rPr>
        <w:t>на земельных участках, находящихся в муниципальной</w:t>
      </w:r>
      <w:r w:rsidR="00DC4F96">
        <w:rPr>
          <w:rFonts w:ascii="Times New Roman" w:hAnsi="Times New Roman"/>
          <w:color w:val="000000"/>
          <w:sz w:val="24"/>
          <w:szCs w:val="24"/>
        </w:rPr>
        <w:t xml:space="preserve"> </w:t>
      </w:r>
      <w:r w:rsidR="002316FC" w:rsidRPr="00BF2DE7">
        <w:rPr>
          <w:rFonts w:ascii="Times New Roman" w:hAnsi="Times New Roman"/>
          <w:color w:val="000000" w:themeColor="text1"/>
          <w:sz w:val="24"/>
          <w:szCs w:val="24"/>
        </w:rPr>
        <w:t>собственности или государственная собственность</w:t>
      </w:r>
      <w:r w:rsidR="00DC4F96">
        <w:rPr>
          <w:rFonts w:ascii="Times New Roman" w:hAnsi="Times New Roman"/>
          <w:color w:val="000000"/>
          <w:sz w:val="24"/>
          <w:szCs w:val="24"/>
        </w:rPr>
        <w:t xml:space="preserve"> </w:t>
      </w:r>
      <w:r w:rsidR="002316FC" w:rsidRPr="00BF2DE7">
        <w:rPr>
          <w:rFonts w:ascii="Times New Roman" w:hAnsi="Times New Roman"/>
          <w:color w:val="000000" w:themeColor="text1"/>
          <w:sz w:val="24"/>
          <w:szCs w:val="24"/>
        </w:rPr>
        <w:t>на которые не разграничена»</w:t>
      </w:r>
      <w:bookmarkEnd w:id="0"/>
    </w:p>
    <w:p w:rsidR="002316FC" w:rsidRDefault="002316FC" w:rsidP="002316FC">
      <w:pPr>
        <w:tabs>
          <w:tab w:val="left" w:pos="-709"/>
        </w:tabs>
        <w:spacing w:after="0" w:line="240" w:lineRule="auto"/>
        <w:contextualSpacing/>
        <w:jc w:val="both"/>
        <w:rPr>
          <w:rFonts w:ascii="Times New Roman" w:hAnsi="Times New Roman"/>
          <w:sz w:val="24"/>
          <w:szCs w:val="24"/>
        </w:rPr>
      </w:pPr>
    </w:p>
    <w:p w:rsidR="002316FC" w:rsidRPr="002316FC" w:rsidRDefault="002316FC" w:rsidP="002316FC">
      <w:pPr>
        <w:tabs>
          <w:tab w:val="left" w:pos="-709"/>
        </w:tabs>
        <w:spacing w:after="0" w:line="240" w:lineRule="auto"/>
        <w:contextualSpacing/>
        <w:jc w:val="both"/>
        <w:rPr>
          <w:rFonts w:ascii="Times New Roman" w:hAnsi="Times New Roman"/>
          <w:sz w:val="24"/>
          <w:szCs w:val="24"/>
        </w:rPr>
      </w:pPr>
    </w:p>
    <w:p w:rsidR="00FB3B8E" w:rsidRPr="00FB3B8E" w:rsidRDefault="00FB3B8E" w:rsidP="00FB3B8E">
      <w:pPr>
        <w:tabs>
          <w:tab w:val="left" w:pos="-709"/>
        </w:tabs>
        <w:spacing w:after="0" w:line="240" w:lineRule="auto"/>
        <w:ind w:firstLine="709"/>
        <w:contextualSpacing/>
        <w:jc w:val="both"/>
        <w:rPr>
          <w:rFonts w:ascii="Times New Roman" w:hAnsi="Times New Roman"/>
          <w:sz w:val="24"/>
          <w:szCs w:val="24"/>
        </w:rPr>
      </w:pPr>
      <w:r w:rsidRPr="00FB3B8E">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sidR="00B808BE">
        <w:rPr>
          <w:rFonts w:ascii="Times New Roman" w:hAnsi="Times New Roman"/>
          <w:sz w:val="24"/>
          <w:szCs w:val="24"/>
        </w:rPr>
        <w:t xml:space="preserve">твенных и муниципальных услуг» </w:t>
      </w:r>
      <w:r w:rsidRPr="00FB3B8E">
        <w:rPr>
          <w:rFonts w:ascii="Times New Roman" w:hAnsi="Times New Roman"/>
          <w:sz w:val="24"/>
          <w:szCs w:val="24"/>
        </w:rPr>
        <w:t xml:space="preserve">в целях стандартизации, регламентации, повышения прозрачности деятельности </w:t>
      </w:r>
      <w:r>
        <w:rPr>
          <w:rFonts w:ascii="Times New Roman" w:hAnsi="Times New Roman"/>
          <w:sz w:val="24"/>
          <w:szCs w:val="24"/>
        </w:rPr>
        <w:t>органов местного самоуправления, Администрация городского округа Электросталь Московской области ПОСТАНОВЛ</w:t>
      </w:r>
      <w:r w:rsidR="007A71BF">
        <w:rPr>
          <w:rFonts w:ascii="Times New Roman" w:hAnsi="Times New Roman"/>
          <w:sz w:val="24"/>
          <w:szCs w:val="24"/>
        </w:rPr>
        <w:t>Я</w:t>
      </w:r>
      <w:r>
        <w:rPr>
          <w:rFonts w:ascii="Times New Roman" w:hAnsi="Times New Roman"/>
          <w:sz w:val="24"/>
          <w:szCs w:val="24"/>
        </w:rPr>
        <w:t>ЕТ:</w:t>
      </w:r>
    </w:p>
    <w:p w:rsidR="00B808BE" w:rsidRPr="002316FC" w:rsidRDefault="00B808BE" w:rsidP="00FB3B8E">
      <w:pPr>
        <w:tabs>
          <w:tab w:val="left" w:pos="-709"/>
        </w:tabs>
        <w:spacing w:after="0" w:line="240" w:lineRule="auto"/>
        <w:ind w:firstLine="709"/>
        <w:contextualSpacing/>
        <w:jc w:val="both"/>
        <w:rPr>
          <w:rFonts w:ascii="Times New Roman" w:hAnsi="Times New Roman"/>
          <w:color w:val="000000"/>
          <w:sz w:val="24"/>
          <w:szCs w:val="24"/>
        </w:rPr>
      </w:pPr>
    </w:p>
    <w:p w:rsidR="00FB3B8E" w:rsidRPr="00FB3B8E" w:rsidRDefault="00B808BE" w:rsidP="00B808BE">
      <w:pPr>
        <w:tabs>
          <w:tab w:val="left" w:pos="-709"/>
        </w:tabs>
        <w:spacing w:after="0" w:line="240" w:lineRule="auto"/>
        <w:ind w:firstLine="709"/>
        <w:contextualSpacing/>
        <w:jc w:val="both"/>
        <w:rPr>
          <w:rFonts w:ascii="Times New Roman" w:hAnsi="Times New Roman"/>
          <w:sz w:val="24"/>
          <w:szCs w:val="24"/>
        </w:rPr>
      </w:pPr>
      <w:r w:rsidRPr="00FB3B8E">
        <w:rPr>
          <w:rFonts w:ascii="Times New Roman" w:hAnsi="Times New Roman"/>
          <w:sz w:val="24"/>
          <w:szCs w:val="24"/>
        </w:rPr>
        <w:t xml:space="preserve">1. Утвердить Административный регламент </w:t>
      </w:r>
      <w:r w:rsidRPr="00FB3B8E">
        <w:rPr>
          <w:rFonts w:ascii="Times New Roman" w:hAnsi="Times New Roman"/>
          <w:color w:val="000000"/>
          <w:sz w:val="24"/>
          <w:szCs w:val="24"/>
        </w:rPr>
        <w:t>предоставления муниципальной услуги</w:t>
      </w:r>
      <w:r w:rsidRPr="00B808BE">
        <w:rPr>
          <w:rFonts w:ascii="Times New Roman" w:hAnsi="Times New Roman"/>
          <w:color w:val="000000"/>
          <w:sz w:val="24"/>
          <w:szCs w:val="24"/>
        </w:rPr>
        <w:t xml:space="preserve"> </w:t>
      </w:r>
      <w:r w:rsidR="002316FC" w:rsidRPr="00BF2DE7">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2316FC" w:rsidRPr="00BF2DE7">
        <w:rPr>
          <w:rFonts w:ascii="Times New Roman" w:hAnsi="Times New Roman"/>
          <w:color w:val="000000" w:themeColor="text1"/>
          <w:sz w:val="24"/>
          <w:szCs w:val="24"/>
          <w:lang w:eastAsia="ru-RU"/>
        </w:rPr>
        <w:t xml:space="preserve"> </w:t>
      </w:r>
      <w:r w:rsidR="00FB3B8E" w:rsidRPr="00FB3B8E">
        <w:rPr>
          <w:rFonts w:ascii="Times New Roman" w:hAnsi="Times New Roman"/>
          <w:sz w:val="24"/>
          <w:szCs w:val="24"/>
        </w:rPr>
        <w:t>(прилагается).</w:t>
      </w:r>
    </w:p>
    <w:p w:rsidR="00FB3B8E" w:rsidRPr="00FB3B8E" w:rsidRDefault="00FB3B8E" w:rsidP="00B808BE">
      <w:pPr>
        <w:shd w:val="clear" w:color="auto" w:fill="FFFFFF"/>
        <w:spacing w:after="0" w:line="240" w:lineRule="auto"/>
        <w:ind w:firstLine="709"/>
        <w:contextualSpacing/>
        <w:jc w:val="both"/>
        <w:rPr>
          <w:rFonts w:ascii="Times New Roman" w:hAnsi="Times New Roman"/>
          <w:color w:val="000000" w:themeColor="text1"/>
          <w:sz w:val="24"/>
          <w:szCs w:val="24"/>
        </w:rPr>
      </w:pPr>
      <w:r w:rsidRPr="00FB3B8E">
        <w:rPr>
          <w:rFonts w:ascii="Times New Roman" w:hAnsi="Times New Roman"/>
          <w:sz w:val="24"/>
          <w:szCs w:val="24"/>
        </w:rPr>
        <w:t xml:space="preserve">2. Опубликовать настоящее </w:t>
      </w:r>
      <w:r w:rsidR="00B808BE">
        <w:rPr>
          <w:rFonts w:ascii="Times New Roman" w:hAnsi="Times New Roman"/>
          <w:sz w:val="24"/>
          <w:szCs w:val="24"/>
        </w:rPr>
        <w:t>постановление</w:t>
      </w:r>
      <w:r w:rsidRPr="00FB3B8E">
        <w:rPr>
          <w:rFonts w:ascii="Times New Roman" w:hAnsi="Times New Roman"/>
          <w:sz w:val="24"/>
          <w:szCs w:val="24"/>
        </w:rPr>
        <w:t xml:space="preserve"> в газете «Официальный вестник» и разместить на официальном сайте городского округа Электросталь Московской области </w:t>
      </w:r>
      <w:hyperlink r:id="rId9" w:history="1">
        <w:r w:rsidRPr="00FB3B8E">
          <w:rPr>
            <w:rStyle w:val="a7"/>
            <w:rFonts w:ascii="Times New Roman" w:eastAsiaTheme="majorEastAsia" w:hAnsi="Times New Roman"/>
            <w:color w:val="000000" w:themeColor="text1"/>
            <w:sz w:val="24"/>
            <w:szCs w:val="24"/>
            <w:u w:val="none"/>
          </w:rPr>
          <w:t>www.electrostal.ru</w:t>
        </w:r>
      </w:hyperlink>
      <w:r w:rsidRPr="00FB3B8E">
        <w:rPr>
          <w:rFonts w:ascii="Times New Roman" w:hAnsi="Times New Roman"/>
          <w:color w:val="000000" w:themeColor="text1"/>
          <w:sz w:val="24"/>
          <w:szCs w:val="24"/>
        </w:rPr>
        <w:t>.</w:t>
      </w:r>
    </w:p>
    <w:p w:rsidR="00FB3B8E" w:rsidRPr="00FB3B8E" w:rsidRDefault="00B808BE" w:rsidP="00B808B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00FB3B8E" w:rsidRPr="00FB3B8E">
        <w:rPr>
          <w:rFonts w:ascii="Times New Roman" w:hAnsi="Times New Roman"/>
          <w:sz w:val="24"/>
          <w:szCs w:val="24"/>
        </w:rPr>
        <w:t xml:space="preserve">. Источником финансирования размещения настоящего </w:t>
      </w:r>
      <w:r>
        <w:rPr>
          <w:rFonts w:ascii="Times New Roman" w:hAnsi="Times New Roman"/>
          <w:sz w:val="24"/>
          <w:szCs w:val="24"/>
        </w:rPr>
        <w:t>постановления</w:t>
      </w:r>
      <w:r w:rsidR="00FB3B8E" w:rsidRPr="00FB3B8E">
        <w:rPr>
          <w:rFonts w:ascii="Times New Roman" w:hAnsi="Times New Roman"/>
          <w:sz w:val="24"/>
          <w:szCs w:val="24"/>
        </w:rPr>
        <w:t xml:space="preserve">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FB3B8E" w:rsidRPr="00FB3B8E" w:rsidRDefault="00B808BE" w:rsidP="00B808B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00FB3B8E" w:rsidRPr="00FB3B8E">
        <w:rPr>
          <w:rFonts w:ascii="Times New Roman" w:hAnsi="Times New Roman"/>
          <w:sz w:val="24"/>
          <w:szCs w:val="24"/>
        </w:rPr>
        <w:t xml:space="preserve">. Контроль за исполнением настоящего </w:t>
      </w:r>
      <w:r>
        <w:rPr>
          <w:rFonts w:ascii="Times New Roman" w:hAnsi="Times New Roman"/>
          <w:sz w:val="24"/>
          <w:szCs w:val="24"/>
        </w:rPr>
        <w:t>постановления</w:t>
      </w:r>
      <w:r w:rsidR="00FB3B8E" w:rsidRPr="00FB3B8E">
        <w:rPr>
          <w:rFonts w:ascii="Times New Roman" w:hAnsi="Times New Roman"/>
          <w:sz w:val="24"/>
          <w:szCs w:val="24"/>
        </w:rPr>
        <w:t xml:space="preserve"> возложить на заместителя Главы Администрации городского округа Электросталь Волкову И.Ю.</w:t>
      </w:r>
    </w:p>
    <w:p w:rsidR="00FB3B8E" w:rsidRDefault="00FB3B8E" w:rsidP="00FB3B8E">
      <w:pPr>
        <w:pStyle w:val="ConsPlusNonformat"/>
        <w:widowControl/>
        <w:contextualSpacing/>
        <w:jc w:val="both"/>
        <w:rPr>
          <w:rFonts w:ascii="Times New Roman" w:hAnsi="Times New Roman" w:cs="Times New Roman"/>
          <w:sz w:val="24"/>
          <w:szCs w:val="24"/>
        </w:rPr>
      </w:pPr>
    </w:p>
    <w:p w:rsidR="00DC4F96" w:rsidRDefault="00DC4F96" w:rsidP="00FB3B8E">
      <w:pPr>
        <w:pStyle w:val="ConsPlusNonformat"/>
        <w:widowControl/>
        <w:contextualSpacing/>
        <w:jc w:val="both"/>
        <w:rPr>
          <w:rFonts w:ascii="Times New Roman" w:hAnsi="Times New Roman" w:cs="Times New Roman"/>
          <w:sz w:val="24"/>
          <w:szCs w:val="24"/>
        </w:rPr>
      </w:pPr>
    </w:p>
    <w:p w:rsidR="00DC4F96" w:rsidRDefault="00DC4F96" w:rsidP="00FB3B8E">
      <w:pPr>
        <w:pStyle w:val="ConsPlusNonformat"/>
        <w:widowControl/>
        <w:contextualSpacing/>
        <w:jc w:val="both"/>
        <w:rPr>
          <w:rFonts w:ascii="Times New Roman" w:hAnsi="Times New Roman" w:cs="Times New Roman"/>
          <w:sz w:val="24"/>
          <w:szCs w:val="24"/>
        </w:rPr>
      </w:pPr>
    </w:p>
    <w:p w:rsidR="00DC4F96" w:rsidRDefault="00DC4F96" w:rsidP="00FB3B8E">
      <w:pPr>
        <w:pStyle w:val="ConsPlusNonformat"/>
        <w:widowControl/>
        <w:contextualSpacing/>
        <w:jc w:val="both"/>
        <w:rPr>
          <w:rFonts w:ascii="Times New Roman" w:hAnsi="Times New Roman" w:cs="Times New Roman"/>
          <w:sz w:val="24"/>
          <w:szCs w:val="24"/>
        </w:rPr>
      </w:pPr>
    </w:p>
    <w:p w:rsidR="002316FC" w:rsidRPr="00FB3B8E" w:rsidRDefault="002316FC" w:rsidP="00FB3B8E">
      <w:pPr>
        <w:pStyle w:val="ConsPlusNonformat"/>
        <w:widowControl/>
        <w:contextualSpacing/>
        <w:jc w:val="both"/>
        <w:rPr>
          <w:rFonts w:ascii="Times New Roman" w:hAnsi="Times New Roman" w:cs="Times New Roman"/>
          <w:sz w:val="24"/>
          <w:szCs w:val="24"/>
        </w:rPr>
      </w:pPr>
    </w:p>
    <w:p w:rsidR="00FB3B8E" w:rsidRDefault="00FB3B8E" w:rsidP="00AF7750">
      <w:pPr>
        <w:spacing w:after="0" w:line="240" w:lineRule="auto"/>
        <w:contextualSpacing/>
        <w:rPr>
          <w:rFonts w:ascii="Times New Roman" w:hAnsi="Times New Roman"/>
          <w:sz w:val="24"/>
          <w:szCs w:val="24"/>
        </w:rPr>
      </w:pPr>
      <w:r w:rsidRPr="00FB3B8E">
        <w:rPr>
          <w:rFonts w:ascii="Times New Roman" w:hAnsi="Times New Roman"/>
          <w:sz w:val="24"/>
          <w:szCs w:val="24"/>
        </w:rPr>
        <w:t>Глав</w:t>
      </w:r>
      <w:r w:rsidR="00B808BE">
        <w:rPr>
          <w:rFonts w:ascii="Times New Roman" w:hAnsi="Times New Roman"/>
          <w:sz w:val="24"/>
          <w:szCs w:val="24"/>
        </w:rPr>
        <w:t>а г</w:t>
      </w:r>
      <w:r w:rsidR="00DC4F96">
        <w:rPr>
          <w:rFonts w:ascii="Times New Roman" w:hAnsi="Times New Roman"/>
          <w:sz w:val="24"/>
          <w:szCs w:val="24"/>
        </w:rPr>
        <w:t>ородского округа</w:t>
      </w:r>
      <w:r w:rsidR="00DC4F96">
        <w:rPr>
          <w:rFonts w:ascii="Times New Roman" w:hAnsi="Times New Roman"/>
          <w:sz w:val="24"/>
          <w:szCs w:val="24"/>
        </w:rPr>
        <w:tab/>
      </w:r>
      <w:r w:rsidR="00DC4F96">
        <w:rPr>
          <w:rFonts w:ascii="Times New Roman" w:hAnsi="Times New Roman"/>
          <w:sz w:val="24"/>
          <w:szCs w:val="24"/>
        </w:rPr>
        <w:tab/>
      </w:r>
      <w:r w:rsidR="00DC4F96">
        <w:rPr>
          <w:rFonts w:ascii="Times New Roman" w:hAnsi="Times New Roman"/>
          <w:sz w:val="24"/>
          <w:szCs w:val="24"/>
        </w:rPr>
        <w:tab/>
      </w:r>
      <w:r w:rsidR="00DC4F96">
        <w:rPr>
          <w:rFonts w:ascii="Times New Roman" w:hAnsi="Times New Roman"/>
          <w:sz w:val="24"/>
          <w:szCs w:val="24"/>
        </w:rPr>
        <w:tab/>
      </w:r>
      <w:r w:rsidR="00DC4F96">
        <w:rPr>
          <w:rFonts w:ascii="Times New Roman" w:hAnsi="Times New Roman"/>
          <w:sz w:val="24"/>
          <w:szCs w:val="24"/>
        </w:rPr>
        <w:tab/>
      </w:r>
      <w:r w:rsidR="00DC4F96">
        <w:rPr>
          <w:rFonts w:ascii="Times New Roman" w:hAnsi="Times New Roman"/>
          <w:sz w:val="24"/>
          <w:szCs w:val="24"/>
        </w:rPr>
        <w:tab/>
      </w:r>
      <w:r w:rsidR="00DC4F96">
        <w:rPr>
          <w:rFonts w:ascii="Times New Roman" w:hAnsi="Times New Roman"/>
          <w:sz w:val="24"/>
          <w:szCs w:val="24"/>
        </w:rPr>
        <w:tab/>
      </w:r>
      <w:r w:rsidR="00DC4F96">
        <w:rPr>
          <w:rFonts w:ascii="Times New Roman" w:hAnsi="Times New Roman"/>
          <w:sz w:val="24"/>
          <w:szCs w:val="24"/>
        </w:rPr>
        <w:tab/>
      </w:r>
      <w:r w:rsidR="00DC4F96">
        <w:rPr>
          <w:rFonts w:ascii="Times New Roman" w:hAnsi="Times New Roman"/>
          <w:sz w:val="24"/>
          <w:szCs w:val="24"/>
        </w:rPr>
        <w:tab/>
      </w:r>
      <w:r w:rsidRPr="00FB3B8E">
        <w:rPr>
          <w:rFonts w:ascii="Times New Roman" w:hAnsi="Times New Roman"/>
          <w:sz w:val="24"/>
          <w:szCs w:val="24"/>
        </w:rPr>
        <w:t>В.</w:t>
      </w:r>
      <w:r w:rsidR="00B808BE">
        <w:rPr>
          <w:rFonts w:ascii="Times New Roman" w:hAnsi="Times New Roman"/>
          <w:sz w:val="24"/>
          <w:szCs w:val="24"/>
        </w:rPr>
        <w:t>Я</w:t>
      </w:r>
      <w:r w:rsidRPr="00FB3B8E">
        <w:rPr>
          <w:rFonts w:ascii="Times New Roman" w:hAnsi="Times New Roman"/>
          <w:sz w:val="24"/>
          <w:szCs w:val="24"/>
        </w:rPr>
        <w:t xml:space="preserve">. </w:t>
      </w:r>
      <w:r w:rsidR="00B808BE">
        <w:rPr>
          <w:rFonts w:ascii="Times New Roman" w:hAnsi="Times New Roman"/>
          <w:sz w:val="24"/>
          <w:szCs w:val="24"/>
        </w:rPr>
        <w:t>Пекарев</w:t>
      </w:r>
    </w:p>
    <w:p w:rsidR="00DC4F96" w:rsidRDefault="00DC4F96" w:rsidP="00AF7750">
      <w:pPr>
        <w:spacing w:after="0" w:line="240" w:lineRule="auto"/>
        <w:contextualSpacing/>
        <w:rPr>
          <w:rFonts w:ascii="Times New Roman" w:hAnsi="Times New Roman"/>
          <w:sz w:val="24"/>
          <w:szCs w:val="24"/>
        </w:rPr>
      </w:pPr>
    </w:p>
    <w:p w:rsidR="00DC4F96" w:rsidRDefault="00DC4F96" w:rsidP="00AF7750">
      <w:pPr>
        <w:spacing w:after="0" w:line="240" w:lineRule="auto"/>
        <w:contextualSpacing/>
        <w:rPr>
          <w:rFonts w:ascii="Times New Roman" w:hAnsi="Times New Roman"/>
          <w:sz w:val="24"/>
          <w:szCs w:val="24"/>
        </w:rPr>
        <w:sectPr w:rsidR="00DC4F96" w:rsidSect="00DC4F96">
          <w:pgSz w:w="11906" w:h="16838" w:code="9"/>
          <w:pgMar w:top="1134" w:right="850" w:bottom="1134" w:left="1701" w:header="720" w:footer="720" w:gutter="0"/>
          <w:cols w:space="720"/>
          <w:noEndnote/>
          <w:titlePg/>
          <w:docGrid w:linePitch="299"/>
        </w:sectPr>
      </w:pPr>
    </w:p>
    <w:p w:rsidR="00FB3B8E" w:rsidRPr="00FB3B8E" w:rsidRDefault="00FB3B8E" w:rsidP="007A71BF">
      <w:pPr>
        <w:tabs>
          <w:tab w:val="left" w:pos="8647"/>
          <w:tab w:val="left" w:pos="8931"/>
        </w:tabs>
        <w:spacing w:after="0" w:line="240" w:lineRule="auto"/>
        <w:ind w:firstLine="5103"/>
        <w:contextualSpacing/>
        <w:jc w:val="both"/>
        <w:rPr>
          <w:rFonts w:ascii="Times New Roman" w:hAnsi="Times New Roman"/>
          <w:sz w:val="24"/>
          <w:szCs w:val="24"/>
        </w:rPr>
      </w:pPr>
      <w:r w:rsidRPr="00FB3B8E">
        <w:rPr>
          <w:rFonts w:ascii="Times New Roman" w:hAnsi="Times New Roman"/>
          <w:sz w:val="24"/>
          <w:szCs w:val="24"/>
        </w:rPr>
        <w:lastRenderedPageBreak/>
        <w:t>УТВЕРЖДЕН</w:t>
      </w:r>
    </w:p>
    <w:p w:rsidR="00FB3B8E" w:rsidRPr="00FB3B8E" w:rsidRDefault="007A71BF" w:rsidP="007A71BF">
      <w:pPr>
        <w:spacing w:after="0" w:line="240" w:lineRule="auto"/>
        <w:ind w:firstLine="5103"/>
        <w:contextualSpacing/>
        <w:rPr>
          <w:rFonts w:ascii="Times New Roman" w:hAnsi="Times New Roman"/>
          <w:sz w:val="24"/>
          <w:szCs w:val="24"/>
        </w:rPr>
      </w:pPr>
      <w:r>
        <w:rPr>
          <w:rFonts w:ascii="Times New Roman" w:hAnsi="Times New Roman"/>
          <w:sz w:val="24"/>
          <w:szCs w:val="24"/>
        </w:rPr>
        <w:t>постановлением</w:t>
      </w:r>
      <w:r w:rsidR="00FB3B8E" w:rsidRPr="00FB3B8E">
        <w:rPr>
          <w:rFonts w:ascii="Times New Roman" w:hAnsi="Times New Roman"/>
          <w:sz w:val="24"/>
          <w:szCs w:val="24"/>
        </w:rPr>
        <w:t xml:space="preserve"> Администрации</w:t>
      </w:r>
    </w:p>
    <w:p w:rsidR="00FB3B8E" w:rsidRPr="00FB3B8E" w:rsidRDefault="00FB3B8E" w:rsidP="007A71BF">
      <w:pPr>
        <w:spacing w:after="0" w:line="240" w:lineRule="auto"/>
        <w:ind w:firstLine="5103"/>
        <w:contextualSpacing/>
        <w:rPr>
          <w:rFonts w:ascii="Times New Roman" w:hAnsi="Times New Roman"/>
          <w:sz w:val="24"/>
          <w:szCs w:val="24"/>
        </w:rPr>
      </w:pPr>
      <w:r w:rsidRPr="00FB3B8E">
        <w:rPr>
          <w:rFonts w:ascii="Times New Roman" w:hAnsi="Times New Roman"/>
          <w:sz w:val="24"/>
          <w:szCs w:val="24"/>
        </w:rPr>
        <w:t>городского округа Электросталь</w:t>
      </w:r>
    </w:p>
    <w:p w:rsidR="00FB3B8E" w:rsidRPr="00FB3B8E" w:rsidRDefault="00FB3B8E" w:rsidP="007A71BF">
      <w:pPr>
        <w:spacing w:after="0" w:line="240" w:lineRule="auto"/>
        <w:ind w:firstLine="5103"/>
        <w:contextualSpacing/>
        <w:rPr>
          <w:rFonts w:ascii="Times New Roman" w:hAnsi="Times New Roman"/>
          <w:sz w:val="24"/>
          <w:szCs w:val="24"/>
        </w:rPr>
      </w:pPr>
      <w:r w:rsidRPr="00FB3B8E">
        <w:rPr>
          <w:rFonts w:ascii="Times New Roman" w:hAnsi="Times New Roman"/>
          <w:sz w:val="24"/>
          <w:szCs w:val="24"/>
        </w:rPr>
        <w:t>Московской области</w:t>
      </w:r>
    </w:p>
    <w:p w:rsidR="00FB3B8E" w:rsidRPr="00FB3B8E" w:rsidRDefault="00FB3B8E" w:rsidP="007A71BF">
      <w:pPr>
        <w:ind w:firstLine="5103"/>
        <w:contextualSpacing/>
        <w:rPr>
          <w:rFonts w:ascii="Times New Roman" w:hAnsi="Times New Roman"/>
          <w:sz w:val="24"/>
          <w:szCs w:val="24"/>
        </w:rPr>
      </w:pPr>
      <w:r w:rsidRPr="00FB3B8E">
        <w:rPr>
          <w:rFonts w:ascii="Times New Roman" w:hAnsi="Times New Roman"/>
          <w:sz w:val="24"/>
          <w:szCs w:val="24"/>
        </w:rPr>
        <w:t xml:space="preserve">от </w:t>
      </w:r>
      <w:r w:rsidR="00837943">
        <w:rPr>
          <w:rFonts w:ascii="Times New Roman" w:hAnsi="Times New Roman"/>
          <w:sz w:val="24"/>
          <w:szCs w:val="24"/>
        </w:rPr>
        <w:t>30.05.</w:t>
      </w:r>
      <w:r w:rsidRPr="00FB3B8E">
        <w:rPr>
          <w:rFonts w:ascii="Times New Roman" w:hAnsi="Times New Roman"/>
          <w:sz w:val="24"/>
          <w:szCs w:val="24"/>
        </w:rPr>
        <w:t>201</w:t>
      </w:r>
      <w:r w:rsidR="007A71BF">
        <w:rPr>
          <w:rFonts w:ascii="Times New Roman" w:hAnsi="Times New Roman"/>
          <w:sz w:val="24"/>
          <w:szCs w:val="24"/>
        </w:rPr>
        <w:t>7</w:t>
      </w:r>
      <w:r w:rsidR="00837943">
        <w:rPr>
          <w:rFonts w:ascii="Times New Roman" w:hAnsi="Times New Roman"/>
          <w:sz w:val="24"/>
          <w:szCs w:val="24"/>
        </w:rPr>
        <w:t xml:space="preserve"> </w:t>
      </w:r>
      <w:r w:rsidRPr="00FB3B8E">
        <w:rPr>
          <w:rFonts w:ascii="Times New Roman" w:hAnsi="Times New Roman"/>
          <w:sz w:val="24"/>
          <w:szCs w:val="24"/>
        </w:rPr>
        <w:t xml:space="preserve">№ </w:t>
      </w:r>
      <w:r w:rsidR="00837943">
        <w:rPr>
          <w:rFonts w:ascii="Times New Roman" w:hAnsi="Times New Roman"/>
          <w:sz w:val="24"/>
          <w:szCs w:val="24"/>
        </w:rPr>
        <w:t>338/5</w:t>
      </w:r>
    </w:p>
    <w:p w:rsidR="00FB3B8E" w:rsidRPr="00FB3B8E" w:rsidRDefault="00FB3B8E" w:rsidP="00AF7750">
      <w:pPr>
        <w:widowControl w:val="0"/>
        <w:tabs>
          <w:tab w:val="left" w:pos="0"/>
          <w:tab w:val="left" w:pos="1701"/>
          <w:tab w:val="left" w:pos="1843"/>
        </w:tabs>
        <w:autoSpaceDE w:val="0"/>
        <w:autoSpaceDN w:val="0"/>
        <w:adjustRightInd w:val="0"/>
        <w:contextualSpacing/>
        <w:rPr>
          <w:rFonts w:ascii="Times New Roman" w:eastAsia="PMingLiU" w:hAnsi="Times New Roman"/>
          <w:b/>
          <w:bCs/>
          <w:sz w:val="24"/>
          <w:szCs w:val="24"/>
        </w:rPr>
      </w:pPr>
    </w:p>
    <w:p w:rsidR="004B7D5F" w:rsidRPr="002316FC" w:rsidRDefault="004F04D9" w:rsidP="00AF7750">
      <w:pPr>
        <w:pStyle w:val="ConsPlusNormal"/>
        <w:contextualSpacing/>
        <w:jc w:val="center"/>
        <w:rPr>
          <w:rFonts w:ascii="Times New Roman" w:hAnsi="Times New Roman" w:cs="Times New Roman"/>
          <w:color w:val="000000" w:themeColor="text1"/>
          <w:sz w:val="24"/>
          <w:szCs w:val="24"/>
        </w:rPr>
      </w:pPr>
      <w:r w:rsidRPr="002316FC">
        <w:rPr>
          <w:rFonts w:ascii="Times New Roman" w:hAnsi="Times New Roman" w:cs="Times New Roman"/>
          <w:color w:val="000000" w:themeColor="text1"/>
          <w:sz w:val="24"/>
          <w:szCs w:val="24"/>
        </w:rPr>
        <w:t>А</w:t>
      </w:r>
      <w:r w:rsidR="00992DFF" w:rsidRPr="002316FC">
        <w:rPr>
          <w:rFonts w:ascii="Times New Roman" w:hAnsi="Times New Roman" w:cs="Times New Roman"/>
          <w:color w:val="000000" w:themeColor="text1"/>
          <w:sz w:val="24"/>
          <w:szCs w:val="24"/>
        </w:rPr>
        <w:t>дминистративн</w:t>
      </w:r>
      <w:r w:rsidRPr="002316FC">
        <w:rPr>
          <w:rFonts w:ascii="Times New Roman" w:hAnsi="Times New Roman" w:cs="Times New Roman"/>
          <w:color w:val="000000" w:themeColor="text1"/>
          <w:sz w:val="24"/>
          <w:szCs w:val="24"/>
        </w:rPr>
        <w:t>ый</w:t>
      </w:r>
      <w:r w:rsidR="00992DFF" w:rsidRPr="002316FC">
        <w:rPr>
          <w:rFonts w:ascii="Times New Roman" w:hAnsi="Times New Roman" w:cs="Times New Roman"/>
          <w:color w:val="000000" w:themeColor="text1"/>
          <w:sz w:val="24"/>
          <w:szCs w:val="24"/>
        </w:rPr>
        <w:t xml:space="preserve"> регламент</w:t>
      </w:r>
      <w:r w:rsidR="00E022B2" w:rsidRPr="002316FC">
        <w:rPr>
          <w:rFonts w:ascii="Times New Roman" w:hAnsi="Times New Roman" w:cs="Times New Roman"/>
          <w:color w:val="000000" w:themeColor="text1"/>
          <w:sz w:val="24"/>
          <w:szCs w:val="24"/>
        </w:rPr>
        <w:t xml:space="preserve"> предоставлени</w:t>
      </w:r>
      <w:r w:rsidR="007A71BF" w:rsidRPr="002316FC">
        <w:rPr>
          <w:rFonts w:ascii="Times New Roman" w:hAnsi="Times New Roman" w:cs="Times New Roman"/>
          <w:color w:val="000000" w:themeColor="text1"/>
          <w:sz w:val="24"/>
          <w:szCs w:val="24"/>
        </w:rPr>
        <w:t>я</w:t>
      </w:r>
      <w:r w:rsidRPr="002316FC">
        <w:rPr>
          <w:rFonts w:ascii="Times New Roman" w:hAnsi="Times New Roman" w:cs="Times New Roman"/>
          <w:color w:val="000000" w:themeColor="text1"/>
          <w:sz w:val="24"/>
          <w:szCs w:val="24"/>
        </w:rPr>
        <w:t xml:space="preserve"> </w:t>
      </w:r>
      <w:r w:rsidR="00E022B2" w:rsidRPr="002316FC">
        <w:rPr>
          <w:rFonts w:ascii="Times New Roman" w:hAnsi="Times New Roman" w:cs="Times New Roman"/>
          <w:color w:val="000000" w:themeColor="text1"/>
          <w:sz w:val="24"/>
          <w:szCs w:val="24"/>
        </w:rPr>
        <w:t>м</w:t>
      </w:r>
      <w:r w:rsidR="009D38AF" w:rsidRPr="002316FC">
        <w:rPr>
          <w:rFonts w:ascii="Times New Roman" w:hAnsi="Times New Roman" w:cs="Times New Roman"/>
          <w:color w:val="000000" w:themeColor="text1"/>
          <w:sz w:val="24"/>
          <w:szCs w:val="24"/>
        </w:rPr>
        <w:t>униципальной</w:t>
      </w:r>
      <w:r w:rsidR="00357806" w:rsidRPr="002316FC">
        <w:rPr>
          <w:rFonts w:ascii="Times New Roman" w:hAnsi="Times New Roman" w:cs="Times New Roman"/>
          <w:color w:val="000000" w:themeColor="text1"/>
          <w:sz w:val="24"/>
          <w:szCs w:val="24"/>
        </w:rPr>
        <w:t xml:space="preserve"> </w:t>
      </w:r>
      <w:r w:rsidR="0091660B" w:rsidRPr="002316FC">
        <w:rPr>
          <w:rFonts w:ascii="Times New Roman" w:hAnsi="Times New Roman" w:cs="Times New Roman"/>
          <w:color w:val="000000" w:themeColor="text1"/>
          <w:sz w:val="24"/>
          <w:szCs w:val="24"/>
        </w:rPr>
        <w:t>услуги</w:t>
      </w:r>
      <w:r w:rsidRPr="002316FC">
        <w:rPr>
          <w:rFonts w:ascii="Times New Roman" w:hAnsi="Times New Roman" w:cs="Times New Roman"/>
          <w:color w:val="000000" w:themeColor="text1"/>
          <w:sz w:val="24"/>
          <w:szCs w:val="24"/>
        </w:rPr>
        <w:t xml:space="preserve"> </w:t>
      </w:r>
    </w:p>
    <w:p w:rsidR="007A71BF" w:rsidRDefault="002316FC" w:rsidP="00AF7750">
      <w:pPr>
        <w:pStyle w:val="Default"/>
        <w:contextualSpacing/>
        <w:jc w:val="center"/>
        <w:rPr>
          <w:color w:val="000000" w:themeColor="text1"/>
        </w:rPr>
      </w:pPr>
      <w:r w:rsidRPr="00BF2DE7">
        <w:rPr>
          <w:color w:val="000000" w:themeColor="text1"/>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2316FC" w:rsidRDefault="002316FC" w:rsidP="00AF7750">
      <w:pPr>
        <w:pStyle w:val="Default"/>
        <w:contextualSpacing/>
        <w:jc w:val="center"/>
        <w:rPr>
          <w:b/>
          <w:color w:val="000000" w:themeColor="text1"/>
        </w:rPr>
      </w:pPr>
    </w:p>
    <w:p w:rsidR="002316FC" w:rsidRPr="00BF2DE7" w:rsidRDefault="002316FC" w:rsidP="00AF7750">
      <w:pPr>
        <w:pStyle w:val="Default"/>
        <w:contextualSpacing/>
        <w:jc w:val="center"/>
        <w:rPr>
          <w:b/>
          <w:color w:val="000000" w:themeColor="text1"/>
        </w:rPr>
      </w:pPr>
    </w:p>
    <w:p w:rsidR="00447F8B" w:rsidRDefault="00761EAB" w:rsidP="00AF7750">
      <w:pPr>
        <w:pStyle w:val="1-"/>
        <w:spacing w:before="0" w:after="0" w:line="240" w:lineRule="auto"/>
        <w:contextualSpacing/>
        <w:rPr>
          <w:b w:val="0"/>
          <w:color w:val="000000" w:themeColor="text1"/>
          <w:sz w:val="24"/>
          <w:szCs w:val="24"/>
        </w:rPr>
      </w:pPr>
      <w:bookmarkStart w:id="1" w:name="_Toc441496531"/>
      <w:bookmarkStart w:id="2" w:name="_Toc476150477"/>
      <w:r w:rsidRPr="002316FC">
        <w:rPr>
          <w:b w:val="0"/>
          <w:color w:val="000000" w:themeColor="text1"/>
          <w:sz w:val="24"/>
          <w:szCs w:val="24"/>
        </w:rPr>
        <w:t>Термины и определения</w:t>
      </w:r>
      <w:bookmarkEnd w:id="1"/>
      <w:bookmarkEnd w:id="2"/>
    </w:p>
    <w:p w:rsidR="002316FC" w:rsidRPr="002316FC" w:rsidRDefault="002316FC" w:rsidP="00AF7750">
      <w:pPr>
        <w:pStyle w:val="1-"/>
        <w:spacing w:before="0" w:after="0" w:line="240" w:lineRule="auto"/>
        <w:contextualSpacing/>
        <w:rPr>
          <w:b w:val="0"/>
          <w:color w:val="000000" w:themeColor="text1"/>
          <w:sz w:val="24"/>
          <w:szCs w:val="24"/>
        </w:rPr>
      </w:pPr>
    </w:p>
    <w:p w:rsidR="0001790A" w:rsidRDefault="002316FC" w:rsidP="00AF7750">
      <w:pPr>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ab/>
      </w:r>
      <w:r w:rsidR="002872CC" w:rsidRPr="00BF2DE7">
        <w:rPr>
          <w:rFonts w:ascii="Times New Roman" w:hAnsi="Times New Roman"/>
          <w:color w:val="000000" w:themeColor="text1"/>
          <w:sz w:val="24"/>
          <w:szCs w:val="24"/>
          <w:lang w:eastAsia="ru-RU"/>
        </w:rPr>
        <w:t>Т</w:t>
      </w:r>
      <w:r w:rsidR="00447F8B" w:rsidRPr="00BF2DE7">
        <w:rPr>
          <w:rFonts w:ascii="Times New Roman" w:hAnsi="Times New Roman"/>
          <w:color w:val="000000" w:themeColor="text1"/>
          <w:sz w:val="24"/>
          <w:szCs w:val="24"/>
          <w:lang w:eastAsia="ru-RU"/>
        </w:rPr>
        <w:t>ермины</w:t>
      </w:r>
      <w:r w:rsidR="009500A1" w:rsidRPr="00BF2DE7">
        <w:rPr>
          <w:rFonts w:ascii="Times New Roman" w:hAnsi="Times New Roman"/>
          <w:color w:val="000000" w:themeColor="text1"/>
          <w:sz w:val="24"/>
          <w:szCs w:val="24"/>
          <w:lang w:eastAsia="ru-RU"/>
        </w:rPr>
        <w:t xml:space="preserve"> и </w:t>
      </w:r>
      <w:r w:rsidR="002872CC" w:rsidRPr="00BF2DE7">
        <w:rPr>
          <w:rFonts w:ascii="Times New Roman" w:hAnsi="Times New Roman"/>
          <w:color w:val="000000" w:themeColor="text1"/>
          <w:sz w:val="24"/>
          <w:szCs w:val="24"/>
          <w:lang w:eastAsia="ru-RU"/>
        </w:rPr>
        <w:t>определения</w:t>
      </w:r>
      <w:r w:rsidR="00C26ACB" w:rsidRPr="00BF2DE7">
        <w:rPr>
          <w:rFonts w:ascii="Times New Roman" w:hAnsi="Times New Roman"/>
          <w:color w:val="000000" w:themeColor="text1"/>
          <w:sz w:val="24"/>
          <w:szCs w:val="24"/>
          <w:lang w:eastAsia="ru-RU"/>
        </w:rPr>
        <w:t>,</w:t>
      </w:r>
      <w:r w:rsidR="002872CC" w:rsidRPr="00BF2DE7">
        <w:rPr>
          <w:rFonts w:ascii="Times New Roman" w:hAnsi="Times New Roman"/>
          <w:color w:val="000000" w:themeColor="text1"/>
          <w:sz w:val="24"/>
          <w:szCs w:val="24"/>
          <w:lang w:eastAsia="ru-RU"/>
        </w:rPr>
        <w:t xml:space="preserve"> используемые в </w:t>
      </w:r>
      <w:r w:rsidR="00C26ACB" w:rsidRPr="00BF2DE7">
        <w:rPr>
          <w:rFonts w:ascii="Times New Roman" w:hAnsi="Times New Roman"/>
          <w:color w:val="000000" w:themeColor="text1"/>
          <w:sz w:val="24"/>
          <w:szCs w:val="24"/>
          <w:lang w:eastAsia="ru-RU"/>
        </w:rPr>
        <w:t>настоящем</w:t>
      </w:r>
      <w:r w:rsidR="002872CC"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А</w:t>
      </w:r>
      <w:r w:rsidR="002872CC" w:rsidRPr="00BF2DE7">
        <w:rPr>
          <w:rFonts w:ascii="Times New Roman" w:hAnsi="Times New Roman"/>
          <w:color w:val="000000" w:themeColor="text1"/>
          <w:sz w:val="24"/>
          <w:szCs w:val="24"/>
          <w:lang w:eastAsia="ru-RU"/>
        </w:rPr>
        <w:t>дминистративном регламенте</w:t>
      </w:r>
      <w:r w:rsidR="00C26ACB" w:rsidRPr="00BF2DE7">
        <w:rPr>
          <w:rFonts w:ascii="Times New Roman" w:hAnsi="Times New Roman"/>
          <w:color w:val="000000" w:themeColor="text1"/>
          <w:sz w:val="24"/>
          <w:szCs w:val="24"/>
          <w:lang w:eastAsia="ru-RU"/>
        </w:rPr>
        <w:t xml:space="preserve"> </w:t>
      </w:r>
      <w:r w:rsidR="00617577" w:rsidRPr="00BF2DE7">
        <w:rPr>
          <w:rFonts w:ascii="Times New Roman" w:hAnsi="Times New Roman"/>
          <w:color w:val="000000" w:themeColor="text1"/>
          <w:sz w:val="24"/>
          <w:szCs w:val="24"/>
          <w:lang w:eastAsia="ru-RU"/>
        </w:rPr>
        <w:t>предоставлени</w:t>
      </w:r>
      <w:r>
        <w:rPr>
          <w:rFonts w:ascii="Times New Roman" w:hAnsi="Times New Roman"/>
          <w:color w:val="000000" w:themeColor="text1"/>
          <w:sz w:val="24"/>
          <w:szCs w:val="24"/>
          <w:lang w:eastAsia="ru-RU"/>
        </w:rPr>
        <w:t>я</w:t>
      </w:r>
      <w:r w:rsidR="00617577" w:rsidRPr="00BF2DE7">
        <w:rPr>
          <w:rFonts w:ascii="Times New Roman" w:hAnsi="Times New Roman"/>
          <w:color w:val="000000" w:themeColor="text1"/>
          <w:sz w:val="24"/>
          <w:szCs w:val="24"/>
          <w:lang w:eastAsia="ru-RU"/>
        </w:rPr>
        <w:t xml:space="preserve"> муниципальной услуги </w:t>
      </w:r>
      <w:r w:rsidR="003B578B" w:rsidRPr="00BF2DE7">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BF2DE7">
        <w:rPr>
          <w:rFonts w:ascii="Times New Roman" w:hAnsi="Times New Roman"/>
          <w:color w:val="000000" w:themeColor="text1"/>
          <w:sz w:val="24"/>
          <w:szCs w:val="24"/>
          <w:lang w:eastAsia="ru-RU"/>
        </w:rPr>
        <w:t xml:space="preserve"> </w:t>
      </w:r>
      <w:r w:rsidR="00C26ACB" w:rsidRPr="00BF2DE7">
        <w:rPr>
          <w:rFonts w:ascii="Times New Roman" w:hAnsi="Times New Roman"/>
          <w:color w:val="000000" w:themeColor="text1"/>
          <w:sz w:val="24"/>
          <w:szCs w:val="24"/>
          <w:lang w:eastAsia="ru-RU"/>
        </w:rPr>
        <w:t>(далее – Административный регламент)</w:t>
      </w:r>
      <w:r w:rsidR="009500A1" w:rsidRPr="00BF2DE7">
        <w:rPr>
          <w:rFonts w:ascii="Times New Roman" w:hAnsi="Times New Roman"/>
          <w:color w:val="000000" w:themeColor="text1"/>
          <w:sz w:val="24"/>
          <w:szCs w:val="24"/>
          <w:lang w:eastAsia="ru-RU"/>
        </w:rPr>
        <w:t xml:space="preserve">, указаны в </w:t>
      </w:r>
      <w:r w:rsidR="00EC07A8" w:rsidRPr="00BF2DE7">
        <w:rPr>
          <w:rFonts w:ascii="Times New Roman" w:hAnsi="Times New Roman"/>
          <w:color w:val="000000" w:themeColor="text1"/>
          <w:sz w:val="24"/>
          <w:szCs w:val="24"/>
          <w:lang w:eastAsia="ru-RU"/>
        </w:rPr>
        <w:t>Приложении</w:t>
      </w:r>
      <w:r w:rsidR="009718FD"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1</w:t>
      </w:r>
      <w:r w:rsidR="00B37011" w:rsidRPr="00BF2DE7">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к Административному регламенту</w:t>
      </w:r>
      <w:r w:rsidR="00B648B5" w:rsidRPr="00BF2DE7">
        <w:rPr>
          <w:rFonts w:ascii="Times New Roman" w:hAnsi="Times New Roman"/>
          <w:color w:val="000000" w:themeColor="text1"/>
          <w:sz w:val="24"/>
          <w:szCs w:val="24"/>
          <w:lang w:eastAsia="ru-RU"/>
        </w:rPr>
        <w:t>.</w:t>
      </w:r>
      <w:bookmarkStart w:id="3" w:name="_Toc437973276"/>
      <w:bookmarkStart w:id="4" w:name="_Toc438110017"/>
    </w:p>
    <w:p w:rsidR="002316FC" w:rsidRPr="00BF2DE7" w:rsidRDefault="002316FC" w:rsidP="00AF7750">
      <w:pPr>
        <w:spacing w:after="0" w:line="240" w:lineRule="auto"/>
        <w:contextualSpacing/>
        <w:jc w:val="both"/>
        <w:rPr>
          <w:rFonts w:ascii="Times New Roman" w:eastAsia="Times New Roman" w:hAnsi="Times New Roman"/>
          <w:b/>
          <w:bCs/>
          <w:iCs/>
          <w:color w:val="000000" w:themeColor="text1"/>
          <w:sz w:val="24"/>
          <w:szCs w:val="24"/>
          <w:lang w:eastAsia="ru-RU"/>
        </w:rPr>
      </w:pPr>
    </w:p>
    <w:p w:rsidR="00F80AAD" w:rsidRDefault="00F80AAD" w:rsidP="00AF7750">
      <w:pPr>
        <w:pStyle w:val="1-"/>
        <w:spacing w:before="0" w:after="0" w:line="240" w:lineRule="auto"/>
        <w:contextualSpacing/>
        <w:rPr>
          <w:b w:val="0"/>
          <w:color w:val="000000" w:themeColor="text1"/>
          <w:sz w:val="24"/>
          <w:szCs w:val="24"/>
        </w:rPr>
      </w:pPr>
      <w:bookmarkStart w:id="5" w:name="_Toc438376221"/>
      <w:bookmarkStart w:id="6" w:name="_Toc476150478"/>
      <w:r w:rsidRPr="009D14BD">
        <w:rPr>
          <w:b w:val="0"/>
          <w:color w:val="000000" w:themeColor="text1"/>
          <w:sz w:val="24"/>
          <w:szCs w:val="24"/>
          <w:lang w:val="en-US"/>
        </w:rPr>
        <w:t>I</w:t>
      </w:r>
      <w:r w:rsidR="000E6C84" w:rsidRPr="009D14BD">
        <w:rPr>
          <w:b w:val="0"/>
          <w:color w:val="000000" w:themeColor="text1"/>
          <w:sz w:val="24"/>
          <w:szCs w:val="24"/>
        </w:rPr>
        <w:t>. Общие положения</w:t>
      </w:r>
      <w:bookmarkEnd w:id="3"/>
      <w:bookmarkEnd w:id="4"/>
      <w:bookmarkEnd w:id="5"/>
      <w:bookmarkEnd w:id="6"/>
    </w:p>
    <w:p w:rsidR="009D14BD" w:rsidRPr="009D14BD" w:rsidRDefault="009D14BD" w:rsidP="00AF7750">
      <w:pPr>
        <w:pStyle w:val="1-"/>
        <w:spacing w:before="0" w:after="0" w:line="240" w:lineRule="auto"/>
        <w:contextualSpacing/>
        <w:rPr>
          <w:b w:val="0"/>
          <w:color w:val="000000" w:themeColor="text1"/>
          <w:sz w:val="24"/>
          <w:szCs w:val="24"/>
        </w:rPr>
      </w:pPr>
    </w:p>
    <w:p w:rsidR="000E6C84" w:rsidRDefault="009D14BD" w:rsidP="009D14BD">
      <w:pPr>
        <w:pStyle w:val="2-"/>
        <w:numPr>
          <w:ilvl w:val="0"/>
          <w:numId w:val="0"/>
        </w:numPr>
        <w:spacing w:before="0" w:after="0"/>
        <w:contextualSpacing/>
        <w:rPr>
          <w:b w:val="0"/>
          <w:i w:val="0"/>
          <w:color w:val="000000" w:themeColor="text1"/>
          <w:sz w:val="24"/>
          <w:szCs w:val="24"/>
        </w:rPr>
      </w:pPr>
      <w:bookmarkStart w:id="7" w:name="_Toc437973277"/>
      <w:bookmarkStart w:id="8" w:name="_Toc438110018"/>
      <w:bookmarkStart w:id="9" w:name="_Toc438376222"/>
      <w:bookmarkStart w:id="10" w:name="_Toc441496533"/>
      <w:bookmarkStart w:id="11" w:name="_Toc476150479"/>
      <w:r w:rsidRPr="009D14BD">
        <w:rPr>
          <w:b w:val="0"/>
          <w:i w:val="0"/>
          <w:color w:val="000000" w:themeColor="text1"/>
          <w:sz w:val="24"/>
          <w:szCs w:val="24"/>
        </w:rPr>
        <w:t xml:space="preserve">1. </w:t>
      </w:r>
      <w:r w:rsidR="00F80AAD" w:rsidRPr="009D14BD">
        <w:rPr>
          <w:b w:val="0"/>
          <w:i w:val="0"/>
          <w:color w:val="000000" w:themeColor="text1"/>
          <w:sz w:val="24"/>
          <w:szCs w:val="24"/>
        </w:rPr>
        <w:t>Предмет регулирования</w:t>
      </w:r>
      <w:r w:rsidR="00BA717E" w:rsidRPr="009D14BD">
        <w:rPr>
          <w:b w:val="0"/>
          <w:i w:val="0"/>
          <w:color w:val="000000" w:themeColor="text1"/>
          <w:sz w:val="24"/>
          <w:szCs w:val="24"/>
        </w:rPr>
        <w:t xml:space="preserve"> </w:t>
      </w:r>
      <w:r w:rsidR="00FC0A77" w:rsidRPr="009D14BD">
        <w:rPr>
          <w:b w:val="0"/>
          <w:i w:val="0"/>
          <w:color w:val="000000" w:themeColor="text1"/>
          <w:sz w:val="24"/>
          <w:szCs w:val="24"/>
        </w:rPr>
        <w:t xml:space="preserve">Административного </w:t>
      </w:r>
      <w:r w:rsidR="000B54CC" w:rsidRPr="009D14BD">
        <w:rPr>
          <w:b w:val="0"/>
          <w:i w:val="0"/>
          <w:color w:val="000000" w:themeColor="text1"/>
          <w:sz w:val="24"/>
          <w:szCs w:val="24"/>
        </w:rPr>
        <w:t>р</w:t>
      </w:r>
      <w:r w:rsidR="00BA717E" w:rsidRPr="009D14BD">
        <w:rPr>
          <w:b w:val="0"/>
          <w:i w:val="0"/>
          <w:color w:val="000000" w:themeColor="text1"/>
          <w:sz w:val="24"/>
          <w:szCs w:val="24"/>
        </w:rPr>
        <w:t>егламента</w:t>
      </w:r>
      <w:bookmarkEnd w:id="7"/>
      <w:bookmarkEnd w:id="8"/>
      <w:bookmarkEnd w:id="9"/>
      <w:bookmarkEnd w:id="10"/>
      <w:bookmarkEnd w:id="11"/>
    </w:p>
    <w:p w:rsidR="009D14BD" w:rsidRPr="009D14BD" w:rsidRDefault="009D14BD" w:rsidP="009D14BD">
      <w:pPr>
        <w:pStyle w:val="2-"/>
        <w:numPr>
          <w:ilvl w:val="0"/>
          <w:numId w:val="0"/>
        </w:numPr>
        <w:spacing w:before="0" w:after="0"/>
        <w:contextualSpacing/>
        <w:rPr>
          <w:b w:val="0"/>
          <w:i w:val="0"/>
          <w:color w:val="000000" w:themeColor="text1"/>
          <w:sz w:val="24"/>
          <w:szCs w:val="24"/>
        </w:rPr>
      </w:pPr>
    </w:p>
    <w:p w:rsidR="00CA6EBE" w:rsidRPr="00BF2DE7" w:rsidRDefault="009D14BD" w:rsidP="00AF7750">
      <w:pPr>
        <w:pStyle w:val="11"/>
        <w:numPr>
          <w:ilvl w:val="0"/>
          <w:numId w:val="0"/>
        </w:numPr>
        <w:spacing w:line="240" w:lineRule="auto"/>
        <w:contextualSpacing/>
        <w:rPr>
          <w:color w:val="000000" w:themeColor="text1"/>
          <w:sz w:val="24"/>
          <w:szCs w:val="24"/>
        </w:rPr>
      </w:pPr>
      <w:r>
        <w:rPr>
          <w:color w:val="000000" w:themeColor="text1"/>
          <w:sz w:val="24"/>
          <w:szCs w:val="24"/>
        </w:rPr>
        <w:tab/>
      </w:r>
      <w:r w:rsidR="0028203B" w:rsidRPr="00BF2DE7">
        <w:rPr>
          <w:color w:val="000000" w:themeColor="text1"/>
          <w:sz w:val="24"/>
          <w:szCs w:val="24"/>
        </w:rPr>
        <w:t xml:space="preserve">1.1. </w:t>
      </w:r>
      <w:r w:rsidR="00774780" w:rsidRPr="00BF2DE7">
        <w:rPr>
          <w:color w:val="000000" w:themeColor="text1"/>
          <w:sz w:val="24"/>
          <w:szCs w:val="24"/>
        </w:rPr>
        <w:t>А</w:t>
      </w:r>
      <w:r w:rsidR="00625AE4" w:rsidRPr="00BF2DE7">
        <w:rPr>
          <w:color w:val="000000" w:themeColor="text1"/>
          <w:sz w:val="24"/>
          <w:szCs w:val="24"/>
        </w:rPr>
        <w:t>дминистративный р</w:t>
      </w:r>
      <w:r w:rsidR="009559FD" w:rsidRPr="00BF2DE7">
        <w:rPr>
          <w:color w:val="000000" w:themeColor="text1"/>
          <w:sz w:val="24"/>
          <w:szCs w:val="24"/>
        </w:rPr>
        <w:t>егламент</w:t>
      </w:r>
      <w:r w:rsidR="00E337E4" w:rsidRPr="00BF2DE7">
        <w:rPr>
          <w:color w:val="000000" w:themeColor="text1"/>
          <w:sz w:val="24"/>
          <w:szCs w:val="24"/>
        </w:rPr>
        <w:t xml:space="preserve"> </w:t>
      </w:r>
      <w:r w:rsidR="000E6C84" w:rsidRPr="00BF2DE7">
        <w:rPr>
          <w:color w:val="000000" w:themeColor="text1"/>
          <w:sz w:val="24"/>
          <w:szCs w:val="24"/>
        </w:rPr>
        <w:t>устанавливает</w:t>
      </w:r>
      <w:r w:rsidR="00F4339B" w:rsidRPr="00BF2DE7">
        <w:rPr>
          <w:color w:val="000000" w:themeColor="text1"/>
          <w:sz w:val="24"/>
          <w:szCs w:val="24"/>
        </w:rPr>
        <w:t xml:space="preserve"> </w:t>
      </w:r>
      <w:r w:rsidR="00641BDA" w:rsidRPr="00BF2DE7">
        <w:rPr>
          <w:color w:val="000000" w:themeColor="text1"/>
          <w:sz w:val="24"/>
          <w:szCs w:val="24"/>
        </w:rPr>
        <w:t xml:space="preserve">стандарт предоставления </w:t>
      </w:r>
      <w:r w:rsidR="005D7F09" w:rsidRPr="00BF2DE7">
        <w:rPr>
          <w:color w:val="000000" w:themeColor="text1"/>
          <w:sz w:val="24"/>
          <w:szCs w:val="24"/>
        </w:rPr>
        <w:t>м</w:t>
      </w:r>
      <w:r w:rsidR="00A00E4A" w:rsidRPr="00BF2DE7">
        <w:rPr>
          <w:color w:val="000000" w:themeColor="text1"/>
          <w:sz w:val="24"/>
          <w:szCs w:val="24"/>
        </w:rPr>
        <w:t>униципальной</w:t>
      </w:r>
      <w:r w:rsidR="00F27A11" w:rsidRPr="00BF2DE7">
        <w:rPr>
          <w:color w:val="000000" w:themeColor="text1"/>
          <w:sz w:val="24"/>
          <w:szCs w:val="24"/>
        </w:rPr>
        <w:t xml:space="preserve"> услуги</w:t>
      </w:r>
      <w:r w:rsidR="00A51009" w:rsidRPr="00BF2DE7">
        <w:rPr>
          <w:color w:val="000000" w:themeColor="text1"/>
          <w:sz w:val="24"/>
          <w:szCs w:val="24"/>
        </w:rPr>
        <w:t xml:space="preserve"> «</w:t>
      </w:r>
      <w:r w:rsidR="007D1496" w:rsidRPr="00BF2DE7">
        <w:rPr>
          <w:color w:val="000000" w:themeColor="text1"/>
          <w:sz w:val="24"/>
          <w:szCs w:val="24"/>
        </w:rPr>
        <w:t>Выдача разрешения на размещение объектов</w:t>
      </w:r>
      <w:r w:rsidR="00A00E4A" w:rsidRPr="00BF2DE7">
        <w:rPr>
          <w:color w:val="000000" w:themeColor="text1"/>
          <w:sz w:val="24"/>
          <w:szCs w:val="24"/>
        </w:rPr>
        <w:t xml:space="preserve"> </w:t>
      </w:r>
      <w:r w:rsidR="007D1496"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51009" w:rsidRPr="00BF2DE7">
        <w:rPr>
          <w:color w:val="000000" w:themeColor="text1"/>
          <w:sz w:val="24"/>
          <w:szCs w:val="24"/>
        </w:rPr>
        <w:t>»</w:t>
      </w:r>
      <w:r w:rsidR="005D7F09" w:rsidRPr="00BF2DE7">
        <w:rPr>
          <w:color w:val="000000" w:themeColor="text1"/>
          <w:sz w:val="24"/>
          <w:szCs w:val="24"/>
        </w:rPr>
        <w:t xml:space="preserve"> (дале</w:t>
      </w:r>
      <w:r>
        <w:rPr>
          <w:color w:val="000000" w:themeColor="text1"/>
          <w:sz w:val="24"/>
          <w:szCs w:val="24"/>
        </w:rPr>
        <w:t>е – м</w:t>
      </w:r>
      <w:r w:rsidR="005D7F09" w:rsidRPr="00BF2DE7">
        <w:rPr>
          <w:color w:val="000000" w:themeColor="text1"/>
          <w:sz w:val="24"/>
          <w:szCs w:val="24"/>
        </w:rPr>
        <w:t>униципальная услуга)</w:t>
      </w:r>
      <w:r w:rsidR="00641BDA" w:rsidRPr="00BF2DE7">
        <w:rPr>
          <w:color w:val="000000" w:themeColor="text1"/>
          <w:sz w:val="24"/>
          <w:szCs w:val="24"/>
        </w:rPr>
        <w:t xml:space="preserve">, </w:t>
      </w:r>
      <w:r w:rsidR="00637799" w:rsidRPr="00BF2DE7">
        <w:rPr>
          <w:color w:val="000000" w:themeColor="text1"/>
          <w:sz w:val="24"/>
          <w:szCs w:val="24"/>
        </w:rPr>
        <w:t>состав, последовательность и сроки выполнения административных процедур</w:t>
      </w:r>
      <w:r w:rsidR="00637799" w:rsidRPr="00BF2DE7">
        <w:rPr>
          <w:bCs/>
          <w:color w:val="000000" w:themeColor="text1"/>
          <w:sz w:val="24"/>
          <w:szCs w:val="24"/>
        </w:rPr>
        <w:t xml:space="preserve"> по предоставлению </w:t>
      </w:r>
      <w:r>
        <w:rPr>
          <w:color w:val="000000" w:themeColor="text1"/>
          <w:sz w:val="24"/>
          <w:szCs w:val="24"/>
        </w:rPr>
        <w:t>м</w:t>
      </w:r>
      <w:r w:rsidR="007C26A8" w:rsidRPr="00BF2DE7">
        <w:rPr>
          <w:color w:val="000000" w:themeColor="text1"/>
          <w:sz w:val="24"/>
          <w:szCs w:val="24"/>
        </w:rPr>
        <w:t xml:space="preserve">униципальной </w:t>
      </w:r>
      <w:r w:rsidR="00EC07A8" w:rsidRPr="00BF2DE7">
        <w:rPr>
          <w:color w:val="000000" w:themeColor="text1"/>
          <w:sz w:val="24"/>
          <w:szCs w:val="24"/>
        </w:rPr>
        <w:t>услуги</w:t>
      </w:r>
      <w:r w:rsidR="00637799" w:rsidRPr="00BF2DE7">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BF2DE7">
        <w:rPr>
          <w:color w:val="000000" w:themeColor="text1"/>
          <w:sz w:val="24"/>
          <w:szCs w:val="24"/>
        </w:rPr>
        <w:t xml:space="preserve"> предоставления государственных и муниципальных услуг</w:t>
      </w:r>
      <w:r w:rsidR="00D22A02" w:rsidRPr="00BF2DE7">
        <w:rPr>
          <w:color w:val="000000" w:themeColor="text1"/>
          <w:sz w:val="24"/>
          <w:szCs w:val="24"/>
        </w:rPr>
        <w:t xml:space="preserve"> в</w:t>
      </w:r>
      <w:r w:rsidR="000B54CC" w:rsidRPr="00BF2DE7">
        <w:rPr>
          <w:color w:val="000000" w:themeColor="text1"/>
          <w:sz w:val="24"/>
          <w:szCs w:val="24"/>
        </w:rPr>
        <w:t xml:space="preserve"> Московской области (далее – МФЦ)</w:t>
      </w:r>
      <w:r w:rsidR="00637799" w:rsidRPr="00BF2DE7">
        <w:rPr>
          <w:color w:val="000000" w:themeColor="text1"/>
          <w:sz w:val="24"/>
          <w:szCs w:val="24"/>
        </w:rPr>
        <w:t xml:space="preserve">, формы контроля за исполнением </w:t>
      </w:r>
      <w:r w:rsidR="00FC0A77" w:rsidRPr="00BF2DE7">
        <w:rPr>
          <w:color w:val="000000" w:themeColor="text1"/>
          <w:sz w:val="24"/>
          <w:szCs w:val="24"/>
        </w:rPr>
        <w:t>Административного р</w:t>
      </w:r>
      <w:r w:rsidR="00637799" w:rsidRPr="00BF2DE7">
        <w:rPr>
          <w:color w:val="000000" w:themeColor="text1"/>
          <w:sz w:val="24"/>
          <w:szCs w:val="24"/>
        </w:rPr>
        <w:t xml:space="preserve">егламента, досудебный (внесудебный) порядок обжалования решений и действий (бездействия) </w:t>
      </w:r>
      <w:r w:rsidR="00614778" w:rsidRPr="00BF2DE7">
        <w:rPr>
          <w:color w:val="000000" w:themeColor="text1"/>
          <w:sz w:val="24"/>
          <w:szCs w:val="24"/>
        </w:rPr>
        <w:t>должностных лиц</w:t>
      </w:r>
      <w:r>
        <w:rPr>
          <w:color w:val="000000" w:themeColor="text1"/>
          <w:sz w:val="24"/>
          <w:szCs w:val="24"/>
        </w:rPr>
        <w:t xml:space="preserve"> органа, предоставляющего муниципальную услугу</w:t>
      </w:r>
      <w:r w:rsidR="00637799" w:rsidRPr="00BF2DE7">
        <w:rPr>
          <w:color w:val="000000" w:themeColor="text1"/>
          <w:sz w:val="24"/>
          <w:szCs w:val="24"/>
        </w:rPr>
        <w:t xml:space="preserve">, </w:t>
      </w:r>
      <w:r w:rsidR="0060546C" w:rsidRPr="00BF2DE7">
        <w:rPr>
          <w:color w:val="000000" w:themeColor="text1"/>
          <w:sz w:val="24"/>
          <w:szCs w:val="24"/>
        </w:rPr>
        <w:t>специалистов</w:t>
      </w:r>
      <w:r w:rsidR="00637799" w:rsidRPr="00BF2DE7">
        <w:rPr>
          <w:color w:val="000000" w:themeColor="text1"/>
          <w:sz w:val="24"/>
          <w:szCs w:val="24"/>
        </w:rPr>
        <w:t xml:space="preserve"> </w:t>
      </w:r>
      <w:r w:rsidR="000B54CC" w:rsidRPr="00BF2DE7">
        <w:rPr>
          <w:color w:val="000000" w:themeColor="text1"/>
          <w:sz w:val="24"/>
          <w:szCs w:val="24"/>
        </w:rPr>
        <w:t>МФЦ</w:t>
      </w:r>
      <w:r w:rsidR="00AA110F" w:rsidRPr="00BF2DE7">
        <w:rPr>
          <w:color w:val="000000" w:themeColor="text1"/>
          <w:sz w:val="24"/>
          <w:szCs w:val="24"/>
        </w:rPr>
        <w:t>.</w:t>
      </w:r>
    </w:p>
    <w:p w:rsidR="006F0570" w:rsidRDefault="009D14BD" w:rsidP="00AF7750">
      <w:pPr>
        <w:autoSpaceDE w:val="0"/>
        <w:autoSpaceDN w:val="0"/>
        <w:adjustRightInd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9B4A20" w:rsidRPr="00BF2DE7">
        <w:rPr>
          <w:rFonts w:ascii="Times New Roman" w:hAnsi="Times New Roman"/>
          <w:color w:val="000000" w:themeColor="text1"/>
          <w:sz w:val="24"/>
          <w:szCs w:val="24"/>
        </w:rPr>
        <w:t xml:space="preserve">1.2. </w:t>
      </w:r>
      <w:r w:rsidR="00441EE0" w:rsidRPr="00BF2DE7">
        <w:rPr>
          <w:rFonts w:ascii="Times New Roman" w:hAnsi="Times New Roman"/>
          <w:color w:val="000000" w:themeColor="text1"/>
          <w:sz w:val="24"/>
          <w:szCs w:val="24"/>
        </w:rPr>
        <w:t xml:space="preserve">Административным </w:t>
      </w:r>
      <w:r w:rsidR="005330B0" w:rsidRPr="00BF2DE7">
        <w:rPr>
          <w:rFonts w:ascii="Times New Roman" w:hAnsi="Times New Roman"/>
          <w:color w:val="000000" w:themeColor="text1"/>
          <w:sz w:val="24"/>
          <w:szCs w:val="24"/>
        </w:rPr>
        <w:t xml:space="preserve">регламентом </w:t>
      </w:r>
      <w:r w:rsidR="00DC1313" w:rsidRPr="00BF2DE7">
        <w:rPr>
          <w:rFonts w:ascii="Times New Roman" w:hAnsi="Times New Roman"/>
          <w:color w:val="000000" w:themeColor="text1"/>
          <w:sz w:val="24"/>
          <w:szCs w:val="24"/>
        </w:rPr>
        <w:t xml:space="preserve">регулируются отношения, возникающие в связи с предоставлением </w:t>
      </w:r>
      <w:r>
        <w:rPr>
          <w:rFonts w:ascii="Times New Roman" w:hAnsi="Times New Roman"/>
          <w:color w:val="000000" w:themeColor="text1"/>
          <w:sz w:val="24"/>
          <w:szCs w:val="24"/>
        </w:rPr>
        <w:t>м</w:t>
      </w:r>
      <w:r w:rsidR="00DC1313" w:rsidRPr="00BF2DE7">
        <w:rPr>
          <w:rFonts w:ascii="Times New Roman" w:hAnsi="Times New Roman"/>
          <w:color w:val="000000" w:themeColor="text1"/>
          <w:sz w:val="24"/>
          <w:szCs w:val="24"/>
        </w:rPr>
        <w:t xml:space="preserve">униципальной услуги по </w:t>
      </w:r>
      <w:r w:rsidR="00C26ACB" w:rsidRPr="00BF2DE7">
        <w:rPr>
          <w:rFonts w:ascii="Times New Roman" w:hAnsi="Times New Roman"/>
          <w:color w:val="000000" w:themeColor="text1"/>
          <w:sz w:val="24"/>
          <w:szCs w:val="24"/>
        </w:rPr>
        <w:t>выдач</w:t>
      </w:r>
      <w:r w:rsidR="00DC1313" w:rsidRPr="00BF2DE7">
        <w:rPr>
          <w:rFonts w:ascii="Times New Roman" w:hAnsi="Times New Roman"/>
          <w:color w:val="000000" w:themeColor="text1"/>
          <w:sz w:val="24"/>
          <w:szCs w:val="24"/>
        </w:rPr>
        <w:t>е</w:t>
      </w:r>
      <w:r w:rsidR="00C26ACB" w:rsidRPr="00BF2DE7">
        <w:rPr>
          <w:rFonts w:ascii="Times New Roman" w:hAnsi="Times New Roman"/>
          <w:color w:val="000000" w:themeColor="text1"/>
          <w:sz w:val="24"/>
          <w:szCs w:val="24"/>
        </w:rPr>
        <w:t xml:space="preserve"> </w:t>
      </w:r>
      <w:r w:rsidR="00A00E4A" w:rsidRPr="00BF2DE7">
        <w:rPr>
          <w:rFonts w:ascii="Times New Roman" w:hAnsi="Times New Roman"/>
          <w:color w:val="000000" w:themeColor="text1"/>
          <w:sz w:val="24"/>
          <w:szCs w:val="24"/>
        </w:rPr>
        <w:t>разрешени</w:t>
      </w:r>
      <w:r w:rsidR="006F0570" w:rsidRPr="00BF2DE7">
        <w:rPr>
          <w:rFonts w:ascii="Times New Roman" w:hAnsi="Times New Roman"/>
          <w:color w:val="000000" w:themeColor="text1"/>
          <w:sz w:val="24"/>
          <w:szCs w:val="24"/>
        </w:rPr>
        <w:t>й</w:t>
      </w:r>
      <w:r w:rsidR="00A00E4A" w:rsidRPr="00BF2DE7">
        <w:rPr>
          <w:rFonts w:ascii="Times New Roman" w:hAnsi="Times New Roman"/>
          <w:color w:val="000000" w:themeColor="text1"/>
          <w:sz w:val="24"/>
          <w:szCs w:val="24"/>
        </w:rPr>
        <w:t xml:space="preserve"> на размещение объектов</w:t>
      </w:r>
      <w:r w:rsidR="00441EE0" w:rsidRPr="00BF2DE7">
        <w:rPr>
          <w:rFonts w:ascii="Times New Roman" w:hAnsi="Times New Roman"/>
          <w:color w:val="000000" w:themeColor="text1"/>
          <w:sz w:val="24"/>
          <w:szCs w:val="24"/>
        </w:rPr>
        <w:t xml:space="preserve"> на территории </w:t>
      </w:r>
      <w:r>
        <w:rPr>
          <w:rFonts w:ascii="Times New Roman" w:hAnsi="Times New Roman"/>
          <w:color w:val="000000" w:themeColor="text1"/>
          <w:sz w:val="24"/>
          <w:szCs w:val="24"/>
        </w:rPr>
        <w:t xml:space="preserve">городского округа Электросталь </w:t>
      </w:r>
      <w:r w:rsidR="00441EE0" w:rsidRPr="00BF2DE7">
        <w:rPr>
          <w:rFonts w:ascii="Times New Roman" w:hAnsi="Times New Roman"/>
          <w:color w:val="000000" w:themeColor="text1"/>
          <w:sz w:val="24"/>
          <w:szCs w:val="24"/>
        </w:rPr>
        <w:t>Московской области</w:t>
      </w:r>
      <w:r w:rsidR="00A00E4A" w:rsidRPr="00BF2DE7">
        <w:rPr>
          <w:rFonts w:ascii="Times New Roman" w:hAnsi="Times New Roman"/>
          <w:color w:val="000000" w:themeColor="text1"/>
          <w:sz w:val="24"/>
          <w:szCs w:val="24"/>
        </w:rPr>
        <w:t xml:space="preserve">, </w:t>
      </w:r>
      <w:r w:rsidR="006F0570" w:rsidRPr="00BF2DE7">
        <w:rPr>
          <w:rFonts w:ascii="Times New Roman" w:hAnsi="Times New Roman"/>
          <w:color w:val="000000" w:themeColor="text1"/>
          <w:sz w:val="24"/>
          <w:szCs w:val="24"/>
        </w:rPr>
        <w:t>размещение которых может осуществляться на землях или земельных участках, находящихся</w:t>
      </w:r>
      <w:r w:rsidR="00441EE0" w:rsidRPr="00BF2DE7">
        <w:rPr>
          <w:rFonts w:ascii="Times New Roman" w:hAnsi="Times New Roman"/>
          <w:color w:val="000000" w:themeColor="text1"/>
          <w:sz w:val="24"/>
          <w:szCs w:val="24"/>
        </w:rPr>
        <w:t xml:space="preserve"> в </w:t>
      </w:r>
      <w:r w:rsidR="006F0570" w:rsidRPr="00BF2DE7">
        <w:rPr>
          <w:rFonts w:ascii="Times New Roman" w:hAnsi="Times New Roman"/>
          <w:color w:val="000000" w:themeColor="text1"/>
          <w:sz w:val="24"/>
          <w:szCs w:val="24"/>
        </w:rPr>
        <w:t>муниципальной собственности</w:t>
      </w:r>
      <w:r w:rsidR="00441EE0" w:rsidRPr="00BF2DE7">
        <w:rPr>
          <w:rFonts w:ascii="Times New Roman" w:hAnsi="Times New Roman"/>
          <w:color w:val="000000" w:themeColor="text1"/>
          <w:sz w:val="24"/>
          <w:szCs w:val="24"/>
        </w:rPr>
        <w:t xml:space="preserve"> или государственная собственность на которые не разграничена</w:t>
      </w:r>
      <w:r w:rsidR="006F0570" w:rsidRPr="00BF2DE7">
        <w:rPr>
          <w:rFonts w:ascii="Times New Roman" w:hAnsi="Times New Roman"/>
          <w:color w:val="000000" w:themeColor="text1"/>
          <w:sz w:val="24"/>
          <w:szCs w:val="24"/>
        </w:rPr>
        <w:t>, без предоставления земельных участков и установления сервитутов.</w:t>
      </w:r>
    </w:p>
    <w:p w:rsidR="009D14BD" w:rsidRPr="00BF2DE7" w:rsidRDefault="009D14BD" w:rsidP="00AF7750">
      <w:pPr>
        <w:autoSpaceDE w:val="0"/>
        <w:autoSpaceDN w:val="0"/>
        <w:adjustRightInd w:val="0"/>
        <w:spacing w:after="0" w:line="240" w:lineRule="auto"/>
        <w:contextualSpacing/>
        <w:jc w:val="both"/>
        <w:rPr>
          <w:rFonts w:ascii="Times New Roman" w:hAnsi="Times New Roman"/>
          <w:color w:val="000000" w:themeColor="text1"/>
          <w:sz w:val="24"/>
          <w:szCs w:val="24"/>
        </w:rPr>
      </w:pPr>
    </w:p>
    <w:p w:rsidR="00EF1699" w:rsidRPr="009D14BD" w:rsidRDefault="009D14BD" w:rsidP="009D14BD">
      <w:pPr>
        <w:pStyle w:val="2-"/>
        <w:numPr>
          <w:ilvl w:val="0"/>
          <w:numId w:val="0"/>
        </w:numPr>
        <w:spacing w:before="0" w:after="0"/>
        <w:contextualSpacing/>
        <w:rPr>
          <w:b w:val="0"/>
          <w:i w:val="0"/>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476150481"/>
      <w:bookmarkEnd w:id="12"/>
      <w:bookmarkEnd w:id="13"/>
      <w:r w:rsidRPr="009D14BD">
        <w:rPr>
          <w:b w:val="0"/>
          <w:i w:val="0"/>
          <w:color w:val="000000" w:themeColor="text1"/>
          <w:sz w:val="24"/>
          <w:szCs w:val="24"/>
        </w:rPr>
        <w:t xml:space="preserve">2. </w:t>
      </w:r>
      <w:r w:rsidR="00B26DDF" w:rsidRPr="009D14BD">
        <w:rPr>
          <w:b w:val="0"/>
          <w:i w:val="0"/>
          <w:color w:val="000000" w:themeColor="text1"/>
          <w:sz w:val="24"/>
          <w:szCs w:val="24"/>
        </w:rPr>
        <w:t>Л</w:t>
      </w:r>
      <w:r w:rsidR="00F80AAD" w:rsidRPr="009D14BD">
        <w:rPr>
          <w:b w:val="0"/>
          <w:i w:val="0"/>
          <w:color w:val="000000" w:themeColor="text1"/>
          <w:sz w:val="24"/>
          <w:szCs w:val="24"/>
        </w:rPr>
        <w:t xml:space="preserve">ица, имеющие право на получение </w:t>
      </w:r>
      <w:bookmarkEnd w:id="14"/>
      <w:bookmarkEnd w:id="15"/>
      <w:bookmarkEnd w:id="16"/>
      <w:r>
        <w:rPr>
          <w:b w:val="0"/>
          <w:i w:val="0"/>
          <w:color w:val="000000" w:themeColor="text1"/>
          <w:sz w:val="24"/>
          <w:szCs w:val="24"/>
        </w:rPr>
        <w:t>м</w:t>
      </w:r>
      <w:r w:rsidR="009D38AF" w:rsidRPr="009D14BD">
        <w:rPr>
          <w:b w:val="0"/>
          <w:i w:val="0"/>
          <w:color w:val="000000" w:themeColor="text1"/>
          <w:sz w:val="24"/>
          <w:szCs w:val="24"/>
        </w:rPr>
        <w:t>униципальной</w:t>
      </w:r>
      <w:r w:rsidR="002540C7" w:rsidRPr="009D14BD">
        <w:rPr>
          <w:b w:val="0"/>
          <w:i w:val="0"/>
          <w:color w:val="000000" w:themeColor="text1"/>
          <w:sz w:val="24"/>
          <w:szCs w:val="24"/>
        </w:rPr>
        <w:t xml:space="preserve"> </w:t>
      </w:r>
      <w:r w:rsidR="00EC07A8" w:rsidRPr="009D14BD">
        <w:rPr>
          <w:b w:val="0"/>
          <w:i w:val="0"/>
          <w:color w:val="000000" w:themeColor="text1"/>
          <w:sz w:val="24"/>
          <w:szCs w:val="24"/>
        </w:rPr>
        <w:t>услуги</w:t>
      </w:r>
      <w:bookmarkEnd w:id="17"/>
    </w:p>
    <w:p w:rsidR="009D14BD" w:rsidRPr="00BF2DE7" w:rsidRDefault="009D14BD" w:rsidP="009D14BD">
      <w:pPr>
        <w:pStyle w:val="2-"/>
        <w:numPr>
          <w:ilvl w:val="0"/>
          <w:numId w:val="0"/>
        </w:numPr>
        <w:spacing w:before="0" w:after="0"/>
        <w:contextualSpacing/>
        <w:rPr>
          <w:color w:val="000000" w:themeColor="text1"/>
          <w:sz w:val="24"/>
          <w:szCs w:val="24"/>
        </w:rPr>
      </w:pPr>
    </w:p>
    <w:p w:rsidR="00D30227" w:rsidRPr="00BF2DE7" w:rsidRDefault="009D14BD" w:rsidP="00AF7750">
      <w:pPr>
        <w:pStyle w:val="11"/>
        <w:numPr>
          <w:ilvl w:val="0"/>
          <w:numId w:val="0"/>
        </w:numPr>
        <w:spacing w:line="240" w:lineRule="auto"/>
        <w:contextualSpacing/>
        <w:rPr>
          <w:color w:val="000000" w:themeColor="text1"/>
          <w:sz w:val="24"/>
          <w:szCs w:val="24"/>
        </w:rPr>
      </w:pPr>
      <w:bookmarkStart w:id="18" w:name="_Toc437973279"/>
      <w:bookmarkStart w:id="19" w:name="_Toc438110020"/>
      <w:bookmarkStart w:id="20" w:name="_Toc438376224"/>
      <w:bookmarkStart w:id="21" w:name="_Toc441496535"/>
      <w:r>
        <w:rPr>
          <w:color w:val="000000" w:themeColor="text1"/>
          <w:sz w:val="24"/>
          <w:szCs w:val="24"/>
        </w:rPr>
        <w:tab/>
      </w:r>
      <w:r w:rsidR="00EB7A51" w:rsidRPr="00BF2DE7">
        <w:rPr>
          <w:color w:val="000000" w:themeColor="text1"/>
          <w:sz w:val="24"/>
          <w:szCs w:val="24"/>
        </w:rPr>
        <w:t>2.1. </w:t>
      </w:r>
      <w:r w:rsidR="00774780" w:rsidRPr="00BF2DE7">
        <w:rPr>
          <w:color w:val="000000" w:themeColor="text1"/>
          <w:sz w:val="24"/>
          <w:szCs w:val="24"/>
        </w:rPr>
        <w:t>Л</w:t>
      </w:r>
      <w:r w:rsidR="00A9079E" w:rsidRPr="00BF2DE7">
        <w:rPr>
          <w:color w:val="000000" w:themeColor="text1"/>
          <w:sz w:val="24"/>
          <w:szCs w:val="24"/>
        </w:rPr>
        <w:t>иц</w:t>
      </w:r>
      <w:r w:rsidR="00774780" w:rsidRPr="00BF2DE7">
        <w:rPr>
          <w:color w:val="000000" w:themeColor="text1"/>
          <w:sz w:val="24"/>
          <w:szCs w:val="24"/>
        </w:rPr>
        <w:t>ами</w:t>
      </w:r>
      <w:r w:rsidR="00A9079E" w:rsidRPr="00BF2DE7">
        <w:rPr>
          <w:color w:val="000000" w:themeColor="text1"/>
          <w:sz w:val="24"/>
          <w:szCs w:val="24"/>
        </w:rPr>
        <w:t>, имеющ</w:t>
      </w:r>
      <w:r w:rsidR="009D3545" w:rsidRPr="00BF2DE7">
        <w:rPr>
          <w:color w:val="000000" w:themeColor="text1"/>
          <w:sz w:val="24"/>
          <w:szCs w:val="24"/>
        </w:rPr>
        <w:t>и</w:t>
      </w:r>
      <w:r w:rsidR="00774780" w:rsidRPr="00BF2DE7">
        <w:rPr>
          <w:color w:val="000000" w:themeColor="text1"/>
          <w:sz w:val="24"/>
          <w:szCs w:val="24"/>
        </w:rPr>
        <w:t>ми</w:t>
      </w:r>
      <w:r w:rsidR="00A9079E" w:rsidRPr="00BF2DE7">
        <w:rPr>
          <w:color w:val="000000" w:themeColor="text1"/>
          <w:sz w:val="24"/>
          <w:szCs w:val="24"/>
        </w:rPr>
        <w:t xml:space="preserve"> право на получение </w:t>
      </w:r>
      <w:r>
        <w:rPr>
          <w:color w:val="000000" w:themeColor="text1"/>
          <w:spacing w:val="-1"/>
          <w:sz w:val="24"/>
          <w:szCs w:val="24"/>
        </w:rPr>
        <w:t>м</w:t>
      </w:r>
      <w:r w:rsidR="009D38AF" w:rsidRPr="00BF2DE7">
        <w:rPr>
          <w:color w:val="000000" w:themeColor="text1"/>
          <w:spacing w:val="-1"/>
          <w:sz w:val="24"/>
          <w:szCs w:val="24"/>
        </w:rPr>
        <w:t>униципальной</w:t>
      </w:r>
      <w:r w:rsidR="002540C7" w:rsidRPr="00BF2DE7">
        <w:rPr>
          <w:color w:val="000000" w:themeColor="text1"/>
          <w:spacing w:val="-1"/>
          <w:sz w:val="24"/>
          <w:szCs w:val="24"/>
        </w:rPr>
        <w:t xml:space="preserve"> </w:t>
      </w:r>
      <w:r w:rsidR="000B54CC" w:rsidRPr="00BF2DE7">
        <w:rPr>
          <w:color w:val="000000" w:themeColor="text1"/>
          <w:spacing w:val="-2"/>
          <w:sz w:val="24"/>
          <w:szCs w:val="24"/>
        </w:rPr>
        <w:t>услуги</w:t>
      </w:r>
      <w:r w:rsidR="006339E2" w:rsidRPr="00BF2DE7">
        <w:rPr>
          <w:color w:val="000000" w:themeColor="text1"/>
          <w:spacing w:val="-2"/>
          <w:sz w:val="24"/>
          <w:szCs w:val="24"/>
        </w:rPr>
        <w:t>,</w:t>
      </w:r>
      <w:r w:rsidR="00C26ACB" w:rsidRPr="00BF2DE7">
        <w:rPr>
          <w:color w:val="000000" w:themeColor="text1"/>
          <w:sz w:val="24"/>
          <w:szCs w:val="24"/>
        </w:rPr>
        <w:t xml:space="preserve"> </w:t>
      </w:r>
      <w:r w:rsidR="000B54CC" w:rsidRPr="00BF2DE7">
        <w:rPr>
          <w:color w:val="000000" w:themeColor="text1"/>
          <w:spacing w:val="-2"/>
          <w:sz w:val="24"/>
          <w:szCs w:val="24"/>
        </w:rPr>
        <w:t>являются</w:t>
      </w:r>
      <w:r>
        <w:rPr>
          <w:color w:val="000000" w:themeColor="text1"/>
          <w:spacing w:val="-2"/>
          <w:sz w:val="24"/>
          <w:szCs w:val="24"/>
        </w:rPr>
        <w:t xml:space="preserve"> </w:t>
      </w:r>
      <w:r w:rsidR="0009637C" w:rsidRPr="00BF2DE7">
        <w:rPr>
          <w:color w:val="000000" w:themeColor="text1"/>
          <w:sz w:val="24"/>
          <w:szCs w:val="24"/>
        </w:rPr>
        <w:t>ф</w:t>
      </w:r>
      <w:r w:rsidR="00A9079E" w:rsidRPr="00BF2DE7">
        <w:rPr>
          <w:color w:val="000000" w:themeColor="text1"/>
          <w:sz w:val="24"/>
          <w:szCs w:val="24"/>
        </w:rPr>
        <w:t>изические лица</w:t>
      </w:r>
      <w:r w:rsidR="0009637C" w:rsidRPr="00BF2DE7">
        <w:rPr>
          <w:color w:val="000000" w:themeColor="text1"/>
          <w:sz w:val="24"/>
          <w:szCs w:val="24"/>
        </w:rPr>
        <w:t>, ю</w:t>
      </w:r>
      <w:r w:rsidR="00A9079E" w:rsidRPr="00BF2DE7">
        <w:rPr>
          <w:color w:val="000000" w:themeColor="text1"/>
          <w:sz w:val="24"/>
          <w:szCs w:val="24"/>
        </w:rPr>
        <w:t xml:space="preserve">ридические </w:t>
      </w:r>
      <w:r w:rsidR="00A9079E" w:rsidRPr="009D14BD">
        <w:rPr>
          <w:color w:val="000000" w:themeColor="text1"/>
          <w:sz w:val="24"/>
          <w:szCs w:val="24"/>
        </w:rPr>
        <w:t>лица</w:t>
      </w:r>
      <w:r w:rsidR="0009637C" w:rsidRPr="009D14BD">
        <w:rPr>
          <w:color w:val="000000" w:themeColor="text1"/>
          <w:sz w:val="24"/>
          <w:szCs w:val="24"/>
        </w:rPr>
        <w:t xml:space="preserve"> и и</w:t>
      </w:r>
      <w:r w:rsidR="00D30227" w:rsidRPr="009D14BD">
        <w:rPr>
          <w:color w:val="000000" w:themeColor="text1"/>
          <w:sz w:val="24"/>
          <w:szCs w:val="24"/>
        </w:rPr>
        <w:t>ндивидуальные предприниматели</w:t>
      </w:r>
      <w:r w:rsidR="0009637C" w:rsidRPr="009D14BD">
        <w:rPr>
          <w:color w:val="000000" w:themeColor="text1"/>
          <w:sz w:val="24"/>
          <w:szCs w:val="24"/>
        </w:rPr>
        <w:t xml:space="preserve"> (далее</w:t>
      </w:r>
      <w:r w:rsidR="0009637C" w:rsidRPr="00BF2DE7">
        <w:rPr>
          <w:color w:val="000000" w:themeColor="text1"/>
          <w:sz w:val="24"/>
          <w:szCs w:val="24"/>
        </w:rPr>
        <w:t xml:space="preserve"> – </w:t>
      </w:r>
      <w:r>
        <w:rPr>
          <w:color w:val="000000" w:themeColor="text1"/>
          <w:sz w:val="24"/>
          <w:szCs w:val="24"/>
        </w:rPr>
        <w:t>з</w:t>
      </w:r>
      <w:r w:rsidR="0009637C" w:rsidRPr="00BF2DE7">
        <w:rPr>
          <w:color w:val="000000" w:themeColor="text1"/>
          <w:sz w:val="24"/>
          <w:szCs w:val="24"/>
        </w:rPr>
        <w:t>аявитель).</w:t>
      </w:r>
    </w:p>
    <w:p w:rsidR="001A11EE" w:rsidRPr="00BF2DE7" w:rsidRDefault="009D14BD" w:rsidP="00AF7750">
      <w:pPr>
        <w:pStyle w:val="11"/>
        <w:numPr>
          <w:ilvl w:val="0"/>
          <w:numId w:val="0"/>
        </w:numPr>
        <w:spacing w:line="240" w:lineRule="auto"/>
        <w:contextualSpacing/>
        <w:rPr>
          <w:color w:val="000000" w:themeColor="text1"/>
          <w:sz w:val="24"/>
          <w:szCs w:val="24"/>
        </w:rPr>
      </w:pPr>
      <w:r>
        <w:rPr>
          <w:color w:val="000000" w:themeColor="text1"/>
          <w:sz w:val="24"/>
          <w:szCs w:val="24"/>
        </w:rPr>
        <w:tab/>
      </w:r>
      <w:r w:rsidR="00EB7A51" w:rsidRPr="00BF2DE7">
        <w:rPr>
          <w:color w:val="000000" w:themeColor="text1"/>
          <w:sz w:val="24"/>
          <w:szCs w:val="24"/>
        </w:rPr>
        <w:t>2.2. </w:t>
      </w:r>
      <w:r w:rsidR="003C5373" w:rsidRPr="00BF2DE7">
        <w:rPr>
          <w:color w:val="000000" w:themeColor="text1"/>
          <w:sz w:val="24"/>
          <w:szCs w:val="24"/>
        </w:rPr>
        <w:t>Интересы лиц, указанных в пункте 2.1</w:t>
      </w:r>
      <w:r w:rsidR="005329B2" w:rsidRPr="00BF2DE7">
        <w:rPr>
          <w:color w:val="000000" w:themeColor="text1"/>
          <w:sz w:val="24"/>
          <w:szCs w:val="24"/>
        </w:rPr>
        <w:t>.</w:t>
      </w:r>
      <w:r w:rsidR="003C5373" w:rsidRPr="00BF2DE7">
        <w:rPr>
          <w:color w:val="000000" w:themeColor="text1"/>
          <w:sz w:val="24"/>
          <w:szCs w:val="24"/>
        </w:rPr>
        <w:t xml:space="preserve"> </w:t>
      </w:r>
      <w:r w:rsidR="00FC0A77" w:rsidRPr="00BF2DE7">
        <w:rPr>
          <w:color w:val="000000" w:themeColor="text1"/>
          <w:sz w:val="24"/>
          <w:szCs w:val="24"/>
        </w:rPr>
        <w:t>Административного р</w:t>
      </w:r>
      <w:r w:rsidR="003C5373" w:rsidRPr="00BF2DE7">
        <w:rPr>
          <w:color w:val="000000" w:themeColor="text1"/>
          <w:sz w:val="24"/>
          <w:szCs w:val="24"/>
        </w:rPr>
        <w:t xml:space="preserve">егламента, могут </w:t>
      </w:r>
      <w:r w:rsidR="004F2EA9" w:rsidRPr="00BF2DE7">
        <w:rPr>
          <w:color w:val="000000" w:themeColor="text1"/>
          <w:sz w:val="24"/>
          <w:szCs w:val="24"/>
        </w:rPr>
        <w:t>представлять иные</w:t>
      </w:r>
      <w:r>
        <w:rPr>
          <w:color w:val="000000" w:themeColor="text1"/>
          <w:sz w:val="24"/>
          <w:szCs w:val="24"/>
        </w:rPr>
        <w:t xml:space="preserve"> лица, действующие в интересах з</w:t>
      </w:r>
      <w:r w:rsidR="004F2EA9" w:rsidRPr="00BF2DE7">
        <w:rPr>
          <w:color w:val="000000" w:themeColor="text1"/>
          <w:sz w:val="24"/>
          <w:szCs w:val="24"/>
        </w:rPr>
        <w:t xml:space="preserve">аявителя на основании документа, </w:t>
      </w:r>
      <w:r w:rsidR="00774780" w:rsidRPr="00BF2DE7">
        <w:rPr>
          <w:color w:val="000000" w:themeColor="text1"/>
          <w:sz w:val="24"/>
          <w:szCs w:val="24"/>
        </w:rPr>
        <w:lastRenderedPageBreak/>
        <w:t xml:space="preserve">удостоверяющего его полномочия либо в соответствии с законодательством (законные представители) (далее – </w:t>
      </w:r>
      <w:r w:rsidR="008513D3" w:rsidRPr="00BF2DE7">
        <w:rPr>
          <w:color w:val="000000" w:themeColor="text1"/>
          <w:sz w:val="24"/>
          <w:szCs w:val="24"/>
        </w:rPr>
        <w:t>п</w:t>
      </w:r>
      <w:r w:rsidR="00774780" w:rsidRPr="00BF2DE7">
        <w:rPr>
          <w:color w:val="000000" w:themeColor="text1"/>
          <w:sz w:val="24"/>
          <w:szCs w:val="24"/>
        </w:rPr>
        <w:t xml:space="preserve">редставитель </w:t>
      </w:r>
      <w:r>
        <w:rPr>
          <w:color w:val="000000" w:themeColor="text1"/>
          <w:sz w:val="24"/>
          <w:szCs w:val="24"/>
        </w:rPr>
        <w:t>з</w:t>
      </w:r>
      <w:r w:rsidR="00774780" w:rsidRPr="00BF2DE7">
        <w:rPr>
          <w:color w:val="000000" w:themeColor="text1"/>
          <w:sz w:val="24"/>
          <w:szCs w:val="24"/>
        </w:rPr>
        <w:t>аявителя).</w:t>
      </w:r>
    </w:p>
    <w:p w:rsidR="009D14BD" w:rsidRDefault="009D14BD" w:rsidP="009D14BD">
      <w:pPr>
        <w:pStyle w:val="2-"/>
        <w:numPr>
          <w:ilvl w:val="0"/>
          <w:numId w:val="0"/>
        </w:numPr>
        <w:spacing w:before="0" w:after="0"/>
        <w:contextualSpacing/>
        <w:rPr>
          <w:color w:val="000000" w:themeColor="text1"/>
          <w:sz w:val="24"/>
          <w:szCs w:val="24"/>
        </w:rPr>
      </w:pPr>
      <w:bookmarkStart w:id="22" w:name="_Toc476150482"/>
    </w:p>
    <w:p w:rsidR="009D14BD" w:rsidRDefault="009D14BD" w:rsidP="009D14BD">
      <w:pPr>
        <w:pStyle w:val="2-"/>
        <w:numPr>
          <w:ilvl w:val="0"/>
          <w:numId w:val="0"/>
        </w:numPr>
        <w:spacing w:before="0" w:after="0"/>
        <w:contextualSpacing/>
        <w:rPr>
          <w:b w:val="0"/>
          <w:i w:val="0"/>
          <w:color w:val="000000" w:themeColor="text1"/>
          <w:sz w:val="24"/>
          <w:szCs w:val="24"/>
        </w:rPr>
      </w:pPr>
      <w:r w:rsidRPr="009D14BD">
        <w:rPr>
          <w:b w:val="0"/>
          <w:i w:val="0"/>
          <w:color w:val="000000" w:themeColor="text1"/>
          <w:sz w:val="24"/>
          <w:szCs w:val="24"/>
        </w:rPr>
        <w:t xml:space="preserve">3. </w:t>
      </w:r>
      <w:r w:rsidR="00C625AF" w:rsidRPr="009D14BD">
        <w:rPr>
          <w:b w:val="0"/>
          <w:i w:val="0"/>
          <w:color w:val="000000" w:themeColor="text1"/>
          <w:sz w:val="24"/>
          <w:szCs w:val="24"/>
        </w:rPr>
        <w:t xml:space="preserve">Требования к порядку информирования о порядке предоставления </w:t>
      </w:r>
      <w:bookmarkEnd w:id="18"/>
      <w:bookmarkEnd w:id="19"/>
      <w:bookmarkEnd w:id="20"/>
      <w:bookmarkEnd w:id="21"/>
    </w:p>
    <w:p w:rsidR="003917BC" w:rsidRDefault="009D14BD" w:rsidP="009D14BD">
      <w:pPr>
        <w:pStyle w:val="2-"/>
        <w:numPr>
          <w:ilvl w:val="0"/>
          <w:numId w:val="0"/>
        </w:numPr>
        <w:spacing w:before="0" w:after="0"/>
        <w:contextualSpacing/>
        <w:rPr>
          <w:b w:val="0"/>
          <w:i w:val="0"/>
          <w:color w:val="000000" w:themeColor="text1"/>
          <w:spacing w:val="-2"/>
          <w:sz w:val="24"/>
          <w:szCs w:val="24"/>
        </w:rPr>
      </w:pPr>
      <w:r>
        <w:rPr>
          <w:b w:val="0"/>
          <w:i w:val="0"/>
          <w:color w:val="000000" w:themeColor="text1"/>
          <w:spacing w:val="-1"/>
          <w:sz w:val="24"/>
          <w:szCs w:val="24"/>
        </w:rPr>
        <w:t>м</w:t>
      </w:r>
      <w:r w:rsidR="009D38AF" w:rsidRPr="009D14BD">
        <w:rPr>
          <w:b w:val="0"/>
          <w:i w:val="0"/>
          <w:color w:val="000000" w:themeColor="text1"/>
          <w:spacing w:val="-1"/>
          <w:sz w:val="24"/>
          <w:szCs w:val="24"/>
        </w:rPr>
        <w:t>униципальной</w:t>
      </w:r>
      <w:r w:rsidR="00585651" w:rsidRPr="009D14BD">
        <w:rPr>
          <w:b w:val="0"/>
          <w:i w:val="0"/>
          <w:color w:val="000000" w:themeColor="text1"/>
          <w:spacing w:val="-1"/>
          <w:sz w:val="24"/>
          <w:szCs w:val="24"/>
        </w:rPr>
        <w:t xml:space="preserve"> </w:t>
      </w:r>
      <w:r w:rsidR="00510277" w:rsidRPr="009D14BD">
        <w:rPr>
          <w:b w:val="0"/>
          <w:i w:val="0"/>
          <w:color w:val="000000" w:themeColor="text1"/>
          <w:spacing w:val="-2"/>
          <w:sz w:val="24"/>
          <w:szCs w:val="24"/>
        </w:rPr>
        <w:t>услуги</w:t>
      </w:r>
      <w:bookmarkEnd w:id="22"/>
    </w:p>
    <w:p w:rsidR="009D14BD" w:rsidRPr="009D14BD" w:rsidRDefault="009D14BD" w:rsidP="009D14BD">
      <w:pPr>
        <w:pStyle w:val="2-"/>
        <w:numPr>
          <w:ilvl w:val="0"/>
          <w:numId w:val="0"/>
        </w:numPr>
        <w:spacing w:before="0" w:after="0"/>
        <w:contextualSpacing/>
        <w:rPr>
          <w:b w:val="0"/>
          <w:i w:val="0"/>
          <w:color w:val="000000" w:themeColor="text1"/>
          <w:sz w:val="24"/>
          <w:szCs w:val="24"/>
        </w:rPr>
      </w:pPr>
    </w:p>
    <w:p w:rsidR="00510277" w:rsidRPr="00BF2DE7" w:rsidRDefault="009D14BD" w:rsidP="00AF7750">
      <w:pPr>
        <w:pStyle w:val="11"/>
        <w:numPr>
          <w:ilvl w:val="0"/>
          <w:numId w:val="0"/>
        </w:numPr>
        <w:spacing w:line="240" w:lineRule="auto"/>
        <w:contextualSpacing/>
        <w:rPr>
          <w:color w:val="000000" w:themeColor="text1"/>
          <w:sz w:val="24"/>
          <w:szCs w:val="24"/>
        </w:rPr>
      </w:pPr>
      <w:r>
        <w:rPr>
          <w:color w:val="000000" w:themeColor="text1"/>
          <w:sz w:val="24"/>
          <w:szCs w:val="24"/>
        </w:rPr>
        <w:tab/>
      </w:r>
      <w:r w:rsidR="00CF7128" w:rsidRPr="00BF2DE7">
        <w:rPr>
          <w:color w:val="000000" w:themeColor="text1"/>
          <w:sz w:val="24"/>
          <w:szCs w:val="24"/>
        </w:rPr>
        <w:t>3.1.</w:t>
      </w:r>
      <w:r w:rsidR="00510277" w:rsidRPr="00BF2DE7">
        <w:rPr>
          <w:color w:val="000000" w:themeColor="text1"/>
          <w:sz w:val="24"/>
          <w:szCs w:val="24"/>
        </w:rPr>
        <w:tab/>
        <w:t xml:space="preserve">Информация о месте нахождения, графике работы, контактных телефонах, адресах официальных сайтов в сети Интернет </w:t>
      </w:r>
      <w:r w:rsidR="00595AE1">
        <w:rPr>
          <w:color w:val="000000" w:themeColor="text1"/>
          <w:sz w:val="24"/>
          <w:szCs w:val="24"/>
        </w:rPr>
        <w:t xml:space="preserve">Администрации </w:t>
      </w:r>
      <w:r w:rsidR="00595AE1">
        <w:rPr>
          <w:color w:val="000000" w:themeColor="text1"/>
          <w:sz w:val="24"/>
          <w:szCs w:val="24"/>
          <w:lang w:eastAsia="ar-SA"/>
        </w:rPr>
        <w:t xml:space="preserve">городского округа Электросталь Московской области, </w:t>
      </w:r>
      <w:r w:rsidR="00595AE1">
        <w:rPr>
          <w:color w:val="000000" w:themeColor="text1"/>
          <w:sz w:val="24"/>
          <w:szCs w:val="24"/>
        </w:rPr>
        <w:t xml:space="preserve">Комитета имущественных отношений </w:t>
      </w:r>
      <w:r w:rsidR="00871987" w:rsidRPr="00595AE1">
        <w:rPr>
          <w:color w:val="000000" w:themeColor="text1"/>
          <w:sz w:val="24"/>
          <w:szCs w:val="24"/>
        </w:rPr>
        <w:t>Администрации</w:t>
      </w:r>
      <w:r w:rsidR="00510277" w:rsidRPr="00595AE1">
        <w:rPr>
          <w:color w:val="000000" w:themeColor="text1"/>
          <w:sz w:val="24"/>
          <w:szCs w:val="24"/>
        </w:rPr>
        <w:t xml:space="preserve"> </w:t>
      </w:r>
      <w:r w:rsidRPr="00595AE1">
        <w:rPr>
          <w:color w:val="000000" w:themeColor="text1"/>
          <w:sz w:val="24"/>
          <w:szCs w:val="24"/>
        </w:rPr>
        <w:t xml:space="preserve">городского округа Электросталь Московской области </w:t>
      </w:r>
      <w:r w:rsidR="00510277" w:rsidRPr="00595AE1">
        <w:rPr>
          <w:color w:val="000000" w:themeColor="text1"/>
          <w:sz w:val="24"/>
          <w:szCs w:val="24"/>
        </w:rPr>
        <w:t>и организаций,</w:t>
      </w:r>
      <w:r w:rsidR="00510277"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007D1496" w:rsidRPr="00BF2DE7">
        <w:rPr>
          <w:color w:val="000000" w:themeColor="text1"/>
          <w:sz w:val="24"/>
          <w:szCs w:val="24"/>
        </w:rPr>
        <w:t>униципальной</w:t>
      </w:r>
      <w:r w:rsidR="00510277" w:rsidRPr="00BF2DE7">
        <w:rPr>
          <w:color w:val="000000" w:themeColor="text1"/>
          <w:sz w:val="24"/>
          <w:szCs w:val="24"/>
        </w:rPr>
        <w:t xml:space="preserve"> услуги приведены в Приложении </w:t>
      </w:r>
      <w:r>
        <w:rPr>
          <w:color w:val="000000" w:themeColor="text1"/>
          <w:sz w:val="24"/>
          <w:szCs w:val="24"/>
        </w:rPr>
        <w:t xml:space="preserve">№ </w:t>
      </w:r>
      <w:r w:rsidR="00510277" w:rsidRPr="00BF2DE7">
        <w:rPr>
          <w:color w:val="000000" w:themeColor="text1"/>
          <w:sz w:val="24"/>
          <w:szCs w:val="24"/>
        </w:rPr>
        <w:t>2</w:t>
      </w:r>
      <w:r w:rsidR="001B131A" w:rsidRPr="00BF2DE7">
        <w:rPr>
          <w:color w:val="000000" w:themeColor="text1"/>
          <w:sz w:val="24"/>
          <w:szCs w:val="24"/>
        </w:rPr>
        <w:t xml:space="preserve"> </w:t>
      </w:r>
      <w:r w:rsidR="00510277" w:rsidRPr="00BF2DE7">
        <w:rPr>
          <w:color w:val="000000" w:themeColor="text1"/>
          <w:sz w:val="24"/>
          <w:szCs w:val="24"/>
        </w:rPr>
        <w:t>к Административному регламенту</w:t>
      </w:r>
      <w:r w:rsidR="00A83541" w:rsidRPr="00BF2DE7">
        <w:rPr>
          <w:color w:val="000000" w:themeColor="text1"/>
          <w:sz w:val="24"/>
          <w:szCs w:val="24"/>
        </w:rPr>
        <w:t>.</w:t>
      </w:r>
    </w:p>
    <w:p w:rsidR="003917BC" w:rsidRDefault="00CF7128"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3.2.</w:t>
      </w:r>
      <w:r w:rsidRPr="00BF2DE7">
        <w:rPr>
          <w:color w:val="000000" w:themeColor="text1"/>
          <w:sz w:val="24"/>
          <w:szCs w:val="24"/>
        </w:rPr>
        <w:tab/>
      </w:r>
      <w:r w:rsidR="00510277" w:rsidRPr="00BF2DE7">
        <w:rPr>
          <w:color w:val="000000" w:themeColor="text1"/>
          <w:sz w:val="24"/>
          <w:szCs w:val="24"/>
        </w:rPr>
        <w:t xml:space="preserve">Порядок получения заинтересованными лицами информации по вопросам предоставления </w:t>
      </w:r>
      <w:r w:rsidR="009D14BD">
        <w:rPr>
          <w:color w:val="000000" w:themeColor="text1"/>
          <w:sz w:val="24"/>
          <w:szCs w:val="24"/>
        </w:rPr>
        <w:t>м</w:t>
      </w:r>
      <w:r w:rsidR="009D38AF" w:rsidRPr="00BF2DE7">
        <w:rPr>
          <w:color w:val="000000" w:themeColor="text1"/>
          <w:sz w:val="24"/>
          <w:szCs w:val="24"/>
        </w:rPr>
        <w:t>униципальной</w:t>
      </w:r>
      <w:r w:rsidR="00624C56" w:rsidRPr="00BF2DE7">
        <w:rPr>
          <w:color w:val="000000" w:themeColor="text1"/>
          <w:sz w:val="24"/>
          <w:szCs w:val="24"/>
        </w:rPr>
        <w:t xml:space="preserve"> </w:t>
      </w:r>
      <w:r w:rsidR="00510277" w:rsidRPr="00BF2DE7">
        <w:rPr>
          <w:color w:val="000000" w:themeColor="text1"/>
          <w:sz w:val="24"/>
          <w:szCs w:val="24"/>
        </w:rPr>
        <w:t>услуги, сведений о ходе предоставления</w:t>
      </w:r>
      <w:r w:rsidR="00FB00F5" w:rsidRPr="00BF2DE7">
        <w:rPr>
          <w:color w:val="000000" w:themeColor="text1"/>
          <w:sz w:val="24"/>
          <w:szCs w:val="24"/>
        </w:rPr>
        <w:t xml:space="preserve"> </w:t>
      </w:r>
      <w:r w:rsidR="009D14BD">
        <w:rPr>
          <w:color w:val="000000" w:themeColor="text1"/>
          <w:sz w:val="24"/>
          <w:szCs w:val="24"/>
        </w:rPr>
        <w:t>м</w:t>
      </w:r>
      <w:r w:rsidR="009D38AF" w:rsidRPr="00BF2DE7">
        <w:rPr>
          <w:color w:val="000000" w:themeColor="text1"/>
          <w:sz w:val="24"/>
          <w:szCs w:val="24"/>
        </w:rPr>
        <w:t>униципальной</w:t>
      </w:r>
      <w:r w:rsidR="00510277" w:rsidRPr="00BF2DE7">
        <w:rPr>
          <w:color w:val="000000" w:themeColor="text1"/>
          <w:sz w:val="24"/>
          <w:szCs w:val="24"/>
        </w:rPr>
        <w:t xml:space="preserve"> услуги, порядке, форме и месте размещения информации о порядке предоставления </w:t>
      </w:r>
      <w:r w:rsidR="0055309B">
        <w:rPr>
          <w:color w:val="000000" w:themeColor="text1"/>
          <w:sz w:val="24"/>
          <w:szCs w:val="24"/>
        </w:rPr>
        <w:t>м</w:t>
      </w:r>
      <w:r w:rsidR="009D38AF" w:rsidRPr="00BF2DE7">
        <w:rPr>
          <w:color w:val="000000" w:themeColor="text1"/>
          <w:sz w:val="24"/>
          <w:szCs w:val="24"/>
        </w:rPr>
        <w:t>униципальной</w:t>
      </w:r>
      <w:r w:rsidR="00510277" w:rsidRPr="00BF2DE7">
        <w:rPr>
          <w:color w:val="000000" w:themeColor="text1"/>
          <w:sz w:val="24"/>
          <w:szCs w:val="24"/>
        </w:rPr>
        <w:t xml:space="preserve"> услуги приведены в Приложении </w:t>
      </w:r>
      <w:r w:rsidR="0055309B">
        <w:rPr>
          <w:color w:val="000000" w:themeColor="text1"/>
          <w:sz w:val="24"/>
          <w:szCs w:val="24"/>
        </w:rPr>
        <w:t xml:space="preserve">№ </w:t>
      </w:r>
      <w:r w:rsidR="00510277" w:rsidRPr="00BF2DE7">
        <w:rPr>
          <w:color w:val="000000" w:themeColor="text1"/>
          <w:sz w:val="24"/>
          <w:szCs w:val="24"/>
        </w:rPr>
        <w:t>3 к Административному регламенту.</w:t>
      </w:r>
    </w:p>
    <w:p w:rsidR="009D14BD" w:rsidRDefault="009D14BD" w:rsidP="004F04D9">
      <w:pPr>
        <w:pStyle w:val="11"/>
        <w:numPr>
          <w:ilvl w:val="0"/>
          <w:numId w:val="0"/>
        </w:numPr>
        <w:spacing w:line="240" w:lineRule="auto"/>
        <w:ind w:firstLine="567"/>
        <w:contextualSpacing/>
        <w:rPr>
          <w:color w:val="000000" w:themeColor="text1"/>
          <w:sz w:val="24"/>
          <w:szCs w:val="24"/>
        </w:rPr>
      </w:pPr>
    </w:p>
    <w:p w:rsidR="009D14BD" w:rsidRPr="00BF2DE7" w:rsidRDefault="009D14BD" w:rsidP="004F04D9">
      <w:pPr>
        <w:pStyle w:val="11"/>
        <w:numPr>
          <w:ilvl w:val="0"/>
          <w:numId w:val="0"/>
        </w:numPr>
        <w:spacing w:line="240" w:lineRule="auto"/>
        <w:ind w:firstLine="567"/>
        <w:contextualSpacing/>
        <w:rPr>
          <w:color w:val="000000" w:themeColor="text1"/>
          <w:sz w:val="24"/>
          <w:szCs w:val="24"/>
        </w:rPr>
      </w:pPr>
    </w:p>
    <w:p w:rsidR="000B48ED" w:rsidRPr="009D14BD" w:rsidRDefault="00667335" w:rsidP="004F04D9">
      <w:pPr>
        <w:pStyle w:val="1-"/>
        <w:spacing w:before="0" w:after="0" w:line="240" w:lineRule="auto"/>
        <w:contextualSpacing/>
        <w:rPr>
          <w:b w:val="0"/>
          <w:color w:val="000000" w:themeColor="text1"/>
          <w:spacing w:val="-2"/>
          <w:sz w:val="24"/>
          <w:szCs w:val="24"/>
        </w:rPr>
      </w:pPr>
      <w:bookmarkStart w:id="23" w:name="_Toc437973280"/>
      <w:bookmarkStart w:id="24" w:name="_Toc438110021"/>
      <w:bookmarkStart w:id="25" w:name="_Toc438376225"/>
      <w:bookmarkStart w:id="26" w:name="_Toc441496536"/>
      <w:bookmarkStart w:id="27" w:name="_Toc476150483"/>
      <w:r w:rsidRPr="009D14BD">
        <w:rPr>
          <w:b w:val="0"/>
          <w:color w:val="000000" w:themeColor="text1"/>
          <w:sz w:val="24"/>
          <w:szCs w:val="24"/>
          <w:lang w:val="en-US"/>
        </w:rPr>
        <w:t>II</w:t>
      </w:r>
      <w:r w:rsidR="000E6C84" w:rsidRPr="009D14BD">
        <w:rPr>
          <w:b w:val="0"/>
          <w:color w:val="000000" w:themeColor="text1"/>
          <w:sz w:val="24"/>
          <w:szCs w:val="24"/>
        </w:rPr>
        <w:t xml:space="preserve">. Стандарт предоставления </w:t>
      </w:r>
      <w:bookmarkEnd w:id="23"/>
      <w:bookmarkEnd w:id="24"/>
      <w:bookmarkEnd w:id="25"/>
      <w:bookmarkEnd w:id="26"/>
      <w:r w:rsidR="009D38AF" w:rsidRPr="009D14BD">
        <w:rPr>
          <w:b w:val="0"/>
          <w:color w:val="000000" w:themeColor="text1"/>
          <w:spacing w:val="-1"/>
          <w:sz w:val="24"/>
          <w:szCs w:val="24"/>
        </w:rPr>
        <w:t>Муниципальной</w:t>
      </w:r>
      <w:r w:rsidR="00B10DB6" w:rsidRPr="009D14BD">
        <w:rPr>
          <w:b w:val="0"/>
          <w:color w:val="000000" w:themeColor="text1"/>
          <w:spacing w:val="-1"/>
          <w:sz w:val="24"/>
          <w:szCs w:val="24"/>
        </w:rPr>
        <w:t xml:space="preserve"> </w:t>
      </w:r>
      <w:r w:rsidR="00510277" w:rsidRPr="009D14BD">
        <w:rPr>
          <w:b w:val="0"/>
          <w:color w:val="000000" w:themeColor="text1"/>
          <w:spacing w:val="-2"/>
          <w:sz w:val="24"/>
          <w:szCs w:val="24"/>
        </w:rPr>
        <w:t>услуги</w:t>
      </w:r>
      <w:bookmarkEnd w:id="27"/>
    </w:p>
    <w:p w:rsidR="009D14BD" w:rsidRPr="009D14BD" w:rsidRDefault="009D14BD" w:rsidP="004F04D9">
      <w:pPr>
        <w:pStyle w:val="1-"/>
        <w:spacing w:before="0" w:after="0" w:line="240" w:lineRule="auto"/>
        <w:contextualSpacing/>
        <w:rPr>
          <w:color w:val="000000" w:themeColor="text1"/>
          <w:sz w:val="24"/>
          <w:szCs w:val="24"/>
        </w:rPr>
      </w:pPr>
    </w:p>
    <w:p w:rsidR="000B48ED" w:rsidRDefault="009D14BD" w:rsidP="009D14BD">
      <w:pPr>
        <w:pStyle w:val="2-"/>
        <w:numPr>
          <w:ilvl w:val="0"/>
          <w:numId w:val="0"/>
        </w:numPr>
        <w:spacing w:before="0" w:after="0"/>
        <w:contextualSpacing/>
        <w:rPr>
          <w:b w:val="0"/>
          <w:i w:val="0"/>
          <w:color w:val="000000" w:themeColor="text1"/>
          <w:sz w:val="24"/>
          <w:szCs w:val="24"/>
        </w:rPr>
      </w:pPr>
      <w:bookmarkStart w:id="28" w:name="_Toc437973281"/>
      <w:bookmarkStart w:id="29" w:name="_Toc438110022"/>
      <w:bookmarkStart w:id="30" w:name="_Toc438376226"/>
      <w:bookmarkStart w:id="31" w:name="_Toc441496537"/>
      <w:bookmarkStart w:id="32" w:name="_Toc476150484"/>
      <w:r>
        <w:rPr>
          <w:b w:val="0"/>
          <w:i w:val="0"/>
          <w:color w:val="000000" w:themeColor="text1"/>
          <w:sz w:val="24"/>
          <w:szCs w:val="24"/>
        </w:rPr>
        <w:t xml:space="preserve">4. </w:t>
      </w:r>
      <w:r w:rsidR="000B48ED" w:rsidRPr="009D14BD">
        <w:rPr>
          <w:b w:val="0"/>
          <w:i w:val="0"/>
          <w:color w:val="000000" w:themeColor="text1"/>
          <w:sz w:val="24"/>
          <w:szCs w:val="24"/>
        </w:rPr>
        <w:t xml:space="preserve">Наименование </w:t>
      </w:r>
      <w:r w:rsidR="009D38AF" w:rsidRPr="009D14BD">
        <w:rPr>
          <w:b w:val="0"/>
          <w:i w:val="0"/>
          <w:color w:val="000000" w:themeColor="text1"/>
          <w:sz w:val="24"/>
          <w:szCs w:val="24"/>
        </w:rPr>
        <w:t>Муниципальной</w:t>
      </w:r>
      <w:r w:rsidR="00B10DB6" w:rsidRPr="009D14BD">
        <w:rPr>
          <w:b w:val="0"/>
          <w:i w:val="0"/>
          <w:color w:val="000000" w:themeColor="text1"/>
          <w:sz w:val="24"/>
          <w:szCs w:val="24"/>
        </w:rPr>
        <w:t xml:space="preserve"> </w:t>
      </w:r>
      <w:r w:rsidR="00E2404C" w:rsidRPr="009D14BD">
        <w:rPr>
          <w:b w:val="0"/>
          <w:i w:val="0"/>
          <w:color w:val="000000" w:themeColor="text1"/>
          <w:sz w:val="24"/>
          <w:szCs w:val="24"/>
        </w:rPr>
        <w:t>у</w:t>
      </w:r>
      <w:r w:rsidR="000B48ED" w:rsidRPr="009D14BD">
        <w:rPr>
          <w:b w:val="0"/>
          <w:i w:val="0"/>
          <w:color w:val="000000" w:themeColor="text1"/>
          <w:sz w:val="24"/>
          <w:szCs w:val="24"/>
        </w:rPr>
        <w:t>слуги</w:t>
      </w:r>
      <w:bookmarkEnd w:id="28"/>
      <w:bookmarkEnd w:id="29"/>
      <w:bookmarkEnd w:id="30"/>
      <w:bookmarkEnd w:id="31"/>
      <w:bookmarkEnd w:id="32"/>
    </w:p>
    <w:p w:rsidR="009D14BD" w:rsidRPr="009D14BD" w:rsidRDefault="009D14BD" w:rsidP="009D14BD">
      <w:pPr>
        <w:pStyle w:val="2-"/>
        <w:numPr>
          <w:ilvl w:val="0"/>
          <w:numId w:val="0"/>
        </w:numPr>
        <w:spacing w:before="0" w:after="0"/>
        <w:contextualSpacing/>
        <w:rPr>
          <w:b w:val="0"/>
          <w:i w:val="0"/>
          <w:color w:val="000000" w:themeColor="text1"/>
          <w:sz w:val="24"/>
          <w:szCs w:val="24"/>
        </w:rPr>
      </w:pPr>
    </w:p>
    <w:p w:rsidR="00C404E2" w:rsidRDefault="009D14BD" w:rsidP="009D14BD">
      <w:pPr>
        <w:pStyle w:val="11"/>
        <w:numPr>
          <w:ilvl w:val="0"/>
          <w:numId w:val="0"/>
        </w:numPr>
        <w:spacing w:line="240" w:lineRule="auto"/>
        <w:contextualSpacing/>
        <w:rPr>
          <w:color w:val="000000" w:themeColor="text1"/>
          <w:spacing w:val="-1"/>
          <w:sz w:val="24"/>
          <w:szCs w:val="24"/>
        </w:rPr>
      </w:pPr>
      <w:r>
        <w:rPr>
          <w:color w:val="000000" w:themeColor="text1"/>
          <w:spacing w:val="-1"/>
          <w:sz w:val="24"/>
          <w:szCs w:val="24"/>
        </w:rPr>
        <w:tab/>
        <w:t xml:space="preserve">4.1. </w:t>
      </w:r>
      <w:r w:rsidR="009D38AF" w:rsidRPr="00BF2DE7">
        <w:rPr>
          <w:color w:val="000000" w:themeColor="text1"/>
          <w:spacing w:val="-1"/>
          <w:sz w:val="24"/>
          <w:szCs w:val="24"/>
        </w:rPr>
        <w:t>Муниципальная</w:t>
      </w:r>
      <w:r w:rsidR="000B48ED" w:rsidRPr="00BF2DE7">
        <w:rPr>
          <w:color w:val="000000" w:themeColor="text1"/>
          <w:spacing w:val="1"/>
          <w:sz w:val="24"/>
          <w:szCs w:val="24"/>
        </w:rPr>
        <w:t xml:space="preserve"> </w:t>
      </w:r>
      <w:r w:rsidR="000B48ED" w:rsidRPr="00BF2DE7">
        <w:rPr>
          <w:color w:val="000000" w:themeColor="text1"/>
          <w:spacing w:val="-2"/>
          <w:sz w:val="24"/>
          <w:szCs w:val="24"/>
        </w:rPr>
        <w:t>услуга</w:t>
      </w:r>
      <w:r w:rsidR="000B48ED" w:rsidRPr="00BF2DE7">
        <w:rPr>
          <w:color w:val="000000" w:themeColor="text1"/>
          <w:spacing w:val="6"/>
          <w:sz w:val="24"/>
          <w:szCs w:val="24"/>
        </w:rPr>
        <w:t xml:space="preserve"> </w:t>
      </w:r>
      <w:r w:rsidR="002F035C" w:rsidRPr="00BF2DE7">
        <w:rPr>
          <w:color w:val="000000" w:themeColor="text1"/>
          <w:sz w:val="24"/>
          <w:szCs w:val="24"/>
        </w:rPr>
        <w:t>«</w:t>
      </w:r>
      <w:r w:rsidR="00AE7548" w:rsidRPr="00BF2DE7">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BF2DE7">
        <w:rPr>
          <w:color w:val="000000" w:themeColor="text1"/>
          <w:sz w:val="24"/>
          <w:szCs w:val="24"/>
        </w:rPr>
        <w:t>»</w:t>
      </w:r>
      <w:r w:rsidR="000B48ED" w:rsidRPr="00BF2DE7">
        <w:rPr>
          <w:color w:val="000000" w:themeColor="text1"/>
          <w:spacing w:val="-1"/>
          <w:sz w:val="24"/>
          <w:szCs w:val="24"/>
        </w:rPr>
        <w:t>.</w:t>
      </w:r>
    </w:p>
    <w:p w:rsidR="009D14BD" w:rsidRPr="00BF2DE7" w:rsidRDefault="009D14BD" w:rsidP="009D14BD">
      <w:pPr>
        <w:pStyle w:val="11"/>
        <w:numPr>
          <w:ilvl w:val="0"/>
          <w:numId w:val="0"/>
        </w:numPr>
        <w:spacing w:line="240" w:lineRule="auto"/>
        <w:contextualSpacing/>
        <w:rPr>
          <w:color w:val="000000" w:themeColor="text1"/>
          <w:sz w:val="24"/>
          <w:szCs w:val="24"/>
        </w:rPr>
      </w:pPr>
    </w:p>
    <w:p w:rsidR="00C404E2" w:rsidRDefault="004776B5" w:rsidP="004776B5">
      <w:pPr>
        <w:pStyle w:val="2-"/>
        <w:numPr>
          <w:ilvl w:val="0"/>
          <w:numId w:val="0"/>
        </w:numPr>
        <w:spacing w:before="0" w:after="0"/>
        <w:contextualSpacing/>
        <w:rPr>
          <w:b w:val="0"/>
          <w:i w:val="0"/>
          <w:color w:val="000000" w:themeColor="text1"/>
          <w:spacing w:val="-2"/>
          <w:sz w:val="24"/>
          <w:szCs w:val="24"/>
        </w:rPr>
      </w:pPr>
      <w:bookmarkStart w:id="33" w:name="_Toc437973284"/>
      <w:bookmarkStart w:id="34" w:name="_Toc438110025"/>
      <w:bookmarkStart w:id="35" w:name="_Toc438376229"/>
      <w:bookmarkStart w:id="36" w:name="_Toc441496539"/>
      <w:bookmarkStart w:id="37" w:name="_Toc476150485"/>
      <w:r w:rsidRPr="004776B5">
        <w:rPr>
          <w:b w:val="0"/>
          <w:i w:val="0"/>
          <w:color w:val="000000" w:themeColor="text1"/>
          <w:sz w:val="24"/>
          <w:szCs w:val="24"/>
        </w:rPr>
        <w:t xml:space="preserve">5. </w:t>
      </w:r>
      <w:r w:rsidR="00C404E2" w:rsidRPr="004776B5">
        <w:rPr>
          <w:b w:val="0"/>
          <w:i w:val="0"/>
          <w:color w:val="000000" w:themeColor="text1"/>
          <w:sz w:val="24"/>
          <w:szCs w:val="24"/>
        </w:rPr>
        <w:t xml:space="preserve">Органы и организации, участвующие в </w:t>
      </w:r>
      <w:r w:rsidR="00BA0631" w:rsidRPr="004776B5">
        <w:rPr>
          <w:b w:val="0"/>
          <w:i w:val="0"/>
          <w:color w:val="000000" w:themeColor="text1"/>
          <w:sz w:val="24"/>
          <w:szCs w:val="24"/>
        </w:rPr>
        <w:t xml:space="preserve">предоставлении </w:t>
      </w:r>
      <w:bookmarkEnd w:id="33"/>
      <w:bookmarkEnd w:id="34"/>
      <w:bookmarkEnd w:id="35"/>
      <w:bookmarkEnd w:id="36"/>
      <w:r>
        <w:rPr>
          <w:b w:val="0"/>
          <w:i w:val="0"/>
          <w:color w:val="000000" w:themeColor="text1"/>
          <w:spacing w:val="-1"/>
          <w:sz w:val="24"/>
          <w:szCs w:val="24"/>
        </w:rPr>
        <w:t>м</w:t>
      </w:r>
      <w:r w:rsidR="009D38AF" w:rsidRPr="004776B5">
        <w:rPr>
          <w:b w:val="0"/>
          <w:i w:val="0"/>
          <w:color w:val="000000" w:themeColor="text1"/>
          <w:spacing w:val="-1"/>
          <w:sz w:val="24"/>
          <w:szCs w:val="24"/>
        </w:rPr>
        <w:t>униципальной</w:t>
      </w:r>
      <w:r w:rsidR="00B10DB6" w:rsidRPr="004776B5">
        <w:rPr>
          <w:b w:val="0"/>
          <w:i w:val="0"/>
          <w:color w:val="000000" w:themeColor="text1"/>
          <w:spacing w:val="-1"/>
          <w:sz w:val="24"/>
          <w:szCs w:val="24"/>
        </w:rPr>
        <w:t xml:space="preserve"> </w:t>
      </w:r>
      <w:r w:rsidR="00510277" w:rsidRPr="004776B5">
        <w:rPr>
          <w:b w:val="0"/>
          <w:i w:val="0"/>
          <w:color w:val="000000" w:themeColor="text1"/>
          <w:spacing w:val="-2"/>
          <w:sz w:val="24"/>
          <w:szCs w:val="24"/>
        </w:rPr>
        <w:t>услуги</w:t>
      </w:r>
      <w:bookmarkEnd w:id="37"/>
    </w:p>
    <w:p w:rsidR="004776B5" w:rsidRPr="004776B5" w:rsidRDefault="004776B5" w:rsidP="004776B5">
      <w:pPr>
        <w:pStyle w:val="2-"/>
        <w:numPr>
          <w:ilvl w:val="0"/>
          <w:numId w:val="0"/>
        </w:numPr>
        <w:spacing w:before="0" w:after="0"/>
        <w:ind w:left="568"/>
        <w:contextualSpacing/>
        <w:rPr>
          <w:b w:val="0"/>
          <w:i w:val="0"/>
          <w:color w:val="000000" w:themeColor="text1"/>
          <w:sz w:val="24"/>
          <w:szCs w:val="24"/>
        </w:rPr>
      </w:pPr>
    </w:p>
    <w:p w:rsidR="004776B5" w:rsidRPr="00BF2DE7" w:rsidRDefault="00A46D61" w:rsidP="0040459D">
      <w:pPr>
        <w:pStyle w:val="11"/>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5</w:t>
      </w:r>
      <w:r w:rsidR="00CF7128" w:rsidRPr="00BF2DE7">
        <w:rPr>
          <w:color w:val="000000" w:themeColor="text1"/>
          <w:sz w:val="24"/>
          <w:szCs w:val="24"/>
          <w:lang w:eastAsia="ar-SA"/>
        </w:rPr>
        <w:t>.1.</w:t>
      </w:r>
      <w:r w:rsidR="00CF7128" w:rsidRPr="00BF2DE7">
        <w:rPr>
          <w:color w:val="000000" w:themeColor="text1"/>
          <w:sz w:val="24"/>
          <w:szCs w:val="24"/>
          <w:lang w:eastAsia="ar-SA"/>
        </w:rPr>
        <w:tab/>
      </w:r>
      <w:r w:rsidR="00E60C05" w:rsidRPr="00BF2DE7">
        <w:rPr>
          <w:color w:val="000000" w:themeColor="text1"/>
          <w:sz w:val="24"/>
          <w:szCs w:val="24"/>
          <w:lang w:eastAsia="ar-SA"/>
        </w:rPr>
        <w:t>Органом, ответственным за предоставление</w:t>
      </w:r>
      <w:r w:rsidR="00FB00F5" w:rsidRPr="00BF2DE7">
        <w:rPr>
          <w:color w:val="000000" w:themeColor="text1"/>
          <w:sz w:val="24"/>
          <w:szCs w:val="24"/>
          <w:lang w:eastAsia="ar-SA"/>
        </w:rPr>
        <w:t xml:space="preserve"> </w:t>
      </w:r>
      <w:r w:rsidR="00595AE1">
        <w:rPr>
          <w:color w:val="000000" w:themeColor="text1"/>
          <w:sz w:val="24"/>
          <w:szCs w:val="24"/>
          <w:lang w:eastAsia="ar-SA"/>
        </w:rPr>
        <w:t>м</w:t>
      </w:r>
      <w:r w:rsidR="009D38AF" w:rsidRPr="00BF2DE7">
        <w:rPr>
          <w:color w:val="000000" w:themeColor="text1"/>
          <w:sz w:val="24"/>
          <w:szCs w:val="24"/>
          <w:lang w:eastAsia="ar-SA"/>
        </w:rPr>
        <w:t>униципальной</w:t>
      </w:r>
      <w:r w:rsidR="00E2404C" w:rsidRPr="00BF2DE7">
        <w:rPr>
          <w:color w:val="000000" w:themeColor="text1"/>
          <w:spacing w:val="1"/>
          <w:sz w:val="24"/>
          <w:szCs w:val="24"/>
        </w:rPr>
        <w:t xml:space="preserve"> </w:t>
      </w:r>
      <w:r w:rsidR="00E2404C" w:rsidRPr="00BF2DE7">
        <w:rPr>
          <w:color w:val="000000" w:themeColor="text1"/>
          <w:spacing w:val="-2"/>
          <w:sz w:val="24"/>
          <w:szCs w:val="24"/>
        </w:rPr>
        <w:t>услуги</w:t>
      </w:r>
      <w:r w:rsidR="00E60C05" w:rsidRPr="00BF2DE7">
        <w:rPr>
          <w:color w:val="000000" w:themeColor="text1"/>
          <w:sz w:val="24"/>
          <w:szCs w:val="24"/>
          <w:lang w:eastAsia="ar-SA"/>
        </w:rPr>
        <w:t>, являетс</w:t>
      </w:r>
      <w:r w:rsidR="00B12321" w:rsidRPr="00BF2DE7">
        <w:rPr>
          <w:color w:val="000000" w:themeColor="text1"/>
          <w:sz w:val="24"/>
          <w:szCs w:val="24"/>
          <w:lang w:eastAsia="ar-SA"/>
        </w:rPr>
        <w:t xml:space="preserve">я </w:t>
      </w:r>
      <w:r w:rsidR="00871987" w:rsidRPr="00BF2DE7">
        <w:rPr>
          <w:color w:val="000000" w:themeColor="text1"/>
          <w:sz w:val="24"/>
          <w:szCs w:val="24"/>
          <w:lang w:eastAsia="ar-SA"/>
        </w:rPr>
        <w:t>Администрация</w:t>
      </w:r>
      <w:r w:rsidR="00595AE1">
        <w:rPr>
          <w:color w:val="000000" w:themeColor="text1"/>
          <w:sz w:val="24"/>
          <w:szCs w:val="24"/>
          <w:lang w:eastAsia="ar-SA"/>
        </w:rPr>
        <w:t xml:space="preserve">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00B12321" w:rsidRPr="00BF2DE7">
        <w:rPr>
          <w:color w:val="000000" w:themeColor="text1"/>
          <w:sz w:val="24"/>
          <w:szCs w:val="24"/>
          <w:lang w:eastAsia="ar-SA"/>
        </w:rPr>
        <w:t>.</w:t>
      </w:r>
      <w:r w:rsidR="00233A15" w:rsidRPr="00BF2DE7">
        <w:rPr>
          <w:color w:val="000000" w:themeColor="text1"/>
          <w:sz w:val="24"/>
          <w:szCs w:val="24"/>
          <w:lang w:eastAsia="ar-SA"/>
        </w:rPr>
        <w:t xml:space="preserve"> </w:t>
      </w:r>
    </w:p>
    <w:p w:rsidR="00846C89" w:rsidRPr="00BF2DE7" w:rsidRDefault="00A46D61" w:rsidP="0040459D">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lang w:eastAsia="ar-SA"/>
        </w:rPr>
        <w:t>5</w:t>
      </w:r>
      <w:r w:rsidR="00CF7128" w:rsidRPr="00BF2DE7">
        <w:rPr>
          <w:color w:val="000000" w:themeColor="text1"/>
          <w:sz w:val="24"/>
          <w:szCs w:val="24"/>
          <w:lang w:eastAsia="ar-SA"/>
        </w:rPr>
        <w:t>.2.</w:t>
      </w:r>
      <w:r w:rsidR="00CF7128" w:rsidRPr="00BF2DE7">
        <w:rPr>
          <w:color w:val="000000" w:themeColor="text1"/>
          <w:sz w:val="24"/>
          <w:szCs w:val="24"/>
          <w:lang w:eastAsia="ar-SA"/>
        </w:rPr>
        <w:tab/>
      </w:r>
      <w:r w:rsidR="00871987" w:rsidRPr="004776B5">
        <w:rPr>
          <w:color w:val="000000" w:themeColor="text1"/>
          <w:sz w:val="24"/>
          <w:szCs w:val="24"/>
          <w:lang w:eastAsia="ar-SA"/>
        </w:rPr>
        <w:t>Администрация</w:t>
      </w:r>
      <w:r w:rsidR="00871987" w:rsidRPr="00BF2DE7">
        <w:rPr>
          <w:color w:val="000000" w:themeColor="text1"/>
          <w:sz w:val="24"/>
          <w:szCs w:val="24"/>
        </w:rPr>
        <w:t xml:space="preserve"> </w:t>
      </w:r>
      <w:r w:rsidR="001E6B7F" w:rsidRPr="00BF2DE7">
        <w:rPr>
          <w:color w:val="000000" w:themeColor="text1"/>
          <w:sz w:val="24"/>
          <w:szCs w:val="24"/>
        </w:rPr>
        <w:t>обеспечивает предоставление</w:t>
      </w:r>
      <w:r w:rsidR="00FB00F5" w:rsidRPr="00BF2DE7">
        <w:rPr>
          <w:color w:val="000000" w:themeColor="text1"/>
          <w:sz w:val="24"/>
          <w:szCs w:val="24"/>
        </w:rPr>
        <w:t xml:space="preserve"> </w:t>
      </w:r>
      <w:r w:rsidR="004776B5">
        <w:rPr>
          <w:color w:val="000000" w:themeColor="text1"/>
          <w:sz w:val="24"/>
          <w:szCs w:val="24"/>
        </w:rPr>
        <w:t>м</w:t>
      </w:r>
      <w:r w:rsidR="009D38AF" w:rsidRPr="00BF2DE7">
        <w:rPr>
          <w:color w:val="000000" w:themeColor="text1"/>
          <w:sz w:val="24"/>
          <w:szCs w:val="24"/>
        </w:rPr>
        <w:t>униципальной</w:t>
      </w:r>
      <w:r w:rsidR="00510277" w:rsidRPr="00BF2DE7">
        <w:rPr>
          <w:color w:val="000000" w:themeColor="text1"/>
          <w:spacing w:val="1"/>
          <w:sz w:val="24"/>
          <w:szCs w:val="24"/>
        </w:rPr>
        <w:t xml:space="preserve"> </w:t>
      </w:r>
      <w:r w:rsidR="00510277" w:rsidRPr="00BF2DE7">
        <w:rPr>
          <w:color w:val="000000" w:themeColor="text1"/>
          <w:spacing w:val="-2"/>
          <w:sz w:val="24"/>
          <w:szCs w:val="24"/>
        </w:rPr>
        <w:t>услуги</w:t>
      </w:r>
      <w:r w:rsidR="00510277" w:rsidRPr="00BF2DE7">
        <w:rPr>
          <w:color w:val="000000" w:themeColor="text1"/>
          <w:sz w:val="24"/>
          <w:szCs w:val="24"/>
        </w:rPr>
        <w:t xml:space="preserve"> </w:t>
      </w:r>
      <w:r w:rsidR="00C2228D" w:rsidRPr="00BF2DE7">
        <w:rPr>
          <w:color w:val="000000" w:themeColor="text1"/>
          <w:sz w:val="24"/>
          <w:szCs w:val="24"/>
        </w:rPr>
        <w:t xml:space="preserve">на базе </w:t>
      </w:r>
      <w:r w:rsidR="004776B5">
        <w:rPr>
          <w:bCs/>
          <w:sz w:val="24"/>
          <w:szCs w:val="24"/>
        </w:rPr>
        <w:t>МКУ</w:t>
      </w:r>
      <w:r w:rsidR="004776B5" w:rsidRPr="00097F77">
        <w:rPr>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r w:rsidR="004776B5">
        <w:rPr>
          <w:bCs/>
          <w:sz w:val="24"/>
          <w:szCs w:val="24"/>
        </w:rPr>
        <w:t xml:space="preserve"> (далее – </w:t>
      </w:r>
      <w:r w:rsidR="00C2228D" w:rsidRPr="00BF2DE7">
        <w:rPr>
          <w:color w:val="000000" w:themeColor="text1"/>
          <w:sz w:val="24"/>
          <w:szCs w:val="24"/>
        </w:rPr>
        <w:t>МФЦ</w:t>
      </w:r>
      <w:r w:rsidR="004776B5">
        <w:rPr>
          <w:color w:val="000000" w:themeColor="text1"/>
          <w:sz w:val="24"/>
          <w:szCs w:val="24"/>
        </w:rPr>
        <w:t>)</w:t>
      </w:r>
      <w:r w:rsidR="00C2228D" w:rsidRPr="00BF2DE7">
        <w:rPr>
          <w:color w:val="000000" w:themeColor="text1"/>
          <w:sz w:val="24"/>
          <w:szCs w:val="24"/>
        </w:rPr>
        <w:t xml:space="preserve"> и регионального портала государственных и муниципальных услуг Мо</w:t>
      </w:r>
      <w:r w:rsidR="004776B5">
        <w:rPr>
          <w:color w:val="000000" w:themeColor="text1"/>
          <w:sz w:val="24"/>
          <w:szCs w:val="24"/>
        </w:rPr>
        <w:t>сковской области (далее – РПГУ)</w:t>
      </w:r>
      <w:r w:rsidR="00C2228D" w:rsidRPr="00BF2DE7">
        <w:rPr>
          <w:color w:val="000000" w:themeColor="text1"/>
          <w:sz w:val="24"/>
          <w:szCs w:val="24"/>
        </w:rPr>
        <w:t>.</w:t>
      </w:r>
    </w:p>
    <w:p w:rsidR="0049579E" w:rsidRPr="00BF2DE7" w:rsidRDefault="00A46D61" w:rsidP="0040459D">
      <w:pPr>
        <w:pStyle w:val="11"/>
        <w:numPr>
          <w:ilvl w:val="0"/>
          <w:numId w:val="0"/>
        </w:numPr>
        <w:spacing w:line="240" w:lineRule="auto"/>
        <w:ind w:firstLine="567"/>
        <w:contextualSpacing/>
        <w:rPr>
          <w:rFonts w:eastAsia="Times New Roman"/>
          <w:color w:val="000000" w:themeColor="text1"/>
          <w:sz w:val="24"/>
          <w:szCs w:val="24"/>
          <w:lang w:eastAsia="ar-SA"/>
        </w:rPr>
      </w:pPr>
      <w:r w:rsidRPr="00BF2DE7">
        <w:rPr>
          <w:color w:val="000000" w:themeColor="text1"/>
          <w:sz w:val="24"/>
          <w:szCs w:val="24"/>
          <w:lang w:eastAsia="ar-SA"/>
        </w:rPr>
        <w:t>5</w:t>
      </w:r>
      <w:r w:rsidR="00FB710A" w:rsidRPr="00BF2DE7">
        <w:rPr>
          <w:color w:val="000000" w:themeColor="text1"/>
          <w:sz w:val="24"/>
          <w:szCs w:val="24"/>
          <w:lang w:eastAsia="ar-SA"/>
        </w:rPr>
        <w:t>.</w:t>
      </w:r>
      <w:r w:rsidR="00EE2777" w:rsidRPr="00BF2DE7">
        <w:rPr>
          <w:color w:val="000000" w:themeColor="text1"/>
          <w:sz w:val="24"/>
          <w:szCs w:val="24"/>
          <w:lang w:eastAsia="ar-SA"/>
        </w:rPr>
        <w:t>3</w:t>
      </w:r>
      <w:r w:rsidR="00CF7128" w:rsidRPr="00BF2DE7">
        <w:rPr>
          <w:color w:val="000000" w:themeColor="text1"/>
          <w:sz w:val="24"/>
          <w:szCs w:val="24"/>
          <w:lang w:eastAsia="ar-SA"/>
        </w:rPr>
        <w:t>.</w:t>
      </w:r>
      <w:r w:rsidR="00CF7128" w:rsidRPr="00BF2DE7">
        <w:rPr>
          <w:color w:val="000000" w:themeColor="text1"/>
          <w:sz w:val="24"/>
          <w:szCs w:val="24"/>
          <w:lang w:eastAsia="ar-SA"/>
        </w:rPr>
        <w:tab/>
      </w:r>
      <w:r w:rsidR="004776B5">
        <w:rPr>
          <w:color w:val="000000" w:themeColor="text1"/>
          <w:sz w:val="24"/>
          <w:szCs w:val="24"/>
          <w:lang w:eastAsia="ar-SA"/>
        </w:rPr>
        <w:t>Комитет имущественных отношений</w:t>
      </w:r>
      <w:r w:rsidR="00871987" w:rsidRPr="00BF2DE7">
        <w:rPr>
          <w:rFonts w:eastAsia="Times New Roman"/>
          <w:color w:val="000000" w:themeColor="text1"/>
          <w:sz w:val="24"/>
          <w:szCs w:val="24"/>
          <w:lang w:eastAsia="ar-SA"/>
        </w:rPr>
        <w:t xml:space="preserve"> </w:t>
      </w:r>
      <w:r w:rsidR="004776B5">
        <w:rPr>
          <w:rFonts w:eastAsia="Times New Roman"/>
          <w:color w:val="000000" w:themeColor="text1"/>
          <w:sz w:val="24"/>
          <w:szCs w:val="24"/>
          <w:lang w:eastAsia="ar-SA"/>
        </w:rPr>
        <w:t>и МФЦ не вправе требовать от з</w:t>
      </w:r>
      <w:r w:rsidR="00E06214" w:rsidRPr="00BF2DE7">
        <w:rPr>
          <w:rFonts w:eastAsia="Times New Roman"/>
          <w:color w:val="000000" w:themeColor="text1"/>
          <w:sz w:val="24"/>
          <w:szCs w:val="24"/>
          <w:lang w:eastAsia="ar-SA"/>
        </w:rPr>
        <w:t xml:space="preserve">аявителя осуществления действий, в том числе согласований, необходимых для получения </w:t>
      </w:r>
      <w:r w:rsidR="004776B5">
        <w:rPr>
          <w:rFonts w:eastAsia="Times New Roman"/>
          <w:color w:val="000000" w:themeColor="text1"/>
          <w:sz w:val="24"/>
          <w:szCs w:val="24"/>
          <w:lang w:eastAsia="ar-SA"/>
        </w:rPr>
        <w:t>м</w:t>
      </w:r>
      <w:r w:rsidR="009D38AF" w:rsidRPr="00BF2DE7">
        <w:rPr>
          <w:rFonts w:eastAsia="Times New Roman"/>
          <w:color w:val="000000" w:themeColor="text1"/>
          <w:sz w:val="24"/>
          <w:szCs w:val="24"/>
          <w:lang w:eastAsia="ar-SA"/>
        </w:rPr>
        <w:t>униципальной</w:t>
      </w:r>
      <w:r w:rsidR="00510277" w:rsidRPr="00BF2DE7">
        <w:rPr>
          <w:color w:val="000000" w:themeColor="text1"/>
          <w:spacing w:val="1"/>
          <w:sz w:val="24"/>
          <w:szCs w:val="24"/>
        </w:rPr>
        <w:t xml:space="preserve"> </w:t>
      </w:r>
      <w:r w:rsidR="00510277" w:rsidRPr="00BF2DE7">
        <w:rPr>
          <w:color w:val="000000" w:themeColor="text1"/>
          <w:spacing w:val="-2"/>
          <w:sz w:val="24"/>
          <w:szCs w:val="24"/>
        </w:rPr>
        <w:t>услуги</w:t>
      </w:r>
      <w:r w:rsidR="00510277" w:rsidRPr="00BF2DE7">
        <w:rPr>
          <w:rFonts w:eastAsia="Times New Roman"/>
          <w:color w:val="000000" w:themeColor="text1"/>
          <w:sz w:val="24"/>
          <w:szCs w:val="24"/>
          <w:lang w:eastAsia="ar-SA"/>
        </w:rPr>
        <w:t xml:space="preserve"> </w:t>
      </w:r>
      <w:r w:rsidR="00E06214" w:rsidRPr="00BF2DE7">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5D7F09" w:rsidRPr="00BF2DE7">
        <w:rPr>
          <w:rFonts w:eastAsia="Times New Roman"/>
          <w:color w:val="000000" w:themeColor="text1"/>
          <w:sz w:val="24"/>
          <w:szCs w:val="24"/>
          <w:lang w:eastAsia="ar-SA"/>
        </w:rPr>
        <w:t>.</w:t>
      </w:r>
    </w:p>
    <w:p w:rsidR="005F0077" w:rsidRPr="00BF2DE7" w:rsidRDefault="00A46D61" w:rsidP="0040459D">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5</w:t>
      </w:r>
      <w:r w:rsidR="00FB710A" w:rsidRPr="00BF2DE7">
        <w:rPr>
          <w:color w:val="000000" w:themeColor="text1"/>
          <w:sz w:val="24"/>
          <w:szCs w:val="24"/>
        </w:rPr>
        <w:t>.</w:t>
      </w:r>
      <w:r w:rsidR="000B54CC" w:rsidRPr="00BF2DE7">
        <w:rPr>
          <w:color w:val="000000" w:themeColor="text1"/>
          <w:sz w:val="24"/>
          <w:szCs w:val="24"/>
        </w:rPr>
        <w:t>4</w:t>
      </w:r>
      <w:r w:rsidR="00CF7128" w:rsidRPr="00BF2DE7">
        <w:rPr>
          <w:color w:val="000000" w:themeColor="text1"/>
          <w:sz w:val="24"/>
          <w:szCs w:val="24"/>
        </w:rPr>
        <w:t>.</w:t>
      </w:r>
      <w:r w:rsidR="00CF7128" w:rsidRPr="00BF2DE7">
        <w:rPr>
          <w:color w:val="000000" w:themeColor="text1"/>
          <w:sz w:val="24"/>
          <w:szCs w:val="24"/>
        </w:rPr>
        <w:tab/>
      </w:r>
      <w:r w:rsidR="005F0077" w:rsidRPr="00BF2DE7">
        <w:rPr>
          <w:color w:val="000000" w:themeColor="text1"/>
          <w:sz w:val="24"/>
          <w:szCs w:val="24"/>
        </w:rPr>
        <w:t xml:space="preserve">В целях предоставления </w:t>
      </w:r>
      <w:r w:rsidR="004776B5">
        <w:rPr>
          <w:color w:val="000000" w:themeColor="text1"/>
          <w:sz w:val="24"/>
          <w:szCs w:val="24"/>
        </w:rPr>
        <w:t>м</w:t>
      </w:r>
      <w:r w:rsidR="009D38AF" w:rsidRPr="00BF2DE7">
        <w:rPr>
          <w:color w:val="000000" w:themeColor="text1"/>
          <w:sz w:val="24"/>
          <w:szCs w:val="24"/>
        </w:rPr>
        <w:t>униципальной</w:t>
      </w:r>
      <w:r w:rsidR="005F0077" w:rsidRPr="00BF2DE7">
        <w:rPr>
          <w:color w:val="000000" w:themeColor="text1"/>
          <w:sz w:val="24"/>
          <w:szCs w:val="24"/>
        </w:rPr>
        <w:t xml:space="preserve"> услуги </w:t>
      </w:r>
      <w:r w:rsidR="004776B5">
        <w:rPr>
          <w:color w:val="000000" w:themeColor="text1"/>
          <w:sz w:val="24"/>
          <w:szCs w:val="24"/>
        </w:rPr>
        <w:t>Комитет имущественных отношений</w:t>
      </w:r>
      <w:r w:rsidR="00CC1ECD" w:rsidRPr="00BF2DE7">
        <w:rPr>
          <w:color w:val="000000" w:themeColor="text1"/>
          <w:sz w:val="24"/>
          <w:szCs w:val="24"/>
        </w:rPr>
        <w:t xml:space="preserve"> </w:t>
      </w:r>
      <w:r w:rsidR="005F0077" w:rsidRPr="00BF2DE7">
        <w:rPr>
          <w:color w:val="000000" w:themeColor="text1"/>
          <w:sz w:val="24"/>
          <w:szCs w:val="24"/>
        </w:rPr>
        <w:t>взаимодействует с:</w:t>
      </w:r>
    </w:p>
    <w:p w:rsidR="00116949" w:rsidRPr="00BF2DE7" w:rsidRDefault="00116949" w:rsidP="0040459D">
      <w:pPr>
        <w:pStyle w:val="11"/>
        <w:numPr>
          <w:ilvl w:val="0"/>
          <w:numId w:val="0"/>
        </w:numPr>
        <w:spacing w:line="240" w:lineRule="auto"/>
        <w:ind w:firstLine="567"/>
        <w:contextualSpacing/>
        <w:rPr>
          <w:color w:val="000000" w:themeColor="text1"/>
          <w:sz w:val="24"/>
          <w:szCs w:val="24"/>
        </w:rPr>
      </w:pPr>
      <w:r w:rsidRPr="00637363">
        <w:rPr>
          <w:color w:val="000000" w:themeColor="text1"/>
          <w:sz w:val="24"/>
          <w:szCs w:val="24"/>
        </w:rPr>
        <w:t>5.4.1.</w:t>
      </w:r>
      <w:r w:rsidR="00CF7128" w:rsidRPr="00637363">
        <w:rPr>
          <w:color w:val="000000" w:themeColor="text1"/>
          <w:sz w:val="24"/>
          <w:szCs w:val="24"/>
        </w:rPr>
        <w:tab/>
      </w:r>
      <w:r w:rsidR="005D7F09" w:rsidRPr="00637363">
        <w:rPr>
          <w:color w:val="000000" w:themeColor="text1"/>
          <w:sz w:val="24"/>
          <w:szCs w:val="24"/>
        </w:rPr>
        <w:t xml:space="preserve"> </w:t>
      </w:r>
      <w:r w:rsidRPr="00637363">
        <w:rPr>
          <w:color w:val="000000" w:themeColor="text1"/>
          <w:sz w:val="24"/>
          <w:szCs w:val="24"/>
        </w:rPr>
        <w:t>МФЦ для приема, передачи документов и выдачи результата</w:t>
      </w:r>
      <w:r w:rsidR="00A83541" w:rsidRPr="00637363">
        <w:rPr>
          <w:color w:val="000000" w:themeColor="text1"/>
          <w:sz w:val="24"/>
          <w:szCs w:val="24"/>
        </w:rPr>
        <w:t>.</w:t>
      </w:r>
    </w:p>
    <w:p w:rsidR="005F0077" w:rsidRPr="0020182E" w:rsidRDefault="005F0077" w:rsidP="0040459D">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20182E">
        <w:rPr>
          <w:rFonts w:ascii="Times New Roman" w:hAnsi="Times New Roman"/>
          <w:color w:val="000000" w:themeColor="text1"/>
          <w:sz w:val="24"/>
          <w:szCs w:val="24"/>
        </w:rPr>
        <w:t>5.</w:t>
      </w:r>
      <w:r w:rsidR="000B54CC" w:rsidRPr="0020182E">
        <w:rPr>
          <w:rFonts w:ascii="Times New Roman" w:hAnsi="Times New Roman"/>
          <w:color w:val="000000" w:themeColor="text1"/>
          <w:sz w:val="24"/>
          <w:szCs w:val="24"/>
        </w:rPr>
        <w:t>4</w:t>
      </w:r>
      <w:r w:rsidRPr="0020182E">
        <w:rPr>
          <w:rFonts w:ascii="Times New Roman" w:hAnsi="Times New Roman"/>
          <w:color w:val="000000" w:themeColor="text1"/>
          <w:sz w:val="24"/>
          <w:szCs w:val="24"/>
        </w:rPr>
        <w:t>.</w:t>
      </w:r>
      <w:r w:rsidR="00116949" w:rsidRPr="0020182E">
        <w:rPr>
          <w:rFonts w:ascii="Times New Roman" w:hAnsi="Times New Roman"/>
          <w:color w:val="000000" w:themeColor="text1"/>
          <w:sz w:val="24"/>
          <w:szCs w:val="24"/>
        </w:rPr>
        <w:t>2</w:t>
      </w:r>
      <w:r w:rsidR="00CF7128" w:rsidRPr="0020182E">
        <w:rPr>
          <w:rFonts w:ascii="Times New Roman" w:hAnsi="Times New Roman"/>
          <w:color w:val="000000" w:themeColor="text1"/>
          <w:sz w:val="24"/>
          <w:szCs w:val="24"/>
        </w:rPr>
        <w:t>.</w:t>
      </w:r>
      <w:r w:rsidR="00CF7128" w:rsidRPr="0020182E">
        <w:rPr>
          <w:rFonts w:ascii="Times New Roman" w:hAnsi="Times New Roman"/>
          <w:color w:val="000000" w:themeColor="text1"/>
          <w:sz w:val="24"/>
          <w:szCs w:val="24"/>
        </w:rPr>
        <w:tab/>
      </w:r>
      <w:r w:rsidR="005D7F09" w:rsidRPr="0020182E">
        <w:rPr>
          <w:rFonts w:ascii="Times New Roman" w:hAnsi="Times New Roman"/>
          <w:color w:val="000000" w:themeColor="text1"/>
          <w:sz w:val="24"/>
          <w:szCs w:val="24"/>
        </w:rPr>
        <w:t xml:space="preserve"> </w:t>
      </w:r>
      <w:r w:rsidRPr="0020182E">
        <w:rPr>
          <w:rFonts w:ascii="Times New Roman" w:hAnsi="Times New Roman"/>
          <w:color w:val="000000" w:themeColor="text1"/>
          <w:sz w:val="24"/>
          <w:szCs w:val="24"/>
        </w:rPr>
        <w:t xml:space="preserve">Управлением Федеральной налоговой службы России </w:t>
      </w:r>
      <w:r w:rsidR="000D7A0D" w:rsidRPr="0020182E">
        <w:rPr>
          <w:rFonts w:ascii="Times New Roman" w:hAnsi="Times New Roman"/>
          <w:color w:val="000000" w:themeColor="text1"/>
          <w:sz w:val="24"/>
          <w:szCs w:val="24"/>
        </w:rPr>
        <w:t>для</w:t>
      </w:r>
      <w:r w:rsidR="007E4C71" w:rsidRPr="0020182E">
        <w:rPr>
          <w:rFonts w:ascii="Times New Roman" w:hAnsi="Times New Roman"/>
          <w:color w:val="000000" w:themeColor="text1"/>
          <w:sz w:val="24"/>
          <w:szCs w:val="24"/>
        </w:rPr>
        <w:t xml:space="preserve"> </w:t>
      </w:r>
      <w:r w:rsidR="00D24B65" w:rsidRPr="0020182E">
        <w:rPr>
          <w:rFonts w:ascii="Times New Roman" w:hAnsi="Times New Roman"/>
          <w:color w:val="000000" w:themeColor="text1"/>
          <w:sz w:val="24"/>
          <w:szCs w:val="24"/>
        </w:rPr>
        <w:t xml:space="preserve">подтверждения принадлежности </w:t>
      </w:r>
      <w:r w:rsidR="004776B5" w:rsidRPr="0020182E">
        <w:rPr>
          <w:rFonts w:ascii="Times New Roman" w:hAnsi="Times New Roman"/>
          <w:color w:val="000000" w:themeColor="text1"/>
          <w:sz w:val="24"/>
          <w:szCs w:val="24"/>
        </w:rPr>
        <w:t>з</w:t>
      </w:r>
      <w:r w:rsidR="00D24B65" w:rsidRPr="0020182E">
        <w:rPr>
          <w:rFonts w:ascii="Times New Roman" w:hAnsi="Times New Roman"/>
          <w:color w:val="000000" w:themeColor="text1"/>
          <w:sz w:val="24"/>
          <w:szCs w:val="24"/>
        </w:rPr>
        <w:t xml:space="preserve">аявителя к </w:t>
      </w:r>
      <w:r w:rsidR="00AE7548" w:rsidRPr="0020182E">
        <w:rPr>
          <w:rFonts w:ascii="Times New Roman" w:hAnsi="Times New Roman"/>
          <w:color w:val="000000" w:themeColor="text1"/>
          <w:sz w:val="24"/>
          <w:szCs w:val="24"/>
        </w:rPr>
        <w:t xml:space="preserve">категории </w:t>
      </w:r>
      <w:r w:rsidR="00D24B65" w:rsidRPr="0020182E">
        <w:rPr>
          <w:rFonts w:ascii="Times New Roman" w:hAnsi="Times New Roman"/>
          <w:color w:val="000000" w:themeColor="text1"/>
          <w:sz w:val="24"/>
          <w:szCs w:val="24"/>
        </w:rPr>
        <w:t>юридическ</w:t>
      </w:r>
      <w:r w:rsidR="00AE7548" w:rsidRPr="0020182E">
        <w:rPr>
          <w:rFonts w:ascii="Times New Roman" w:hAnsi="Times New Roman"/>
          <w:color w:val="000000" w:themeColor="text1"/>
          <w:sz w:val="24"/>
          <w:szCs w:val="24"/>
        </w:rPr>
        <w:t>их</w:t>
      </w:r>
      <w:r w:rsidR="00D24B65" w:rsidRPr="0020182E">
        <w:rPr>
          <w:rFonts w:ascii="Times New Roman" w:hAnsi="Times New Roman"/>
          <w:color w:val="000000" w:themeColor="text1"/>
          <w:sz w:val="24"/>
          <w:szCs w:val="24"/>
        </w:rPr>
        <w:t xml:space="preserve"> лиц или индивидуальн</w:t>
      </w:r>
      <w:r w:rsidR="00AE7548" w:rsidRPr="0020182E">
        <w:rPr>
          <w:rFonts w:ascii="Times New Roman" w:hAnsi="Times New Roman"/>
          <w:color w:val="000000" w:themeColor="text1"/>
          <w:sz w:val="24"/>
          <w:szCs w:val="24"/>
        </w:rPr>
        <w:t>ых</w:t>
      </w:r>
      <w:r w:rsidR="00D24B65" w:rsidRPr="0020182E">
        <w:rPr>
          <w:rFonts w:ascii="Times New Roman" w:hAnsi="Times New Roman"/>
          <w:color w:val="000000" w:themeColor="text1"/>
          <w:sz w:val="24"/>
          <w:szCs w:val="24"/>
        </w:rPr>
        <w:t xml:space="preserve"> предпринимател</w:t>
      </w:r>
      <w:r w:rsidR="00AE7548" w:rsidRPr="0020182E">
        <w:rPr>
          <w:rFonts w:ascii="Times New Roman" w:hAnsi="Times New Roman"/>
          <w:color w:val="000000" w:themeColor="text1"/>
          <w:sz w:val="24"/>
          <w:szCs w:val="24"/>
        </w:rPr>
        <w:t>ей</w:t>
      </w:r>
      <w:r w:rsidR="00A83541" w:rsidRPr="0020182E">
        <w:rPr>
          <w:rFonts w:ascii="Times New Roman" w:hAnsi="Times New Roman"/>
          <w:color w:val="000000" w:themeColor="text1"/>
          <w:sz w:val="24"/>
          <w:szCs w:val="24"/>
        </w:rPr>
        <w:t>.</w:t>
      </w:r>
    </w:p>
    <w:p w:rsidR="005F0077" w:rsidRDefault="005F0077" w:rsidP="0040459D">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20182E">
        <w:rPr>
          <w:rFonts w:ascii="Times New Roman" w:hAnsi="Times New Roman"/>
          <w:color w:val="000000" w:themeColor="text1"/>
          <w:sz w:val="24"/>
          <w:szCs w:val="24"/>
        </w:rPr>
        <w:t>5.</w:t>
      </w:r>
      <w:r w:rsidR="000B54CC" w:rsidRPr="0020182E">
        <w:rPr>
          <w:rFonts w:ascii="Times New Roman" w:hAnsi="Times New Roman"/>
          <w:color w:val="000000" w:themeColor="text1"/>
          <w:sz w:val="24"/>
          <w:szCs w:val="24"/>
        </w:rPr>
        <w:t>4</w:t>
      </w:r>
      <w:r w:rsidRPr="0020182E">
        <w:rPr>
          <w:rFonts w:ascii="Times New Roman" w:hAnsi="Times New Roman"/>
          <w:color w:val="000000" w:themeColor="text1"/>
          <w:sz w:val="24"/>
          <w:szCs w:val="24"/>
        </w:rPr>
        <w:t>.</w:t>
      </w:r>
      <w:r w:rsidR="00116949" w:rsidRPr="0020182E">
        <w:rPr>
          <w:rFonts w:ascii="Times New Roman" w:hAnsi="Times New Roman"/>
          <w:color w:val="000000" w:themeColor="text1"/>
          <w:sz w:val="24"/>
          <w:szCs w:val="24"/>
        </w:rPr>
        <w:t>3</w:t>
      </w:r>
      <w:r w:rsidRPr="0020182E">
        <w:rPr>
          <w:rFonts w:ascii="Times New Roman" w:hAnsi="Times New Roman"/>
          <w:color w:val="000000" w:themeColor="text1"/>
          <w:sz w:val="24"/>
          <w:szCs w:val="24"/>
        </w:rPr>
        <w:t>.</w:t>
      </w:r>
      <w:r w:rsidR="00CF7128" w:rsidRPr="0020182E">
        <w:rPr>
          <w:rFonts w:ascii="Times New Roman" w:hAnsi="Times New Roman"/>
          <w:color w:val="000000" w:themeColor="text1"/>
          <w:sz w:val="24"/>
          <w:szCs w:val="24"/>
        </w:rPr>
        <w:tab/>
      </w:r>
      <w:r w:rsidRPr="0020182E">
        <w:rPr>
          <w:rFonts w:ascii="Times New Roman" w:hAnsi="Times New Roman"/>
          <w:color w:val="000000" w:themeColor="text1"/>
          <w:sz w:val="24"/>
          <w:szCs w:val="24"/>
        </w:rPr>
        <w:t xml:space="preserve">Управлением Федеральной службы государственной регистрации, кадастра и картографии по Московской области </w:t>
      </w:r>
      <w:r w:rsidR="000D7A0D" w:rsidRPr="0020182E">
        <w:rPr>
          <w:rFonts w:ascii="Times New Roman" w:hAnsi="Times New Roman"/>
          <w:color w:val="000000" w:themeColor="text1"/>
          <w:sz w:val="24"/>
          <w:szCs w:val="24"/>
        </w:rPr>
        <w:t>для</w:t>
      </w:r>
      <w:r w:rsidR="00E2404C" w:rsidRPr="0020182E">
        <w:rPr>
          <w:rFonts w:ascii="Times New Roman" w:hAnsi="Times New Roman"/>
          <w:color w:val="000000" w:themeColor="text1"/>
          <w:sz w:val="24"/>
          <w:szCs w:val="24"/>
        </w:rPr>
        <w:t xml:space="preserve"> </w:t>
      </w:r>
      <w:r w:rsidR="007E4C71" w:rsidRPr="0020182E">
        <w:rPr>
          <w:rFonts w:ascii="Times New Roman" w:hAnsi="Times New Roman"/>
          <w:color w:val="000000" w:themeColor="text1"/>
          <w:sz w:val="24"/>
          <w:szCs w:val="24"/>
        </w:rPr>
        <w:t xml:space="preserve">получения сведений </w:t>
      </w:r>
      <w:r w:rsidR="007D3AF6" w:rsidRPr="0020182E">
        <w:rPr>
          <w:rFonts w:ascii="Times New Roman" w:hAnsi="Times New Roman"/>
          <w:color w:val="000000" w:themeColor="text1"/>
          <w:sz w:val="24"/>
          <w:szCs w:val="24"/>
        </w:rPr>
        <w:t>из Единого государственного реестра недвижимости</w:t>
      </w:r>
      <w:r w:rsidR="00D24B65" w:rsidRPr="0020182E">
        <w:rPr>
          <w:rFonts w:ascii="Times New Roman" w:hAnsi="Times New Roman"/>
          <w:color w:val="000000" w:themeColor="text1"/>
          <w:sz w:val="24"/>
          <w:szCs w:val="24"/>
        </w:rPr>
        <w:t xml:space="preserve"> в отношении земель или земельного участка</w:t>
      </w:r>
      <w:r w:rsidR="00AE7548" w:rsidRPr="0020182E">
        <w:rPr>
          <w:rFonts w:ascii="Times New Roman" w:hAnsi="Times New Roman"/>
          <w:color w:val="000000" w:themeColor="text1"/>
          <w:sz w:val="24"/>
          <w:szCs w:val="24"/>
        </w:rPr>
        <w:t xml:space="preserve"> (земельных участков)</w:t>
      </w:r>
      <w:r w:rsidR="00174DFA" w:rsidRPr="0020182E">
        <w:rPr>
          <w:rFonts w:ascii="Times New Roman" w:hAnsi="Times New Roman"/>
          <w:color w:val="000000" w:themeColor="text1"/>
          <w:sz w:val="24"/>
          <w:szCs w:val="24"/>
        </w:rPr>
        <w:t>.</w:t>
      </w:r>
    </w:p>
    <w:p w:rsidR="004F04D9" w:rsidRPr="00BF2DE7" w:rsidRDefault="004F04D9" w:rsidP="0040459D">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p>
    <w:p w:rsidR="004776B5" w:rsidRDefault="004776B5" w:rsidP="004776B5">
      <w:pPr>
        <w:pStyle w:val="2-"/>
        <w:numPr>
          <w:ilvl w:val="0"/>
          <w:numId w:val="0"/>
        </w:numPr>
        <w:spacing w:before="0" w:after="0"/>
        <w:contextualSpacing/>
        <w:rPr>
          <w:b w:val="0"/>
          <w:i w:val="0"/>
          <w:color w:val="000000" w:themeColor="text1"/>
          <w:spacing w:val="-2"/>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Start w:id="44" w:name="_Toc476150487"/>
      <w:bookmarkEnd w:id="38"/>
      <w:bookmarkEnd w:id="39"/>
      <w:r w:rsidRPr="004776B5">
        <w:rPr>
          <w:b w:val="0"/>
          <w:i w:val="0"/>
          <w:color w:val="000000" w:themeColor="text1"/>
          <w:sz w:val="24"/>
          <w:szCs w:val="24"/>
        </w:rPr>
        <w:lastRenderedPageBreak/>
        <w:t xml:space="preserve">6. </w:t>
      </w:r>
      <w:r w:rsidR="006B4A61" w:rsidRPr="004776B5">
        <w:rPr>
          <w:b w:val="0"/>
          <w:i w:val="0"/>
          <w:color w:val="000000" w:themeColor="text1"/>
          <w:sz w:val="24"/>
          <w:szCs w:val="24"/>
        </w:rPr>
        <w:t>Основания для обращения и</w:t>
      </w:r>
      <w:r>
        <w:rPr>
          <w:b w:val="0"/>
          <w:i w:val="0"/>
          <w:color w:val="000000" w:themeColor="text1"/>
          <w:sz w:val="24"/>
          <w:szCs w:val="24"/>
        </w:rPr>
        <w:t xml:space="preserve"> результат</w:t>
      </w:r>
      <w:r w:rsidR="006B4A61" w:rsidRPr="004776B5">
        <w:rPr>
          <w:b w:val="0"/>
          <w:i w:val="0"/>
          <w:color w:val="000000" w:themeColor="text1"/>
          <w:sz w:val="24"/>
          <w:szCs w:val="24"/>
        </w:rPr>
        <w:t xml:space="preserve"> предоставления </w:t>
      </w:r>
      <w:bookmarkEnd w:id="40"/>
      <w:bookmarkEnd w:id="41"/>
      <w:bookmarkEnd w:id="42"/>
      <w:bookmarkEnd w:id="43"/>
      <w:r>
        <w:rPr>
          <w:b w:val="0"/>
          <w:i w:val="0"/>
          <w:color w:val="000000" w:themeColor="text1"/>
          <w:sz w:val="24"/>
          <w:szCs w:val="24"/>
        </w:rPr>
        <w:t>м</w:t>
      </w:r>
      <w:r w:rsidR="009D38AF" w:rsidRPr="004776B5">
        <w:rPr>
          <w:b w:val="0"/>
          <w:i w:val="0"/>
          <w:color w:val="000000" w:themeColor="text1"/>
          <w:sz w:val="24"/>
          <w:szCs w:val="24"/>
        </w:rPr>
        <w:t>униципальной</w:t>
      </w:r>
      <w:r w:rsidR="006B4A61" w:rsidRPr="004776B5">
        <w:rPr>
          <w:b w:val="0"/>
          <w:i w:val="0"/>
          <w:color w:val="000000" w:themeColor="text1"/>
          <w:spacing w:val="1"/>
          <w:sz w:val="24"/>
          <w:szCs w:val="24"/>
        </w:rPr>
        <w:t xml:space="preserve"> </w:t>
      </w:r>
      <w:r w:rsidR="006B4A61" w:rsidRPr="004776B5">
        <w:rPr>
          <w:b w:val="0"/>
          <w:i w:val="0"/>
          <w:color w:val="000000" w:themeColor="text1"/>
          <w:spacing w:val="-2"/>
          <w:sz w:val="24"/>
          <w:szCs w:val="24"/>
        </w:rPr>
        <w:t>услуги</w:t>
      </w:r>
      <w:bookmarkEnd w:id="44"/>
    </w:p>
    <w:p w:rsidR="008D5E03" w:rsidRDefault="004776B5" w:rsidP="004776B5">
      <w:pPr>
        <w:pStyle w:val="2-"/>
        <w:numPr>
          <w:ilvl w:val="0"/>
          <w:numId w:val="0"/>
        </w:numPr>
        <w:spacing w:before="0" w:after="0"/>
        <w:contextualSpacing/>
        <w:jc w:val="both"/>
        <w:rPr>
          <w:b w:val="0"/>
          <w:i w:val="0"/>
          <w:color w:val="000000" w:themeColor="text1"/>
          <w:sz w:val="24"/>
          <w:szCs w:val="24"/>
        </w:rPr>
      </w:pPr>
      <w:r>
        <w:rPr>
          <w:b w:val="0"/>
          <w:i w:val="0"/>
          <w:color w:val="000000" w:themeColor="text1"/>
          <w:sz w:val="24"/>
          <w:szCs w:val="24"/>
        </w:rPr>
        <w:tab/>
        <w:t xml:space="preserve">6.1. </w:t>
      </w:r>
      <w:r w:rsidR="006B4A61" w:rsidRPr="004776B5">
        <w:rPr>
          <w:b w:val="0"/>
          <w:i w:val="0"/>
          <w:color w:val="000000" w:themeColor="text1"/>
          <w:sz w:val="24"/>
          <w:szCs w:val="24"/>
        </w:rPr>
        <w:t>Заявитель обращается</w:t>
      </w:r>
      <w:r w:rsidR="002248F2" w:rsidRPr="004776B5">
        <w:rPr>
          <w:b w:val="0"/>
          <w:i w:val="0"/>
          <w:color w:val="000000" w:themeColor="text1"/>
          <w:sz w:val="24"/>
          <w:szCs w:val="24"/>
        </w:rPr>
        <w:t xml:space="preserve"> </w:t>
      </w:r>
      <w:r w:rsidR="0060546C" w:rsidRPr="004776B5">
        <w:rPr>
          <w:b w:val="0"/>
          <w:i w:val="0"/>
          <w:color w:val="000000" w:themeColor="text1"/>
          <w:sz w:val="24"/>
          <w:szCs w:val="24"/>
        </w:rPr>
        <w:t xml:space="preserve">в </w:t>
      </w:r>
      <w:r>
        <w:rPr>
          <w:b w:val="0"/>
          <w:i w:val="0"/>
          <w:color w:val="000000" w:themeColor="text1"/>
          <w:sz w:val="24"/>
          <w:szCs w:val="24"/>
        </w:rPr>
        <w:t>Комитет имущественных отношений</w:t>
      </w:r>
      <w:r w:rsidR="002248F2" w:rsidRPr="004776B5">
        <w:rPr>
          <w:b w:val="0"/>
          <w:i w:val="0"/>
          <w:color w:val="000000" w:themeColor="text1"/>
          <w:sz w:val="24"/>
          <w:szCs w:val="24"/>
        </w:rPr>
        <w:t xml:space="preserve"> посредством РПГУ или МФЦ</w:t>
      </w:r>
      <w:r w:rsidR="003E1B68" w:rsidRPr="004776B5">
        <w:rPr>
          <w:b w:val="0"/>
          <w:i w:val="0"/>
          <w:color w:val="000000" w:themeColor="text1"/>
          <w:sz w:val="24"/>
          <w:szCs w:val="24"/>
        </w:rPr>
        <w:t xml:space="preserve"> </w:t>
      </w:r>
      <w:r w:rsidR="00592EBB" w:rsidRPr="004776B5">
        <w:rPr>
          <w:b w:val="0"/>
          <w:i w:val="0"/>
          <w:color w:val="000000" w:themeColor="text1"/>
          <w:sz w:val="24"/>
          <w:szCs w:val="24"/>
        </w:rPr>
        <w:t>за</w:t>
      </w:r>
      <w:r w:rsidR="007B6301" w:rsidRPr="004776B5">
        <w:rPr>
          <w:b w:val="0"/>
          <w:i w:val="0"/>
          <w:color w:val="000000" w:themeColor="text1"/>
          <w:sz w:val="24"/>
          <w:szCs w:val="24"/>
        </w:rPr>
        <w:t xml:space="preserve"> п</w:t>
      </w:r>
      <w:r w:rsidR="00EB4111" w:rsidRPr="004776B5">
        <w:rPr>
          <w:b w:val="0"/>
          <w:i w:val="0"/>
          <w:color w:val="000000" w:themeColor="text1"/>
          <w:sz w:val="24"/>
          <w:szCs w:val="24"/>
        </w:rPr>
        <w:t>олучени</w:t>
      </w:r>
      <w:r w:rsidR="00592EBB" w:rsidRPr="004776B5">
        <w:rPr>
          <w:b w:val="0"/>
          <w:i w:val="0"/>
          <w:color w:val="000000" w:themeColor="text1"/>
          <w:sz w:val="24"/>
          <w:szCs w:val="24"/>
        </w:rPr>
        <w:t>ем</w:t>
      </w:r>
      <w:r w:rsidR="00EB4111" w:rsidRPr="004776B5">
        <w:rPr>
          <w:b w:val="0"/>
          <w:i w:val="0"/>
          <w:color w:val="000000" w:themeColor="text1"/>
          <w:sz w:val="24"/>
          <w:szCs w:val="24"/>
        </w:rPr>
        <w:t xml:space="preserve"> </w:t>
      </w:r>
      <w:r w:rsidR="00886F2D" w:rsidRPr="004776B5">
        <w:rPr>
          <w:b w:val="0"/>
          <w:i w:val="0"/>
          <w:color w:val="000000" w:themeColor="text1"/>
          <w:sz w:val="24"/>
          <w:szCs w:val="24"/>
        </w:rPr>
        <w:t xml:space="preserve">разрешения на </w:t>
      </w:r>
      <w:r w:rsidR="00B575FF" w:rsidRPr="004776B5">
        <w:rPr>
          <w:b w:val="0"/>
          <w:i w:val="0"/>
          <w:color w:val="000000" w:themeColor="text1"/>
          <w:sz w:val="24"/>
          <w:szCs w:val="24"/>
        </w:rPr>
        <w:t xml:space="preserve">размещение </w:t>
      </w:r>
      <w:r w:rsidR="00886F2D" w:rsidRPr="004776B5">
        <w:rPr>
          <w:b w:val="0"/>
          <w:i w:val="0"/>
          <w:color w:val="000000" w:themeColor="text1"/>
          <w:sz w:val="24"/>
          <w:szCs w:val="24"/>
        </w:rPr>
        <w:t>объекта</w:t>
      </w:r>
      <w:r w:rsidR="00292DA8" w:rsidRPr="004776B5">
        <w:rPr>
          <w:b w:val="0"/>
          <w:i w:val="0"/>
          <w:color w:val="000000" w:themeColor="text1"/>
          <w:sz w:val="24"/>
          <w:szCs w:val="24"/>
        </w:rPr>
        <w:t>,</w:t>
      </w:r>
      <w:r w:rsidR="00344275" w:rsidRPr="004776B5">
        <w:rPr>
          <w:b w:val="0"/>
          <w:i w:val="0"/>
          <w:color w:val="000000" w:themeColor="text1"/>
          <w:sz w:val="24"/>
          <w:szCs w:val="24"/>
        </w:rPr>
        <w:t xml:space="preserve"> </w:t>
      </w:r>
      <w:r w:rsidR="00292DA8" w:rsidRPr="004776B5">
        <w:rPr>
          <w:b w:val="0"/>
          <w:i w:val="0"/>
          <w:color w:val="000000" w:themeColor="text1"/>
          <w:sz w:val="24"/>
          <w:szCs w:val="24"/>
        </w:rPr>
        <w:t xml:space="preserve">для которого не требуется получение разрешения на строительство, </w:t>
      </w:r>
      <w:r w:rsidR="002B729A" w:rsidRPr="004776B5">
        <w:rPr>
          <w:b w:val="0"/>
          <w:i w:val="0"/>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4776B5">
        <w:rPr>
          <w:b w:val="0"/>
          <w:i w:val="0"/>
          <w:color w:val="000000" w:themeColor="text1"/>
          <w:sz w:val="24"/>
          <w:szCs w:val="24"/>
        </w:rPr>
        <w:t xml:space="preserve">. </w:t>
      </w:r>
    </w:p>
    <w:p w:rsidR="00481759" w:rsidRPr="004776B5" w:rsidRDefault="008D5E03" w:rsidP="004776B5">
      <w:pPr>
        <w:pStyle w:val="2-"/>
        <w:numPr>
          <w:ilvl w:val="0"/>
          <w:numId w:val="0"/>
        </w:numPr>
        <w:spacing w:before="0" w:after="0"/>
        <w:contextualSpacing/>
        <w:jc w:val="both"/>
        <w:rPr>
          <w:b w:val="0"/>
          <w:i w:val="0"/>
          <w:color w:val="000000" w:themeColor="text1"/>
          <w:spacing w:val="-2"/>
          <w:sz w:val="24"/>
          <w:szCs w:val="24"/>
        </w:rPr>
      </w:pPr>
      <w:r>
        <w:rPr>
          <w:b w:val="0"/>
          <w:i w:val="0"/>
          <w:color w:val="000000" w:themeColor="text1"/>
          <w:sz w:val="24"/>
          <w:szCs w:val="24"/>
        </w:rPr>
        <w:tab/>
      </w:r>
      <w:r w:rsidR="00AE7548" w:rsidRPr="004776B5">
        <w:rPr>
          <w:b w:val="0"/>
          <w:i w:val="0"/>
          <w:color w:val="000000" w:themeColor="text1"/>
          <w:sz w:val="24"/>
          <w:szCs w:val="24"/>
        </w:rPr>
        <w:t xml:space="preserve">Перечень таких объектов установлен </w:t>
      </w:r>
      <w:r w:rsidR="00116949" w:rsidRPr="004776B5">
        <w:rPr>
          <w:b w:val="0"/>
          <w:i w:val="0"/>
          <w:color w:val="000000" w:themeColor="text1"/>
          <w:sz w:val="24"/>
          <w:szCs w:val="24"/>
        </w:rPr>
        <w:t xml:space="preserve">постановлением </w:t>
      </w:r>
      <w:r w:rsidR="00AE7548" w:rsidRPr="004776B5">
        <w:rPr>
          <w:b w:val="0"/>
          <w:i w:val="0"/>
          <w:color w:val="000000" w:themeColor="text1"/>
          <w:sz w:val="24"/>
          <w:szCs w:val="24"/>
        </w:rPr>
        <w:t>Правительства Росс</w:t>
      </w:r>
      <w:r>
        <w:rPr>
          <w:b w:val="0"/>
          <w:i w:val="0"/>
          <w:color w:val="000000" w:themeColor="text1"/>
          <w:sz w:val="24"/>
          <w:szCs w:val="24"/>
        </w:rPr>
        <w:t xml:space="preserve">ийской Федерации от 03.12.2014 </w:t>
      </w:r>
      <w:r w:rsidR="00AE7548" w:rsidRPr="004776B5">
        <w:rPr>
          <w:b w:val="0"/>
          <w:i w:val="0"/>
          <w:color w:val="000000" w:themeColor="text1"/>
          <w:sz w:val="24"/>
          <w:szCs w:val="24"/>
        </w:rPr>
        <w:t xml:space="preserve">№ 1300 </w:t>
      </w:r>
      <w:r w:rsidR="00592EBB" w:rsidRPr="004776B5">
        <w:rPr>
          <w:b w:val="0"/>
          <w:i w:val="0"/>
          <w:color w:val="000000" w:themeColor="text1"/>
          <w:sz w:val="24"/>
          <w:szCs w:val="24"/>
          <w:lang w:eastAsia="ru-RU"/>
        </w:rPr>
        <w:t>«</w:t>
      </w:r>
      <w:r w:rsidR="00AE7548" w:rsidRPr="004776B5">
        <w:rPr>
          <w:b w:val="0"/>
          <w:i w:val="0"/>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4776B5">
        <w:rPr>
          <w:b w:val="0"/>
          <w:i w:val="0"/>
          <w:color w:val="000000" w:themeColor="text1"/>
          <w:sz w:val="24"/>
          <w:szCs w:val="24"/>
          <w:lang w:eastAsia="ru-RU"/>
        </w:rPr>
        <w:t>»</w:t>
      </w:r>
      <w:r w:rsidR="00E6529C" w:rsidRPr="004776B5">
        <w:rPr>
          <w:b w:val="0"/>
          <w:i w:val="0"/>
          <w:color w:val="000000" w:themeColor="text1"/>
          <w:sz w:val="24"/>
          <w:szCs w:val="24"/>
          <w:lang w:eastAsia="ru-RU"/>
        </w:rPr>
        <w:t xml:space="preserve"> и </w:t>
      </w:r>
      <w:r w:rsidR="00481759" w:rsidRPr="004776B5">
        <w:rPr>
          <w:b w:val="0"/>
          <w:i w:val="0"/>
          <w:color w:val="000000" w:themeColor="text1"/>
          <w:sz w:val="24"/>
          <w:szCs w:val="24"/>
          <w:shd w:val="clear" w:color="auto" w:fill="FFFFFF"/>
        </w:rPr>
        <w:t>указан в Пр</w:t>
      </w:r>
      <w:r w:rsidR="00D71145" w:rsidRPr="004776B5">
        <w:rPr>
          <w:b w:val="0"/>
          <w:i w:val="0"/>
          <w:color w:val="000000" w:themeColor="text1"/>
          <w:sz w:val="24"/>
          <w:szCs w:val="24"/>
          <w:shd w:val="clear" w:color="auto" w:fill="FFFFFF"/>
        </w:rPr>
        <w:t>и</w:t>
      </w:r>
      <w:r w:rsidR="00481759" w:rsidRPr="004776B5">
        <w:rPr>
          <w:b w:val="0"/>
          <w:i w:val="0"/>
          <w:color w:val="000000" w:themeColor="text1"/>
          <w:sz w:val="24"/>
          <w:szCs w:val="24"/>
          <w:shd w:val="clear" w:color="auto" w:fill="FFFFFF"/>
        </w:rPr>
        <w:t xml:space="preserve">ложении </w:t>
      </w:r>
      <w:r>
        <w:rPr>
          <w:b w:val="0"/>
          <w:i w:val="0"/>
          <w:color w:val="000000" w:themeColor="text1"/>
          <w:sz w:val="24"/>
          <w:szCs w:val="24"/>
          <w:shd w:val="clear" w:color="auto" w:fill="FFFFFF"/>
        </w:rPr>
        <w:t xml:space="preserve">№ </w:t>
      </w:r>
      <w:r w:rsidR="00481759" w:rsidRPr="004776B5">
        <w:rPr>
          <w:b w:val="0"/>
          <w:i w:val="0"/>
          <w:color w:val="000000" w:themeColor="text1"/>
          <w:sz w:val="24"/>
          <w:szCs w:val="24"/>
          <w:shd w:val="clear" w:color="auto" w:fill="FFFFFF"/>
        </w:rPr>
        <w:t>4 к Административному регламенту.</w:t>
      </w:r>
    </w:p>
    <w:p w:rsidR="005355F9" w:rsidRPr="00BF2DE7" w:rsidRDefault="001B131A" w:rsidP="0040459D">
      <w:pPr>
        <w:autoSpaceDE w:val="0"/>
        <w:autoSpaceDN w:val="0"/>
        <w:adjustRightInd w:val="0"/>
        <w:spacing w:after="0" w:line="240" w:lineRule="auto"/>
        <w:ind w:firstLine="567"/>
        <w:contextualSpacing/>
        <w:jc w:val="both"/>
        <w:rPr>
          <w:rFonts w:ascii="Times New Roman" w:hAnsi="Times New Roman"/>
          <w:color w:val="000000" w:themeColor="text1"/>
          <w:sz w:val="24"/>
          <w:szCs w:val="24"/>
          <w:u w:val="single"/>
          <w:shd w:val="clear" w:color="auto" w:fill="FFFFFF"/>
        </w:rPr>
      </w:pPr>
      <w:r w:rsidRPr="00BF2DE7">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BF2DE7">
        <w:rPr>
          <w:rFonts w:ascii="Times New Roman" w:hAnsi="Times New Roman"/>
          <w:color w:val="000000" w:themeColor="text1"/>
          <w:sz w:val="24"/>
          <w:szCs w:val="24"/>
          <w:shd w:val="clear" w:color="auto" w:fill="FFFFFF"/>
        </w:rPr>
        <w:t>,</w:t>
      </w:r>
      <w:r w:rsidRPr="00BF2DE7">
        <w:rPr>
          <w:rFonts w:ascii="Times New Roman" w:hAnsi="Times New Roman"/>
          <w:color w:val="000000" w:themeColor="text1"/>
          <w:sz w:val="24"/>
          <w:szCs w:val="24"/>
          <w:shd w:val="clear" w:color="auto" w:fill="FFFFFF"/>
        </w:rPr>
        <w:t xml:space="preserve"> приведены в Приложении </w:t>
      </w:r>
      <w:r w:rsidR="008D5E03">
        <w:rPr>
          <w:rFonts w:ascii="Times New Roman" w:hAnsi="Times New Roman"/>
          <w:color w:val="000000" w:themeColor="text1"/>
          <w:sz w:val="24"/>
          <w:szCs w:val="24"/>
          <w:shd w:val="clear" w:color="auto" w:fill="FFFFFF"/>
        </w:rPr>
        <w:t xml:space="preserve">№ </w:t>
      </w:r>
      <w:r w:rsidRPr="00BF2DE7">
        <w:rPr>
          <w:rFonts w:ascii="Times New Roman" w:hAnsi="Times New Roman"/>
          <w:color w:val="000000" w:themeColor="text1"/>
          <w:sz w:val="24"/>
          <w:szCs w:val="24"/>
          <w:shd w:val="clear" w:color="auto" w:fill="FFFFFF"/>
        </w:rPr>
        <w:t>5 к Административному регламенту</w:t>
      </w:r>
      <w:r w:rsidR="00E9729D" w:rsidRPr="00BF2DE7">
        <w:rPr>
          <w:rFonts w:ascii="Times New Roman" w:hAnsi="Times New Roman"/>
          <w:color w:val="000000" w:themeColor="text1"/>
          <w:sz w:val="24"/>
          <w:szCs w:val="24"/>
          <w:shd w:val="clear" w:color="auto" w:fill="FFFFFF"/>
        </w:rPr>
        <w:t>.</w:t>
      </w:r>
    </w:p>
    <w:p w:rsidR="006B4A61" w:rsidRPr="00BF2DE7" w:rsidRDefault="006B4A61" w:rsidP="0040459D">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6.</w:t>
      </w:r>
      <w:r w:rsidR="0012257D">
        <w:rPr>
          <w:color w:val="000000" w:themeColor="text1"/>
          <w:sz w:val="24"/>
          <w:szCs w:val="24"/>
        </w:rPr>
        <w:t>2</w:t>
      </w:r>
      <w:r w:rsidRPr="00BF2DE7">
        <w:rPr>
          <w:color w:val="000000" w:themeColor="text1"/>
          <w:sz w:val="24"/>
          <w:szCs w:val="24"/>
        </w:rPr>
        <w:t xml:space="preserve">. Результатом предоставления </w:t>
      </w:r>
      <w:r w:rsidR="0012257D">
        <w:rPr>
          <w:color w:val="000000" w:themeColor="text1"/>
          <w:sz w:val="24"/>
          <w:szCs w:val="24"/>
        </w:rPr>
        <w:t>м</w:t>
      </w:r>
      <w:r w:rsidR="009D38AF"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является:</w:t>
      </w:r>
    </w:p>
    <w:p w:rsidR="006B4A61" w:rsidRPr="00BF2DE7" w:rsidRDefault="006B4A61" w:rsidP="0040459D">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6.</w:t>
      </w:r>
      <w:r w:rsidR="0012257D">
        <w:rPr>
          <w:color w:val="000000" w:themeColor="text1"/>
          <w:sz w:val="24"/>
          <w:szCs w:val="24"/>
        </w:rPr>
        <w:t>2</w:t>
      </w:r>
      <w:r w:rsidRPr="00BF2DE7">
        <w:rPr>
          <w:color w:val="000000" w:themeColor="text1"/>
          <w:sz w:val="24"/>
          <w:szCs w:val="24"/>
        </w:rPr>
        <w:t>.1</w:t>
      </w:r>
      <w:r w:rsidR="00C315DA" w:rsidRPr="00BF2DE7">
        <w:rPr>
          <w:color w:val="000000" w:themeColor="text1"/>
          <w:sz w:val="24"/>
          <w:szCs w:val="24"/>
        </w:rPr>
        <w:t xml:space="preserve">. </w:t>
      </w:r>
      <w:r w:rsidR="0012257D">
        <w:rPr>
          <w:color w:val="000000" w:themeColor="text1"/>
          <w:sz w:val="24"/>
          <w:szCs w:val="24"/>
        </w:rPr>
        <w:t>Выдача р</w:t>
      </w:r>
      <w:r w:rsidR="00BC4E5A" w:rsidRPr="00BF2DE7">
        <w:rPr>
          <w:color w:val="000000" w:themeColor="text1"/>
          <w:sz w:val="24"/>
          <w:szCs w:val="24"/>
        </w:rPr>
        <w:t>азрешени</w:t>
      </w:r>
      <w:r w:rsidR="0012257D">
        <w:rPr>
          <w:color w:val="000000" w:themeColor="text1"/>
          <w:sz w:val="24"/>
          <w:szCs w:val="24"/>
        </w:rPr>
        <w:t>я</w:t>
      </w:r>
      <w:r w:rsidR="00BC4E5A" w:rsidRPr="00BF2DE7">
        <w:rPr>
          <w:color w:val="000000" w:themeColor="text1"/>
          <w:sz w:val="24"/>
          <w:szCs w:val="24"/>
        </w:rPr>
        <w:t xml:space="preserve"> </w:t>
      </w:r>
      <w:r w:rsidR="009C00BD" w:rsidRPr="00BF2DE7">
        <w:rPr>
          <w:color w:val="000000" w:themeColor="text1"/>
          <w:sz w:val="24"/>
          <w:szCs w:val="24"/>
        </w:rPr>
        <w:t xml:space="preserve">на размещение </w:t>
      </w:r>
      <w:r w:rsidR="00E53FF9" w:rsidRPr="00BF2DE7">
        <w:rPr>
          <w:color w:val="000000" w:themeColor="text1"/>
          <w:sz w:val="24"/>
          <w:szCs w:val="24"/>
        </w:rPr>
        <w:t>объекта</w:t>
      </w:r>
      <w:r w:rsidR="00777FA9" w:rsidRPr="00BF2DE7">
        <w:rPr>
          <w:color w:val="000000" w:themeColor="text1"/>
          <w:sz w:val="24"/>
          <w:szCs w:val="24"/>
        </w:rPr>
        <w:t xml:space="preserve"> </w:t>
      </w:r>
      <w:r w:rsidRPr="00BF2DE7">
        <w:rPr>
          <w:color w:val="000000" w:themeColor="text1"/>
          <w:sz w:val="24"/>
          <w:szCs w:val="24"/>
        </w:rPr>
        <w:t>(Приложение</w:t>
      </w:r>
      <w:r w:rsidR="009C00BD" w:rsidRPr="00BF2DE7">
        <w:rPr>
          <w:color w:val="000000" w:themeColor="text1"/>
          <w:sz w:val="24"/>
          <w:szCs w:val="24"/>
        </w:rPr>
        <w:t xml:space="preserve"> </w:t>
      </w:r>
      <w:r w:rsidR="0012257D">
        <w:rPr>
          <w:color w:val="000000" w:themeColor="text1"/>
          <w:sz w:val="24"/>
          <w:szCs w:val="24"/>
        </w:rPr>
        <w:t xml:space="preserve">№ </w:t>
      </w:r>
      <w:r w:rsidR="00FE2CDD" w:rsidRPr="00BF2DE7">
        <w:rPr>
          <w:color w:val="000000" w:themeColor="text1"/>
          <w:sz w:val="24"/>
          <w:szCs w:val="24"/>
        </w:rPr>
        <w:t>6</w:t>
      </w:r>
      <w:r w:rsidRPr="00BF2DE7">
        <w:rPr>
          <w:color w:val="000000" w:themeColor="text1"/>
          <w:sz w:val="24"/>
          <w:szCs w:val="24"/>
        </w:rPr>
        <w:t xml:space="preserve"> к Административному регламенту</w:t>
      </w:r>
      <w:r w:rsidR="006C0E19" w:rsidRPr="00BF2DE7">
        <w:rPr>
          <w:color w:val="000000" w:themeColor="text1"/>
          <w:sz w:val="24"/>
          <w:szCs w:val="24"/>
        </w:rPr>
        <w:t>)</w:t>
      </w:r>
      <w:r w:rsidR="00DF1254" w:rsidRPr="00BF2DE7">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BF2DE7">
        <w:rPr>
          <w:color w:val="000000" w:themeColor="text1"/>
          <w:sz w:val="24"/>
          <w:szCs w:val="24"/>
        </w:rPr>
        <w:t>.</w:t>
      </w:r>
    </w:p>
    <w:p w:rsidR="00131B3B" w:rsidRPr="00BF2DE7" w:rsidRDefault="006B4A61" w:rsidP="0040459D">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6.</w:t>
      </w:r>
      <w:r w:rsidR="0012257D">
        <w:rPr>
          <w:color w:val="000000" w:themeColor="text1"/>
          <w:sz w:val="24"/>
          <w:szCs w:val="24"/>
        </w:rPr>
        <w:t>2</w:t>
      </w:r>
      <w:r w:rsidR="00C315DA" w:rsidRPr="00BF2DE7">
        <w:rPr>
          <w:color w:val="000000" w:themeColor="text1"/>
          <w:sz w:val="24"/>
          <w:szCs w:val="24"/>
        </w:rPr>
        <w:t xml:space="preserve">.2. </w:t>
      </w:r>
      <w:r w:rsidRPr="00BF2DE7">
        <w:rPr>
          <w:color w:val="000000" w:themeColor="text1"/>
          <w:sz w:val="24"/>
          <w:szCs w:val="24"/>
        </w:rPr>
        <w:t>Решение об отказе в предоставлении</w:t>
      </w:r>
      <w:r w:rsidR="00FB00F5" w:rsidRPr="00BF2DE7">
        <w:rPr>
          <w:color w:val="000000" w:themeColor="text1"/>
          <w:sz w:val="24"/>
          <w:szCs w:val="24"/>
        </w:rPr>
        <w:t xml:space="preserve"> </w:t>
      </w:r>
      <w:r w:rsidR="0012257D">
        <w:rPr>
          <w:color w:val="000000" w:themeColor="text1"/>
          <w:sz w:val="24"/>
          <w:szCs w:val="24"/>
        </w:rPr>
        <w:t>м</w:t>
      </w:r>
      <w:r w:rsidR="009D38AF"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(Приложение</w:t>
      </w:r>
      <w:r w:rsidR="00FB00F5" w:rsidRPr="00BF2DE7">
        <w:rPr>
          <w:color w:val="000000" w:themeColor="text1"/>
          <w:sz w:val="24"/>
          <w:szCs w:val="24"/>
        </w:rPr>
        <w:t xml:space="preserve"> </w:t>
      </w:r>
      <w:r w:rsidR="0012257D">
        <w:rPr>
          <w:color w:val="000000" w:themeColor="text1"/>
          <w:sz w:val="24"/>
          <w:szCs w:val="24"/>
        </w:rPr>
        <w:t xml:space="preserve">№ </w:t>
      </w:r>
      <w:r w:rsidR="00FE2CDD" w:rsidRPr="00BF2DE7">
        <w:rPr>
          <w:color w:val="000000" w:themeColor="text1"/>
          <w:sz w:val="24"/>
          <w:szCs w:val="24"/>
        </w:rPr>
        <w:t>7</w:t>
      </w:r>
      <w:r w:rsidR="00FB00F5" w:rsidRPr="00BF2DE7">
        <w:rPr>
          <w:color w:val="000000" w:themeColor="text1"/>
          <w:sz w:val="24"/>
          <w:szCs w:val="24"/>
        </w:rPr>
        <w:t xml:space="preserve"> </w:t>
      </w:r>
      <w:r w:rsidRPr="00BF2DE7">
        <w:rPr>
          <w:color w:val="000000" w:themeColor="text1"/>
          <w:sz w:val="24"/>
          <w:szCs w:val="24"/>
        </w:rPr>
        <w:t>к Административному регламенту</w:t>
      </w:r>
      <w:r w:rsidRPr="00BF2DE7">
        <w:rPr>
          <w:rStyle w:val="a7"/>
          <w:color w:val="000000" w:themeColor="text1"/>
          <w:sz w:val="24"/>
          <w:szCs w:val="24"/>
          <w:u w:val="none"/>
        </w:rPr>
        <w:t>)</w:t>
      </w:r>
      <w:r w:rsidR="0073506F" w:rsidRPr="00BF2DE7">
        <w:rPr>
          <w:color w:val="000000" w:themeColor="text1"/>
          <w:sz w:val="24"/>
          <w:szCs w:val="24"/>
        </w:rPr>
        <w:t>.</w:t>
      </w:r>
    </w:p>
    <w:p w:rsidR="001E10B1" w:rsidRPr="00BF2DE7" w:rsidRDefault="00771CBF" w:rsidP="0040459D">
      <w:pPr>
        <w:pStyle w:val="111"/>
        <w:numPr>
          <w:ilvl w:val="0"/>
          <w:numId w:val="0"/>
        </w:numPr>
        <w:spacing w:line="240" w:lineRule="auto"/>
        <w:ind w:firstLine="567"/>
        <w:contextualSpacing/>
        <w:rPr>
          <w:color w:val="000000" w:themeColor="text1"/>
          <w:sz w:val="24"/>
          <w:szCs w:val="24"/>
        </w:rPr>
      </w:pPr>
      <w:r w:rsidRPr="00E202DA">
        <w:rPr>
          <w:color w:val="000000" w:themeColor="text1"/>
          <w:sz w:val="24"/>
          <w:szCs w:val="24"/>
        </w:rPr>
        <w:t>6</w:t>
      </w:r>
      <w:r w:rsidR="00E202DA" w:rsidRPr="00E202DA">
        <w:rPr>
          <w:color w:val="000000" w:themeColor="text1"/>
          <w:sz w:val="24"/>
          <w:szCs w:val="24"/>
        </w:rPr>
        <w:t>.3</w:t>
      </w:r>
      <w:r w:rsidRPr="00E202DA">
        <w:rPr>
          <w:color w:val="000000" w:themeColor="text1"/>
          <w:sz w:val="24"/>
          <w:szCs w:val="24"/>
        </w:rPr>
        <w:t xml:space="preserve">. </w:t>
      </w:r>
      <w:r w:rsidR="002248F2" w:rsidRPr="00E202DA">
        <w:rPr>
          <w:color w:val="000000" w:themeColor="text1"/>
          <w:sz w:val="24"/>
          <w:szCs w:val="24"/>
        </w:rPr>
        <w:t>Результат</w:t>
      </w:r>
      <w:r w:rsidR="002248F2" w:rsidRPr="00BF2DE7">
        <w:rPr>
          <w:color w:val="000000" w:themeColor="text1"/>
          <w:sz w:val="24"/>
          <w:szCs w:val="24"/>
        </w:rPr>
        <w:t xml:space="preserve"> предоставления </w:t>
      </w:r>
      <w:r w:rsidR="00E202DA">
        <w:rPr>
          <w:color w:val="000000" w:themeColor="text1"/>
          <w:sz w:val="24"/>
          <w:szCs w:val="24"/>
        </w:rPr>
        <w:t>м</w:t>
      </w:r>
      <w:r w:rsidR="009D38AF" w:rsidRPr="00BF2DE7">
        <w:rPr>
          <w:color w:val="000000" w:themeColor="text1"/>
          <w:sz w:val="24"/>
          <w:szCs w:val="24"/>
        </w:rPr>
        <w:t>униципальной</w:t>
      </w:r>
      <w:r w:rsidR="00E202DA">
        <w:rPr>
          <w:color w:val="000000" w:themeColor="text1"/>
          <w:sz w:val="24"/>
          <w:szCs w:val="24"/>
        </w:rPr>
        <w:t xml:space="preserve"> услуги</w:t>
      </w:r>
      <w:r w:rsidR="002248F2" w:rsidRPr="00BF2DE7">
        <w:rPr>
          <w:color w:val="000000" w:themeColor="text1"/>
          <w:sz w:val="24"/>
          <w:szCs w:val="24"/>
        </w:rPr>
        <w:t xml:space="preserve"> </w:t>
      </w:r>
      <w:r w:rsidR="002E1550" w:rsidRPr="00BF2DE7">
        <w:rPr>
          <w:color w:val="000000" w:themeColor="text1"/>
          <w:sz w:val="24"/>
          <w:szCs w:val="24"/>
        </w:rPr>
        <w:t>в виде электронного документа, подписанного усиленной квалифицированной электронной подписью уполномоченного должностного лица</w:t>
      </w:r>
      <w:r w:rsidR="006C0E19" w:rsidRPr="00BF2DE7">
        <w:rPr>
          <w:color w:val="000000" w:themeColor="text1"/>
          <w:sz w:val="24"/>
          <w:szCs w:val="24"/>
        </w:rPr>
        <w:t>,</w:t>
      </w:r>
      <w:r w:rsidR="002E1550" w:rsidRPr="00BF2DE7">
        <w:rPr>
          <w:color w:val="000000" w:themeColor="text1"/>
          <w:sz w:val="24"/>
          <w:szCs w:val="24"/>
        </w:rPr>
        <w:t xml:space="preserve"> </w:t>
      </w:r>
      <w:r w:rsidR="002248F2" w:rsidRPr="00BF2DE7">
        <w:rPr>
          <w:color w:val="000000" w:themeColor="text1"/>
          <w:sz w:val="24"/>
          <w:szCs w:val="24"/>
        </w:rPr>
        <w:t xml:space="preserve">направляется </w:t>
      </w:r>
      <w:r w:rsidR="002E1550" w:rsidRPr="00BF2DE7">
        <w:rPr>
          <w:color w:val="000000" w:themeColor="text1"/>
          <w:sz w:val="24"/>
          <w:szCs w:val="24"/>
        </w:rPr>
        <w:t xml:space="preserve">специалистом </w:t>
      </w:r>
      <w:r w:rsidR="00E202DA">
        <w:rPr>
          <w:color w:val="000000" w:themeColor="text1"/>
          <w:sz w:val="24"/>
          <w:szCs w:val="24"/>
        </w:rPr>
        <w:t>Комитета имущественных отношений</w:t>
      </w:r>
      <w:r w:rsidR="002E1550" w:rsidRPr="00BF2DE7">
        <w:rPr>
          <w:color w:val="000000" w:themeColor="text1"/>
          <w:sz w:val="24"/>
          <w:szCs w:val="24"/>
        </w:rPr>
        <w:t xml:space="preserve"> </w:t>
      </w:r>
      <w:r w:rsidR="002248F2" w:rsidRPr="00BF2DE7">
        <w:rPr>
          <w:color w:val="000000" w:themeColor="text1"/>
          <w:sz w:val="24"/>
          <w:szCs w:val="24"/>
        </w:rPr>
        <w:t>в</w:t>
      </w:r>
      <w:r w:rsidR="0057326C" w:rsidRPr="00BF2DE7">
        <w:rPr>
          <w:color w:val="000000" w:themeColor="text1"/>
          <w:sz w:val="24"/>
          <w:szCs w:val="24"/>
        </w:rPr>
        <w:t xml:space="preserve"> </w:t>
      </w:r>
      <w:r w:rsidR="00E14590" w:rsidRPr="00BF2DE7">
        <w:rPr>
          <w:color w:val="000000" w:themeColor="text1"/>
          <w:sz w:val="24"/>
          <w:szCs w:val="24"/>
        </w:rPr>
        <w:t>л</w:t>
      </w:r>
      <w:r w:rsidR="0057326C" w:rsidRPr="00BF2DE7">
        <w:rPr>
          <w:color w:val="000000" w:themeColor="text1"/>
          <w:sz w:val="24"/>
          <w:szCs w:val="24"/>
        </w:rPr>
        <w:t>ичный</w:t>
      </w:r>
      <w:r w:rsidR="002248F2" w:rsidRPr="00BF2DE7">
        <w:rPr>
          <w:color w:val="000000" w:themeColor="text1"/>
          <w:sz w:val="24"/>
          <w:szCs w:val="24"/>
        </w:rPr>
        <w:t xml:space="preserve"> кабинет </w:t>
      </w:r>
      <w:r w:rsidR="00E202DA">
        <w:rPr>
          <w:color w:val="000000" w:themeColor="text1"/>
          <w:sz w:val="24"/>
          <w:szCs w:val="24"/>
        </w:rPr>
        <w:t>з</w:t>
      </w:r>
      <w:r w:rsidR="002E1550" w:rsidRPr="00BF2DE7">
        <w:rPr>
          <w:color w:val="000000" w:themeColor="text1"/>
          <w:sz w:val="24"/>
          <w:szCs w:val="24"/>
        </w:rPr>
        <w:t>аявител</w:t>
      </w:r>
      <w:r w:rsidR="006C0E19" w:rsidRPr="00BF2DE7">
        <w:rPr>
          <w:color w:val="000000" w:themeColor="text1"/>
          <w:sz w:val="24"/>
          <w:szCs w:val="24"/>
        </w:rPr>
        <w:t>я</w:t>
      </w:r>
      <w:r w:rsidR="002E1550" w:rsidRPr="00BF2DE7">
        <w:rPr>
          <w:color w:val="000000" w:themeColor="text1"/>
          <w:sz w:val="24"/>
          <w:szCs w:val="24"/>
        </w:rPr>
        <w:t xml:space="preserve"> </w:t>
      </w:r>
      <w:r w:rsidR="00DE1F10" w:rsidRPr="00BF2DE7">
        <w:rPr>
          <w:color w:val="000000" w:themeColor="text1"/>
          <w:sz w:val="24"/>
          <w:szCs w:val="24"/>
        </w:rPr>
        <w:t>на РПГУ</w:t>
      </w:r>
      <w:r w:rsidR="002E1550" w:rsidRPr="00BF2DE7">
        <w:rPr>
          <w:color w:val="000000" w:themeColor="text1"/>
          <w:sz w:val="24"/>
          <w:szCs w:val="24"/>
        </w:rPr>
        <w:t xml:space="preserve"> </w:t>
      </w:r>
      <w:r w:rsidR="002248F2" w:rsidRPr="00BF2DE7">
        <w:rPr>
          <w:color w:val="000000" w:themeColor="text1"/>
          <w:sz w:val="24"/>
          <w:szCs w:val="24"/>
        </w:rPr>
        <w:t>посредством</w:t>
      </w:r>
      <w:r w:rsidR="00D24B65" w:rsidRPr="00BF2DE7">
        <w:rPr>
          <w:color w:val="000000" w:themeColor="text1"/>
          <w:sz w:val="24"/>
          <w:szCs w:val="24"/>
        </w:rPr>
        <w:t xml:space="preserve"> Модуля оказания услуг</w:t>
      </w:r>
      <w:r w:rsidR="002248F2" w:rsidRPr="00BF2DE7">
        <w:rPr>
          <w:color w:val="000000" w:themeColor="text1"/>
          <w:sz w:val="24"/>
          <w:szCs w:val="24"/>
        </w:rPr>
        <w:t xml:space="preserve"> </w:t>
      </w:r>
      <w:r w:rsidR="00F628D2" w:rsidRPr="00BF2DE7">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BF2DE7">
        <w:rPr>
          <w:color w:val="000000" w:themeColor="text1"/>
          <w:sz w:val="24"/>
          <w:szCs w:val="24"/>
        </w:rPr>
        <w:t>. В бумажном</w:t>
      </w:r>
      <w:r w:rsidR="00E202DA">
        <w:rPr>
          <w:color w:val="000000" w:themeColor="text1"/>
          <w:sz w:val="24"/>
          <w:szCs w:val="24"/>
        </w:rPr>
        <w:t xml:space="preserve"> виде результат предоставления м</w:t>
      </w:r>
      <w:r w:rsidR="001E10B1" w:rsidRPr="00BF2DE7">
        <w:rPr>
          <w:color w:val="000000" w:themeColor="text1"/>
          <w:sz w:val="24"/>
          <w:szCs w:val="24"/>
        </w:rPr>
        <w:t xml:space="preserve">униципальной услуги хранится в </w:t>
      </w:r>
      <w:r w:rsidR="00E202DA">
        <w:rPr>
          <w:color w:val="000000" w:themeColor="text1"/>
          <w:sz w:val="24"/>
          <w:szCs w:val="24"/>
        </w:rPr>
        <w:t>Комитете имущественных отношений</w:t>
      </w:r>
      <w:r w:rsidR="001E10B1" w:rsidRPr="00BF2DE7">
        <w:rPr>
          <w:color w:val="000000" w:themeColor="text1"/>
          <w:sz w:val="24"/>
          <w:szCs w:val="24"/>
        </w:rPr>
        <w:t>.</w:t>
      </w:r>
    </w:p>
    <w:p w:rsidR="00DF1254" w:rsidRPr="00BF2DE7" w:rsidRDefault="00E202DA" w:rsidP="004F04D9">
      <w:pPr>
        <w:pStyle w:val="111"/>
        <w:numPr>
          <w:ilvl w:val="0"/>
          <w:numId w:val="0"/>
        </w:numPr>
        <w:spacing w:line="240" w:lineRule="auto"/>
        <w:ind w:firstLine="567"/>
        <w:contextualSpacing/>
        <w:rPr>
          <w:color w:val="000000" w:themeColor="text1"/>
          <w:sz w:val="24"/>
          <w:szCs w:val="24"/>
        </w:rPr>
      </w:pPr>
      <w:r>
        <w:rPr>
          <w:color w:val="000000" w:themeColor="text1"/>
          <w:sz w:val="24"/>
          <w:szCs w:val="24"/>
        </w:rPr>
        <w:t>6.4</w:t>
      </w:r>
      <w:r w:rsidR="001E10B1" w:rsidRPr="00BF2DE7">
        <w:rPr>
          <w:color w:val="000000" w:themeColor="text1"/>
          <w:sz w:val="24"/>
          <w:szCs w:val="24"/>
        </w:rPr>
        <w:t xml:space="preserve">. </w:t>
      </w:r>
      <w:r w:rsidR="00E2271C" w:rsidRPr="00BF2DE7">
        <w:rPr>
          <w:color w:val="000000" w:themeColor="text1"/>
          <w:sz w:val="24"/>
          <w:szCs w:val="24"/>
        </w:rPr>
        <w:t>Разрешение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F1254" w:rsidRPr="00BF2DE7">
        <w:rPr>
          <w:color w:val="000000" w:themeColor="text1"/>
          <w:sz w:val="24"/>
          <w:szCs w:val="24"/>
        </w:rPr>
        <w:t xml:space="preserve"> специалистом </w:t>
      </w:r>
      <w:r>
        <w:rPr>
          <w:color w:val="000000" w:themeColor="text1"/>
          <w:sz w:val="24"/>
          <w:szCs w:val="24"/>
        </w:rPr>
        <w:t>Комитета имущественных отношений</w:t>
      </w:r>
      <w:r w:rsidR="00DF1254" w:rsidRPr="00BF2DE7">
        <w:rPr>
          <w:color w:val="000000" w:themeColor="text1"/>
          <w:sz w:val="24"/>
          <w:szCs w:val="24"/>
        </w:rPr>
        <w:t xml:space="preserve"> </w:t>
      </w:r>
      <w:r w:rsidR="00C44EF4" w:rsidRPr="00BF2DE7">
        <w:rPr>
          <w:color w:val="000000" w:themeColor="text1"/>
          <w:sz w:val="24"/>
          <w:szCs w:val="24"/>
        </w:rPr>
        <w:t>загружается</w:t>
      </w:r>
      <w:r w:rsidR="00DF1254" w:rsidRPr="00BF2DE7">
        <w:rPr>
          <w:color w:val="000000" w:themeColor="text1"/>
          <w:sz w:val="24"/>
          <w:szCs w:val="24"/>
        </w:rPr>
        <w:t xml:space="preserve"> в информационную систему обеспечения градостроительной деятельности (далее - ИСОГД) посредством Модуля оказания услуг ЕИС ОУ, и в течение 10 рабочих дней </w:t>
      </w:r>
      <w:r w:rsidR="00C44EF4" w:rsidRPr="00BF2DE7">
        <w:rPr>
          <w:color w:val="000000" w:themeColor="text1"/>
          <w:sz w:val="24"/>
          <w:szCs w:val="24"/>
        </w:rPr>
        <w:t>направляется</w:t>
      </w:r>
      <w:r w:rsidR="00DF1254" w:rsidRPr="00BF2DE7">
        <w:rPr>
          <w:color w:val="000000" w:themeColor="text1"/>
          <w:sz w:val="24"/>
          <w:szCs w:val="24"/>
        </w:rPr>
        <w:t xml:space="preserve"> в Управление Федеральной службы государственной регистрации, кадастра и картографии по Московской области</w:t>
      </w:r>
      <w:r w:rsidR="00E2271C" w:rsidRPr="00BF2DE7">
        <w:rPr>
          <w:color w:val="000000" w:themeColor="text1"/>
          <w:sz w:val="24"/>
          <w:szCs w:val="24"/>
        </w:rPr>
        <w:t>.</w:t>
      </w:r>
    </w:p>
    <w:p w:rsidR="00691DF3" w:rsidRPr="00BF2DE7" w:rsidRDefault="00AA16AA" w:rsidP="004F04D9">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6</w:t>
      </w:r>
      <w:r w:rsidR="008C0195" w:rsidRPr="00BF2DE7">
        <w:rPr>
          <w:color w:val="000000" w:themeColor="text1"/>
          <w:sz w:val="24"/>
          <w:szCs w:val="24"/>
        </w:rPr>
        <w:t>.5</w:t>
      </w:r>
      <w:r w:rsidRPr="00BF2DE7">
        <w:rPr>
          <w:color w:val="000000" w:themeColor="text1"/>
          <w:sz w:val="24"/>
          <w:szCs w:val="24"/>
        </w:rPr>
        <w:t>.</w:t>
      </w:r>
      <w:r w:rsidR="00E202DA">
        <w:rPr>
          <w:color w:val="000000" w:themeColor="text1"/>
          <w:sz w:val="24"/>
          <w:szCs w:val="24"/>
        </w:rPr>
        <w:t xml:space="preserve"> В случае необходимости з</w:t>
      </w:r>
      <w:r w:rsidR="00691DF3" w:rsidRPr="00BF2DE7">
        <w:rPr>
          <w:color w:val="000000" w:themeColor="text1"/>
          <w:sz w:val="24"/>
          <w:szCs w:val="24"/>
        </w:rPr>
        <w:t>аявитель</w:t>
      </w:r>
      <w:r w:rsidR="00E202DA">
        <w:rPr>
          <w:color w:val="000000" w:themeColor="text1"/>
          <w:sz w:val="24"/>
          <w:szCs w:val="24"/>
        </w:rPr>
        <w:t>,</w:t>
      </w:r>
      <w:r w:rsidR="00691DF3" w:rsidRPr="00BF2DE7">
        <w:rPr>
          <w:color w:val="000000" w:themeColor="text1"/>
          <w:sz w:val="24"/>
          <w:szCs w:val="24"/>
        </w:rPr>
        <w:t xml:space="preserve"> </w:t>
      </w:r>
      <w:r w:rsidR="00592EBB" w:rsidRPr="00BF2DE7">
        <w:rPr>
          <w:color w:val="000000" w:themeColor="text1"/>
          <w:sz w:val="24"/>
          <w:szCs w:val="24"/>
        </w:rPr>
        <w:t xml:space="preserve">при условии указания соответствующего </w:t>
      </w:r>
      <w:r w:rsidR="00E202DA">
        <w:rPr>
          <w:color w:val="000000" w:themeColor="text1"/>
          <w:sz w:val="24"/>
          <w:szCs w:val="24"/>
        </w:rPr>
        <w:t>способа получения результата в за</w:t>
      </w:r>
      <w:r w:rsidR="00592EBB" w:rsidRPr="00BF2DE7">
        <w:rPr>
          <w:color w:val="000000" w:themeColor="text1"/>
          <w:sz w:val="24"/>
          <w:szCs w:val="24"/>
        </w:rPr>
        <w:t>явлении</w:t>
      </w:r>
      <w:r w:rsidR="00C44EF4" w:rsidRPr="00BF2DE7">
        <w:rPr>
          <w:color w:val="000000" w:themeColor="text1"/>
          <w:sz w:val="24"/>
          <w:szCs w:val="24"/>
        </w:rPr>
        <w:t>,</w:t>
      </w:r>
      <w:r w:rsidR="00592EBB" w:rsidRPr="00BF2DE7">
        <w:rPr>
          <w:color w:val="000000" w:themeColor="text1"/>
          <w:sz w:val="24"/>
          <w:szCs w:val="24"/>
        </w:rPr>
        <w:t xml:space="preserve"> </w:t>
      </w:r>
      <w:r w:rsidR="001E10B1" w:rsidRPr="00BF2DE7">
        <w:rPr>
          <w:color w:val="000000" w:themeColor="text1"/>
          <w:sz w:val="24"/>
          <w:szCs w:val="24"/>
        </w:rPr>
        <w:t xml:space="preserve">дополнительно </w:t>
      </w:r>
      <w:r w:rsidR="00691DF3" w:rsidRPr="00BF2DE7">
        <w:rPr>
          <w:color w:val="000000" w:themeColor="text1"/>
          <w:sz w:val="24"/>
          <w:szCs w:val="24"/>
        </w:rPr>
        <w:t xml:space="preserve">может получить результат предоставления </w:t>
      </w:r>
      <w:r w:rsidR="00E202DA">
        <w:rPr>
          <w:color w:val="000000" w:themeColor="text1"/>
          <w:sz w:val="24"/>
          <w:szCs w:val="24"/>
        </w:rPr>
        <w:t>м</w:t>
      </w:r>
      <w:r w:rsidR="009D38AF" w:rsidRPr="00BF2DE7">
        <w:rPr>
          <w:color w:val="000000" w:themeColor="text1"/>
          <w:sz w:val="24"/>
          <w:szCs w:val="24"/>
        </w:rPr>
        <w:t>униципальной</w:t>
      </w:r>
      <w:r w:rsidR="00691DF3" w:rsidRPr="00BF2DE7">
        <w:rPr>
          <w:color w:val="000000" w:themeColor="text1"/>
          <w:sz w:val="24"/>
          <w:szCs w:val="24"/>
        </w:rPr>
        <w:t xml:space="preserve"> услуги:</w:t>
      </w:r>
    </w:p>
    <w:p w:rsidR="00AA16AA" w:rsidRPr="00BF2DE7" w:rsidRDefault="00691DF3" w:rsidP="004F04D9">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6.5.1. </w:t>
      </w:r>
      <w:r w:rsidR="00FE293F" w:rsidRPr="00BF2DE7">
        <w:rPr>
          <w:color w:val="000000" w:themeColor="text1"/>
          <w:sz w:val="24"/>
          <w:szCs w:val="24"/>
        </w:rPr>
        <w:t xml:space="preserve">Через </w:t>
      </w:r>
      <w:r w:rsidR="000639FA" w:rsidRPr="00BF2DE7">
        <w:rPr>
          <w:color w:val="000000" w:themeColor="text1"/>
          <w:sz w:val="24"/>
          <w:szCs w:val="24"/>
        </w:rPr>
        <w:t>МФЦ</w:t>
      </w:r>
      <w:r w:rsidRPr="00BF2DE7">
        <w:rPr>
          <w:color w:val="000000" w:themeColor="text1"/>
          <w:sz w:val="24"/>
          <w:szCs w:val="24"/>
        </w:rPr>
        <w:t>,</w:t>
      </w:r>
      <w:r w:rsidR="000C0D7E" w:rsidRPr="00BF2DE7">
        <w:rPr>
          <w:color w:val="000000" w:themeColor="text1"/>
          <w:sz w:val="24"/>
          <w:szCs w:val="24"/>
        </w:rPr>
        <w:t xml:space="preserve"> </w:t>
      </w:r>
      <w:r w:rsidRPr="00BF2DE7">
        <w:rPr>
          <w:color w:val="000000" w:themeColor="text1"/>
          <w:sz w:val="24"/>
          <w:szCs w:val="24"/>
        </w:rPr>
        <w:t>в этом случае с</w:t>
      </w:r>
      <w:r w:rsidR="00AA16AA" w:rsidRPr="00BF2DE7">
        <w:rPr>
          <w:color w:val="000000" w:themeColor="text1"/>
          <w:sz w:val="24"/>
          <w:szCs w:val="24"/>
        </w:rPr>
        <w:t>пециалистом МФЦ распечатывается</w:t>
      </w:r>
      <w:r w:rsidR="00B54110" w:rsidRPr="00BF2DE7">
        <w:rPr>
          <w:color w:val="000000" w:themeColor="text1"/>
          <w:sz w:val="24"/>
          <w:szCs w:val="24"/>
        </w:rPr>
        <w:t xml:space="preserve"> копия электронного</w:t>
      </w:r>
      <w:r w:rsidR="00AA16AA" w:rsidRPr="00BF2DE7">
        <w:rPr>
          <w:color w:val="000000" w:themeColor="text1"/>
          <w:sz w:val="24"/>
          <w:szCs w:val="24"/>
        </w:rPr>
        <w:t xml:space="preserve"> </w:t>
      </w:r>
      <w:r w:rsidR="00B54110" w:rsidRPr="00BF2DE7">
        <w:rPr>
          <w:color w:val="000000" w:themeColor="text1"/>
          <w:sz w:val="24"/>
          <w:szCs w:val="24"/>
        </w:rPr>
        <w:t xml:space="preserve">документа </w:t>
      </w:r>
      <w:r w:rsidR="00AA16AA" w:rsidRPr="00BF2DE7">
        <w:rPr>
          <w:color w:val="000000" w:themeColor="text1"/>
          <w:sz w:val="24"/>
          <w:szCs w:val="24"/>
        </w:rPr>
        <w:t>на бумажном носителе, заверяется подписью у</w:t>
      </w:r>
      <w:r w:rsidR="00E202DA">
        <w:rPr>
          <w:color w:val="000000" w:themeColor="text1"/>
          <w:sz w:val="24"/>
          <w:szCs w:val="24"/>
        </w:rPr>
        <w:t>полномоченного специалиста МФЦ, печатью и выдается з</w:t>
      </w:r>
      <w:r w:rsidR="00AA16AA" w:rsidRPr="00BF2DE7">
        <w:rPr>
          <w:color w:val="000000" w:themeColor="text1"/>
          <w:sz w:val="24"/>
          <w:szCs w:val="24"/>
        </w:rPr>
        <w:t>аявителю</w:t>
      </w:r>
      <w:r w:rsidR="00E6529C" w:rsidRPr="00BF2DE7">
        <w:rPr>
          <w:color w:val="000000" w:themeColor="text1"/>
          <w:sz w:val="24"/>
          <w:szCs w:val="24"/>
        </w:rPr>
        <w:t>.</w:t>
      </w:r>
    </w:p>
    <w:p w:rsidR="000639FA" w:rsidRPr="00BF2DE7" w:rsidRDefault="002B6464" w:rsidP="004F04D9">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6.5.2. </w:t>
      </w:r>
      <w:r w:rsidR="00FE293F" w:rsidRPr="00BF2DE7">
        <w:rPr>
          <w:color w:val="000000" w:themeColor="text1"/>
          <w:sz w:val="24"/>
          <w:szCs w:val="24"/>
        </w:rPr>
        <w:t xml:space="preserve">По </w:t>
      </w:r>
      <w:r w:rsidR="00691DF3" w:rsidRPr="00BF2DE7">
        <w:rPr>
          <w:color w:val="000000" w:themeColor="text1"/>
          <w:sz w:val="24"/>
          <w:szCs w:val="24"/>
        </w:rPr>
        <w:t>почте, в этом случае</w:t>
      </w:r>
      <w:r w:rsidR="000639FA" w:rsidRPr="00BF2DE7">
        <w:rPr>
          <w:color w:val="000000" w:themeColor="text1"/>
          <w:sz w:val="24"/>
          <w:szCs w:val="24"/>
        </w:rPr>
        <w:t xml:space="preserve"> специалистом </w:t>
      </w:r>
      <w:r w:rsidR="00E202DA">
        <w:rPr>
          <w:color w:val="000000" w:themeColor="text1"/>
          <w:sz w:val="24"/>
          <w:szCs w:val="24"/>
        </w:rPr>
        <w:t>Комитета имущественных отношений</w:t>
      </w:r>
      <w:r w:rsidR="003C4C74" w:rsidRPr="00BF2DE7">
        <w:rPr>
          <w:color w:val="000000" w:themeColor="text1"/>
          <w:sz w:val="24"/>
          <w:szCs w:val="24"/>
        </w:rPr>
        <w:t xml:space="preserve"> </w:t>
      </w:r>
      <w:r w:rsidR="000639FA" w:rsidRPr="00BF2DE7">
        <w:rPr>
          <w:color w:val="000000" w:themeColor="text1"/>
          <w:sz w:val="24"/>
          <w:szCs w:val="24"/>
        </w:rPr>
        <w:t xml:space="preserve">распечатывается </w:t>
      </w:r>
      <w:r w:rsidR="00F466F2" w:rsidRPr="00BF2DE7">
        <w:rPr>
          <w:color w:val="000000" w:themeColor="text1"/>
          <w:sz w:val="24"/>
          <w:szCs w:val="24"/>
        </w:rPr>
        <w:t>копия электронного документа</w:t>
      </w:r>
      <w:r w:rsidR="000639FA" w:rsidRPr="00BF2DE7">
        <w:rPr>
          <w:color w:val="000000" w:themeColor="text1"/>
          <w:sz w:val="24"/>
          <w:szCs w:val="24"/>
        </w:rPr>
        <w:t xml:space="preserve">, заверяется подписью уполномоченного специалиста </w:t>
      </w:r>
      <w:r w:rsidR="00E202DA">
        <w:rPr>
          <w:color w:val="000000" w:themeColor="text1"/>
          <w:sz w:val="24"/>
          <w:szCs w:val="24"/>
        </w:rPr>
        <w:t>Комитета имущественных отношений,</w:t>
      </w:r>
      <w:r w:rsidR="00033220" w:rsidRPr="00BF2DE7">
        <w:rPr>
          <w:color w:val="000000" w:themeColor="text1"/>
          <w:sz w:val="24"/>
          <w:szCs w:val="24"/>
        </w:rPr>
        <w:t xml:space="preserve"> печатью </w:t>
      </w:r>
      <w:r w:rsidR="000639FA" w:rsidRPr="00BF2DE7">
        <w:rPr>
          <w:color w:val="000000" w:themeColor="text1"/>
          <w:sz w:val="24"/>
          <w:szCs w:val="24"/>
        </w:rPr>
        <w:t xml:space="preserve">и </w:t>
      </w:r>
      <w:r w:rsidR="00B54110" w:rsidRPr="00BF2DE7">
        <w:rPr>
          <w:color w:val="000000" w:themeColor="text1"/>
          <w:sz w:val="24"/>
          <w:szCs w:val="24"/>
        </w:rPr>
        <w:t xml:space="preserve">направляется </w:t>
      </w:r>
      <w:r w:rsidR="00E202DA">
        <w:rPr>
          <w:color w:val="000000" w:themeColor="text1"/>
          <w:sz w:val="24"/>
          <w:szCs w:val="24"/>
        </w:rPr>
        <w:t>з</w:t>
      </w:r>
      <w:r w:rsidR="000639FA" w:rsidRPr="00BF2DE7">
        <w:rPr>
          <w:color w:val="000000" w:themeColor="text1"/>
          <w:sz w:val="24"/>
          <w:szCs w:val="24"/>
        </w:rPr>
        <w:t xml:space="preserve">аявителю </w:t>
      </w:r>
      <w:r w:rsidR="00033220" w:rsidRPr="00BF2DE7">
        <w:rPr>
          <w:color w:val="000000" w:themeColor="text1"/>
          <w:sz w:val="24"/>
          <w:szCs w:val="24"/>
        </w:rPr>
        <w:t>заказным письмом с у</w:t>
      </w:r>
      <w:r w:rsidR="00583496" w:rsidRPr="00BF2DE7">
        <w:rPr>
          <w:color w:val="000000" w:themeColor="text1"/>
          <w:sz w:val="24"/>
          <w:szCs w:val="24"/>
        </w:rPr>
        <w:t>ведомлением о вручении по почте</w:t>
      </w:r>
      <w:r w:rsidR="000639FA" w:rsidRPr="00BF2DE7">
        <w:rPr>
          <w:color w:val="000000" w:themeColor="text1"/>
          <w:sz w:val="24"/>
          <w:szCs w:val="24"/>
        </w:rPr>
        <w:t>.</w:t>
      </w:r>
    </w:p>
    <w:p w:rsidR="0057326C" w:rsidRDefault="006B4A61" w:rsidP="004F04D9">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6.</w:t>
      </w:r>
      <w:r w:rsidR="0001146F" w:rsidRPr="00BF2DE7">
        <w:rPr>
          <w:color w:val="000000" w:themeColor="text1"/>
          <w:sz w:val="24"/>
          <w:szCs w:val="24"/>
        </w:rPr>
        <w:t>6</w:t>
      </w:r>
      <w:r w:rsidRPr="00BF2DE7">
        <w:rPr>
          <w:color w:val="000000" w:themeColor="text1"/>
          <w:sz w:val="24"/>
          <w:szCs w:val="24"/>
        </w:rPr>
        <w:t>.</w:t>
      </w:r>
      <w:r w:rsidR="004F557E" w:rsidRPr="00BF2DE7">
        <w:rPr>
          <w:color w:val="000000" w:themeColor="text1"/>
          <w:sz w:val="24"/>
          <w:szCs w:val="24"/>
        </w:rPr>
        <w:t xml:space="preserve"> </w:t>
      </w:r>
      <w:r w:rsidRPr="00BF2DE7">
        <w:rPr>
          <w:color w:val="000000" w:themeColor="text1"/>
          <w:sz w:val="24"/>
          <w:szCs w:val="24"/>
        </w:rPr>
        <w:t xml:space="preserve">Факт предоставления </w:t>
      </w:r>
      <w:r w:rsidR="00E202DA">
        <w:rPr>
          <w:color w:val="000000" w:themeColor="text1"/>
          <w:sz w:val="24"/>
          <w:szCs w:val="24"/>
        </w:rPr>
        <w:t>м</w:t>
      </w:r>
      <w:r w:rsidR="009D38AF"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00B30DEB" w:rsidRPr="00BF2DE7">
        <w:rPr>
          <w:color w:val="000000" w:themeColor="text1"/>
          <w:sz w:val="24"/>
          <w:szCs w:val="24"/>
        </w:rPr>
        <w:t xml:space="preserve"> </w:t>
      </w:r>
      <w:r w:rsidR="001E10B1" w:rsidRPr="00BF2DE7">
        <w:rPr>
          <w:color w:val="000000" w:themeColor="text1"/>
          <w:sz w:val="24"/>
          <w:szCs w:val="24"/>
        </w:rPr>
        <w:t xml:space="preserve">с приложением </w:t>
      </w:r>
      <w:r w:rsidR="00B30DEB" w:rsidRPr="00BF2DE7">
        <w:rPr>
          <w:color w:val="000000" w:themeColor="text1"/>
          <w:sz w:val="24"/>
          <w:szCs w:val="24"/>
        </w:rPr>
        <w:t>результата предоставления</w:t>
      </w:r>
      <w:r w:rsidR="00DB3155" w:rsidRPr="00BF2DE7">
        <w:rPr>
          <w:color w:val="000000" w:themeColor="text1"/>
          <w:sz w:val="24"/>
          <w:szCs w:val="24"/>
        </w:rPr>
        <w:t xml:space="preserve"> </w:t>
      </w:r>
      <w:r w:rsidR="00E202DA">
        <w:rPr>
          <w:color w:val="000000" w:themeColor="text1"/>
          <w:sz w:val="24"/>
          <w:szCs w:val="24"/>
        </w:rPr>
        <w:t>м</w:t>
      </w:r>
      <w:r w:rsidR="009D38AF" w:rsidRPr="00BF2DE7">
        <w:rPr>
          <w:color w:val="000000" w:themeColor="text1"/>
          <w:sz w:val="24"/>
          <w:szCs w:val="24"/>
        </w:rPr>
        <w:t>униципальной</w:t>
      </w:r>
      <w:r w:rsidR="00B30DEB" w:rsidRPr="00BF2DE7">
        <w:rPr>
          <w:color w:val="000000" w:themeColor="text1"/>
          <w:sz w:val="24"/>
          <w:szCs w:val="24"/>
        </w:rPr>
        <w:t xml:space="preserve"> услуги</w:t>
      </w:r>
      <w:r w:rsidR="00852703" w:rsidRPr="00BF2DE7">
        <w:rPr>
          <w:color w:val="000000" w:themeColor="text1"/>
          <w:sz w:val="24"/>
          <w:szCs w:val="24"/>
        </w:rPr>
        <w:t xml:space="preserve"> фиксируется в Модуле оказания услуг ЕИС ОУ</w:t>
      </w:r>
      <w:r w:rsidR="00001B5F" w:rsidRPr="00BF2DE7">
        <w:rPr>
          <w:color w:val="000000" w:themeColor="text1"/>
          <w:sz w:val="24"/>
          <w:szCs w:val="24"/>
        </w:rPr>
        <w:t>.</w:t>
      </w:r>
      <w:r w:rsidR="00852703" w:rsidRPr="00BF2DE7">
        <w:rPr>
          <w:color w:val="000000" w:themeColor="text1"/>
          <w:sz w:val="24"/>
          <w:szCs w:val="24"/>
        </w:rPr>
        <w:t xml:space="preserve"> </w:t>
      </w:r>
    </w:p>
    <w:p w:rsidR="00E202DA" w:rsidRPr="00BF2DE7" w:rsidRDefault="00E202DA" w:rsidP="004F04D9">
      <w:pPr>
        <w:pStyle w:val="111"/>
        <w:numPr>
          <w:ilvl w:val="0"/>
          <w:numId w:val="0"/>
        </w:numPr>
        <w:spacing w:line="240" w:lineRule="auto"/>
        <w:ind w:firstLine="567"/>
        <w:contextualSpacing/>
        <w:rPr>
          <w:color w:val="000000" w:themeColor="text1"/>
          <w:sz w:val="24"/>
          <w:szCs w:val="24"/>
        </w:rPr>
      </w:pPr>
    </w:p>
    <w:p w:rsidR="00E846F1" w:rsidRPr="00E202DA" w:rsidRDefault="00E202DA" w:rsidP="00E202DA">
      <w:pPr>
        <w:pStyle w:val="2-"/>
        <w:numPr>
          <w:ilvl w:val="0"/>
          <w:numId w:val="0"/>
        </w:numPr>
        <w:spacing w:before="0" w:after="0"/>
        <w:ind w:left="568"/>
        <w:contextualSpacing/>
        <w:rPr>
          <w:b w:val="0"/>
          <w:i w:val="0"/>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476150490"/>
      <w:bookmarkEnd w:id="45"/>
      <w:bookmarkEnd w:id="46"/>
      <w:bookmarkEnd w:id="47"/>
      <w:bookmarkEnd w:id="48"/>
      <w:bookmarkEnd w:id="49"/>
      <w:bookmarkEnd w:id="50"/>
      <w:r w:rsidRPr="00E202DA">
        <w:rPr>
          <w:b w:val="0"/>
          <w:i w:val="0"/>
          <w:color w:val="000000" w:themeColor="text1"/>
          <w:sz w:val="24"/>
          <w:szCs w:val="24"/>
        </w:rPr>
        <w:t xml:space="preserve">7. </w:t>
      </w:r>
      <w:r w:rsidR="00E846F1" w:rsidRPr="00E202DA">
        <w:rPr>
          <w:b w:val="0"/>
          <w:i w:val="0"/>
          <w:color w:val="000000" w:themeColor="text1"/>
          <w:sz w:val="24"/>
          <w:szCs w:val="24"/>
        </w:rPr>
        <w:t xml:space="preserve">Срок регистрации </w:t>
      </w:r>
      <w:r w:rsidR="00F26BE4" w:rsidRPr="00E202DA">
        <w:rPr>
          <w:b w:val="0"/>
          <w:i w:val="0"/>
          <w:color w:val="000000" w:themeColor="text1"/>
          <w:sz w:val="24"/>
          <w:szCs w:val="24"/>
        </w:rPr>
        <w:t>З</w:t>
      </w:r>
      <w:r w:rsidR="00E846F1" w:rsidRPr="00E202DA">
        <w:rPr>
          <w:b w:val="0"/>
          <w:i w:val="0"/>
          <w:color w:val="000000" w:themeColor="text1"/>
          <w:sz w:val="24"/>
          <w:szCs w:val="24"/>
        </w:rPr>
        <w:t>аявления</w:t>
      </w:r>
      <w:bookmarkEnd w:id="51"/>
    </w:p>
    <w:p w:rsidR="00E202DA" w:rsidRPr="00BF2DE7" w:rsidRDefault="00E202DA" w:rsidP="00E202DA">
      <w:pPr>
        <w:pStyle w:val="2-"/>
        <w:numPr>
          <w:ilvl w:val="0"/>
          <w:numId w:val="0"/>
        </w:numPr>
        <w:spacing w:before="0" w:after="0"/>
        <w:ind w:left="928"/>
        <w:contextualSpacing/>
        <w:rPr>
          <w:color w:val="000000" w:themeColor="text1"/>
          <w:sz w:val="24"/>
          <w:szCs w:val="24"/>
        </w:rPr>
      </w:pPr>
    </w:p>
    <w:p w:rsidR="00E9729D" w:rsidRPr="00BF2DE7" w:rsidRDefault="00E9729D"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lastRenderedPageBreak/>
        <w:t xml:space="preserve">7.1. </w:t>
      </w:r>
      <w:r w:rsidR="004C004D" w:rsidRPr="00BF2DE7">
        <w:rPr>
          <w:color w:val="000000" w:themeColor="text1"/>
          <w:sz w:val="24"/>
          <w:szCs w:val="24"/>
        </w:rPr>
        <w:t xml:space="preserve">Заявление, поданное </w:t>
      </w:r>
      <w:r w:rsidR="00E220A8" w:rsidRPr="00BF2DE7">
        <w:rPr>
          <w:color w:val="000000" w:themeColor="text1"/>
          <w:sz w:val="24"/>
          <w:szCs w:val="24"/>
        </w:rPr>
        <w:t xml:space="preserve">через МФЦ </w:t>
      </w:r>
      <w:r w:rsidR="004C004D" w:rsidRPr="00BF2DE7">
        <w:rPr>
          <w:color w:val="000000" w:themeColor="text1"/>
          <w:sz w:val="24"/>
          <w:szCs w:val="24"/>
        </w:rPr>
        <w:t xml:space="preserve">регистрируется </w:t>
      </w:r>
      <w:r w:rsidR="00A33706" w:rsidRPr="00BF2DE7">
        <w:rPr>
          <w:color w:val="000000" w:themeColor="text1"/>
          <w:sz w:val="24"/>
          <w:szCs w:val="24"/>
        </w:rPr>
        <w:t xml:space="preserve">в </w:t>
      </w:r>
      <w:r w:rsidR="00E202DA">
        <w:rPr>
          <w:color w:val="000000" w:themeColor="text1"/>
          <w:sz w:val="24"/>
          <w:szCs w:val="24"/>
        </w:rPr>
        <w:t>Комитете имущественных отношений</w:t>
      </w:r>
      <w:r w:rsidR="00A33706" w:rsidRPr="00BF2DE7">
        <w:rPr>
          <w:color w:val="000000" w:themeColor="text1"/>
          <w:sz w:val="24"/>
          <w:szCs w:val="24"/>
        </w:rPr>
        <w:t xml:space="preserve"> в первый рабочий день, следующий за днем </w:t>
      </w:r>
      <w:r w:rsidR="00E202DA">
        <w:rPr>
          <w:color w:val="000000" w:themeColor="text1"/>
          <w:sz w:val="24"/>
          <w:szCs w:val="24"/>
        </w:rPr>
        <w:t>подачи з</w:t>
      </w:r>
      <w:r w:rsidRPr="00BF2DE7">
        <w:rPr>
          <w:color w:val="000000" w:themeColor="text1"/>
          <w:sz w:val="24"/>
          <w:szCs w:val="24"/>
        </w:rPr>
        <w:t>аявления в МФЦ.</w:t>
      </w:r>
    </w:p>
    <w:p w:rsidR="00E9729D" w:rsidRDefault="00E220A8"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7.2</w:t>
      </w:r>
      <w:r w:rsidR="00BD0A48" w:rsidRPr="00BF2DE7">
        <w:rPr>
          <w:rFonts w:ascii="Times New Roman" w:hAnsi="Times New Roman"/>
          <w:color w:val="000000" w:themeColor="text1"/>
          <w:sz w:val="24"/>
          <w:szCs w:val="24"/>
        </w:rPr>
        <w:t>.</w:t>
      </w:r>
      <w:r w:rsidR="004F557E" w:rsidRPr="00BF2DE7">
        <w:rPr>
          <w:rFonts w:ascii="Times New Roman" w:hAnsi="Times New Roman"/>
          <w:color w:val="000000" w:themeColor="text1"/>
          <w:sz w:val="24"/>
          <w:szCs w:val="24"/>
        </w:rPr>
        <w:t xml:space="preserve"> </w:t>
      </w:r>
      <w:r w:rsidR="00877720" w:rsidRPr="00BF2DE7">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E202DA">
        <w:rPr>
          <w:rFonts w:ascii="Times New Roman" w:hAnsi="Times New Roman"/>
          <w:color w:val="000000" w:themeColor="text1"/>
          <w:sz w:val="24"/>
          <w:szCs w:val="24"/>
        </w:rPr>
        <w:t>Комитете имущественных отношений</w:t>
      </w:r>
      <w:r w:rsidR="00877720" w:rsidRPr="00BF2DE7">
        <w:rPr>
          <w:rFonts w:ascii="Times New Roman" w:hAnsi="Times New Roman"/>
          <w:color w:val="000000" w:themeColor="text1"/>
          <w:sz w:val="24"/>
          <w:szCs w:val="24"/>
        </w:rPr>
        <w:t xml:space="preserve"> в день его подачи. При подаче </w:t>
      </w:r>
      <w:r w:rsidR="00E202DA">
        <w:rPr>
          <w:rFonts w:ascii="Times New Roman" w:hAnsi="Times New Roman"/>
          <w:color w:val="000000" w:themeColor="text1"/>
          <w:sz w:val="24"/>
          <w:szCs w:val="24"/>
        </w:rPr>
        <w:t>з</w:t>
      </w:r>
      <w:r w:rsidR="00877720" w:rsidRPr="00BF2DE7">
        <w:rPr>
          <w:rFonts w:ascii="Times New Roman" w:hAnsi="Times New Roman"/>
          <w:color w:val="000000" w:themeColor="text1"/>
          <w:sz w:val="24"/>
          <w:szCs w:val="24"/>
        </w:rPr>
        <w:t>аявления через РПГУ после 16:00 рабочего дня либо в н</w:t>
      </w:r>
      <w:r w:rsidR="00E202DA">
        <w:rPr>
          <w:rFonts w:ascii="Times New Roman" w:hAnsi="Times New Roman"/>
          <w:color w:val="000000" w:themeColor="text1"/>
          <w:sz w:val="24"/>
          <w:szCs w:val="24"/>
        </w:rPr>
        <w:t xml:space="preserve">ерабочий день, регистрируется </w:t>
      </w:r>
      <w:r w:rsidR="00877720" w:rsidRPr="00BF2DE7">
        <w:rPr>
          <w:rFonts w:ascii="Times New Roman" w:hAnsi="Times New Roman"/>
          <w:color w:val="000000" w:themeColor="text1"/>
          <w:sz w:val="24"/>
          <w:szCs w:val="24"/>
        </w:rPr>
        <w:t>на следующий рабочий день.</w:t>
      </w:r>
    </w:p>
    <w:p w:rsidR="00E202DA" w:rsidRPr="00BF2DE7" w:rsidRDefault="00E202DA"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p>
    <w:p w:rsidR="00F83719" w:rsidRPr="00E202DA" w:rsidRDefault="00E202DA" w:rsidP="00E202DA">
      <w:pPr>
        <w:pStyle w:val="2-"/>
        <w:numPr>
          <w:ilvl w:val="0"/>
          <w:numId w:val="0"/>
        </w:numPr>
        <w:spacing w:before="0" w:after="0"/>
        <w:ind w:left="928"/>
        <w:contextualSpacing/>
        <w:rPr>
          <w:b w:val="0"/>
          <w:i w:val="0"/>
          <w:color w:val="000000" w:themeColor="text1"/>
          <w:sz w:val="24"/>
          <w:szCs w:val="24"/>
        </w:rPr>
      </w:pPr>
      <w:bookmarkStart w:id="52" w:name="_Toc437973287"/>
      <w:bookmarkStart w:id="53" w:name="_Toc438110028"/>
      <w:bookmarkStart w:id="54" w:name="_Toc438376232"/>
      <w:bookmarkStart w:id="55" w:name="_Toc441496541"/>
      <w:bookmarkStart w:id="56" w:name="_Toc476150491"/>
      <w:r w:rsidRPr="00E202DA">
        <w:rPr>
          <w:b w:val="0"/>
          <w:i w:val="0"/>
          <w:color w:val="000000" w:themeColor="text1"/>
          <w:sz w:val="24"/>
          <w:szCs w:val="24"/>
        </w:rPr>
        <w:t xml:space="preserve">8. </w:t>
      </w:r>
      <w:r w:rsidR="00F83719" w:rsidRPr="00E202DA">
        <w:rPr>
          <w:b w:val="0"/>
          <w:i w:val="0"/>
          <w:color w:val="000000" w:themeColor="text1"/>
          <w:sz w:val="24"/>
          <w:szCs w:val="24"/>
        </w:rPr>
        <w:t xml:space="preserve">Срок предоставления </w:t>
      </w:r>
      <w:bookmarkEnd w:id="52"/>
      <w:bookmarkEnd w:id="53"/>
      <w:bookmarkEnd w:id="54"/>
      <w:bookmarkEnd w:id="55"/>
      <w:r>
        <w:rPr>
          <w:b w:val="0"/>
          <w:i w:val="0"/>
          <w:color w:val="000000" w:themeColor="text1"/>
          <w:sz w:val="24"/>
          <w:szCs w:val="24"/>
        </w:rPr>
        <w:t>м</w:t>
      </w:r>
      <w:r w:rsidR="009D38AF" w:rsidRPr="00E202DA">
        <w:rPr>
          <w:b w:val="0"/>
          <w:i w:val="0"/>
          <w:color w:val="000000" w:themeColor="text1"/>
          <w:sz w:val="24"/>
          <w:szCs w:val="24"/>
        </w:rPr>
        <w:t>униципальной</w:t>
      </w:r>
      <w:r w:rsidR="00852703" w:rsidRPr="00E202DA">
        <w:rPr>
          <w:b w:val="0"/>
          <w:i w:val="0"/>
          <w:color w:val="000000" w:themeColor="text1"/>
          <w:sz w:val="24"/>
          <w:szCs w:val="24"/>
        </w:rPr>
        <w:t xml:space="preserve"> </w:t>
      </w:r>
      <w:r w:rsidR="00F83719" w:rsidRPr="00E202DA">
        <w:rPr>
          <w:b w:val="0"/>
          <w:i w:val="0"/>
          <w:color w:val="000000" w:themeColor="text1"/>
          <w:sz w:val="24"/>
          <w:szCs w:val="24"/>
        </w:rPr>
        <w:t>услуги</w:t>
      </w:r>
      <w:bookmarkEnd w:id="56"/>
    </w:p>
    <w:p w:rsidR="00E202DA" w:rsidRDefault="00E202DA" w:rsidP="004F04D9">
      <w:pPr>
        <w:pStyle w:val="11"/>
        <w:numPr>
          <w:ilvl w:val="0"/>
          <w:numId w:val="0"/>
        </w:numPr>
        <w:spacing w:line="240" w:lineRule="auto"/>
        <w:ind w:firstLine="567"/>
        <w:contextualSpacing/>
        <w:rPr>
          <w:color w:val="000000" w:themeColor="text1"/>
          <w:sz w:val="24"/>
          <w:szCs w:val="24"/>
        </w:rPr>
      </w:pPr>
    </w:p>
    <w:p w:rsidR="00E9729D" w:rsidRPr="00F72FC0" w:rsidRDefault="00E9729D" w:rsidP="004F04D9">
      <w:pPr>
        <w:pStyle w:val="11"/>
        <w:numPr>
          <w:ilvl w:val="0"/>
          <w:numId w:val="0"/>
        </w:numPr>
        <w:spacing w:line="240" w:lineRule="auto"/>
        <w:ind w:firstLine="567"/>
        <w:contextualSpacing/>
        <w:rPr>
          <w:color w:val="000000" w:themeColor="text1"/>
          <w:sz w:val="24"/>
          <w:szCs w:val="24"/>
        </w:rPr>
      </w:pPr>
      <w:r w:rsidRPr="00F72FC0">
        <w:rPr>
          <w:color w:val="000000" w:themeColor="text1"/>
          <w:sz w:val="24"/>
          <w:szCs w:val="24"/>
        </w:rPr>
        <w:t xml:space="preserve">8.1. </w:t>
      </w:r>
      <w:r w:rsidR="00F83719" w:rsidRPr="00F72FC0">
        <w:rPr>
          <w:color w:val="000000" w:themeColor="text1"/>
          <w:sz w:val="24"/>
          <w:szCs w:val="24"/>
        </w:rPr>
        <w:t xml:space="preserve">Срок предоставления </w:t>
      </w:r>
      <w:r w:rsidR="00E202DA" w:rsidRPr="00F72FC0">
        <w:rPr>
          <w:color w:val="000000" w:themeColor="text1"/>
          <w:sz w:val="24"/>
          <w:szCs w:val="24"/>
        </w:rPr>
        <w:t>м</w:t>
      </w:r>
      <w:r w:rsidR="009D38AF" w:rsidRPr="00F72FC0">
        <w:rPr>
          <w:color w:val="000000" w:themeColor="text1"/>
          <w:sz w:val="24"/>
          <w:szCs w:val="24"/>
        </w:rPr>
        <w:t>униципальной</w:t>
      </w:r>
      <w:r w:rsidR="00F83719" w:rsidRPr="00F72FC0">
        <w:rPr>
          <w:color w:val="000000" w:themeColor="text1"/>
          <w:sz w:val="24"/>
          <w:szCs w:val="24"/>
        </w:rPr>
        <w:t xml:space="preserve"> услуги</w:t>
      </w:r>
      <w:r w:rsidR="00357806" w:rsidRPr="00F72FC0">
        <w:rPr>
          <w:color w:val="000000" w:themeColor="text1"/>
          <w:sz w:val="24"/>
          <w:szCs w:val="24"/>
        </w:rPr>
        <w:t xml:space="preserve"> составляет не </w:t>
      </w:r>
      <w:r w:rsidR="00D065BD" w:rsidRPr="00F72FC0">
        <w:rPr>
          <w:color w:val="000000" w:themeColor="text1"/>
          <w:sz w:val="24"/>
          <w:szCs w:val="24"/>
        </w:rPr>
        <w:t xml:space="preserve">более </w:t>
      </w:r>
      <w:r w:rsidRPr="00F72FC0">
        <w:rPr>
          <w:color w:val="000000" w:themeColor="text1"/>
          <w:sz w:val="24"/>
          <w:szCs w:val="24"/>
        </w:rPr>
        <w:t xml:space="preserve">10 </w:t>
      </w:r>
      <w:r w:rsidR="00F72FC0" w:rsidRPr="00F72FC0">
        <w:rPr>
          <w:color w:val="000000" w:themeColor="text1"/>
          <w:sz w:val="24"/>
          <w:szCs w:val="24"/>
        </w:rPr>
        <w:t>рабочих</w:t>
      </w:r>
      <w:r w:rsidR="006E27CD" w:rsidRPr="00F72FC0">
        <w:rPr>
          <w:color w:val="000000" w:themeColor="text1"/>
          <w:sz w:val="24"/>
          <w:szCs w:val="24"/>
        </w:rPr>
        <w:t xml:space="preserve"> </w:t>
      </w:r>
      <w:r w:rsidR="00F83719" w:rsidRPr="00F72FC0">
        <w:rPr>
          <w:color w:val="000000" w:themeColor="text1"/>
          <w:sz w:val="24"/>
          <w:szCs w:val="24"/>
        </w:rPr>
        <w:t>дней</w:t>
      </w:r>
      <w:r w:rsidR="00877720" w:rsidRPr="00F72FC0">
        <w:rPr>
          <w:color w:val="000000" w:themeColor="text1"/>
        </w:rPr>
        <w:t xml:space="preserve"> </w:t>
      </w:r>
      <w:r w:rsidR="00877720" w:rsidRPr="00F72FC0">
        <w:rPr>
          <w:color w:val="000000" w:themeColor="text1"/>
          <w:sz w:val="24"/>
          <w:szCs w:val="24"/>
        </w:rPr>
        <w:t>и начинает исчи</w:t>
      </w:r>
      <w:r w:rsidR="00E202DA" w:rsidRPr="00F72FC0">
        <w:rPr>
          <w:color w:val="000000" w:themeColor="text1"/>
          <w:sz w:val="24"/>
          <w:szCs w:val="24"/>
        </w:rPr>
        <w:t>сляться со дня регистрации з</w:t>
      </w:r>
      <w:r w:rsidR="00877720" w:rsidRPr="00F72FC0">
        <w:rPr>
          <w:color w:val="000000" w:themeColor="text1"/>
          <w:sz w:val="24"/>
          <w:szCs w:val="24"/>
        </w:rPr>
        <w:t>аявления</w:t>
      </w:r>
      <w:r w:rsidR="007420FC" w:rsidRPr="00F72FC0">
        <w:rPr>
          <w:color w:val="000000" w:themeColor="text1"/>
          <w:sz w:val="24"/>
          <w:szCs w:val="24"/>
        </w:rPr>
        <w:t xml:space="preserve"> в </w:t>
      </w:r>
      <w:r w:rsidR="00E202DA" w:rsidRPr="00F72FC0">
        <w:rPr>
          <w:color w:val="000000" w:themeColor="text1"/>
          <w:sz w:val="24"/>
          <w:szCs w:val="24"/>
        </w:rPr>
        <w:t>Комитете имущественных отношений</w:t>
      </w:r>
      <w:r w:rsidR="007420FC" w:rsidRPr="00F72FC0">
        <w:rPr>
          <w:color w:val="000000" w:themeColor="text1"/>
          <w:sz w:val="24"/>
          <w:szCs w:val="24"/>
        </w:rPr>
        <w:t xml:space="preserve">. </w:t>
      </w:r>
    </w:p>
    <w:p w:rsidR="00637363" w:rsidRPr="00F72FC0" w:rsidRDefault="00AD14CE" w:rsidP="004F04D9">
      <w:pPr>
        <w:pStyle w:val="11"/>
        <w:numPr>
          <w:ilvl w:val="0"/>
          <w:numId w:val="0"/>
        </w:numPr>
        <w:spacing w:line="240" w:lineRule="auto"/>
        <w:ind w:firstLine="567"/>
        <w:contextualSpacing/>
        <w:rPr>
          <w:color w:val="000000" w:themeColor="text1"/>
          <w:sz w:val="24"/>
          <w:szCs w:val="24"/>
        </w:rPr>
      </w:pPr>
      <w:r w:rsidRPr="00F72FC0">
        <w:rPr>
          <w:color w:val="000000" w:themeColor="text1"/>
          <w:sz w:val="24"/>
          <w:szCs w:val="24"/>
        </w:rPr>
        <w:t>8.2.</w:t>
      </w:r>
      <w:r w:rsidR="00537CAD" w:rsidRPr="00F72FC0">
        <w:rPr>
          <w:color w:val="000000" w:themeColor="text1"/>
          <w:sz w:val="24"/>
          <w:szCs w:val="24"/>
        </w:rPr>
        <w:t xml:space="preserve"> </w:t>
      </w:r>
      <w:r w:rsidR="00E202DA" w:rsidRPr="00F72FC0">
        <w:rPr>
          <w:color w:val="000000" w:themeColor="text1"/>
          <w:sz w:val="24"/>
          <w:szCs w:val="24"/>
        </w:rPr>
        <w:t>При обращении з</w:t>
      </w:r>
      <w:r w:rsidR="00CB36DF" w:rsidRPr="00F72FC0">
        <w:rPr>
          <w:color w:val="000000" w:themeColor="text1"/>
          <w:sz w:val="24"/>
          <w:szCs w:val="24"/>
        </w:rPr>
        <w:t xml:space="preserve">аявителя через РПГУ без использования усиленной квалифицированной электронной подписи </w:t>
      </w:r>
      <w:r w:rsidR="00B57DBB" w:rsidRPr="00F72FC0">
        <w:rPr>
          <w:color w:val="000000" w:themeColor="text1"/>
          <w:sz w:val="24"/>
          <w:szCs w:val="24"/>
        </w:rPr>
        <w:t xml:space="preserve">в случае отсутствия оснований для </w:t>
      </w:r>
      <w:r w:rsidR="00107B9A" w:rsidRPr="00F72FC0">
        <w:rPr>
          <w:color w:val="000000" w:themeColor="text1"/>
          <w:sz w:val="24"/>
          <w:szCs w:val="24"/>
        </w:rPr>
        <w:t>отказа в предоставлении услуги</w:t>
      </w:r>
      <w:r w:rsidR="00B57DBB" w:rsidRPr="00F72FC0">
        <w:rPr>
          <w:color w:val="000000" w:themeColor="text1"/>
          <w:sz w:val="24"/>
          <w:szCs w:val="24"/>
        </w:rPr>
        <w:t xml:space="preserve"> </w:t>
      </w:r>
      <w:r w:rsidR="00107B9A" w:rsidRPr="00F72FC0">
        <w:rPr>
          <w:color w:val="000000" w:themeColor="text1"/>
          <w:sz w:val="24"/>
          <w:szCs w:val="24"/>
        </w:rPr>
        <w:t>срок предоставления м</w:t>
      </w:r>
      <w:r w:rsidR="00CB36DF" w:rsidRPr="00F72FC0">
        <w:rPr>
          <w:color w:val="000000" w:themeColor="text1"/>
          <w:sz w:val="24"/>
          <w:szCs w:val="24"/>
        </w:rPr>
        <w:t>униципальной услуги приостанавливается</w:t>
      </w:r>
      <w:r w:rsidR="00107B9A" w:rsidRPr="00F72FC0">
        <w:rPr>
          <w:color w:val="000000" w:themeColor="text1"/>
          <w:sz w:val="24"/>
          <w:szCs w:val="24"/>
        </w:rPr>
        <w:t xml:space="preserve"> не более</w:t>
      </w:r>
      <w:r w:rsidR="00F72FC0" w:rsidRPr="00F72FC0">
        <w:rPr>
          <w:color w:val="000000" w:themeColor="text1"/>
          <w:sz w:val="24"/>
          <w:szCs w:val="24"/>
        </w:rPr>
        <w:t xml:space="preserve"> чем на </w:t>
      </w:r>
      <w:r w:rsidR="005A405E" w:rsidRPr="00F72FC0">
        <w:rPr>
          <w:color w:val="000000" w:themeColor="text1"/>
          <w:sz w:val="24"/>
          <w:szCs w:val="24"/>
        </w:rPr>
        <w:t xml:space="preserve">5 </w:t>
      </w:r>
      <w:r w:rsidR="00F72FC0" w:rsidRPr="00F72FC0">
        <w:rPr>
          <w:color w:val="000000" w:themeColor="text1"/>
          <w:sz w:val="24"/>
          <w:szCs w:val="24"/>
        </w:rPr>
        <w:t>рабочих</w:t>
      </w:r>
      <w:r w:rsidR="005A405E" w:rsidRPr="00F72FC0">
        <w:rPr>
          <w:color w:val="000000" w:themeColor="text1"/>
          <w:sz w:val="24"/>
          <w:szCs w:val="24"/>
        </w:rPr>
        <w:t xml:space="preserve"> дней.</w:t>
      </w:r>
      <w:r w:rsidR="00CB36DF" w:rsidRPr="00F72FC0">
        <w:rPr>
          <w:color w:val="000000" w:themeColor="text1"/>
          <w:sz w:val="24"/>
          <w:szCs w:val="24"/>
        </w:rPr>
        <w:t xml:space="preserve"> </w:t>
      </w:r>
    </w:p>
    <w:p w:rsidR="004D0F78" w:rsidRPr="00F72FC0" w:rsidRDefault="00637363" w:rsidP="004F04D9">
      <w:pPr>
        <w:pStyle w:val="11"/>
        <w:numPr>
          <w:ilvl w:val="0"/>
          <w:numId w:val="0"/>
        </w:numPr>
        <w:spacing w:line="240" w:lineRule="auto"/>
        <w:ind w:firstLine="567"/>
        <w:contextualSpacing/>
        <w:rPr>
          <w:color w:val="000000" w:themeColor="text1"/>
          <w:sz w:val="24"/>
          <w:szCs w:val="24"/>
        </w:rPr>
      </w:pPr>
      <w:r w:rsidRPr="00F72FC0">
        <w:rPr>
          <w:color w:val="000000" w:themeColor="text1"/>
          <w:sz w:val="24"/>
          <w:szCs w:val="24"/>
        </w:rPr>
        <w:t>8.2.1.</w:t>
      </w:r>
      <w:r w:rsidR="00107B9A" w:rsidRPr="00F72FC0">
        <w:rPr>
          <w:color w:val="000000" w:themeColor="text1"/>
          <w:sz w:val="24"/>
          <w:szCs w:val="24"/>
        </w:rPr>
        <w:t xml:space="preserve"> </w:t>
      </w:r>
      <w:r w:rsidR="005A405E" w:rsidRPr="00F72FC0">
        <w:rPr>
          <w:color w:val="000000" w:themeColor="text1"/>
          <w:sz w:val="24"/>
          <w:szCs w:val="24"/>
        </w:rPr>
        <w:t xml:space="preserve">Срок приостановки исчисляется </w:t>
      </w:r>
      <w:r w:rsidR="00CB36DF" w:rsidRPr="00F72FC0">
        <w:rPr>
          <w:color w:val="000000" w:themeColor="text1"/>
          <w:sz w:val="24"/>
          <w:szCs w:val="24"/>
        </w:rPr>
        <w:t>со дня</w:t>
      </w:r>
      <w:r w:rsidR="004D0F78" w:rsidRPr="00F72FC0">
        <w:rPr>
          <w:color w:val="000000" w:themeColor="text1"/>
          <w:sz w:val="24"/>
          <w:szCs w:val="24"/>
        </w:rPr>
        <w:t>,</w:t>
      </w:r>
      <w:r w:rsidR="00CB36DF" w:rsidRPr="00F72FC0">
        <w:rPr>
          <w:color w:val="000000" w:themeColor="text1"/>
          <w:sz w:val="24"/>
          <w:szCs w:val="24"/>
        </w:rPr>
        <w:t xml:space="preserve"> следующего за днем направления уведомления о предварительном положительном решении и необходимости представления оригиналов документов</w:t>
      </w:r>
      <w:r w:rsidR="005A405E" w:rsidRPr="00F72FC0">
        <w:rPr>
          <w:color w:val="000000" w:themeColor="text1"/>
          <w:sz w:val="24"/>
          <w:szCs w:val="24"/>
        </w:rPr>
        <w:t xml:space="preserve"> в МФЦ. Уведомление о предварительном положительном решении направляется не позднее 7 (седьмого) </w:t>
      </w:r>
      <w:r w:rsidR="00F72FC0" w:rsidRPr="00F72FC0">
        <w:rPr>
          <w:color w:val="000000" w:themeColor="text1"/>
          <w:sz w:val="24"/>
          <w:szCs w:val="24"/>
        </w:rPr>
        <w:t>рабочего</w:t>
      </w:r>
      <w:r w:rsidR="005A405E" w:rsidRPr="00F72FC0">
        <w:rPr>
          <w:color w:val="000000" w:themeColor="text1"/>
          <w:sz w:val="24"/>
          <w:szCs w:val="24"/>
        </w:rPr>
        <w:t xml:space="preserve"> дня </w:t>
      </w:r>
      <w:r w:rsidR="00107B9A" w:rsidRPr="00F72FC0">
        <w:rPr>
          <w:color w:val="000000" w:themeColor="text1"/>
          <w:sz w:val="24"/>
          <w:szCs w:val="24"/>
        </w:rPr>
        <w:t>со дня регистрации з</w:t>
      </w:r>
      <w:r w:rsidR="004D0F78" w:rsidRPr="00F72FC0">
        <w:rPr>
          <w:color w:val="000000" w:themeColor="text1"/>
          <w:sz w:val="24"/>
          <w:szCs w:val="24"/>
        </w:rPr>
        <w:t>аявления</w:t>
      </w:r>
      <w:r w:rsidR="007420FC" w:rsidRPr="00F72FC0">
        <w:rPr>
          <w:color w:val="000000" w:themeColor="text1"/>
          <w:sz w:val="24"/>
          <w:szCs w:val="24"/>
        </w:rPr>
        <w:t xml:space="preserve"> в </w:t>
      </w:r>
      <w:r w:rsidR="00107B9A" w:rsidRPr="00F72FC0">
        <w:rPr>
          <w:color w:val="000000" w:themeColor="text1"/>
          <w:sz w:val="24"/>
          <w:szCs w:val="24"/>
        </w:rPr>
        <w:t>Комитете имущественных отношений</w:t>
      </w:r>
      <w:r w:rsidR="007420FC" w:rsidRPr="00F72FC0">
        <w:rPr>
          <w:color w:val="000000" w:themeColor="text1"/>
          <w:sz w:val="24"/>
          <w:szCs w:val="24"/>
        </w:rPr>
        <w:t xml:space="preserve">. </w:t>
      </w:r>
    </w:p>
    <w:p w:rsidR="00AD14CE" w:rsidRPr="00F72FC0" w:rsidRDefault="003105C6" w:rsidP="004F04D9">
      <w:pPr>
        <w:pStyle w:val="11"/>
        <w:numPr>
          <w:ilvl w:val="0"/>
          <w:numId w:val="0"/>
        </w:numPr>
        <w:spacing w:line="240" w:lineRule="auto"/>
        <w:ind w:left="60" w:firstLine="507"/>
        <w:contextualSpacing/>
        <w:rPr>
          <w:color w:val="000000" w:themeColor="text1"/>
          <w:sz w:val="24"/>
          <w:szCs w:val="24"/>
        </w:rPr>
      </w:pPr>
      <w:r w:rsidRPr="00F72FC0">
        <w:rPr>
          <w:color w:val="000000" w:themeColor="text1"/>
          <w:sz w:val="24"/>
          <w:szCs w:val="24"/>
        </w:rPr>
        <w:t>8.2.2</w:t>
      </w:r>
      <w:r w:rsidR="005F1878" w:rsidRPr="00F72FC0">
        <w:rPr>
          <w:color w:val="000000" w:themeColor="text1"/>
          <w:sz w:val="24"/>
          <w:szCs w:val="24"/>
        </w:rPr>
        <w:t xml:space="preserve">. </w:t>
      </w:r>
      <w:r w:rsidR="004D0F78" w:rsidRPr="00F72FC0">
        <w:rPr>
          <w:color w:val="000000" w:themeColor="text1"/>
          <w:sz w:val="24"/>
          <w:szCs w:val="24"/>
        </w:rPr>
        <w:t xml:space="preserve">Срок приостановки </w:t>
      </w:r>
      <w:r w:rsidR="008732B4" w:rsidRPr="00F72FC0">
        <w:rPr>
          <w:color w:val="000000" w:themeColor="text1"/>
          <w:sz w:val="24"/>
          <w:szCs w:val="24"/>
        </w:rPr>
        <w:t xml:space="preserve">прекращается со дня представления </w:t>
      </w:r>
      <w:r w:rsidR="00107B9A" w:rsidRPr="00F72FC0">
        <w:rPr>
          <w:color w:val="000000" w:themeColor="text1"/>
          <w:sz w:val="24"/>
          <w:szCs w:val="24"/>
        </w:rPr>
        <w:t>з</w:t>
      </w:r>
      <w:r w:rsidR="008732B4" w:rsidRPr="00F72FC0">
        <w:rPr>
          <w:color w:val="000000" w:themeColor="text1"/>
          <w:sz w:val="24"/>
          <w:szCs w:val="24"/>
        </w:rPr>
        <w:t>аявителем оригиналов документов в МФЦ</w:t>
      </w:r>
      <w:r w:rsidR="00A07F40" w:rsidRPr="00F72FC0">
        <w:rPr>
          <w:color w:val="000000" w:themeColor="text1"/>
          <w:sz w:val="24"/>
          <w:szCs w:val="24"/>
        </w:rPr>
        <w:t>,</w:t>
      </w:r>
      <w:r w:rsidR="00A34924" w:rsidRPr="00F72FC0">
        <w:rPr>
          <w:color w:val="000000" w:themeColor="text1"/>
          <w:sz w:val="24"/>
          <w:szCs w:val="24"/>
        </w:rPr>
        <w:t xml:space="preserve"> либо по истечении </w:t>
      </w:r>
      <w:r w:rsidR="008732B4" w:rsidRPr="00F72FC0">
        <w:rPr>
          <w:color w:val="000000" w:themeColor="text1"/>
          <w:sz w:val="24"/>
          <w:szCs w:val="24"/>
        </w:rPr>
        <w:t xml:space="preserve">5 </w:t>
      </w:r>
      <w:r w:rsidR="00F72FC0" w:rsidRPr="00F72FC0">
        <w:rPr>
          <w:color w:val="000000" w:themeColor="text1"/>
          <w:sz w:val="24"/>
          <w:szCs w:val="24"/>
        </w:rPr>
        <w:t>рабочих</w:t>
      </w:r>
      <w:r w:rsidR="008732B4" w:rsidRPr="00F72FC0">
        <w:rPr>
          <w:color w:val="000000" w:themeColor="text1"/>
          <w:sz w:val="24"/>
          <w:szCs w:val="24"/>
        </w:rPr>
        <w:t xml:space="preserve"> дней. </w:t>
      </w:r>
    </w:p>
    <w:p w:rsidR="00782A38" w:rsidRDefault="00637363" w:rsidP="004F04D9">
      <w:pPr>
        <w:pStyle w:val="11"/>
        <w:numPr>
          <w:ilvl w:val="0"/>
          <w:numId w:val="0"/>
        </w:numPr>
        <w:spacing w:line="240" w:lineRule="auto"/>
        <w:ind w:left="60" w:firstLine="507"/>
        <w:contextualSpacing/>
        <w:rPr>
          <w:color w:val="000000" w:themeColor="text1"/>
          <w:sz w:val="24"/>
          <w:szCs w:val="24"/>
        </w:rPr>
      </w:pPr>
      <w:r w:rsidRPr="00F72FC0">
        <w:rPr>
          <w:color w:val="000000" w:themeColor="text1"/>
          <w:sz w:val="24"/>
          <w:szCs w:val="24"/>
        </w:rPr>
        <w:t>8.2.3. В течение</w:t>
      </w:r>
      <w:r w:rsidR="00782A38" w:rsidRPr="00F72FC0">
        <w:rPr>
          <w:color w:val="000000" w:themeColor="text1"/>
          <w:sz w:val="24"/>
          <w:szCs w:val="24"/>
        </w:rPr>
        <w:t xml:space="preserve"> 3 </w:t>
      </w:r>
      <w:r w:rsidR="00F72FC0" w:rsidRPr="00F72FC0">
        <w:rPr>
          <w:color w:val="000000" w:themeColor="text1"/>
          <w:sz w:val="24"/>
          <w:szCs w:val="24"/>
        </w:rPr>
        <w:t>рабочих</w:t>
      </w:r>
      <w:r w:rsidR="004C184E" w:rsidRPr="00F72FC0">
        <w:rPr>
          <w:color w:val="000000" w:themeColor="text1"/>
          <w:sz w:val="24"/>
          <w:szCs w:val="24"/>
        </w:rPr>
        <w:t xml:space="preserve"> дней</w:t>
      </w:r>
      <w:r w:rsidR="00782A38" w:rsidRPr="00F72FC0">
        <w:rPr>
          <w:color w:val="000000" w:themeColor="text1"/>
          <w:sz w:val="24"/>
          <w:szCs w:val="24"/>
        </w:rPr>
        <w:t xml:space="preserve"> со дня, следующего за днем представления оригиналов документов для сверки в МФЦ, либо по</w:t>
      </w:r>
      <w:r w:rsidRPr="00F72FC0">
        <w:rPr>
          <w:color w:val="000000" w:themeColor="text1"/>
          <w:sz w:val="24"/>
          <w:szCs w:val="24"/>
        </w:rPr>
        <w:t xml:space="preserve"> истечении срока приостановки</w:t>
      </w:r>
      <w:r w:rsidR="00107B9A" w:rsidRPr="00F72FC0">
        <w:rPr>
          <w:color w:val="000000" w:themeColor="text1"/>
          <w:sz w:val="24"/>
          <w:szCs w:val="24"/>
        </w:rPr>
        <w:t xml:space="preserve"> предоставления м</w:t>
      </w:r>
      <w:r w:rsidR="00782A38" w:rsidRPr="00F72FC0">
        <w:rPr>
          <w:color w:val="000000" w:themeColor="text1"/>
          <w:sz w:val="24"/>
          <w:szCs w:val="24"/>
        </w:rPr>
        <w:t xml:space="preserve">униципальной услуги, </w:t>
      </w:r>
      <w:r w:rsidR="00107B9A" w:rsidRPr="00F72FC0">
        <w:rPr>
          <w:color w:val="000000" w:themeColor="text1"/>
          <w:sz w:val="24"/>
          <w:szCs w:val="24"/>
        </w:rPr>
        <w:t xml:space="preserve">Комитетом имущественных отношений </w:t>
      </w:r>
      <w:r w:rsidR="00782A38" w:rsidRPr="00F72FC0">
        <w:rPr>
          <w:color w:val="000000" w:themeColor="text1"/>
          <w:sz w:val="24"/>
          <w:szCs w:val="24"/>
        </w:rPr>
        <w:t>принимается решение о предоставлении, л</w:t>
      </w:r>
      <w:r w:rsidR="00107B9A" w:rsidRPr="00F72FC0">
        <w:rPr>
          <w:color w:val="000000" w:themeColor="text1"/>
          <w:sz w:val="24"/>
          <w:szCs w:val="24"/>
        </w:rPr>
        <w:t>ибо об отказе в предоставлении м</w:t>
      </w:r>
      <w:r w:rsidR="00782A38" w:rsidRPr="00F72FC0">
        <w:rPr>
          <w:color w:val="000000" w:themeColor="text1"/>
          <w:sz w:val="24"/>
          <w:szCs w:val="24"/>
        </w:rPr>
        <w:t>униципальной услуги.</w:t>
      </w:r>
    </w:p>
    <w:p w:rsidR="00107B9A" w:rsidRPr="00BF2DE7" w:rsidRDefault="00107B9A" w:rsidP="004F04D9">
      <w:pPr>
        <w:pStyle w:val="11"/>
        <w:numPr>
          <w:ilvl w:val="0"/>
          <w:numId w:val="0"/>
        </w:numPr>
        <w:spacing w:line="240" w:lineRule="auto"/>
        <w:ind w:left="60" w:firstLine="507"/>
        <w:contextualSpacing/>
        <w:rPr>
          <w:color w:val="000000" w:themeColor="text1"/>
          <w:sz w:val="24"/>
          <w:szCs w:val="24"/>
        </w:rPr>
      </w:pPr>
    </w:p>
    <w:p w:rsidR="00F83719" w:rsidRPr="00107B9A" w:rsidRDefault="00107B9A" w:rsidP="00107B9A">
      <w:pPr>
        <w:pStyle w:val="2-"/>
        <w:numPr>
          <w:ilvl w:val="0"/>
          <w:numId w:val="0"/>
        </w:numPr>
        <w:spacing w:before="0" w:after="0"/>
        <w:contextualSpacing/>
        <w:rPr>
          <w:b w:val="0"/>
          <w:i w:val="0"/>
          <w:color w:val="000000" w:themeColor="text1"/>
          <w:sz w:val="24"/>
          <w:szCs w:val="24"/>
        </w:rPr>
      </w:pPr>
      <w:bookmarkStart w:id="57" w:name="_Toc476150369"/>
      <w:bookmarkStart w:id="58" w:name="_Toc476150492"/>
      <w:bookmarkStart w:id="59" w:name="_Toc476150370"/>
      <w:bookmarkStart w:id="60" w:name="_Toc476150493"/>
      <w:bookmarkStart w:id="61" w:name="_Toc476150494"/>
      <w:bookmarkEnd w:id="57"/>
      <w:bookmarkEnd w:id="58"/>
      <w:bookmarkEnd w:id="59"/>
      <w:bookmarkEnd w:id="60"/>
      <w:r w:rsidRPr="00107B9A">
        <w:rPr>
          <w:b w:val="0"/>
          <w:i w:val="0"/>
          <w:color w:val="000000" w:themeColor="text1"/>
          <w:sz w:val="24"/>
          <w:szCs w:val="24"/>
        </w:rPr>
        <w:t xml:space="preserve">9. </w:t>
      </w:r>
      <w:r w:rsidR="00F83719" w:rsidRPr="00107B9A">
        <w:rPr>
          <w:b w:val="0"/>
          <w:i w:val="0"/>
          <w:color w:val="000000" w:themeColor="text1"/>
          <w:sz w:val="24"/>
          <w:szCs w:val="24"/>
        </w:rPr>
        <w:t xml:space="preserve">Правовые основания предоставления </w:t>
      </w:r>
      <w:r>
        <w:rPr>
          <w:b w:val="0"/>
          <w:i w:val="0"/>
          <w:color w:val="000000" w:themeColor="text1"/>
          <w:sz w:val="24"/>
          <w:szCs w:val="24"/>
        </w:rPr>
        <w:t>м</w:t>
      </w:r>
      <w:r w:rsidR="009D38AF" w:rsidRPr="00107B9A">
        <w:rPr>
          <w:b w:val="0"/>
          <w:i w:val="0"/>
          <w:color w:val="000000" w:themeColor="text1"/>
          <w:sz w:val="24"/>
          <w:szCs w:val="24"/>
        </w:rPr>
        <w:t>униципальной</w:t>
      </w:r>
      <w:r w:rsidR="00F83719" w:rsidRPr="00107B9A">
        <w:rPr>
          <w:b w:val="0"/>
          <w:i w:val="0"/>
          <w:color w:val="000000" w:themeColor="text1"/>
          <w:sz w:val="24"/>
          <w:szCs w:val="24"/>
        </w:rPr>
        <w:t xml:space="preserve"> услуги</w:t>
      </w:r>
      <w:bookmarkEnd w:id="61"/>
    </w:p>
    <w:p w:rsidR="00107B9A" w:rsidRPr="00BF2DE7" w:rsidRDefault="00107B9A" w:rsidP="00107B9A">
      <w:pPr>
        <w:pStyle w:val="2-"/>
        <w:numPr>
          <w:ilvl w:val="0"/>
          <w:numId w:val="0"/>
        </w:numPr>
        <w:spacing w:before="0" w:after="0"/>
        <w:ind w:left="928"/>
        <w:contextualSpacing/>
        <w:rPr>
          <w:color w:val="000000" w:themeColor="text1"/>
          <w:sz w:val="24"/>
          <w:szCs w:val="24"/>
        </w:rPr>
      </w:pPr>
    </w:p>
    <w:p w:rsidR="00F83719" w:rsidRPr="00BF2DE7" w:rsidRDefault="00A17647" w:rsidP="004F04D9">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9.1. </w:t>
      </w:r>
      <w:r w:rsidR="00F83719" w:rsidRPr="00BF2DE7">
        <w:rPr>
          <w:color w:val="000000" w:themeColor="text1"/>
          <w:sz w:val="24"/>
          <w:szCs w:val="24"/>
        </w:rPr>
        <w:t>Ос</w:t>
      </w:r>
      <w:r w:rsidR="00107B9A">
        <w:rPr>
          <w:color w:val="000000" w:themeColor="text1"/>
          <w:sz w:val="24"/>
          <w:szCs w:val="24"/>
        </w:rPr>
        <w:t>новные</w:t>
      </w:r>
      <w:r>
        <w:rPr>
          <w:color w:val="000000" w:themeColor="text1"/>
          <w:sz w:val="24"/>
          <w:szCs w:val="24"/>
        </w:rPr>
        <w:t xml:space="preserve"> </w:t>
      </w:r>
      <w:r w:rsidR="00107B9A">
        <w:rPr>
          <w:color w:val="000000" w:themeColor="text1"/>
          <w:sz w:val="24"/>
          <w:szCs w:val="24"/>
        </w:rPr>
        <w:t>нормативные</w:t>
      </w:r>
      <w:r w:rsidR="00F83719" w:rsidRPr="00BF2DE7">
        <w:rPr>
          <w:color w:val="000000" w:themeColor="text1"/>
          <w:sz w:val="24"/>
          <w:szCs w:val="24"/>
        </w:rPr>
        <w:t xml:space="preserve"> правовы</w:t>
      </w:r>
      <w:r w:rsidR="00107B9A">
        <w:rPr>
          <w:color w:val="000000" w:themeColor="text1"/>
          <w:sz w:val="24"/>
          <w:szCs w:val="24"/>
        </w:rPr>
        <w:t>е</w:t>
      </w:r>
      <w:r w:rsidR="00F83719" w:rsidRPr="00BF2DE7">
        <w:rPr>
          <w:color w:val="000000" w:themeColor="text1"/>
          <w:sz w:val="24"/>
          <w:szCs w:val="24"/>
        </w:rPr>
        <w:t xml:space="preserve"> акт</w:t>
      </w:r>
      <w:r w:rsidR="00107B9A">
        <w:rPr>
          <w:color w:val="000000" w:themeColor="text1"/>
          <w:sz w:val="24"/>
          <w:szCs w:val="24"/>
        </w:rPr>
        <w:t>ы</w:t>
      </w:r>
      <w:r w:rsidR="00F83719" w:rsidRPr="00BF2DE7">
        <w:rPr>
          <w:color w:val="000000" w:themeColor="text1"/>
          <w:sz w:val="24"/>
          <w:szCs w:val="24"/>
        </w:rPr>
        <w:t>, регулирующи</w:t>
      </w:r>
      <w:r w:rsidR="00107B9A">
        <w:rPr>
          <w:color w:val="000000" w:themeColor="text1"/>
          <w:sz w:val="24"/>
          <w:szCs w:val="24"/>
        </w:rPr>
        <w:t>е</w:t>
      </w:r>
      <w:r w:rsidR="00F83719" w:rsidRPr="00BF2DE7">
        <w:rPr>
          <w:color w:val="000000" w:themeColor="text1"/>
          <w:sz w:val="24"/>
          <w:szCs w:val="24"/>
        </w:rPr>
        <w:t xml:space="preserve"> предоставление </w:t>
      </w:r>
      <w:r w:rsidR="00107B9A">
        <w:rPr>
          <w:color w:val="000000" w:themeColor="text1"/>
          <w:sz w:val="24"/>
          <w:szCs w:val="24"/>
        </w:rPr>
        <w:t>м</w:t>
      </w:r>
      <w:r w:rsidR="009D38AF" w:rsidRPr="00BF2DE7">
        <w:rPr>
          <w:color w:val="000000" w:themeColor="text1"/>
          <w:sz w:val="24"/>
          <w:szCs w:val="24"/>
        </w:rPr>
        <w:t>униципальной</w:t>
      </w:r>
      <w:r w:rsidR="00F83719" w:rsidRPr="00BF2DE7">
        <w:rPr>
          <w:color w:val="000000" w:themeColor="text1"/>
          <w:sz w:val="24"/>
          <w:szCs w:val="24"/>
        </w:rPr>
        <w:t xml:space="preserve"> услуги,</w:t>
      </w:r>
      <w:r w:rsidR="00107B9A">
        <w:rPr>
          <w:color w:val="000000" w:themeColor="text1"/>
          <w:sz w:val="24"/>
          <w:szCs w:val="24"/>
        </w:rPr>
        <w:t xml:space="preserve"> приведены в Приложении № 8 к Административному регламенту.</w:t>
      </w:r>
    </w:p>
    <w:p w:rsidR="00107B9A" w:rsidRPr="00BF2DE7" w:rsidRDefault="00107B9A" w:rsidP="004F04D9">
      <w:pPr>
        <w:pStyle w:val="11"/>
        <w:numPr>
          <w:ilvl w:val="0"/>
          <w:numId w:val="0"/>
        </w:numPr>
        <w:spacing w:line="240" w:lineRule="auto"/>
        <w:ind w:firstLine="567"/>
        <w:contextualSpacing/>
        <w:rPr>
          <w:color w:val="000000" w:themeColor="text1"/>
          <w:sz w:val="24"/>
          <w:szCs w:val="24"/>
        </w:rPr>
      </w:pPr>
    </w:p>
    <w:p w:rsidR="00B028C2" w:rsidRDefault="00107B9A" w:rsidP="00107B9A">
      <w:pPr>
        <w:pStyle w:val="2-"/>
        <w:numPr>
          <w:ilvl w:val="0"/>
          <w:numId w:val="0"/>
        </w:numPr>
        <w:spacing w:before="0" w:after="0"/>
        <w:contextualSpacing/>
        <w:rPr>
          <w:b w:val="0"/>
          <w:i w:val="0"/>
          <w:color w:val="000000" w:themeColor="text1"/>
          <w:sz w:val="24"/>
          <w:szCs w:val="24"/>
        </w:rPr>
      </w:pPr>
      <w:bookmarkStart w:id="62" w:name="_Toc476150495"/>
      <w:r w:rsidRPr="00107B9A">
        <w:rPr>
          <w:b w:val="0"/>
          <w:i w:val="0"/>
          <w:color w:val="000000" w:themeColor="text1"/>
          <w:sz w:val="24"/>
          <w:szCs w:val="24"/>
        </w:rPr>
        <w:t xml:space="preserve">10. </w:t>
      </w:r>
      <w:r w:rsidR="00B028C2" w:rsidRPr="00107B9A">
        <w:rPr>
          <w:b w:val="0"/>
          <w:i w:val="0"/>
          <w:color w:val="000000" w:themeColor="text1"/>
          <w:sz w:val="24"/>
          <w:szCs w:val="24"/>
        </w:rPr>
        <w:t xml:space="preserve">Исчерпывающий перечень документов, необходимых для предоставления </w:t>
      </w:r>
      <w:r>
        <w:rPr>
          <w:b w:val="0"/>
          <w:i w:val="0"/>
          <w:color w:val="000000" w:themeColor="text1"/>
          <w:sz w:val="24"/>
          <w:szCs w:val="24"/>
        </w:rPr>
        <w:t>м</w:t>
      </w:r>
      <w:r w:rsidR="009D38AF" w:rsidRPr="00107B9A">
        <w:rPr>
          <w:b w:val="0"/>
          <w:i w:val="0"/>
          <w:color w:val="000000" w:themeColor="text1"/>
          <w:sz w:val="24"/>
          <w:szCs w:val="24"/>
        </w:rPr>
        <w:t>униципальной</w:t>
      </w:r>
      <w:r w:rsidR="008B25BE" w:rsidRPr="00107B9A">
        <w:rPr>
          <w:b w:val="0"/>
          <w:i w:val="0"/>
          <w:color w:val="000000" w:themeColor="text1"/>
          <w:sz w:val="24"/>
          <w:szCs w:val="24"/>
        </w:rPr>
        <w:t xml:space="preserve"> услуги</w:t>
      </w:r>
      <w:bookmarkEnd w:id="62"/>
    </w:p>
    <w:p w:rsidR="00107B9A" w:rsidRPr="00107B9A" w:rsidRDefault="00107B9A" w:rsidP="00107B9A">
      <w:pPr>
        <w:pStyle w:val="2-"/>
        <w:numPr>
          <w:ilvl w:val="0"/>
          <w:numId w:val="0"/>
        </w:numPr>
        <w:spacing w:before="0" w:after="0"/>
        <w:ind w:left="928"/>
        <w:contextualSpacing/>
        <w:rPr>
          <w:b w:val="0"/>
          <w:i w:val="0"/>
          <w:color w:val="000000" w:themeColor="text1"/>
          <w:sz w:val="24"/>
          <w:szCs w:val="24"/>
        </w:rPr>
      </w:pPr>
    </w:p>
    <w:p w:rsidR="005F39CB" w:rsidRPr="00BF2DE7" w:rsidRDefault="00B63D14"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10.1.</w:t>
      </w:r>
      <w:r w:rsidR="00CF7128" w:rsidRPr="00BF2DE7">
        <w:rPr>
          <w:color w:val="000000" w:themeColor="text1"/>
        </w:rPr>
        <w:tab/>
      </w:r>
      <w:r w:rsidR="00734DBC" w:rsidRPr="00BF2DE7">
        <w:rPr>
          <w:color w:val="000000" w:themeColor="text1"/>
          <w:sz w:val="24"/>
          <w:szCs w:val="24"/>
        </w:rPr>
        <w:t>Для предоставлен</w:t>
      </w:r>
      <w:r w:rsidR="00107B9A">
        <w:rPr>
          <w:color w:val="000000" w:themeColor="text1"/>
          <w:sz w:val="24"/>
          <w:szCs w:val="24"/>
        </w:rPr>
        <w:t>ия муниципальной услуги з</w:t>
      </w:r>
      <w:r w:rsidR="00734DBC" w:rsidRPr="00BF2DE7">
        <w:rPr>
          <w:color w:val="000000" w:themeColor="text1"/>
          <w:sz w:val="24"/>
          <w:szCs w:val="24"/>
        </w:rPr>
        <w:t>аявител</w:t>
      </w:r>
      <w:r w:rsidR="00E6529C" w:rsidRPr="00BF2DE7">
        <w:rPr>
          <w:color w:val="000000" w:themeColor="text1"/>
          <w:sz w:val="24"/>
          <w:szCs w:val="24"/>
        </w:rPr>
        <w:t>ем</w:t>
      </w:r>
      <w:r w:rsidR="00734DBC" w:rsidRPr="00BF2DE7">
        <w:rPr>
          <w:color w:val="000000" w:themeColor="text1"/>
          <w:sz w:val="24"/>
          <w:szCs w:val="24"/>
        </w:rPr>
        <w:t xml:space="preserve"> представляется</w:t>
      </w:r>
      <w:r w:rsidR="005F39CB" w:rsidRPr="00BF2DE7">
        <w:rPr>
          <w:color w:val="000000" w:themeColor="text1"/>
          <w:sz w:val="24"/>
          <w:szCs w:val="24"/>
        </w:rPr>
        <w:t>:</w:t>
      </w:r>
    </w:p>
    <w:p w:rsidR="00734DBC" w:rsidRPr="00BF2DE7" w:rsidRDefault="00107B9A" w:rsidP="004F04D9">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10.1.1. </w:t>
      </w:r>
      <w:r w:rsidR="00734DBC" w:rsidRPr="00BF2DE7">
        <w:rPr>
          <w:color w:val="000000" w:themeColor="text1"/>
          <w:sz w:val="24"/>
          <w:szCs w:val="24"/>
        </w:rPr>
        <w:t>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Pr>
          <w:color w:val="000000" w:themeColor="text1"/>
          <w:sz w:val="24"/>
          <w:szCs w:val="24"/>
        </w:rPr>
        <w:t xml:space="preserve"> (</w:t>
      </w:r>
      <w:r w:rsidR="00456EB0">
        <w:rPr>
          <w:color w:val="000000" w:themeColor="text1"/>
          <w:sz w:val="24"/>
          <w:szCs w:val="24"/>
        </w:rPr>
        <w:t>Приложение</w:t>
      </w:r>
      <w:r w:rsidR="00734DBC" w:rsidRPr="00BF2DE7">
        <w:rPr>
          <w:color w:val="000000" w:themeColor="text1"/>
          <w:sz w:val="24"/>
          <w:szCs w:val="24"/>
        </w:rPr>
        <w:t xml:space="preserve"> </w:t>
      </w:r>
      <w:r>
        <w:rPr>
          <w:color w:val="000000" w:themeColor="text1"/>
          <w:sz w:val="24"/>
          <w:szCs w:val="24"/>
        </w:rPr>
        <w:t xml:space="preserve">№ </w:t>
      </w:r>
      <w:r w:rsidR="00EA144D" w:rsidRPr="00BF2DE7">
        <w:rPr>
          <w:color w:val="000000" w:themeColor="text1"/>
          <w:sz w:val="24"/>
          <w:szCs w:val="24"/>
        </w:rPr>
        <w:t>9</w:t>
      </w:r>
      <w:r w:rsidR="00734DBC" w:rsidRPr="00BF2DE7">
        <w:rPr>
          <w:color w:val="000000" w:themeColor="text1"/>
          <w:sz w:val="24"/>
          <w:szCs w:val="24"/>
        </w:rPr>
        <w:t xml:space="preserve"> к Административному регламенту</w:t>
      </w:r>
      <w:r>
        <w:rPr>
          <w:color w:val="000000" w:themeColor="text1"/>
          <w:sz w:val="24"/>
          <w:szCs w:val="24"/>
        </w:rPr>
        <w:t>)</w:t>
      </w:r>
      <w:r w:rsidR="00734DBC" w:rsidRPr="00BF2DE7">
        <w:rPr>
          <w:color w:val="000000" w:themeColor="text1"/>
          <w:sz w:val="24"/>
          <w:szCs w:val="24"/>
        </w:rPr>
        <w:t>.</w:t>
      </w:r>
    </w:p>
    <w:p w:rsidR="00B63D14" w:rsidRPr="00BF2DE7" w:rsidRDefault="00EA144D" w:rsidP="004F04D9">
      <w:pPr>
        <w:pStyle w:val="a2"/>
        <w:numPr>
          <w:ilvl w:val="0"/>
          <w:numId w:val="0"/>
        </w:numPr>
        <w:ind w:firstLine="567"/>
        <w:rPr>
          <w:color w:val="000000" w:themeColor="text1"/>
        </w:rPr>
      </w:pPr>
      <w:r w:rsidRPr="00BF2DE7">
        <w:rPr>
          <w:color w:val="000000" w:themeColor="text1"/>
        </w:rPr>
        <w:t xml:space="preserve">10.2. </w:t>
      </w:r>
      <w:r w:rsidR="00B63D14" w:rsidRPr="00BF2DE7">
        <w:rPr>
          <w:color w:val="000000" w:themeColor="text1"/>
        </w:rPr>
        <w:t xml:space="preserve">В случае обращения за получением </w:t>
      </w:r>
      <w:r w:rsidR="00107B9A">
        <w:rPr>
          <w:color w:val="000000" w:themeColor="text1"/>
        </w:rPr>
        <w:t>м</w:t>
      </w:r>
      <w:r w:rsidR="00B63D14" w:rsidRPr="00BF2DE7">
        <w:rPr>
          <w:color w:val="000000" w:themeColor="text1"/>
        </w:rPr>
        <w:t>униципально</w:t>
      </w:r>
      <w:r w:rsidR="00F930FF">
        <w:rPr>
          <w:color w:val="000000" w:themeColor="text1"/>
        </w:rPr>
        <w:t>й услуги непосредственно самим з</w:t>
      </w:r>
      <w:r w:rsidR="00B63D14" w:rsidRPr="00BF2DE7">
        <w:rPr>
          <w:color w:val="000000" w:themeColor="text1"/>
        </w:rPr>
        <w:t>аявителем,</w:t>
      </w:r>
      <w:r w:rsidR="005F39CB" w:rsidRPr="00BF2DE7">
        <w:rPr>
          <w:color w:val="000000" w:themeColor="text1"/>
        </w:rPr>
        <w:t xml:space="preserve"> </w:t>
      </w:r>
      <w:r w:rsidR="003571EA" w:rsidRPr="00BF2DE7">
        <w:rPr>
          <w:color w:val="000000" w:themeColor="text1"/>
        </w:rPr>
        <w:t>дополнительно к документу, указанному в п</w:t>
      </w:r>
      <w:r w:rsidR="00F930FF">
        <w:rPr>
          <w:color w:val="000000" w:themeColor="text1"/>
        </w:rPr>
        <w:t>.</w:t>
      </w:r>
      <w:r w:rsidR="003571EA" w:rsidRPr="00BF2DE7">
        <w:rPr>
          <w:color w:val="000000" w:themeColor="text1"/>
        </w:rPr>
        <w:t xml:space="preserve"> 10.1.1</w:t>
      </w:r>
      <w:r w:rsidR="003B578B" w:rsidRPr="00BF2DE7">
        <w:rPr>
          <w:color w:val="000000" w:themeColor="text1"/>
        </w:rPr>
        <w:t>.</w:t>
      </w:r>
      <w:r w:rsidR="003571EA" w:rsidRPr="00BF2DE7">
        <w:rPr>
          <w:color w:val="000000" w:themeColor="text1"/>
        </w:rPr>
        <w:t xml:space="preserve"> Административного регламента, </w:t>
      </w:r>
      <w:r w:rsidR="00B63D14" w:rsidRPr="00BF2DE7">
        <w:rPr>
          <w:color w:val="000000" w:themeColor="text1"/>
        </w:rPr>
        <w:t>представляются следующие обязательные документы:</w:t>
      </w:r>
    </w:p>
    <w:p w:rsidR="00B63D14" w:rsidRPr="00BF2DE7" w:rsidRDefault="00B63D14" w:rsidP="004F04D9">
      <w:pPr>
        <w:tabs>
          <w:tab w:val="left" w:pos="9781"/>
        </w:tabs>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2</w:t>
      </w:r>
      <w:r w:rsidR="00F930FF">
        <w:rPr>
          <w:rFonts w:ascii="Times New Roman" w:hAnsi="Times New Roman"/>
          <w:color w:val="000000" w:themeColor="text1"/>
          <w:sz w:val="24"/>
          <w:szCs w:val="24"/>
        </w:rPr>
        <w:t>.1. Заявление, подписанное з</w:t>
      </w:r>
      <w:r w:rsidRPr="00BF2DE7">
        <w:rPr>
          <w:rFonts w:ascii="Times New Roman" w:hAnsi="Times New Roman"/>
          <w:color w:val="000000" w:themeColor="text1"/>
          <w:sz w:val="24"/>
          <w:szCs w:val="24"/>
        </w:rPr>
        <w:t>аявителем</w:t>
      </w:r>
      <w:r w:rsidR="001B2A50"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 xml:space="preserve"> </w:t>
      </w:r>
      <w:r w:rsidR="001B2A50" w:rsidRPr="00BF2DE7">
        <w:rPr>
          <w:rFonts w:ascii="Times New Roman" w:hAnsi="Times New Roman"/>
          <w:color w:val="000000" w:themeColor="text1"/>
          <w:sz w:val="24"/>
          <w:szCs w:val="24"/>
        </w:rPr>
        <w:t>согласно Приложению</w:t>
      </w:r>
      <w:r w:rsidRPr="00BF2DE7">
        <w:rPr>
          <w:rFonts w:ascii="Times New Roman" w:hAnsi="Times New Roman"/>
          <w:color w:val="000000" w:themeColor="text1"/>
          <w:sz w:val="24"/>
          <w:szCs w:val="24"/>
        </w:rPr>
        <w:t xml:space="preserve"> </w:t>
      </w:r>
      <w:r w:rsidR="00F930FF">
        <w:rPr>
          <w:rFonts w:ascii="Times New Roman" w:hAnsi="Times New Roman"/>
          <w:color w:val="000000" w:themeColor="text1"/>
          <w:sz w:val="24"/>
          <w:szCs w:val="24"/>
        </w:rPr>
        <w:t xml:space="preserve">№ </w:t>
      </w:r>
      <w:r w:rsidR="00EA144D" w:rsidRPr="00BF2DE7">
        <w:rPr>
          <w:rFonts w:ascii="Times New Roman" w:hAnsi="Times New Roman"/>
          <w:color w:val="000000" w:themeColor="text1"/>
          <w:sz w:val="24"/>
          <w:szCs w:val="24"/>
        </w:rPr>
        <w:t>10</w:t>
      </w:r>
      <w:r w:rsidRPr="00BF2DE7">
        <w:rPr>
          <w:rFonts w:ascii="Times New Roman" w:hAnsi="Times New Roman"/>
          <w:color w:val="000000" w:themeColor="text1"/>
          <w:sz w:val="24"/>
          <w:szCs w:val="24"/>
        </w:rPr>
        <w:t xml:space="preserve"> к Административному регламенту</w:t>
      </w:r>
      <w:r w:rsidR="00AF56C6" w:rsidRPr="00BF2DE7">
        <w:rPr>
          <w:rFonts w:ascii="Times New Roman" w:hAnsi="Times New Roman"/>
          <w:color w:val="000000" w:themeColor="text1"/>
          <w:sz w:val="24"/>
          <w:szCs w:val="24"/>
        </w:rPr>
        <w:t xml:space="preserve"> (при подаче </w:t>
      </w:r>
      <w:r w:rsidR="00F930FF">
        <w:rPr>
          <w:rFonts w:ascii="Times New Roman" w:hAnsi="Times New Roman"/>
          <w:color w:val="000000" w:themeColor="text1"/>
          <w:sz w:val="24"/>
          <w:szCs w:val="24"/>
        </w:rPr>
        <w:t>з</w:t>
      </w:r>
      <w:r w:rsidR="00AF56C6" w:rsidRPr="00BF2DE7">
        <w:rPr>
          <w:rFonts w:ascii="Times New Roman" w:hAnsi="Times New Roman"/>
          <w:color w:val="000000" w:themeColor="text1"/>
          <w:sz w:val="24"/>
          <w:szCs w:val="24"/>
        </w:rPr>
        <w:t>аявления через РПГУ</w:t>
      </w:r>
      <w:r w:rsidR="00F930FF">
        <w:rPr>
          <w:rFonts w:ascii="Times New Roman" w:hAnsi="Times New Roman"/>
          <w:color w:val="000000" w:themeColor="text1"/>
          <w:sz w:val="24"/>
          <w:szCs w:val="24"/>
        </w:rPr>
        <w:t xml:space="preserve"> заполняется электронная форма з</w:t>
      </w:r>
      <w:r w:rsidR="00AF56C6" w:rsidRPr="00BF2DE7">
        <w:rPr>
          <w:rFonts w:ascii="Times New Roman" w:hAnsi="Times New Roman"/>
          <w:color w:val="000000" w:themeColor="text1"/>
          <w:sz w:val="24"/>
          <w:szCs w:val="24"/>
        </w:rPr>
        <w:t>аявления)</w:t>
      </w:r>
      <w:r w:rsidR="00F930FF">
        <w:rPr>
          <w:rFonts w:ascii="Times New Roman" w:hAnsi="Times New Roman"/>
          <w:color w:val="000000" w:themeColor="text1"/>
          <w:sz w:val="24"/>
          <w:szCs w:val="24"/>
        </w:rPr>
        <w:t>;</w:t>
      </w:r>
    </w:p>
    <w:p w:rsidR="00B63D14" w:rsidRPr="00BF2DE7" w:rsidRDefault="00B63D14" w:rsidP="004F04D9">
      <w:pPr>
        <w:tabs>
          <w:tab w:val="left" w:pos="9781"/>
        </w:tabs>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.2. Док</w:t>
      </w:r>
      <w:r w:rsidR="00F930FF">
        <w:rPr>
          <w:rFonts w:ascii="Times New Roman" w:hAnsi="Times New Roman"/>
          <w:color w:val="000000" w:themeColor="text1"/>
          <w:sz w:val="24"/>
          <w:szCs w:val="24"/>
        </w:rPr>
        <w:t>умент, удостоверяющий личность з</w:t>
      </w:r>
      <w:r w:rsidRPr="00BF2DE7">
        <w:rPr>
          <w:rFonts w:ascii="Times New Roman" w:hAnsi="Times New Roman"/>
          <w:color w:val="000000" w:themeColor="text1"/>
          <w:sz w:val="24"/>
          <w:szCs w:val="24"/>
        </w:rPr>
        <w:t>аявителя</w:t>
      </w:r>
      <w:r w:rsidR="00E6529C" w:rsidRPr="00BF2DE7">
        <w:rPr>
          <w:rFonts w:ascii="Times New Roman" w:hAnsi="Times New Roman"/>
          <w:color w:val="000000" w:themeColor="text1"/>
          <w:sz w:val="24"/>
          <w:szCs w:val="24"/>
        </w:rPr>
        <w:t>.</w:t>
      </w:r>
    </w:p>
    <w:p w:rsidR="00B63D14" w:rsidRPr="00BF2DE7" w:rsidRDefault="00B63D14"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3</w:t>
      </w:r>
      <w:r w:rsidR="00F930FF">
        <w:rPr>
          <w:color w:val="000000" w:themeColor="text1"/>
          <w:sz w:val="24"/>
          <w:szCs w:val="24"/>
        </w:rPr>
        <w:t>. При обращении за получением м</w:t>
      </w:r>
      <w:r w:rsidRPr="00BF2DE7">
        <w:rPr>
          <w:color w:val="000000" w:themeColor="text1"/>
          <w:sz w:val="24"/>
          <w:szCs w:val="24"/>
        </w:rPr>
        <w:t>униципальной</w:t>
      </w:r>
      <w:r w:rsidR="009644CC" w:rsidRPr="00BF2DE7">
        <w:rPr>
          <w:color w:val="000000" w:themeColor="text1"/>
          <w:sz w:val="24"/>
          <w:szCs w:val="24"/>
        </w:rPr>
        <w:t xml:space="preserve"> </w:t>
      </w:r>
      <w:r w:rsidRPr="00BF2DE7">
        <w:rPr>
          <w:color w:val="000000" w:themeColor="text1"/>
          <w:sz w:val="24"/>
          <w:szCs w:val="24"/>
        </w:rPr>
        <w:t>услуги представителя</w:t>
      </w:r>
      <w:r w:rsidR="00F930FF">
        <w:rPr>
          <w:color w:val="000000" w:themeColor="text1"/>
          <w:sz w:val="24"/>
          <w:szCs w:val="24"/>
        </w:rPr>
        <w:t xml:space="preserve"> з</w:t>
      </w:r>
      <w:r w:rsidRPr="00BF2DE7">
        <w:rPr>
          <w:color w:val="000000" w:themeColor="text1"/>
          <w:sz w:val="24"/>
          <w:szCs w:val="24"/>
        </w:rPr>
        <w:t xml:space="preserve">аявителя, уполномоченного на подачу документов и получение результата предоставления </w:t>
      </w:r>
      <w:r w:rsidR="00F930FF">
        <w:rPr>
          <w:color w:val="000000" w:themeColor="text1"/>
          <w:sz w:val="24"/>
          <w:szCs w:val="24"/>
        </w:rPr>
        <w:t>м</w:t>
      </w:r>
      <w:r w:rsidRPr="00BF2DE7">
        <w:rPr>
          <w:color w:val="000000" w:themeColor="text1"/>
          <w:sz w:val="24"/>
          <w:szCs w:val="24"/>
        </w:rPr>
        <w:t>униципальной</w:t>
      </w:r>
      <w:r w:rsidR="009644CC" w:rsidRPr="00BF2DE7">
        <w:rPr>
          <w:color w:val="000000" w:themeColor="text1"/>
          <w:sz w:val="24"/>
          <w:szCs w:val="24"/>
        </w:rPr>
        <w:t xml:space="preserve"> </w:t>
      </w:r>
      <w:r w:rsidRPr="00BF2DE7">
        <w:rPr>
          <w:color w:val="000000" w:themeColor="text1"/>
          <w:sz w:val="24"/>
          <w:szCs w:val="24"/>
        </w:rPr>
        <w:t>услуги</w:t>
      </w:r>
      <w:r w:rsidR="00AC0150" w:rsidRPr="00BF2DE7">
        <w:rPr>
          <w:color w:val="000000" w:themeColor="text1"/>
          <w:sz w:val="24"/>
          <w:szCs w:val="24"/>
        </w:rPr>
        <w:t>,</w:t>
      </w:r>
      <w:r w:rsidR="003571EA" w:rsidRPr="00BF2DE7">
        <w:rPr>
          <w:color w:val="000000" w:themeColor="text1"/>
        </w:rPr>
        <w:t xml:space="preserve"> </w:t>
      </w:r>
      <w:r w:rsidR="003571EA" w:rsidRPr="00BF2DE7">
        <w:rPr>
          <w:color w:val="000000" w:themeColor="text1"/>
          <w:sz w:val="24"/>
          <w:szCs w:val="24"/>
        </w:rPr>
        <w:t>дополнительно к документу, указанному в п</w:t>
      </w:r>
      <w:r w:rsidR="00F930FF">
        <w:rPr>
          <w:color w:val="000000" w:themeColor="text1"/>
          <w:sz w:val="24"/>
          <w:szCs w:val="24"/>
        </w:rPr>
        <w:t>.</w:t>
      </w:r>
      <w:r w:rsidR="003571EA" w:rsidRPr="00BF2DE7">
        <w:rPr>
          <w:color w:val="000000" w:themeColor="text1"/>
          <w:sz w:val="24"/>
          <w:szCs w:val="24"/>
        </w:rPr>
        <w:t xml:space="preserve"> </w:t>
      </w:r>
      <w:r w:rsidR="003571EA" w:rsidRPr="00BF2DE7">
        <w:rPr>
          <w:color w:val="000000" w:themeColor="text1"/>
          <w:sz w:val="24"/>
          <w:szCs w:val="24"/>
        </w:rPr>
        <w:lastRenderedPageBreak/>
        <w:t>10.1.1</w:t>
      </w:r>
      <w:r w:rsidR="003B578B" w:rsidRPr="00BF2DE7">
        <w:rPr>
          <w:color w:val="000000" w:themeColor="text1"/>
          <w:sz w:val="24"/>
          <w:szCs w:val="24"/>
        </w:rPr>
        <w:t>.</w:t>
      </w:r>
      <w:r w:rsidR="003571EA" w:rsidRPr="00BF2DE7">
        <w:rPr>
          <w:color w:val="000000" w:themeColor="text1"/>
          <w:sz w:val="24"/>
          <w:szCs w:val="24"/>
        </w:rPr>
        <w:t xml:space="preserve"> Административного регламента</w:t>
      </w:r>
      <w:r w:rsidRPr="00BF2DE7">
        <w:rPr>
          <w:color w:val="000000" w:themeColor="text1"/>
          <w:sz w:val="24"/>
          <w:szCs w:val="24"/>
        </w:rPr>
        <w:t>, представляются следующие обязательные документы:</w:t>
      </w:r>
    </w:p>
    <w:p w:rsidR="00B63D14" w:rsidRPr="00BF2DE7" w:rsidRDefault="00B63D14"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3</w:t>
      </w:r>
      <w:r w:rsidR="00F930FF">
        <w:rPr>
          <w:color w:val="000000" w:themeColor="text1"/>
          <w:sz w:val="24"/>
          <w:szCs w:val="24"/>
        </w:rPr>
        <w:t>.1. Заявление, подписанное з</w:t>
      </w:r>
      <w:r w:rsidRPr="00BF2DE7">
        <w:rPr>
          <w:color w:val="000000" w:themeColor="text1"/>
          <w:sz w:val="24"/>
          <w:szCs w:val="24"/>
        </w:rPr>
        <w:t>аявителем;</w:t>
      </w:r>
    </w:p>
    <w:p w:rsidR="00B63D14" w:rsidRPr="00BF2DE7" w:rsidRDefault="00B63D14"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3</w:t>
      </w:r>
      <w:r w:rsidRPr="00BF2DE7">
        <w:rPr>
          <w:color w:val="000000" w:themeColor="text1"/>
          <w:sz w:val="24"/>
          <w:szCs w:val="24"/>
        </w:rPr>
        <w:t>.2.</w:t>
      </w:r>
      <w:r w:rsidR="00EA144D" w:rsidRPr="00BF2DE7">
        <w:rPr>
          <w:color w:val="000000" w:themeColor="text1"/>
          <w:sz w:val="24"/>
          <w:szCs w:val="24"/>
        </w:rPr>
        <w:t xml:space="preserve"> </w:t>
      </w:r>
      <w:r w:rsidRPr="00BF2DE7">
        <w:rPr>
          <w:color w:val="000000" w:themeColor="text1"/>
          <w:sz w:val="24"/>
          <w:szCs w:val="24"/>
        </w:rPr>
        <w:t xml:space="preserve">Документ, удостоверяющий личность представителя </w:t>
      </w:r>
      <w:r w:rsidR="00F930FF">
        <w:rPr>
          <w:color w:val="000000" w:themeColor="text1"/>
          <w:sz w:val="24"/>
          <w:szCs w:val="24"/>
        </w:rPr>
        <w:t>з</w:t>
      </w:r>
      <w:r w:rsidRPr="00BF2DE7">
        <w:rPr>
          <w:color w:val="000000" w:themeColor="text1"/>
          <w:sz w:val="24"/>
          <w:szCs w:val="24"/>
        </w:rPr>
        <w:t>аявителя;</w:t>
      </w:r>
    </w:p>
    <w:p w:rsidR="00B63D14" w:rsidRPr="00BF2DE7" w:rsidRDefault="00B63D14"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3</w:t>
      </w:r>
      <w:r w:rsidRPr="00BF2DE7">
        <w:rPr>
          <w:color w:val="000000" w:themeColor="text1"/>
          <w:sz w:val="24"/>
          <w:szCs w:val="24"/>
        </w:rPr>
        <w:t>.3.</w:t>
      </w:r>
      <w:r w:rsidR="00CF7128" w:rsidRPr="00BF2DE7">
        <w:rPr>
          <w:color w:val="000000" w:themeColor="text1"/>
          <w:sz w:val="24"/>
          <w:szCs w:val="24"/>
        </w:rPr>
        <w:t xml:space="preserve"> </w:t>
      </w:r>
      <w:r w:rsidRPr="00BF2DE7">
        <w:rPr>
          <w:color w:val="000000" w:themeColor="text1"/>
          <w:sz w:val="24"/>
          <w:szCs w:val="24"/>
        </w:rPr>
        <w:t xml:space="preserve">Документ, подтверждающий полномочия представителя </w:t>
      </w:r>
      <w:r w:rsidR="00F930FF">
        <w:rPr>
          <w:color w:val="000000" w:themeColor="text1"/>
          <w:sz w:val="24"/>
          <w:szCs w:val="24"/>
        </w:rPr>
        <w:t>з</w:t>
      </w:r>
      <w:r w:rsidRPr="00BF2DE7">
        <w:rPr>
          <w:color w:val="000000" w:themeColor="text1"/>
          <w:sz w:val="24"/>
          <w:szCs w:val="24"/>
        </w:rPr>
        <w:t>аявителя.</w:t>
      </w:r>
    </w:p>
    <w:p w:rsidR="00B63D14" w:rsidRPr="00BF2DE7" w:rsidRDefault="00B63D14"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4</w:t>
      </w:r>
      <w:r w:rsidR="00F930FF">
        <w:rPr>
          <w:color w:val="000000" w:themeColor="text1"/>
          <w:sz w:val="24"/>
          <w:szCs w:val="24"/>
        </w:rPr>
        <w:t>. При обращении за получением м</w:t>
      </w:r>
      <w:r w:rsidRPr="00BF2DE7">
        <w:rPr>
          <w:color w:val="000000" w:themeColor="text1"/>
          <w:sz w:val="24"/>
          <w:szCs w:val="24"/>
        </w:rPr>
        <w:t>униципальной</w:t>
      </w:r>
      <w:r w:rsidR="009644CC" w:rsidRPr="00BF2DE7">
        <w:rPr>
          <w:color w:val="000000" w:themeColor="text1"/>
          <w:sz w:val="24"/>
          <w:szCs w:val="24"/>
        </w:rPr>
        <w:t xml:space="preserve"> </w:t>
      </w:r>
      <w:r w:rsidRPr="00BF2DE7">
        <w:rPr>
          <w:color w:val="000000" w:themeColor="text1"/>
          <w:sz w:val="24"/>
          <w:szCs w:val="24"/>
        </w:rPr>
        <w:t xml:space="preserve">услуги представителя </w:t>
      </w:r>
      <w:r w:rsidR="00F930FF">
        <w:rPr>
          <w:color w:val="000000" w:themeColor="text1"/>
          <w:sz w:val="24"/>
          <w:szCs w:val="24"/>
        </w:rPr>
        <w:t>з</w:t>
      </w:r>
      <w:r w:rsidRPr="00BF2DE7">
        <w:rPr>
          <w:color w:val="000000" w:themeColor="text1"/>
          <w:sz w:val="24"/>
          <w:szCs w:val="24"/>
        </w:rPr>
        <w:t xml:space="preserve">аявителя, уполномоченного на подписание </w:t>
      </w:r>
      <w:r w:rsidR="00F930FF">
        <w:rPr>
          <w:color w:val="000000" w:themeColor="text1"/>
          <w:sz w:val="24"/>
          <w:szCs w:val="24"/>
        </w:rPr>
        <w:t>з</w:t>
      </w:r>
      <w:r w:rsidRPr="00BF2DE7">
        <w:rPr>
          <w:color w:val="000000" w:themeColor="text1"/>
          <w:sz w:val="24"/>
          <w:szCs w:val="24"/>
        </w:rPr>
        <w:t>аявления и подачу документов, а также получ</w:t>
      </w:r>
      <w:r w:rsidR="00F930FF">
        <w:rPr>
          <w:color w:val="000000" w:themeColor="text1"/>
          <w:sz w:val="24"/>
          <w:szCs w:val="24"/>
        </w:rPr>
        <w:t>ение результата предоставления м</w:t>
      </w:r>
      <w:r w:rsidRPr="00BF2DE7">
        <w:rPr>
          <w:color w:val="000000" w:themeColor="text1"/>
          <w:sz w:val="24"/>
          <w:szCs w:val="24"/>
        </w:rPr>
        <w:t>униципальной услуги</w:t>
      </w:r>
      <w:r w:rsidR="00AC0150" w:rsidRPr="00BF2DE7">
        <w:rPr>
          <w:color w:val="000000" w:themeColor="text1"/>
          <w:sz w:val="24"/>
          <w:szCs w:val="24"/>
        </w:rPr>
        <w:t>,</w:t>
      </w:r>
      <w:r w:rsidR="00AC0150" w:rsidRPr="00BF2DE7">
        <w:rPr>
          <w:color w:val="000000" w:themeColor="text1"/>
        </w:rPr>
        <w:t xml:space="preserve"> </w:t>
      </w:r>
      <w:r w:rsidR="00AC0150" w:rsidRPr="00BF2DE7">
        <w:rPr>
          <w:color w:val="000000" w:themeColor="text1"/>
          <w:sz w:val="24"/>
          <w:szCs w:val="24"/>
        </w:rPr>
        <w:t>дополнительно к документу, указанному в п</w:t>
      </w:r>
      <w:r w:rsidR="00F930FF">
        <w:rPr>
          <w:color w:val="000000" w:themeColor="text1"/>
          <w:sz w:val="24"/>
          <w:szCs w:val="24"/>
        </w:rPr>
        <w:t>.</w:t>
      </w:r>
      <w:r w:rsidR="00AC0150" w:rsidRPr="00BF2DE7">
        <w:rPr>
          <w:color w:val="000000" w:themeColor="text1"/>
          <w:sz w:val="24"/>
          <w:szCs w:val="24"/>
        </w:rPr>
        <w:t xml:space="preserve"> 10.1.1</w:t>
      </w:r>
      <w:r w:rsidR="003B578B" w:rsidRPr="00BF2DE7">
        <w:rPr>
          <w:color w:val="000000" w:themeColor="text1"/>
          <w:sz w:val="24"/>
          <w:szCs w:val="24"/>
        </w:rPr>
        <w:t>.</w:t>
      </w:r>
      <w:r w:rsidR="00AC0150" w:rsidRPr="00BF2DE7">
        <w:rPr>
          <w:color w:val="000000" w:themeColor="text1"/>
          <w:sz w:val="24"/>
          <w:szCs w:val="24"/>
        </w:rPr>
        <w:t xml:space="preserve"> Административного регламента</w:t>
      </w:r>
      <w:r w:rsidRPr="00BF2DE7">
        <w:rPr>
          <w:color w:val="000000" w:themeColor="text1"/>
          <w:sz w:val="24"/>
          <w:szCs w:val="24"/>
        </w:rPr>
        <w:t>, представляются следующие обязательные документы:</w:t>
      </w:r>
    </w:p>
    <w:p w:rsidR="00B63D14" w:rsidRPr="00BF2DE7" w:rsidRDefault="00B63D14" w:rsidP="004F04D9">
      <w:pPr>
        <w:tabs>
          <w:tab w:val="left" w:pos="9781"/>
        </w:tabs>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.1. Заявлен</w:t>
      </w:r>
      <w:r w:rsidR="00F930FF">
        <w:rPr>
          <w:rFonts w:ascii="Times New Roman" w:hAnsi="Times New Roman"/>
          <w:color w:val="000000" w:themeColor="text1"/>
          <w:sz w:val="24"/>
          <w:szCs w:val="24"/>
        </w:rPr>
        <w:t>ие, подписанное представителем з</w:t>
      </w:r>
      <w:r w:rsidRPr="00BF2DE7">
        <w:rPr>
          <w:rFonts w:ascii="Times New Roman" w:hAnsi="Times New Roman"/>
          <w:color w:val="000000" w:themeColor="text1"/>
          <w:sz w:val="24"/>
          <w:szCs w:val="24"/>
        </w:rPr>
        <w:t>аявителя</w:t>
      </w:r>
      <w:r w:rsidR="00F930FF">
        <w:rPr>
          <w:rFonts w:ascii="Times New Roman" w:hAnsi="Times New Roman"/>
          <w:color w:val="000000" w:themeColor="text1"/>
          <w:sz w:val="24"/>
          <w:szCs w:val="24"/>
        </w:rPr>
        <w:t>;</w:t>
      </w:r>
    </w:p>
    <w:p w:rsidR="00B63D14" w:rsidRPr="00BF2DE7" w:rsidRDefault="00B63D14" w:rsidP="004F04D9">
      <w:pPr>
        <w:tabs>
          <w:tab w:val="left" w:pos="9781"/>
        </w:tabs>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.2. Документ, удостов</w:t>
      </w:r>
      <w:r w:rsidR="00F930FF">
        <w:rPr>
          <w:rFonts w:ascii="Times New Roman" w:hAnsi="Times New Roman"/>
          <w:color w:val="000000" w:themeColor="text1"/>
          <w:sz w:val="24"/>
          <w:szCs w:val="24"/>
        </w:rPr>
        <w:t>еряющий личность представителя з</w:t>
      </w:r>
      <w:r w:rsidRPr="00BF2DE7">
        <w:rPr>
          <w:rFonts w:ascii="Times New Roman" w:hAnsi="Times New Roman"/>
          <w:color w:val="000000" w:themeColor="text1"/>
          <w:sz w:val="24"/>
          <w:szCs w:val="24"/>
        </w:rPr>
        <w:t>аявителя</w:t>
      </w:r>
      <w:r w:rsidR="00F930FF">
        <w:rPr>
          <w:rFonts w:ascii="Times New Roman" w:hAnsi="Times New Roman"/>
          <w:color w:val="000000" w:themeColor="text1"/>
          <w:sz w:val="24"/>
          <w:szCs w:val="24"/>
        </w:rPr>
        <w:t>;</w:t>
      </w:r>
    </w:p>
    <w:p w:rsidR="00B63D14" w:rsidRPr="00BF2DE7" w:rsidRDefault="00B63D14" w:rsidP="004F04D9">
      <w:pPr>
        <w:pStyle w:val="affff3"/>
        <w:tabs>
          <w:tab w:val="left" w:pos="9781"/>
        </w:tabs>
        <w:spacing w:after="0" w:line="240" w:lineRule="auto"/>
        <w:ind w:left="0"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.3. Документ, подтвержд</w:t>
      </w:r>
      <w:r w:rsidR="00F930FF">
        <w:rPr>
          <w:rFonts w:ascii="Times New Roman" w:hAnsi="Times New Roman"/>
          <w:color w:val="000000" w:themeColor="text1"/>
          <w:sz w:val="24"/>
          <w:szCs w:val="24"/>
        </w:rPr>
        <w:t>ающий полномочия представителя з</w:t>
      </w:r>
      <w:r w:rsidRPr="00BF2DE7">
        <w:rPr>
          <w:rFonts w:ascii="Times New Roman" w:hAnsi="Times New Roman"/>
          <w:color w:val="000000" w:themeColor="text1"/>
          <w:sz w:val="24"/>
          <w:szCs w:val="24"/>
        </w:rPr>
        <w:t>аявителя</w:t>
      </w:r>
      <w:r w:rsidR="00560325" w:rsidRPr="00BF2DE7">
        <w:rPr>
          <w:rFonts w:ascii="Times New Roman" w:hAnsi="Times New Roman"/>
          <w:color w:val="000000" w:themeColor="text1"/>
          <w:sz w:val="24"/>
          <w:szCs w:val="24"/>
        </w:rPr>
        <w:t>.</w:t>
      </w:r>
    </w:p>
    <w:p w:rsidR="00B94B70" w:rsidRPr="00BF2DE7" w:rsidRDefault="00B63D14"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10.5. </w:t>
      </w:r>
      <w:r w:rsidR="00B94B70"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63D14" w:rsidRPr="00BF2DE7" w:rsidRDefault="00B94B70"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10.6. </w:t>
      </w:r>
      <w:r w:rsidR="00B63D14" w:rsidRPr="00BF2DE7">
        <w:rPr>
          <w:color w:val="000000" w:themeColor="text1"/>
          <w:sz w:val="24"/>
          <w:szCs w:val="24"/>
        </w:rPr>
        <w:t xml:space="preserve">Описание документов приведено в Приложении </w:t>
      </w:r>
      <w:r w:rsidR="004A48A1">
        <w:rPr>
          <w:color w:val="000000" w:themeColor="text1"/>
          <w:sz w:val="24"/>
          <w:szCs w:val="24"/>
        </w:rPr>
        <w:t xml:space="preserve">№ </w:t>
      </w:r>
      <w:r w:rsidR="00B63D14" w:rsidRPr="00BF2DE7">
        <w:rPr>
          <w:color w:val="000000" w:themeColor="text1"/>
          <w:sz w:val="24"/>
          <w:szCs w:val="24"/>
        </w:rPr>
        <w:t>11 к Административному регламенту.</w:t>
      </w:r>
    </w:p>
    <w:p w:rsidR="005A53B9" w:rsidRPr="00BF2DE7" w:rsidRDefault="005A53B9" w:rsidP="004F04D9">
      <w:pPr>
        <w:pStyle w:val="11"/>
        <w:numPr>
          <w:ilvl w:val="0"/>
          <w:numId w:val="0"/>
        </w:numPr>
        <w:spacing w:line="240" w:lineRule="auto"/>
        <w:ind w:firstLine="567"/>
        <w:contextualSpacing/>
        <w:rPr>
          <w:color w:val="000000" w:themeColor="text1"/>
          <w:sz w:val="24"/>
          <w:szCs w:val="24"/>
        </w:rPr>
      </w:pPr>
    </w:p>
    <w:p w:rsidR="00E843E7" w:rsidRDefault="0004472A" w:rsidP="004F04D9">
      <w:pPr>
        <w:pStyle w:val="2-"/>
        <w:numPr>
          <w:ilvl w:val="0"/>
          <w:numId w:val="0"/>
        </w:numPr>
        <w:spacing w:before="0" w:after="0"/>
        <w:ind w:left="568"/>
        <w:contextualSpacing/>
        <w:rPr>
          <w:b w:val="0"/>
          <w:i w:val="0"/>
          <w:color w:val="000000" w:themeColor="text1"/>
          <w:sz w:val="24"/>
          <w:szCs w:val="24"/>
        </w:rPr>
      </w:pPr>
      <w:bookmarkStart w:id="63" w:name="_Toc476150496"/>
      <w:bookmarkStart w:id="64" w:name="_Toc437973290"/>
      <w:bookmarkStart w:id="65" w:name="_Toc438110031"/>
      <w:bookmarkStart w:id="66" w:name="_Toc438376235"/>
      <w:r w:rsidRPr="0020182E">
        <w:rPr>
          <w:b w:val="0"/>
          <w:i w:val="0"/>
          <w:color w:val="000000" w:themeColor="text1"/>
          <w:sz w:val="24"/>
          <w:szCs w:val="24"/>
        </w:rPr>
        <w:t xml:space="preserve">11. </w:t>
      </w:r>
      <w:r w:rsidR="00E843E7" w:rsidRPr="0020182E">
        <w:rPr>
          <w:b w:val="0"/>
          <w:i w:val="0"/>
          <w:color w:val="000000" w:themeColor="text1"/>
          <w:sz w:val="24"/>
          <w:szCs w:val="24"/>
        </w:rPr>
        <w:t xml:space="preserve">Исчерпывающий перечень документов, необходимых для предоставления </w:t>
      </w:r>
      <w:r w:rsidR="009D38AF" w:rsidRPr="0020182E">
        <w:rPr>
          <w:b w:val="0"/>
          <w:i w:val="0"/>
          <w:color w:val="000000" w:themeColor="text1"/>
          <w:sz w:val="24"/>
          <w:szCs w:val="24"/>
        </w:rPr>
        <w:t>Муниципальной</w:t>
      </w:r>
      <w:r w:rsidR="00EA2C87" w:rsidRPr="0020182E">
        <w:rPr>
          <w:b w:val="0"/>
          <w:i w:val="0"/>
          <w:color w:val="000000" w:themeColor="text1"/>
          <w:sz w:val="24"/>
          <w:szCs w:val="24"/>
        </w:rPr>
        <w:t xml:space="preserve"> </w:t>
      </w:r>
      <w:r w:rsidR="00E843E7" w:rsidRPr="0020182E">
        <w:rPr>
          <w:b w:val="0"/>
          <w:i w:val="0"/>
          <w:color w:val="000000" w:themeColor="text1"/>
          <w:sz w:val="24"/>
          <w:szCs w:val="24"/>
        </w:rPr>
        <w:t>услуги, ко</w:t>
      </w:r>
      <w:r w:rsidR="0020182E">
        <w:rPr>
          <w:b w:val="0"/>
          <w:i w:val="0"/>
          <w:color w:val="000000" w:themeColor="text1"/>
          <w:sz w:val="24"/>
          <w:szCs w:val="24"/>
        </w:rPr>
        <w:t>торые находятся в распоряжении о</w:t>
      </w:r>
      <w:r w:rsidR="00E843E7" w:rsidRPr="0020182E">
        <w:rPr>
          <w:b w:val="0"/>
          <w:i w:val="0"/>
          <w:color w:val="000000" w:themeColor="text1"/>
          <w:sz w:val="24"/>
          <w:szCs w:val="24"/>
        </w:rPr>
        <w:t xml:space="preserve">рганов власти, </w:t>
      </w:r>
      <w:r w:rsidR="0020182E">
        <w:rPr>
          <w:b w:val="0"/>
          <w:i w:val="0"/>
          <w:color w:val="000000" w:themeColor="text1"/>
          <w:sz w:val="24"/>
          <w:szCs w:val="24"/>
        </w:rPr>
        <w:t>о</w:t>
      </w:r>
      <w:r w:rsidR="00E843E7" w:rsidRPr="0020182E">
        <w:rPr>
          <w:b w:val="0"/>
          <w:i w:val="0"/>
          <w:color w:val="000000" w:themeColor="text1"/>
          <w:sz w:val="24"/>
          <w:szCs w:val="24"/>
        </w:rPr>
        <w:t>рган</w:t>
      </w:r>
      <w:r w:rsidR="0020182E">
        <w:rPr>
          <w:b w:val="0"/>
          <w:i w:val="0"/>
          <w:color w:val="000000" w:themeColor="text1"/>
          <w:sz w:val="24"/>
          <w:szCs w:val="24"/>
        </w:rPr>
        <w:t>ов местного самоуправления или о</w:t>
      </w:r>
      <w:r w:rsidR="00E843E7" w:rsidRPr="0020182E">
        <w:rPr>
          <w:b w:val="0"/>
          <w:i w:val="0"/>
          <w:color w:val="000000" w:themeColor="text1"/>
          <w:sz w:val="24"/>
          <w:szCs w:val="24"/>
        </w:rPr>
        <w:t>рганизаций</w:t>
      </w:r>
      <w:bookmarkEnd w:id="63"/>
    </w:p>
    <w:p w:rsidR="0020182E" w:rsidRPr="0020182E" w:rsidRDefault="0020182E" w:rsidP="004F04D9">
      <w:pPr>
        <w:pStyle w:val="2-"/>
        <w:numPr>
          <w:ilvl w:val="0"/>
          <w:numId w:val="0"/>
        </w:numPr>
        <w:spacing w:before="0" w:after="0"/>
        <w:ind w:left="568"/>
        <w:contextualSpacing/>
        <w:rPr>
          <w:b w:val="0"/>
          <w:i w:val="0"/>
          <w:color w:val="000000" w:themeColor="text1"/>
          <w:sz w:val="24"/>
          <w:szCs w:val="24"/>
        </w:rPr>
      </w:pPr>
    </w:p>
    <w:p w:rsidR="00492573" w:rsidRPr="00BF2DE7" w:rsidRDefault="00CF7128"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11.1.</w:t>
      </w:r>
      <w:r w:rsidR="00E843E7" w:rsidRPr="00BF2DE7">
        <w:rPr>
          <w:color w:val="000000" w:themeColor="text1"/>
          <w:sz w:val="24"/>
          <w:szCs w:val="24"/>
        </w:rPr>
        <w:t xml:space="preserve"> </w:t>
      </w:r>
      <w:r w:rsidR="002060FD" w:rsidRPr="00BF2DE7">
        <w:rPr>
          <w:color w:val="000000" w:themeColor="text1"/>
          <w:sz w:val="24"/>
          <w:szCs w:val="24"/>
        </w:rPr>
        <w:t>Д</w:t>
      </w:r>
      <w:r w:rsidR="00E843E7" w:rsidRPr="00BF2DE7">
        <w:rPr>
          <w:color w:val="000000" w:themeColor="text1"/>
          <w:sz w:val="24"/>
          <w:szCs w:val="24"/>
        </w:rPr>
        <w:t>ля предоставления</w:t>
      </w:r>
      <w:r w:rsidR="00DB3155" w:rsidRPr="00BF2DE7">
        <w:rPr>
          <w:color w:val="000000" w:themeColor="text1"/>
          <w:sz w:val="24"/>
          <w:szCs w:val="24"/>
        </w:rPr>
        <w:t xml:space="preserve"> </w:t>
      </w:r>
      <w:r w:rsidR="0020182E">
        <w:rPr>
          <w:color w:val="000000" w:themeColor="text1"/>
          <w:sz w:val="24"/>
          <w:szCs w:val="24"/>
        </w:rPr>
        <w:t>м</w:t>
      </w:r>
      <w:r w:rsidR="009D38AF" w:rsidRPr="00BF2DE7">
        <w:rPr>
          <w:color w:val="000000" w:themeColor="text1"/>
          <w:sz w:val="24"/>
          <w:szCs w:val="24"/>
        </w:rPr>
        <w:t>униципальной</w:t>
      </w:r>
      <w:r w:rsidR="00E843E7" w:rsidRPr="00BF2DE7">
        <w:rPr>
          <w:color w:val="000000" w:themeColor="text1"/>
          <w:sz w:val="24"/>
          <w:szCs w:val="24"/>
        </w:rPr>
        <w:t xml:space="preserve"> услуги </w:t>
      </w:r>
      <w:proofErr w:type="gramStart"/>
      <w:r w:rsidR="0020182E">
        <w:rPr>
          <w:color w:val="000000" w:themeColor="text1"/>
          <w:sz w:val="24"/>
          <w:szCs w:val="24"/>
        </w:rPr>
        <w:t xml:space="preserve">Комитетом </w:t>
      </w:r>
      <w:r w:rsidR="002060FD" w:rsidRPr="00BF2DE7">
        <w:rPr>
          <w:color w:val="000000" w:themeColor="text1"/>
          <w:sz w:val="24"/>
          <w:szCs w:val="24"/>
        </w:rPr>
        <w:t xml:space="preserve"> запрашиваются</w:t>
      </w:r>
      <w:proofErr w:type="gramEnd"/>
      <w:r w:rsidR="002060FD" w:rsidRPr="00BF2DE7">
        <w:rPr>
          <w:color w:val="000000" w:themeColor="text1"/>
          <w:sz w:val="24"/>
          <w:szCs w:val="24"/>
        </w:rPr>
        <w:t xml:space="preserve"> следующие необходимые документы, </w:t>
      </w:r>
      <w:r w:rsidR="00E843E7" w:rsidRPr="00BF2DE7">
        <w:rPr>
          <w:color w:val="000000" w:themeColor="text1"/>
          <w:sz w:val="24"/>
          <w:szCs w:val="24"/>
        </w:rPr>
        <w:t xml:space="preserve">находящиеся в распоряжении </w:t>
      </w:r>
      <w:r w:rsidR="0020182E">
        <w:rPr>
          <w:color w:val="000000" w:themeColor="text1"/>
          <w:sz w:val="24"/>
          <w:szCs w:val="24"/>
        </w:rPr>
        <w:t>о</w:t>
      </w:r>
      <w:r w:rsidR="00E843E7" w:rsidRPr="00BF2DE7">
        <w:rPr>
          <w:color w:val="000000" w:themeColor="text1"/>
          <w:sz w:val="24"/>
          <w:szCs w:val="24"/>
        </w:rPr>
        <w:t>рганов власти</w:t>
      </w:r>
      <w:r w:rsidR="002060FD" w:rsidRPr="00BF2DE7">
        <w:rPr>
          <w:color w:val="000000" w:themeColor="text1"/>
          <w:sz w:val="24"/>
          <w:szCs w:val="24"/>
        </w:rPr>
        <w:t>:</w:t>
      </w:r>
    </w:p>
    <w:p w:rsidR="00BA05AB" w:rsidRPr="00BF2DE7" w:rsidRDefault="004F557E"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.1.</w:t>
      </w:r>
      <w:r w:rsidR="00BA05AB" w:rsidRPr="00BF2DE7">
        <w:rPr>
          <w:color w:val="000000" w:themeColor="text1"/>
          <w:sz w:val="24"/>
          <w:szCs w:val="24"/>
        </w:rPr>
        <w:t xml:space="preserve"> В случае обращения индивидуального предпринимателя </w:t>
      </w:r>
      <w:r w:rsidR="0020182E">
        <w:rPr>
          <w:color w:val="000000" w:themeColor="text1"/>
          <w:sz w:val="24"/>
          <w:szCs w:val="24"/>
        </w:rPr>
        <w:t>–</w:t>
      </w:r>
      <w:r w:rsidR="00BA05AB" w:rsidRPr="00BF2DE7">
        <w:rPr>
          <w:color w:val="000000" w:themeColor="text1"/>
          <w:sz w:val="24"/>
          <w:szCs w:val="24"/>
        </w:rPr>
        <w:t xml:space="preserve"> </w:t>
      </w:r>
      <w:r w:rsidR="00D5696D" w:rsidRPr="00BF2DE7">
        <w:rPr>
          <w:color w:val="000000" w:themeColor="text1"/>
          <w:sz w:val="24"/>
          <w:szCs w:val="24"/>
        </w:rPr>
        <w:t>в</w:t>
      </w:r>
      <w:r w:rsidR="00BA05AB" w:rsidRPr="00BF2DE7">
        <w:rPr>
          <w:color w:val="000000" w:themeColor="text1"/>
          <w:sz w:val="24"/>
          <w:szCs w:val="24"/>
        </w:rPr>
        <w:t xml:space="preserve">ыписка из Единого государственного реестра индивидуальных предпринимателей, содержащая сведения о </w:t>
      </w:r>
      <w:r w:rsidR="0020182E">
        <w:rPr>
          <w:color w:val="000000" w:themeColor="text1"/>
          <w:sz w:val="24"/>
          <w:szCs w:val="24"/>
        </w:rPr>
        <w:t>з</w:t>
      </w:r>
      <w:r w:rsidR="00BA05AB" w:rsidRPr="00BF2DE7">
        <w:rPr>
          <w:color w:val="000000" w:themeColor="text1"/>
          <w:sz w:val="24"/>
          <w:szCs w:val="24"/>
        </w:rPr>
        <w:t>аявителе из Федеральной налоговой службы России.</w:t>
      </w:r>
    </w:p>
    <w:p w:rsidR="00BA05AB" w:rsidRPr="00BF2DE7" w:rsidRDefault="00BA05AB"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 xml:space="preserve">.2. В случае обращения юридического лица </w:t>
      </w:r>
      <w:r w:rsidR="0020182E">
        <w:rPr>
          <w:color w:val="000000" w:themeColor="text1"/>
          <w:sz w:val="24"/>
          <w:szCs w:val="24"/>
        </w:rPr>
        <w:t>–</w:t>
      </w:r>
      <w:r w:rsidRPr="00BF2DE7">
        <w:rPr>
          <w:color w:val="000000" w:themeColor="text1"/>
          <w:sz w:val="24"/>
          <w:szCs w:val="24"/>
        </w:rPr>
        <w:t xml:space="preserve"> </w:t>
      </w:r>
      <w:r w:rsidR="0035725D" w:rsidRPr="00BF2DE7">
        <w:rPr>
          <w:color w:val="000000" w:themeColor="text1"/>
          <w:sz w:val="24"/>
          <w:szCs w:val="24"/>
        </w:rPr>
        <w:t>выписка</w:t>
      </w:r>
      <w:r w:rsidRPr="00BF2DE7">
        <w:rPr>
          <w:color w:val="000000" w:themeColor="text1"/>
          <w:sz w:val="24"/>
          <w:szCs w:val="24"/>
        </w:rPr>
        <w:t xml:space="preserve"> из Единого государственного реестра юридичес</w:t>
      </w:r>
      <w:r w:rsidR="0020182E">
        <w:rPr>
          <w:color w:val="000000" w:themeColor="text1"/>
          <w:sz w:val="24"/>
          <w:szCs w:val="24"/>
        </w:rPr>
        <w:t>ких лиц, содержащая сведения о з</w:t>
      </w:r>
      <w:r w:rsidRPr="00BF2DE7">
        <w:rPr>
          <w:color w:val="000000" w:themeColor="text1"/>
          <w:sz w:val="24"/>
          <w:szCs w:val="24"/>
        </w:rPr>
        <w:t>аявителе из Федеральной налоговой службы России.</w:t>
      </w:r>
    </w:p>
    <w:p w:rsidR="00E843E7" w:rsidRPr="00BF2DE7" w:rsidRDefault="008F239C"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w:t>
      </w:r>
      <w:r w:rsidR="00D5696D" w:rsidRPr="00BF2DE7">
        <w:rPr>
          <w:color w:val="000000" w:themeColor="text1"/>
          <w:sz w:val="24"/>
          <w:szCs w:val="24"/>
        </w:rPr>
        <w:t>3.</w:t>
      </w:r>
      <w:r w:rsidRPr="00BF2DE7">
        <w:rPr>
          <w:color w:val="000000" w:themeColor="text1"/>
          <w:sz w:val="24"/>
          <w:szCs w:val="24"/>
        </w:rPr>
        <w:t xml:space="preserve"> Выписка из </w:t>
      </w:r>
      <w:r w:rsidR="005A6DA7" w:rsidRPr="00BF2DE7">
        <w:rPr>
          <w:color w:val="000000" w:themeColor="text1"/>
          <w:sz w:val="24"/>
          <w:szCs w:val="24"/>
        </w:rPr>
        <w:t xml:space="preserve">Единого государственного реестра </w:t>
      </w:r>
      <w:r w:rsidR="00E843E7" w:rsidRPr="00BF2DE7">
        <w:rPr>
          <w:color w:val="000000" w:themeColor="text1"/>
          <w:sz w:val="24"/>
          <w:szCs w:val="24"/>
        </w:rPr>
        <w:t>недвижимо</w:t>
      </w:r>
      <w:r w:rsidR="00C769C3" w:rsidRPr="00BF2DE7">
        <w:rPr>
          <w:color w:val="000000" w:themeColor="text1"/>
          <w:sz w:val="24"/>
          <w:szCs w:val="24"/>
        </w:rPr>
        <w:t>сти</w:t>
      </w:r>
      <w:r w:rsidR="005A79E5" w:rsidRPr="00BF2DE7">
        <w:rPr>
          <w:color w:val="000000" w:themeColor="text1"/>
          <w:sz w:val="24"/>
          <w:szCs w:val="24"/>
        </w:rPr>
        <w:t xml:space="preserve"> на испрашиваемый земельный участок из </w:t>
      </w:r>
      <w:r w:rsidR="00E843E7" w:rsidRPr="00BF2DE7">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BF2DE7">
        <w:rPr>
          <w:color w:val="000000" w:themeColor="text1"/>
          <w:sz w:val="24"/>
          <w:szCs w:val="24"/>
        </w:rPr>
        <w:t>.</w:t>
      </w:r>
    </w:p>
    <w:p w:rsidR="00E843E7" w:rsidRPr="00BF2DE7" w:rsidRDefault="00C05DDB"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2</w:t>
      </w:r>
      <w:r w:rsidR="004F557E" w:rsidRPr="00BF2DE7">
        <w:rPr>
          <w:color w:val="000000" w:themeColor="text1"/>
          <w:sz w:val="24"/>
          <w:szCs w:val="24"/>
        </w:rPr>
        <w:t xml:space="preserve">. </w:t>
      </w:r>
      <w:r w:rsidR="00E843E7" w:rsidRPr="00BF2DE7">
        <w:rPr>
          <w:color w:val="000000" w:themeColor="text1"/>
          <w:sz w:val="24"/>
          <w:szCs w:val="24"/>
        </w:rPr>
        <w:t xml:space="preserve">Документы, указанные в </w:t>
      </w:r>
      <w:r w:rsidR="00A0466D" w:rsidRPr="00BF2DE7">
        <w:rPr>
          <w:color w:val="000000" w:themeColor="text1"/>
          <w:sz w:val="24"/>
          <w:szCs w:val="24"/>
        </w:rPr>
        <w:t xml:space="preserve">пункте </w:t>
      </w:r>
      <w:r w:rsidR="00D5696D" w:rsidRPr="00BF2DE7">
        <w:rPr>
          <w:color w:val="000000" w:themeColor="text1"/>
          <w:sz w:val="24"/>
          <w:szCs w:val="24"/>
        </w:rPr>
        <w:t>11.1.</w:t>
      </w:r>
      <w:r w:rsidR="00E843E7" w:rsidRPr="00BF2DE7">
        <w:rPr>
          <w:color w:val="000000" w:themeColor="text1"/>
          <w:sz w:val="24"/>
          <w:szCs w:val="24"/>
        </w:rPr>
        <w:t xml:space="preserve"> Административного регла</w:t>
      </w:r>
      <w:r w:rsidR="0020182E">
        <w:rPr>
          <w:color w:val="000000" w:themeColor="text1"/>
          <w:sz w:val="24"/>
          <w:szCs w:val="24"/>
        </w:rPr>
        <w:t xml:space="preserve">мента, могут быть представлены заявителем </w:t>
      </w:r>
      <w:r w:rsidR="00E843E7" w:rsidRPr="00BF2DE7">
        <w:rPr>
          <w:color w:val="000000" w:themeColor="text1"/>
          <w:sz w:val="24"/>
          <w:szCs w:val="24"/>
        </w:rPr>
        <w:t>по собственн</w:t>
      </w:r>
      <w:r w:rsidR="0020182E">
        <w:rPr>
          <w:color w:val="000000" w:themeColor="text1"/>
          <w:sz w:val="24"/>
          <w:szCs w:val="24"/>
        </w:rPr>
        <w:t>ой инициативе. Непредставление з</w:t>
      </w:r>
      <w:r w:rsidR="00E843E7" w:rsidRPr="00BF2DE7">
        <w:rPr>
          <w:color w:val="000000" w:themeColor="text1"/>
          <w:sz w:val="24"/>
          <w:szCs w:val="24"/>
        </w:rPr>
        <w:t xml:space="preserve">аявителем указанных документов не является основанием для отказа </w:t>
      </w:r>
      <w:r w:rsidR="0020182E">
        <w:rPr>
          <w:color w:val="000000" w:themeColor="text1"/>
          <w:sz w:val="24"/>
          <w:szCs w:val="24"/>
        </w:rPr>
        <w:t>з</w:t>
      </w:r>
      <w:r w:rsidR="00E843E7" w:rsidRPr="00BF2DE7">
        <w:rPr>
          <w:color w:val="000000" w:themeColor="text1"/>
          <w:sz w:val="24"/>
          <w:szCs w:val="24"/>
        </w:rPr>
        <w:t xml:space="preserve">аявителю в предоставлении </w:t>
      </w:r>
      <w:r w:rsidR="0020182E">
        <w:rPr>
          <w:color w:val="000000" w:themeColor="text1"/>
          <w:sz w:val="24"/>
          <w:szCs w:val="24"/>
        </w:rPr>
        <w:t>м</w:t>
      </w:r>
      <w:r w:rsidR="009D38AF" w:rsidRPr="00BF2DE7">
        <w:rPr>
          <w:color w:val="000000" w:themeColor="text1"/>
          <w:sz w:val="24"/>
          <w:szCs w:val="24"/>
        </w:rPr>
        <w:t>униципальной</w:t>
      </w:r>
      <w:r w:rsidR="00E843E7" w:rsidRPr="00BF2DE7">
        <w:rPr>
          <w:color w:val="000000" w:themeColor="text1"/>
          <w:sz w:val="24"/>
          <w:szCs w:val="24"/>
        </w:rPr>
        <w:t xml:space="preserve"> услуги.</w:t>
      </w:r>
    </w:p>
    <w:p w:rsidR="00E843E7" w:rsidRPr="00BF2DE7" w:rsidRDefault="00C05DDB" w:rsidP="004F04D9">
      <w:pPr>
        <w:pStyle w:val="affff8"/>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w:t>
      </w:r>
      <w:r w:rsidR="00D5696D" w:rsidRPr="00BF2DE7">
        <w:rPr>
          <w:rFonts w:ascii="Times New Roman" w:hAnsi="Times New Roman"/>
          <w:color w:val="000000" w:themeColor="text1"/>
          <w:sz w:val="24"/>
          <w:szCs w:val="24"/>
        </w:rPr>
        <w:t>3</w:t>
      </w:r>
      <w:r w:rsidR="004F557E" w:rsidRPr="00BF2DE7">
        <w:rPr>
          <w:rFonts w:ascii="Times New Roman" w:hAnsi="Times New Roman"/>
          <w:color w:val="000000" w:themeColor="text1"/>
          <w:sz w:val="24"/>
          <w:szCs w:val="24"/>
        </w:rPr>
        <w:t xml:space="preserve">. </w:t>
      </w:r>
      <w:r w:rsidR="0020182E">
        <w:rPr>
          <w:rFonts w:ascii="Times New Roman" w:hAnsi="Times New Roman"/>
          <w:color w:val="000000" w:themeColor="text1"/>
          <w:sz w:val="24"/>
          <w:szCs w:val="24"/>
        </w:rPr>
        <w:t>Комитет имущественных отношений, МФЦ не вправе требовать от з</w:t>
      </w:r>
      <w:r w:rsidR="00E843E7" w:rsidRPr="00BF2DE7">
        <w:rPr>
          <w:rFonts w:ascii="Times New Roman" w:hAnsi="Times New Roman"/>
          <w:color w:val="000000" w:themeColor="text1"/>
          <w:sz w:val="24"/>
          <w:szCs w:val="24"/>
        </w:rPr>
        <w:t xml:space="preserve">аявителя представления документов и информации, указанных в </w:t>
      </w:r>
      <w:r w:rsidR="00A0466D" w:rsidRPr="00BF2DE7">
        <w:rPr>
          <w:rFonts w:ascii="Times New Roman" w:hAnsi="Times New Roman"/>
          <w:color w:val="000000" w:themeColor="text1"/>
          <w:sz w:val="24"/>
          <w:szCs w:val="24"/>
        </w:rPr>
        <w:t xml:space="preserve">пункте </w:t>
      </w:r>
      <w:r w:rsidR="00D5696D" w:rsidRPr="00BF2DE7">
        <w:rPr>
          <w:rFonts w:ascii="Times New Roman" w:hAnsi="Times New Roman"/>
          <w:color w:val="000000" w:themeColor="text1"/>
          <w:sz w:val="24"/>
          <w:szCs w:val="24"/>
        </w:rPr>
        <w:t>11.1</w:t>
      </w:r>
      <w:r w:rsidR="005329B2" w:rsidRPr="00BF2DE7">
        <w:rPr>
          <w:rFonts w:ascii="Times New Roman" w:hAnsi="Times New Roman"/>
          <w:color w:val="000000" w:themeColor="text1"/>
          <w:sz w:val="24"/>
          <w:szCs w:val="24"/>
        </w:rPr>
        <w:t>.</w:t>
      </w:r>
      <w:r w:rsidR="00E843E7" w:rsidRPr="00BF2DE7">
        <w:rPr>
          <w:rFonts w:ascii="Times New Roman" w:hAnsi="Times New Roman"/>
          <w:color w:val="000000" w:themeColor="text1"/>
          <w:sz w:val="24"/>
          <w:szCs w:val="24"/>
        </w:rPr>
        <w:t xml:space="preserve"> Административного регламента. </w:t>
      </w:r>
    </w:p>
    <w:p w:rsidR="00E843E7" w:rsidRDefault="00C05DDB" w:rsidP="004F04D9">
      <w:pPr>
        <w:pStyle w:val="affff8"/>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w:t>
      </w:r>
      <w:r w:rsidR="00D5696D" w:rsidRPr="00BF2DE7">
        <w:rPr>
          <w:rFonts w:ascii="Times New Roman" w:hAnsi="Times New Roman"/>
          <w:color w:val="000000" w:themeColor="text1"/>
          <w:sz w:val="24"/>
          <w:szCs w:val="24"/>
        </w:rPr>
        <w:t>4</w:t>
      </w:r>
      <w:r w:rsidR="004F557E" w:rsidRPr="00BF2DE7">
        <w:rPr>
          <w:rFonts w:ascii="Times New Roman" w:hAnsi="Times New Roman"/>
          <w:color w:val="000000" w:themeColor="text1"/>
          <w:sz w:val="24"/>
          <w:szCs w:val="24"/>
        </w:rPr>
        <w:t xml:space="preserve">. </w:t>
      </w:r>
      <w:r w:rsidR="0020182E">
        <w:rPr>
          <w:rFonts w:ascii="Times New Roman" w:hAnsi="Times New Roman"/>
          <w:color w:val="000000" w:themeColor="text1"/>
          <w:sz w:val="24"/>
          <w:szCs w:val="24"/>
        </w:rPr>
        <w:t>Комитет имущественных отношений</w:t>
      </w:r>
      <w:r w:rsidR="0020182E" w:rsidRPr="00BF2DE7">
        <w:rPr>
          <w:rFonts w:ascii="Times New Roman" w:hAnsi="Times New Roman"/>
          <w:color w:val="000000" w:themeColor="text1"/>
          <w:sz w:val="24"/>
          <w:szCs w:val="24"/>
        </w:rPr>
        <w:t xml:space="preserve"> </w:t>
      </w:r>
      <w:r w:rsidR="0020182E">
        <w:rPr>
          <w:rFonts w:ascii="Times New Roman" w:hAnsi="Times New Roman"/>
          <w:color w:val="000000" w:themeColor="text1"/>
          <w:sz w:val="24"/>
          <w:szCs w:val="24"/>
        </w:rPr>
        <w:t xml:space="preserve">и МФЦ не вправе требовать от </w:t>
      </w:r>
      <w:proofErr w:type="gramStart"/>
      <w:r w:rsidR="0020182E">
        <w:rPr>
          <w:rFonts w:ascii="Times New Roman" w:hAnsi="Times New Roman"/>
          <w:color w:val="000000" w:themeColor="text1"/>
          <w:sz w:val="24"/>
          <w:szCs w:val="24"/>
        </w:rPr>
        <w:t>з</w:t>
      </w:r>
      <w:r w:rsidR="00E843E7" w:rsidRPr="00BF2DE7">
        <w:rPr>
          <w:rFonts w:ascii="Times New Roman" w:hAnsi="Times New Roman"/>
          <w:color w:val="000000" w:themeColor="text1"/>
          <w:sz w:val="24"/>
          <w:szCs w:val="24"/>
        </w:rPr>
        <w:t>аявителя  предоставления</w:t>
      </w:r>
      <w:proofErr w:type="gramEnd"/>
      <w:r w:rsidR="00E843E7" w:rsidRPr="00BF2DE7">
        <w:rPr>
          <w:rFonts w:ascii="Times New Roman" w:hAnsi="Times New Roman"/>
          <w:color w:val="000000" w:themeColor="text1"/>
          <w:sz w:val="24"/>
          <w:szCs w:val="24"/>
        </w:rPr>
        <w:t xml:space="preserve"> информации и осуществления действий, не предусмотренных Административным регламентом.</w:t>
      </w:r>
    </w:p>
    <w:p w:rsidR="0020182E" w:rsidRPr="00BF2DE7" w:rsidRDefault="0020182E" w:rsidP="004F04D9">
      <w:pPr>
        <w:pStyle w:val="affff8"/>
        <w:ind w:firstLine="567"/>
        <w:contextualSpacing/>
        <w:jc w:val="both"/>
        <w:rPr>
          <w:rFonts w:ascii="Times New Roman" w:hAnsi="Times New Roman"/>
          <w:color w:val="000000" w:themeColor="text1"/>
          <w:sz w:val="24"/>
          <w:szCs w:val="24"/>
        </w:rPr>
      </w:pPr>
    </w:p>
    <w:p w:rsidR="0020182E" w:rsidRDefault="00FC3969" w:rsidP="0020182E">
      <w:pPr>
        <w:pStyle w:val="2-"/>
        <w:numPr>
          <w:ilvl w:val="0"/>
          <w:numId w:val="0"/>
        </w:numPr>
        <w:spacing w:before="0" w:after="0"/>
        <w:contextualSpacing/>
        <w:rPr>
          <w:b w:val="0"/>
          <w:i w:val="0"/>
          <w:color w:val="000000" w:themeColor="text1"/>
          <w:sz w:val="24"/>
          <w:szCs w:val="24"/>
        </w:rPr>
      </w:pPr>
      <w:bookmarkStart w:id="67" w:name="_Toc476150497"/>
      <w:bookmarkEnd w:id="64"/>
      <w:bookmarkEnd w:id="65"/>
      <w:bookmarkEnd w:id="66"/>
      <w:r w:rsidRPr="0020182E">
        <w:rPr>
          <w:b w:val="0"/>
          <w:i w:val="0"/>
          <w:color w:val="000000" w:themeColor="text1"/>
          <w:sz w:val="24"/>
          <w:szCs w:val="24"/>
        </w:rPr>
        <w:t xml:space="preserve">12. </w:t>
      </w:r>
      <w:r w:rsidR="0098391E" w:rsidRPr="0020182E">
        <w:rPr>
          <w:b w:val="0"/>
          <w:i w:val="0"/>
          <w:color w:val="000000" w:themeColor="text1"/>
          <w:sz w:val="24"/>
          <w:szCs w:val="24"/>
        </w:rPr>
        <w:t>Исчерпывающий перечень оснований для отказа в приеме</w:t>
      </w:r>
      <w:r w:rsidR="00C94081" w:rsidRPr="0020182E">
        <w:rPr>
          <w:b w:val="0"/>
          <w:i w:val="0"/>
          <w:color w:val="000000" w:themeColor="text1"/>
          <w:sz w:val="24"/>
          <w:szCs w:val="24"/>
        </w:rPr>
        <w:t xml:space="preserve"> и регистрации</w:t>
      </w:r>
      <w:r w:rsidR="0098391E" w:rsidRPr="0020182E">
        <w:rPr>
          <w:b w:val="0"/>
          <w:i w:val="0"/>
          <w:color w:val="000000" w:themeColor="text1"/>
          <w:sz w:val="24"/>
          <w:szCs w:val="24"/>
        </w:rPr>
        <w:t xml:space="preserve"> </w:t>
      </w:r>
    </w:p>
    <w:p w:rsidR="0098391E" w:rsidRDefault="0098391E" w:rsidP="0020182E">
      <w:pPr>
        <w:pStyle w:val="2-"/>
        <w:numPr>
          <w:ilvl w:val="0"/>
          <w:numId w:val="0"/>
        </w:numPr>
        <w:spacing w:before="0" w:after="0"/>
        <w:contextualSpacing/>
        <w:rPr>
          <w:b w:val="0"/>
          <w:i w:val="0"/>
          <w:color w:val="000000" w:themeColor="text1"/>
          <w:sz w:val="24"/>
          <w:szCs w:val="24"/>
        </w:rPr>
      </w:pPr>
      <w:r w:rsidRPr="0020182E">
        <w:rPr>
          <w:b w:val="0"/>
          <w:i w:val="0"/>
          <w:color w:val="000000" w:themeColor="text1"/>
          <w:sz w:val="24"/>
          <w:szCs w:val="24"/>
        </w:rPr>
        <w:t>документов, необходимых для предоставления</w:t>
      </w:r>
      <w:r w:rsidR="00030CA8" w:rsidRPr="0020182E">
        <w:rPr>
          <w:b w:val="0"/>
          <w:i w:val="0"/>
          <w:color w:val="000000" w:themeColor="text1"/>
          <w:sz w:val="24"/>
          <w:szCs w:val="24"/>
        </w:rPr>
        <w:t xml:space="preserve"> </w:t>
      </w:r>
      <w:r w:rsidR="0020182E" w:rsidRPr="0020182E">
        <w:rPr>
          <w:b w:val="0"/>
          <w:i w:val="0"/>
          <w:color w:val="000000" w:themeColor="text1"/>
          <w:sz w:val="24"/>
          <w:szCs w:val="24"/>
        </w:rPr>
        <w:t>м</w:t>
      </w:r>
      <w:r w:rsidR="009D38AF" w:rsidRPr="0020182E">
        <w:rPr>
          <w:b w:val="0"/>
          <w:i w:val="0"/>
          <w:color w:val="000000" w:themeColor="text1"/>
          <w:sz w:val="24"/>
          <w:szCs w:val="24"/>
        </w:rPr>
        <w:t>униципальной</w:t>
      </w:r>
      <w:r w:rsidR="00E531A6" w:rsidRPr="0020182E">
        <w:rPr>
          <w:b w:val="0"/>
          <w:i w:val="0"/>
          <w:color w:val="000000" w:themeColor="text1"/>
          <w:sz w:val="24"/>
          <w:szCs w:val="24"/>
        </w:rPr>
        <w:t xml:space="preserve"> у</w:t>
      </w:r>
      <w:r w:rsidRPr="0020182E">
        <w:rPr>
          <w:b w:val="0"/>
          <w:i w:val="0"/>
          <w:color w:val="000000" w:themeColor="text1"/>
          <w:sz w:val="24"/>
          <w:szCs w:val="24"/>
        </w:rPr>
        <w:t>слуги</w:t>
      </w:r>
      <w:bookmarkEnd w:id="67"/>
    </w:p>
    <w:p w:rsidR="0020182E" w:rsidRPr="0020182E" w:rsidRDefault="0020182E" w:rsidP="004F04D9">
      <w:pPr>
        <w:pStyle w:val="2-"/>
        <w:numPr>
          <w:ilvl w:val="0"/>
          <w:numId w:val="0"/>
        </w:numPr>
        <w:spacing w:before="0" w:after="0"/>
        <w:ind w:left="928"/>
        <w:contextualSpacing/>
        <w:rPr>
          <w:b w:val="0"/>
          <w:i w:val="0"/>
          <w:color w:val="000000" w:themeColor="text1"/>
          <w:sz w:val="24"/>
          <w:szCs w:val="24"/>
        </w:rPr>
      </w:pPr>
    </w:p>
    <w:p w:rsidR="0098391E" w:rsidRPr="00BF2DE7" w:rsidRDefault="0098391E"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004F557E" w:rsidRPr="00BF2DE7">
        <w:rPr>
          <w:color w:val="000000" w:themeColor="text1"/>
          <w:sz w:val="24"/>
          <w:szCs w:val="24"/>
        </w:rPr>
        <w:t xml:space="preserve">.1. </w:t>
      </w:r>
      <w:r w:rsidRPr="00BF2DE7">
        <w:rPr>
          <w:color w:val="000000" w:themeColor="text1"/>
          <w:sz w:val="24"/>
          <w:szCs w:val="24"/>
        </w:rPr>
        <w:t>Основаниями для отказа в приеме</w:t>
      </w:r>
      <w:r w:rsidR="00C94081" w:rsidRPr="00BF2DE7">
        <w:rPr>
          <w:color w:val="000000" w:themeColor="text1"/>
          <w:sz w:val="24"/>
          <w:szCs w:val="24"/>
        </w:rPr>
        <w:t xml:space="preserve"> и регистрации</w:t>
      </w:r>
      <w:r w:rsidRPr="00BF2DE7">
        <w:rPr>
          <w:color w:val="000000" w:themeColor="text1"/>
          <w:sz w:val="24"/>
          <w:szCs w:val="24"/>
        </w:rPr>
        <w:t xml:space="preserve"> документов, необходимых для предоставления </w:t>
      </w:r>
      <w:r w:rsidR="0020182E">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являются:</w:t>
      </w:r>
    </w:p>
    <w:p w:rsidR="00DF1D61" w:rsidRPr="00BF2DE7" w:rsidRDefault="004F557E"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12.1.1. </w:t>
      </w:r>
      <w:r w:rsidR="009E5D86" w:rsidRPr="00BF2DE7">
        <w:rPr>
          <w:color w:val="000000" w:themeColor="text1"/>
          <w:sz w:val="24"/>
          <w:szCs w:val="24"/>
        </w:rPr>
        <w:t xml:space="preserve">Обращение за предоставлением </w:t>
      </w:r>
      <w:r w:rsidR="0020182E">
        <w:rPr>
          <w:color w:val="000000" w:themeColor="text1"/>
          <w:sz w:val="24"/>
          <w:szCs w:val="24"/>
        </w:rPr>
        <w:t>м</w:t>
      </w:r>
      <w:r w:rsidR="009D38AF" w:rsidRPr="00BF2DE7">
        <w:rPr>
          <w:color w:val="000000" w:themeColor="text1"/>
          <w:sz w:val="24"/>
          <w:szCs w:val="24"/>
        </w:rPr>
        <w:t>униципальной</w:t>
      </w:r>
      <w:r w:rsidR="009E5D86" w:rsidRPr="00BF2DE7">
        <w:rPr>
          <w:color w:val="000000" w:themeColor="text1"/>
          <w:sz w:val="24"/>
          <w:szCs w:val="24"/>
        </w:rPr>
        <w:t xml:space="preserve"> услуги, не предоставляемой </w:t>
      </w:r>
      <w:r w:rsidR="0020182E">
        <w:rPr>
          <w:color w:val="000000" w:themeColor="text1"/>
          <w:sz w:val="24"/>
          <w:szCs w:val="24"/>
        </w:rPr>
        <w:t>Комитетом имущественных отношений</w:t>
      </w:r>
      <w:r w:rsidR="00C70629" w:rsidRPr="00BF2DE7">
        <w:rPr>
          <w:color w:val="000000" w:themeColor="text1"/>
          <w:sz w:val="24"/>
          <w:szCs w:val="24"/>
        </w:rPr>
        <w:t>.</w:t>
      </w:r>
    </w:p>
    <w:p w:rsidR="00DF1D61" w:rsidRPr="00BF2DE7" w:rsidRDefault="004F557E"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lastRenderedPageBreak/>
        <w:t xml:space="preserve">12.1.2. </w:t>
      </w:r>
      <w:r w:rsidR="009E5D86" w:rsidRPr="00BF2DE7">
        <w:rPr>
          <w:color w:val="000000" w:themeColor="text1"/>
          <w:sz w:val="24"/>
          <w:szCs w:val="24"/>
        </w:rPr>
        <w:t xml:space="preserve">Обращение за предоставлением </w:t>
      </w:r>
      <w:r w:rsidR="0020182E">
        <w:rPr>
          <w:color w:val="000000" w:themeColor="text1"/>
          <w:sz w:val="24"/>
          <w:szCs w:val="24"/>
        </w:rPr>
        <w:t>м</w:t>
      </w:r>
      <w:r w:rsidR="009D38AF" w:rsidRPr="00BF2DE7">
        <w:rPr>
          <w:color w:val="000000" w:themeColor="text1"/>
          <w:sz w:val="24"/>
          <w:szCs w:val="24"/>
        </w:rPr>
        <w:t>униципальной</w:t>
      </w:r>
      <w:r w:rsidR="009E5D86" w:rsidRPr="00BF2DE7">
        <w:rPr>
          <w:color w:val="000000" w:themeColor="text1"/>
          <w:sz w:val="24"/>
          <w:szCs w:val="24"/>
        </w:rPr>
        <w:t xml:space="preserve"> услуги без предъявления документа, позволяющего установить личность л</w:t>
      </w:r>
      <w:r w:rsidR="0020182E">
        <w:rPr>
          <w:color w:val="000000" w:themeColor="text1"/>
          <w:sz w:val="24"/>
          <w:szCs w:val="24"/>
        </w:rPr>
        <w:t>ица, непосредственно подающего з</w:t>
      </w:r>
      <w:r w:rsidR="009E5D86" w:rsidRPr="00BF2DE7">
        <w:rPr>
          <w:color w:val="000000" w:themeColor="text1"/>
          <w:sz w:val="24"/>
          <w:szCs w:val="24"/>
        </w:rPr>
        <w:t>аявление</w:t>
      </w:r>
      <w:r w:rsidR="00C70629" w:rsidRPr="00BF2DE7">
        <w:rPr>
          <w:color w:val="000000" w:themeColor="text1"/>
          <w:sz w:val="24"/>
          <w:szCs w:val="24"/>
        </w:rPr>
        <w:t>.</w:t>
      </w:r>
    </w:p>
    <w:p w:rsidR="0020182E" w:rsidRDefault="00DF1D61"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1</w:t>
      </w:r>
      <w:r w:rsidR="00E95A7D" w:rsidRPr="00BF2DE7">
        <w:rPr>
          <w:color w:val="000000" w:themeColor="text1"/>
          <w:sz w:val="24"/>
          <w:szCs w:val="24"/>
        </w:rPr>
        <w:t>2</w:t>
      </w:r>
      <w:r w:rsidR="004F557E" w:rsidRPr="00BF2DE7">
        <w:rPr>
          <w:color w:val="000000" w:themeColor="text1"/>
          <w:sz w:val="24"/>
          <w:szCs w:val="24"/>
        </w:rPr>
        <w:t xml:space="preserve">.1.3. </w:t>
      </w:r>
      <w:r w:rsidR="0020182E" w:rsidRPr="00BF2DE7">
        <w:rPr>
          <w:color w:val="000000" w:themeColor="text1"/>
          <w:sz w:val="24"/>
          <w:szCs w:val="24"/>
        </w:rPr>
        <w:t>Документы содержат повреждения, наличие которых не позволяет однозначно истолковать их содержание.</w:t>
      </w:r>
    </w:p>
    <w:p w:rsidR="00DF1D61" w:rsidRPr="00BF2DE7" w:rsidRDefault="003E7710"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12.1.4. </w:t>
      </w:r>
      <w:r w:rsidR="00F57501" w:rsidRPr="00BF2DE7">
        <w:rPr>
          <w:color w:val="000000" w:themeColor="text1"/>
          <w:sz w:val="24"/>
          <w:szCs w:val="24"/>
        </w:rPr>
        <w:t>Д</w:t>
      </w:r>
      <w:r w:rsidR="00E95A7D" w:rsidRPr="00BF2DE7">
        <w:rPr>
          <w:color w:val="000000" w:themeColor="text1"/>
          <w:sz w:val="24"/>
          <w:szCs w:val="24"/>
        </w:rPr>
        <w:t>окументы имеют исправления, не заверенные в установленном законодательством порядке</w:t>
      </w:r>
      <w:r w:rsidR="00C70629" w:rsidRPr="00BF2DE7">
        <w:rPr>
          <w:color w:val="000000" w:themeColor="text1"/>
          <w:sz w:val="24"/>
          <w:szCs w:val="24"/>
        </w:rPr>
        <w:t>.</w:t>
      </w:r>
    </w:p>
    <w:p w:rsidR="00E95A7D" w:rsidRPr="00BF2DE7" w:rsidRDefault="003E7710"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12.1.5. </w:t>
      </w:r>
      <w:r w:rsidR="0020182E" w:rsidRPr="00BF2DE7">
        <w:rPr>
          <w:color w:val="000000" w:themeColor="text1"/>
          <w:sz w:val="24"/>
          <w:szCs w:val="24"/>
        </w:rPr>
        <w:t xml:space="preserve">Документы утратили силу на момент обращения за предоставлением </w:t>
      </w:r>
      <w:r w:rsidR="0020182E">
        <w:rPr>
          <w:color w:val="000000" w:themeColor="text1"/>
          <w:sz w:val="24"/>
          <w:szCs w:val="24"/>
        </w:rPr>
        <w:t>м</w:t>
      </w:r>
      <w:r w:rsidR="0020182E" w:rsidRPr="00BF2DE7">
        <w:rPr>
          <w:color w:val="000000" w:themeColor="text1"/>
          <w:sz w:val="24"/>
          <w:szCs w:val="24"/>
        </w:rPr>
        <w:t>униципальной услуги.</w:t>
      </w:r>
    </w:p>
    <w:p w:rsidR="00E95A7D" w:rsidRPr="00BF2DE7" w:rsidRDefault="003E7710"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12.1.6. </w:t>
      </w:r>
      <w:r w:rsidR="006A0CEF" w:rsidRPr="00261B43">
        <w:rPr>
          <w:color w:val="000000" w:themeColor="text1"/>
          <w:sz w:val="24"/>
          <w:szCs w:val="24"/>
        </w:rPr>
        <w:t>Качество представленных</w:t>
      </w:r>
      <w:r w:rsidR="006A0CEF" w:rsidRPr="00BF2DE7">
        <w:rPr>
          <w:color w:val="000000" w:themeColor="text1"/>
          <w:sz w:val="24"/>
          <w:szCs w:val="24"/>
        </w:rPr>
        <w:t xml:space="preserve"> документов не позволяет в полном объеме прочитать сведения, содержащиеся в документах.</w:t>
      </w:r>
    </w:p>
    <w:p w:rsidR="0020182E" w:rsidRDefault="003E7710"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12.</w:t>
      </w:r>
      <w:r w:rsidRPr="00261B43">
        <w:rPr>
          <w:color w:val="000000" w:themeColor="text1"/>
          <w:sz w:val="24"/>
          <w:szCs w:val="24"/>
        </w:rPr>
        <w:t xml:space="preserve">1.7. </w:t>
      </w:r>
      <w:r w:rsidR="006A0CEF" w:rsidRPr="00BF2DE7">
        <w:rPr>
          <w:color w:val="000000" w:themeColor="text1"/>
          <w:sz w:val="24"/>
          <w:szCs w:val="24"/>
        </w:rPr>
        <w:t xml:space="preserve">Форма поданного </w:t>
      </w:r>
      <w:r w:rsidR="006A0CEF">
        <w:rPr>
          <w:color w:val="000000" w:themeColor="text1"/>
          <w:sz w:val="24"/>
          <w:szCs w:val="24"/>
        </w:rPr>
        <w:t>з</w:t>
      </w:r>
      <w:r w:rsidR="006A0CEF" w:rsidRPr="00BF2DE7">
        <w:rPr>
          <w:color w:val="000000" w:themeColor="text1"/>
          <w:sz w:val="24"/>
          <w:szCs w:val="24"/>
        </w:rPr>
        <w:t xml:space="preserve">аявителем </w:t>
      </w:r>
      <w:r w:rsidR="006A0CEF">
        <w:rPr>
          <w:color w:val="000000" w:themeColor="text1"/>
          <w:sz w:val="24"/>
          <w:szCs w:val="24"/>
        </w:rPr>
        <w:t>з</w:t>
      </w:r>
      <w:r w:rsidR="006A0CEF" w:rsidRPr="00BF2DE7">
        <w:rPr>
          <w:color w:val="000000" w:themeColor="text1"/>
          <w:sz w:val="24"/>
          <w:szCs w:val="24"/>
        </w:rPr>
        <w:t xml:space="preserve">аявления не соответствует форме </w:t>
      </w:r>
      <w:r w:rsidR="006A0CEF">
        <w:rPr>
          <w:color w:val="000000" w:themeColor="text1"/>
          <w:sz w:val="24"/>
          <w:szCs w:val="24"/>
        </w:rPr>
        <w:t>з</w:t>
      </w:r>
      <w:r w:rsidR="006A0CEF" w:rsidRPr="00BF2DE7">
        <w:rPr>
          <w:color w:val="000000" w:themeColor="text1"/>
          <w:sz w:val="24"/>
          <w:szCs w:val="24"/>
        </w:rPr>
        <w:t xml:space="preserve">аявления, установленной Административным регламентом (Приложение </w:t>
      </w:r>
      <w:r w:rsidR="006A0CEF">
        <w:rPr>
          <w:color w:val="000000" w:themeColor="text1"/>
          <w:sz w:val="24"/>
          <w:szCs w:val="24"/>
        </w:rPr>
        <w:t xml:space="preserve">№ </w:t>
      </w:r>
      <w:r w:rsidR="006A0CEF" w:rsidRPr="00BF2DE7">
        <w:rPr>
          <w:color w:val="000000" w:themeColor="text1"/>
          <w:sz w:val="24"/>
          <w:szCs w:val="24"/>
        </w:rPr>
        <w:t>10 к Административному регламенту</w:t>
      </w:r>
      <w:r w:rsidR="006A0CEF" w:rsidRPr="00F65B18">
        <w:rPr>
          <w:color w:val="000000" w:themeColor="text1"/>
          <w:sz w:val="24"/>
          <w:szCs w:val="24"/>
        </w:rPr>
        <w:t>).</w:t>
      </w:r>
    </w:p>
    <w:p w:rsidR="00972235" w:rsidRPr="00F65B18" w:rsidRDefault="00972235" w:rsidP="004F04D9">
      <w:pPr>
        <w:pStyle w:val="11"/>
        <w:numPr>
          <w:ilvl w:val="0"/>
          <w:numId w:val="0"/>
        </w:numPr>
        <w:spacing w:line="240" w:lineRule="auto"/>
        <w:ind w:firstLine="556"/>
        <w:contextualSpacing/>
        <w:rPr>
          <w:color w:val="000000" w:themeColor="text1"/>
          <w:sz w:val="24"/>
          <w:szCs w:val="24"/>
        </w:rPr>
      </w:pPr>
      <w:r w:rsidRPr="00DE681E">
        <w:rPr>
          <w:color w:val="000000" w:themeColor="text1"/>
          <w:sz w:val="24"/>
          <w:szCs w:val="24"/>
        </w:rPr>
        <w:t>12.1.8. Представлен неполный комплект документов.</w:t>
      </w:r>
    </w:p>
    <w:p w:rsidR="0098391E" w:rsidRPr="00BF2DE7" w:rsidRDefault="0098391E"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 </w:t>
      </w:r>
      <w:r w:rsidR="00E95A7D" w:rsidRPr="00BF2DE7">
        <w:rPr>
          <w:color w:val="000000" w:themeColor="text1"/>
          <w:sz w:val="24"/>
          <w:szCs w:val="24"/>
        </w:rPr>
        <w:t>Дополнительными о</w:t>
      </w:r>
      <w:r w:rsidR="005F3956" w:rsidRPr="00BF2DE7">
        <w:rPr>
          <w:color w:val="000000" w:themeColor="text1"/>
          <w:sz w:val="24"/>
          <w:szCs w:val="24"/>
        </w:rPr>
        <w:t>снованиями</w:t>
      </w:r>
      <w:r w:rsidR="00601648" w:rsidRPr="00BF2DE7">
        <w:rPr>
          <w:color w:val="000000" w:themeColor="text1"/>
          <w:sz w:val="24"/>
          <w:szCs w:val="24"/>
        </w:rPr>
        <w:t xml:space="preserve"> </w:t>
      </w:r>
      <w:r w:rsidR="005F3956" w:rsidRPr="00BF2DE7">
        <w:rPr>
          <w:color w:val="000000" w:themeColor="text1"/>
          <w:sz w:val="24"/>
          <w:szCs w:val="24"/>
        </w:rPr>
        <w:t>для отказа в приеме</w:t>
      </w:r>
      <w:r w:rsidRPr="00BF2DE7">
        <w:rPr>
          <w:color w:val="000000" w:themeColor="text1"/>
          <w:sz w:val="24"/>
          <w:szCs w:val="24"/>
        </w:rPr>
        <w:t xml:space="preserve"> документов, необходимых для предоставления</w:t>
      </w:r>
      <w:r w:rsidR="00030CA8" w:rsidRPr="00BF2DE7">
        <w:rPr>
          <w:color w:val="000000" w:themeColor="text1"/>
          <w:sz w:val="24"/>
          <w:szCs w:val="24"/>
        </w:rPr>
        <w:t xml:space="preserve"> </w:t>
      </w:r>
      <w:r w:rsidR="006A0CEF">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при направлении обращения через РПГУ являются:</w:t>
      </w:r>
    </w:p>
    <w:p w:rsidR="00FC49C0" w:rsidRPr="00BF2DE7" w:rsidRDefault="0098391E"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.1. </w:t>
      </w:r>
      <w:r w:rsidR="00F57501" w:rsidRPr="00BF2DE7">
        <w:rPr>
          <w:color w:val="000000" w:themeColor="text1"/>
          <w:sz w:val="24"/>
          <w:szCs w:val="24"/>
        </w:rPr>
        <w:t>Н</w:t>
      </w:r>
      <w:r w:rsidRPr="00BF2DE7">
        <w:rPr>
          <w:color w:val="000000" w:themeColor="text1"/>
          <w:sz w:val="24"/>
          <w:szCs w:val="24"/>
        </w:rPr>
        <w:t xml:space="preserve">екорректное заполнение обязательных полей в форме </w:t>
      </w:r>
      <w:r w:rsidR="006A0CEF">
        <w:rPr>
          <w:color w:val="000000" w:themeColor="text1"/>
          <w:sz w:val="24"/>
          <w:szCs w:val="24"/>
        </w:rPr>
        <w:t>з</w:t>
      </w:r>
      <w:r w:rsidR="00E36B0C" w:rsidRPr="00BF2DE7">
        <w:rPr>
          <w:color w:val="000000" w:themeColor="text1"/>
          <w:sz w:val="24"/>
          <w:szCs w:val="24"/>
        </w:rPr>
        <w:t>аявления на</w:t>
      </w:r>
      <w:r w:rsidRPr="00BF2DE7">
        <w:rPr>
          <w:color w:val="000000" w:themeColor="text1"/>
          <w:sz w:val="24"/>
          <w:szCs w:val="24"/>
        </w:rPr>
        <w:t xml:space="preserve"> РПГУ (отсутствие заполнения, недостоверное, неполное либо неправильное</w:t>
      </w:r>
      <w:r w:rsidR="00E138F0" w:rsidRPr="00BF2DE7">
        <w:rPr>
          <w:color w:val="000000" w:themeColor="text1"/>
          <w:sz w:val="24"/>
          <w:szCs w:val="24"/>
        </w:rPr>
        <w:t xml:space="preserve"> представление сведений</w:t>
      </w:r>
      <w:r w:rsidR="00FC49C0" w:rsidRPr="00BF2DE7">
        <w:rPr>
          <w:color w:val="000000" w:themeColor="text1"/>
          <w:sz w:val="24"/>
          <w:szCs w:val="24"/>
        </w:rPr>
        <w:t>, не соответствующих требованиям, установленным Административным регламентом</w:t>
      </w:r>
      <w:r w:rsidR="00166EF2" w:rsidRPr="00BF2DE7">
        <w:rPr>
          <w:color w:val="000000" w:themeColor="text1"/>
          <w:sz w:val="24"/>
          <w:szCs w:val="24"/>
        </w:rPr>
        <w:t>)</w:t>
      </w:r>
      <w:r w:rsidR="00BF5285" w:rsidRPr="00BF2DE7">
        <w:rPr>
          <w:color w:val="000000" w:themeColor="text1"/>
          <w:sz w:val="24"/>
          <w:szCs w:val="24"/>
        </w:rPr>
        <w:t>.</w:t>
      </w:r>
    </w:p>
    <w:p w:rsidR="0098391E" w:rsidRPr="00BF2DE7" w:rsidRDefault="0098391E"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.2. </w:t>
      </w:r>
      <w:r w:rsidR="00F57501" w:rsidRPr="00BF2DE7">
        <w:rPr>
          <w:color w:val="000000" w:themeColor="text1"/>
          <w:sz w:val="24"/>
          <w:szCs w:val="24"/>
        </w:rPr>
        <w:t>П</w:t>
      </w:r>
      <w:r w:rsidRPr="00BF2DE7">
        <w:rPr>
          <w:color w:val="000000" w:themeColor="text1"/>
          <w:sz w:val="24"/>
          <w:szCs w:val="24"/>
        </w:rPr>
        <w:t>редставление некачественных</w:t>
      </w:r>
      <w:r w:rsidR="00415343" w:rsidRPr="00BF2DE7">
        <w:rPr>
          <w:color w:val="000000" w:themeColor="text1"/>
          <w:sz w:val="24"/>
          <w:szCs w:val="24"/>
        </w:rPr>
        <w:t xml:space="preserve"> или недостоверных</w:t>
      </w:r>
      <w:r w:rsidRPr="00BF2DE7">
        <w:rPr>
          <w:color w:val="000000" w:themeColor="text1"/>
          <w:sz w:val="24"/>
          <w:szCs w:val="24"/>
        </w:rPr>
        <w:t xml:space="preserve"> электронных </w:t>
      </w:r>
      <w:r w:rsidR="002D64A0" w:rsidRPr="00BF2DE7">
        <w:rPr>
          <w:color w:val="000000" w:themeColor="text1"/>
          <w:sz w:val="24"/>
          <w:szCs w:val="24"/>
        </w:rPr>
        <w:t xml:space="preserve">образов </w:t>
      </w:r>
      <w:r w:rsidRPr="00BF2DE7">
        <w:rPr>
          <w:color w:val="000000" w:themeColor="text1"/>
          <w:sz w:val="24"/>
          <w:szCs w:val="24"/>
        </w:rPr>
        <w:t>документов</w:t>
      </w:r>
      <w:r w:rsidR="002D64A0" w:rsidRPr="00BF2DE7">
        <w:rPr>
          <w:color w:val="000000" w:themeColor="text1"/>
          <w:sz w:val="24"/>
          <w:szCs w:val="24"/>
        </w:rPr>
        <w:t xml:space="preserve"> (электронных документов)</w:t>
      </w:r>
      <w:r w:rsidRPr="00BF2DE7">
        <w:rPr>
          <w:color w:val="000000" w:themeColor="text1"/>
          <w:sz w:val="24"/>
          <w:szCs w:val="24"/>
        </w:rPr>
        <w:t>, не позволяющих в полном объеме прочитать текст документа и/или</w:t>
      </w:r>
      <w:r w:rsidR="00166EF2" w:rsidRPr="00BF2DE7">
        <w:rPr>
          <w:color w:val="000000" w:themeColor="text1"/>
          <w:sz w:val="24"/>
          <w:szCs w:val="24"/>
        </w:rPr>
        <w:t xml:space="preserve"> распознать реквизиты документа</w:t>
      </w:r>
      <w:r w:rsidR="00BF5285" w:rsidRPr="00BF2DE7">
        <w:rPr>
          <w:color w:val="000000" w:themeColor="text1"/>
          <w:sz w:val="24"/>
          <w:szCs w:val="24"/>
        </w:rPr>
        <w:t>.</w:t>
      </w:r>
    </w:p>
    <w:p w:rsidR="00623DEC" w:rsidRPr="00BF2DE7" w:rsidRDefault="0098391E"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.3. </w:t>
      </w:r>
      <w:r w:rsidR="002779B6" w:rsidRPr="00BF2DE7">
        <w:rPr>
          <w:color w:val="000000" w:themeColor="text1"/>
          <w:sz w:val="24"/>
          <w:szCs w:val="24"/>
        </w:rPr>
        <w:t>П</w:t>
      </w:r>
      <w:r w:rsidRPr="00BF2DE7">
        <w:rPr>
          <w:color w:val="000000" w:themeColor="text1"/>
          <w:sz w:val="24"/>
          <w:szCs w:val="24"/>
        </w:rPr>
        <w:t xml:space="preserve">одача </w:t>
      </w:r>
      <w:r w:rsidR="006A0CEF">
        <w:rPr>
          <w:color w:val="000000" w:themeColor="text1"/>
          <w:sz w:val="24"/>
          <w:szCs w:val="24"/>
        </w:rPr>
        <w:t>з</w:t>
      </w:r>
      <w:r w:rsidR="008E4B68" w:rsidRPr="00BF2DE7">
        <w:rPr>
          <w:color w:val="000000" w:themeColor="text1"/>
          <w:sz w:val="24"/>
          <w:szCs w:val="24"/>
        </w:rPr>
        <w:t>аявления</w:t>
      </w:r>
      <w:r w:rsidRPr="00BF2DE7">
        <w:rPr>
          <w:color w:val="000000" w:themeColor="text1"/>
          <w:sz w:val="24"/>
          <w:szCs w:val="24"/>
        </w:rPr>
        <w:t xml:space="preserve"> и иных документов, подписанных с использованием </w:t>
      </w:r>
      <w:r w:rsidR="00B0307B" w:rsidRPr="00BF2DE7">
        <w:rPr>
          <w:color w:val="000000" w:themeColor="text1"/>
          <w:sz w:val="24"/>
          <w:szCs w:val="24"/>
        </w:rPr>
        <w:t xml:space="preserve">усиленной квалифицированной </w:t>
      </w:r>
      <w:r w:rsidRPr="00BF2DE7">
        <w:rPr>
          <w:color w:val="000000" w:themeColor="text1"/>
          <w:sz w:val="24"/>
          <w:szCs w:val="24"/>
        </w:rPr>
        <w:t xml:space="preserve">электронной подписи, не принадлежащей </w:t>
      </w:r>
      <w:r w:rsidR="006A0CEF">
        <w:rPr>
          <w:color w:val="000000" w:themeColor="text1"/>
          <w:sz w:val="24"/>
          <w:szCs w:val="24"/>
        </w:rPr>
        <w:t>з</w:t>
      </w:r>
      <w:r w:rsidRPr="00BF2DE7">
        <w:rPr>
          <w:color w:val="000000" w:themeColor="text1"/>
          <w:sz w:val="24"/>
          <w:szCs w:val="24"/>
        </w:rPr>
        <w:t>аявителю</w:t>
      </w:r>
      <w:r w:rsidR="008E4B68" w:rsidRPr="00BF2DE7">
        <w:rPr>
          <w:color w:val="000000" w:themeColor="text1"/>
          <w:sz w:val="24"/>
          <w:szCs w:val="24"/>
        </w:rPr>
        <w:t xml:space="preserve"> (представител</w:t>
      </w:r>
      <w:r w:rsidR="00E138F0" w:rsidRPr="00BF2DE7">
        <w:rPr>
          <w:color w:val="000000" w:themeColor="text1"/>
          <w:sz w:val="24"/>
          <w:szCs w:val="24"/>
        </w:rPr>
        <w:t>ю</w:t>
      </w:r>
      <w:r w:rsidR="006A0CEF">
        <w:rPr>
          <w:color w:val="000000" w:themeColor="text1"/>
          <w:sz w:val="24"/>
          <w:szCs w:val="24"/>
        </w:rPr>
        <w:t xml:space="preserve"> з</w:t>
      </w:r>
      <w:r w:rsidR="008E4B68" w:rsidRPr="00BF2DE7">
        <w:rPr>
          <w:color w:val="000000" w:themeColor="text1"/>
          <w:sz w:val="24"/>
          <w:szCs w:val="24"/>
        </w:rPr>
        <w:t>аявителя</w:t>
      </w:r>
      <w:r w:rsidR="002969F3" w:rsidRPr="00BF2DE7">
        <w:rPr>
          <w:color w:val="000000" w:themeColor="text1"/>
          <w:sz w:val="24"/>
          <w:szCs w:val="24"/>
        </w:rPr>
        <w:t xml:space="preserve">, </w:t>
      </w:r>
      <w:r w:rsidR="006A0CEF">
        <w:rPr>
          <w:color w:val="000000" w:themeColor="text1"/>
          <w:sz w:val="24"/>
          <w:szCs w:val="24"/>
        </w:rPr>
        <w:t>уполномоченного на подписание з</w:t>
      </w:r>
      <w:r w:rsidR="002D64A0" w:rsidRPr="00BF2DE7">
        <w:rPr>
          <w:color w:val="000000" w:themeColor="text1"/>
          <w:sz w:val="24"/>
          <w:szCs w:val="24"/>
        </w:rPr>
        <w:t>аявления и подачу документов</w:t>
      </w:r>
      <w:r w:rsidR="008E4B68" w:rsidRPr="00BF2DE7">
        <w:rPr>
          <w:color w:val="000000" w:themeColor="text1"/>
          <w:sz w:val="24"/>
          <w:szCs w:val="24"/>
        </w:rPr>
        <w:t>)</w:t>
      </w:r>
      <w:r w:rsidR="00166EF2" w:rsidRPr="00BF2DE7">
        <w:rPr>
          <w:color w:val="000000" w:themeColor="text1"/>
          <w:sz w:val="24"/>
          <w:szCs w:val="24"/>
        </w:rPr>
        <w:t>.</w:t>
      </w:r>
    </w:p>
    <w:p w:rsidR="00617A34" w:rsidRPr="00BF2DE7" w:rsidRDefault="008E4B68"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12.3.</w:t>
      </w:r>
      <w:r w:rsidR="00844F45" w:rsidRPr="00BF2DE7">
        <w:rPr>
          <w:color w:val="000000" w:themeColor="text1"/>
          <w:sz w:val="24"/>
          <w:szCs w:val="24"/>
        </w:rPr>
        <w:t xml:space="preserve"> Р</w:t>
      </w:r>
      <w:r w:rsidRPr="00BF2DE7">
        <w:rPr>
          <w:color w:val="000000" w:themeColor="text1"/>
          <w:sz w:val="24"/>
          <w:szCs w:val="24"/>
        </w:rPr>
        <w:t xml:space="preserve">ешение об отказе в приеме документов, необходимых для предоставления </w:t>
      </w:r>
      <w:r w:rsidR="006A0CEF">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оформляется по форме согласно Приложению </w:t>
      </w:r>
      <w:r w:rsidR="006A0CEF">
        <w:rPr>
          <w:color w:val="000000" w:themeColor="text1"/>
          <w:sz w:val="24"/>
          <w:szCs w:val="24"/>
        </w:rPr>
        <w:t xml:space="preserve">№ </w:t>
      </w:r>
      <w:r w:rsidR="0020455F" w:rsidRPr="00BF2DE7">
        <w:rPr>
          <w:color w:val="000000" w:themeColor="text1"/>
          <w:sz w:val="24"/>
          <w:szCs w:val="24"/>
        </w:rPr>
        <w:t>1</w:t>
      </w:r>
      <w:r w:rsidR="00B0307B" w:rsidRPr="00BF2DE7">
        <w:rPr>
          <w:color w:val="000000" w:themeColor="text1"/>
          <w:sz w:val="24"/>
          <w:szCs w:val="24"/>
        </w:rPr>
        <w:t>2</w:t>
      </w:r>
      <w:r w:rsidR="0020455F" w:rsidRPr="00BF2DE7">
        <w:rPr>
          <w:color w:val="000000" w:themeColor="text1"/>
          <w:sz w:val="24"/>
          <w:szCs w:val="24"/>
        </w:rPr>
        <w:t xml:space="preserve"> </w:t>
      </w:r>
      <w:r w:rsidRPr="00BF2DE7">
        <w:rPr>
          <w:color w:val="000000" w:themeColor="text1"/>
          <w:sz w:val="24"/>
          <w:szCs w:val="24"/>
        </w:rPr>
        <w:t>к Административному регламенту</w:t>
      </w:r>
      <w:r w:rsidR="00617A34" w:rsidRPr="00BF2DE7">
        <w:rPr>
          <w:rStyle w:val="a7"/>
          <w:color w:val="000000" w:themeColor="text1"/>
          <w:sz w:val="24"/>
          <w:szCs w:val="24"/>
          <w:u w:val="none"/>
        </w:rPr>
        <w:t>:</w:t>
      </w:r>
    </w:p>
    <w:p w:rsidR="00617A34" w:rsidRPr="00BF2DE7" w:rsidRDefault="00617A34" w:rsidP="006A0CEF">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12.3.1. При </w:t>
      </w:r>
      <w:r w:rsidR="00277A80" w:rsidRPr="00BF2DE7">
        <w:rPr>
          <w:color w:val="000000" w:themeColor="text1"/>
          <w:sz w:val="24"/>
          <w:szCs w:val="24"/>
        </w:rPr>
        <w:t>обращении через МФЦ</w:t>
      </w:r>
      <w:r w:rsidR="00D35DAD" w:rsidRPr="00BF2DE7">
        <w:rPr>
          <w:color w:val="000000" w:themeColor="text1"/>
          <w:sz w:val="24"/>
          <w:szCs w:val="24"/>
        </w:rPr>
        <w:t>,</w:t>
      </w:r>
      <w:r w:rsidR="00277A80" w:rsidRPr="00BF2DE7">
        <w:rPr>
          <w:color w:val="000000" w:themeColor="text1"/>
          <w:sz w:val="24"/>
          <w:szCs w:val="24"/>
        </w:rPr>
        <w:t xml:space="preserve"> р</w:t>
      </w:r>
      <w:r w:rsidRPr="00BF2DE7">
        <w:rPr>
          <w:color w:val="000000" w:themeColor="text1"/>
          <w:sz w:val="24"/>
          <w:szCs w:val="24"/>
        </w:rPr>
        <w:t>ешение об отказе в приеме документов</w:t>
      </w:r>
      <w:r w:rsidR="008E4B68" w:rsidRPr="00BF2DE7">
        <w:rPr>
          <w:color w:val="000000" w:themeColor="text1"/>
          <w:sz w:val="24"/>
          <w:szCs w:val="24"/>
        </w:rPr>
        <w:t xml:space="preserve"> подписывается уполномоченным </w:t>
      </w:r>
      <w:r w:rsidR="00C321A7" w:rsidRPr="00BF2DE7">
        <w:rPr>
          <w:color w:val="000000" w:themeColor="text1"/>
          <w:sz w:val="24"/>
          <w:szCs w:val="24"/>
        </w:rPr>
        <w:t xml:space="preserve">специалистом </w:t>
      </w:r>
      <w:r w:rsidR="006A0CEF">
        <w:rPr>
          <w:color w:val="000000" w:themeColor="text1"/>
          <w:sz w:val="24"/>
          <w:szCs w:val="24"/>
        </w:rPr>
        <w:t>МФЦ и выдается з</w:t>
      </w:r>
      <w:r w:rsidR="008E4B68" w:rsidRPr="00BF2DE7">
        <w:rPr>
          <w:color w:val="000000" w:themeColor="text1"/>
          <w:sz w:val="24"/>
          <w:szCs w:val="24"/>
        </w:rPr>
        <w:t xml:space="preserve">аявителю </w:t>
      </w:r>
      <w:r w:rsidR="00793B17" w:rsidRPr="00BF2DE7">
        <w:rPr>
          <w:color w:val="000000" w:themeColor="text1"/>
          <w:sz w:val="24"/>
          <w:szCs w:val="24"/>
        </w:rPr>
        <w:t>с указанием причин отказа в срок не позднее 3</w:t>
      </w:r>
      <w:r w:rsidR="006A0CEF">
        <w:rPr>
          <w:color w:val="000000" w:themeColor="text1"/>
          <w:sz w:val="24"/>
          <w:szCs w:val="24"/>
        </w:rPr>
        <w:t>0 минут с момента получения от з</w:t>
      </w:r>
      <w:r w:rsidR="00793B17" w:rsidRPr="00BF2DE7">
        <w:rPr>
          <w:color w:val="000000" w:themeColor="text1"/>
          <w:sz w:val="24"/>
          <w:szCs w:val="24"/>
        </w:rPr>
        <w:t>аявителя документов</w:t>
      </w:r>
      <w:r w:rsidR="00277A80" w:rsidRPr="00BF2DE7">
        <w:rPr>
          <w:color w:val="000000" w:themeColor="text1"/>
          <w:sz w:val="24"/>
          <w:szCs w:val="24"/>
        </w:rPr>
        <w:t>.</w:t>
      </w:r>
    </w:p>
    <w:p w:rsidR="0098391E" w:rsidRDefault="00617A34" w:rsidP="006A0CEF">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12.3.2. </w:t>
      </w:r>
      <w:r w:rsidR="00277A80" w:rsidRPr="00BF2DE7">
        <w:rPr>
          <w:color w:val="000000" w:themeColor="text1"/>
          <w:sz w:val="24"/>
          <w:szCs w:val="24"/>
        </w:rPr>
        <w:t>При обращении через РПГУ</w:t>
      </w:r>
      <w:r w:rsidR="00D35DAD" w:rsidRPr="00BF2DE7">
        <w:rPr>
          <w:color w:val="000000" w:themeColor="text1"/>
          <w:sz w:val="24"/>
          <w:szCs w:val="24"/>
        </w:rPr>
        <w:t>,</w:t>
      </w:r>
      <w:r w:rsidR="006B1F14" w:rsidRPr="00BF2DE7">
        <w:rPr>
          <w:color w:val="000000" w:themeColor="text1"/>
          <w:sz w:val="24"/>
          <w:szCs w:val="24"/>
        </w:rPr>
        <w:t xml:space="preserve"> </w:t>
      </w:r>
      <w:r w:rsidR="00277A80" w:rsidRPr="00711D06">
        <w:rPr>
          <w:color w:val="000000" w:themeColor="text1"/>
          <w:sz w:val="24"/>
          <w:szCs w:val="24"/>
        </w:rPr>
        <w:t>решение об отказе в приеме документов подписыва</w:t>
      </w:r>
      <w:r w:rsidR="00793B17" w:rsidRPr="00711D06">
        <w:rPr>
          <w:color w:val="000000" w:themeColor="text1"/>
          <w:sz w:val="24"/>
          <w:szCs w:val="24"/>
        </w:rPr>
        <w:t>ется</w:t>
      </w:r>
      <w:r w:rsidR="00FA61A5" w:rsidRPr="00711D06">
        <w:rPr>
          <w:color w:val="000000" w:themeColor="text1"/>
          <w:sz w:val="24"/>
          <w:szCs w:val="24"/>
        </w:rPr>
        <w:t xml:space="preserve"> уполномоченным</w:t>
      </w:r>
      <w:r w:rsidR="00793B17" w:rsidRPr="00711D06">
        <w:rPr>
          <w:color w:val="000000" w:themeColor="text1"/>
          <w:sz w:val="24"/>
          <w:szCs w:val="24"/>
        </w:rPr>
        <w:t xml:space="preserve"> должностным лицом </w:t>
      </w:r>
      <w:r w:rsidR="006A0CEF" w:rsidRPr="00711D06">
        <w:rPr>
          <w:color w:val="000000" w:themeColor="text1"/>
          <w:sz w:val="24"/>
          <w:szCs w:val="24"/>
        </w:rPr>
        <w:t>Комитета имущественных отношений</w:t>
      </w:r>
      <w:r w:rsidR="00277A80" w:rsidRPr="00711D06">
        <w:rPr>
          <w:color w:val="000000" w:themeColor="text1"/>
          <w:sz w:val="24"/>
          <w:szCs w:val="24"/>
        </w:rPr>
        <w:t xml:space="preserve"> </w:t>
      </w:r>
      <w:r w:rsidR="00793B17" w:rsidRPr="00711D06">
        <w:rPr>
          <w:color w:val="000000" w:themeColor="text1"/>
          <w:sz w:val="24"/>
          <w:szCs w:val="24"/>
        </w:rPr>
        <w:t xml:space="preserve">и направляется в </w:t>
      </w:r>
      <w:r w:rsidR="00E14590" w:rsidRPr="00711D06">
        <w:rPr>
          <w:color w:val="000000" w:themeColor="text1"/>
          <w:sz w:val="24"/>
          <w:szCs w:val="24"/>
        </w:rPr>
        <w:t>л</w:t>
      </w:r>
      <w:r w:rsidR="00793B17" w:rsidRPr="00711D06">
        <w:rPr>
          <w:color w:val="000000" w:themeColor="text1"/>
          <w:sz w:val="24"/>
          <w:szCs w:val="24"/>
        </w:rPr>
        <w:t xml:space="preserve">ичный кабинет </w:t>
      </w:r>
      <w:r w:rsidR="006A0CEF" w:rsidRPr="00711D06">
        <w:rPr>
          <w:color w:val="000000" w:themeColor="text1"/>
          <w:sz w:val="24"/>
          <w:szCs w:val="24"/>
        </w:rPr>
        <w:t>з</w:t>
      </w:r>
      <w:r w:rsidR="00793B17" w:rsidRPr="00711D06">
        <w:rPr>
          <w:color w:val="000000" w:themeColor="text1"/>
          <w:sz w:val="24"/>
          <w:szCs w:val="24"/>
        </w:rPr>
        <w:t>аявителя</w:t>
      </w:r>
      <w:r w:rsidR="00FA61A5" w:rsidRPr="00711D06">
        <w:rPr>
          <w:color w:val="000000" w:themeColor="text1"/>
          <w:sz w:val="24"/>
          <w:szCs w:val="24"/>
        </w:rPr>
        <w:t xml:space="preserve"> на РПГУ</w:t>
      </w:r>
      <w:r w:rsidR="00E36B0C" w:rsidRPr="00711D06">
        <w:rPr>
          <w:color w:val="000000" w:themeColor="text1"/>
          <w:sz w:val="24"/>
          <w:szCs w:val="24"/>
        </w:rPr>
        <w:t xml:space="preserve"> </w:t>
      </w:r>
      <w:r w:rsidR="007C66FA" w:rsidRPr="00711D06">
        <w:rPr>
          <w:color w:val="000000" w:themeColor="text1"/>
          <w:sz w:val="24"/>
          <w:szCs w:val="24"/>
        </w:rPr>
        <w:t xml:space="preserve">не позднее </w:t>
      </w:r>
      <w:r w:rsidR="00F1219F" w:rsidRPr="00711D06">
        <w:rPr>
          <w:color w:val="000000" w:themeColor="text1"/>
          <w:sz w:val="24"/>
          <w:szCs w:val="24"/>
        </w:rPr>
        <w:t>перв</w:t>
      </w:r>
      <w:r w:rsidR="007C66FA" w:rsidRPr="00711D06">
        <w:rPr>
          <w:color w:val="000000" w:themeColor="text1"/>
          <w:sz w:val="24"/>
          <w:szCs w:val="24"/>
        </w:rPr>
        <w:t>ого</w:t>
      </w:r>
      <w:r w:rsidR="00F1219F" w:rsidRPr="00711D06">
        <w:rPr>
          <w:color w:val="000000" w:themeColor="text1"/>
          <w:sz w:val="24"/>
          <w:szCs w:val="24"/>
        </w:rPr>
        <w:t xml:space="preserve"> рабоч</w:t>
      </w:r>
      <w:r w:rsidR="007C66FA" w:rsidRPr="00711D06">
        <w:rPr>
          <w:color w:val="000000" w:themeColor="text1"/>
          <w:sz w:val="24"/>
          <w:szCs w:val="24"/>
        </w:rPr>
        <w:t>его</w:t>
      </w:r>
      <w:r w:rsidR="00F1219F" w:rsidRPr="00711D06">
        <w:rPr>
          <w:color w:val="000000" w:themeColor="text1"/>
          <w:sz w:val="24"/>
          <w:szCs w:val="24"/>
        </w:rPr>
        <w:t xml:space="preserve"> д</w:t>
      </w:r>
      <w:r w:rsidR="007C66FA" w:rsidRPr="00711D06">
        <w:rPr>
          <w:color w:val="000000" w:themeColor="text1"/>
          <w:sz w:val="24"/>
          <w:szCs w:val="24"/>
        </w:rPr>
        <w:t>ня</w:t>
      </w:r>
      <w:r w:rsidR="00F1219F" w:rsidRPr="00711D06">
        <w:rPr>
          <w:color w:val="000000" w:themeColor="text1"/>
          <w:sz w:val="24"/>
          <w:szCs w:val="24"/>
        </w:rPr>
        <w:t>, следующ</w:t>
      </w:r>
      <w:r w:rsidR="007C66FA" w:rsidRPr="00711D06">
        <w:rPr>
          <w:color w:val="000000" w:themeColor="text1"/>
          <w:sz w:val="24"/>
          <w:szCs w:val="24"/>
        </w:rPr>
        <w:t>его</w:t>
      </w:r>
      <w:r w:rsidR="00F1219F" w:rsidRPr="00711D06">
        <w:rPr>
          <w:color w:val="000000" w:themeColor="text1"/>
          <w:sz w:val="24"/>
          <w:szCs w:val="24"/>
        </w:rPr>
        <w:t xml:space="preserve"> за днем подачи </w:t>
      </w:r>
      <w:r w:rsidR="00867B9D" w:rsidRPr="00711D06">
        <w:rPr>
          <w:color w:val="000000" w:themeColor="text1"/>
          <w:sz w:val="24"/>
          <w:szCs w:val="24"/>
        </w:rPr>
        <w:t>Заявления</w:t>
      </w:r>
      <w:r w:rsidR="00867B9D" w:rsidRPr="00BF2DE7">
        <w:rPr>
          <w:color w:val="000000" w:themeColor="text1"/>
          <w:sz w:val="24"/>
          <w:szCs w:val="24"/>
        </w:rPr>
        <w:t>.</w:t>
      </w:r>
    </w:p>
    <w:p w:rsidR="006A0CEF" w:rsidRPr="00546EA9" w:rsidRDefault="006A0CEF" w:rsidP="006A0CEF">
      <w:pPr>
        <w:pStyle w:val="11"/>
        <w:numPr>
          <w:ilvl w:val="0"/>
          <w:numId w:val="0"/>
        </w:numPr>
        <w:spacing w:line="240" w:lineRule="auto"/>
        <w:ind w:firstLine="567"/>
        <w:contextualSpacing/>
        <w:rPr>
          <w:color w:val="000000" w:themeColor="text1"/>
          <w:sz w:val="24"/>
          <w:szCs w:val="24"/>
        </w:rPr>
      </w:pPr>
    </w:p>
    <w:p w:rsidR="002E045F" w:rsidRDefault="00546EA9" w:rsidP="00546EA9">
      <w:pPr>
        <w:pStyle w:val="2-"/>
        <w:numPr>
          <w:ilvl w:val="0"/>
          <w:numId w:val="0"/>
        </w:numPr>
        <w:spacing w:before="0" w:after="0"/>
        <w:contextualSpacing/>
        <w:rPr>
          <w:b w:val="0"/>
          <w:i w:val="0"/>
          <w:color w:val="000000" w:themeColor="text1"/>
          <w:sz w:val="24"/>
          <w:szCs w:val="24"/>
        </w:rPr>
      </w:pPr>
      <w:bookmarkStart w:id="68" w:name="_Toc476150498"/>
      <w:r>
        <w:rPr>
          <w:b w:val="0"/>
          <w:i w:val="0"/>
          <w:color w:val="000000" w:themeColor="text1"/>
          <w:sz w:val="24"/>
          <w:szCs w:val="24"/>
        </w:rPr>
        <w:t xml:space="preserve">13. </w:t>
      </w:r>
      <w:r w:rsidR="00DD0FE1" w:rsidRPr="00546EA9">
        <w:rPr>
          <w:b w:val="0"/>
          <w:i w:val="0"/>
          <w:color w:val="000000" w:themeColor="text1"/>
          <w:sz w:val="24"/>
          <w:szCs w:val="24"/>
        </w:rPr>
        <w:t xml:space="preserve">Исчерпывающий перечень оснований для отказа </w:t>
      </w:r>
    </w:p>
    <w:p w:rsidR="00DD0FE1" w:rsidRDefault="00DD0FE1" w:rsidP="00546EA9">
      <w:pPr>
        <w:pStyle w:val="2-"/>
        <w:numPr>
          <w:ilvl w:val="0"/>
          <w:numId w:val="0"/>
        </w:numPr>
        <w:spacing w:before="0" w:after="0"/>
        <w:contextualSpacing/>
        <w:rPr>
          <w:b w:val="0"/>
          <w:i w:val="0"/>
          <w:color w:val="000000" w:themeColor="text1"/>
          <w:sz w:val="24"/>
          <w:szCs w:val="24"/>
        </w:rPr>
      </w:pPr>
      <w:r w:rsidRPr="00546EA9">
        <w:rPr>
          <w:b w:val="0"/>
          <w:i w:val="0"/>
          <w:color w:val="000000" w:themeColor="text1"/>
          <w:sz w:val="24"/>
          <w:szCs w:val="24"/>
        </w:rPr>
        <w:t xml:space="preserve">в предоставлении </w:t>
      </w:r>
      <w:r w:rsidR="00546EA9">
        <w:rPr>
          <w:b w:val="0"/>
          <w:i w:val="0"/>
          <w:color w:val="000000" w:themeColor="text1"/>
          <w:sz w:val="24"/>
          <w:szCs w:val="24"/>
        </w:rPr>
        <w:t>м</w:t>
      </w:r>
      <w:r w:rsidR="009D38AF" w:rsidRPr="00546EA9">
        <w:rPr>
          <w:b w:val="0"/>
          <w:i w:val="0"/>
          <w:color w:val="000000" w:themeColor="text1"/>
          <w:sz w:val="24"/>
          <w:szCs w:val="24"/>
        </w:rPr>
        <w:t>униципальной</w:t>
      </w:r>
      <w:r w:rsidR="00827418" w:rsidRPr="00546EA9">
        <w:rPr>
          <w:b w:val="0"/>
          <w:i w:val="0"/>
          <w:color w:val="000000" w:themeColor="text1"/>
          <w:sz w:val="24"/>
          <w:szCs w:val="24"/>
        </w:rPr>
        <w:t xml:space="preserve"> услуги</w:t>
      </w:r>
      <w:bookmarkEnd w:id="68"/>
    </w:p>
    <w:p w:rsidR="00546EA9" w:rsidRPr="00546EA9" w:rsidRDefault="00546EA9" w:rsidP="00546EA9">
      <w:pPr>
        <w:pStyle w:val="2-"/>
        <w:numPr>
          <w:ilvl w:val="0"/>
          <w:numId w:val="0"/>
        </w:numPr>
        <w:spacing w:before="0" w:after="0"/>
        <w:contextualSpacing/>
        <w:rPr>
          <w:b w:val="0"/>
          <w:i w:val="0"/>
          <w:color w:val="000000" w:themeColor="text1"/>
          <w:sz w:val="24"/>
          <w:szCs w:val="24"/>
        </w:rPr>
      </w:pPr>
    </w:p>
    <w:p w:rsidR="00AB0828" w:rsidRPr="00C00D55" w:rsidRDefault="0081259F"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1</w:t>
      </w:r>
      <w:r w:rsidR="0098391E" w:rsidRPr="00C00D55">
        <w:rPr>
          <w:color w:val="000000" w:themeColor="text1"/>
          <w:sz w:val="24"/>
          <w:szCs w:val="24"/>
        </w:rPr>
        <w:t>3</w:t>
      </w:r>
      <w:r w:rsidR="003E7710" w:rsidRPr="00C00D55">
        <w:rPr>
          <w:color w:val="000000" w:themeColor="text1"/>
          <w:sz w:val="24"/>
          <w:szCs w:val="24"/>
        </w:rPr>
        <w:t xml:space="preserve">.1. </w:t>
      </w:r>
      <w:r w:rsidR="00AB0828" w:rsidRPr="00C00D55">
        <w:rPr>
          <w:color w:val="000000" w:themeColor="text1"/>
          <w:sz w:val="24"/>
          <w:szCs w:val="24"/>
        </w:rPr>
        <w:t>Основания для отказа в предоставлени</w:t>
      </w:r>
      <w:r w:rsidR="00375BE5" w:rsidRPr="00C00D55">
        <w:rPr>
          <w:color w:val="000000" w:themeColor="text1"/>
          <w:sz w:val="24"/>
          <w:szCs w:val="24"/>
        </w:rPr>
        <w:t>и</w:t>
      </w:r>
      <w:r w:rsidR="00030CA8" w:rsidRPr="00C00D55">
        <w:rPr>
          <w:color w:val="000000" w:themeColor="text1"/>
          <w:sz w:val="24"/>
          <w:szCs w:val="24"/>
        </w:rPr>
        <w:t xml:space="preserve"> </w:t>
      </w:r>
      <w:r w:rsidR="002E045F" w:rsidRPr="00C00D55">
        <w:rPr>
          <w:color w:val="000000" w:themeColor="text1"/>
          <w:sz w:val="24"/>
          <w:szCs w:val="24"/>
        </w:rPr>
        <w:t>м</w:t>
      </w:r>
      <w:r w:rsidR="009D38AF" w:rsidRPr="00C00D55">
        <w:rPr>
          <w:color w:val="000000" w:themeColor="text1"/>
          <w:sz w:val="24"/>
          <w:szCs w:val="24"/>
        </w:rPr>
        <w:t>униципальной</w:t>
      </w:r>
      <w:r w:rsidR="00827418" w:rsidRPr="00C00D55">
        <w:rPr>
          <w:color w:val="000000" w:themeColor="text1"/>
          <w:sz w:val="24"/>
          <w:szCs w:val="24"/>
        </w:rPr>
        <w:t xml:space="preserve"> услуги</w:t>
      </w:r>
      <w:r w:rsidR="00AB0828" w:rsidRPr="00C00D55">
        <w:rPr>
          <w:color w:val="000000" w:themeColor="text1"/>
          <w:sz w:val="24"/>
          <w:szCs w:val="24"/>
        </w:rPr>
        <w:t>:</w:t>
      </w:r>
    </w:p>
    <w:p w:rsidR="00914886" w:rsidRPr="00C00D55" w:rsidRDefault="003E7710"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 xml:space="preserve">13.1.1. </w:t>
      </w:r>
      <w:r w:rsidR="00914886" w:rsidRPr="00C00D55">
        <w:rPr>
          <w:color w:val="000000" w:themeColor="text1"/>
          <w:sz w:val="24"/>
          <w:szCs w:val="24"/>
        </w:rPr>
        <w:t>Нал</w:t>
      </w:r>
      <w:r w:rsidR="002E045F" w:rsidRPr="00C00D55">
        <w:rPr>
          <w:color w:val="000000" w:themeColor="text1"/>
          <w:sz w:val="24"/>
          <w:szCs w:val="24"/>
        </w:rPr>
        <w:t>ичие противоречивых сведений в з</w:t>
      </w:r>
      <w:r w:rsidR="00914886" w:rsidRPr="00C00D55">
        <w:rPr>
          <w:color w:val="000000" w:themeColor="text1"/>
          <w:sz w:val="24"/>
          <w:szCs w:val="24"/>
        </w:rPr>
        <w:t>аявлении и приложенных к нему документах.</w:t>
      </w:r>
    </w:p>
    <w:p w:rsidR="00914886" w:rsidRPr="00C00D55" w:rsidRDefault="00914886"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13.1.</w:t>
      </w:r>
      <w:r w:rsidR="0003102D" w:rsidRPr="00C00D55">
        <w:rPr>
          <w:color w:val="000000" w:themeColor="text1"/>
          <w:sz w:val="24"/>
          <w:szCs w:val="24"/>
        </w:rPr>
        <w:t>2</w:t>
      </w:r>
      <w:r w:rsidR="003E7710" w:rsidRPr="00C00D55">
        <w:rPr>
          <w:color w:val="000000" w:themeColor="text1"/>
          <w:sz w:val="24"/>
          <w:szCs w:val="24"/>
        </w:rPr>
        <w:t xml:space="preserve">. </w:t>
      </w:r>
      <w:r w:rsidRPr="00C00D55">
        <w:rPr>
          <w:color w:val="000000" w:themeColor="text1"/>
          <w:sz w:val="24"/>
          <w:szCs w:val="24"/>
        </w:rPr>
        <w:t>Заявление подано лицом, не имеющим полномочий представлять интересы Заявите</w:t>
      </w:r>
      <w:r w:rsidR="00961750" w:rsidRPr="00C00D55">
        <w:rPr>
          <w:color w:val="000000" w:themeColor="text1"/>
          <w:sz w:val="24"/>
          <w:szCs w:val="24"/>
        </w:rPr>
        <w:t>ля, в соответствии с пунктом 2.2</w:t>
      </w:r>
      <w:r w:rsidR="005F05FD" w:rsidRPr="00C00D55">
        <w:rPr>
          <w:color w:val="000000" w:themeColor="text1"/>
          <w:sz w:val="24"/>
          <w:szCs w:val="24"/>
        </w:rPr>
        <w:t>.</w:t>
      </w:r>
      <w:r w:rsidRPr="00C00D55">
        <w:rPr>
          <w:color w:val="000000" w:themeColor="text1"/>
          <w:sz w:val="24"/>
          <w:szCs w:val="24"/>
        </w:rPr>
        <w:t xml:space="preserve"> Административного регламента.</w:t>
      </w:r>
    </w:p>
    <w:p w:rsidR="0069170D" w:rsidRPr="00C00D55" w:rsidRDefault="0081259F" w:rsidP="004F04D9">
      <w:pPr>
        <w:pStyle w:val="11"/>
        <w:numPr>
          <w:ilvl w:val="0"/>
          <w:numId w:val="0"/>
        </w:numPr>
        <w:tabs>
          <w:tab w:val="left" w:pos="284"/>
        </w:tabs>
        <w:spacing w:line="240" w:lineRule="auto"/>
        <w:ind w:firstLine="567"/>
        <w:contextualSpacing/>
        <w:rPr>
          <w:color w:val="000000" w:themeColor="text1"/>
          <w:sz w:val="24"/>
          <w:szCs w:val="24"/>
        </w:rPr>
      </w:pPr>
      <w:r w:rsidRPr="00C00D55">
        <w:rPr>
          <w:color w:val="000000" w:themeColor="text1"/>
          <w:sz w:val="24"/>
          <w:szCs w:val="24"/>
        </w:rPr>
        <w:t>1</w:t>
      </w:r>
      <w:r w:rsidR="0098391E" w:rsidRPr="00C00D55">
        <w:rPr>
          <w:color w:val="000000" w:themeColor="text1"/>
          <w:sz w:val="24"/>
          <w:szCs w:val="24"/>
        </w:rPr>
        <w:t>3</w:t>
      </w:r>
      <w:r w:rsidRPr="00C00D55">
        <w:rPr>
          <w:color w:val="000000" w:themeColor="text1"/>
          <w:sz w:val="24"/>
          <w:szCs w:val="24"/>
        </w:rPr>
        <w:t>.1.</w:t>
      </w:r>
      <w:r w:rsidR="0003102D" w:rsidRPr="00C00D55">
        <w:rPr>
          <w:color w:val="000000" w:themeColor="text1"/>
          <w:sz w:val="24"/>
          <w:szCs w:val="24"/>
        </w:rPr>
        <w:t>3</w:t>
      </w:r>
      <w:r w:rsidRPr="00C00D55">
        <w:rPr>
          <w:color w:val="000000" w:themeColor="text1"/>
          <w:sz w:val="24"/>
          <w:szCs w:val="24"/>
        </w:rPr>
        <w:t>.</w:t>
      </w:r>
      <w:r w:rsidR="003E7710" w:rsidRPr="00C00D55">
        <w:rPr>
          <w:color w:val="000000" w:themeColor="text1"/>
          <w:sz w:val="24"/>
          <w:szCs w:val="24"/>
        </w:rPr>
        <w:t xml:space="preserve"> </w:t>
      </w:r>
      <w:r w:rsidR="00914886" w:rsidRPr="00C00D55">
        <w:rPr>
          <w:color w:val="000000" w:themeColor="text1"/>
          <w:sz w:val="24"/>
          <w:szCs w:val="24"/>
        </w:rPr>
        <w:t>В</w:t>
      </w:r>
      <w:r w:rsidR="00CE3B53" w:rsidRPr="00C00D55">
        <w:rPr>
          <w:color w:val="000000" w:themeColor="text1"/>
          <w:sz w:val="24"/>
          <w:szCs w:val="24"/>
        </w:rPr>
        <w:t xml:space="preserve"> </w:t>
      </w:r>
      <w:r w:rsidR="002E045F" w:rsidRPr="00C00D55">
        <w:rPr>
          <w:color w:val="000000" w:themeColor="text1"/>
          <w:sz w:val="24"/>
          <w:szCs w:val="24"/>
        </w:rPr>
        <w:t>з</w:t>
      </w:r>
      <w:r w:rsidR="00CE3B53" w:rsidRPr="00C00D55">
        <w:rPr>
          <w:color w:val="000000" w:themeColor="text1"/>
          <w:sz w:val="24"/>
          <w:szCs w:val="24"/>
        </w:rPr>
        <w:t>аявлении указан</w:t>
      </w:r>
      <w:r w:rsidR="00AD2050" w:rsidRPr="00C00D55">
        <w:rPr>
          <w:color w:val="000000" w:themeColor="text1"/>
          <w:sz w:val="24"/>
          <w:szCs w:val="24"/>
        </w:rPr>
        <w:t>ы</w:t>
      </w:r>
      <w:r w:rsidR="00CE3B53" w:rsidRPr="00C00D55">
        <w:rPr>
          <w:color w:val="000000" w:themeColor="text1"/>
          <w:sz w:val="24"/>
          <w:szCs w:val="24"/>
        </w:rPr>
        <w:t xml:space="preserve"> </w:t>
      </w:r>
      <w:r w:rsidR="00AD2050" w:rsidRPr="00C00D55">
        <w:rPr>
          <w:color w:val="000000" w:themeColor="text1"/>
          <w:sz w:val="24"/>
          <w:szCs w:val="24"/>
        </w:rPr>
        <w:t>объекты</w:t>
      </w:r>
      <w:r w:rsidR="00CE3B53" w:rsidRPr="00C00D55">
        <w:rPr>
          <w:color w:val="000000" w:themeColor="text1"/>
          <w:sz w:val="24"/>
          <w:szCs w:val="24"/>
        </w:rPr>
        <w:t>, не предусмотренн</w:t>
      </w:r>
      <w:r w:rsidR="00AD2050" w:rsidRPr="00C00D55">
        <w:rPr>
          <w:color w:val="000000" w:themeColor="text1"/>
          <w:sz w:val="24"/>
          <w:szCs w:val="24"/>
        </w:rPr>
        <w:t>ые</w:t>
      </w:r>
      <w:r w:rsidR="00CE3B53" w:rsidRPr="00C00D55">
        <w:rPr>
          <w:color w:val="000000" w:themeColor="text1"/>
          <w:sz w:val="24"/>
          <w:szCs w:val="24"/>
        </w:rPr>
        <w:t xml:space="preserve"> перечнем</w:t>
      </w:r>
      <w:r w:rsidR="00961750" w:rsidRPr="00C00D55">
        <w:rPr>
          <w:color w:val="000000" w:themeColor="text1"/>
          <w:sz w:val="24"/>
          <w:szCs w:val="24"/>
        </w:rPr>
        <w:t>,</w:t>
      </w:r>
      <w:r w:rsidR="00CE3B53" w:rsidRPr="00C00D55">
        <w:rPr>
          <w:color w:val="000000" w:themeColor="text1"/>
          <w:sz w:val="24"/>
          <w:szCs w:val="24"/>
        </w:rPr>
        <w:t xml:space="preserve"> </w:t>
      </w:r>
      <w:r w:rsidR="005145A3" w:rsidRPr="00C00D55">
        <w:rPr>
          <w:color w:val="000000" w:themeColor="text1"/>
          <w:sz w:val="24"/>
          <w:szCs w:val="24"/>
        </w:rPr>
        <w:t xml:space="preserve">указанным в </w:t>
      </w:r>
      <w:r w:rsidR="00CE3B53" w:rsidRPr="00C00D55">
        <w:rPr>
          <w:color w:val="000000" w:themeColor="text1"/>
          <w:sz w:val="24"/>
          <w:szCs w:val="24"/>
        </w:rPr>
        <w:t>Приложени</w:t>
      </w:r>
      <w:r w:rsidR="005145A3" w:rsidRPr="00C00D55">
        <w:rPr>
          <w:color w:val="000000" w:themeColor="text1"/>
          <w:sz w:val="24"/>
          <w:szCs w:val="24"/>
        </w:rPr>
        <w:t>и</w:t>
      </w:r>
      <w:r w:rsidR="00914886" w:rsidRPr="00C00D55">
        <w:rPr>
          <w:color w:val="000000" w:themeColor="text1"/>
          <w:sz w:val="24"/>
          <w:szCs w:val="24"/>
        </w:rPr>
        <w:t xml:space="preserve"> </w:t>
      </w:r>
      <w:r w:rsidR="002E045F" w:rsidRPr="00C00D55">
        <w:rPr>
          <w:color w:val="000000" w:themeColor="text1"/>
          <w:sz w:val="24"/>
          <w:szCs w:val="24"/>
        </w:rPr>
        <w:t xml:space="preserve">№ </w:t>
      </w:r>
      <w:r w:rsidR="00AA666B" w:rsidRPr="00C00D55">
        <w:rPr>
          <w:color w:val="000000" w:themeColor="text1"/>
          <w:sz w:val="24"/>
          <w:szCs w:val="24"/>
        </w:rPr>
        <w:t>4</w:t>
      </w:r>
      <w:r w:rsidR="008F7B10" w:rsidRPr="00C00D55">
        <w:rPr>
          <w:color w:val="000000" w:themeColor="text1"/>
          <w:sz w:val="24"/>
          <w:szCs w:val="24"/>
        </w:rPr>
        <w:t xml:space="preserve"> </w:t>
      </w:r>
      <w:r w:rsidR="00914886" w:rsidRPr="00C00D55">
        <w:rPr>
          <w:color w:val="000000" w:themeColor="text1"/>
          <w:sz w:val="24"/>
          <w:szCs w:val="24"/>
        </w:rPr>
        <w:t>к Административному регламенту</w:t>
      </w:r>
      <w:r w:rsidR="0035725D" w:rsidRPr="00C00D55">
        <w:rPr>
          <w:color w:val="000000" w:themeColor="text1"/>
          <w:sz w:val="24"/>
          <w:szCs w:val="24"/>
        </w:rPr>
        <w:t>.</w:t>
      </w:r>
    </w:p>
    <w:p w:rsidR="007F1DB8" w:rsidRPr="00C00D55" w:rsidRDefault="008F7B10"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1</w:t>
      </w:r>
      <w:r w:rsidR="0098391E" w:rsidRPr="00C00D55">
        <w:rPr>
          <w:color w:val="000000" w:themeColor="text1"/>
          <w:sz w:val="24"/>
          <w:szCs w:val="24"/>
        </w:rPr>
        <w:t>3</w:t>
      </w:r>
      <w:r w:rsidRPr="00C00D55">
        <w:rPr>
          <w:color w:val="000000" w:themeColor="text1"/>
          <w:sz w:val="24"/>
          <w:szCs w:val="24"/>
        </w:rPr>
        <w:t>.1.</w:t>
      </w:r>
      <w:r w:rsidR="0003102D" w:rsidRPr="00C00D55">
        <w:rPr>
          <w:color w:val="000000" w:themeColor="text1"/>
          <w:sz w:val="24"/>
          <w:szCs w:val="24"/>
        </w:rPr>
        <w:t>4</w:t>
      </w:r>
      <w:r w:rsidRPr="00C00D55">
        <w:rPr>
          <w:color w:val="000000" w:themeColor="text1"/>
          <w:sz w:val="24"/>
          <w:szCs w:val="24"/>
        </w:rPr>
        <w:t>.</w:t>
      </w:r>
      <w:r w:rsidR="003E7710" w:rsidRPr="00C00D55">
        <w:rPr>
          <w:color w:val="000000" w:themeColor="text1"/>
          <w:sz w:val="24"/>
          <w:szCs w:val="24"/>
        </w:rPr>
        <w:t xml:space="preserve"> </w:t>
      </w:r>
      <w:r w:rsidR="00914886" w:rsidRPr="00C00D55">
        <w:rPr>
          <w:color w:val="000000" w:themeColor="text1"/>
          <w:sz w:val="24"/>
          <w:szCs w:val="24"/>
        </w:rPr>
        <w:t>З</w:t>
      </w:r>
      <w:r w:rsidR="007F1DB8" w:rsidRPr="00C00D55">
        <w:rPr>
          <w:color w:val="000000" w:themeColor="text1"/>
          <w:sz w:val="24"/>
          <w:szCs w:val="24"/>
        </w:rPr>
        <w:t xml:space="preserve">емельный участок, </w:t>
      </w:r>
      <w:r w:rsidR="00E63719" w:rsidRPr="00C00D55">
        <w:rPr>
          <w:color w:val="000000" w:themeColor="text1"/>
          <w:sz w:val="24"/>
          <w:szCs w:val="24"/>
        </w:rPr>
        <w:t xml:space="preserve">указанный </w:t>
      </w:r>
      <w:r w:rsidR="007F1DB8" w:rsidRPr="00C00D55">
        <w:rPr>
          <w:color w:val="000000" w:themeColor="text1"/>
          <w:sz w:val="24"/>
          <w:szCs w:val="24"/>
        </w:rPr>
        <w:t xml:space="preserve">в </w:t>
      </w:r>
      <w:r w:rsidR="002E045F" w:rsidRPr="00C00D55">
        <w:rPr>
          <w:color w:val="000000" w:themeColor="text1"/>
          <w:sz w:val="24"/>
          <w:szCs w:val="24"/>
        </w:rPr>
        <w:t>з</w:t>
      </w:r>
      <w:r w:rsidR="007F1DB8" w:rsidRPr="00C00D55">
        <w:rPr>
          <w:color w:val="000000" w:themeColor="text1"/>
          <w:sz w:val="24"/>
          <w:szCs w:val="24"/>
        </w:rPr>
        <w:t>аявлении, на котор</w:t>
      </w:r>
      <w:r w:rsidR="00DC5167" w:rsidRPr="00C00D55">
        <w:rPr>
          <w:color w:val="000000" w:themeColor="text1"/>
          <w:sz w:val="24"/>
          <w:szCs w:val="24"/>
        </w:rPr>
        <w:t>ом</w:t>
      </w:r>
      <w:r w:rsidR="007F1DB8" w:rsidRPr="00C00D55">
        <w:rPr>
          <w:color w:val="000000" w:themeColor="text1"/>
          <w:sz w:val="24"/>
          <w:szCs w:val="24"/>
        </w:rPr>
        <w:t xml:space="preserve"> планируется размещение объекта, </w:t>
      </w:r>
      <w:r w:rsidR="00965EDB" w:rsidRPr="00C00D55">
        <w:rPr>
          <w:color w:val="000000" w:themeColor="text1"/>
          <w:sz w:val="24"/>
          <w:szCs w:val="24"/>
        </w:rPr>
        <w:t xml:space="preserve">предоставлен </w:t>
      </w:r>
      <w:r w:rsidR="00F330F6" w:rsidRPr="00C00D55">
        <w:rPr>
          <w:color w:val="000000" w:themeColor="text1"/>
          <w:sz w:val="24"/>
          <w:szCs w:val="24"/>
        </w:rPr>
        <w:t xml:space="preserve">на праве аренды, постоянного (бессрочного) </w:t>
      </w:r>
      <w:r w:rsidR="00F330F6" w:rsidRPr="00C00D55">
        <w:rPr>
          <w:color w:val="000000" w:themeColor="text1"/>
          <w:sz w:val="24"/>
          <w:szCs w:val="24"/>
        </w:rPr>
        <w:lastRenderedPageBreak/>
        <w:t>пользования, безвозмездного пользования,</w:t>
      </w:r>
      <w:r w:rsidR="00965EDB" w:rsidRPr="00C00D55">
        <w:rPr>
          <w:color w:val="000000" w:themeColor="text1"/>
          <w:sz w:val="24"/>
          <w:szCs w:val="24"/>
        </w:rPr>
        <w:t xml:space="preserve"> либо находятся в </w:t>
      </w:r>
      <w:r w:rsidR="003478ED" w:rsidRPr="00C00D55">
        <w:rPr>
          <w:color w:val="000000" w:themeColor="text1"/>
          <w:sz w:val="24"/>
          <w:szCs w:val="24"/>
        </w:rPr>
        <w:t>федеральной</w:t>
      </w:r>
      <w:r w:rsidR="00D653D1" w:rsidRPr="00C00D55">
        <w:rPr>
          <w:color w:val="000000" w:themeColor="text1"/>
          <w:sz w:val="24"/>
          <w:szCs w:val="24"/>
        </w:rPr>
        <w:t>, частной</w:t>
      </w:r>
      <w:r w:rsidR="00352C6A" w:rsidRPr="00C00D55">
        <w:rPr>
          <w:color w:val="000000" w:themeColor="text1"/>
          <w:sz w:val="24"/>
          <w:szCs w:val="24"/>
        </w:rPr>
        <w:t xml:space="preserve"> собственности или собственности Московской области</w:t>
      </w:r>
      <w:r w:rsidR="0035725D" w:rsidRPr="00C00D55">
        <w:rPr>
          <w:color w:val="000000" w:themeColor="text1"/>
          <w:sz w:val="24"/>
          <w:szCs w:val="24"/>
        </w:rPr>
        <w:t>.</w:t>
      </w:r>
    </w:p>
    <w:p w:rsidR="00FE64E5" w:rsidRPr="00C00D55" w:rsidRDefault="008F7B10"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1</w:t>
      </w:r>
      <w:r w:rsidR="00827418" w:rsidRPr="00C00D55">
        <w:rPr>
          <w:color w:val="000000" w:themeColor="text1"/>
          <w:sz w:val="24"/>
          <w:szCs w:val="24"/>
        </w:rPr>
        <w:t>3</w:t>
      </w:r>
      <w:r w:rsidRPr="00C00D55">
        <w:rPr>
          <w:color w:val="000000" w:themeColor="text1"/>
          <w:sz w:val="24"/>
          <w:szCs w:val="24"/>
        </w:rPr>
        <w:t>.1.</w:t>
      </w:r>
      <w:r w:rsidR="0003102D" w:rsidRPr="00C00D55">
        <w:rPr>
          <w:color w:val="000000" w:themeColor="text1"/>
          <w:sz w:val="24"/>
          <w:szCs w:val="24"/>
        </w:rPr>
        <w:t>5</w:t>
      </w:r>
      <w:r w:rsidRPr="00C00D55">
        <w:rPr>
          <w:color w:val="000000" w:themeColor="text1"/>
          <w:sz w:val="24"/>
          <w:szCs w:val="24"/>
        </w:rPr>
        <w:t>.</w:t>
      </w:r>
      <w:r w:rsidR="003E7710" w:rsidRPr="00C00D55">
        <w:rPr>
          <w:color w:val="000000" w:themeColor="text1"/>
          <w:sz w:val="24"/>
          <w:szCs w:val="24"/>
        </w:rPr>
        <w:t xml:space="preserve"> </w:t>
      </w:r>
      <w:r w:rsidR="00914886" w:rsidRPr="00C00D55">
        <w:rPr>
          <w:color w:val="000000" w:themeColor="text1"/>
          <w:sz w:val="24"/>
          <w:szCs w:val="24"/>
        </w:rPr>
        <w:t xml:space="preserve">К </w:t>
      </w:r>
      <w:r w:rsidR="002E045F" w:rsidRPr="00C00D55">
        <w:rPr>
          <w:color w:val="000000" w:themeColor="text1"/>
          <w:sz w:val="24"/>
          <w:szCs w:val="24"/>
        </w:rPr>
        <w:t>з</w:t>
      </w:r>
      <w:r w:rsidR="006C311C" w:rsidRPr="00C00D55">
        <w:rPr>
          <w:color w:val="000000" w:themeColor="text1"/>
          <w:sz w:val="24"/>
          <w:szCs w:val="24"/>
        </w:rPr>
        <w:t xml:space="preserve">аявлению приложена </w:t>
      </w:r>
      <w:r w:rsidR="00477944" w:rsidRPr="00C00D55">
        <w:rPr>
          <w:color w:val="000000" w:themeColor="text1"/>
          <w:sz w:val="24"/>
          <w:szCs w:val="24"/>
        </w:rPr>
        <w:t>С</w:t>
      </w:r>
      <w:r w:rsidR="00AA7A41" w:rsidRPr="00C00D55">
        <w:rPr>
          <w:color w:val="000000" w:themeColor="text1"/>
          <w:sz w:val="24"/>
          <w:szCs w:val="24"/>
        </w:rPr>
        <w:t xml:space="preserve">хема </w:t>
      </w:r>
      <w:r w:rsidR="002540C7" w:rsidRPr="00C00D55">
        <w:rPr>
          <w:color w:val="000000" w:themeColor="text1"/>
          <w:sz w:val="24"/>
          <w:szCs w:val="24"/>
        </w:rPr>
        <w:t xml:space="preserve">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w:t>
      </w:r>
      <w:r w:rsidR="004E295B" w:rsidRPr="00C00D55">
        <w:rPr>
          <w:color w:val="000000" w:themeColor="text1"/>
          <w:sz w:val="24"/>
          <w:szCs w:val="24"/>
        </w:rPr>
        <w:t>не соответствующая требованиям</w:t>
      </w:r>
      <w:r w:rsidR="00C55351" w:rsidRPr="00C00D55">
        <w:rPr>
          <w:color w:val="000000" w:themeColor="text1"/>
          <w:sz w:val="24"/>
          <w:szCs w:val="24"/>
        </w:rPr>
        <w:t>, описанным</w:t>
      </w:r>
      <w:r w:rsidR="003F57E5" w:rsidRPr="00C00D55">
        <w:rPr>
          <w:color w:val="000000" w:themeColor="text1"/>
          <w:sz w:val="24"/>
          <w:szCs w:val="24"/>
        </w:rPr>
        <w:t xml:space="preserve"> в Приложении </w:t>
      </w:r>
      <w:r w:rsidR="002E045F" w:rsidRPr="00C00D55">
        <w:rPr>
          <w:color w:val="000000" w:themeColor="text1"/>
          <w:sz w:val="24"/>
          <w:szCs w:val="24"/>
        </w:rPr>
        <w:t xml:space="preserve">№ </w:t>
      </w:r>
      <w:r w:rsidR="002D0F54" w:rsidRPr="00C00D55">
        <w:rPr>
          <w:color w:val="000000" w:themeColor="text1"/>
          <w:sz w:val="24"/>
          <w:szCs w:val="24"/>
        </w:rPr>
        <w:t>9</w:t>
      </w:r>
      <w:r w:rsidR="003F57E5" w:rsidRPr="00C00D55">
        <w:rPr>
          <w:color w:val="000000" w:themeColor="text1"/>
          <w:sz w:val="24"/>
          <w:szCs w:val="24"/>
        </w:rPr>
        <w:t xml:space="preserve"> к Административному регламенту.</w:t>
      </w:r>
    </w:p>
    <w:p w:rsidR="00FE64E5" w:rsidRPr="00C00D55" w:rsidRDefault="008F7B10"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1</w:t>
      </w:r>
      <w:r w:rsidR="00827418" w:rsidRPr="00C00D55">
        <w:rPr>
          <w:color w:val="000000" w:themeColor="text1"/>
          <w:sz w:val="24"/>
          <w:szCs w:val="24"/>
        </w:rPr>
        <w:t>3</w:t>
      </w:r>
      <w:r w:rsidRPr="00C00D55">
        <w:rPr>
          <w:color w:val="000000" w:themeColor="text1"/>
          <w:sz w:val="24"/>
          <w:szCs w:val="24"/>
        </w:rPr>
        <w:t>.1.</w:t>
      </w:r>
      <w:r w:rsidR="0003102D" w:rsidRPr="00C00D55">
        <w:rPr>
          <w:color w:val="000000" w:themeColor="text1"/>
          <w:sz w:val="24"/>
          <w:szCs w:val="24"/>
        </w:rPr>
        <w:t>6</w:t>
      </w:r>
      <w:r w:rsidRPr="00C00D55">
        <w:rPr>
          <w:color w:val="000000" w:themeColor="text1"/>
          <w:sz w:val="24"/>
          <w:szCs w:val="24"/>
        </w:rPr>
        <w:t>.</w:t>
      </w:r>
      <w:r w:rsidR="003E7710" w:rsidRPr="00C00D55">
        <w:rPr>
          <w:color w:val="000000" w:themeColor="text1"/>
          <w:sz w:val="24"/>
          <w:szCs w:val="24"/>
        </w:rPr>
        <w:t xml:space="preserve"> </w:t>
      </w:r>
      <w:r w:rsidR="00914886" w:rsidRPr="00C00D55">
        <w:rPr>
          <w:color w:val="000000" w:themeColor="text1"/>
          <w:sz w:val="24"/>
          <w:szCs w:val="24"/>
        </w:rPr>
        <w:t>И</w:t>
      </w:r>
      <w:r w:rsidR="00FE64E5" w:rsidRPr="00C00D55">
        <w:rPr>
          <w:color w:val="000000" w:themeColor="text1"/>
          <w:sz w:val="24"/>
          <w:szCs w:val="24"/>
        </w:rPr>
        <w:t xml:space="preserve">нформация, которая содержится в документах, представленных </w:t>
      </w:r>
      <w:r w:rsidR="002E045F" w:rsidRPr="00C00D55">
        <w:rPr>
          <w:color w:val="000000" w:themeColor="text1"/>
          <w:sz w:val="24"/>
          <w:szCs w:val="24"/>
        </w:rPr>
        <w:t>з</w:t>
      </w:r>
      <w:r w:rsidR="00FE64E5" w:rsidRPr="00C00D55">
        <w:rPr>
          <w:color w:val="000000" w:themeColor="text1"/>
          <w:sz w:val="24"/>
          <w:szCs w:val="24"/>
        </w:rPr>
        <w:t>аявителем, противоречит сведениям, содержащимся в документах, находящихся в ведении органов власти</w:t>
      </w:r>
      <w:r w:rsidR="00375BE5" w:rsidRPr="00C00D55">
        <w:rPr>
          <w:color w:val="000000" w:themeColor="text1"/>
          <w:sz w:val="24"/>
          <w:szCs w:val="24"/>
        </w:rPr>
        <w:t>.</w:t>
      </w:r>
    </w:p>
    <w:p w:rsidR="00617577" w:rsidRPr="00C00D55" w:rsidRDefault="00617577"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13.1.7.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входят в границы планируемого размещения объектов транспорта федерального, регионального и местного значения, предусмотренных Схемой территориального планирования транспортного обслуживания Московской области.</w:t>
      </w:r>
    </w:p>
    <w:p w:rsidR="00617577" w:rsidRPr="00C00D55" w:rsidRDefault="00617577"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 xml:space="preserve">13.1.8.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 защитных зон охраны объектов культурного наследия, не предполагающих размещение объектов, указанных в заявлении. </w:t>
      </w:r>
    </w:p>
    <w:p w:rsidR="0070191C" w:rsidRPr="00C00D55" w:rsidRDefault="002B2F0D"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13.1.</w:t>
      </w:r>
      <w:r w:rsidR="00617577" w:rsidRPr="00C00D55">
        <w:rPr>
          <w:color w:val="000000" w:themeColor="text1"/>
          <w:sz w:val="24"/>
          <w:szCs w:val="24"/>
        </w:rPr>
        <w:t>9</w:t>
      </w:r>
      <w:r w:rsidRPr="00C00D55">
        <w:rPr>
          <w:color w:val="000000" w:themeColor="text1"/>
          <w:sz w:val="24"/>
          <w:szCs w:val="24"/>
        </w:rPr>
        <w:t xml:space="preserve">. </w:t>
      </w:r>
      <w:r w:rsidR="00444778" w:rsidRPr="00C00D55">
        <w:rPr>
          <w:color w:val="000000" w:themeColor="text1"/>
          <w:sz w:val="24"/>
          <w:szCs w:val="24"/>
        </w:rPr>
        <w:t xml:space="preserve">Непредставление </w:t>
      </w:r>
      <w:r w:rsidR="002E045F" w:rsidRPr="00C00D55">
        <w:rPr>
          <w:color w:val="000000" w:themeColor="text1"/>
          <w:sz w:val="24"/>
          <w:szCs w:val="24"/>
        </w:rPr>
        <w:t>з</w:t>
      </w:r>
      <w:r w:rsidR="00444778" w:rsidRPr="00C00D55">
        <w:rPr>
          <w:color w:val="000000" w:themeColor="text1"/>
          <w:sz w:val="24"/>
          <w:szCs w:val="24"/>
        </w:rPr>
        <w:t>аявителем в период при</w:t>
      </w:r>
      <w:r w:rsidR="002E045F" w:rsidRPr="00C00D55">
        <w:rPr>
          <w:color w:val="000000" w:themeColor="text1"/>
          <w:sz w:val="24"/>
          <w:szCs w:val="24"/>
        </w:rPr>
        <w:t>остановки срока предоставления м</w:t>
      </w:r>
      <w:r w:rsidR="00444778" w:rsidRPr="00C00D55">
        <w:rPr>
          <w:color w:val="000000" w:themeColor="text1"/>
          <w:sz w:val="24"/>
          <w:szCs w:val="24"/>
        </w:rPr>
        <w:t>униципальной услуги оригиналов</w:t>
      </w:r>
      <w:r w:rsidR="0070191C" w:rsidRPr="00C00D55">
        <w:rPr>
          <w:color w:val="000000" w:themeColor="text1"/>
          <w:sz w:val="24"/>
          <w:szCs w:val="24"/>
        </w:rPr>
        <w:t xml:space="preserve"> </w:t>
      </w:r>
      <w:r w:rsidRPr="00C00D55">
        <w:rPr>
          <w:color w:val="000000" w:themeColor="text1"/>
          <w:sz w:val="24"/>
          <w:szCs w:val="24"/>
        </w:rPr>
        <w:t>документ</w:t>
      </w:r>
      <w:r w:rsidR="0070191C" w:rsidRPr="00C00D55">
        <w:rPr>
          <w:color w:val="000000" w:themeColor="text1"/>
          <w:sz w:val="24"/>
          <w:szCs w:val="24"/>
        </w:rPr>
        <w:t>ов</w:t>
      </w:r>
      <w:r w:rsidR="00444778" w:rsidRPr="00C00D55">
        <w:rPr>
          <w:color w:val="000000" w:themeColor="text1"/>
          <w:sz w:val="24"/>
          <w:szCs w:val="24"/>
        </w:rPr>
        <w:t>, для сверки в МФЦ</w:t>
      </w:r>
      <w:r w:rsidRPr="00C00D55">
        <w:rPr>
          <w:color w:val="000000" w:themeColor="text1"/>
          <w:sz w:val="24"/>
          <w:szCs w:val="24"/>
        </w:rPr>
        <w:t xml:space="preserve"> </w:t>
      </w:r>
      <w:r w:rsidR="00444778" w:rsidRPr="00C00D55">
        <w:rPr>
          <w:color w:val="000000" w:themeColor="text1"/>
          <w:sz w:val="24"/>
          <w:szCs w:val="24"/>
        </w:rPr>
        <w:t xml:space="preserve">с электронными образами документов, </w:t>
      </w:r>
      <w:r w:rsidR="0070191C" w:rsidRPr="00C00D55">
        <w:rPr>
          <w:color w:val="000000" w:themeColor="text1"/>
          <w:sz w:val="24"/>
          <w:szCs w:val="24"/>
        </w:rPr>
        <w:t>поданны</w:t>
      </w:r>
      <w:r w:rsidR="00F816E9" w:rsidRPr="00C00D55">
        <w:rPr>
          <w:color w:val="000000" w:themeColor="text1"/>
          <w:sz w:val="24"/>
          <w:szCs w:val="24"/>
        </w:rPr>
        <w:t>ми</w:t>
      </w:r>
      <w:r w:rsidR="0070191C" w:rsidRPr="00C00D55">
        <w:rPr>
          <w:color w:val="000000" w:themeColor="text1"/>
          <w:sz w:val="24"/>
          <w:szCs w:val="24"/>
        </w:rPr>
        <w:t xml:space="preserve"> </w:t>
      </w:r>
      <w:r w:rsidRPr="00C00D55">
        <w:rPr>
          <w:color w:val="000000" w:themeColor="text1"/>
          <w:sz w:val="24"/>
          <w:szCs w:val="24"/>
        </w:rPr>
        <w:t>посредством РПГУ</w:t>
      </w:r>
      <w:r w:rsidR="00444778" w:rsidRPr="00C00D55">
        <w:rPr>
          <w:color w:val="000000" w:themeColor="text1"/>
          <w:sz w:val="24"/>
          <w:szCs w:val="24"/>
        </w:rPr>
        <w:t>.</w:t>
      </w:r>
    </w:p>
    <w:p w:rsidR="002B2F0D" w:rsidRPr="00C00D55" w:rsidRDefault="0070191C"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13.1.</w:t>
      </w:r>
      <w:r w:rsidR="00617577" w:rsidRPr="00C00D55">
        <w:rPr>
          <w:color w:val="000000" w:themeColor="text1"/>
          <w:sz w:val="24"/>
          <w:szCs w:val="24"/>
        </w:rPr>
        <w:t>10</w:t>
      </w:r>
      <w:r w:rsidRPr="00C00D55">
        <w:rPr>
          <w:color w:val="000000" w:themeColor="text1"/>
          <w:sz w:val="24"/>
          <w:szCs w:val="24"/>
        </w:rPr>
        <w:t>.</w:t>
      </w:r>
      <w:r w:rsidR="003E7710" w:rsidRPr="00C00D55">
        <w:rPr>
          <w:color w:val="000000" w:themeColor="text1"/>
          <w:sz w:val="24"/>
          <w:szCs w:val="24"/>
        </w:rPr>
        <w:t xml:space="preserve"> </w:t>
      </w:r>
      <w:r w:rsidRPr="00C00D55">
        <w:rPr>
          <w:color w:val="000000" w:themeColor="text1"/>
          <w:sz w:val="24"/>
          <w:szCs w:val="24"/>
        </w:rPr>
        <w:t>Оригин</w:t>
      </w:r>
      <w:r w:rsidR="002E045F" w:rsidRPr="00C00D55">
        <w:rPr>
          <w:color w:val="000000" w:themeColor="text1"/>
          <w:sz w:val="24"/>
          <w:szCs w:val="24"/>
        </w:rPr>
        <w:t>алы документов, представленные з</w:t>
      </w:r>
      <w:r w:rsidRPr="00C00D55">
        <w:rPr>
          <w:color w:val="000000" w:themeColor="text1"/>
          <w:sz w:val="24"/>
          <w:szCs w:val="24"/>
        </w:rPr>
        <w:t xml:space="preserve">аявителем </w:t>
      </w:r>
      <w:r w:rsidR="00444778" w:rsidRPr="00C00D55">
        <w:rPr>
          <w:color w:val="000000" w:themeColor="text1"/>
          <w:sz w:val="24"/>
          <w:szCs w:val="24"/>
        </w:rPr>
        <w:t xml:space="preserve">в период приостановки срока предоставления </w:t>
      </w:r>
      <w:r w:rsidR="002E045F" w:rsidRPr="00C00D55">
        <w:rPr>
          <w:color w:val="000000" w:themeColor="text1"/>
          <w:sz w:val="24"/>
          <w:szCs w:val="24"/>
        </w:rPr>
        <w:t>м</w:t>
      </w:r>
      <w:r w:rsidR="00444778" w:rsidRPr="00C00D55">
        <w:rPr>
          <w:color w:val="000000" w:themeColor="text1"/>
          <w:sz w:val="24"/>
          <w:szCs w:val="24"/>
        </w:rPr>
        <w:t>униципальной услуги</w:t>
      </w:r>
      <w:r w:rsidRPr="00C00D55">
        <w:rPr>
          <w:color w:val="000000" w:themeColor="text1"/>
          <w:sz w:val="24"/>
          <w:szCs w:val="24"/>
        </w:rPr>
        <w:t xml:space="preserve"> для сверки в МФЦ</w:t>
      </w:r>
      <w:r w:rsidR="002B2F0D" w:rsidRPr="00C00D55">
        <w:rPr>
          <w:color w:val="000000" w:themeColor="text1"/>
          <w:sz w:val="24"/>
          <w:szCs w:val="24"/>
        </w:rPr>
        <w:t>, не соответствуют электронным образам документов, поданны</w:t>
      </w:r>
      <w:r w:rsidR="00F816E9" w:rsidRPr="00C00D55">
        <w:rPr>
          <w:color w:val="000000" w:themeColor="text1"/>
          <w:sz w:val="24"/>
          <w:szCs w:val="24"/>
        </w:rPr>
        <w:t>м</w:t>
      </w:r>
      <w:r w:rsidR="002B2F0D" w:rsidRPr="00C00D55">
        <w:rPr>
          <w:color w:val="000000" w:themeColor="text1"/>
          <w:sz w:val="24"/>
          <w:szCs w:val="24"/>
        </w:rPr>
        <w:t xml:space="preserve"> посредством РПГУ.</w:t>
      </w:r>
    </w:p>
    <w:p w:rsidR="00DF2704" w:rsidRDefault="00DF2704" w:rsidP="00135322">
      <w:pPr>
        <w:pStyle w:val="2-"/>
        <w:numPr>
          <w:ilvl w:val="0"/>
          <w:numId w:val="0"/>
        </w:numPr>
        <w:spacing w:before="0" w:after="0"/>
        <w:contextualSpacing/>
        <w:rPr>
          <w:b w:val="0"/>
          <w:i w:val="0"/>
          <w:color w:val="000000" w:themeColor="text1"/>
          <w:sz w:val="24"/>
          <w:szCs w:val="24"/>
        </w:rPr>
      </w:pPr>
      <w:bookmarkStart w:id="69" w:name="_Toc476150499"/>
    </w:p>
    <w:p w:rsidR="00831050" w:rsidRDefault="00135322" w:rsidP="00135322">
      <w:pPr>
        <w:pStyle w:val="2-"/>
        <w:numPr>
          <w:ilvl w:val="0"/>
          <w:numId w:val="0"/>
        </w:numPr>
        <w:spacing w:before="0" w:after="0"/>
        <w:contextualSpacing/>
        <w:rPr>
          <w:b w:val="0"/>
          <w:i w:val="0"/>
          <w:color w:val="000000" w:themeColor="text1"/>
          <w:sz w:val="24"/>
          <w:szCs w:val="24"/>
        </w:rPr>
      </w:pPr>
      <w:r w:rsidRPr="00135322">
        <w:rPr>
          <w:b w:val="0"/>
          <w:i w:val="0"/>
          <w:color w:val="000000" w:themeColor="text1"/>
          <w:sz w:val="24"/>
          <w:szCs w:val="24"/>
        </w:rPr>
        <w:t xml:space="preserve">14. </w:t>
      </w:r>
      <w:r w:rsidR="00831050" w:rsidRPr="00135322">
        <w:rPr>
          <w:b w:val="0"/>
          <w:i w:val="0"/>
          <w:color w:val="000000" w:themeColor="text1"/>
          <w:sz w:val="24"/>
          <w:szCs w:val="24"/>
        </w:rPr>
        <w:t xml:space="preserve">Отзыв </w:t>
      </w:r>
      <w:r>
        <w:rPr>
          <w:b w:val="0"/>
          <w:i w:val="0"/>
          <w:color w:val="000000" w:themeColor="text1"/>
          <w:sz w:val="24"/>
          <w:szCs w:val="24"/>
        </w:rPr>
        <w:t>з</w:t>
      </w:r>
      <w:r w:rsidR="00831050" w:rsidRPr="00135322">
        <w:rPr>
          <w:b w:val="0"/>
          <w:i w:val="0"/>
          <w:color w:val="000000" w:themeColor="text1"/>
          <w:sz w:val="24"/>
          <w:szCs w:val="24"/>
        </w:rPr>
        <w:t xml:space="preserve">аявления на предоставление </w:t>
      </w:r>
      <w:r>
        <w:rPr>
          <w:b w:val="0"/>
          <w:i w:val="0"/>
          <w:color w:val="000000" w:themeColor="text1"/>
          <w:sz w:val="24"/>
          <w:szCs w:val="24"/>
        </w:rPr>
        <w:t>м</w:t>
      </w:r>
      <w:r w:rsidR="009D38AF" w:rsidRPr="00135322">
        <w:rPr>
          <w:b w:val="0"/>
          <w:i w:val="0"/>
          <w:color w:val="000000" w:themeColor="text1"/>
          <w:sz w:val="24"/>
          <w:szCs w:val="24"/>
        </w:rPr>
        <w:t>униципальной</w:t>
      </w:r>
      <w:r w:rsidR="00831050" w:rsidRPr="00135322">
        <w:rPr>
          <w:b w:val="0"/>
          <w:i w:val="0"/>
          <w:color w:val="000000" w:themeColor="text1"/>
          <w:sz w:val="24"/>
          <w:szCs w:val="24"/>
        </w:rPr>
        <w:t xml:space="preserve"> услуги</w:t>
      </w:r>
      <w:bookmarkEnd w:id="69"/>
    </w:p>
    <w:p w:rsidR="00135322" w:rsidRPr="00135322" w:rsidRDefault="00135322" w:rsidP="00135322">
      <w:pPr>
        <w:pStyle w:val="2-"/>
        <w:numPr>
          <w:ilvl w:val="0"/>
          <w:numId w:val="0"/>
        </w:numPr>
        <w:spacing w:before="0" w:after="0"/>
        <w:contextualSpacing/>
        <w:rPr>
          <w:b w:val="0"/>
          <w:i w:val="0"/>
          <w:color w:val="000000" w:themeColor="text1"/>
          <w:sz w:val="24"/>
          <w:szCs w:val="24"/>
        </w:rPr>
      </w:pPr>
    </w:p>
    <w:p w:rsidR="00C94081" w:rsidRPr="00BF2DE7" w:rsidRDefault="009D4B28" w:rsidP="004F04D9">
      <w:pPr>
        <w:pStyle w:val="11"/>
        <w:numPr>
          <w:ilvl w:val="1"/>
          <w:numId w:val="33"/>
        </w:numPr>
        <w:spacing w:line="240" w:lineRule="auto"/>
        <w:ind w:left="0" w:firstLine="567"/>
        <w:contextualSpacing/>
        <w:rPr>
          <w:color w:val="000000" w:themeColor="text1"/>
          <w:sz w:val="24"/>
          <w:szCs w:val="24"/>
        </w:rPr>
      </w:pPr>
      <w:r w:rsidRPr="00BF2DE7">
        <w:rPr>
          <w:color w:val="000000" w:themeColor="text1"/>
          <w:sz w:val="24"/>
          <w:szCs w:val="24"/>
        </w:rPr>
        <w:t xml:space="preserve"> </w:t>
      </w:r>
      <w:r w:rsidR="00831050" w:rsidRPr="00BF2DE7">
        <w:rPr>
          <w:color w:val="000000" w:themeColor="text1"/>
          <w:sz w:val="24"/>
          <w:szCs w:val="24"/>
        </w:rPr>
        <w:t xml:space="preserve">Заявитель имеет право </w:t>
      </w:r>
      <w:r w:rsidR="00C94081" w:rsidRPr="00BF2DE7">
        <w:rPr>
          <w:color w:val="000000" w:themeColor="text1"/>
          <w:sz w:val="24"/>
          <w:szCs w:val="24"/>
        </w:rPr>
        <w:t xml:space="preserve">отказаться от предоставления ему </w:t>
      </w:r>
      <w:r w:rsidR="00135322">
        <w:rPr>
          <w:color w:val="000000" w:themeColor="text1"/>
          <w:sz w:val="24"/>
          <w:szCs w:val="24"/>
        </w:rPr>
        <w:t>м</w:t>
      </w:r>
      <w:r w:rsidR="009D38AF" w:rsidRPr="00BF2DE7">
        <w:rPr>
          <w:color w:val="000000" w:themeColor="text1"/>
          <w:sz w:val="24"/>
          <w:szCs w:val="24"/>
        </w:rPr>
        <w:t>униципальной</w:t>
      </w:r>
      <w:r w:rsidR="00C94081" w:rsidRPr="00BF2DE7">
        <w:rPr>
          <w:color w:val="000000" w:themeColor="text1"/>
          <w:sz w:val="24"/>
          <w:szCs w:val="24"/>
        </w:rPr>
        <w:t xml:space="preserve"> услуги и </w:t>
      </w:r>
      <w:r w:rsidR="00135322">
        <w:rPr>
          <w:color w:val="000000" w:themeColor="text1"/>
          <w:sz w:val="24"/>
          <w:szCs w:val="24"/>
        </w:rPr>
        <w:t>отозвать з</w:t>
      </w:r>
      <w:r w:rsidR="00831050" w:rsidRPr="00BF2DE7">
        <w:rPr>
          <w:color w:val="000000" w:themeColor="text1"/>
          <w:sz w:val="24"/>
          <w:szCs w:val="24"/>
        </w:rPr>
        <w:t>аявление</w:t>
      </w:r>
      <w:r w:rsidR="00EE6CC3" w:rsidRPr="00BF2DE7">
        <w:rPr>
          <w:color w:val="000000" w:themeColor="text1"/>
          <w:sz w:val="24"/>
          <w:szCs w:val="24"/>
        </w:rPr>
        <w:t xml:space="preserve"> до принятия решения о предоставлении либо отказе в предоставлении </w:t>
      </w:r>
      <w:r w:rsidR="00135322">
        <w:rPr>
          <w:color w:val="000000" w:themeColor="text1"/>
          <w:sz w:val="24"/>
          <w:szCs w:val="24"/>
        </w:rPr>
        <w:t>м</w:t>
      </w:r>
      <w:r w:rsidR="009D38AF" w:rsidRPr="00BF2DE7">
        <w:rPr>
          <w:color w:val="000000" w:themeColor="text1"/>
          <w:sz w:val="24"/>
          <w:szCs w:val="24"/>
        </w:rPr>
        <w:t>униципальной</w:t>
      </w:r>
      <w:r w:rsidR="00EE6CC3" w:rsidRPr="00BF2DE7">
        <w:rPr>
          <w:color w:val="000000" w:themeColor="text1"/>
          <w:sz w:val="24"/>
          <w:szCs w:val="24"/>
        </w:rPr>
        <w:t xml:space="preserve"> услуги,</w:t>
      </w:r>
      <w:r w:rsidR="00831050" w:rsidRPr="00BF2DE7">
        <w:rPr>
          <w:color w:val="000000" w:themeColor="text1"/>
          <w:sz w:val="24"/>
          <w:szCs w:val="24"/>
        </w:rPr>
        <w:t xml:space="preserve"> </w:t>
      </w:r>
      <w:r w:rsidR="00D409E7" w:rsidRPr="00BF2DE7">
        <w:rPr>
          <w:color w:val="000000" w:themeColor="text1"/>
          <w:sz w:val="24"/>
          <w:szCs w:val="24"/>
        </w:rPr>
        <w:t xml:space="preserve">не позднее 7 (седьмого) </w:t>
      </w:r>
      <w:r w:rsidR="006512AD">
        <w:rPr>
          <w:color w:val="000000" w:themeColor="text1"/>
          <w:sz w:val="24"/>
          <w:szCs w:val="24"/>
        </w:rPr>
        <w:t>рабочего</w:t>
      </w:r>
      <w:r w:rsidR="00D409E7" w:rsidRPr="00BF2DE7">
        <w:rPr>
          <w:color w:val="000000" w:themeColor="text1"/>
          <w:sz w:val="24"/>
          <w:szCs w:val="24"/>
        </w:rPr>
        <w:t xml:space="preserve"> дня со дня </w:t>
      </w:r>
      <w:r w:rsidR="00153FCE" w:rsidRPr="00BF2DE7">
        <w:rPr>
          <w:color w:val="000000" w:themeColor="text1"/>
          <w:sz w:val="24"/>
          <w:szCs w:val="24"/>
        </w:rPr>
        <w:t xml:space="preserve">регистрации </w:t>
      </w:r>
      <w:r w:rsidR="00135322">
        <w:rPr>
          <w:color w:val="000000" w:themeColor="text1"/>
          <w:sz w:val="24"/>
          <w:szCs w:val="24"/>
        </w:rPr>
        <w:t>з</w:t>
      </w:r>
      <w:r w:rsidR="00D409E7" w:rsidRPr="00BF2DE7">
        <w:rPr>
          <w:color w:val="000000" w:themeColor="text1"/>
          <w:sz w:val="24"/>
          <w:szCs w:val="24"/>
        </w:rPr>
        <w:t xml:space="preserve">аявления </w:t>
      </w:r>
      <w:r w:rsidR="004E2672" w:rsidRPr="00BF2DE7">
        <w:rPr>
          <w:color w:val="000000" w:themeColor="text1"/>
          <w:sz w:val="24"/>
          <w:szCs w:val="24"/>
        </w:rPr>
        <w:t xml:space="preserve">в </w:t>
      </w:r>
      <w:r w:rsidR="00181E47">
        <w:rPr>
          <w:color w:val="000000" w:themeColor="text1"/>
          <w:sz w:val="24"/>
          <w:szCs w:val="24"/>
        </w:rPr>
        <w:t>Комитете имущественных отношений</w:t>
      </w:r>
      <w:r w:rsidR="00EE6CC3" w:rsidRPr="00BF2DE7">
        <w:rPr>
          <w:color w:val="000000" w:themeColor="text1"/>
          <w:sz w:val="24"/>
          <w:szCs w:val="24"/>
        </w:rPr>
        <w:t>.</w:t>
      </w:r>
      <w:r w:rsidR="00D409E7" w:rsidRPr="00BF2DE7">
        <w:rPr>
          <w:color w:val="000000" w:themeColor="text1"/>
          <w:sz w:val="24"/>
          <w:szCs w:val="24"/>
        </w:rPr>
        <w:t xml:space="preserve"> </w:t>
      </w:r>
    </w:p>
    <w:p w:rsidR="00EE6CC3" w:rsidRPr="00BF2DE7" w:rsidRDefault="00831050" w:rsidP="004F04D9">
      <w:pPr>
        <w:pStyle w:val="11"/>
        <w:numPr>
          <w:ilvl w:val="1"/>
          <w:numId w:val="33"/>
        </w:numPr>
        <w:spacing w:line="240" w:lineRule="auto"/>
        <w:ind w:left="0" w:firstLine="567"/>
        <w:contextualSpacing/>
        <w:rPr>
          <w:color w:val="000000" w:themeColor="text1"/>
          <w:sz w:val="24"/>
          <w:szCs w:val="24"/>
        </w:rPr>
      </w:pPr>
      <w:r w:rsidRPr="00BF2DE7">
        <w:rPr>
          <w:color w:val="000000" w:themeColor="text1"/>
          <w:sz w:val="24"/>
          <w:szCs w:val="24"/>
        </w:rPr>
        <w:t xml:space="preserve">В целях </w:t>
      </w:r>
      <w:r w:rsidR="00EE6CC3" w:rsidRPr="00BF2DE7">
        <w:rPr>
          <w:color w:val="000000" w:themeColor="text1"/>
          <w:sz w:val="24"/>
          <w:szCs w:val="24"/>
        </w:rPr>
        <w:t xml:space="preserve">отзыва </w:t>
      </w:r>
      <w:r w:rsidR="00181E47">
        <w:rPr>
          <w:color w:val="000000" w:themeColor="text1"/>
          <w:sz w:val="24"/>
          <w:szCs w:val="24"/>
        </w:rPr>
        <w:t>з</w:t>
      </w:r>
      <w:r w:rsidR="00EE6CC3" w:rsidRPr="00BF2DE7">
        <w:rPr>
          <w:color w:val="000000" w:themeColor="text1"/>
          <w:sz w:val="24"/>
          <w:szCs w:val="24"/>
        </w:rPr>
        <w:t>аявления на предоставление</w:t>
      </w:r>
      <w:r w:rsidR="00EE6CC3" w:rsidRPr="00BF2DE7">
        <w:rPr>
          <w:color w:val="000000" w:themeColor="text1"/>
        </w:rPr>
        <w:t xml:space="preserve"> </w:t>
      </w:r>
      <w:r w:rsidR="00181E47">
        <w:rPr>
          <w:color w:val="000000" w:themeColor="text1"/>
          <w:sz w:val="24"/>
          <w:szCs w:val="24"/>
        </w:rPr>
        <w:t>м</w:t>
      </w:r>
      <w:r w:rsidR="009D38AF" w:rsidRPr="00BF2DE7">
        <w:rPr>
          <w:color w:val="000000" w:themeColor="text1"/>
          <w:sz w:val="24"/>
          <w:szCs w:val="24"/>
        </w:rPr>
        <w:t>униципальной</w:t>
      </w:r>
      <w:r w:rsidR="00181E47">
        <w:rPr>
          <w:color w:val="000000" w:themeColor="text1"/>
          <w:sz w:val="24"/>
          <w:szCs w:val="24"/>
        </w:rPr>
        <w:t xml:space="preserve"> услуги, з</w:t>
      </w:r>
      <w:r w:rsidR="00EE6CC3" w:rsidRPr="00BF2DE7">
        <w:rPr>
          <w:color w:val="000000" w:themeColor="text1"/>
          <w:sz w:val="24"/>
          <w:szCs w:val="24"/>
        </w:rPr>
        <w:t xml:space="preserve">аявитель </w:t>
      </w:r>
      <w:r w:rsidR="00D22BC9" w:rsidRPr="00BF2DE7">
        <w:rPr>
          <w:color w:val="000000" w:themeColor="text1"/>
          <w:sz w:val="24"/>
          <w:szCs w:val="24"/>
        </w:rPr>
        <w:t xml:space="preserve">направляет через </w:t>
      </w:r>
      <w:r w:rsidR="00E14590" w:rsidRPr="00BF2DE7">
        <w:rPr>
          <w:color w:val="000000" w:themeColor="text1"/>
          <w:sz w:val="24"/>
          <w:szCs w:val="24"/>
        </w:rPr>
        <w:t>л</w:t>
      </w:r>
      <w:r w:rsidR="00D22BC9" w:rsidRPr="00BF2DE7">
        <w:rPr>
          <w:color w:val="000000" w:themeColor="text1"/>
          <w:sz w:val="24"/>
          <w:szCs w:val="24"/>
        </w:rPr>
        <w:t xml:space="preserve">ичный кабинет РПГУ или </w:t>
      </w:r>
      <w:r w:rsidR="00EE6CC3" w:rsidRPr="00BF2DE7">
        <w:rPr>
          <w:color w:val="000000" w:themeColor="text1"/>
          <w:sz w:val="24"/>
          <w:szCs w:val="24"/>
        </w:rPr>
        <w:t xml:space="preserve">подает через МФЦ </w:t>
      </w:r>
      <w:r w:rsidR="00181E47">
        <w:rPr>
          <w:color w:val="000000" w:themeColor="text1"/>
          <w:sz w:val="24"/>
          <w:szCs w:val="24"/>
        </w:rPr>
        <w:t>з</w:t>
      </w:r>
      <w:r w:rsidR="00EE6CC3" w:rsidRPr="00BF2DE7">
        <w:rPr>
          <w:color w:val="000000" w:themeColor="text1"/>
          <w:sz w:val="24"/>
          <w:szCs w:val="24"/>
        </w:rPr>
        <w:t xml:space="preserve">аявление об отзыве </w:t>
      </w:r>
      <w:r w:rsidR="00181E47">
        <w:rPr>
          <w:color w:val="000000" w:themeColor="text1"/>
          <w:sz w:val="24"/>
          <w:szCs w:val="24"/>
        </w:rPr>
        <w:t>з</w:t>
      </w:r>
      <w:r w:rsidR="00EE6CC3" w:rsidRPr="00BF2DE7">
        <w:rPr>
          <w:color w:val="000000" w:themeColor="text1"/>
          <w:sz w:val="24"/>
          <w:szCs w:val="24"/>
        </w:rPr>
        <w:t xml:space="preserve">аявления на предоставление </w:t>
      </w:r>
      <w:r w:rsidR="00181E47">
        <w:rPr>
          <w:color w:val="000000" w:themeColor="text1"/>
          <w:sz w:val="24"/>
          <w:szCs w:val="24"/>
        </w:rPr>
        <w:t>м</w:t>
      </w:r>
      <w:r w:rsidR="009D38AF" w:rsidRPr="00BF2DE7">
        <w:rPr>
          <w:color w:val="000000" w:themeColor="text1"/>
          <w:sz w:val="24"/>
          <w:szCs w:val="24"/>
        </w:rPr>
        <w:t>униципальной</w:t>
      </w:r>
      <w:r w:rsidR="00181E47">
        <w:rPr>
          <w:color w:val="000000" w:themeColor="text1"/>
          <w:sz w:val="24"/>
          <w:szCs w:val="24"/>
        </w:rPr>
        <w:t xml:space="preserve"> услуги (далее – з</w:t>
      </w:r>
      <w:r w:rsidR="00EE6CC3" w:rsidRPr="00BF2DE7">
        <w:rPr>
          <w:color w:val="000000" w:themeColor="text1"/>
          <w:sz w:val="24"/>
          <w:szCs w:val="24"/>
        </w:rPr>
        <w:t>аявление об отзыве) по форме</w:t>
      </w:r>
      <w:r w:rsidR="00441745" w:rsidRPr="00BF2DE7">
        <w:rPr>
          <w:color w:val="000000" w:themeColor="text1"/>
          <w:sz w:val="24"/>
          <w:szCs w:val="24"/>
        </w:rPr>
        <w:t>, указанной в</w:t>
      </w:r>
      <w:r w:rsidR="00EE6CC3" w:rsidRPr="00BF2DE7">
        <w:rPr>
          <w:color w:val="000000" w:themeColor="text1"/>
          <w:sz w:val="24"/>
          <w:szCs w:val="24"/>
        </w:rPr>
        <w:t xml:space="preserve"> Приложени</w:t>
      </w:r>
      <w:r w:rsidR="00441745" w:rsidRPr="00BF2DE7">
        <w:rPr>
          <w:color w:val="000000" w:themeColor="text1"/>
          <w:sz w:val="24"/>
          <w:szCs w:val="24"/>
        </w:rPr>
        <w:t>и</w:t>
      </w:r>
      <w:r w:rsidR="00EE6CC3" w:rsidRPr="00BF2DE7">
        <w:rPr>
          <w:color w:val="000000" w:themeColor="text1"/>
          <w:sz w:val="24"/>
          <w:szCs w:val="24"/>
        </w:rPr>
        <w:t xml:space="preserve"> </w:t>
      </w:r>
      <w:r w:rsidR="00181E47">
        <w:rPr>
          <w:color w:val="000000" w:themeColor="text1"/>
          <w:sz w:val="24"/>
          <w:szCs w:val="24"/>
        </w:rPr>
        <w:t xml:space="preserve">№ </w:t>
      </w:r>
      <w:r w:rsidR="00EE6CC3" w:rsidRPr="00BF2DE7">
        <w:rPr>
          <w:color w:val="000000" w:themeColor="text1"/>
          <w:sz w:val="24"/>
          <w:szCs w:val="24"/>
        </w:rPr>
        <w:t>13 к Административному регламенту</w:t>
      </w:r>
      <w:r w:rsidR="00181E47">
        <w:rPr>
          <w:color w:val="000000" w:themeColor="text1"/>
          <w:sz w:val="24"/>
          <w:szCs w:val="24"/>
        </w:rPr>
        <w:t>,</w:t>
      </w:r>
      <w:r w:rsidR="00EE6CC3" w:rsidRPr="00BF2DE7">
        <w:rPr>
          <w:color w:val="000000" w:themeColor="text1"/>
          <w:sz w:val="24"/>
          <w:szCs w:val="24"/>
        </w:rPr>
        <w:t xml:space="preserve"> и документы, указанные в </w:t>
      </w:r>
      <w:r w:rsidR="00441745" w:rsidRPr="00BF2DE7">
        <w:rPr>
          <w:color w:val="000000" w:themeColor="text1"/>
          <w:sz w:val="24"/>
          <w:szCs w:val="24"/>
        </w:rPr>
        <w:t>пункте</w:t>
      </w:r>
      <w:r w:rsidR="0053518B" w:rsidRPr="00BF2DE7">
        <w:rPr>
          <w:color w:val="000000" w:themeColor="text1"/>
          <w:sz w:val="24"/>
          <w:szCs w:val="24"/>
        </w:rPr>
        <w:t xml:space="preserve"> </w:t>
      </w:r>
      <w:r w:rsidR="00EE6CC3" w:rsidRPr="00BF2DE7">
        <w:rPr>
          <w:color w:val="000000" w:themeColor="text1"/>
          <w:sz w:val="24"/>
          <w:szCs w:val="24"/>
        </w:rPr>
        <w:t>14.5. Административного регламента</w:t>
      </w:r>
      <w:r w:rsidR="0053518B" w:rsidRPr="00BF2DE7">
        <w:rPr>
          <w:color w:val="000000" w:themeColor="text1"/>
          <w:sz w:val="24"/>
          <w:szCs w:val="24"/>
        </w:rPr>
        <w:t>,</w:t>
      </w:r>
      <w:r w:rsidR="00EE6CC3" w:rsidRPr="00BF2DE7">
        <w:rPr>
          <w:color w:val="000000" w:themeColor="text1"/>
          <w:sz w:val="24"/>
          <w:szCs w:val="24"/>
        </w:rPr>
        <w:t xml:space="preserve"> способом, использованным при подаче </w:t>
      </w:r>
      <w:r w:rsidR="00181E47">
        <w:rPr>
          <w:color w:val="000000" w:themeColor="text1"/>
          <w:sz w:val="24"/>
          <w:szCs w:val="24"/>
        </w:rPr>
        <w:t>з</w:t>
      </w:r>
      <w:r w:rsidR="00EE6CC3" w:rsidRPr="00BF2DE7">
        <w:rPr>
          <w:color w:val="000000" w:themeColor="text1"/>
          <w:sz w:val="24"/>
          <w:szCs w:val="24"/>
        </w:rPr>
        <w:t xml:space="preserve">аявления на предоставление </w:t>
      </w:r>
      <w:r w:rsidR="00181E47">
        <w:rPr>
          <w:color w:val="000000" w:themeColor="text1"/>
          <w:sz w:val="24"/>
          <w:szCs w:val="24"/>
        </w:rPr>
        <w:t>м</w:t>
      </w:r>
      <w:r w:rsidR="009D38AF" w:rsidRPr="00BF2DE7">
        <w:rPr>
          <w:color w:val="000000" w:themeColor="text1"/>
          <w:sz w:val="24"/>
          <w:szCs w:val="24"/>
        </w:rPr>
        <w:t>униципальной</w:t>
      </w:r>
      <w:r w:rsidR="00EE6CC3" w:rsidRPr="00BF2DE7">
        <w:rPr>
          <w:color w:val="000000" w:themeColor="text1"/>
          <w:sz w:val="24"/>
          <w:szCs w:val="24"/>
        </w:rPr>
        <w:t xml:space="preserve"> услуги, </w:t>
      </w:r>
      <w:r w:rsidR="0053518B" w:rsidRPr="00BF2DE7">
        <w:rPr>
          <w:color w:val="000000" w:themeColor="text1"/>
          <w:sz w:val="24"/>
          <w:szCs w:val="24"/>
        </w:rPr>
        <w:t xml:space="preserve">указанным </w:t>
      </w:r>
      <w:r w:rsidR="00EE6CC3" w:rsidRPr="00BF2DE7">
        <w:rPr>
          <w:color w:val="000000" w:themeColor="text1"/>
          <w:sz w:val="24"/>
          <w:szCs w:val="24"/>
        </w:rPr>
        <w:t>в п</w:t>
      </w:r>
      <w:r w:rsidR="00181E47">
        <w:rPr>
          <w:color w:val="000000" w:themeColor="text1"/>
          <w:sz w:val="24"/>
          <w:szCs w:val="24"/>
        </w:rPr>
        <w:t>.</w:t>
      </w:r>
      <w:r w:rsidR="00EE6CC3" w:rsidRPr="00BF2DE7">
        <w:rPr>
          <w:color w:val="000000" w:themeColor="text1"/>
          <w:sz w:val="24"/>
          <w:szCs w:val="24"/>
        </w:rPr>
        <w:t xml:space="preserve"> 17 Административного регламента.</w:t>
      </w:r>
    </w:p>
    <w:p w:rsidR="00965F94" w:rsidRPr="00BF2DE7" w:rsidRDefault="00965F94" w:rsidP="004F04D9">
      <w:pPr>
        <w:pStyle w:val="11"/>
        <w:numPr>
          <w:ilvl w:val="1"/>
          <w:numId w:val="33"/>
        </w:numPr>
        <w:spacing w:line="240" w:lineRule="auto"/>
        <w:ind w:left="0" w:firstLine="567"/>
        <w:contextualSpacing/>
        <w:rPr>
          <w:color w:val="000000" w:themeColor="text1"/>
          <w:sz w:val="24"/>
          <w:szCs w:val="24"/>
        </w:rPr>
      </w:pPr>
      <w:r w:rsidRPr="00BF2DE7">
        <w:rPr>
          <w:color w:val="000000" w:themeColor="text1"/>
          <w:sz w:val="24"/>
          <w:szCs w:val="24"/>
        </w:rPr>
        <w:t xml:space="preserve">Заявление об отзыве регистрируется в </w:t>
      </w:r>
      <w:r w:rsidR="00181E47">
        <w:rPr>
          <w:color w:val="000000" w:themeColor="text1"/>
          <w:sz w:val="24"/>
          <w:szCs w:val="24"/>
        </w:rPr>
        <w:t>Комитете имущественных отношений</w:t>
      </w:r>
      <w:r w:rsidRPr="00BF2DE7">
        <w:rPr>
          <w:color w:val="000000" w:themeColor="text1"/>
          <w:sz w:val="24"/>
          <w:szCs w:val="24"/>
        </w:rPr>
        <w:t xml:space="preserve"> в первый рабочий </w:t>
      </w:r>
      <w:r w:rsidR="00181E47">
        <w:rPr>
          <w:color w:val="000000" w:themeColor="text1"/>
          <w:sz w:val="24"/>
          <w:szCs w:val="24"/>
        </w:rPr>
        <w:t>день, следующий за днем подачи з</w:t>
      </w:r>
      <w:r w:rsidRPr="00BF2DE7">
        <w:rPr>
          <w:color w:val="000000" w:themeColor="text1"/>
          <w:sz w:val="24"/>
          <w:szCs w:val="24"/>
        </w:rPr>
        <w:t xml:space="preserve">аявления об отзыве в МФЦ. Заявление об отзыве, поданное в электронной форме через РПГУ до 16:00 рабочего дня, регистрируется в </w:t>
      </w:r>
      <w:r w:rsidR="00181E47">
        <w:rPr>
          <w:color w:val="000000" w:themeColor="text1"/>
          <w:sz w:val="24"/>
          <w:szCs w:val="24"/>
        </w:rPr>
        <w:t>Комитете имущественных отношений в день его подачи. При подаче з</w:t>
      </w:r>
      <w:r w:rsidRPr="00BF2DE7">
        <w:rPr>
          <w:color w:val="000000" w:themeColor="text1"/>
          <w:sz w:val="24"/>
          <w:szCs w:val="24"/>
        </w:rPr>
        <w:t>аявления об отзыве через РПГУ после 16:00 рабочего дня либо в н</w:t>
      </w:r>
      <w:r w:rsidR="00181E47">
        <w:rPr>
          <w:color w:val="000000" w:themeColor="text1"/>
          <w:sz w:val="24"/>
          <w:szCs w:val="24"/>
        </w:rPr>
        <w:t xml:space="preserve">ерабочий день, регистрируется </w:t>
      </w:r>
      <w:r w:rsidRPr="00BF2DE7">
        <w:rPr>
          <w:color w:val="000000" w:themeColor="text1"/>
          <w:sz w:val="24"/>
          <w:szCs w:val="24"/>
        </w:rPr>
        <w:t>на следующий рабочий день.</w:t>
      </w:r>
    </w:p>
    <w:p w:rsidR="00831050" w:rsidRPr="00BF2DE7" w:rsidRDefault="00831050" w:rsidP="004F04D9">
      <w:pPr>
        <w:pStyle w:val="11"/>
        <w:numPr>
          <w:ilvl w:val="1"/>
          <w:numId w:val="33"/>
        </w:numPr>
        <w:spacing w:line="240" w:lineRule="auto"/>
        <w:ind w:left="0" w:firstLine="567"/>
        <w:contextualSpacing/>
        <w:rPr>
          <w:color w:val="000000" w:themeColor="text1"/>
          <w:sz w:val="24"/>
          <w:szCs w:val="24"/>
        </w:rPr>
      </w:pPr>
      <w:r w:rsidRPr="00BF2DE7">
        <w:rPr>
          <w:color w:val="000000" w:themeColor="text1"/>
          <w:sz w:val="24"/>
          <w:szCs w:val="24"/>
        </w:rPr>
        <w:t xml:space="preserve">Срок рассмотрения </w:t>
      </w:r>
      <w:r w:rsidR="00181E47">
        <w:rPr>
          <w:color w:val="000000" w:themeColor="text1"/>
          <w:sz w:val="24"/>
          <w:szCs w:val="24"/>
        </w:rPr>
        <w:t>з</w:t>
      </w:r>
      <w:r w:rsidRPr="00BF2DE7">
        <w:rPr>
          <w:color w:val="000000" w:themeColor="text1"/>
          <w:sz w:val="24"/>
          <w:szCs w:val="24"/>
        </w:rPr>
        <w:t xml:space="preserve">аявления </w:t>
      </w:r>
      <w:r w:rsidR="00593A51" w:rsidRPr="00BF2DE7">
        <w:rPr>
          <w:color w:val="000000" w:themeColor="text1"/>
          <w:sz w:val="24"/>
          <w:szCs w:val="24"/>
        </w:rPr>
        <w:t xml:space="preserve">об отзыве </w:t>
      </w:r>
      <w:r w:rsidRPr="00BF2DE7">
        <w:rPr>
          <w:color w:val="000000" w:themeColor="text1"/>
          <w:sz w:val="24"/>
          <w:szCs w:val="24"/>
        </w:rPr>
        <w:t xml:space="preserve">на предоставление </w:t>
      </w:r>
      <w:r w:rsidR="00181E47">
        <w:rPr>
          <w:color w:val="000000" w:themeColor="text1"/>
          <w:sz w:val="24"/>
          <w:szCs w:val="24"/>
        </w:rPr>
        <w:t>м</w:t>
      </w:r>
      <w:r w:rsidR="00337B40" w:rsidRPr="00BF2DE7">
        <w:rPr>
          <w:color w:val="000000" w:themeColor="text1"/>
          <w:sz w:val="24"/>
          <w:szCs w:val="24"/>
        </w:rPr>
        <w:t xml:space="preserve">униципальной </w:t>
      </w:r>
      <w:r w:rsidRPr="00BF2DE7">
        <w:rPr>
          <w:color w:val="000000" w:themeColor="text1"/>
          <w:sz w:val="24"/>
          <w:szCs w:val="24"/>
        </w:rPr>
        <w:t xml:space="preserve">услуги составляет не более 1 рабочего дня и начинает исчисляться </w:t>
      </w:r>
      <w:r w:rsidR="00C3379D" w:rsidRPr="00BF2DE7">
        <w:rPr>
          <w:color w:val="000000" w:themeColor="text1"/>
          <w:sz w:val="24"/>
          <w:szCs w:val="24"/>
        </w:rPr>
        <w:t>с первого</w:t>
      </w:r>
      <w:r w:rsidR="00284EE0" w:rsidRPr="00BF2DE7">
        <w:rPr>
          <w:color w:val="000000" w:themeColor="text1"/>
          <w:sz w:val="24"/>
          <w:szCs w:val="24"/>
        </w:rPr>
        <w:t xml:space="preserve"> рабоч</w:t>
      </w:r>
      <w:r w:rsidR="006B1F14" w:rsidRPr="00BF2DE7">
        <w:rPr>
          <w:color w:val="000000" w:themeColor="text1"/>
          <w:sz w:val="24"/>
          <w:szCs w:val="24"/>
        </w:rPr>
        <w:t>его</w:t>
      </w:r>
      <w:r w:rsidR="00C3379D" w:rsidRPr="00BF2DE7">
        <w:rPr>
          <w:color w:val="000000" w:themeColor="text1"/>
          <w:sz w:val="24"/>
          <w:szCs w:val="24"/>
        </w:rPr>
        <w:t xml:space="preserve"> дня</w:t>
      </w:r>
      <w:r w:rsidRPr="00BF2DE7">
        <w:rPr>
          <w:color w:val="000000" w:themeColor="text1"/>
          <w:sz w:val="24"/>
          <w:szCs w:val="24"/>
        </w:rPr>
        <w:t xml:space="preserve">, </w:t>
      </w:r>
      <w:r w:rsidR="00181E47">
        <w:rPr>
          <w:color w:val="000000" w:themeColor="text1"/>
          <w:sz w:val="24"/>
          <w:szCs w:val="24"/>
        </w:rPr>
        <w:t>следующего за днем регистрации з</w:t>
      </w:r>
      <w:r w:rsidRPr="00BF2DE7">
        <w:rPr>
          <w:color w:val="000000" w:themeColor="text1"/>
          <w:sz w:val="24"/>
          <w:szCs w:val="24"/>
        </w:rPr>
        <w:t xml:space="preserve">аявления </w:t>
      </w:r>
      <w:r w:rsidR="00C3379D" w:rsidRPr="00BF2DE7">
        <w:rPr>
          <w:color w:val="000000" w:themeColor="text1"/>
          <w:sz w:val="24"/>
          <w:szCs w:val="24"/>
        </w:rPr>
        <w:t>об отзыве</w:t>
      </w:r>
      <w:r w:rsidR="009C7619" w:rsidRPr="00BF2DE7">
        <w:rPr>
          <w:color w:val="000000" w:themeColor="text1"/>
          <w:sz w:val="24"/>
          <w:szCs w:val="24"/>
        </w:rPr>
        <w:t>.</w:t>
      </w:r>
    </w:p>
    <w:p w:rsidR="00831050" w:rsidRPr="00BF2DE7" w:rsidRDefault="00831050" w:rsidP="004F04D9">
      <w:pPr>
        <w:pStyle w:val="11"/>
        <w:numPr>
          <w:ilvl w:val="1"/>
          <w:numId w:val="33"/>
        </w:numPr>
        <w:spacing w:line="240" w:lineRule="auto"/>
        <w:ind w:left="0" w:firstLine="567"/>
        <w:contextualSpacing/>
        <w:rPr>
          <w:color w:val="000000" w:themeColor="text1"/>
          <w:sz w:val="24"/>
          <w:szCs w:val="24"/>
        </w:rPr>
      </w:pPr>
      <w:r w:rsidRPr="00BF2DE7">
        <w:rPr>
          <w:color w:val="000000" w:themeColor="text1"/>
          <w:sz w:val="24"/>
          <w:szCs w:val="24"/>
        </w:rPr>
        <w:t>Исчерпывающий перечень док</w:t>
      </w:r>
      <w:r w:rsidR="00181E47">
        <w:rPr>
          <w:color w:val="000000" w:themeColor="text1"/>
          <w:sz w:val="24"/>
          <w:szCs w:val="24"/>
        </w:rPr>
        <w:t>ументов необходимых для отзыва з</w:t>
      </w:r>
      <w:r w:rsidRPr="00BF2DE7">
        <w:rPr>
          <w:color w:val="000000" w:themeColor="text1"/>
          <w:sz w:val="24"/>
          <w:szCs w:val="24"/>
        </w:rPr>
        <w:t xml:space="preserve">аявления на предоставление </w:t>
      </w:r>
      <w:r w:rsidR="00181E47">
        <w:rPr>
          <w:color w:val="000000" w:themeColor="text1"/>
          <w:sz w:val="24"/>
          <w:szCs w:val="24"/>
        </w:rPr>
        <w:t>м</w:t>
      </w:r>
      <w:r w:rsidR="009D38AF" w:rsidRPr="00BF2DE7">
        <w:rPr>
          <w:color w:val="000000" w:themeColor="text1"/>
          <w:sz w:val="24"/>
          <w:szCs w:val="24"/>
        </w:rPr>
        <w:t>униципальной</w:t>
      </w:r>
      <w:r w:rsidR="00593A51" w:rsidRPr="00BF2DE7">
        <w:rPr>
          <w:color w:val="000000" w:themeColor="text1"/>
          <w:sz w:val="24"/>
          <w:szCs w:val="24"/>
        </w:rPr>
        <w:t xml:space="preserve"> </w:t>
      </w:r>
      <w:r w:rsidRPr="00BF2DE7">
        <w:rPr>
          <w:color w:val="000000" w:themeColor="text1"/>
          <w:sz w:val="24"/>
          <w:szCs w:val="24"/>
        </w:rPr>
        <w:t>услуги:</w:t>
      </w:r>
    </w:p>
    <w:p w:rsidR="00831050" w:rsidRPr="00BF2DE7" w:rsidRDefault="0063571C" w:rsidP="004F04D9">
      <w:pPr>
        <w:pStyle w:val="111"/>
        <w:numPr>
          <w:ilvl w:val="2"/>
          <w:numId w:val="33"/>
        </w:numPr>
        <w:spacing w:line="240" w:lineRule="auto"/>
        <w:ind w:left="0" w:firstLine="567"/>
        <w:contextualSpacing/>
        <w:rPr>
          <w:color w:val="000000" w:themeColor="text1"/>
          <w:sz w:val="24"/>
          <w:szCs w:val="24"/>
        </w:rPr>
      </w:pPr>
      <w:r w:rsidRPr="00BF2DE7">
        <w:rPr>
          <w:color w:val="000000" w:themeColor="text1"/>
          <w:sz w:val="24"/>
          <w:szCs w:val="24"/>
        </w:rPr>
        <w:t>В целях</w:t>
      </w:r>
      <w:r w:rsidR="00831050" w:rsidRPr="00BF2DE7">
        <w:rPr>
          <w:color w:val="000000" w:themeColor="text1"/>
          <w:sz w:val="24"/>
          <w:szCs w:val="24"/>
        </w:rPr>
        <w:t xml:space="preserve"> </w:t>
      </w:r>
      <w:r w:rsidR="00284EE0" w:rsidRPr="00BF2DE7">
        <w:rPr>
          <w:color w:val="000000" w:themeColor="text1"/>
          <w:sz w:val="24"/>
          <w:szCs w:val="24"/>
        </w:rPr>
        <w:t>отзыва</w:t>
      </w:r>
      <w:r w:rsidR="00181E47">
        <w:rPr>
          <w:color w:val="000000" w:themeColor="text1"/>
          <w:sz w:val="24"/>
          <w:szCs w:val="24"/>
        </w:rPr>
        <w:t xml:space="preserve"> з</w:t>
      </w:r>
      <w:r w:rsidR="00831050" w:rsidRPr="00BF2DE7">
        <w:rPr>
          <w:color w:val="000000" w:themeColor="text1"/>
          <w:sz w:val="24"/>
          <w:szCs w:val="24"/>
        </w:rPr>
        <w:t xml:space="preserve">аявления на предоставление </w:t>
      </w:r>
      <w:r w:rsidR="00181E47">
        <w:rPr>
          <w:color w:val="000000" w:themeColor="text1"/>
          <w:sz w:val="24"/>
          <w:szCs w:val="24"/>
        </w:rPr>
        <w:t>м</w:t>
      </w:r>
      <w:r w:rsidR="009D38AF" w:rsidRPr="00BF2DE7">
        <w:rPr>
          <w:color w:val="000000" w:themeColor="text1"/>
          <w:sz w:val="24"/>
          <w:szCs w:val="24"/>
        </w:rPr>
        <w:t>униципальной</w:t>
      </w:r>
      <w:r w:rsidR="00831050" w:rsidRPr="00BF2DE7">
        <w:rPr>
          <w:color w:val="000000" w:themeColor="text1"/>
          <w:sz w:val="24"/>
          <w:szCs w:val="24"/>
        </w:rPr>
        <w:t xml:space="preserve"> услуги непо</w:t>
      </w:r>
      <w:r w:rsidR="00181E47">
        <w:rPr>
          <w:color w:val="000000" w:themeColor="text1"/>
          <w:sz w:val="24"/>
          <w:szCs w:val="24"/>
        </w:rPr>
        <w:t>средственно самим з</w:t>
      </w:r>
      <w:r w:rsidR="00831050" w:rsidRPr="00BF2DE7">
        <w:rPr>
          <w:color w:val="000000" w:themeColor="text1"/>
          <w:sz w:val="24"/>
          <w:szCs w:val="24"/>
        </w:rPr>
        <w:t xml:space="preserve">аявителем </w:t>
      </w:r>
      <w:r w:rsidR="006B0E56" w:rsidRPr="00BF2DE7">
        <w:rPr>
          <w:color w:val="000000" w:themeColor="text1"/>
          <w:sz w:val="24"/>
          <w:szCs w:val="24"/>
        </w:rPr>
        <w:t>представля</w:t>
      </w:r>
      <w:r w:rsidR="001354ED" w:rsidRPr="00BF2DE7">
        <w:rPr>
          <w:color w:val="000000" w:themeColor="text1"/>
          <w:sz w:val="24"/>
          <w:szCs w:val="24"/>
        </w:rPr>
        <w:t>е</w:t>
      </w:r>
      <w:r w:rsidR="006B0E56" w:rsidRPr="00BF2DE7">
        <w:rPr>
          <w:color w:val="000000" w:themeColor="text1"/>
          <w:sz w:val="24"/>
          <w:szCs w:val="24"/>
        </w:rPr>
        <w:t xml:space="preserve">тся </w:t>
      </w:r>
      <w:r w:rsidR="00181E47">
        <w:rPr>
          <w:color w:val="000000" w:themeColor="text1"/>
          <w:sz w:val="24"/>
          <w:szCs w:val="24"/>
        </w:rPr>
        <w:t>з</w:t>
      </w:r>
      <w:r w:rsidR="00284EE0" w:rsidRPr="00BF2DE7">
        <w:rPr>
          <w:color w:val="000000" w:themeColor="text1"/>
          <w:sz w:val="24"/>
          <w:szCs w:val="24"/>
        </w:rPr>
        <w:t>аявление об отзыве</w:t>
      </w:r>
      <w:r w:rsidR="006B0E56" w:rsidRPr="00BF2DE7">
        <w:rPr>
          <w:color w:val="000000" w:themeColor="text1"/>
          <w:sz w:val="24"/>
          <w:szCs w:val="24"/>
        </w:rPr>
        <w:t>,</w:t>
      </w:r>
      <w:r w:rsidR="00284EE0" w:rsidRPr="00BF2DE7">
        <w:rPr>
          <w:color w:val="000000" w:themeColor="text1"/>
          <w:sz w:val="24"/>
          <w:szCs w:val="24"/>
        </w:rPr>
        <w:t xml:space="preserve"> а также </w:t>
      </w:r>
      <w:r w:rsidR="00831050" w:rsidRPr="00BF2DE7">
        <w:rPr>
          <w:color w:val="000000" w:themeColor="text1"/>
          <w:sz w:val="24"/>
          <w:szCs w:val="24"/>
        </w:rPr>
        <w:t xml:space="preserve">документы, указанные в </w:t>
      </w:r>
      <w:r w:rsidR="00284EE0" w:rsidRPr="00BF2DE7">
        <w:rPr>
          <w:color w:val="000000" w:themeColor="text1"/>
          <w:sz w:val="24"/>
          <w:szCs w:val="24"/>
        </w:rPr>
        <w:t>п</w:t>
      </w:r>
      <w:r w:rsidR="00181E47">
        <w:rPr>
          <w:color w:val="000000" w:themeColor="text1"/>
          <w:sz w:val="24"/>
          <w:szCs w:val="24"/>
        </w:rPr>
        <w:t>.</w:t>
      </w:r>
      <w:r w:rsidR="00284EE0" w:rsidRPr="00BF2DE7">
        <w:rPr>
          <w:color w:val="000000" w:themeColor="text1"/>
          <w:sz w:val="24"/>
          <w:szCs w:val="24"/>
        </w:rPr>
        <w:t xml:space="preserve"> 10.</w:t>
      </w:r>
      <w:r w:rsidR="008E67E1" w:rsidRPr="00BF2DE7">
        <w:rPr>
          <w:color w:val="000000" w:themeColor="text1"/>
          <w:sz w:val="24"/>
          <w:szCs w:val="24"/>
        </w:rPr>
        <w:t>2</w:t>
      </w:r>
      <w:r w:rsidR="00284EE0" w:rsidRPr="00BF2DE7">
        <w:rPr>
          <w:color w:val="000000" w:themeColor="text1"/>
          <w:sz w:val="24"/>
          <w:szCs w:val="24"/>
        </w:rPr>
        <w:t xml:space="preserve">.2. Административного регламента. </w:t>
      </w:r>
    </w:p>
    <w:p w:rsidR="00831050" w:rsidRPr="00BF2DE7" w:rsidRDefault="0063571C" w:rsidP="004F04D9">
      <w:pPr>
        <w:pStyle w:val="111"/>
        <w:numPr>
          <w:ilvl w:val="2"/>
          <w:numId w:val="33"/>
        </w:numPr>
        <w:spacing w:line="240" w:lineRule="auto"/>
        <w:ind w:left="0" w:firstLine="567"/>
        <w:contextualSpacing/>
        <w:rPr>
          <w:color w:val="000000" w:themeColor="text1"/>
          <w:sz w:val="24"/>
          <w:szCs w:val="24"/>
        </w:rPr>
      </w:pPr>
      <w:r w:rsidRPr="00BF2DE7">
        <w:rPr>
          <w:color w:val="000000" w:themeColor="text1"/>
          <w:sz w:val="24"/>
          <w:szCs w:val="24"/>
        </w:rPr>
        <w:lastRenderedPageBreak/>
        <w:t>В целях</w:t>
      </w:r>
      <w:r w:rsidR="006B0E56" w:rsidRPr="00BF2DE7">
        <w:rPr>
          <w:color w:val="000000" w:themeColor="text1"/>
          <w:sz w:val="24"/>
          <w:szCs w:val="24"/>
        </w:rPr>
        <w:t xml:space="preserve"> отзыва</w:t>
      </w:r>
      <w:r w:rsidR="00831050" w:rsidRPr="00BF2DE7">
        <w:rPr>
          <w:color w:val="000000" w:themeColor="text1"/>
          <w:sz w:val="24"/>
          <w:szCs w:val="24"/>
        </w:rPr>
        <w:t xml:space="preserve"> </w:t>
      </w:r>
      <w:r w:rsidR="00181E47">
        <w:rPr>
          <w:color w:val="000000" w:themeColor="text1"/>
          <w:sz w:val="24"/>
          <w:szCs w:val="24"/>
        </w:rPr>
        <w:t>з</w:t>
      </w:r>
      <w:r w:rsidR="00831050" w:rsidRPr="00BF2DE7">
        <w:rPr>
          <w:color w:val="000000" w:themeColor="text1"/>
          <w:sz w:val="24"/>
          <w:szCs w:val="24"/>
        </w:rPr>
        <w:t xml:space="preserve">аявления на предоставление </w:t>
      </w:r>
      <w:r w:rsidR="00181E47">
        <w:rPr>
          <w:color w:val="000000" w:themeColor="text1"/>
          <w:sz w:val="24"/>
          <w:szCs w:val="24"/>
        </w:rPr>
        <w:t>м</w:t>
      </w:r>
      <w:r w:rsidR="009D38AF" w:rsidRPr="00BF2DE7">
        <w:rPr>
          <w:color w:val="000000" w:themeColor="text1"/>
          <w:sz w:val="24"/>
          <w:szCs w:val="24"/>
        </w:rPr>
        <w:t>униципальной</w:t>
      </w:r>
      <w:r w:rsidR="006B0E56" w:rsidRPr="00BF2DE7">
        <w:rPr>
          <w:color w:val="000000" w:themeColor="text1"/>
          <w:sz w:val="24"/>
          <w:szCs w:val="24"/>
        </w:rPr>
        <w:t xml:space="preserve"> услуги</w:t>
      </w:r>
      <w:r w:rsidR="00831050" w:rsidRPr="00BF2DE7">
        <w:rPr>
          <w:color w:val="000000" w:themeColor="text1"/>
          <w:sz w:val="24"/>
          <w:szCs w:val="24"/>
        </w:rPr>
        <w:t xml:space="preserve"> представител</w:t>
      </w:r>
      <w:r w:rsidR="006B0E56" w:rsidRPr="00BF2DE7">
        <w:rPr>
          <w:color w:val="000000" w:themeColor="text1"/>
          <w:sz w:val="24"/>
          <w:szCs w:val="24"/>
        </w:rPr>
        <w:t>ем</w:t>
      </w:r>
      <w:r w:rsidR="00181E47">
        <w:rPr>
          <w:color w:val="000000" w:themeColor="text1"/>
          <w:sz w:val="24"/>
          <w:szCs w:val="24"/>
        </w:rPr>
        <w:t xml:space="preserve"> з</w:t>
      </w:r>
      <w:r w:rsidR="00831050" w:rsidRPr="00BF2DE7">
        <w:rPr>
          <w:color w:val="000000" w:themeColor="text1"/>
          <w:sz w:val="24"/>
          <w:szCs w:val="24"/>
        </w:rPr>
        <w:t xml:space="preserve">аявителя, </w:t>
      </w:r>
      <w:r w:rsidR="006B0E56" w:rsidRPr="00BF2DE7">
        <w:rPr>
          <w:color w:val="000000" w:themeColor="text1"/>
          <w:sz w:val="24"/>
          <w:szCs w:val="24"/>
        </w:rPr>
        <w:t xml:space="preserve">уполномоченным </w:t>
      </w:r>
      <w:r w:rsidR="00831050" w:rsidRPr="00BF2DE7">
        <w:rPr>
          <w:color w:val="000000" w:themeColor="text1"/>
          <w:sz w:val="24"/>
          <w:szCs w:val="24"/>
        </w:rPr>
        <w:t xml:space="preserve">на подачу документов и получение результата, </w:t>
      </w:r>
      <w:r w:rsidR="00181E47">
        <w:rPr>
          <w:color w:val="000000" w:themeColor="text1"/>
          <w:sz w:val="24"/>
          <w:szCs w:val="24"/>
        </w:rPr>
        <w:t>представляются з</w:t>
      </w:r>
      <w:r w:rsidR="006B0E56" w:rsidRPr="00BF2DE7">
        <w:rPr>
          <w:color w:val="000000" w:themeColor="text1"/>
          <w:sz w:val="24"/>
          <w:szCs w:val="24"/>
        </w:rPr>
        <w:t>аявление об отзыве</w:t>
      </w:r>
      <w:r w:rsidR="00181E47">
        <w:rPr>
          <w:color w:val="000000" w:themeColor="text1"/>
          <w:sz w:val="24"/>
          <w:szCs w:val="24"/>
        </w:rPr>
        <w:t>, подписанное з</w:t>
      </w:r>
      <w:r w:rsidR="00593A51" w:rsidRPr="00BF2DE7">
        <w:rPr>
          <w:color w:val="000000" w:themeColor="text1"/>
          <w:sz w:val="24"/>
          <w:szCs w:val="24"/>
        </w:rPr>
        <w:t>аявителем</w:t>
      </w:r>
      <w:r w:rsidR="006B0E56" w:rsidRPr="00BF2DE7">
        <w:rPr>
          <w:color w:val="000000" w:themeColor="text1"/>
          <w:sz w:val="24"/>
          <w:szCs w:val="24"/>
        </w:rPr>
        <w:t xml:space="preserve">, а также </w:t>
      </w:r>
      <w:r w:rsidR="00831050" w:rsidRPr="00BF2DE7">
        <w:rPr>
          <w:color w:val="000000" w:themeColor="text1"/>
          <w:sz w:val="24"/>
          <w:szCs w:val="24"/>
        </w:rPr>
        <w:t xml:space="preserve">документы, указанные в пунктах </w:t>
      </w:r>
      <w:r w:rsidR="006B0E56" w:rsidRPr="00BF2DE7">
        <w:rPr>
          <w:rStyle w:val="afffb"/>
          <w:color w:val="000000" w:themeColor="text1"/>
          <w:sz w:val="24"/>
          <w:szCs w:val="24"/>
        </w:rPr>
        <w:t>10.</w:t>
      </w:r>
      <w:r w:rsidR="008E67E1" w:rsidRPr="00BF2DE7">
        <w:rPr>
          <w:rStyle w:val="afffb"/>
          <w:color w:val="000000" w:themeColor="text1"/>
          <w:sz w:val="24"/>
          <w:szCs w:val="24"/>
        </w:rPr>
        <w:t>3</w:t>
      </w:r>
      <w:r w:rsidR="006B0E56" w:rsidRPr="00BF2DE7">
        <w:rPr>
          <w:rStyle w:val="afffb"/>
          <w:color w:val="000000" w:themeColor="text1"/>
          <w:sz w:val="24"/>
          <w:szCs w:val="24"/>
        </w:rPr>
        <w:t>.2. и 10.</w:t>
      </w:r>
      <w:r w:rsidR="008E67E1" w:rsidRPr="00BF2DE7">
        <w:rPr>
          <w:rStyle w:val="afffb"/>
          <w:color w:val="000000" w:themeColor="text1"/>
          <w:sz w:val="24"/>
          <w:szCs w:val="24"/>
        </w:rPr>
        <w:t>3</w:t>
      </w:r>
      <w:r w:rsidR="006B0E56" w:rsidRPr="00BF2DE7">
        <w:rPr>
          <w:rStyle w:val="afffb"/>
          <w:color w:val="000000" w:themeColor="text1"/>
          <w:sz w:val="24"/>
          <w:szCs w:val="24"/>
        </w:rPr>
        <w:t>.</w:t>
      </w:r>
      <w:r w:rsidR="005C6445" w:rsidRPr="00BF2DE7">
        <w:rPr>
          <w:rStyle w:val="afffb"/>
          <w:color w:val="000000" w:themeColor="text1"/>
          <w:sz w:val="24"/>
          <w:szCs w:val="24"/>
        </w:rPr>
        <w:t>3</w:t>
      </w:r>
      <w:r w:rsidR="00831050" w:rsidRPr="00BF2DE7">
        <w:rPr>
          <w:color w:val="000000" w:themeColor="text1"/>
          <w:sz w:val="24"/>
          <w:szCs w:val="24"/>
        </w:rPr>
        <w:t xml:space="preserve"> Административного регламента</w:t>
      </w:r>
      <w:r w:rsidR="006B0E56" w:rsidRPr="00BF2DE7">
        <w:rPr>
          <w:color w:val="000000" w:themeColor="text1"/>
          <w:sz w:val="24"/>
          <w:szCs w:val="24"/>
        </w:rPr>
        <w:t>.</w:t>
      </w:r>
    </w:p>
    <w:p w:rsidR="00831050" w:rsidRPr="008A40AF" w:rsidRDefault="0063571C" w:rsidP="004F04D9">
      <w:pPr>
        <w:pStyle w:val="111"/>
        <w:numPr>
          <w:ilvl w:val="2"/>
          <w:numId w:val="33"/>
        </w:numPr>
        <w:spacing w:line="240" w:lineRule="auto"/>
        <w:ind w:left="0" w:firstLine="567"/>
        <w:contextualSpacing/>
        <w:rPr>
          <w:color w:val="000000" w:themeColor="text1"/>
          <w:sz w:val="24"/>
          <w:szCs w:val="24"/>
        </w:rPr>
      </w:pPr>
      <w:r w:rsidRPr="00BF2DE7">
        <w:rPr>
          <w:color w:val="000000" w:themeColor="text1"/>
          <w:sz w:val="24"/>
          <w:szCs w:val="24"/>
        </w:rPr>
        <w:t>В целях</w:t>
      </w:r>
      <w:r w:rsidR="006B0E56" w:rsidRPr="00BF2DE7">
        <w:rPr>
          <w:color w:val="000000" w:themeColor="text1"/>
          <w:sz w:val="24"/>
          <w:szCs w:val="24"/>
        </w:rPr>
        <w:t xml:space="preserve"> отзыва</w:t>
      </w:r>
      <w:r w:rsidR="00831050" w:rsidRPr="00BF2DE7">
        <w:rPr>
          <w:color w:val="000000" w:themeColor="text1"/>
          <w:sz w:val="24"/>
          <w:szCs w:val="24"/>
        </w:rPr>
        <w:t xml:space="preserve"> </w:t>
      </w:r>
      <w:r w:rsidR="00181E47">
        <w:rPr>
          <w:color w:val="000000" w:themeColor="text1"/>
          <w:sz w:val="24"/>
          <w:szCs w:val="24"/>
        </w:rPr>
        <w:t>з</w:t>
      </w:r>
      <w:r w:rsidR="00831050" w:rsidRPr="00BF2DE7">
        <w:rPr>
          <w:color w:val="000000" w:themeColor="text1"/>
          <w:sz w:val="24"/>
          <w:szCs w:val="24"/>
        </w:rPr>
        <w:t xml:space="preserve">аявления на предоставление </w:t>
      </w:r>
      <w:r w:rsidR="00181E47">
        <w:rPr>
          <w:color w:val="000000" w:themeColor="text1"/>
          <w:sz w:val="24"/>
          <w:szCs w:val="24"/>
        </w:rPr>
        <w:t>м</w:t>
      </w:r>
      <w:r w:rsidR="009D38AF" w:rsidRPr="00BF2DE7">
        <w:rPr>
          <w:color w:val="000000" w:themeColor="text1"/>
          <w:sz w:val="24"/>
          <w:szCs w:val="24"/>
        </w:rPr>
        <w:t>униципальной</w:t>
      </w:r>
      <w:r w:rsidR="006B0E56" w:rsidRPr="00BF2DE7">
        <w:rPr>
          <w:color w:val="000000" w:themeColor="text1"/>
          <w:sz w:val="24"/>
          <w:szCs w:val="24"/>
        </w:rPr>
        <w:t xml:space="preserve"> </w:t>
      </w:r>
      <w:r w:rsidR="00831050" w:rsidRPr="00BF2DE7">
        <w:rPr>
          <w:color w:val="000000" w:themeColor="text1"/>
          <w:sz w:val="24"/>
          <w:szCs w:val="24"/>
        </w:rPr>
        <w:t xml:space="preserve">услуги </w:t>
      </w:r>
      <w:r w:rsidR="006B0E56" w:rsidRPr="008A40AF">
        <w:rPr>
          <w:color w:val="000000" w:themeColor="text1"/>
          <w:sz w:val="24"/>
          <w:szCs w:val="24"/>
        </w:rPr>
        <w:t xml:space="preserve">представителем </w:t>
      </w:r>
      <w:r w:rsidR="00181E47" w:rsidRPr="008A40AF">
        <w:rPr>
          <w:color w:val="000000" w:themeColor="text1"/>
          <w:sz w:val="24"/>
          <w:szCs w:val="24"/>
        </w:rPr>
        <w:t>з</w:t>
      </w:r>
      <w:r w:rsidR="00831050" w:rsidRPr="008A40AF">
        <w:rPr>
          <w:color w:val="000000" w:themeColor="text1"/>
          <w:sz w:val="24"/>
          <w:szCs w:val="24"/>
        </w:rPr>
        <w:t xml:space="preserve">аявителя, </w:t>
      </w:r>
      <w:r w:rsidR="006B0E56" w:rsidRPr="008A40AF">
        <w:rPr>
          <w:color w:val="000000" w:themeColor="text1"/>
          <w:sz w:val="24"/>
          <w:szCs w:val="24"/>
        </w:rPr>
        <w:t xml:space="preserve">уполномоченным </w:t>
      </w:r>
      <w:r w:rsidR="00181E47" w:rsidRPr="008A40AF">
        <w:rPr>
          <w:color w:val="000000" w:themeColor="text1"/>
          <w:sz w:val="24"/>
          <w:szCs w:val="24"/>
        </w:rPr>
        <w:t>на подписание з</w:t>
      </w:r>
      <w:r w:rsidR="00831050" w:rsidRPr="008A40AF">
        <w:rPr>
          <w:color w:val="000000" w:themeColor="text1"/>
          <w:sz w:val="24"/>
          <w:szCs w:val="24"/>
        </w:rPr>
        <w:t xml:space="preserve">аявления и сдачу документов, а также получение результата, представляются </w:t>
      </w:r>
      <w:r w:rsidR="00181E47" w:rsidRPr="008A40AF">
        <w:rPr>
          <w:color w:val="000000" w:themeColor="text1"/>
          <w:sz w:val="24"/>
          <w:szCs w:val="24"/>
        </w:rPr>
        <w:t>з</w:t>
      </w:r>
      <w:r w:rsidR="006B0E56" w:rsidRPr="008A40AF">
        <w:rPr>
          <w:color w:val="000000" w:themeColor="text1"/>
          <w:sz w:val="24"/>
          <w:szCs w:val="24"/>
        </w:rPr>
        <w:t>аявление об отзыве</w:t>
      </w:r>
      <w:r w:rsidR="00593A51" w:rsidRPr="008A40AF">
        <w:rPr>
          <w:color w:val="000000" w:themeColor="text1"/>
          <w:sz w:val="24"/>
          <w:szCs w:val="24"/>
        </w:rPr>
        <w:t xml:space="preserve">, подписанное </w:t>
      </w:r>
      <w:r w:rsidR="008E67E1" w:rsidRPr="008A40AF">
        <w:rPr>
          <w:color w:val="000000" w:themeColor="text1"/>
          <w:sz w:val="24"/>
          <w:szCs w:val="24"/>
        </w:rPr>
        <w:t xml:space="preserve">представителем </w:t>
      </w:r>
      <w:r w:rsidR="00181E47" w:rsidRPr="008A40AF">
        <w:rPr>
          <w:color w:val="000000" w:themeColor="text1"/>
          <w:sz w:val="24"/>
          <w:szCs w:val="24"/>
        </w:rPr>
        <w:t>з</w:t>
      </w:r>
      <w:r w:rsidR="008E67E1" w:rsidRPr="008A40AF">
        <w:rPr>
          <w:color w:val="000000" w:themeColor="text1"/>
          <w:sz w:val="24"/>
          <w:szCs w:val="24"/>
        </w:rPr>
        <w:t>аявителя</w:t>
      </w:r>
      <w:r w:rsidR="006B0E56" w:rsidRPr="008A40AF">
        <w:rPr>
          <w:color w:val="000000" w:themeColor="text1"/>
          <w:sz w:val="24"/>
          <w:szCs w:val="24"/>
        </w:rPr>
        <w:t xml:space="preserve">, а также </w:t>
      </w:r>
      <w:r w:rsidR="00831050" w:rsidRPr="008A40AF">
        <w:rPr>
          <w:color w:val="000000" w:themeColor="text1"/>
          <w:sz w:val="24"/>
          <w:szCs w:val="24"/>
        </w:rPr>
        <w:t xml:space="preserve">документы, указанные в пунктах </w:t>
      </w:r>
      <w:r w:rsidR="006B0E56" w:rsidRPr="008A40AF">
        <w:rPr>
          <w:color w:val="000000" w:themeColor="text1"/>
          <w:sz w:val="24"/>
          <w:szCs w:val="24"/>
        </w:rPr>
        <w:t>10.</w:t>
      </w:r>
      <w:r w:rsidR="008E67E1" w:rsidRPr="008A40AF">
        <w:rPr>
          <w:color w:val="000000" w:themeColor="text1"/>
          <w:sz w:val="24"/>
          <w:szCs w:val="24"/>
        </w:rPr>
        <w:t>4</w:t>
      </w:r>
      <w:r w:rsidR="006B0E56" w:rsidRPr="008A40AF">
        <w:rPr>
          <w:color w:val="000000" w:themeColor="text1"/>
          <w:sz w:val="24"/>
          <w:szCs w:val="24"/>
        </w:rPr>
        <w:t>.2</w:t>
      </w:r>
      <w:r w:rsidR="009C7619" w:rsidRPr="008A40AF">
        <w:rPr>
          <w:color w:val="000000" w:themeColor="text1"/>
          <w:sz w:val="24"/>
          <w:szCs w:val="24"/>
        </w:rPr>
        <w:t>.</w:t>
      </w:r>
      <w:r w:rsidR="006B0E56" w:rsidRPr="008A40AF">
        <w:rPr>
          <w:color w:val="000000" w:themeColor="text1"/>
          <w:sz w:val="24"/>
          <w:szCs w:val="24"/>
        </w:rPr>
        <w:t xml:space="preserve"> и 10.</w:t>
      </w:r>
      <w:r w:rsidR="008E67E1" w:rsidRPr="008A40AF">
        <w:rPr>
          <w:color w:val="000000" w:themeColor="text1"/>
          <w:sz w:val="24"/>
          <w:szCs w:val="24"/>
        </w:rPr>
        <w:t>4</w:t>
      </w:r>
      <w:r w:rsidR="006B0E56" w:rsidRPr="008A40AF">
        <w:rPr>
          <w:color w:val="000000" w:themeColor="text1"/>
          <w:sz w:val="24"/>
          <w:szCs w:val="24"/>
        </w:rPr>
        <w:t>.3.</w:t>
      </w:r>
      <w:r w:rsidR="00831050" w:rsidRPr="008A40AF">
        <w:rPr>
          <w:color w:val="000000" w:themeColor="text1"/>
          <w:sz w:val="24"/>
          <w:szCs w:val="24"/>
        </w:rPr>
        <w:t xml:space="preserve"> Административного регламента</w:t>
      </w:r>
      <w:r w:rsidR="006B0E56" w:rsidRPr="008A40AF">
        <w:rPr>
          <w:color w:val="000000" w:themeColor="text1"/>
          <w:sz w:val="24"/>
          <w:szCs w:val="24"/>
        </w:rPr>
        <w:t>.</w:t>
      </w:r>
    </w:p>
    <w:p w:rsidR="00831050" w:rsidRPr="00BF2DE7" w:rsidRDefault="00831050" w:rsidP="004F04D9">
      <w:pPr>
        <w:pStyle w:val="11"/>
        <w:numPr>
          <w:ilvl w:val="1"/>
          <w:numId w:val="33"/>
        </w:numPr>
        <w:spacing w:line="240" w:lineRule="auto"/>
        <w:ind w:left="0" w:firstLine="567"/>
        <w:contextualSpacing/>
        <w:rPr>
          <w:color w:val="000000" w:themeColor="text1"/>
          <w:sz w:val="24"/>
          <w:szCs w:val="24"/>
        </w:rPr>
      </w:pPr>
      <w:r w:rsidRPr="008A40AF">
        <w:rPr>
          <w:color w:val="000000" w:themeColor="text1"/>
          <w:sz w:val="24"/>
          <w:szCs w:val="24"/>
        </w:rPr>
        <w:t>Описание документов,</w:t>
      </w:r>
      <w:r w:rsidRPr="00BF2DE7">
        <w:rPr>
          <w:color w:val="000000" w:themeColor="text1"/>
          <w:sz w:val="24"/>
          <w:szCs w:val="24"/>
        </w:rPr>
        <w:t xml:space="preserve"> указанных в </w:t>
      </w:r>
      <w:r w:rsidR="006B0E56" w:rsidRPr="00BF2DE7">
        <w:rPr>
          <w:color w:val="000000" w:themeColor="text1"/>
          <w:sz w:val="24"/>
          <w:szCs w:val="24"/>
        </w:rPr>
        <w:t>пункт</w:t>
      </w:r>
      <w:r w:rsidR="00854689" w:rsidRPr="00BF2DE7">
        <w:rPr>
          <w:color w:val="000000" w:themeColor="text1"/>
          <w:sz w:val="24"/>
          <w:szCs w:val="24"/>
        </w:rPr>
        <w:t>е 14.5.</w:t>
      </w:r>
      <w:r w:rsidR="006B0E56" w:rsidRPr="00BF2DE7">
        <w:rPr>
          <w:color w:val="000000" w:themeColor="text1"/>
          <w:sz w:val="24"/>
          <w:szCs w:val="24"/>
        </w:rPr>
        <w:t xml:space="preserve"> </w:t>
      </w:r>
      <w:r w:rsidR="00854689" w:rsidRPr="00BF2DE7">
        <w:rPr>
          <w:color w:val="000000" w:themeColor="text1"/>
          <w:sz w:val="24"/>
          <w:szCs w:val="24"/>
        </w:rPr>
        <w:t>приведено</w:t>
      </w:r>
      <w:r w:rsidRPr="00BF2DE7">
        <w:rPr>
          <w:color w:val="000000" w:themeColor="text1"/>
          <w:sz w:val="24"/>
          <w:szCs w:val="24"/>
        </w:rPr>
        <w:t xml:space="preserve"> в Приложении </w:t>
      </w:r>
      <w:r w:rsidR="00181E47">
        <w:rPr>
          <w:color w:val="000000" w:themeColor="text1"/>
          <w:sz w:val="24"/>
          <w:szCs w:val="24"/>
        </w:rPr>
        <w:t xml:space="preserve">№ </w:t>
      </w:r>
      <w:r w:rsidR="006B0E56" w:rsidRPr="00BF2DE7">
        <w:rPr>
          <w:color w:val="000000" w:themeColor="text1"/>
          <w:sz w:val="24"/>
          <w:szCs w:val="24"/>
        </w:rPr>
        <w:t xml:space="preserve">11 </w:t>
      </w:r>
      <w:r w:rsidRPr="00BF2DE7">
        <w:rPr>
          <w:color w:val="000000" w:themeColor="text1"/>
          <w:sz w:val="24"/>
          <w:szCs w:val="24"/>
        </w:rPr>
        <w:t>к Административному регламенту.</w:t>
      </w:r>
    </w:p>
    <w:p w:rsidR="007C66FA" w:rsidRDefault="007C66FA" w:rsidP="004F04D9">
      <w:pPr>
        <w:pStyle w:val="11"/>
        <w:numPr>
          <w:ilvl w:val="1"/>
          <w:numId w:val="33"/>
        </w:numPr>
        <w:tabs>
          <w:tab w:val="left" w:pos="567"/>
          <w:tab w:val="left" w:pos="851"/>
          <w:tab w:val="left" w:pos="993"/>
        </w:tabs>
        <w:spacing w:line="240" w:lineRule="auto"/>
        <w:ind w:left="0" w:firstLine="567"/>
        <w:contextualSpacing/>
        <w:rPr>
          <w:color w:val="000000" w:themeColor="text1"/>
          <w:sz w:val="24"/>
          <w:szCs w:val="24"/>
        </w:rPr>
      </w:pPr>
      <w:r w:rsidRPr="00BF2DE7">
        <w:rPr>
          <w:color w:val="000000" w:themeColor="text1"/>
          <w:sz w:val="24"/>
          <w:szCs w:val="24"/>
        </w:rPr>
        <w:t>Для отказа в приеме и регистрации доку</w:t>
      </w:r>
      <w:r w:rsidR="00181E47">
        <w:rPr>
          <w:color w:val="000000" w:themeColor="text1"/>
          <w:sz w:val="24"/>
          <w:szCs w:val="24"/>
        </w:rPr>
        <w:t>ментов, необходимых для отзыва з</w:t>
      </w:r>
      <w:r w:rsidR="00EB1E42">
        <w:rPr>
          <w:color w:val="000000" w:themeColor="text1"/>
          <w:sz w:val="24"/>
          <w:szCs w:val="24"/>
        </w:rPr>
        <w:t>аявления на предоставление м</w:t>
      </w:r>
      <w:r w:rsidRPr="00BF2DE7">
        <w:rPr>
          <w:color w:val="000000" w:themeColor="text1"/>
          <w:sz w:val="24"/>
          <w:szCs w:val="24"/>
        </w:rPr>
        <w:t>униципальной услуги, применяются следующие основания:</w:t>
      </w:r>
    </w:p>
    <w:p w:rsidR="007C66FA" w:rsidRPr="00EB1E42" w:rsidRDefault="00EB1E42"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EB1E42">
        <w:rPr>
          <w:color w:val="000000" w:themeColor="text1"/>
          <w:sz w:val="24"/>
          <w:szCs w:val="24"/>
        </w:rPr>
        <w:t>Обращение за отзывом з</w:t>
      </w:r>
      <w:r w:rsidR="007C66FA" w:rsidRPr="00EB1E42">
        <w:rPr>
          <w:color w:val="000000" w:themeColor="text1"/>
          <w:sz w:val="24"/>
          <w:szCs w:val="24"/>
        </w:rPr>
        <w:t xml:space="preserve">аявления на предоставление </w:t>
      </w:r>
      <w:r w:rsidRPr="00EB1E42">
        <w:rPr>
          <w:color w:val="000000" w:themeColor="text1"/>
          <w:sz w:val="24"/>
          <w:szCs w:val="24"/>
        </w:rPr>
        <w:t>м</w:t>
      </w:r>
      <w:r w:rsidR="007C66FA" w:rsidRPr="00EB1E42">
        <w:rPr>
          <w:color w:val="000000" w:themeColor="text1"/>
          <w:sz w:val="24"/>
          <w:szCs w:val="24"/>
        </w:rPr>
        <w:t>униципальной услуги подано лицом, не имеющим по</w:t>
      </w:r>
      <w:r w:rsidRPr="00EB1E42">
        <w:rPr>
          <w:color w:val="000000" w:themeColor="text1"/>
          <w:sz w:val="24"/>
          <w:szCs w:val="24"/>
        </w:rPr>
        <w:t>лномочий представлять интересы з</w:t>
      </w:r>
      <w:r w:rsidR="007C66FA" w:rsidRPr="00EB1E42">
        <w:rPr>
          <w:color w:val="000000" w:themeColor="text1"/>
          <w:sz w:val="24"/>
          <w:szCs w:val="24"/>
        </w:rPr>
        <w:t>аявителя.</w:t>
      </w:r>
    </w:p>
    <w:p w:rsidR="00EB1E42" w:rsidRPr="00BF2DE7" w:rsidRDefault="00EB1E42"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BF2DE7">
        <w:rPr>
          <w:color w:val="000000" w:themeColor="text1"/>
          <w:sz w:val="24"/>
          <w:szCs w:val="24"/>
        </w:rPr>
        <w:t>Документы содержат повреждения, наличие которых не позволяет однозначно истолковать их содержание.</w:t>
      </w:r>
    </w:p>
    <w:p w:rsidR="007C66FA" w:rsidRPr="00BF2DE7" w:rsidRDefault="007C66FA"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BF2DE7">
        <w:rPr>
          <w:color w:val="000000" w:themeColor="text1"/>
          <w:sz w:val="24"/>
          <w:szCs w:val="24"/>
        </w:rPr>
        <w:t>Документы имеют исправления, не заверенные в установленном законодательством порядке.</w:t>
      </w:r>
    </w:p>
    <w:p w:rsidR="007C66FA" w:rsidRPr="00BF2DE7" w:rsidRDefault="007C66FA"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BF2DE7">
        <w:rPr>
          <w:color w:val="000000" w:themeColor="text1"/>
          <w:sz w:val="24"/>
          <w:szCs w:val="24"/>
        </w:rPr>
        <w:t xml:space="preserve">Документы утратили силу </w:t>
      </w:r>
      <w:r w:rsidR="00EB1E42">
        <w:rPr>
          <w:color w:val="000000" w:themeColor="text1"/>
          <w:sz w:val="24"/>
          <w:szCs w:val="24"/>
        </w:rPr>
        <w:t>на момент обращения за отзывом з</w:t>
      </w:r>
      <w:r w:rsidRPr="00BF2DE7">
        <w:rPr>
          <w:color w:val="000000" w:themeColor="text1"/>
          <w:sz w:val="24"/>
          <w:szCs w:val="24"/>
        </w:rPr>
        <w:t xml:space="preserve">аявления на предоставление </w:t>
      </w:r>
      <w:r w:rsidR="00EB1E42">
        <w:rPr>
          <w:color w:val="000000" w:themeColor="text1"/>
          <w:sz w:val="24"/>
          <w:szCs w:val="24"/>
        </w:rPr>
        <w:t>м</w:t>
      </w:r>
      <w:r w:rsidRPr="00BF2DE7">
        <w:rPr>
          <w:color w:val="000000" w:themeColor="text1"/>
          <w:sz w:val="24"/>
          <w:szCs w:val="24"/>
        </w:rPr>
        <w:t>униципальной услуги.</w:t>
      </w:r>
    </w:p>
    <w:p w:rsidR="00EB1E42" w:rsidRDefault="00EB1E42"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261B43">
        <w:rPr>
          <w:color w:val="000000" w:themeColor="text1"/>
          <w:sz w:val="24"/>
          <w:szCs w:val="24"/>
        </w:rPr>
        <w:t>Качество представленных</w:t>
      </w:r>
      <w:r w:rsidRPr="00BF2DE7">
        <w:rPr>
          <w:color w:val="000000" w:themeColor="text1"/>
          <w:sz w:val="24"/>
          <w:szCs w:val="24"/>
        </w:rPr>
        <w:t xml:space="preserve"> документов не позволяет в полном объеме прочитать сведения, содержащиеся в документах</w:t>
      </w:r>
      <w:r>
        <w:rPr>
          <w:color w:val="000000" w:themeColor="text1"/>
          <w:sz w:val="24"/>
          <w:szCs w:val="24"/>
        </w:rPr>
        <w:t>.</w:t>
      </w:r>
    </w:p>
    <w:p w:rsidR="007C66FA" w:rsidRPr="00BF2DE7" w:rsidRDefault="007C66FA"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BF2DE7">
        <w:rPr>
          <w:color w:val="000000" w:themeColor="text1"/>
          <w:sz w:val="24"/>
          <w:szCs w:val="24"/>
        </w:rPr>
        <w:t xml:space="preserve">Форма поданного </w:t>
      </w:r>
      <w:r w:rsidR="00EB1E42">
        <w:rPr>
          <w:color w:val="000000" w:themeColor="text1"/>
          <w:sz w:val="24"/>
          <w:szCs w:val="24"/>
        </w:rPr>
        <w:t>з</w:t>
      </w:r>
      <w:r w:rsidRPr="00BF2DE7">
        <w:rPr>
          <w:color w:val="000000" w:themeColor="text1"/>
          <w:sz w:val="24"/>
          <w:szCs w:val="24"/>
        </w:rPr>
        <w:t xml:space="preserve">аявления об отзыве не соответствует форме </w:t>
      </w:r>
      <w:r w:rsidR="00EB1E42">
        <w:rPr>
          <w:color w:val="000000" w:themeColor="text1"/>
          <w:sz w:val="24"/>
          <w:szCs w:val="24"/>
        </w:rPr>
        <w:t>з</w:t>
      </w:r>
      <w:r w:rsidRPr="00BF2DE7">
        <w:rPr>
          <w:color w:val="000000" w:themeColor="text1"/>
          <w:sz w:val="24"/>
          <w:szCs w:val="24"/>
        </w:rPr>
        <w:t xml:space="preserve">аявления, установленной Административным регламентом (Приложение </w:t>
      </w:r>
      <w:r w:rsidR="00EB1E42">
        <w:rPr>
          <w:color w:val="000000" w:themeColor="text1"/>
          <w:sz w:val="24"/>
          <w:szCs w:val="24"/>
        </w:rPr>
        <w:t xml:space="preserve">№ </w:t>
      </w:r>
      <w:r w:rsidRPr="00BF2DE7">
        <w:rPr>
          <w:color w:val="000000" w:themeColor="text1"/>
          <w:sz w:val="24"/>
          <w:szCs w:val="24"/>
        </w:rPr>
        <w:t>13 к Административному регламенту).</w:t>
      </w:r>
    </w:p>
    <w:p w:rsidR="007C66FA" w:rsidRPr="00F65B18" w:rsidRDefault="007C66FA"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F65B18">
        <w:rPr>
          <w:color w:val="000000" w:themeColor="text1"/>
          <w:sz w:val="24"/>
          <w:szCs w:val="24"/>
        </w:rPr>
        <w:t xml:space="preserve">Некорректное заполнение обязательных полей в форме </w:t>
      </w:r>
      <w:r w:rsidR="00F65B18">
        <w:rPr>
          <w:color w:val="000000" w:themeColor="text1"/>
          <w:sz w:val="24"/>
          <w:szCs w:val="24"/>
        </w:rPr>
        <w:t>з</w:t>
      </w:r>
      <w:r w:rsidRPr="00F65B18">
        <w:rPr>
          <w:color w:val="000000" w:themeColor="text1"/>
          <w:sz w:val="24"/>
          <w:szCs w:val="24"/>
        </w:rPr>
        <w:t>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7C66FA" w:rsidRPr="00DF2704" w:rsidRDefault="007C66FA"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DF2704">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972235" w:rsidRPr="00DF2704" w:rsidRDefault="00972235"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DF2704">
        <w:rPr>
          <w:color w:val="000000" w:themeColor="text1"/>
          <w:sz w:val="24"/>
          <w:szCs w:val="24"/>
        </w:rPr>
        <w:t>Представлен неполный комплект документов.</w:t>
      </w:r>
    </w:p>
    <w:p w:rsidR="00C05845" w:rsidRPr="00F65B18" w:rsidRDefault="00C05845" w:rsidP="004F04D9">
      <w:pPr>
        <w:pStyle w:val="11"/>
        <w:numPr>
          <w:ilvl w:val="1"/>
          <w:numId w:val="33"/>
        </w:numPr>
        <w:tabs>
          <w:tab w:val="left" w:pos="426"/>
        </w:tabs>
        <w:spacing w:line="240" w:lineRule="auto"/>
        <w:ind w:left="0" w:firstLine="567"/>
        <w:contextualSpacing/>
        <w:rPr>
          <w:sz w:val="24"/>
          <w:szCs w:val="24"/>
        </w:rPr>
      </w:pPr>
      <w:r w:rsidRPr="00DF2704">
        <w:rPr>
          <w:sz w:val="24"/>
          <w:szCs w:val="24"/>
        </w:rPr>
        <w:t>Решение об отказе в приеме документов, необходимых для отзы</w:t>
      </w:r>
      <w:r w:rsidR="00F65B18" w:rsidRPr="00DF2704">
        <w:rPr>
          <w:sz w:val="24"/>
          <w:szCs w:val="24"/>
        </w:rPr>
        <w:t>ва заявления на предоставление м</w:t>
      </w:r>
      <w:r w:rsidRPr="00DF2704">
        <w:rPr>
          <w:sz w:val="24"/>
          <w:szCs w:val="24"/>
        </w:rPr>
        <w:t xml:space="preserve">униципальной услуги, оформляется по форме согласно Приложению </w:t>
      </w:r>
      <w:r w:rsidR="00F65B18" w:rsidRPr="00DF2704">
        <w:rPr>
          <w:sz w:val="24"/>
          <w:szCs w:val="24"/>
        </w:rPr>
        <w:t xml:space="preserve">№ </w:t>
      </w:r>
      <w:r w:rsidRPr="00DF2704">
        <w:rPr>
          <w:sz w:val="24"/>
          <w:szCs w:val="24"/>
        </w:rPr>
        <w:t>1</w:t>
      </w:r>
      <w:r w:rsidR="0093230F" w:rsidRPr="00DF2704">
        <w:rPr>
          <w:sz w:val="24"/>
          <w:szCs w:val="24"/>
        </w:rPr>
        <w:t>4</w:t>
      </w:r>
      <w:r w:rsidRPr="00DF2704">
        <w:rPr>
          <w:sz w:val="24"/>
          <w:szCs w:val="24"/>
        </w:rPr>
        <w:t xml:space="preserve"> к Административному</w:t>
      </w:r>
      <w:r w:rsidRPr="00C94F28">
        <w:rPr>
          <w:sz w:val="24"/>
          <w:szCs w:val="24"/>
        </w:rPr>
        <w:t xml:space="preserve"> регламенту</w:t>
      </w:r>
      <w:r w:rsidRPr="00F65B18">
        <w:rPr>
          <w:sz w:val="24"/>
          <w:szCs w:val="24"/>
        </w:rPr>
        <w:t>:</w:t>
      </w:r>
    </w:p>
    <w:p w:rsidR="00C05845" w:rsidRPr="00D33A3E" w:rsidRDefault="00C05845" w:rsidP="00D33A3E">
      <w:pPr>
        <w:pStyle w:val="111"/>
        <w:numPr>
          <w:ilvl w:val="2"/>
          <w:numId w:val="33"/>
        </w:numPr>
        <w:tabs>
          <w:tab w:val="left" w:pos="1276"/>
        </w:tabs>
        <w:spacing w:line="240" w:lineRule="auto"/>
        <w:ind w:left="0" w:firstLine="567"/>
        <w:contextualSpacing/>
        <w:rPr>
          <w:sz w:val="24"/>
          <w:szCs w:val="24"/>
        </w:rPr>
      </w:pPr>
      <w:r w:rsidRPr="00D33A3E">
        <w:rPr>
          <w:sz w:val="24"/>
          <w:szCs w:val="24"/>
        </w:rPr>
        <w:t>При обращении через МФЦ, решение об отказе в приеме документов подписывается уполномоченн</w:t>
      </w:r>
      <w:r w:rsidR="00D33A3E">
        <w:rPr>
          <w:sz w:val="24"/>
          <w:szCs w:val="24"/>
        </w:rPr>
        <w:t>ым специалистом МФЦ и выдается заявителю</w:t>
      </w:r>
      <w:r w:rsidRPr="00D33A3E">
        <w:rPr>
          <w:sz w:val="24"/>
          <w:szCs w:val="24"/>
        </w:rPr>
        <w:t xml:space="preserve"> с указанием причин отказа в срок не позднее 3</w:t>
      </w:r>
      <w:r w:rsidR="00D33A3E">
        <w:rPr>
          <w:sz w:val="24"/>
          <w:szCs w:val="24"/>
        </w:rPr>
        <w:t>0 минут с момента получения от з</w:t>
      </w:r>
      <w:r w:rsidRPr="00D33A3E">
        <w:rPr>
          <w:sz w:val="24"/>
          <w:szCs w:val="24"/>
        </w:rPr>
        <w:t>аявителя документов.</w:t>
      </w:r>
    </w:p>
    <w:p w:rsidR="00C05845" w:rsidRPr="00C94F28" w:rsidRDefault="00C05845" w:rsidP="00D33A3E">
      <w:pPr>
        <w:pStyle w:val="111"/>
        <w:numPr>
          <w:ilvl w:val="2"/>
          <w:numId w:val="33"/>
        </w:numPr>
        <w:tabs>
          <w:tab w:val="left" w:pos="1276"/>
        </w:tabs>
        <w:spacing w:line="240" w:lineRule="auto"/>
        <w:ind w:left="0" w:firstLine="567"/>
        <w:contextualSpacing/>
        <w:rPr>
          <w:sz w:val="24"/>
          <w:szCs w:val="24"/>
        </w:rPr>
      </w:pPr>
      <w:r w:rsidRPr="00D33A3E">
        <w:rPr>
          <w:sz w:val="24"/>
          <w:szCs w:val="24"/>
        </w:rPr>
        <w:t>При обращении через РПГУ, решение об отказе в приеме документов подписывается уполномоченным</w:t>
      </w:r>
      <w:r w:rsidRPr="00C94F28">
        <w:rPr>
          <w:sz w:val="24"/>
          <w:szCs w:val="24"/>
        </w:rPr>
        <w:t xml:space="preserve"> должностным лицом </w:t>
      </w:r>
      <w:r w:rsidR="00D33A3E">
        <w:rPr>
          <w:sz w:val="24"/>
          <w:szCs w:val="24"/>
        </w:rPr>
        <w:t>Комитета имущественных отношений</w:t>
      </w:r>
      <w:r w:rsidRPr="00C94F28">
        <w:rPr>
          <w:sz w:val="24"/>
          <w:szCs w:val="24"/>
        </w:rPr>
        <w:t xml:space="preserve"> и</w:t>
      </w:r>
      <w:r w:rsidR="00D33A3E">
        <w:rPr>
          <w:sz w:val="24"/>
          <w:szCs w:val="24"/>
        </w:rPr>
        <w:t xml:space="preserve"> направляется в личный кабинет з</w:t>
      </w:r>
      <w:r w:rsidRPr="00C94F28">
        <w:rPr>
          <w:sz w:val="24"/>
          <w:szCs w:val="24"/>
        </w:rPr>
        <w:t xml:space="preserve">аявителя на РПГУ не позднее первого рабочего </w:t>
      </w:r>
      <w:r w:rsidR="00D33A3E">
        <w:rPr>
          <w:sz w:val="24"/>
          <w:szCs w:val="24"/>
        </w:rPr>
        <w:t>дня, следующего за днем подачи з</w:t>
      </w:r>
      <w:r w:rsidRPr="00C94F28">
        <w:rPr>
          <w:sz w:val="24"/>
          <w:szCs w:val="24"/>
        </w:rPr>
        <w:t>аявления.</w:t>
      </w:r>
    </w:p>
    <w:p w:rsidR="00831050" w:rsidRPr="00BF2DE7" w:rsidRDefault="00972235" w:rsidP="00D33A3E">
      <w:pPr>
        <w:pStyle w:val="11"/>
        <w:numPr>
          <w:ilvl w:val="1"/>
          <w:numId w:val="33"/>
        </w:numPr>
        <w:tabs>
          <w:tab w:val="left" w:pos="1276"/>
        </w:tabs>
        <w:spacing w:line="240" w:lineRule="auto"/>
        <w:ind w:left="0" w:firstLine="567"/>
        <w:contextualSpacing/>
        <w:rPr>
          <w:color w:val="000000" w:themeColor="text1"/>
          <w:sz w:val="24"/>
          <w:szCs w:val="24"/>
        </w:rPr>
      </w:pPr>
      <w:r>
        <w:rPr>
          <w:color w:val="000000" w:themeColor="text1"/>
          <w:sz w:val="24"/>
          <w:szCs w:val="24"/>
        </w:rPr>
        <w:t>Основание</w:t>
      </w:r>
      <w:r w:rsidR="00831050" w:rsidRPr="00BF2DE7">
        <w:rPr>
          <w:color w:val="000000" w:themeColor="text1"/>
          <w:sz w:val="24"/>
          <w:szCs w:val="24"/>
        </w:rPr>
        <w:t xml:space="preserve">м для отказа </w:t>
      </w:r>
      <w:r w:rsidR="00D33A3E">
        <w:rPr>
          <w:color w:val="000000" w:themeColor="text1"/>
          <w:sz w:val="24"/>
          <w:szCs w:val="24"/>
        </w:rPr>
        <w:t>в отзыве з</w:t>
      </w:r>
      <w:r w:rsidR="00017494" w:rsidRPr="00BF2DE7">
        <w:rPr>
          <w:color w:val="000000" w:themeColor="text1"/>
          <w:sz w:val="24"/>
          <w:szCs w:val="24"/>
        </w:rPr>
        <w:t xml:space="preserve">аявления на предоставление </w:t>
      </w:r>
      <w:r w:rsidR="00D33A3E">
        <w:rPr>
          <w:color w:val="000000" w:themeColor="text1"/>
          <w:sz w:val="24"/>
          <w:szCs w:val="24"/>
        </w:rPr>
        <w:t>м</w:t>
      </w:r>
      <w:r w:rsidR="009D38AF" w:rsidRPr="00BF2DE7">
        <w:rPr>
          <w:color w:val="000000" w:themeColor="text1"/>
          <w:sz w:val="24"/>
          <w:szCs w:val="24"/>
        </w:rPr>
        <w:t>униципальной</w:t>
      </w:r>
      <w:r w:rsidR="00017494" w:rsidRPr="00BF2DE7">
        <w:rPr>
          <w:color w:val="000000" w:themeColor="text1"/>
          <w:sz w:val="24"/>
          <w:szCs w:val="24"/>
        </w:rPr>
        <w:t xml:space="preserve"> услуги является </w:t>
      </w:r>
      <w:r w:rsidR="00831050" w:rsidRPr="00BF2DE7">
        <w:rPr>
          <w:color w:val="000000" w:themeColor="text1"/>
          <w:sz w:val="24"/>
          <w:szCs w:val="24"/>
        </w:rPr>
        <w:t>принят</w:t>
      </w:r>
      <w:r w:rsidR="00223A5D" w:rsidRPr="00BF2DE7">
        <w:rPr>
          <w:color w:val="000000" w:themeColor="text1"/>
          <w:sz w:val="24"/>
          <w:szCs w:val="24"/>
        </w:rPr>
        <w:t>ое</w:t>
      </w:r>
      <w:r w:rsidR="00831050" w:rsidRPr="00BF2DE7">
        <w:rPr>
          <w:color w:val="000000" w:themeColor="text1"/>
          <w:sz w:val="24"/>
          <w:szCs w:val="24"/>
        </w:rPr>
        <w:t xml:space="preserve"> </w:t>
      </w:r>
      <w:r w:rsidR="00223A5D" w:rsidRPr="00BF2DE7">
        <w:rPr>
          <w:color w:val="000000" w:themeColor="text1"/>
          <w:sz w:val="24"/>
          <w:szCs w:val="24"/>
        </w:rPr>
        <w:t xml:space="preserve">решение </w:t>
      </w:r>
      <w:r w:rsidR="00831050" w:rsidRPr="00BF2DE7">
        <w:rPr>
          <w:color w:val="000000" w:themeColor="text1"/>
          <w:sz w:val="24"/>
          <w:szCs w:val="24"/>
        </w:rPr>
        <w:t xml:space="preserve">о предоставлении либо отказе в предоставлении </w:t>
      </w:r>
      <w:r w:rsidR="00276CC5">
        <w:rPr>
          <w:color w:val="000000" w:themeColor="text1"/>
          <w:sz w:val="24"/>
          <w:szCs w:val="24"/>
        </w:rPr>
        <w:t>м</w:t>
      </w:r>
      <w:r w:rsidR="009D38AF" w:rsidRPr="00BF2DE7">
        <w:rPr>
          <w:color w:val="000000" w:themeColor="text1"/>
          <w:sz w:val="24"/>
          <w:szCs w:val="24"/>
        </w:rPr>
        <w:t>униципальной</w:t>
      </w:r>
      <w:r w:rsidR="00831050" w:rsidRPr="00BF2DE7">
        <w:rPr>
          <w:color w:val="000000" w:themeColor="text1"/>
          <w:sz w:val="24"/>
          <w:szCs w:val="24"/>
        </w:rPr>
        <w:t xml:space="preserve"> услуги</w:t>
      </w:r>
      <w:r w:rsidR="00D02C2F">
        <w:rPr>
          <w:sz w:val="24"/>
          <w:szCs w:val="24"/>
        </w:rPr>
        <w:t>.</w:t>
      </w:r>
    </w:p>
    <w:p w:rsidR="00962556" w:rsidRPr="00BF2DE7" w:rsidRDefault="00011BCA" w:rsidP="00D33A3E">
      <w:pPr>
        <w:pStyle w:val="11"/>
        <w:numPr>
          <w:ilvl w:val="1"/>
          <w:numId w:val="33"/>
        </w:numPr>
        <w:tabs>
          <w:tab w:val="left" w:pos="1276"/>
        </w:tabs>
        <w:spacing w:line="240" w:lineRule="auto"/>
        <w:ind w:left="0" w:firstLine="567"/>
        <w:contextualSpacing/>
        <w:rPr>
          <w:color w:val="000000" w:themeColor="text1"/>
          <w:sz w:val="24"/>
          <w:szCs w:val="24"/>
        </w:rPr>
      </w:pPr>
      <w:r w:rsidRPr="00BF2DE7">
        <w:rPr>
          <w:color w:val="000000" w:themeColor="text1"/>
          <w:sz w:val="24"/>
          <w:szCs w:val="24"/>
        </w:rPr>
        <w:t>Р</w:t>
      </w:r>
      <w:r w:rsidR="008015C7" w:rsidRPr="00BF2DE7">
        <w:rPr>
          <w:color w:val="000000" w:themeColor="text1"/>
          <w:sz w:val="24"/>
          <w:szCs w:val="24"/>
        </w:rPr>
        <w:t>езультат</w:t>
      </w:r>
      <w:r w:rsidR="00276CC5">
        <w:rPr>
          <w:color w:val="000000" w:themeColor="text1"/>
          <w:sz w:val="24"/>
          <w:szCs w:val="24"/>
        </w:rPr>
        <w:t xml:space="preserve"> рассмотрения з</w:t>
      </w:r>
      <w:r w:rsidR="00223A5D" w:rsidRPr="00BF2DE7">
        <w:rPr>
          <w:color w:val="000000" w:themeColor="text1"/>
          <w:sz w:val="24"/>
          <w:szCs w:val="24"/>
        </w:rPr>
        <w:t>аявления об отзыве</w:t>
      </w:r>
      <w:r w:rsidR="008015C7" w:rsidRPr="00BF2DE7">
        <w:rPr>
          <w:color w:val="000000" w:themeColor="text1"/>
          <w:sz w:val="24"/>
          <w:szCs w:val="24"/>
        </w:rPr>
        <w:t xml:space="preserve"> </w:t>
      </w:r>
      <w:r w:rsidRPr="00BF2DE7">
        <w:rPr>
          <w:color w:val="000000" w:themeColor="text1"/>
          <w:sz w:val="24"/>
          <w:szCs w:val="24"/>
        </w:rPr>
        <w:t xml:space="preserve">представляет собой </w:t>
      </w:r>
      <w:r w:rsidR="00276CC5">
        <w:rPr>
          <w:color w:val="000000" w:themeColor="text1"/>
          <w:sz w:val="24"/>
          <w:szCs w:val="24"/>
        </w:rPr>
        <w:t>Ре</w:t>
      </w:r>
      <w:r w:rsidR="00962556" w:rsidRPr="00BF2DE7">
        <w:rPr>
          <w:color w:val="000000" w:themeColor="text1"/>
          <w:sz w:val="24"/>
          <w:szCs w:val="24"/>
        </w:rPr>
        <w:t>шени</w:t>
      </w:r>
      <w:r w:rsidR="00ED2C3C" w:rsidRPr="00BF2DE7">
        <w:rPr>
          <w:color w:val="000000" w:themeColor="text1"/>
          <w:sz w:val="24"/>
          <w:szCs w:val="24"/>
        </w:rPr>
        <w:t>е</w:t>
      </w:r>
      <w:r w:rsidR="00962556" w:rsidRPr="00BF2DE7">
        <w:rPr>
          <w:color w:val="000000" w:themeColor="text1"/>
          <w:sz w:val="24"/>
          <w:szCs w:val="24"/>
        </w:rPr>
        <w:t xml:space="preserve"> </w:t>
      </w:r>
      <w:r w:rsidR="00876C8F" w:rsidRPr="00BF2DE7">
        <w:rPr>
          <w:color w:val="000000" w:themeColor="text1"/>
          <w:sz w:val="24"/>
          <w:szCs w:val="24"/>
        </w:rPr>
        <w:t xml:space="preserve">о прекращении предоставления </w:t>
      </w:r>
      <w:r w:rsidR="00276CC5">
        <w:rPr>
          <w:color w:val="000000" w:themeColor="text1"/>
          <w:sz w:val="24"/>
          <w:szCs w:val="24"/>
        </w:rPr>
        <w:t>м</w:t>
      </w:r>
      <w:r w:rsidR="009D38AF" w:rsidRPr="00BF2DE7">
        <w:rPr>
          <w:color w:val="000000" w:themeColor="text1"/>
          <w:sz w:val="24"/>
          <w:szCs w:val="24"/>
        </w:rPr>
        <w:t>униципальной</w:t>
      </w:r>
      <w:r w:rsidR="00876C8F" w:rsidRPr="00BF2DE7">
        <w:rPr>
          <w:color w:val="000000" w:themeColor="text1"/>
          <w:sz w:val="24"/>
          <w:szCs w:val="24"/>
        </w:rPr>
        <w:t xml:space="preserve"> услуги </w:t>
      </w:r>
      <w:r w:rsidR="00962556" w:rsidRPr="00BF2DE7">
        <w:rPr>
          <w:color w:val="000000" w:themeColor="text1"/>
          <w:sz w:val="24"/>
          <w:szCs w:val="24"/>
        </w:rPr>
        <w:t xml:space="preserve">(форма приведена в Приложении </w:t>
      </w:r>
      <w:r w:rsidR="00276CC5">
        <w:rPr>
          <w:color w:val="000000" w:themeColor="text1"/>
          <w:sz w:val="24"/>
          <w:szCs w:val="24"/>
        </w:rPr>
        <w:t xml:space="preserve">№ </w:t>
      </w:r>
      <w:r w:rsidR="00962556" w:rsidRPr="00BF2DE7">
        <w:rPr>
          <w:color w:val="000000" w:themeColor="text1"/>
          <w:sz w:val="24"/>
          <w:szCs w:val="24"/>
        </w:rPr>
        <w:t>1</w:t>
      </w:r>
      <w:r w:rsidR="00F34C9C" w:rsidRPr="00BF2DE7">
        <w:rPr>
          <w:color w:val="000000" w:themeColor="text1"/>
          <w:sz w:val="24"/>
          <w:szCs w:val="24"/>
        </w:rPr>
        <w:t>5</w:t>
      </w:r>
      <w:r w:rsidR="00962556" w:rsidRPr="00BF2DE7">
        <w:rPr>
          <w:color w:val="000000" w:themeColor="text1"/>
          <w:sz w:val="24"/>
          <w:szCs w:val="24"/>
        </w:rPr>
        <w:t xml:space="preserve"> к Административному регламенту) или </w:t>
      </w:r>
      <w:r w:rsidR="004240C3" w:rsidRPr="00BF2DE7">
        <w:rPr>
          <w:color w:val="000000" w:themeColor="text1"/>
          <w:sz w:val="24"/>
          <w:szCs w:val="24"/>
        </w:rPr>
        <w:t>Р</w:t>
      </w:r>
      <w:r w:rsidR="00962556" w:rsidRPr="00BF2DE7">
        <w:rPr>
          <w:color w:val="000000" w:themeColor="text1"/>
          <w:sz w:val="24"/>
          <w:szCs w:val="24"/>
        </w:rPr>
        <w:t xml:space="preserve">ешение об отказе в отзыве </w:t>
      </w:r>
      <w:r w:rsidR="00276CC5">
        <w:rPr>
          <w:color w:val="000000" w:themeColor="text1"/>
          <w:sz w:val="24"/>
          <w:szCs w:val="24"/>
        </w:rPr>
        <w:t>з</w:t>
      </w:r>
      <w:r w:rsidR="00962556" w:rsidRPr="00BF2DE7">
        <w:rPr>
          <w:color w:val="000000" w:themeColor="text1"/>
          <w:sz w:val="24"/>
          <w:szCs w:val="24"/>
        </w:rPr>
        <w:t xml:space="preserve">аявления на предоставление </w:t>
      </w:r>
      <w:r w:rsidR="00276CC5">
        <w:rPr>
          <w:color w:val="000000" w:themeColor="text1"/>
          <w:sz w:val="24"/>
          <w:szCs w:val="24"/>
        </w:rPr>
        <w:t>м</w:t>
      </w:r>
      <w:r w:rsidR="009D38AF" w:rsidRPr="00BF2DE7">
        <w:rPr>
          <w:color w:val="000000" w:themeColor="text1"/>
          <w:sz w:val="24"/>
          <w:szCs w:val="24"/>
        </w:rPr>
        <w:t>униципальной</w:t>
      </w:r>
      <w:r w:rsidR="00962556" w:rsidRPr="00BF2DE7">
        <w:rPr>
          <w:color w:val="000000" w:themeColor="text1"/>
          <w:sz w:val="24"/>
          <w:szCs w:val="24"/>
        </w:rPr>
        <w:t xml:space="preserve"> услуги</w:t>
      </w:r>
      <w:r w:rsidRPr="00BF2DE7">
        <w:rPr>
          <w:color w:val="000000" w:themeColor="text1"/>
          <w:sz w:val="24"/>
          <w:szCs w:val="24"/>
        </w:rPr>
        <w:t xml:space="preserve"> (форма приведена в Приложении </w:t>
      </w:r>
      <w:r w:rsidR="00276CC5">
        <w:rPr>
          <w:color w:val="000000" w:themeColor="text1"/>
          <w:sz w:val="24"/>
          <w:szCs w:val="24"/>
        </w:rPr>
        <w:t xml:space="preserve">№ </w:t>
      </w:r>
      <w:r w:rsidRPr="00BF2DE7">
        <w:rPr>
          <w:color w:val="000000" w:themeColor="text1"/>
          <w:sz w:val="24"/>
          <w:szCs w:val="24"/>
        </w:rPr>
        <w:t>1</w:t>
      </w:r>
      <w:r w:rsidR="00F34C9C" w:rsidRPr="00BF2DE7">
        <w:rPr>
          <w:color w:val="000000" w:themeColor="text1"/>
          <w:sz w:val="24"/>
          <w:szCs w:val="24"/>
        </w:rPr>
        <w:t>6</w:t>
      </w:r>
      <w:r w:rsidRPr="00BF2DE7">
        <w:rPr>
          <w:color w:val="000000" w:themeColor="text1"/>
          <w:sz w:val="24"/>
          <w:szCs w:val="24"/>
        </w:rPr>
        <w:t xml:space="preserve"> к </w:t>
      </w:r>
      <w:r w:rsidR="00E43F22" w:rsidRPr="00BF2DE7">
        <w:rPr>
          <w:color w:val="000000" w:themeColor="text1"/>
          <w:sz w:val="24"/>
          <w:szCs w:val="24"/>
        </w:rPr>
        <w:t>Административному регламенту)</w:t>
      </w:r>
      <w:r w:rsidR="00F15EA0" w:rsidRPr="00BF2DE7">
        <w:rPr>
          <w:color w:val="000000" w:themeColor="text1"/>
          <w:sz w:val="24"/>
          <w:szCs w:val="24"/>
        </w:rPr>
        <w:t>.</w:t>
      </w:r>
    </w:p>
    <w:p w:rsidR="00717A60" w:rsidRPr="00BF2DE7" w:rsidRDefault="00172284" w:rsidP="00D33A3E">
      <w:pPr>
        <w:pStyle w:val="11"/>
        <w:numPr>
          <w:ilvl w:val="1"/>
          <w:numId w:val="33"/>
        </w:numPr>
        <w:tabs>
          <w:tab w:val="left" w:pos="1276"/>
        </w:tabs>
        <w:spacing w:line="240" w:lineRule="auto"/>
        <w:ind w:left="0" w:firstLine="567"/>
        <w:contextualSpacing/>
        <w:rPr>
          <w:color w:val="000000" w:themeColor="text1"/>
          <w:sz w:val="24"/>
          <w:szCs w:val="24"/>
        </w:rPr>
      </w:pPr>
      <w:r w:rsidRPr="00BF2DE7">
        <w:rPr>
          <w:color w:val="000000" w:themeColor="text1"/>
          <w:sz w:val="24"/>
          <w:szCs w:val="24"/>
        </w:rPr>
        <w:lastRenderedPageBreak/>
        <w:t xml:space="preserve">Решение о прекращении предоставления </w:t>
      </w:r>
      <w:r w:rsidR="00276CC5">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w:t>
      </w:r>
      <w:r w:rsidR="00276CC5">
        <w:rPr>
          <w:color w:val="000000" w:themeColor="text1"/>
          <w:sz w:val="24"/>
          <w:szCs w:val="24"/>
        </w:rPr>
        <w:t>или Решение об отказе в отзыве з</w:t>
      </w:r>
      <w:r w:rsidRPr="00BF2DE7">
        <w:rPr>
          <w:color w:val="000000" w:themeColor="text1"/>
          <w:sz w:val="24"/>
          <w:szCs w:val="24"/>
        </w:rPr>
        <w:t xml:space="preserve">аявления на предоставление </w:t>
      </w:r>
      <w:r w:rsidR="00276CC5">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w:t>
      </w:r>
      <w:r w:rsidR="00E43F22" w:rsidRPr="00BF2DE7">
        <w:rPr>
          <w:color w:val="000000" w:themeColor="text1"/>
          <w:sz w:val="24"/>
          <w:szCs w:val="24"/>
        </w:rPr>
        <w:t xml:space="preserve">в виде электронного документа, подписанного усиленной квалифицированной электронной подписью уполномоченного должностного лица </w:t>
      </w:r>
      <w:r w:rsidR="00276CC5">
        <w:rPr>
          <w:color w:val="000000" w:themeColor="text1"/>
          <w:sz w:val="24"/>
          <w:szCs w:val="24"/>
        </w:rPr>
        <w:t>Комитета имущественных отношений</w:t>
      </w:r>
      <w:r w:rsidR="00E43F22" w:rsidRPr="00BF2DE7">
        <w:rPr>
          <w:color w:val="000000" w:themeColor="text1"/>
          <w:sz w:val="24"/>
          <w:szCs w:val="24"/>
        </w:rPr>
        <w:t xml:space="preserve">, направляется </w:t>
      </w:r>
      <w:r w:rsidRPr="00BF2DE7">
        <w:rPr>
          <w:color w:val="000000" w:themeColor="text1"/>
          <w:sz w:val="24"/>
          <w:szCs w:val="24"/>
        </w:rPr>
        <w:t xml:space="preserve">в </w:t>
      </w:r>
      <w:r w:rsidR="00E14590" w:rsidRPr="00BF2DE7">
        <w:rPr>
          <w:color w:val="000000" w:themeColor="text1"/>
          <w:sz w:val="24"/>
          <w:szCs w:val="24"/>
        </w:rPr>
        <w:t>л</w:t>
      </w:r>
      <w:r w:rsidR="00E43F22" w:rsidRPr="00BF2DE7">
        <w:rPr>
          <w:color w:val="000000" w:themeColor="text1"/>
          <w:sz w:val="24"/>
          <w:szCs w:val="24"/>
        </w:rPr>
        <w:t xml:space="preserve">ичный кабинет </w:t>
      </w:r>
      <w:r w:rsidR="00276CC5">
        <w:rPr>
          <w:color w:val="000000" w:themeColor="text1"/>
          <w:sz w:val="24"/>
          <w:szCs w:val="24"/>
        </w:rPr>
        <w:t>з</w:t>
      </w:r>
      <w:r w:rsidR="00E43F22" w:rsidRPr="00BF2DE7">
        <w:rPr>
          <w:color w:val="000000" w:themeColor="text1"/>
          <w:sz w:val="24"/>
          <w:szCs w:val="24"/>
        </w:rPr>
        <w:t xml:space="preserve">аявителя на РПГУ посредством </w:t>
      </w:r>
      <w:r w:rsidRPr="00BF2DE7">
        <w:rPr>
          <w:color w:val="000000" w:themeColor="text1"/>
          <w:sz w:val="24"/>
          <w:szCs w:val="24"/>
        </w:rPr>
        <w:t xml:space="preserve">Модуля оказания услуг ЕИС ОУ. </w:t>
      </w:r>
    </w:p>
    <w:p w:rsidR="002915E2" w:rsidRPr="00BF2DE7" w:rsidRDefault="00DD64F3" w:rsidP="004F04D9">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14.12. </w:t>
      </w:r>
      <w:r w:rsidR="00703578" w:rsidRPr="00BF2DE7">
        <w:rPr>
          <w:color w:val="000000" w:themeColor="text1"/>
          <w:sz w:val="24"/>
          <w:szCs w:val="24"/>
        </w:rPr>
        <w:t>Р</w:t>
      </w:r>
      <w:r w:rsidRPr="00BF2DE7">
        <w:rPr>
          <w:color w:val="000000" w:themeColor="text1"/>
          <w:sz w:val="24"/>
          <w:szCs w:val="24"/>
        </w:rPr>
        <w:t xml:space="preserve">езультат рассмотрения </w:t>
      </w:r>
      <w:r w:rsidR="00276CC5">
        <w:rPr>
          <w:color w:val="000000" w:themeColor="text1"/>
          <w:sz w:val="24"/>
          <w:szCs w:val="24"/>
        </w:rPr>
        <w:t>з</w:t>
      </w:r>
      <w:r w:rsidRPr="00BF2DE7">
        <w:rPr>
          <w:color w:val="000000" w:themeColor="text1"/>
          <w:sz w:val="24"/>
          <w:szCs w:val="24"/>
        </w:rPr>
        <w:t xml:space="preserve">аявления об отзыве </w:t>
      </w:r>
      <w:r w:rsidR="0020659D" w:rsidRPr="00BF2DE7">
        <w:rPr>
          <w:color w:val="000000" w:themeColor="text1"/>
          <w:sz w:val="24"/>
          <w:szCs w:val="24"/>
        </w:rPr>
        <w:t>фиксируется в Модуле оказания услуг ЕИС ОУ</w:t>
      </w:r>
      <w:r w:rsidR="00AE0576" w:rsidRPr="00BF2DE7">
        <w:rPr>
          <w:color w:val="000000" w:themeColor="text1"/>
          <w:sz w:val="24"/>
          <w:szCs w:val="24"/>
        </w:rPr>
        <w:t>.</w:t>
      </w:r>
    </w:p>
    <w:p w:rsidR="00F5340F" w:rsidRPr="00BF2DE7" w:rsidRDefault="0020659D" w:rsidP="004F04D9">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14.13. </w:t>
      </w:r>
      <w:r w:rsidR="00F5340F" w:rsidRPr="00BF2DE7">
        <w:rPr>
          <w:color w:val="000000" w:themeColor="text1"/>
          <w:sz w:val="24"/>
          <w:szCs w:val="24"/>
        </w:rPr>
        <w:t>Срок предоставлени</w:t>
      </w:r>
      <w:r w:rsidR="000108D0" w:rsidRPr="00BF2DE7">
        <w:rPr>
          <w:color w:val="000000" w:themeColor="text1"/>
          <w:sz w:val="24"/>
          <w:szCs w:val="24"/>
        </w:rPr>
        <w:t>я</w:t>
      </w:r>
      <w:r w:rsidR="00F5340F" w:rsidRPr="00BF2DE7">
        <w:rPr>
          <w:color w:val="000000" w:themeColor="text1"/>
          <w:sz w:val="24"/>
          <w:szCs w:val="24"/>
        </w:rPr>
        <w:t xml:space="preserve"> </w:t>
      </w:r>
      <w:r w:rsidR="00276CC5">
        <w:rPr>
          <w:color w:val="000000" w:themeColor="text1"/>
          <w:sz w:val="24"/>
          <w:szCs w:val="24"/>
        </w:rPr>
        <w:t>м</w:t>
      </w:r>
      <w:r w:rsidR="009D38AF" w:rsidRPr="00BF2DE7">
        <w:rPr>
          <w:color w:val="000000" w:themeColor="text1"/>
          <w:sz w:val="24"/>
          <w:szCs w:val="24"/>
        </w:rPr>
        <w:t>униципальной</w:t>
      </w:r>
      <w:r w:rsidR="00F5340F" w:rsidRPr="00BF2DE7">
        <w:rPr>
          <w:color w:val="000000" w:themeColor="text1"/>
          <w:sz w:val="24"/>
          <w:szCs w:val="24"/>
        </w:rPr>
        <w:t xml:space="preserve"> услуги, указанный в п</w:t>
      </w:r>
      <w:r w:rsidR="00276CC5">
        <w:rPr>
          <w:color w:val="000000" w:themeColor="text1"/>
          <w:sz w:val="24"/>
          <w:szCs w:val="24"/>
        </w:rPr>
        <w:t>.</w:t>
      </w:r>
      <w:r w:rsidR="00F5340F" w:rsidRPr="00BF2DE7">
        <w:rPr>
          <w:color w:val="000000" w:themeColor="text1"/>
          <w:sz w:val="24"/>
          <w:szCs w:val="24"/>
        </w:rPr>
        <w:t xml:space="preserve"> 8 Административного регламента, прекращается </w:t>
      </w:r>
      <w:r w:rsidR="00703578" w:rsidRPr="00BF2DE7">
        <w:rPr>
          <w:color w:val="000000" w:themeColor="text1"/>
          <w:sz w:val="24"/>
          <w:szCs w:val="24"/>
        </w:rPr>
        <w:t xml:space="preserve">в день </w:t>
      </w:r>
      <w:r w:rsidR="00F5340F" w:rsidRPr="00BF2DE7">
        <w:rPr>
          <w:color w:val="000000" w:themeColor="text1"/>
          <w:sz w:val="24"/>
          <w:szCs w:val="24"/>
        </w:rPr>
        <w:t>принятия</w:t>
      </w:r>
      <w:r w:rsidR="006F332F" w:rsidRPr="00BF2DE7">
        <w:rPr>
          <w:color w:val="000000" w:themeColor="text1"/>
          <w:sz w:val="24"/>
          <w:szCs w:val="24"/>
        </w:rPr>
        <w:t xml:space="preserve"> Решения о прекращении предоставления </w:t>
      </w:r>
      <w:r w:rsidR="00276CC5">
        <w:rPr>
          <w:color w:val="000000" w:themeColor="text1"/>
          <w:sz w:val="24"/>
          <w:szCs w:val="24"/>
        </w:rPr>
        <w:t>м</w:t>
      </w:r>
      <w:r w:rsidR="009D38AF" w:rsidRPr="00BF2DE7">
        <w:rPr>
          <w:color w:val="000000" w:themeColor="text1"/>
          <w:sz w:val="24"/>
          <w:szCs w:val="24"/>
        </w:rPr>
        <w:t>униципальной</w:t>
      </w:r>
      <w:r w:rsidR="006F332F" w:rsidRPr="00BF2DE7">
        <w:rPr>
          <w:color w:val="000000" w:themeColor="text1"/>
          <w:sz w:val="24"/>
          <w:szCs w:val="24"/>
        </w:rPr>
        <w:t xml:space="preserve"> услуги</w:t>
      </w:r>
      <w:r w:rsidR="002915E2" w:rsidRPr="00BF2DE7">
        <w:rPr>
          <w:color w:val="000000" w:themeColor="text1"/>
          <w:sz w:val="24"/>
          <w:szCs w:val="24"/>
        </w:rPr>
        <w:t>.</w:t>
      </w:r>
    </w:p>
    <w:p w:rsidR="00E40D69" w:rsidRPr="00BF2DE7" w:rsidRDefault="0020659D"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14.14. </w:t>
      </w:r>
      <w:r w:rsidR="00276CC5">
        <w:rPr>
          <w:color w:val="000000" w:themeColor="text1"/>
          <w:sz w:val="24"/>
          <w:szCs w:val="24"/>
        </w:rPr>
        <w:t>Отзыв з</w:t>
      </w:r>
      <w:r w:rsidR="00E40D69" w:rsidRPr="00BF2DE7">
        <w:rPr>
          <w:color w:val="000000" w:themeColor="text1"/>
          <w:sz w:val="24"/>
          <w:szCs w:val="24"/>
        </w:rPr>
        <w:t xml:space="preserve">аявления на предоставление </w:t>
      </w:r>
      <w:r w:rsidR="00276CC5">
        <w:rPr>
          <w:color w:val="000000" w:themeColor="text1"/>
          <w:sz w:val="24"/>
          <w:szCs w:val="24"/>
        </w:rPr>
        <w:t>м</w:t>
      </w:r>
      <w:r w:rsidR="009D38AF" w:rsidRPr="00BF2DE7">
        <w:rPr>
          <w:color w:val="000000" w:themeColor="text1"/>
          <w:sz w:val="24"/>
          <w:szCs w:val="24"/>
        </w:rPr>
        <w:t>униципальной</w:t>
      </w:r>
      <w:r w:rsidR="00E40D69" w:rsidRPr="00BF2DE7">
        <w:rPr>
          <w:color w:val="000000" w:themeColor="text1"/>
          <w:sz w:val="24"/>
          <w:szCs w:val="24"/>
        </w:rPr>
        <w:t xml:space="preserve"> услуги не пре</w:t>
      </w:r>
      <w:r w:rsidR="00276CC5">
        <w:rPr>
          <w:color w:val="000000" w:themeColor="text1"/>
          <w:sz w:val="24"/>
          <w:szCs w:val="24"/>
        </w:rPr>
        <w:t>пятствует повторному обращению з</w:t>
      </w:r>
      <w:r w:rsidR="00E40D69" w:rsidRPr="00BF2DE7">
        <w:rPr>
          <w:color w:val="000000" w:themeColor="text1"/>
          <w:sz w:val="24"/>
          <w:szCs w:val="24"/>
        </w:rPr>
        <w:t xml:space="preserve">аявителя за предоставлением </w:t>
      </w:r>
      <w:r w:rsidR="00276CC5">
        <w:rPr>
          <w:color w:val="000000" w:themeColor="text1"/>
          <w:sz w:val="24"/>
          <w:szCs w:val="24"/>
        </w:rPr>
        <w:t>м</w:t>
      </w:r>
      <w:r w:rsidR="009D38AF" w:rsidRPr="00BF2DE7">
        <w:rPr>
          <w:color w:val="000000" w:themeColor="text1"/>
          <w:sz w:val="24"/>
          <w:szCs w:val="24"/>
        </w:rPr>
        <w:t>униципальной</w:t>
      </w:r>
      <w:r w:rsidR="00E40D69" w:rsidRPr="00BF2DE7">
        <w:rPr>
          <w:color w:val="000000" w:themeColor="text1"/>
          <w:sz w:val="24"/>
          <w:szCs w:val="24"/>
        </w:rPr>
        <w:t xml:space="preserve"> услуги.</w:t>
      </w:r>
    </w:p>
    <w:p w:rsidR="00E40D69" w:rsidRPr="00BF2DE7" w:rsidRDefault="00E40D69" w:rsidP="004F04D9">
      <w:pPr>
        <w:pStyle w:val="11"/>
        <w:numPr>
          <w:ilvl w:val="0"/>
          <w:numId w:val="0"/>
        </w:numPr>
        <w:spacing w:line="240" w:lineRule="auto"/>
        <w:ind w:firstLine="567"/>
        <w:contextualSpacing/>
        <w:rPr>
          <w:color w:val="000000" w:themeColor="text1"/>
          <w:sz w:val="24"/>
          <w:szCs w:val="24"/>
        </w:rPr>
      </w:pPr>
    </w:p>
    <w:p w:rsidR="00E93A05" w:rsidRDefault="00276CC5" w:rsidP="004F04D9">
      <w:pPr>
        <w:pStyle w:val="2-"/>
        <w:numPr>
          <w:ilvl w:val="0"/>
          <w:numId w:val="0"/>
        </w:numPr>
        <w:spacing w:before="0" w:after="0"/>
        <w:ind w:firstLine="567"/>
        <w:contextualSpacing/>
        <w:rPr>
          <w:b w:val="0"/>
          <w:i w:val="0"/>
          <w:color w:val="000000" w:themeColor="text1"/>
          <w:sz w:val="24"/>
          <w:szCs w:val="24"/>
          <w:lang w:eastAsia="ar-SA"/>
        </w:rPr>
      </w:pPr>
      <w:bookmarkStart w:id="70" w:name="_Toc439068368"/>
      <w:bookmarkStart w:id="71" w:name="_Toc439084272"/>
      <w:bookmarkStart w:id="72" w:name="_Toc439151286"/>
      <w:bookmarkStart w:id="73" w:name="_Toc439151364"/>
      <w:bookmarkStart w:id="74" w:name="_Toc439151441"/>
      <w:bookmarkStart w:id="75" w:name="_Toc439151950"/>
      <w:bookmarkStart w:id="76" w:name="_Toc476150500"/>
      <w:bookmarkStart w:id="77" w:name="_Toc441496547"/>
      <w:bookmarkStart w:id="78" w:name="_Toc437973294"/>
      <w:bookmarkStart w:id="79" w:name="_Toc438110035"/>
      <w:bookmarkStart w:id="80" w:name="_Toc438376240"/>
      <w:bookmarkEnd w:id="70"/>
      <w:bookmarkEnd w:id="71"/>
      <w:bookmarkEnd w:id="72"/>
      <w:bookmarkEnd w:id="73"/>
      <w:bookmarkEnd w:id="74"/>
      <w:bookmarkEnd w:id="75"/>
      <w:r w:rsidRPr="00276CC5">
        <w:rPr>
          <w:b w:val="0"/>
          <w:i w:val="0"/>
          <w:color w:val="000000" w:themeColor="text1"/>
          <w:sz w:val="24"/>
          <w:szCs w:val="24"/>
          <w:lang w:eastAsia="ar-SA"/>
        </w:rPr>
        <w:t xml:space="preserve">15. </w:t>
      </w:r>
      <w:r w:rsidR="008724AE" w:rsidRPr="00276CC5">
        <w:rPr>
          <w:b w:val="0"/>
          <w:i w:val="0"/>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Pr>
          <w:b w:val="0"/>
          <w:i w:val="0"/>
          <w:color w:val="000000" w:themeColor="text1"/>
          <w:sz w:val="24"/>
          <w:szCs w:val="24"/>
          <w:lang w:eastAsia="ar-SA"/>
        </w:rPr>
        <w:t>м</w:t>
      </w:r>
      <w:r w:rsidR="009D38AF" w:rsidRPr="00276CC5">
        <w:rPr>
          <w:b w:val="0"/>
          <w:i w:val="0"/>
          <w:color w:val="000000" w:themeColor="text1"/>
          <w:sz w:val="24"/>
          <w:szCs w:val="24"/>
          <w:lang w:eastAsia="ar-SA"/>
        </w:rPr>
        <w:t>униципальной</w:t>
      </w:r>
      <w:r w:rsidR="008724AE" w:rsidRPr="00276CC5">
        <w:rPr>
          <w:b w:val="0"/>
          <w:i w:val="0"/>
          <w:color w:val="000000" w:themeColor="text1"/>
          <w:sz w:val="24"/>
          <w:szCs w:val="24"/>
          <w:lang w:eastAsia="ar-SA"/>
        </w:rPr>
        <w:t xml:space="preserve"> услуги</w:t>
      </w:r>
      <w:bookmarkEnd w:id="76"/>
    </w:p>
    <w:p w:rsidR="00276CC5" w:rsidRPr="00276CC5" w:rsidRDefault="00276CC5" w:rsidP="004F04D9">
      <w:pPr>
        <w:pStyle w:val="2-"/>
        <w:numPr>
          <w:ilvl w:val="0"/>
          <w:numId w:val="0"/>
        </w:numPr>
        <w:spacing w:before="0" w:after="0"/>
        <w:ind w:firstLine="567"/>
        <w:contextualSpacing/>
        <w:rPr>
          <w:b w:val="0"/>
          <w:i w:val="0"/>
          <w:color w:val="000000" w:themeColor="text1"/>
          <w:sz w:val="24"/>
          <w:szCs w:val="24"/>
          <w:lang w:eastAsia="ar-SA"/>
        </w:rPr>
      </w:pPr>
    </w:p>
    <w:p w:rsidR="002E2545" w:rsidRPr="00BF2DE7" w:rsidRDefault="009724BE"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15</w:t>
      </w:r>
      <w:r w:rsidR="003E7710" w:rsidRPr="00BF2DE7">
        <w:rPr>
          <w:color w:val="000000" w:themeColor="text1"/>
          <w:sz w:val="24"/>
          <w:szCs w:val="24"/>
        </w:rPr>
        <w:t xml:space="preserve">.1. </w:t>
      </w:r>
      <w:r w:rsidR="009D38AF" w:rsidRPr="00BF2DE7">
        <w:rPr>
          <w:color w:val="000000" w:themeColor="text1"/>
          <w:sz w:val="24"/>
          <w:szCs w:val="24"/>
        </w:rPr>
        <w:t>Муниципальная</w:t>
      </w:r>
      <w:r w:rsidR="002E2545" w:rsidRPr="00BF2DE7">
        <w:rPr>
          <w:color w:val="000000" w:themeColor="text1"/>
          <w:sz w:val="24"/>
          <w:szCs w:val="24"/>
        </w:rPr>
        <w:t xml:space="preserve"> услуга предоставляется бесплатно.</w:t>
      </w:r>
    </w:p>
    <w:p w:rsidR="00276CC5" w:rsidRDefault="00276CC5" w:rsidP="005C15BD">
      <w:pPr>
        <w:pStyle w:val="2-"/>
        <w:numPr>
          <w:ilvl w:val="0"/>
          <w:numId w:val="0"/>
        </w:numPr>
        <w:spacing w:before="0" w:after="0"/>
        <w:contextualSpacing/>
        <w:rPr>
          <w:color w:val="000000" w:themeColor="text1"/>
          <w:sz w:val="24"/>
          <w:szCs w:val="24"/>
        </w:rPr>
      </w:pPr>
      <w:bookmarkStart w:id="81" w:name="_Toc476150501"/>
    </w:p>
    <w:p w:rsidR="003F7547" w:rsidRDefault="00F36F35" w:rsidP="005C15BD">
      <w:pPr>
        <w:pStyle w:val="2-"/>
        <w:numPr>
          <w:ilvl w:val="0"/>
          <w:numId w:val="0"/>
        </w:numPr>
        <w:spacing w:before="0" w:after="0"/>
        <w:contextualSpacing/>
        <w:rPr>
          <w:rStyle w:val="23"/>
          <w:rFonts w:ascii="Times New Roman" w:eastAsia="Calibri" w:hAnsi="Times New Roman" w:cs="Times New Roman"/>
          <w:color w:val="000000" w:themeColor="text1"/>
          <w:sz w:val="24"/>
          <w:szCs w:val="24"/>
        </w:rPr>
      </w:pPr>
      <w:r w:rsidRPr="00276CC5">
        <w:rPr>
          <w:b w:val="0"/>
          <w:i w:val="0"/>
          <w:color w:val="000000" w:themeColor="text1"/>
          <w:sz w:val="24"/>
          <w:szCs w:val="24"/>
        </w:rPr>
        <w:t>16</w:t>
      </w:r>
      <w:r w:rsidRPr="00276CC5">
        <w:rPr>
          <w:rStyle w:val="23"/>
          <w:rFonts w:ascii="Times New Roman" w:eastAsia="Calibri" w:hAnsi="Times New Roman" w:cs="Times New Roman"/>
          <w:color w:val="000000" w:themeColor="text1"/>
          <w:sz w:val="24"/>
          <w:szCs w:val="24"/>
        </w:rPr>
        <w:t xml:space="preserve">. </w:t>
      </w:r>
      <w:r w:rsidR="00E93A05" w:rsidRPr="00276CC5">
        <w:rPr>
          <w:rStyle w:val="23"/>
          <w:rFonts w:ascii="Times New Roman" w:eastAsia="Calibri" w:hAnsi="Times New Roman" w:cs="Times New Roman"/>
          <w:color w:val="000000" w:themeColor="text1"/>
          <w:sz w:val="24"/>
          <w:szCs w:val="24"/>
        </w:rPr>
        <w:t xml:space="preserve">Перечень услуг, необходимых и обязательных для предоставления </w:t>
      </w:r>
      <w:r w:rsidR="00276CC5">
        <w:rPr>
          <w:rStyle w:val="23"/>
          <w:rFonts w:ascii="Times New Roman" w:eastAsia="Calibri" w:hAnsi="Times New Roman" w:cs="Times New Roman"/>
          <w:color w:val="000000" w:themeColor="text1"/>
          <w:sz w:val="24"/>
          <w:szCs w:val="24"/>
        </w:rPr>
        <w:t>м</w:t>
      </w:r>
      <w:r w:rsidR="009D38AF" w:rsidRPr="00276CC5">
        <w:rPr>
          <w:rStyle w:val="23"/>
          <w:rFonts w:ascii="Times New Roman" w:eastAsia="Calibri" w:hAnsi="Times New Roman" w:cs="Times New Roman"/>
          <w:color w:val="000000" w:themeColor="text1"/>
          <w:sz w:val="24"/>
          <w:szCs w:val="24"/>
        </w:rPr>
        <w:t>униципальной</w:t>
      </w:r>
      <w:r w:rsidR="00E93A05" w:rsidRPr="00276CC5">
        <w:rPr>
          <w:rStyle w:val="23"/>
          <w:rFonts w:ascii="Times New Roman" w:eastAsia="Calibri" w:hAnsi="Times New Roman" w:cs="Times New Roman"/>
          <w:color w:val="000000" w:themeColor="text1"/>
          <w:sz w:val="24"/>
          <w:szCs w:val="24"/>
        </w:rPr>
        <w:t xml:space="preserve"> услуги, в том числе порядок, размер и основания взимания платы за предоставление услуг</w:t>
      </w:r>
      <w:bookmarkEnd w:id="77"/>
      <w:bookmarkEnd w:id="81"/>
    </w:p>
    <w:p w:rsidR="00276CC5" w:rsidRPr="00276CC5" w:rsidRDefault="00276CC5" w:rsidP="004F04D9">
      <w:pPr>
        <w:pStyle w:val="2-"/>
        <w:numPr>
          <w:ilvl w:val="0"/>
          <w:numId w:val="0"/>
        </w:numPr>
        <w:spacing w:before="0" w:after="0"/>
        <w:ind w:left="568"/>
        <w:contextualSpacing/>
        <w:rPr>
          <w:rFonts w:eastAsia="Times New Roman"/>
          <w:color w:val="000000" w:themeColor="text1"/>
          <w:lang w:eastAsia="ar-SA"/>
        </w:rPr>
      </w:pPr>
    </w:p>
    <w:p w:rsidR="00276CC5" w:rsidRDefault="00E71303" w:rsidP="004F04D9">
      <w:pPr>
        <w:pStyle w:val="11"/>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1</w:t>
      </w:r>
      <w:r w:rsidR="00F36F35" w:rsidRPr="00BF2DE7">
        <w:rPr>
          <w:color w:val="000000" w:themeColor="text1"/>
          <w:sz w:val="24"/>
          <w:szCs w:val="24"/>
          <w:lang w:eastAsia="ar-SA"/>
        </w:rPr>
        <w:t>6</w:t>
      </w:r>
      <w:r w:rsidRPr="00BF2DE7">
        <w:rPr>
          <w:color w:val="000000" w:themeColor="text1"/>
          <w:sz w:val="24"/>
          <w:szCs w:val="24"/>
          <w:lang w:eastAsia="ar-SA"/>
        </w:rPr>
        <w:t>.</w:t>
      </w:r>
      <w:r w:rsidR="00F732B7" w:rsidRPr="00BF2DE7">
        <w:rPr>
          <w:color w:val="000000" w:themeColor="text1"/>
          <w:sz w:val="24"/>
          <w:szCs w:val="24"/>
          <w:lang w:eastAsia="ar-SA"/>
        </w:rPr>
        <w:t>1</w:t>
      </w:r>
      <w:r w:rsidRPr="00BF2DE7">
        <w:rPr>
          <w:color w:val="000000" w:themeColor="text1"/>
          <w:sz w:val="24"/>
          <w:szCs w:val="24"/>
          <w:lang w:eastAsia="ar-SA"/>
        </w:rPr>
        <w:t>.</w:t>
      </w:r>
      <w:r w:rsidR="00917046" w:rsidRPr="00BF2DE7">
        <w:rPr>
          <w:color w:val="000000" w:themeColor="text1"/>
          <w:sz w:val="24"/>
          <w:szCs w:val="24"/>
          <w:lang w:eastAsia="ar-SA"/>
        </w:rPr>
        <w:t xml:space="preserve"> </w:t>
      </w:r>
      <w:r w:rsidR="0096294E" w:rsidRPr="00BF2DE7">
        <w:rPr>
          <w:color w:val="000000" w:themeColor="text1"/>
          <w:sz w:val="24"/>
          <w:szCs w:val="24"/>
          <w:lang w:eastAsia="ar-SA"/>
        </w:rPr>
        <w:t>Услуги, необходимые и обязательные для предоставления</w:t>
      </w:r>
      <w:r w:rsidR="00425F0B" w:rsidRPr="00BF2DE7">
        <w:rPr>
          <w:color w:val="000000" w:themeColor="text1"/>
          <w:sz w:val="24"/>
          <w:szCs w:val="24"/>
          <w:lang w:eastAsia="ar-SA"/>
        </w:rPr>
        <w:t xml:space="preserve"> </w:t>
      </w:r>
      <w:r w:rsidR="00276CC5">
        <w:rPr>
          <w:color w:val="000000" w:themeColor="text1"/>
          <w:sz w:val="24"/>
          <w:szCs w:val="24"/>
          <w:lang w:eastAsia="ar-SA"/>
        </w:rPr>
        <w:t>м</w:t>
      </w:r>
      <w:r w:rsidR="009D38AF" w:rsidRPr="00BF2DE7">
        <w:rPr>
          <w:color w:val="000000" w:themeColor="text1"/>
          <w:sz w:val="24"/>
          <w:szCs w:val="24"/>
          <w:lang w:eastAsia="ar-SA"/>
        </w:rPr>
        <w:t>униципальной</w:t>
      </w:r>
      <w:r w:rsidR="008724AE" w:rsidRPr="00BF2DE7">
        <w:rPr>
          <w:color w:val="000000" w:themeColor="text1"/>
          <w:sz w:val="24"/>
          <w:szCs w:val="24"/>
        </w:rPr>
        <w:t xml:space="preserve"> услуги</w:t>
      </w:r>
      <w:r w:rsidR="0096294E" w:rsidRPr="00BF2DE7">
        <w:rPr>
          <w:color w:val="000000" w:themeColor="text1"/>
          <w:sz w:val="24"/>
          <w:szCs w:val="24"/>
          <w:lang w:eastAsia="ar-SA"/>
        </w:rPr>
        <w:t xml:space="preserve">, </w:t>
      </w:r>
      <w:r w:rsidR="007234AB" w:rsidRPr="00BF2DE7">
        <w:rPr>
          <w:color w:val="000000" w:themeColor="text1"/>
          <w:sz w:val="24"/>
          <w:szCs w:val="24"/>
          <w:lang w:eastAsia="ar-SA"/>
        </w:rPr>
        <w:t>отсутствуют</w:t>
      </w:r>
      <w:r w:rsidR="00CD6B61" w:rsidRPr="00BF2DE7">
        <w:rPr>
          <w:color w:val="000000" w:themeColor="text1"/>
          <w:sz w:val="24"/>
          <w:szCs w:val="24"/>
          <w:lang w:eastAsia="ar-SA"/>
        </w:rPr>
        <w:t>.</w:t>
      </w:r>
    </w:p>
    <w:p w:rsidR="007234AB" w:rsidRPr="00BF2DE7" w:rsidRDefault="00FE4C75" w:rsidP="004F04D9">
      <w:pPr>
        <w:pStyle w:val="11"/>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 xml:space="preserve"> </w:t>
      </w:r>
    </w:p>
    <w:p w:rsidR="00276CC5" w:rsidRDefault="00276CC5" w:rsidP="00276CC5">
      <w:pPr>
        <w:pStyle w:val="2-"/>
        <w:numPr>
          <w:ilvl w:val="0"/>
          <w:numId w:val="0"/>
        </w:numPr>
        <w:spacing w:before="0" w:after="0"/>
        <w:contextualSpacing/>
        <w:rPr>
          <w:b w:val="0"/>
          <w:i w:val="0"/>
          <w:color w:val="000000" w:themeColor="text1"/>
          <w:sz w:val="24"/>
          <w:szCs w:val="24"/>
        </w:rPr>
      </w:pPr>
      <w:bookmarkStart w:id="82" w:name="_Toc439151288"/>
      <w:bookmarkStart w:id="83" w:name="_Toc439151366"/>
      <w:bookmarkStart w:id="84" w:name="_Toc439151443"/>
      <w:bookmarkStart w:id="85" w:name="_Toc439151952"/>
      <w:bookmarkStart w:id="86" w:name="_Toc439151290"/>
      <w:bookmarkStart w:id="87" w:name="_Toc439151368"/>
      <w:bookmarkStart w:id="88" w:name="_Toc439151445"/>
      <w:bookmarkStart w:id="89" w:name="_Toc439151954"/>
      <w:bookmarkStart w:id="90" w:name="_Toc439151291"/>
      <w:bookmarkStart w:id="91" w:name="_Toc439151369"/>
      <w:bookmarkStart w:id="92" w:name="_Toc439151446"/>
      <w:bookmarkStart w:id="93" w:name="_Toc439151955"/>
      <w:bookmarkStart w:id="94" w:name="_Toc439151292"/>
      <w:bookmarkStart w:id="95" w:name="_Toc439151370"/>
      <w:bookmarkStart w:id="96" w:name="_Toc439151447"/>
      <w:bookmarkStart w:id="97" w:name="_Toc439151956"/>
      <w:bookmarkStart w:id="98" w:name="_Toc439151293"/>
      <w:bookmarkStart w:id="99" w:name="_Toc439151371"/>
      <w:bookmarkStart w:id="100" w:name="_Toc439151448"/>
      <w:bookmarkStart w:id="101" w:name="_Toc439151957"/>
      <w:bookmarkStart w:id="102" w:name="_Toc439151294"/>
      <w:bookmarkStart w:id="103" w:name="_Toc439151372"/>
      <w:bookmarkStart w:id="104" w:name="_Toc439151449"/>
      <w:bookmarkStart w:id="105" w:name="_Toc439151958"/>
      <w:bookmarkStart w:id="106" w:name="_Toc439151295"/>
      <w:bookmarkStart w:id="107" w:name="_Toc439151373"/>
      <w:bookmarkStart w:id="108" w:name="_Toc439151450"/>
      <w:bookmarkStart w:id="109" w:name="_Toc439151959"/>
      <w:bookmarkStart w:id="110" w:name="_Toc439151299"/>
      <w:bookmarkStart w:id="111" w:name="_Toc439151377"/>
      <w:bookmarkStart w:id="112" w:name="_Toc439151454"/>
      <w:bookmarkStart w:id="113" w:name="_Toc439151963"/>
      <w:bookmarkStart w:id="114" w:name="_Toc438110036"/>
      <w:bookmarkStart w:id="115" w:name="_Toc438376241"/>
      <w:bookmarkStart w:id="116" w:name="_Toc441496549"/>
      <w:bookmarkStart w:id="117" w:name="_Toc458433893"/>
      <w:bookmarkStart w:id="118" w:name="_Toc476150502"/>
      <w:bookmarkStart w:id="119" w:name="_Toc437973295"/>
      <w:bookmarkEnd w:id="78"/>
      <w:bookmarkEnd w:id="79"/>
      <w:bookmarkEnd w:id="8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276CC5">
        <w:rPr>
          <w:b w:val="0"/>
          <w:i w:val="0"/>
          <w:color w:val="000000" w:themeColor="text1"/>
          <w:sz w:val="24"/>
          <w:szCs w:val="24"/>
        </w:rPr>
        <w:t xml:space="preserve">17. </w:t>
      </w:r>
      <w:r w:rsidR="00013C4A" w:rsidRPr="00276CC5">
        <w:rPr>
          <w:b w:val="0"/>
          <w:i w:val="0"/>
          <w:color w:val="000000" w:themeColor="text1"/>
          <w:sz w:val="24"/>
          <w:szCs w:val="24"/>
        </w:rPr>
        <w:t xml:space="preserve">Способы </w:t>
      </w:r>
      <w:r w:rsidR="00267879" w:rsidRPr="00276CC5">
        <w:rPr>
          <w:b w:val="0"/>
          <w:i w:val="0"/>
          <w:color w:val="000000" w:themeColor="text1"/>
          <w:sz w:val="24"/>
          <w:szCs w:val="24"/>
        </w:rPr>
        <w:t>предоставления</w:t>
      </w:r>
      <w:r w:rsidR="00013C4A" w:rsidRPr="00276CC5">
        <w:rPr>
          <w:b w:val="0"/>
          <w:i w:val="0"/>
          <w:color w:val="000000" w:themeColor="text1"/>
          <w:sz w:val="24"/>
          <w:szCs w:val="24"/>
        </w:rPr>
        <w:t xml:space="preserve"> </w:t>
      </w:r>
      <w:r>
        <w:rPr>
          <w:b w:val="0"/>
          <w:i w:val="0"/>
          <w:color w:val="000000" w:themeColor="text1"/>
          <w:sz w:val="24"/>
          <w:szCs w:val="24"/>
        </w:rPr>
        <w:t>з</w:t>
      </w:r>
      <w:r w:rsidR="00FF6007" w:rsidRPr="00276CC5">
        <w:rPr>
          <w:b w:val="0"/>
          <w:i w:val="0"/>
          <w:color w:val="000000" w:themeColor="text1"/>
          <w:sz w:val="24"/>
          <w:szCs w:val="24"/>
        </w:rPr>
        <w:t>аявител</w:t>
      </w:r>
      <w:r w:rsidR="00013C4A" w:rsidRPr="00276CC5">
        <w:rPr>
          <w:b w:val="0"/>
          <w:i w:val="0"/>
          <w:color w:val="000000" w:themeColor="text1"/>
          <w:sz w:val="24"/>
          <w:szCs w:val="24"/>
        </w:rPr>
        <w:t xml:space="preserve">ем </w:t>
      </w:r>
      <w:r w:rsidR="00267879" w:rsidRPr="00276CC5">
        <w:rPr>
          <w:b w:val="0"/>
          <w:i w:val="0"/>
          <w:color w:val="000000" w:themeColor="text1"/>
          <w:sz w:val="24"/>
          <w:szCs w:val="24"/>
        </w:rPr>
        <w:t xml:space="preserve">документов, необходимых </w:t>
      </w:r>
    </w:p>
    <w:p w:rsidR="00FD61BD" w:rsidRPr="00276CC5" w:rsidRDefault="00267879" w:rsidP="00276CC5">
      <w:pPr>
        <w:pStyle w:val="2-"/>
        <w:numPr>
          <w:ilvl w:val="0"/>
          <w:numId w:val="0"/>
        </w:numPr>
        <w:spacing w:before="0" w:after="0"/>
        <w:contextualSpacing/>
        <w:rPr>
          <w:b w:val="0"/>
          <w:i w:val="0"/>
          <w:color w:val="000000" w:themeColor="text1"/>
          <w:sz w:val="24"/>
          <w:szCs w:val="24"/>
        </w:rPr>
      </w:pPr>
      <w:r w:rsidRPr="00276CC5">
        <w:rPr>
          <w:b w:val="0"/>
          <w:i w:val="0"/>
          <w:color w:val="000000" w:themeColor="text1"/>
          <w:sz w:val="24"/>
          <w:szCs w:val="24"/>
        </w:rPr>
        <w:t>для</w:t>
      </w:r>
      <w:r w:rsidR="00D96586" w:rsidRPr="00276CC5">
        <w:rPr>
          <w:b w:val="0"/>
          <w:i w:val="0"/>
          <w:color w:val="000000" w:themeColor="text1"/>
          <w:sz w:val="24"/>
          <w:szCs w:val="24"/>
        </w:rPr>
        <w:t xml:space="preserve"> </w:t>
      </w:r>
      <w:r w:rsidRPr="00276CC5">
        <w:rPr>
          <w:b w:val="0"/>
          <w:i w:val="0"/>
          <w:color w:val="000000" w:themeColor="text1"/>
          <w:sz w:val="24"/>
          <w:szCs w:val="24"/>
        </w:rPr>
        <w:t>получения</w:t>
      </w:r>
      <w:r w:rsidR="00D96586" w:rsidRPr="00276CC5">
        <w:rPr>
          <w:b w:val="0"/>
          <w:i w:val="0"/>
          <w:color w:val="000000" w:themeColor="text1"/>
          <w:sz w:val="24"/>
          <w:szCs w:val="24"/>
        </w:rPr>
        <w:t xml:space="preserve"> </w:t>
      </w:r>
      <w:bookmarkEnd w:id="114"/>
      <w:bookmarkEnd w:id="115"/>
      <w:bookmarkEnd w:id="116"/>
      <w:bookmarkEnd w:id="117"/>
      <w:r w:rsidR="00276CC5">
        <w:rPr>
          <w:b w:val="0"/>
          <w:i w:val="0"/>
          <w:color w:val="000000" w:themeColor="text1"/>
          <w:sz w:val="24"/>
          <w:szCs w:val="24"/>
        </w:rPr>
        <w:t>м</w:t>
      </w:r>
      <w:r w:rsidR="009D38AF" w:rsidRPr="00276CC5">
        <w:rPr>
          <w:b w:val="0"/>
          <w:i w:val="0"/>
          <w:color w:val="000000" w:themeColor="text1"/>
          <w:sz w:val="24"/>
          <w:szCs w:val="24"/>
        </w:rPr>
        <w:t>униципальной</w:t>
      </w:r>
      <w:r w:rsidR="00E93A05" w:rsidRPr="00276CC5">
        <w:rPr>
          <w:b w:val="0"/>
          <w:i w:val="0"/>
          <w:color w:val="000000" w:themeColor="text1"/>
          <w:sz w:val="24"/>
          <w:szCs w:val="24"/>
        </w:rPr>
        <w:t xml:space="preserve"> услуги</w:t>
      </w:r>
      <w:bookmarkEnd w:id="118"/>
    </w:p>
    <w:p w:rsidR="00276CC5" w:rsidRPr="00276CC5" w:rsidRDefault="00276CC5" w:rsidP="00276CC5">
      <w:pPr>
        <w:pStyle w:val="2-"/>
        <w:numPr>
          <w:ilvl w:val="0"/>
          <w:numId w:val="0"/>
        </w:numPr>
        <w:spacing w:before="0" w:after="0"/>
        <w:contextualSpacing/>
        <w:rPr>
          <w:b w:val="0"/>
          <w:i w:val="0"/>
          <w:color w:val="000000" w:themeColor="text1"/>
          <w:sz w:val="24"/>
          <w:szCs w:val="24"/>
        </w:rPr>
      </w:pPr>
    </w:p>
    <w:p w:rsidR="00096CC3" w:rsidRPr="00F84B15" w:rsidRDefault="00675B2E" w:rsidP="00675B2E">
      <w:pPr>
        <w:pStyle w:val="11"/>
        <w:numPr>
          <w:ilvl w:val="0"/>
          <w:numId w:val="0"/>
        </w:numPr>
        <w:spacing w:line="240" w:lineRule="auto"/>
        <w:ind w:firstLine="567"/>
        <w:contextualSpacing/>
        <w:rPr>
          <w:color w:val="000000" w:themeColor="text1"/>
          <w:sz w:val="24"/>
          <w:szCs w:val="24"/>
        </w:rPr>
      </w:pPr>
      <w:bookmarkStart w:id="120" w:name="_Toc438110037"/>
      <w:bookmarkStart w:id="121" w:name="_Toc438376242"/>
      <w:bookmarkStart w:id="122" w:name="_Toc441496550"/>
      <w:bookmarkStart w:id="123" w:name="_Toc458433894"/>
      <w:r>
        <w:rPr>
          <w:color w:val="000000" w:themeColor="text1"/>
          <w:sz w:val="24"/>
          <w:szCs w:val="24"/>
        </w:rPr>
        <w:t xml:space="preserve">17.1. </w:t>
      </w:r>
      <w:r w:rsidR="00C05DDB" w:rsidRPr="00BF2DE7">
        <w:rPr>
          <w:color w:val="000000" w:themeColor="text1"/>
          <w:sz w:val="24"/>
          <w:szCs w:val="24"/>
        </w:rPr>
        <w:t xml:space="preserve">Личное обращение </w:t>
      </w:r>
      <w:r w:rsidR="00276CC5">
        <w:rPr>
          <w:color w:val="000000" w:themeColor="text1"/>
          <w:sz w:val="24"/>
          <w:szCs w:val="24"/>
        </w:rPr>
        <w:t>з</w:t>
      </w:r>
      <w:r w:rsidR="00C05DDB" w:rsidRPr="00BF2DE7">
        <w:rPr>
          <w:color w:val="000000" w:themeColor="text1"/>
          <w:sz w:val="24"/>
          <w:szCs w:val="24"/>
        </w:rPr>
        <w:t xml:space="preserve">аявителя в </w:t>
      </w:r>
      <w:r w:rsidR="00C05DDB" w:rsidRPr="00F84B15">
        <w:rPr>
          <w:color w:val="000000" w:themeColor="text1"/>
          <w:sz w:val="24"/>
          <w:szCs w:val="24"/>
        </w:rPr>
        <w:t xml:space="preserve">МФЦ </w:t>
      </w:r>
      <w:r w:rsidR="001A0C3C" w:rsidRPr="00F84B15">
        <w:rPr>
          <w:color w:val="000000" w:themeColor="text1"/>
          <w:sz w:val="24"/>
          <w:szCs w:val="24"/>
        </w:rPr>
        <w:t>(только для ф</w:t>
      </w:r>
      <w:r w:rsidR="00432D7B" w:rsidRPr="00F84B15">
        <w:rPr>
          <w:color w:val="000000" w:themeColor="text1"/>
          <w:sz w:val="24"/>
          <w:szCs w:val="24"/>
        </w:rPr>
        <w:t>изических лиц)</w:t>
      </w:r>
      <w:r w:rsidR="001A0C3C" w:rsidRPr="00F84B15">
        <w:rPr>
          <w:color w:val="000000" w:themeColor="text1"/>
          <w:sz w:val="24"/>
          <w:szCs w:val="24"/>
        </w:rPr>
        <w:t>.</w:t>
      </w:r>
    </w:p>
    <w:p w:rsidR="00096CC3"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 xml:space="preserve">17.1.1. </w:t>
      </w:r>
      <w:r w:rsidR="00096CC3" w:rsidRPr="00BF2DE7">
        <w:rPr>
          <w:color w:val="000000" w:themeColor="text1"/>
          <w:sz w:val="24"/>
          <w:szCs w:val="24"/>
        </w:rPr>
        <w:t>Заявитель может записаться на личный</w:t>
      </w:r>
      <w:r w:rsidR="00096CC3" w:rsidRPr="00BF2DE7">
        <w:rPr>
          <w:color w:val="000000" w:themeColor="text1"/>
        </w:rPr>
        <w:t xml:space="preserve"> </w:t>
      </w:r>
      <w:r w:rsidR="00096CC3" w:rsidRPr="00BF2DE7">
        <w:rPr>
          <w:color w:val="000000" w:themeColor="text1"/>
          <w:sz w:val="24"/>
          <w:szCs w:val="24"/>
        </w:rPr>
        <w:t xml:space="preserve">прием в МФЦ заранее по контактным телефонам, указанным в Приложении </w:t>
      </w:r>
      <w:r w:rsidR="00276CC5">
        <w:rPr>
          <w:color w:val="000000" w:themeColor="text1"/>
          <w:sz w:val="24"/>
          <w:szCs w:val="24"/>
        </w:rPr>
        <w:t xml:space="preserve">№ </w:t>
      </w:r>
      <w:r w:rsidR="00096CC3" w:rsidRPr="00BF2DE7">
        <w:rPr>
          <w:color w:val="000000" w:themeColor="text1"/>
          <w:sz w:val="24"/>
          <w:szCs w:val="24"/>
        </w:rPr>
        <w:t>2 к Административному регламенту, или посредством РПГУ. При осущес</w:t>
      </w:r>
      <w:r w:rsidR="00276CC5">
        <w:rPr>
          <w:color w:val="000000" w:themeColor="text1"/>
          <w:sz w:val="24"/>
          <w:szCs w:val="24"/>
        </w:rPr>
        <w:t xml:space="preserve">твлении предварительной записи заявитель </w:t>
      </w:r>
      <w:r w:rsidR="00096CC3" w:rsidRPr="00BF2DE7">
        <w:rPr>
          <w:color w:val="000000" w:themeColor="text1"/>
          <w:sz w:val="24"/>
          <w:szCs w:val="24"/>
        </w:rPr>
        <w:t xml:space="preserve">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00276CC5">
        <w:rPr>
          <w:color w:val="000000" w:themeColor="text1"/>
          <w:sz w:val="24"/>
          <w:szCs w:val="24"/>
        </w:rPr>
        <w:t>муниципальной услуги з</w:t>
      </w:r>
      <w:r w:rsidR="00096CC3" w:rsidRPr="00BF2DE7">
        <w:rPr>
          <w:color w:val="000000" w:themeColor="text1"/>
          <w:sz w:val="24"/>
          <w:szCs w:val="24"/>
        </w:rPr>
        <w:t>аявитель представляет необходимые документы, указанные в п</w:t>
      </w:r>
      <w:r w:rsidR="00276CC5">
        <w:rPr>
          <w:color w:val="000000" w:themeColor="text1"/>
          <w:sz w:val="24"/>
          <w:szCs w:val="24"/>
        </w:rPr>
        <w:t>.</w:t>
      </w:r>
      <w:r w:rsidR="00096CC3" w:rsidRPr="00BF2DE7">
        <w:rPr>
          <w:color w:val="000000" w:themeColor="text1"/>
          <w:sz w:val="24"/>
          <w:szCs w:val="24"/>
        </w:rPr>
        <w:t xml:space="preserve"> 10 Административным регламента.</w:t>
      </w:r>
    </w:p>
    <w:p w:rsidR="00096CC3"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 xml:space="preserve">17.1.2. </w:t>
      </w:r>
      <w:r w:rsidR="00096CC3" w:rsidRPr="00BF2DE7">
        <w:rPr>
          <w:color w:val="000000" w:themeColor="text1"/>
          <w:sz w:val="24"/>
          <w:szCs w:val="24"/>
        </w:rPr>
        <w:t xml:space="preserve">В случае </w:t>
      </w:r>
      <w:r w:rsidR="00392E28" w:rsidRPr="00BF2DE7">
        <w:rPr>
          <w:color w:val="000000" w:themeColor="text1"/>
          <w:sz w:val="24"/>
          <w:szCs w:val="24"/>
        </w:rPr>
        <w:t>наличия оснований</w:t>
      </w:r>
      <w:r w:rsidR="00312B5A" w:rsidRPr="00BF2DE7">
        <w:rPr>
          <w:color w:val="000000" w:themeColor="text1"/>
          <w:sz w:val="24"/>
          <w:szCs w:val="24"/>
        </w:rPr>
        <w:t>,</w:t>
      </w:r>
      <w:r w:rsidR="00392E28" w:rsidRPr="00BF2DE7">
        <w:rPr>
          <w:color w:val="000000" w:themeColor="text1"/>
          <w:sz w:val="24"/>
          <w:szCs w:val="24"/>
        </w:rPr>
        <w:t xml:space="preserve"> предусмотренных п</w:t>
      </w:r>
      <w:r w:rsidR="00276CC5">
        <w:rPr>
          <w:color w:val="000000" w:themeColor="text1"/>
          <w:sz w:val="24"/>
          <w:szCs w:val="24"/>
        </w:rPr>
        <w:t>.</w:t>
      </w:r>
      <w:r w:rsidR="00392E28" w:rsidRPr="00BF2DE7">
        <w:rPr>
          <w:color w:val="000000" w:themeColor="text1"/>
          <w:sz w:val="24"/>
          <w:szCs w:val="24"/>
        </w:rPr>
        <w:t xml:space="preserve"> 12</w:t>
      </w:r>
      <w:r w:rsidR="00096CC3" w:rsidRPr="00BF2DE7">
        <w:rPr>
          <w:color w:val="000000" w:themeColor="text1"/>
          <w:sz w:val="24"/>
          <w:szCs w:val="24"/>
        </w:rPr>
        <w:t xml:space="preserve"> Административно</w:t>
      </w:r>
      <w:r w:rsidR="00392E28" w:rsidRPr="00BF2DE7">
        <w:rPr>
          <w:color w:val="000000" w:themeColor="text1"/>
          <w:sz w:val="24"/>
          <w:szCs w:val="24"/>
        </w:rPr>
        <w:t>го</w:t>
      </w:r>
      <w:r w:rsidR="00096CC3" w:rsidRPr="00BF2DE7">
        <w:rPr>
          <w:color w:val="000000" w:themeColor="text1"/>
          <w:sz w:val="24"/>
          <w:szCs w:val="24"/>
        </w:rPr>
        <w:t xml:space="preserve"> регламент</w:t>
      </w:r>
      <w:r w:rsidR="00392E28" w:rsidRPr="00BF2DE7">
        <w:rPr>
          <w:color w:val="000000" w:themeColor="text1"/>
          <w:sz w:val="24"/>
          <w:szCs w:val="24"/>
        </w:rPr>
        <w:t>а</w:t>
      </w:r>
      <w:r w:rsidR="00096CC3" w:rsidRPr="00BF2DE7">
        <w:rPr>
          <w:color w:val="000000" w:themeColor="text1"/>
          <w:sz w:val="24"/>
          <w:szCs w:val="24"/>
        </w:rPr>
        <w:t xml:space="preserve">, специалистом МФЦ </w:t>
      </w:r>
      <w:r w:rsidR="00276CC5">
        <w:rPr>
          <w:color w:val="000000" w:themeColor="text1"/>
          <w:sz w:val="24"/>
          <w:szCs w:val="24"/>
        </w:rPr>
        <w:t>з</w:t>
      </w:r>
      <w:r w:rsidR="00392E28" w:rsidRPr="00BF2DE7">
        <w:rPr>
          <w:color w:val="000000" w:themeColor="text1"/>
          <w:sz w:val="24"/>
          <w:szCs w:val="24"/>
        </w:rPr>
        <w:t xml:space="preserve">аявителю </w:t>
      </w:r>
      <w:r w:rsidR="002B2F72" w:rsidRPr="00BF2DE7">
        <w:rPr>
          <w:color w:val="000000" w:themeColor="text1"/>
          <w:sz w:val="24"/>
          <w:szCs w:val="24"/>
        </w:rPr>
        <w:t>выдается решение</w:t>
      </w:r>
      <w:r w:rsidR="00096CC3" w:rsidRPr="00BF2DE7">
        <w:rPr>
          <w:color w:val="000000" w:themeColor="text1"/>
          <w:sz w:val="24"/>
          <w:szCs w:val="24"/>
        </w:rPr>
        <w:t xml:space="preserve"> об отказе в приеме документов с указанием причин отказа в срок не позднее 3</w:t>
      </w:r>
      <w:r w:rsidR="00276CC5">
        <w:rPr>
          <w:color w:val="000000" w:themeColor="text1"/>
          <w:sz w:val="24"/>
          <w:szCs w:val="24"/>
        </w:rPr>
        <w:t>0 минут с момента получения от з</w:t>
      </w:r>
      <w:r w:rsidR="00096CC3" w:rsidRPr="00BF2DE7">
        <w:rPr>
          <w:color w:val="000000" w:themeColor="text1"/>
          <w:sz w:val="24"/>
          <w:szCs w:val="24"/>
        </w:rPr>
        <w:t>аявителя документов.</w:t>
      </w:r>
    </w:p>
    <w:p w:rsidR="00096CC3"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 xml:space="preserve">17.1.3. </w:t>
      </w:r>
      <w:r w:rsidR="00096CC3" w:rsidRPr="00BF2DE7">
        <w:rPr>
          <w:color w:val="000000" w:themeColor="text1"/>
          <w:sz w:val="24"/>
          <w:szCs w:val="24"/>
        </w:rPr>
        <w:t>В случае если отсутствуют основания для отказа в приеме документов специалист МФЦ принимает представленные документы</w:t>
      </w:r>
      <w:r w:rsidR="00866C24" w:rsidRPr="00BF2DE7">
        <w:rPr>
          <w:color w:val="000000" w:themeColor="text1"/>
          <w:sz w:val="24"/>
          <w:szCs w:val="24"/>
        </w:rPr>
        <w:t xml:space="preserve">, </w:t>
      </w:r>
      <w:r w:rsidR="00096CC3" w:rsidRPr="00BF2DE7">
        <w:rPr>
          <w:color w:val="000000" w:themeColor="text1"/>
          <w:sz w:val="24"/>
          <w:szCs w:val="24"/>
        </w:rPr>
        <w:t xml:space="preserve">заполняет и распечатывает </w:t>
      </w:r>
      <w:r w:rsidR="00276CC5">
        <w:rPr>
          <w:color w:val="000000" w:themeColor="text1"/>
          <w:sz w:val="24"/>
          <w:szCs w:val="24"/>
        </w:rPr>
        <w:t>з</w:t>
      </w:r>
      <w:r w:rsidR="00866C24" w:rsidRPr="00BF2DE7">
        <w:rPr>
          <w:color w:val="000000" w:themeColor="text1"/>
          <w:sz w:val="24"/>
          <w:szCs w:val="24"/>
        </w:rPr>
        <w:t>аявление</w:t>
      </w:r>
      <w:r w:rsidR="00096CC3" w:rsidRPr="00BF2DE7">
        <w:rPr>
          <w:color w:val="000000" w:themeColor="text1"/>
          <w:sz w:val="24"/>
          <w:szCs w:val="24"/>
        </w:rPr>
        <w:t xml:space="preserve">, </w:t>
      </w:r>
      <w:r w:rsidR="00866C24" w:rsidRPr="00BF2DE7">
        <w:rPr>
          <w:color w:val="000000" w:themeColor="text1"/>
          <w:sz w:val="24"/>
          <w:szCs w:val="24"/>
        </w:rPr>
        <w:t xml:space="preserve">которое </w:t>
      </w:r>
      <w:r w:rsidR="00276CC5">
        <w:rPr>
          <w:color w:val="000000" w:themeColor="text1"/>
          <w:sz w:val="24"/>
          <w:szCs w:val="24"/>
        </w:rPr>
        <w:t>подписывается з</w:t>
      </w:r>
      <w:r w:rsidR="00096CC3" w:rsidRPr="00BF2DE7">
        <w:rPr>
          <w:color w:val="000000" w:themeColor="text1"/>
          <w:sz w:val="24"/>
          <w:szCs w:val="24"/>
        </w:rPr>
        <w:t>аявителем в присутствии специалиста МФЦ. В случае обращения представителя Заявителя не уполномоченного на подписание</w:t>
      </w:r>
      <w:r w:rsidR="00276CC5">
        <w:rPr>
          <w:color w:val="000000" w:themeColor="text1"/>
          <w:sz w:val="24"/>
          <w:szCs w:val="24"/>
        </w:rPr>
        <w:t xml:space="preserve"> з</w:t>
      </w:r>
      <w:r w:rsidR="00096CC3" w:rsidRPr="00BF2DE7">
        <w:rPr>
          <w:color w:val="000000" w:themeColor="text1"/>
          <w:sz w:val="24"/>
          <w:szCs w:val="24"/>
        </w:rPr>
        <w:t>аявления, представляется п</w:t>
      </w:r>
      <w:r w:rsidR="0045188C">
        <w:rPr>
          <w:color w:val="000000" w:themeColor="text1"/>
          <w:sz w:val="24"/>
          <w:szCs w:val="24"/>
        </w:rPr>
        <w:t xml:space="preserve">одписанное </w:t>
      </w:r>
      <w:r w:rsidR="00276CC5">
        <w:rPr>
          <w:color w:val="000000" w:themeColor="text1"/>
          <w:sz w:val="24"/>
          <w:szCs w:val="24"/>
        </w:rPr>
        <w:t>з</w:t>
      </w:r>
      <w:r w:rsidR="0045188C">
        <w:rPr>
          <w:color w:val="000000" w:themeColor="text1"/>
          <w:sz w:val="24"/>
          <w:szCs w:val="24"/>
        </w:rPr>
        <w:t xml:space="preserve">аявителем </w:t>
      </w:r>
      <w:r w:rsidR="00276CC5">
        <w:rPr>
          <w:color w:val="000000" w:themeColor="text1"/>
          <w:sz w:val="24"/>
          <w:szCs w:val="24"/>
        </w:rPr>
        <w:t>з</w:t>
      </w:r>
      <w:r w:rsidR="0045188C">
        <w:rPr>
          <w:color w:val="000000" w:themeColor="text1"/>
          <w:sz w:val="24"/>
          <w:szCs w:val="24"/>
        </w:rPr>
        <w:t>аявление</w:t>
      </w:r>
      <w:r w:rsidR="00096CC3" w:rsidRPr="00BF2DE7">
        <w:rPr>
          <w:color w:val="000000" w:themeColor="text1"/>
          <w:sz w:val="24"/>
          <w:szCs w:val="24"/>
        </w:rPr>
        <w:t xml:space="preserve"> по</w:t>
      </w:r>
      <w:r w:rsidR="00261B43">
        <w:rPr>
          <w:color w:val="000000" w:themeColor="text1"/>
          <w:sz w:val="24"/>
          <w:szCs w:val="24"/>
        </w:rPr>
        <w:t xml:space="preserve"> форме, указанной в Приложении </w:t>
      </w:r>
      <w:r w:rsidR="00276CC5">
        <w:rPr>
          <w:color w:val="000000" w:themeColor="text1"/>
          <w:sz w:val="24"/>
          <w:szCs w:val="24"/>
        </w:rPr>
        <w:t xml:space="preserve">№ </w:t>
      </w:r>
      <w:r w:rsidR="00261B43">
        <w:rPr>
          <w:color w:val="000000" w:themeColor="text1"/>
          <w:sz w:val="24"/>
          <w:szCs w:val="24"/>
        </w:rPr>
        <w:t>10</w:t>
      </w:r>
      <w:r w:rsidR="00096CC3" w:rsidRPr="00BF2DE7">
        <w:rPr>
          <w:color w:val="000000" w:themeColor="text1"/>
          <w:sz w:val="24"/>
          <w:szCs w:val="24"/>
        </w:rPr>
        <w:t xml:space="preserve"> к Административному регламенту</w:t>
      </w:r>
      <w:r w:rsidR="002B2F72" w:rsidRPr="00BF2DE7">
        <w:rPr>
          <w:color w:val="000000" w:themeColor="text1"/>
          <w:sz w:val="24"/>
          <w:szCs w:val="24"/>
        </w:rPr>
        <w:t>.</w:t>
      </w:r>
    </w:p>
    <w:p w:rsidR="00096CC3"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 xml:space="preserve">17.1.4. </w:t>
      </w:r>
      <w:r w:rsidR="002B2F72" w:rsidRPr="00BF2DE7">
        <w:rPr>
          <w:color w:val="000000" w:themeColor="text1"/>
          <w:sz w:val="24"/>
          <w:szCs w:val="24"/>
        </w:rPr>
        <w:t>Специалис</w:t>
      </w:r>
      <w:r w:rsidR="00276CC5">
        <w:rPr>
          <w:color w:val="000000" w:themeColor="text1"/>
          <w:sz w:val="24"/>
          <w:szCs w:val="24"/>
        </w:rPr>
        <w:t>т МФЦ сканирует представленные заявителем</w:t>
      </w:r>
      <w:r w:rsidR="002B2F72" w:rsidRPr="00BF2DE7">
        <w:rPr>
          <w:color w:val="000000" w:themeColor="text1"/>
          <w:sz w:val="24"/>
          <w:szCs w:val="24"/>
        </w:rPr>
        <w:t xml:space="preserve"> оригиналы документов и формирует электронное дело в Модуле МФЦ </w:t>
      </w:r>
      <w:r w:rsidR="00276CC5">
        <w:rPr>
          <w:color w:val="000000" w:themeColor="text1"/>
          <w:sz w:val="24"/>
          <w:szCs w:val="24"/>
        </w:rPr>
        <w:t>ЕИС ОУ, распечатывает и выдает з</w:t>
      </w:r>
      <w:r w:rsidR="002B2F72" w:rsidRPr="00BF2DE7">
        <w:rPr>
          <w:color w:val="000000" w:themeColor="text1"/>
          <w:sz w:val="24"/>
          <w:szCs w:val="24"/>
        </w:rPr>
        <w:t xml:space="preserve">аявителю </w:t>
      </w:r>
      <w:r w:rsidR="00BF23D3" w:rsidRPr="00BF2DE7">
        <w:rPr>
          <w:color w:val="000000" w:themeColor="text1"/>
          <w:sz w:val="24"/>
          <w:szCs w:val="24"/>
        </w:rPr>
        <w:t>выписку</w:t>
      </w:r>
      <w:r w:rsidR="00276CC5">
        <w:rPr>
          <w:color w:val="000000" w:themeColor="text1"/>
          <w:sz w:val="24"/>
          <w:szCs w:val="24"/>
        </w:rPr>
        <w:t xml:space="preserve"> в получении з</w:t>
      </w:r>
      <w:r w:rsidR="002B2F72" w:rsidRPr="00BF2DE7">
        <w:rPr>
          <w:color w:val="000000" w:themeColor="text1"/>
          <w:sz w:val="24"/>
          <w:szCs w:val="24"/>
        </w:rPr>
        <w:t xml:space="preserve">аявления, документов с указанием их перечня и количества листов, входящего номера, даты получения </w:t>
      </w:r>
      <w:r w:rsidR="00F5137D" w:rsidRPr="00BF2DE7">
        <w:rPr>
          <w:color w:val="000000" w:themeColor="text1"/>
          <w:sz w:val="24"/>
          <w:szCs w:val="24"/>
        </w:rPr>
        <w:t xml:space="preserve">документов </w:t>
      </w:r>
      <w:r w:rsidR="002B2F72" w:rsidRPr="00BF2DE7">
        <w:rPr>
          <w:color w:val="000000" w:themeColor="text1"/>
          <w:sz w:val="24"/>
          <w:szCs w:val="24"/>
        </w:rPr>
        <w:t xml:space="preserve">и даты готовности результата предоставления </w:t>
      </w:r>
      <w:r w:rsidR="00276CC5">
        <w:rPr>
          <w:color w:val="000000" w:themeColor="text1"/>
          <w:sz w:val="24"/>
          <w:szCs w:val="24"/>
        </w:rPr>
        <w:t>м</w:t>
      </w:r>
      <w:r w:rsidR="002B2F72" w:rsidRPr="00BF2DE7">
        <w:rPr>
          <w:color w:val="000000" w:themeColor="text1"/>
          <w:sz w:val="24"/>
          <w:szCs w:val="24"/>
        </w:rPr>
        <w:t>униципальной услуги.</w:t>
      </w:r>
    </w:p>
    <w:p w:rsidR="00C05DDB"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lastRenderedPageBreak/>
        <w:t xml:space="preserve">17.1.5. </w:t>
      </w:r>
      <w:r w:rsidR="00276CC5">
        <w:rPr>
          <w:color w:val="000000" w:themeColor="text1"/>
          <w:sz w:val="24"/>
          <w:szCs w:val="24"/>
        </w:rPr>
        <w:t>Электронное дело (з</w:t>
      </w:r>
      <w:r w:rsidR="0073444D" w:rsidRPr="00BF2DE7">
        <w:rPr>
          <w:color w:val="000000" w:themeColor="text1"/>
          <w:sz w:val="24"/>
          <w:szCs w:val="24"/>
        </w:rPr>
        <w:t xml:space="preserve">аявление, прилагаемые к нему документы, </w:t>
      </w:r>
      <w:r w:rsidR="002A78CC" w:rsidRPr="00BF2DE7">
        <w:rPr>
          <w:color w:val="000000" w:themeColor="text1"/>
          <w:sz w:val="24"/>
          <w:szCs w:val="24"/>
        </w:rPr>
        <w:t>выписка о приеме</w:t>
      </w:r>
      <w:r w:rsidR="0073444D" w:rsidRPr="00BF2DE7">
        <w:rPr>
          <w:color w:val="000000" w:themeColor="text1"/>
          <w:sz w:val="24"/>
          <w:szCs w:val="24"/>
        </w:rPr>
        <w:t>) поступает из Модуля МФЦ ЕИС ОУ в Модуль оказания услуг ЕИС ОУ в день его формирования.</w:t>
      </w:r>
    </w:p>
    <w:p w:rsidR="00C05DDB" w:rsidRPr="00BF2DE7" w:rsidRDefault="00675B2E" w:rsidP="00675B2E">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17.2. </w:t>
      </w:r>
      <w:r w:rsidR="00276CC5">
        <w:rPr>
          <w:color w:val="000000" w:themeColor="text1"/>
          <w:sz w:val="24"/>
          <w:szCs w:val="24"/>
        </w:rPr>
        <w:t>Обращение з</w:t>
      </w:r>
      <w:r w:rsidR="00C05DDB" w:rsidRPr="00BF2DE7">
        <w:rPr>
          <w:color w:val="000000" w:themeColor="text1"/>
          <w:sz w:val="24"/>
          <w:szCs w:val="24"/>
        </w:rPr>
        <w:t>аявителя посредством РПГУ с ЭП</w:t>
      </w:r>
      <w:r w:rsidR="009C7619" w:rsidRPr="00BF2DE7">
        <w:rPr>
          <w:color w:val="000000" w:themeColor="text1"/>
          <w:sz w:val="24"/>
          <w:szCs w:val="24"/>
        </w:rPr>
        <w:t>.</w:t>
      </w:r>
      <w:r w:rsidR="00C05DDB" w:rsidRPr="00BF2DE7">
        <w:rPr>
          <w:color w:val="000000" w:themeColor="text1"/>
          <w:sz w:val="24"/>
          <w:szCs w:val="24"/>
        </w:rPr>
        <w:t xml:space="preserve"> </w:t>
      </w:r>
    </w:p>
    <w:p w:rsidR="00C05DDB"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 xml:space="preserve">17.2.1. </w:t>
      </w:r>
      <w:r w:rsidR="00276CC5">
        <w:rPr>
          <w:color w:val="000000" w:themeColor="text1"/>
          <w:sz w:val="24"/>
          <w:szCs w:val="24"/>
        </w:rPr>
        <w:t>Для получения муниципальной услуги заявитель</w:t>
      </w:r>
      <w:r w:rsidR="00C05DDB" w:rsidRPr="00BF2DE7">
        <w:rPr>
          <w:color w:val="000000" w:themeColor="text1"/>
          <w:sz w:val="24"/>
          <w:szCs w:val="24"/>
        </w:rPr>
        <w:t xml:space="preserve"> </w:t>
      </w:r>
      <w:r w:rsidR="004E18DC" w:rsidRPr="00BF2DE7">
        <w:rPr>
          <w:color w:val="000000" w:themeColor="text1"/>
          <w:sz w:val="24"/>
          <w:szCs w:val="24"/>
        </w:rPr>
        <w:t xml:space="preserve">заполняет </w:t>
      </w:r>
      <w:r w:rsidR="00276CC5">
        <w:rPr>
          <w:color w:val="000000" w:themeColor="text1"/>
          <w:sz w:val="24"/>
          <w:szCs w:val="24"/>
        </w:rPr>
        <w:t>з</w:t>
      </w:r>
      <w:r w:rsidR="00C05DDB" w:rsidRPr="00BF2DE7">
        <w:rPr>
          <w:color w:val="000000" w:themeColor="text1"/>
          <w:sz w:val="24"/>
          <w:szCs w:val="24"/>
        </w:rPr>
        <w:t>аявление в электронном виде с использованием РПГУ, прикладывает электронные образы документов</w:t>
      </w:r>
      <w:r w:rsidR="00AC05F5" w:rsidRPr="00BF2DE7">
        <w:rPr>
          <w:color w:val="000000" w:themeColor="text1"/>
          <w:sz w:val="24"/>
          <w:szCs w:val="24"/>
        </w:rPr>
        <w:t>, указанных в п</w:t>
      </w:r>
      <w:r w:rsidR="00276CC5">
        <w:rPr>
          <w:color w:val="000000" w:themeColor="text1"/>
          <w:sz w:val="24"/>
          <w:szCs w:val="24"/>
        </w:rPr>
        <w:t>.</w:t>
      </w:r>
      <w:r w:rsidR="00AC05F5" w:rsidRPr="00BF2DE7">
        <w:rPr>
          <w:color w:val="000000" w:themeColor="text1"/>
          <w:sz w:val="24"/>
          <w:szCs w:val="24"/>
        </w:rPr>
        <w:t xml:space="preserve"> 10 Административного регламента, подписанных усиленной квалифиц</w:t>
      </w:r>
      <w:r w:rsidR="00276CC5">
        <w:rPr>
          <w:color w:val="000000" w:themeColor="text1"/>
          <w:sz w:val="24"/>
          <w:szCs w:val="24"/>
        </w:rPr>
        <w:t>ированной электронной подписью з</w:t>
      </w:r>
      <w:r w:rsidR="00AC05F5" w:rsidRPr="00BF2DE7">
        <w:rPr>
          <w:color w:val="000000" w:themeColor="text1"/>
          <w:sz w:val="24"/>
          <w:szCs w:val="24"/>
        </w:rPr>
        <w:t>аявителя</w:t>
      </w:r>
      <w:r w:rsidR="004714E8" w:rsidRPr="00BF2DE7">
        <w:rPr>
          <w:color w:val="000000" w:themeColor="text1"/>
          <w:sz w:val="24"/>
          <w:szCs w:val="24"/>
        </w:rPr>
        <w:t>.</w:t>
      </w:r>
      <w:r w:rsidR="00C05DDB" w:rsidRPr="00BF2DE7">
        <w:rPr>
          <w:color w:val="000000" w:themeColor="text1"/>
          <w:sz w:val="24"/>
          <w:szCs w:val="24"/>
        </w:rPr>
        <w:t xml:space="preserve"> </w:t>
      </w:r>
      <w:r w:rsidR="00062188" w:rsidRPr="00D12E7F">
        <w:rPr>
          <w:sz w:val="24"/>
          <w:szCs w:val="24"/>
        </w:rPr>
        <w:t xml:space="preserve">В случае обращения представителя </w:t>
      </w:r>
      <w:r w:rsidR="00276CC5">
        <w:rPr>
          <w:sz w:val="24"/>
          <w:szCs w:val="24"/>
        </w:rPr>
        <w:t>з</w:t>
      </w:r>
      <w:r w:rsidR="00062188" w:rsidRPr="00D12E7F">
        <w:rPr>
          <w:sz w:val="24"/>
          <w:szCs w:val="24"/>
        </w:rPr>
        <w:t>аявителя, не</w:t>
      </w:r>
      <w:r w:rsidR="00276CC5">
        <w:rPr>
          <w:sz w:val="24"/>
          <w:szCs w:val="24"/>
        </w:rPr>
        <w:t xml:space="preserve"> уполномоченного на подписание з</w:t>
      </w:r>
      <w:r w:rsidR="00062188" w:rsidRPr="00D12E7F">
        <w:rPr>
          <w:sz w:val="24"/>
          <w:szCs w:val="24"/>
        </w:rPr>
        <w:t xml:space="preserve">аявления, представитель </w:t>
      </w:r>
      <w:r w:rsidR="00276CC5">
        <w:rPr>
          <w:sz w:val="24"/>
          <w:szCs w:val="24"/>
        </w:rPr>
        <w:t>з</w:t>
      </w:r>
      <w:r w:rsidR="00062188" w:rsidRPr="00D12E7F">
        <w:rPr>
          <w:sz w:val="24"/>
          <w:szCs w:val="24"/>
        </w:rPr>
        <w:t xml:space="preserve">аявителя прикрепляет </w:t>
      </w:r>
      <w:r w:rsidR="00276CC5">
        <w:rPr>
          <w:sz w:val="24"/>
          <w:szCs w:val="24"/>
        </w:rPr>
        <w:t>з</w:t>
      </w:r>
      <w:r w:rsidR="00062188" w:rsidRPr="00D12E7F">
        <w:rPr>
          <w:sz w:val="24"/>
          <w:szCs w:val="24"/>
        </w:rPr>
        <w:t>аявлени</w:t>
      </w:r>
      <w:r w:rsidR="00062188">
        <w:rPr>
          <w:sz w:val="24"/>
          <w:szCs w:val="24"/>
        </w:rPr>
        <w:t>е</w:t>
      </w:r>
      <w:r w:rsidR="00062188" w:rsidRPr="00D12E7F">
        <w:rPr>
          <w:sz w:val="24"/>
          <w:szCs w:val="24"/>
        </w:rPr>
        <w:t>, подписанно</w:t>
      </w:r>
      <w:r w:rsidR="00062188">
        <w:rPr>
          <w:sz w:val="24"/>
          <w:szCs w:val="24"/>
        </w:rPr>
        <w:t>е</w:t>
      </w:r>
      <w:r w:rsidR="00062188" w:rsidRPr="00D12E7F">
        <w:rPr>
          <w:sz w:val="24"/>
          <w:szCs w:val="24"/>
        </w:rPr>
        <w:t xml:space="preserve"> усиленной квалифицированной электронной подписью </w:t>
      </w:r>
      <w:r w:rsidR="00276CC5">
        <w:rPr>
          <w:sz w:val="24"/>
          <w:szCs w:val="24"/>
        </w:rPr>
        <w:t>з</w:t>
      </w:r>
      <w:r w:rsidR="00062188" w:rsidRPr="00D12E7F">
        <w:rPr>
          <w:sz w:val="24"/>
          <w:szCs w:val="24"/>
        </w:rPr>
        <w:t>аявителя.</w:t>
      </w:r>
    </w:p>
    <w:p w:rsidR="00C05DDB"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17.2.2. Отправленное з</w:t>
      </w:r>
      <w:r w:rsidR="00C05DDB" w:rsidRPr="00BF2DE7">
        <w:rPr>
          <w:color w:val="000000" w:themeColor="text1"/>
          <w:sz w:val="24"/>
          <w:szCs w:val="24"/>
        </w:rPr>
        <w:t>аявление и документы поступают в Модуль оказания услуг ЕИС ОУ</w:t>
      </w:r>
      <w:r w:rsidR="001354ED" w:rsidRPr="00BF2DE7">
        <w:rPr>
          <w:color w:val="000000" w:themeColor="text1"/>
          <w:sz w:val="24"/>
          <w:szCs w:val="24"/>
        </w:rPr>
        <w:t>.</w:t>
      </w:r>
    </w:p>
    <w:p w:rsidR="00C05DDB" w:rsidRPr="00261B43" w:rsidRDefault="00675B2E" w:rsidP="00675B2E">
      <w:pPr>
        <w:pStyle w:val="111"/>
        <w:numPr>
          <w:ilvl w:val="0"/>
          <w:numId w:val="0"/>
        </w:numPr>
        <w:tabs>
          <w:tab w:val="left" w:pos="1276"/>
        </w:tabs>
        <w:spacing w:line="240" w:lineRule="auto"/>
        <w:ind w:firstLine="567"/>
        <w:contextualSpacing/>
        <w:rPr>
          <w:color w:val="000000" w:themeColor="text1"/>
          <w:sz w:val="24"/>
        </w:rPr>
      </w:pPr>
      <w:r>
        <w:rPr>
          <w:color w:val="000000" w:themeColor="text1"/>
          <w:sz w:val="24"/>
          <w:szCs w:val="24"/>
        </w:rPr>
        <w:t xml:space="preserve">17.2.3. </w:t>
      </w:r>
      <w:r w:rsidR="00AD6137" w:rsidRPr="00261B43">
        <w:rPr>
          <w:color w:val="000000" w:themeColor="text1"/>
          <w:sz w:val="24"/>
          <w:szCs w:val="24"/>
        </w:rPr>
        <w:t xml:space="preserve">Представление </w:t>
      </w:r>
      <w:r w:rsidR="00C05DDB" w:rsidRPr="00261B43">
        <w:rPr>
          <w:color w:val="000000" w:themeColor="text1"/>
          <w:sz w:val="24"/>
          <w:szCs w:val="24"/>
        </w:rPr>
        <w:t>оригиналов</w:t>
      </w:r>
      <w:r w:rsidR="00AD6137" w:rsidRPr="00261B43">
        <w:rPr>
          <w:color w:val="000000" w:themeColor="text1"/>
          <w:sz w:val="24"/>
          <w:szCs w:val="24"/>
        </w:rPr>
        <w:t xml:space="preserve"> документов</w:t>
      </w:r>
      <w:r w:rsidR="00C05DDB" w:rsidRPr="00261B43">
        <w:rPr>
          <w:color w:val="000000" w:themeColor="text1"/>
          <w:sz w:val="24"/>
          <w:szCs w:val="24"/>
        </w:rPr>
        <w:t xml:space="preserve"> и сверка с электронными </w:t>
      </w:r>
      <w:r w:rsidR="0056468F" w:rsidRPr="00261B43">
        <w:rPr>
          <w:color w:val="000000" w:themeColor="text1"/>
          <w:sz w:val="24"/>
          <w:szCs w:val="24"/>
        </w:rPr>
        <w:t xml:space="preserve">образами </w:t>
      </w:r>
      <w:r w:rsidR="00C05DDB" w:rsidRPr="00261B43">
        <w:rPr>
          <w:color w:val="000000" w:themeColor="text1"/>
          <w:sz w:val="24"/>
          <w:szCs w:val="24"/>
        </w:rPr>
        <w:t>документов не требуется.</w:t>
      </w:r>
    </w:p>
    <w:p w:rsidR="00C05DDB" w:rsidRPr="00BF2DE7" w:rsidRDefault="00675B2E" w:rsidP="00675B2E">
      <w:pPr>
        <w:pStyle w:val="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17.3. Обращение з</w:t>
      </w:r>
      <w:r w:rsidR="00C05DDB" w:rsidRPr="00BF2DE7">
        <w:rPr>
          <w:color w:val="000000" w:themeColor="text1"/>
          <w:sz w:val="24"/>
          <w:szCs w:val="24"/>
        </w:rPr>
        <w:t>аявителя</w:t>
      </w:r>
      <w:r>
        <w:rPr>
          <w:color w:val="000000" w:themeColor="text1"/>
          <w:sz w:val="24"/>
          <w:szCs w:val="24"/>
        </w:rPr>
        <w:t xml:space="preserve"> </w:t>
      </w:r>
      <w:r w:rsidR="00C05DDB" w:rsidRPr="00BF2DE7">
        <w:rPr>
          <w:color w:val="000000" w:themeColor="text1"/>
          <w:sz w:val="24"/>
          <w:szCs w:val="24"/>
        </w:rPr>
        <w:t>посредством РПГУ без ЭП</w:t>
      </w:r>
      <w:r w:rsidR="008866E3" w:rsidRPr="00BF2DE7">
        <w:rPr>
          <w:color w:val="000000" w:themeColor="text1"/>
          <w:sz w:val="24"/>
          <w:szCs w:val="24"/>
        </w:rPr>
        <w:t>.</w:t>
      </w:r>
    </w:p>
    <w:p w:rsidR="00C05DDB" w:rsidRPr="00AD466E"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17.3.1. Для получения м</w:t>
      </w:r>
      <w:r w:rsidR="00C05DDB" w:rsidRPr="00BF2DE7">
        <w:rPr>
          <w:color w:val="000000" w:themeColor="text1"/>
          <w:sz w:val="24"/>
          <w:szCs w:val="24"/>
        </w:rPr>
        <w:t xml:space="preserve">униципальной услуги </w:t>
      </w:r>
      <w:r>
        <w:rPr>
          <w:color w:val="000000" w:themeColor="text1"/>
          <w:sz w:val="24"/>
          <w:szCs w:val="24"/>
        </w:rPr>
        <w:t>з</w:t>
      </w:r>
      <w:r w:rsidR="00C05DDB" w:rsidRPr="00BF2DE7">
        <w:rPr>
          <w:color w:val="000000" w:themeColor="text1"/>
          <w:sz w:val="24"/>
          <w:szCs w:val="24"/>
        </w:rPr>
        <w:t>аявитель</w:t>
      </w:r>
      <w:r>
        <w:rPr>
          <w:color w:val="000000" w:themeColor="text1"/>
          <w:sz w:val="24"/>
          <w:szCs w:val="24"/>
        </w:rPr>
        <w:t xml:space="preserve"> формирует з</w:t>
      </w:r>
      <w:r w:rsidR="00C05DDB" w:rsidRPr="00BF2DE7">
        <w:rPr>
          <w:color w:val="000000" w:themeColor="text1"/>
          <w:sz w:val="24"/>
          <w:szCs w:val="24"/>
        </w:rPr>
        <w:t>аявление в электронном виде с использованием РПГУ, прикладывает электронные образы документов</w:t>
      </w:r>
      <w:r w:rsidR="0056468F" w:rsidRPr="00BF2DE7">
        <w:rPr>
          <w:color w:val="000000" w:themeColor="text1"/>
          <w:sz w:val="24"/>
          <w:szCs w:val="24"/>
        </w:rPr>
        <w:t>, указанных в п</w:t>
      </w:r>
      <w:r>
        <w:rPr>
          <w:color w:val="000000" w:themeColor="text1"/>
          <w:sz w:val="24"/>
          <w:szCs w:val="24"/>
        </w:rPr>
        <w:t>.</w:t>
      </w:r>
      <w:r w:rsidR="0056468F" w:rsidRPr="00BF2DE7">
        <w:rPr>
          <w:color w:val="000000" w:themeColor="text1"/>
          <w:sz w:val="24"/>
          <w:szCs w:val="24"/>
        </w:rPr>
        <w:t xml:space="preserve"> </w:t>
      </w:r>
      <w:r w:rsidR="00C05DDB" w:rsidRPr="00BF2DE7">
        <w:rPr>
          <w:color w:val="000000" w:themeColor="text1"/>
          <w:sz w:val="24"/>
          <w:szCs w:val="24"/>
        </w:rPr>
        <w:t xml:space="preserve">10 </w:t>
      </w:r>
      <w:r w:rsidR="00D51D48" w:rsidRPr="00BF2DE7">
        <w:rPr>
          <w:color w:val="000000" w:themeColor="text1"/>
          <w:sz w:val="24"/>
          <w:szCs w:val="24"/>
        </w:rPr>
        <w:t xml:space="preserve">Административного регламента. </w:t>
      </w:r>
      <w:r w:rsidR="00062188" w:rsidRPr="00D12E7F">
        <w:rPr>
          <w:sz w:val="24"/>
          <w:szCs w:val="24"/>
        </w:rPr>
        <w:t xml:space="preserve">В </w:t>
      </w:r>
      <w:r>
        <w:rPr>
          <w:sz w:val="24"/>
          <w:szCs w:val="24"/>
        </w:rPr>
        <w:t>случае обращения представителя з</w:t>
      </w:r>
      <w:r w:rsidR="00062188" w:rsidRPr="00D12E7F">
        <w:rPr>
          <w:sz w:val="24"/>
          <w:szCs w:val="24"/>
        </w:rPr>
        <w:t>аявителя, не</w:t>
      </w:r>
      <w:r>
        <w:rPr>
          <w:sz w:val="24"/>
          <w:szCs w:val="24"/>
        </w:rPr>
        <w:t xml:space="preserve"> уполномоченного на подписание з</w:t>
      </w:r>
      <w:r w:rsidR="00062188" w:rsidRPr="00D12E7F">
        <w:rPr>
          <w:sz w:val="24"/>
          <w:szCs w:val="24"/>
        </w:rPr>
        <w:t xml:space="preserve">аявления, представитель </w:t>
      </w:r>
      <w:r>
        <w:rPr>
          <w:sz w:val="24"/>
          <w:szCs w:val="24"/>
        </w:rPr>
        <w:t>з</w:t>
      </w:r>
      <w:r w:rsidR="00062188" w:rsidRPr="00D12E7F">
        <w:rPr>
          <w:sz w:val="24"/>
          <w:szCs w:val="24"/>
        </w:rPr>
        <w:t xml:space="preserve">аявителя прикрепляет </w:t>
      </w:r>
      <w:r w:rsidR="00AD466E">
        <w:rPr>
          <w:sz w:val="24"/>
          <w:szCs w:val="24"/>
        </w:rPr>
        <w:t xml:space="preserve">электронный образ </w:t>
      </w:r>
      <w:r>
        <w:rPr>
          <w:sz w:val="24"/>
          <w:szCs w:val="24"/>
        </w:rPr>
        <w:t>з</w:t>
      </w:r>
      <w:r w:rsidR="00062188" w:rsidRPr="00D12E7F">
        <w:rPr>
          <w:sz w:val="24"/>
          <w:szCs w:val="24"/>
        </w:rPr>
        <w:t>аявлени</w:t>
      </w:r>
      <w:r w:rsidR="00AD466E">
        <w:rPr>
          <w:sz w:val="24"/>
          <w:szCs w:val="24"/>
        </w:rPr>
        <w:t>я</w:t>
      </w:r>
      <w:r w:rsidR="00062188" w:rsidRPr="00D12E7F">
        <w:rPr>
          <w:sz w:val="24"/>
          <w:szCs w:val="24"/>
        </w:rPr>
        <w:t>, подписанно</w:t>
      </w:r>
      <w:r w:rsidR="00AD466E">
        <w:rPr>
          <w:sz w:val="24"/>
          <w:szCs w:val="24"/>
        </w:rPr>
        <w:t>го</w:t>
      </w:r>
      <w:r>
        <w:rPr>
          <w:sz w:val="24"/>
          <w:szCs w:val="24"/>
        </w:rPr>
        <w:t xml:space="preserve"> з</w:t>
      </w:r>
      <w:r w:rsidR="00062188" w:rsidRPr="00D12E7F">
        <w:rPr>
          <w:sz w:val="24"/>
          <w:szCs w:val="24"/>
        </w:rPr>
        <w:t>аявител</w:t>
      </w:r>
      <w:r w:rsidR="00AD466E">
        <w:rPr>
          <w:sz w:val="24"/>
          <w:szCs w:val="24"/>
        </w:rPr>
        <w:t>ем</w:t>
      </w:r>
      <w:r w:rsidR="00062188" w:rsidRPr="00D12E7F">
        <w:rPr>
          <w:sz w:val="24"/>
          <w:szCs w:val="24"/>
        </w:rPr>
        <w:t>.</w:t>
      </w:r>
    </w:p>
    <w:p w:rsidR="00C05DDB"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17.3.2. Отправленное з</w:t>
      </w:r>
      <w:r w:rsidR="00C05DDB" w:rsidRPr="00BF2DE7">
        <w:rPr>
          <w:color w:val="000000" w:themeColor="text1"/>
          <w:sz w:val="24"/>
          <w:szCs w:val="24"/>
        </w:rPr>
        <w:t>аявление и документы поступают в Модуль оказания услуг ЕИС ОУ</w:t>
      </w:r>
      <w:r w:rsidR="00AD466E">
        <w:rPr>
          <w:color w:val="000000" w:themeColor="text1"/>
          <w:sz w:val="24"/>
          <w:szCs w:val="24"/>
        </w:rPr>
        <w:t>.</w:t>
      </w:r>
    </w:p>
    <w:p w:rsidR="00C05DDB" w:rsidRDefault="00675B2E" w:rsidP="00675B2E">
      <w:pPr>
        <w:pStyle w:val="111"/>
        <w:numPr>
          <w:ilvl w:val="0"/>
          <w:numId w:val="0"/>
        </w:numPr>
        <w:tabs>
          <w:tab w:val="left" w:pos="1276"/>
        </w:tabs>
        <w:spacing w:line="240" w:lineRule="auto"/>
        <w:ind w:firstLine="567"/>
        <w:contextualSpacing/>
        <w:rPr>
          <w:sz w:val="24"/>
          <w:szCs w:val="24"/>
        </w:rPr>
      </w:pPr>
      <w:r>
        <w:rPr>
          <w:sz w:val="24"/>
          <w:szCs w:val="24"/>
        </w:rPr>
        <w:t xml:space="preserve">17.3.3. </w:t>
      </w:r>
      <w:r w:rsidR="00AD466E" w:rsidRPr="00261B43">
        <w:rPr>
          <w:sz w:val="24"/>
          <w:szCs w:val="24"/>
        </w:rPr>
        <w:t>Требуется предс</w:t>
      </w:r>
      <w:r w:rsidR="00A5089A" w:rsidRPr="00261B43">
        <w:rPr>
          <w:sz w:val="24"/>
          <w:szCs w:val="24"/>
        </w:rPr>
        <w:t>тавление оригиналов документов в МФЦ для сверки</w:t>
      </w:r>
      <w:r w:rsidR="00AD466E" w:rsidRPr="00261B43">
        <w:rPr>
          <w:sz w:val="24"/>
          <w:szCs w:val="24"/>
        </w:rPr>
        <w:t xml:space="preserve"> с электронными образами документов.</w:t>
      </w:r>
    </w:p>
    <w:p w:rsidR="00675B2E" w:rsidRPr="00261B43" w:rsidRDefault="00675B2E" w:rsidP="00675B2E">
      <w:pPr>
        <w:pStyle w:val="111"/>
        <w:numPr>
          <w:ilvl w:val="0"/>
          <w:numId w:val="0"/>
        </w:numPr>
        <w:tabs>
          <w:tab w:val="left" w:pos="1276"/>
        </w:tabs>
        <w:spacing w:line="240" w:lineRule="auto"/>
        <w:ind w:left="567"/>
        <w:contextualSpacing/>
        <w:rPr>
          <w:sz w:val="24"/>
          <w:szCs w:val="24"/>
        </w:rPr>
      </w:pPr>
    </w:p>
    <w:p w:rsidR="00675B2E" w:rsidRDefault="00675B2E" w:rsidP="00BC1FA4">
      <w:pPr>
        <w:pStyle w:val="2-"/>
        <w:numPr>
          <w:ilvl w:val="0"/>
          <w:numId w:val="0"/>
        </w:numPr>
        <w:spacing w:before="0" w:after="0"/>
        <w:contextualSpacing/>
        <w:rPr>
          <w:b w:val="0"/>
          <w:i w:val="0"/>
          <w:color w:val="000000" w:themeColor="text1"/>
          <w:sz w:val="24"/>
          <w:szCs w:val="24"/>
        </w:rPr>
      </w:pPr>
      <w:bookmarkStart w:id="124" w:name="_Toc476150380"/>
      <w:bookmarkStart w:id="125" w:name="_Toc476150503"/>
      <w:bookmarkStart w:id="126" w:name="_Toc476150381"/>
      <w:bookmarkStart w:id="127" w:name="_Toc476150504"/>
      <w:bookmarkStart w:id="128" w:name="_Toc476150382"/>
      <w:bookmarkStart w:id="129" w:name="_Toc476150505"/>
      <w:bookmarkStart w:id="130" w:name="_Toc476150506"/>
      <w:bookmarkEnd w:id="124"/>
      <w:bookmarkEnd w:id="125"/>
      <w:bookmarkEnd w:id="126"/>
      <w:bookmarkEnd w:id="127"/>
      <w:bookmarkEnd w:id="128"/>
      <w:bookmarkEnd w:id="129"/>
      <w:r w:rsidRPr="00675B2E">
        <w:rPr>
          <w:b w:val="0"/>
          <w:i w:val="0"/>
          <w:color w:val="000000" w:themeColor="text1"/>
          <w:sz w:val="24"/>
          <w:szCs w:val="24"/>
        </w:rPr>
        <w:t xml:space="preserve">18. </w:t>
      </w:r>
      <w:r w:rsidR="005C7735" w:rsidRPr="00675B2E">
        <w:rPr>
          <w:b w:val="0"/>
          <w:i w:val="0"/>
          <w:color w:val="000000" w:themeColor="text1"/>
          <w:sz w:val="24"/>
          <w:szCs w:val="24"/>
        </w:rPr>
        <w:t xml:space="preserve">Способы получения </w:t>
      </w:r>
      <w:r>
        <w:rPr>
          <w:b w:val="0"/>
          <w:i w:val="0"/>
          <w:color w:val="000000" w:themeColor="text1"/>
          <w:sz w:val="24"/>
          <w:szCs w:val="24"/>
        </w:rPr>
        <w:t>з</w:t>
      </w:r>
      <w:r w:rsidR="005C7735" w:rsidRPr="00675B2E">
        <w:rPr>
          <w:b w:val="0"/>
          <w:i w:val="0"/>
          <w:color w:val="000000" w:themeColor="text1"/>
          <w:sz w:val="24"/>
          <w:szCs w:val="24"/>
        </w:rPr>
        <w:t>аявителем результатов предоставления</w:t>
      </w:r>
      <w:r w:rsidR="00425F0B" w:rsidRPr="00675B2E">
        <w:rPr>
          <w:b w:val="0"/>
          <w:i w:val="0"/>
          <w:color w:val="000000" w:themeColor="text1"/>
          <w:sz w:val="24"/>
          <w:szCs w:val="24"/>
        </w:rPr>
        <w:t xml:space="preserve"> </w:t>
      </w:r>
    </w:p>
    <w:p w:rsidR="005C7735" w:rsidRDefault="00675B2E" w:rsidP="00BC1FA4">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м</w:t>
      </w:r>
      <w:r w:rsidR="009D38AF" w:rsidRPr="00675B2E">
        <w:rPr>
          <w:b w:val="0"/>
          <w:i w:val="0"/>
          <w:color w:val="000000" w:themeColor="text1"/>
          <w:sz w:val="24"/>
          <w:szCs w:val="24"/>
        </w:rPr>
        <w:t>униципальной</w:t>
      </w:r>
      <w:r w:rsidR="005C7735" w:rsidRPr="00675B2E">
        <w:rPr>
          <w:b w:val="0"/>
          <w:i w:val="0"/>
          <w:color w:val="000000" w:themeColor="text1"/>
          <w:sz w:val="24"/>
          <w:szCs w:val="24"/>
        </w:rPr>
        <w:t xml:space="preserve"> услуги</w:t>
      </w:r>
      <w:bookmarkEnd w:id="130"/>
    </w:p>
    <w:p w:rsidR="00675B2E" w:rsidRPr="00675B2E" w:rsidRDefault="00675B2E" w:rsidP="00675B2E">
      <w:pPr>
        <w:pStyle w:val="2-"/>
        <w:numPr>
          <w:ilvl w:val="0"/>
          <w:numId w:val="0"/>
        </w:numPr>
        <w:spacing w:before="0" w:after="0"/>
        <w:ind w:left="567"/>
        <w:contextualSpacing/>
        <w:rPr>
          <w:b w:val="0"/>
          <w:i w:val="0"/>
          <w:color w:val="000000" w:themeColor="text1"/>
          <w:sz w:val="24"/>
          <w:szCs w:val="24"/>
        </w:rPr>
      </w:pPr>
    </w:p>
    <w:bookmarkEnd w:id="119"/>
    <w:bookmarkEnd w:id="120"/>
    <w:bookmarkEnd w:id="121"/>
    <w:bookmarkEnd w:id="122"/>
    <w:bookmarkEnd w:id="123"/>
    <w:p w:rsidR="005C7735" w:rsidRPr="00BF2DE7" w:rsidRDefault="005C7735" w:rsidP="004F04D9">
      <w:pPr>
        <w:pStyle w:val="114"/>
        <w:spacing w:line="240" w:lineRule="auto"/>
        <w:ind w:firstLine="567"/>
        <w:contextualSpacing/>
        <w:rPr>
          <w:color w:val="000000" w:themeColor="text1"/>
          <w:sz w:val="24"/>
          <w:szCs w:val="24"/>
        </w:rPr>
      </w:pPr>
      <w:r w:rsidRPr="00BF2DE7">
        <w:rPr>
          <w:color w:val="000000" w:themeColor="text1"/>
          <w:sz w:val="24"/>
          <w:szCs w:val="24"/>
        </w:rPr>
        <w:t>1</w:t>
      </w:r>
      <w:r w:rsidR="00F36F35" w:rsidRPr="00BF2DE7">
        <w:rPr>
          <w:color w:val="000000" w:themeColor="text1"/>
          <w:sz w:val="24"/>
          <w:szCs w:val="24"/>
        </w:rPr>
        <w:t>8</w:t>
      </w:r>
      <w:r w:rsidRPr="00BF2DE7">
        <w:rPr>
          <w:color w:val="000000" w:themeColor="text1"/>
          <w:sz w:val="24"/>
          <w:szCs w:val="24"/>
        </w:rPr>
        <w:t>.1.</w:t>
      </w:r>
      <w:r w:rsidRPr="00BF2DE7">
        <w:rPr>
          <w:color w:val="000000" w:themeColor="text1"/>
          <w:sz w:val="24"/>
          <w:szCs w:val="24"/>
        </w:rPr>
        <w:tab/>
        <w:t>Заявитель уведомляется о ходе рассмотрения и готовности результата предоставления</w:t>
      </w:r>
      <w:r w:rsidR="00425F0B" w:rsidRPr="00BF2DE7">
        <w:rPr>
          <w:color w:val="000000" w:themeColor="text1"/>
          <w:sz w:val="24"/>
          <w:szCs w:val="24"/>
        </w:rPr>
        <w:t xml:space="preserve"> </w:t>
      </w:r>
      <w:r w:rsidR="00675B2E">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следующими способами:</w:t>
      </w:r>
    </w:p>
    <w:p w:rsidR="005C7735" w:rsidRPr="00BF2DE7" w:rsidRDefault="005C7735" w:rsidP="00675B2E">
      <w:pPr>
        <w:pStyle w:val="114"/>
        <w:tabs>
          <w:tab w:val="left" w:pos="1276"/>
        </w:tabs>
        <w:spacing w:line="240" w:lineRule="auto"/>
        <w:ind w:firstLine="567"/>
        <w:contextualSpacing/>
        <w:rPr>
          <w:color w:val="000000" w:themeColor="text1"/>
          <w:sz w:val="24"/>
          <w:szCs w:val="24"/>
        </w:rPr>
      </w:pPr>
      <w:r w:rsidRPr="00BF2DE7">
        <w:rPr>
          <w:color w:val="000000" w:themeColor="text1"/>
          <w:sz w:val="24"/>
          <w:szCs w:val="24"/>
        </w:rPr>
        <w:t>1</w:t>
      </w:r>
      <w:r w:rsidR="00F36F35" w:rsidRPr="00BF2DE7">
        <w:rPr>
          <w:color w:val="000000" w:themeColor="text1"/>
          <w:sz w:val="24"/>
          <w:szCs w:val="24"/>
        </w:rPr>
        <w:t>8</w:t>
      </w:r>
      <w:r w:rsidRPr="00BF2DE7">
        <w:rPr>
          <w:color w:val="000000" w:themeColor="text1"/>
          <w:sz w:val="24"/>
          <w:szCs w:val="24"/>
        </w:rPr>
        <w:t>.1.1.</w:t>
      </w:r>
      <w:r w:rsidRPr="00BF2DE7">
        <w:rPr>
          <w:color w:val="000000" w:themeColor="text1"/>
          <w:sz w:val="24"/>
          <w:szCs w:val="24"/>
        </w:rPr>
        <w:tab/>
      </w:r>
      <w:r w:rsidR="005415E6" w:rsidRPr="00BF2DE7">
        <w:rPr>
          <w:color w:val="000000" w:themeColor="text1"/>
          <w:sz w:val="24"/>
          <w:szCs w:val="24"/>
        </w:rPr>
        <w:t xml:space="preserve">Через </w:t>
      </w:r>
      <w:r w:rsidR="00E14590" w:rsidRPr="00BF2DE7">
        <w:rPr>
          <w:color w:val="000000" w:themeColor="text1"/>
          <w:sz w:val="24"/>
          <w:szCs w:val="24"/>
        </w:rPr>
        <w:t>л</w:t>
      </w:r>
      <w:r w:rsidRPr="00BF2DE7">
        <w:rPr>
          <w:color w:val="000000" w:themeColor="text1"/>
          <w:sz w:val="24"/>
          <w:szCs w:val="24"/>
        </w:rPr>
        <w:t>ичный кабинет на РПГУ</w:t>
      </w:r>
      <w:r w:rsidR="006C74C3" w:rsidRPr="00BF2DE7">
        <w:rPr>
          <w:color w:val="000000" w:themeColor="text1"/>
          <w:sz w:val="24"/>
          <w:szCs w:val="24"/>
        </w:rPr>
        <w:t>.</w:t>
      </w:r>
    </w:p>
    <w:p w:rsidR="005C7735" w:rsidRPr="00BF2DE7" w:rsidRDefault="005C7735" w:rsidP="00675B2E">
      <w:pPr>
        <w:pStyle w:val="114"/>
        <w:tabs>
          <w:tab w:val="left" w:pos="1276"/>
        </w:tabs>
        <w:spacing w:line="240" w:lineRule="auto"/>
        <w:ind w:firstLine="567"/>
        <w:contextualSpacing/>
        <w:rPr>
          <w:color w:val="000000" w:themeColor="text1"/>
          <w:sz w:val="24"/>
          <w:szCs w:val="24"/>
        </w:rPr>
      </w:pPr>
      <w:r w:rsidRPr="00BF2DE7">
        <w:rPr>
          <w:color w:val="000000" w:themeColor="text1"/>
          <w:sz w:val="24"/>
          <w:szCs w:val="24"/>
        </w:rPr>
        <w:t>1</w:t>
      </w:r>
      <w:r w:rsidR="00F36F35" w:rsidRPr="00BF2DE7">
        <w:rPr>
          <w:color w:val="000000" w:themeColor="text1"/>
          <w:sz w:val="24"/>
          <w:szCs w:val="24"/>
        </w:rPr>
        <w:t>8</w:t>
      </w:r>
      <w:r w:rsidRPr="00BF2DE7">
        <w:rPr>
          <w:color w:val="000000" w:themeColor="text1"/>
          <w:sz w:val="24"/>
          <w:szCs w:val="24"/>
        </w:rPr>
        <w:t>.1.</w:t>
      </w:r>
      <w:r w:rsidR="005415E6" w:rsidRPr="00BF2DE7">
        <w:rPr>
          <w:color w:val="000000" w:themeColor="text1"/>
          <w:sz w:val="24"/>
          <w:szCs w:val="24"/>
        </w:rPr>
        <w:t>2</w:t>
      </w:r>
      <w:r w:rsidRPr="00BF2DE7">
        <w:rPr>
          <w:color w:val="000000" w:themeColor="text1"/>
          <w:sz w:val="24"/>
          <w:szCs w:val="24"/>
        </w:rPr>
        <w:t>.</w:t>
      </w:r>
      <w:r w:rsidRPr="00BF2DE7">
        <w:rPr>
          <w:color w:val="000000" w:themeColor="text1"/>
          <w:sz w:val="24"/>
          <w:szCs w:val="24"/>
        </w:rPr>
        <w:tab/>
      </w:r>
      <w:r w:rsidR="007235F6" w:rsidRPr="00BF2DE7">
        <w:rPr>
          <w:color w:val="000000" w:themeColor="text1"/>
          <w:sz w:val="24"/>
          <w:szCs w:val="24"/>
        </w:rPr>
        <w:t>П</w:t>
      </w:r>
      <w:r w:rsidR="0008321B" w:rsidRPr="00BF2DE7">
        <w:rPr>
          <w:color w:val="000000" w:themeColor="text1"/>
          <w:sz w:val="24"/>
          <w:szCs w:val="24"/>
        </w:rPr>
        <w:t>о электронной почте</w:t>
      </w:r>
      <w:r w:rsidR="00F24F9D" w:rsidRPr="00BF2DE7">
        <w:rPr>
          <w:color w:val="000000" w:themeColor="text1"/>
          <w:sz w:val="24"/>
          <w:szCs w:val="24"/>
        </w:rPr>
        <w:t>.</w:t>
      </w:r>
    </w:p>
    <w:p w:rsidR="005C7735" w:rsidRPr="00BF2DE7" w:rsidRDefault="00675B2E" w:rsidP="004F04D9">
      <w:pPr>
        <w:pStyle w:val="114"/>
        <w:spacing w:line="240" w:lineRule="auto"/>
        <w:ind w:firstLine="567"/>
        <w:contextualSpacing/>
        <w:rPr>
          <w:color w:val="000000" w:themeColor="text1"/>
          <w:sz w:val="24"/>
          <w:szCs w:val="24"/>
        </w:rPr>
      </w:pPr>
      <w:proofErr w:type="gramStart"/>
      <w:r>
        <w:rPr>
          <w:color w:val="000000" w:themeColor="text1"/>
          <w:sz w:val="24"/>
          <w:szCs w:val="24"/>
        </w:rPr>
        <w:t>Кроме того</w:t>
      </w:r>
      <w:proofErr w:type="gramEnd"/>
      <w:r w:rsidR="005C7735" w:rsidRPr="00BF2DE7">
        <w:rPr>
          <w:color w:val="000000" w:themeColor="text1"/>
          <w:sz w:val="24"/>
          <w:szCs w:val="24"/>
        </w:rPr>
        <w:t xml:space="preserve"> </w:t>
      </w:r>
      <w:r>
        <w:rPr>
          <w:color w:val="000000" w:themeColor="text1"/>
          <w:sz w:val="24"/>
          <w:szCs w:val="24"/>
        </w:rPr>
        <w:t>з</w:t>
      </w:r>
      <w:r w:rsidR="005C7735" w:rsidRPr="00BF2DE7">
        <w:rPr>
          <w:color w:val="000000" w:themeColor="text1"/>
          <w:sz w:val="24"/>
          <w:szCs w:val="24"/>
        </w:rPr>
        <w:t>аявител</w:t>
      </w:r>
      <w:r>
        <w:rPr>
          <w:color w:val="000000" w:themeColor="text1"/>
          <w:sz w:val="24"/>
          <w:szCs w:val="24"/>
        </w:rPr>
        <w:t xml:space="preserve">ь </w:t>
      </w:r>
      <w:r w:rsidR="005C7735" w:rsidRPr="00BF2DE7">
        <w:rPr>
          <w:color w:val="000000" w:themeColor="text1"/>
          <w:sz w:val="24"/>
          <w:szCs w:val="24"/>
        </w:rPr>
        <w:t xml:space="preserve">может самостоятельно получить информацию о готовности результата предоставления </w:t>
      </w:r>
      <w:r>
        <w:rPr>
          <w:color w:val="000000" w:themeColor="text1"/>
          <w:sz w:val="24"/>
          <w:szCs w:val="24"/>
        </w:rPr>
        <w:t>м</w:t>
      </w:r>
      <w:r w:rsidR="009D38AF" w:rsidRPr="00BF2DE7">
        <w:rPr>
          <w:color w:val="000000" w:themeColor="text1"/>
          <w:sz w:val="24"/>
          <w:szCs w:val="24"/>
        </w:rPr>
        <w:t>униципальной</w:t>
      </w:r>
      <w:r w:rsidR="005C7735" w:rsidRPr="00BF2DE7">
        <w:rPr>
          <w:color w:val="000000" w:themeColor="text1"/>
          <w:sz w:val="24"/>
          <w:szCs w:val="24"/>
        </w:rPr>
        <w:t xml:space="preserve"> услуги по телефону центра телефонного обслуживания населения Московской области 8(800)550-50-30</w:t>
      </w:r>
      <w:r w:rsidR="005415E6" w:rsidRPr="00BF2DE7">
        <w:rPr>
          <w:color w:val="000000" w:themeColor="text1"/>
          <w:sz w:val="24"/>
          <w:szCs w:val="24"/>
        </w:rPr>
        <w:t>, или посредством сервиса РПГУ «Узнать статус Заявления».</w:t>
      </w:r>
    </w:p>
    <w:p w:rsidR="005C7735" w:rsidRPr="00BF2DE7" w:rsidRDefault="005C7735" w:rsidP="004F04D9">
      <w:pPr>
        <w:pStyle w:val="114"/>
        <w:spacing w:line="240" w:lineRule="auto"/>
        <w:ind w:firstLine="567"/>
        <w:contextualSpacing/>
        <w:rPr>
          <w:color w:val="000000" w:themeColor="text1"/>
          <w:sz w:val="24"/>
          <w:szCs w:val="24"/>
        </w:rPr>
      </w:pPr>
      <w:r w:rsidRPr="00BF2DE7">
        <w:rPr>
          <w:color w:val="000000" w:themeColor="text1"/>
          <w:sz w:val="24"/>
          <w:szCs w:val="24"/>
        </w:rPr>
        <w:t>1</w:t>
      </w:r>
      <w:r w:rsidR="00F36F35" w:rsidRPr="00BF2DE7">
        <w:rPr>
          <w:color w:val="000000" w:themeColor="text1"/>
          <w:sz w:val="24"/>
          <w:szCs w:val="24"/>
        </w:rPr>
        <w:t>8</w:t>
      </w:r>
      <w:r w:rsidRPr="00BF2DE7">
        <w:rPr>
          <w:color w:val="000000" w:themeColor="text1"/>
          <w:sz w:val="24"/>
          <w:szCs w:val="24"/>
        </w:rPr>
        <w:t>.2.</w:t>
      </w:r>
      <w:r w:rsidRPr="00BF2DE7">
        <w:rPr>
          <w:color w:val="000000" w:themeColor="text1"/>
          <w:sz w:val="24"/>
          <w:szCs w:val="24"/>
        </w:rPr>
        <w:tab/>
        <w:t xml:space="preserve">Результат предоставления </w:t>
      </w:r>
      <w:r w:rsidR="00675B2E">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может быть получен следующими способами:</w:t>
      </w:r>
    </w:p>
    <w:p w:rsidR="005C7735" w:rsidRPr="00BF2DE7" w:rsidRDefault="005C7735" w:rsidP="004F04D9">
      <w:pPr>
        <w:pStyle w:val="114"/>
        <w:spacing w:line="240" w:lineRule="auto"/>
        <w:ind w:firstLine="567"/>
        <w:contextualSpacing/>
        <w:rPr>
          <w:color w:val="000000" w:themeColor="text1"/>
          <w:sz w:val="24"/>
          <w:szCs w:val="24"/>
          <w:lang w:eastAsia="ru-RU"/>
        </w:rPr>
      </w:pPr>
      <w:r w:rsidRPr="00BF2DE7">
        <w:rPr>
          <w:color w:val="000000" w:themeColor="text1"/>
          <w:sz w:val="24"/>
          <w:szCs w:val="24"/>
        </w:rPr>
        <w:t>1</w:t>
      </w:r>
      <w:r w:rsidR="00F36F35" w:rsidRPr="00BF2DE7">
        <w:rPr>
          <w:color w:val="000000" w:themeColor="text1"/>
          <w:sz w:val="24"/>
          <w:szCs w:val="24"/>
        </w:rPr>
        <w:t>8</w:t>
      </w:r>
      <w:r w:rsidRPr="00BF2DE7">
        <w:rPr>
          <w:color w:val="000000" w:themeColor="text1"/>
          <w:sz w:val="24"/>
          <w:szCs w:val="24"/>
        </w:rPr>
        <w:t>.2.1.</w:t>
      </w:r>
      <w:r w:rsidR="00EB695A" w:rsidRPr="00BF2DE7">
        <w:rPr>
          <w:color w:val="000000" w:themeColor="text1"/>
          <w:sz w:val="24"/>
          <w:szCs w:val="24"/>
        </w:rPr>
        <w:t xml:space="preserve"> </w:t>
      </w:r>
      <w:r w:rsidR="00967045" w:rsidRPr="00BF2DE7">
        <w:rPr>
          <w:color w:val="000000" w:themeColor="text1"/>
          <w:sz w:val="24"/>
          <w:szCs w:val="24"/>
        </w:rPr>
        <w:t>Ч</w:t>
      </w:r>
      <w:r w:rsidRPr="00BF2DE7">
        <w:rPr>
          <w:color w:val="000000" w:themeColor="text1"/>
          <w:sz w:val="24"/>
          <w:szCs w:val="24"/>
        </w:rPr>
        <w:t xml:space="preserve">ерез </w:t>
      </w:r>
      <w:r w:rsidR="00E14590" w:rsidRPr="00BF2DE7">
        <w:rPr>
          <w:color w:val="000000" w:themeColor="text1"/>
          <w:sz w:val="24"/>
          <w:szCs w:val="24"/>
        </w:rPr>
        <w:t>л</w:t>
      </w:r>
      <w:r w:rsidRPr="00BF2DE7">
        <w:rPr>
          <w:color w:val="000000" w:themeColor="text1"/>
          <w:sz w:val="24"/>
          <w:szCs w:val="24"/>
        </w:rPr>
        <w:t>ичный кабинет на РПГУ в виде электронного</w:t>
      </w:r>
      <w:r w:rsidR="001A51CF">
        <w:rPr>
          <w:color w:val="000000" w:themeColor="text1"/>
          <w:sz w:val="24"/>
          <w:szCs w:val="24"/>
        </w:rPr>
        <w:t xml:space="preserve"> документа</w:t>
      </w:r>
      <w:r w:rsidR="0020659D" w:rsidRPr="00BF2DE7">
        <w:rPr>
          <w:color w:val="000000" w:themeColor="text1"/>
          <w:sz w:val="24"/>
          <w:szCs w:val="24"/>
        </w:rPr>
        <w:t>.</w:t>
      </w:r>
      <w:r w:rsidR="00FD22F0" w:rsidRPr="00BF2DE7">
        <w:rPr>
          <w:color w:val="000000" w:themeColor="text1"/>
          <w:sz w:val="24"/>
          <w:szCs w:val="24"/>
          <w:lang w:eastAsia="ru-RU"/>
        </w:rPr>
        <w:t xml:space="preserve"> </w:t>
      </w:r>
    </w:p>
    <w:p w:rsidR="00A77292" w:rsidRPr="00BF2DE7" w:rsidRDefault="00A77292" w:rsidP="004F04D9">
      <w:pPr>
        <w:pStyle w:val="114"/>
        <w:spacing w:line="240" w:lineRule="auto"/>
        <w:ind w:firstLine="567"/>
        <w:contextualSpacing/>
        <w:rPr>
          <w:color w:val="000000" w:themeColor="text1"/>
          <w:sz w:val="24"/>
          <w:szCs w:val="24"/>
        </w:rPr>
      </w:pPr>
      <w:r w:rsidRPr="00BF2DE7">
        <w:rPr>
          <w:color w:val="000000" w:themeColor="text1"/>
          <w:sz w:val="24"/>
          <w:szCs w:val="24"/>
          <w:lang w:eastAsia="ru-RU"/>
        </w:rPr>
        <w:t>18.2.2. Через МФЦ на бумажном носителе</w:t>
      </w:r>
      <w:r w:rsidR="00FE3FF8" w:rsidRPr="00BF2DE7">
        <w:rPr>
          <w:color w:val="000000" w:themeColor="text1"/>
          <w:sz w:val="24"/>
          <w:szCs w:val="24"/>
          <w:lang w:eastAsia="ru-RU"/>
        </w:rPr>
        <w:t>.</w:t>
      </w:r>
    </w:p>
    <w:p w:rsidR="005C7735" w:rsidRPr="00BF2DE7" w:rsidRDefault="005C7735" w:rsidP="004F04D9">
      <w:pPr>
        <w:pStyle w:val="114"/>
        <w:spacing w:line="240" w:lineRule="auto"/>
        <w:ind w:firstLine="567"/>
        <w:contextualSpacing/>
        <w:rPr>
          <w:color w:val="000000" w:themeColor="text1"/>
          <w:sz w:val="24"/>
          <w:szCs w:val="24"/>
        </w:rPr>
      </w:pPr>
      <w:r w:rsidRPr="00BF2DE7">
        <w:rPr>
          <w:color w:val="000000" w:themeColor="text1"/>
          <w:sz w:val="24"/>
          <w:szCs w:val="24"/>
        </w:rPr>
        <w:t>1</w:t>
      </w:r>
      <w:r w:rsidR="00F36F35" w:rsidRPr="00BF2DE7">
        <w:rPr>
          <w:color w:val="000000" w:themeColor="text1"/>
          <w:sz w:val="24"/>
          <w:szCs w:val="24"/>
        </w:rPr>
        <w:t>8</w:t>
      </w:r>
      <w:r w:rsidR="0077038A">
        <w:rPr>
          <w:color w:val="000000" w:themeColor="text1"/>
          <w:sz w:val="24"/>
          <w:szCs w:val="24"/>
        </w:rPr>
        <w:t>.2.3</w:t>
      </w:r>
      <w:r w:rsidRPr="00BF2DE7">
        <w:rPr>
          <w:color w:val="000000" w:themeColor="text1"/>
          <w:sz w:val="24"/>
          <w:szCs w:val="24"/>
        </w:rPr>
        <w:t>.</w:t>
      </w:r>
      <w:r w:rsidR="0020659D" w:rsidRPr="00BF2DE7">
        <w:rPr>
          <w:color w:val="000000" w:themeColor="text1"/>
          <w:sz w:val="24"/>
          <w:szCs w:val="24"/>
        </w:rPr>
        <w:t xml:space="preserve"> </w:t>
      </w:r>
      <w:r w:rsidR="00051B77" w:rsidRPr="00BF2DE7">
        <w:rPr>
          <w:color w:val="000000" w:themeColor="text1"/>
          <w:sz w:val="24"/>
          <w:szCs w:val="24"/>
        </w:rPr>
        <w:t xml:space="preserve">По почте </w:t>
      </w:r>
      <w:r w:rsidRPr="00BF2DE7">
        <w:rPr>
          <w:color w:val="000000" w:themeColor="text1"/>
          <w:sz w:val="24"/>
          <w:szCs w:val="24"/>
        </w:rPr>
        <w:t>на бумажном носителе</w:t>
      </w:r>
      <w:r w:rsidR="0020659D" w:rsidRPr="00BF2DE7">
        <w:rPr>
          <w:color w:val="000000" w:themeColor="text1"/>
          <w:sz w:val="24"/>
          <w:szCs w:val="24"/>
        </w:rPr>
        <w:t>.</w:t>
      </w:r>
      <w:r w:rsidR="008C194D" w:rsidRPr="00BF2DE7">
        <w:rPr>
          <w:color w:val="000000" w:themeColor="text1"/>
          <w:sz w:val="24"/>
          <w:szCs w:val="24"/>
        </w:rPr>
        <w:t xml:space="preserve"> </w:t>
      </w:r>
      <w:r w:rsidR="00A77292" w:rsidRPr="00BF2DE7">
        <w:rPr>
          <w:color w:val="000000" w:themeColor="text1"/>
          <w:sz w:val="24"/>
          <w:szCs w:val="24"/>
        </w:rPr>
        <w:t xml:space="preserve">Дата отправления результата предоставления услуги по почте не должна превышать дату окончания срока предоставления </w:t>
      </w:r>
      <w:r w:rsidR="00675B2E">
        <w:rPr>
          <w:color w:val="000000" w:themeColor="text1"/>
          <w:sz w:val="24"/>
          <w:szCs w:val="24"/>
        </w:rPr>
        <w:t>м</w:t>
      </w:r>
      <w:r w:rsidR="00A77292" w:rsidRPr="00BF2DE7">
        <w:rPr>
          <w:color w:val="000000" w:themeColor="text1"/>
          <w:sz w:val="24"/>
          <w:szCs w:val="24"/>
        </w:rPr>
        <w:t xml:space="preserve">униципальной услуги. Срок доставки не входит в срок предоставления </w:t>
      </w:r>
      <w:r w:rsidR="00675B2E">
        <w:rPr>
          <w:color w:val="000000" w:themeColor="text1"/>
          <w:sz w:val="24"/>
          <w:szCs w:val="24"/>
        </w:rPr>
        <w:t>м</w:t>
      </w:r>
      <w:r w:rsidR="00A77292" w:rsidRPr="00BF2DE7">
        <w:rPr>
          <w:color w:val="000000" w:themeColor="text1"/>
          <w:sz w:val="24"/>
          <w:szCs w:val="24"/>
        </w:rPr>
        <w:t>униципальной услуги</w:t>
      </w:r>
      <w:r w:rsidR="00FE3FF8" w:rsidRPr="00BF2DE7">
        <w:rPr>
          <w:color w:val="000000" w:themeColor="text1"/>
          <w:sz w:val="24"/>
          <w:szCs w:val="24"/>
        </w:rPr>
        <w:t>.</w:t>
      </w:r>
    </w:p>
    <w:p w:rsidR="006E2FDA" w:rsidRDefault="005C7735" w:rsidP="004F04D9">
      <w:pPr>
        <w:pStyle w:val="111"/>
        <w:numPr>
          <w:ilvl w:val="0"/>
          <w:numId w:val="0"/>
        </w:numPr>
        <w:spacing w:line="240" w:lineRule="auto"/>
        <w:ind w:firstLine="567"/>
        <w:contextualSpacing/>
        <w:rPr>
          <w:sz w:val="24"/>
          <w:szCs w:val="24"/>
        </w:rPr>
      </w:pPr>
      <w:r w:rsidRPr="00BF2DE7">
        <w:rPr>
          <w:color w:val="000000" w:themeColor="text1"/>
          <w:sz w:val="24"/>
          <w:szCs w:val="24"/>
        </w:rPr>
        <w:t>1</w:t>
      </w:r>
      <w:r w:rsidR="00F36F35" w:rsidRPr="00BF2DE7">
        <w:rPr>
          <w:color w:val="000000" w:themeColor="text1"/>
          <w:sz w:val="24"/>
          <w:szCs w:val="24"/>
        </w:rPr>
        <w:t>8</w:t>
      </w:r>
      <w:r w:rsidRPr="00BF2DE7">
        <w:rPr>
          <w:color w:val="000000" w:themeColor="text1"/>
          <w:sz w:val="24"/>
          <w:szCs w:val="24"/>
        </w:rPr>
        <w:t>.3.</w:t>
      </w:r>
      <w:r w:rsidRPr="00BF2DE7">
        <w:rPr>
          <w:color w:val="000000" w:themeColor="text1"/>
          <w:sz w:val="24"/>
          <w:szCs w:val="24"/>
        </w:rPr>
        <w:tab/>
        <w:t>Результат предоставления</w:t>
      </w:r>
      <w:r w:rsidR="00425F0B" w:rsidRPr="00BF2DE7">
        <w:rPr>
          <w:color w:val="000000" w:themeColor="text1"/>
          <w:sz w:val="24"/>
          <w:szCs w:val="24"/>
        </w:rPr>
        <w:t xml:space="preserve"> </w:t>
      </w:r>
      <w:r w:rsidR="00675B2E">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w:t>
      </w:r>
      <w:r w:rsidR="00FD6D3F" w:rsidRPr="00BF2DE7">
        <w:rPr>
          <w:color w:val="000000" w:themeColor="text1"/>
          <w:sz w:val="24"/>
          <w:szCs w:val="24"/>
        </w:rPr>
        <w:t>направляется</w:t>
      </w:r>
      <w:r w:rsidR="00AB143B" w:rsidRPr="00BF2DE7">
        <w:rPr>
          <w:color w:val="000000" w:themeColor="text1"/>
          <w:sz w:val="24"/>
          <w:szCs w:val="24"/>
        </w:rPr>
        <w:t xml:space="preserve"> </w:t>
      </w:r>
      <w:r w:rsidR="00675B2E">
        <w:rPr>
          <w:color w:val="000000" w:themeColor="text1"/>
          <w:sz w:val="24"/>
          <w:szCs w:val="24"/>
        </w:rPr>
        <w:t>з</w:t>
      </w:r>
      <w:r w:rsidRPr="00BF2DE7">
        <w:rPr>
          <w:color w:val="000000" w:themeColor="text1"/>
          <w:sz w:val="24"/>
          <w:szCs w:val="24"/>
        </w:rPr>
        <w:t xml:space="preserve">аявителю </w:t>
      </w:r>
      <w:r w:rsidR="00205A97" w:rsidRPr="00BF2DE7">
        <w:rPr>
          <w:color w:val="000000" w:themeColor="text1"/>
          <w:sz w:val="24"/>
          <w:szCs w:val="24"/>
        </w:rPr>
        <w:t xml:space="preserve">в </w:t>
      </w:r>
      <w:r w:rsidR="00E14590" w:rsidRPr="00BF2DE7">
        <w:rPr>
          <w:color w:val="000000" w:themeColor="text1"/>
          <w:sz w:val="24"/>
          <w:szCs w:val="24"/>
        </w:rPr>
        <w:t>л</w:t>
      </w:r>
      <w:r w:rsidRPr="00BF2DE7">
        <w:rPr>
          <w:color w:val="000000" w:themeColor="text1"/>
          <w:sz w:val="24"/>
          <w:szCs w:val="24"/>
        </w:rPr>
        <w:t>ичный кабинет</w:t>
      </w:r>
      <w:r w:rsidR="00264BB8" w:rsidRPr="00BF2DE7">
        <w:rPr>
          <w:color w:val="000000" w:themeColor="text1"/>
          <w:sz w:val="24"/>
          <w:szCs w:val="24"/>
        </w:rPr>
        <w:t xml:space="preserve"> РПГУ</w:t>
      </w:r>
      <w:r w:rsidR="00AB143B" w:rsidRPr="00BF2DE7">
        <w:rPr>
          <w:color w:val="000000" w:themeColor="text1"/>
          <w:sz w:val="24"/>
          <w:szCs w:val="24"/>
        </w:rPr>
        <w:t xml:space="preserve">, а </w:t>
      </w:r>
      <w:r w:rsidR="0044689B" w:rsidRPr="00BF2DE7">
        <w:rPr>
          <w:color w:val="000000" w:themeColor="text1"/>
          <w:sz w:val="24"/>
          <w:szCs w:val="24"/>
        </w:rPr>
        <w:t xml:space="preserve">в </w:t>
      </w:r>
      <w:r w:rsidR="00AB143B" w:rsidRPr="00BF2DE7">
        <w:rPr>
          <w:color w:val="000000" w:themeColor="text1"/>
          <w:sz w:val="24"/>
          <w:szCs w:val="24"/>
        </w:rPr>
        <w:t>случа</w:t>
      </w:r>
      <w:r w:rsidR="0044689B" w:rsidRPr="00BF2DE7">
        <w:rPr>
          <w:color w:val="000000" w:themeColor="text1"/>
          <w:sz w:val="24"/>
          <w:szCs w:val="24"/>
        </w:rPr>
        <w:t>е</w:t>
      </w:r>
      <w:r w:rsidR="00AB143B" w:rsidRPr="00BF2DE7">
        <w:rPr>
          <w:color w:val="000000" w:themeColor="text1"/>
          <w:sz w:val="24"/>
          <w:szCs w:val="24"/>
        </w:rPr>
        <w:t xml:space="preserve"> </w:t>
      </w:r>
      <w:r w:rsidR="00AD466E">
        <w:rPr>
          <w:color w:val="000000" w:themeColor="text1"/>
          <w:sz w:val="24"/>
          <w:szCs w:val="24"/>
        </w:rPr>
        <w:t>необходимости,</w:t>
      </w:r>
      <w:r w:rsidR="00675B2E">
        <w:rPr>
          <w:color w:val="000000" w:themeColor="text1"/>
          <w:sz w:val="24"/>
          <w:szCs w:val="24"/>
        </w:rPr>
        <w:t xml:space="preserve"> з</w:t>
      </w:r>
      <w:r w:rsidR="00CF79C9" w:rsidRPr="00BF2DE7">
        <w:rPr>
          <w:color w:val="000000" w:themeColor="text1"/>
          <w:sz w:val="24"/>
          <w:szCs w:val="24"/>
        </w:rPr>
        <w:t>аявител</w:t>
      </w:r>
      <w:r w:rsidR="00AD466E">
        <w:rPr>
          <w:color w:val="000000" w:themeColor="text1"/>
          <w:sz w:val="24"/>
          <w:szCs w:val="24"/>
        </w:rPr>
        <w:t>ь</w:t>
      </w:r>
      <w:r w:rsidR="00CF79C9" w:rsidRPr="00BF2DE7">
        <w:rPr>
          <w:color w:val="000000" w:themeColor="text1"/>
          <w:sz w:val="24"/>
          <w:szCs w:val="24"/>
        </w:rPr>
        <w:t xml:space="preserve"> </w:t>
      </w:r>
      <w:r w:rsidR="00AD466E" w:rsidRPr="0049684F">
        <w:rPr>
          <w:sz w:val="24"/>
          <w:szCs w:val="24"/>
        </w:rPr>
        <w:t xml:space="preserve">дополнительно может получить результат предоставления </w:t>
      </w:r>
      <w:r w:rsidR="00675B2E">
        <w:rPr>
          <w:sz w:val="24"/>
          <w:szCs w:val="24"/>
        </w:rPr>
        <w:t>м</w:t>
      </w:r>
      <w:r w:rsidR="00AD466E">
        <w:rPr>
          <w:sz w:val="24"/>
          <w:szCs w:val="24"/>
        </w:rPr>
        <w:t>униципальной</w:t>
      </w:r>
      <w:r w:rsidR="00AD466E" w:rsidRPr="0049684F">
        <w:rPr>
          <w:sz w:val="24"/>
          <w:szCs w:val="24"/>
        </w:rPr>
        <w:t xml:space="preserve"> услуги, при условии указания в </w:t>
      </w:r>
      <w:r w:rsidR="00675B2E">
        <w:rPr>
          <w:sz w:val="24"/>
          <w:szCs w:val="24"/>
        </w:rPr>
        <w:t>з</w:t>
      </w:r>
      <w:r w:rsidR="00AD466E" w:rsidRPr="0049684F">
        <w:rPr>
          <w:sz w:val="24"/>
          <w:szCs w:val="24"/>
        </w:rPr>
        <w:t xml:space="preserve">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w:t>
      </w:r>
      <w:r w:rsidR="00675B2E">
        <w:rPr>
          <w:sz w:val="24"/>
          <w:szCs w:val="24"/>
        </w:rPr>
        <w:t>з</w:t>
      </w:r>
      <w:r w:rsidR="00AD466E" w:rsidRPr="0049684F">
        <w:rPr>
          <w:sz w:val="24"/>
          <w:szCs w:val="24"/>
        </w:rPr>
        <w:t>аявителю.</w:t>
      </w:r>
    </w:p>
    <w:p w:rsidR="00675B2E" w:rsidRPr="00BF2DE7" w:rsidRDefault="00675B2E" w:rsidP="004F04D9">
      <w:pPr>
        <w:pStyle w:val="111"/>
        <w:numPr>
          <w:ilvl w:val="0"/>
          <w:numId w:val="0"/>
        </w:numPr>
        <w:spacing w:line="240" w:lineRule="auto"/>
        <w:ind w:firstLine="567"/>
        <w:contextualSpacing/>
        <w:rPr>
          <w:color w:val="000000" w:themeColor="text1"/>
          <w:sz w:val="24"/>
          <w:szCs w:val="24"/>
        </w:rPr>
      </w:pPr>
    </w:p>
    <w:p w:rsidR="00D77906" w:rsidRDefault="00675B2E" w:rsidP="00BC1FA4">
      <w:pPr>
        <w:pStyle w:val="2-"/>
        <w:numPr>
          <w:ilvl w:val="0"/>
          <w:numId w:val="0"/>
        </w:numPr>
        <w:spacing w:before="0" w:after="0"/>
        <w:contextualSpacing/>
        <w:rPr>
          <w:b w:val="0"/>
          <w:i w:val="0"/>
          <w:color w:val="000000" w:themeColor="text1"/>
          <w:sz w:val="24"/>
          <w:szCs w:val="24"/>
        </w:rPr>
      </w:pPr>
      <w:bookmarkStart w:id="131" w:name="_Toc476150507"/>
      <w:r w:rsidRPr="00675B2E">
        <w:rPr>
          <w:b w:val="0"/>
          <w:i w:val="0"/>
          <w:color w:val="000000" w:themeColor="text1"/>
          <w:sz w:val="24"/>
          <w:szCs w:val="24"/>
        </w:rPr>
        <w:t xml:space="preserve">19. </w:t>
      </w:r>
      <w:r w:rsidR="00D77906" w:rsidRPr="00675B2E">
        <w:rPr>
          <w:b w:val="0"/>
          <w:i w:val="0"/>
          <w:color w:val="000000" w:themeColor="text1"/>
          <w:sz w:val="24"/>
          <w:szCs w:val="24"/>
        </w:rPr>
        <w:t>Максимальный срок ожидания в очереди</w:t>
      </w:r>
      <w:bookmarkEnd w:id="131"/>
    </w:p>
    <w:p w:rsidR="00972235" w:rsidRPr="00675B2E" w:rsidRDefault="00972235" w:rsidP="00BC1FA4">
      <w:pPr>
        <w:pStyle w:val="2-"/>
        <w:numPr>
          <w:ilvl w:val="0"/>
          <w:numId w:val="0"/>
        </w:numPr>
        <w:spacing w:before="0" w:after="0"/>
        <w:contextualSpacing/>
        <w:rPr>
          <w:b w:val="0"/>
          <w:i w:val="0"/>
          <w:color w:val="000000" w:themeColor="text1"/>
          <w:sz w:val="24"/>
          <w:szCs w:val="24"/>
        </w:rPr>
      </w:pPr>
    </w:p>
    <w:p w:rsidR="00D77906" w:rsidRDefault="00D77906"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w:t>
      </w:r>
      <w:r w:rsidR="00F36F35" w:rsidRPr="00BF2DE7">
        <w:rPr>
          <w:color w:val="000000" w:themeColor="text1"/>
          <w:sz w:val="24"/>
          <w:szCs w:val="24"/>
        </w:rPr>
        <w:t>9</w:t>
      </w:r>
      <w:r w:rsidRPr="00BF2DE7">
        <w:rPr>
          <w:color w:val="000000" w:themeColor="text1"/>
          <w:sz w:val="24"/>
          <w:szCs w:val="24"/>
        </w:rPr>
        <w:t xml:space="preserve">.1. Максимальный срок ожидания в очереди при личной подаче </w:t>
      </w:r>
      <w:r w:rsidR="00675B2E">
        <w:rPr>
          <w:color w:val="000000" w:themeColor="text1"/>
          <w:sz w:val="24"/>
          <w:szCs w:val="24"/>
        </w:rPr>
        <w:t>з</w:t>
      </w:r>
      <w:r w:rsidRPr="00BF2DE7">
        <w:rPr>
          <w:color w:val="000000" w:themeColor="text1"/>
          <w:sz w:val="24"/>
          <w:szCs w:val="24"/>
        </w:rPr>
        <w:t>аявления и при получении результата предоставления</w:t>
      </w:r>
      <w:r w:rsidR="00425F0B" w:rsidRPr="00BF2DE7">
        <w:rPr>
          <w:color w:val="000000" w:themeColor="text1"/>
          <w:sz w:val="24"/>
          <w:szCs w:val="24"/>
        </w:rPr>
        <w:t xml:space="preserve"> </w:t>
      </w:r>
      <w:r w:rsidR="00675B2E">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не должен превышать 15 минут.</w:t>
      </w:r>
    </w:p>
    <w:p w:rsidR="00675B2E" w:rsidRPr="00BF2DE7" w:rsidRDefault="00675B2E" w:rsidP="004F04D9">
      <w:pPr>
        <w:pStyle w:val="11"/>
        <w:numPr>
          <w:ilvl w:val="0"/>
          <w:numId w:val="0"/>
        </w:numPr>
        <w:spacing w:line="240" w:lineRule="auto"/>
        <w:ind w:firstLine="567"/>
        <w:contextualSpacing/>
        <w:rPr>
          <w:color w:val="000000" w:themeColor="text1"/>
          <w:sz w:val="24"/>
          <w:szCs w:val="24"/>
        </w:rPr>
      </w:pPr>
    </w:p>
    <w:p w:rsidR="00540148" w:rsidRDefault="00675B2E" w:rsidP="00675B2E">
      <w:pPr>
        <w:pStyle w:val="2-"/>
        <w:numPr>
          <w:ilvl w:val="0"/>
          <w:numId w:val="0"/>
        </w:numPr>
        <w:spacing w:before="0" w:after="0"/>
        <w:ind w:left="928"/>
        <w:contextualSpacing/>
        <w:rPr>
          <w:b w:val="0"/>
          <w:i w:val="0"/>
          <w:color w:val="000000" w:themeColor="text1"/>
          <w:sz w:val="24"/>
          <w:szCs w:val="24"/>
        </w:rPr>
      </w:pPr>
      <w:bookmarkStart w:id="132" w:name="_Toc439151302"/>
      <w:bookmarkStart w:id="133" w:name="_Toc439151380"/>
      <w:bookmarkStart w:id="134" w:name="_Toc439151457"/>
      <w:bookmarkStart w:id="135" w:name="_Toc439151966"/>
      <w:bookmarkStart w:id="136" w:name="_Toc437973297"/>
      <w:bookmarkStart w:id="137" w:name="_Toc438110039"/>
      <w:bookmarkStart w:id="138" w:name="_Toc438376244"/>
      <w:bookmarkStart w:id="139" w:name="_Toc441496552"/>
      <w:bookmarkStart w:id="140" w:name="_Toc476150508"/>
      <w:bookmarkEnd w:id="132"/>
      <w:bookmarkEnd w:id="133"/>
      <w:bookmarkEnd w:id="134"/>
      <w:bookmarkEnd w:id="135"/>
      <w:r w:rsidRPr="00675B2E">
        <w:rPr>
          <w:b w:val="0"/>
          <w:i w:val="0"/>
          <w:color w:val="000000" w:themeColor="text1"/>
          <w:sz w:val="24"/>
          <w:szCs w:val="24"/>
        </w:rPr>
        <w:t xml:space="preserve">20. </w:t>
      </w:r>
      <w:r w:rsidR="00540148" w:rsidRPr="00675B2E">
        <w:rPr>
          <w:b w:val="0"/>
          <w:i w:val="0"/>
          <w:color w:val="000000" w:themeColor="text1"/>
          <w:sz w:val="24"/>
          <w:szCs w:val="24"/>
        </w:rPr>
        <w:t>Требования к помещениям, в которых предоставляется</w:t>
      </w:r>
      <w:r w:rsidR="00425F0B" w:rsidRPr="00675B2E">
        <w:rPr>
          <w:b w:val="0"/>
          <w:i w:val="0"/>
          <w:color w:val="000000" w:themeColor="text1"/>
          <w:sz w:val="24"/>
          <w:szCs w:val="24"/>
        </w:rPr>
        <w:t xml:space="preserve"> </w:t>
      </w:r>
      <w:bookmarkEnd w:id="136"/>
      <w:bookmarkEnd w:id="137"/>
      <w:bookmarkEnd w:id="138"/>
      <w:bookmarkEnd w:id="139"/>
      <w:r>
        <w:rPr>
          <w:b w:val="0"/>
          <w:i w:val="0"/>
          <w:color w:val="000000" w:themeColor="text1"/>
          <w:sz w:val="24"/>
          <w:szCs w:val="24"/>
        </w:rPr>
        <w:t>м</w:t>
      </w:r>
      <w:r w:rsidR="009D38AF" w:rsidRPr="00675B2E">
        <w:rPr>
          <w:b w:val="0"/>
          <w:i w:val="0"/>
          <w:color w:val="000000" w:themeColor="text1"/>
          <w:sz w:val="24"/>
          <w:szCs w:val="24"/>
        </w:rPr>
        <w:t>униципальная</w:t>
      </w:r>
      <w:r w:rsidR="0024625F" w:rsidRPr="00675B2E">
        <w:rPr>
          <w:b w:val="0"/>
          <w:i w:val="0"/>
          <w:color w:val="000000" w:themeColor="text1"/>
          <w:sz w:val="24"/>
          <w:szCs w:val="24"/>
        </w:rPr>
        <w:t xml:space="preserve"> услуга</w:t>
      </w:r>
      <w:bookmarkEnd w:id="140"/>
    </w:p>
    <w:p w:rsidR="00675B2E" w:rsidRPr="00675B2E" w:rsidRDefault="00675B2E" w:rsidP="00675B2E">
      <w:pPr>
        <w:pStyle w:val="2-"/>
        <w:numPr>
          <w:ilvl w:val="0"/>
          <w:numId w:val="0"/>
        </w:numPr>
        <w:spacing w:before="0" w:after="0"/>
        <w:ind w:left="928"/>
        <w:contextualSpacing/>
        <w:rPr>
          <w:b w:val="0"/>
          <w:i w:val="0"/>
          <w:color w:val="000000" w:themeColor="text1"/>
          <w:sz w:val="24"/>
          <w:szCs w:val="24"/>
        </w:rPr>
      </w:pPr>
    </w:p>
    <w:p w:rsidR="00540148"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20</w:t>
      </w:r>
      <w:r w:rsidR="006E2361" w:rsidRPr="00BF2DE7">
        <w:rPr>
          <w:color w:val="000000" w:themeColor="text1"/>
          <w:sz w:val="24"/>
          <w:szCs w:val="24"/>
        </w:rPr>
        <w:t>.1. </w:t>
      </w:r>
      <w:r w:rsidR="00540148" w:rsidRPr="00BF2DE7">
        <w:rPr>
          <w:color w:val="000000" w:themeColor="text1"/>
          <w:sz w:val="24"/>
          <w:szCs w:val="24"/>
        </w:rPr>
        <w:t>Требования к помещениям, в которых предоставляет</w:t>
      </w:r>
      <w:r w:rsidR="0024625F" w:rsidRPr="00BF2DE7">
        <w:rPr>
          <w:color w:val="000000" w:themeColor="text1"/>
          <w:sz w:val="24"/>
          <w:szCs w:val="24"/>
        </w:rPr>
        <w:t>ся</w:t>
      </w:r>
      <w:r w:rsidR="00540148" w:rsidRPr="00BF2DE7">
        <w:rPr>
          <w:color w:val="000000" w:themeColor="text1"/>
          <w:sz w:val="24"/>
          <w:szCs w:val="24"/>
        </w:rPr>
        <w:t xml:space="preserve"> </w:t>
      </w:r>
      <w:r w:rsidR="00675B2E">
        <w:rPr>
          <w:color w:val="000000" w:themeColor="text1"/>
          <w:sz w:val="24"/>
          <w:szCs w:val="24"/>
        </w:rPr>
        <w:t>м</w:t>
      </w:r>
      <w:r w:rsidR="009D38AF" w:rsidRPr="00BF2DE7">
        <w:rPr>
          <w:color w:val="000000" w:themeColor="text1"/>
          <w:sz w:val="24"/>
          <w:szCs w:val="24"/>
        </w:rPr>
        <w:t>униципальная</w:t>
      </w:r>
      <w:r w:rsidR="0024625F" w:rsidRPr="00BF2DE7">
        <w:rPr>
          <w:color w:val="000000" w:themeColor="text1"/>
          <w:sz w:val="24"/>
          <w:szCs w:val="24"/>
        </w:rPr>
        <w:t xml:space="preserve"> услуга</w:t>
      </w:r>
      <w:r w:rsidR="00D3768C" w:rsidRPr="00BF2DE7">
        <w:rPr>
          <w:color w:val="000000" w:themeColor="text1"/>
          <w:sz w:val="24"/>
          <w:szCs w:val="24"/>
        </w:rPr>
        <w:t>,</w:t>
      </w:r>
      <w:r w:rsidR="00540148" w:rsidRPr="00BF2DE7">
        <w:rPr>
          <w:color w:val="000000" w:themeColor="text1"/>
          <w:sz w:val="24"/>
          <w:szCs w:val="24"/>
        </w:rPr>
        <w:t xml:space="preserve"> приведены в</w:t>
      </w:r>
      <w:r w:rsidR="00071104" w:rsidRPr="00BF2DE7">
        <w:rPr>
          <w:color w:val="000000" w:themeColor="text1"/>
          <w:sz w:val="24"/>
          <w:szCs w:val="24"/>
        </w:rPr>
        <w:t xml:space="preserve"> Приложении </w:t>
      </w:r>
      <w:r w:rsidR="00675B2E">
        <w:rPr>
          <w:color w:val="000000" w:themeColor="text1"/>
          <w:sz w:val="24"/>
          <w:szCs w:val="24"/>
        </w:rPr>
        <w:t xml:space="preserve">№ </w:t>
      </w:r>
      <w:r w:rsidR="00D2201E" w:rsidRPr="00BF2DE7">
        <w:rPr>
          <w:color w:val="000000" w:themeColor="text1"/>
          <w:sz w:val="24"/>
          <w:szCs w:val="24"/>
        </w:rPr>
        <w:t>1</w:t>
      </w:r>
      <w:r w:rsidR="00F34C9C" w:rsidRPr="00BF2DE7">
        <w:rPr>
          <w:color w:val="000000" w:themeColor="text1"/>
          <w:sz w:val="24"/>
          <w:szCs w:val="24"/>
        </w:rPr>
        <w:t>7</w:t>
      </w:r>
      <w:r w:rsidR="000C2C99" w:rsidRPr="00BF2DE7">
        <w:rPr>
          <w:color w:val="000000" w:themeColor="text1"/>
          <w:sz w:val="24"/>
          <w:szCs w:val="24"/>
        </w:rPr>
        <w:t xml:space="preserve"> </w:t>
      </w:r>
      <w:r w:rsidR="0024625F" w:rsidRPr="00BF2DE7">
        <w:rPr>
          <w:color w:val="000000" w:themeColor="text1"/>
          <w:sz w:val="24"/>
          <w:szCs w:val="24"/>
        </w:rPr>
        <w:t>к Административному регламенту</w:t>
      </w:r>
      <w:r w:rsidR="00540148" w:rsidRPr="00BF2DE7">
        <w:rPr>
          <w:color w:val="000000" w:themeColor="text1"/>
          <w:sz w:val="24"/>
          <w:szCs w:val="24"/>
        </w:rPr>
        <w:t>.</w:t>
      </w:r>
    </w:p>
    <w:p w:rsidR="00675B2E" w:rsidRPr="00BF2DE7" w:rsidRDefault="00675B2E" w:rsidP="004F04D9">
      <w:pPr>
        <w:pStyle w:val="11"/>
        <w:numPr>
          <w:ilvl w:val="0"/>
          <w:numId w:val="0"/>
        </w:numPr>
        <w:spacing w:line="240" w:lineRule="auto"/>
        <w:ind w:firstLine="567"/>
        <w:contextualSpacing/>
        <w:rPr>
          <w:color w:val="000000" w:themeColor="text1"/>
          <w:sz w:val="24"/>
          <w:szCs w:val="24"/>
        </w:rPr>
      </w:pPr>
    </w:p>
    <w:p w:rsidR="00540148" w:rsidRPr="006657EC" w:rsidRDefault="006657EC" w:rsidP="008934D9">
      <w:pPr>
        <w:pStyle w:val="2-"/>
        <w:numPr>
          <w:ilvl w:val="0"/>
          <w:numId w:val="0"/>
        </w:numPr>
        <w:spacing w:before="0" w:after="0"/>
        <w:contextualSpacing/>
        <w:rPr>
          <w:b w:val="0"/>
          <w:i w:val="0"/>
          <w:color w:val="000000" w:themeColor="text1"/>
          <w:sz w:val="24"/>
          <w:szCs w:val="24"/>
        </w:rPr>
      </w:pPr>
      <w:bookmarkStart w:id="141" w:name="_Toc437973298"/>
      <w:bookmarkStart w:id="142" w:name="_Toc438110040"/>
      <w:bookmarkStart w:id="143" w:name="_Toc438376245"/>
      <w:bookmarkStart w:id="144" w:name="_Toc441496553"/>
      <w:bookmarkStart w:id="145" w:name="_Toc476150509"/>
      <w:r w:rsidRPr="006657EC">
        <w:rPr>
          <w:b w:val="0"/>
          <w:i w:val="0"/>
          <w:color w:val="000000" w:themeColor="text1"/>
          <w:sz w:val="24"/>
          <w:szCs w:val="24"/>
        </w:rPr>
        <w:t xml:space="preserve">21. </w:t>
      </w:r>
      <w:r w:rsidR="00540148" w:rsidRPr="006657EC">
        <w:rPr>
          <w:b w:val="0"/>
          <w:i w:val="0"/>
          <w:color w:val="000000" w:themeColor="text1"/>
          <w:sz w:val="24"/>
          <w:szCs w:val="24"/>
        </w:rPr>
        <w:t xml:space="preserve">Показатели доступности и качества </w:t>
      </w:r>
      <w:bookmarkEnd w:id="141"/>
      <w:bookmarkEnd w:id="142"/>
      <w:bookmarkEnd w:id="143"/>
      <w:bookmarkEnd w:id="144"/>
      <w:r>
        <w:rPr>
          <w:b w:val="0"/>
          <w:i w:val="0"/>
          <w:color w:val="000000" w:themeColor="text1"/>
          <w:sz w:val="24"/>
          <w:szCs w:val="24"/>
        </w:rPr>
        <w:t>м</w:t>
      </w:r>
      <w:r w:rsidR="009D38AF" w:rsidRPr="006657EC">
        <w:rPr>
          <w:b w:val="0"/>
          <w:i w:val="0"/>
          <w:color w:val="000000" w:themeColor="text1"/>
          <w:sz w:val="24"/>
          <w:szCs w:val="24"/>
        </w:rPr>
        <w:t>униципальной</w:t>
      </w:r>
      <w:r w:rsidR="0024625F" w:rsidRPr="006657EC">
        <w:rPr>
          <w:b w:val="0"/>
          <w:i w:val="0"/>
          <w:color w:val="000000" w:themeColor="text1"/>
          <w:sz w:val="24"/>
          <w:szCs w:val="24"/>
        </w:rPr>
        <w:t xml:space="preserve"> услуги</w:t>
      </w:r>
      <w:bookmarkEnd w:id="145"/>
    </w:p>
    <w:p w:rsidR="006657EC" w:rsidRPr="006657EC" w:rsidRDefault="006657EC" w:rsidP="006657EC">
      <w:pPr>
        <w:pStyle w:val="2-"/>
        <w:numPr>
          <w:ilvl w:val="0"/>
          <w:numId w:val="0"/>
        </w:numPr>
        <w:spacing w:before="0" w:after="0"/>
        <w:ind w:left="928"/>
        <w:contextualSpacing/>
        <w:rPr>
          <w:color w:val="000000" w:themeColor="text1"/>
          <w:sz w:val="24"/>
          <w:szCs w:val="24"/>
        </w:rPr>
      </w:pPr>
    </w:p>
    <w:p w:rsidR="00540148" w:rsidRPr="00BF2DE7" w:rsidRDefault="00F36F35" w:rsidP="004F04D9">
      <w:pPr>
        <w:pStyle w:val="11"/>
        <w:numPr>
          <w:ilvl w:val="0"/>
          <w:numId w:val="0"/>
        </w:numPr>
        <w:spacing w:line="240" w:lineRule="auto"/>
        <w:ind w:firstLine="567"/>
        <w:contextualSpacing/>
        <w:rPr>
          <w:color w:val="000000" w:themeColor="text1"/>
          <w:sz w:val="24"/>
          <w:szCs w:val="24"/>
        </w:rPr>
      </w:pPr>
      <w:r w:rsidRPr="006657EC">
        <w:rPr>
          <w:color w:val="000000" w:themeColor="text1"/>
          <w:sz w:val="24"/>
          <w:szCs w:val="24"/>
        </w:rPr>
        <w:t>21</w:t>
      </w:r>
      <w:r w:rsidR="00BF3DF0" w:rsidRPr="006657EC">
        <w:rPr>
          <w:color w:val="000000" w:themeColor="text1"/>
          <w:sz w:val="24"/>
          <w:szCs w:val="24"/>
        </w:rPr>
        <w:t>.1. Показатели доступности</w:t>
      </w:r>
      <w:r w:rsidR="00BF3DF0" w:rsidRPr="00BF2DE7">
        <w:rPr>
          <w:color w:val="000000" w:themeColor="text1"/>
          <w:sz w:val="24"/>
          <w:szCs w:val="24"/>
        </w:rPr>
        <w:t xml:space="preserve"> и качества</w:t>
      </w:r>
      <w:r w:rsidR="00425F0B" w:rsidRPr="00BF2DE7">
        <w:rPr>
          <w:color w:val="000000" w:themeColor="text1"/>
          <w:sz w:val="24"/>
          <w:szCs w:val="24"/>
        </w:rPr>
        <w:t xml:space="preserve"> </w:t>
      </w:r>
      <w:r w:rsidR="008934D9">
        <w:rPr>
          <w:color w:val="000000" w:themeColor="text1"/>
          <w:sz w:val="24"/>
          <w:szCs w:val="24"/>
        </w:rPr>
        <w:t>м</w:t>
      </w:r>
      <w:r w:rsidR="009D38AF" w:rsidRPr="00BF2DE7">
        <w:rPr>
          <w:color w:val="000000" w:themeColor="text1"/>
          <w:sz w:val="24"/>
          <w:szCs w:val="24"/>
        </w:rPr>
        <w:t>униципальной</w:t>
      </w:r>
      <w:r w:rsidR="00BF3DF0" w:rsidRPr="00BF2DE7">
        <w:rPr>
          <w:color w:val="000000" w:themeColor="text1"/>
          <w:sz w:val="24"/>
          <w:szCs w:val="24"/>
        </w:rPr>
        <w:t xml:space="preserve"> услуги приведены в При</w:t>
      </w:r>
      <w:r w:rsidR="004654AA" w:rsidRPr="00BF2DE7">
        <w:rPr>
          <w:color w:val="000000" w:themeColor="text1"/>
          <w:sz w:val="24"/>
          <w:szCs w:val="24"/>
        </w:rPr>
        <w:t xml:space="preserve">ложении </w:t>
      </w:r>
      <w:r w:rsidR="008934D9">
        <w:rPr>
          <w:color w:val="000000" w:themeColor="text1"/>
          <w:sz w:val="24"/>
          <w:szCs w:val="24"/>
        </w:rPr>
        <w:t xml:space="preserve">№ </w:t>
      </w:r>
      <w:r w:rsidR="004654AA" w:rsidRPr="00BF2DE7">
        <w:rPr>
          <w:color w:val="000000" w:themeColor="text1"/>
          <w:sz w:val="24"/>
          <w:szCs w:val="24"/>
        </w:rPr>
        <w:t>1</w:t>
      </w:r>
      <w:r w:rsidR="00F34C9C" w:rsidRPr="00BF2DE7">
        <w:rPr>
          <w:color w:val="000000" w:themeColor="text1"/>
          <w:sz w:val="24"/>
          <w:szCs w:val="24"/>
        </w:rPr>
        <w:t>8</w:t>
      </w:r>
      <w:r w:rsidR="00930E17" w:rsidRPr="00BF2DE7">
        <w:rPr>
          <w:color w:val="000000" w:themeColor="text1"/>
          <w:sz w:val="24"/>
          <w:szCs w:val="24"/>
        </w:rPr>
        <w:t xml:space="preserve"> </w:t>
      </w:r>
      <w:r w:rsidR="00BF3DF0" w:rsidRPr="00BF2DE7">
        <w:rPr>
          <w:color w:val="000000" w:themeColor="text1"/>
          <w:sz w:val="24"/>
          <w:szCs w:val="24"/>
        </w:rPr>
        <w:t>к Административному регламенту.</w:t>
      </w:r>
    </w:p>
    <w:p w:rsidR="002A5488"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21</w:t>
      </w:r>
      <w:r w:rsidR="002A5488" w:rsidRPr="00BF2DE7">
        <w:rPr>
          <w:color w:val="000000" w:themeColor="text1"/>
          <w:sz w:val="24"/>
          <w:szCs w:val="24"/>
        </w:rPr>
        <w:t xml:space="preserve">.2.  Требования к обеспечению доступности </w:t>
      </w:r>
      <w:r w:rsidR="008934D9">
        <w:rPr>
          <w:color w:val="000000" w:themeColor="text1"/>
          <w:sz w:val="24"/>
          <w:szCs w:val="24"/>
        </w:rPr>
        <w:t>м</w:t>
      </w:r>
      <w:r w:rsidR="009D38AF" w:rsidRPr="00BF2DE7">
        <w:rPr>
          <w:color w:val="000000" w:themeColor="text1"/>
          <w:sz w:val="24"/>
          <w:szCs w:val="24"/>
        </w:rPr>
        <w:t>униципальной</w:t>
      </w:r>
      <w:r w:rsidR="002A5488" w:rsidRPr="00BF2DE7">
        <w:rPr>
          <w:color w:val="000000" w:themeColor="text1"/>
          <w:sz w:val="24"/>
          <w:szCs w:val="24"/>
        </w:rPr>
        <w:t xml:space="preserve"> услуги для инвалидов приведены в </w:t>
      </w:r>
      <w:r w:rsidR="004654AA" w:rsidRPr="00BF2DE7">
        <w:rPr>
          <w:color w:val="000000" w:themeColor="text1"/>
          <w:sz w:val="24"/>
          <w:szCs w:val="24"/>
        </w:rPr>
        <w:t xml:space="preserve">Приложении </w:t>
      </w:r>
      <w:r w:rsidR="008934D9">
        <w:rPr>
          <w:color w:val="000000" w:themeColor="text1"/>
          <w:sz w:val="24"/>
          <w:szCs w:val="24"/>
        </w:rPr>
        <w:t xml:space="preserve">№ </w:t>
      </w:r>
      <w:r w:rsidR="004654AA" w:rsidRPr="00BF2DE7">
        <w:rPr>
          <w:color w:val="000000" w:themeColor="text1"/>
          <w:sz w:val="24"/>
          <w:szCs w:val="24"/>
        </w:rPr>
        <w:t>1</w:t>
      </w:r>
      <w:r w:rsidR="00F34C9C" w:rsidRPr="00BF2DE7">
        <w:rPr>
          <w:color w:val="000000" w:themeColor="text1"/>
          <w:sz w:val="24"/>
          <w:szCs w:val="24"/>
        </w:rPr>
        <w:t>9</w:t>
      </w:r>
      <w:r w:rsidR="002A5488" w:rsidRPr="00BF2DE7">
        <w:rPr>
          <w:color w:val="000000" w:themeColor="text1"/>
          <w:sz w:val="24"/>
          <w:szCs w:val="24"/>
        </w:rPr>
        <w:t xml:space="preserve"> к Административному регламенту.</w:t>
      </w:r>
    </w:p>
    <w:p w:rsidR="006657EC" w:rsidRPr="00BF2DE7" w:rsidRDefault="006657EC" w:rsidP="004F04D9">
      <w:pPr>
        <w:pStyle w:val="11"/>
        <w:numPr>
          <w:ilvl w:val="0"/>
          <w:numId w:val="0"/>
        </w:numPr>
        <w:spacing w:line="240" w:lineRule="auto"/>
        <w:ind w:firstLine="567"/>
        <w:contextualSpacing/>
        <w:rPr>
          <w:color w:val="000000" w:themeColor="text1"/>
          <w:sz w:val="24"/>
          <w:szCs w:val="24"/>
        </w:rPr>
      </w:pPr>
    </w:p>
    <w:p w:rsidR="008934D9" w:rsidRDefault="008934D9" w:rsidP="008934D9">
      <w:pPr>
        <w:pStyle w:val="2-"/>
        <w:numPr>
          <w:ilvl w:val="0"/>
          <w:numId w:val="0"/>
        </w:numPr>
        <w:spacing w:before="0" w:after="0"/>
        <w:contextualSpacing/>
        <w:rPr>
          <w:b w:val="0"/>
          <w:i w:val="0"/>
          <w:color w:val="000000" w:themeColor="text1"/>
          <w:sz w:val="24"/>
          <w:szCs w:val="24"/>
        </w:rPr>
      </w:pPr>
      <w:bookmarkStart w:id="146" w:name="_Toc437973299"/>
      <w:bookmarkStart w:id="147" w:name="_Toc438110041"/>
      <w:bookmarkStart w:id="148" w:name="_Toc438376246"/>
      <w:bookmarkStart w:id="149" w:name="_Toc441496554"/>
      <w:bookmarkStart w:id="150" w:name="_Toc476150510"/>
      <w:r w:rsidRPr="008934D9">
        <w:rPr>
          <w:b w:val="0"/>
          <w:i w:val="0"/>
          <w:color w:val="000000" w:themeColor="text1"/>
          <w:sz w:val="24"/>
          <w:szCs w:val="24"/>
        </w:rPr>
        <w:t xml:space="preserve">22. </w:t>
      </w:r>
      <w:r w:rsidR="00540148" w:rsidRPr="008934D9">
        <w:rPr>
          <w:b w:val="0"/>
          <w:i w:val="0"/>
          <w:color w:val="000000" w:themeColor="text1"/>
          <w:sz w:val="24"/>
          <w:szCs w:val="24"/>
        </w:rPr>
        <w:t xml:space="preserve">Требования </w:t>
      </w:r>
      <w:r w:rsidR="003A399C" w:rsidRPr="008934D9">
        <w:rPr>
          <w:b w:val="0"/>
          <w:i w:val="0"/>
          <w:color w:val="000000" w:themeColor="text1"/>
          <w:sz w:val="24"/>
          <w:szCs w:val="24"/>
        </w:rPr>
        <w:t xml:space="preserve">к </w:t>
      </w:r>
      <w:r w:rsidR="00540148" w:rsidRPr="008934D9">
        <w:rPr>
          <w:b w:val="0"/>
          <w:i w:val="0"/>
          <w:color w:val="000000" w:themeColor="text1"/>
          <w:sz w:val="24"/>
          <w:szCs w:val="24"/>
        </w:rPr>
        <w:t>организации предоставления</w:t>
      </w:r>
      <w:r w:rsidR="00425F0B" w:rsidRPr="008934D9">
        <w:rPr>
          <w:b w:val="0"/>
          <w:i w:val="0"/>
          <w:color w:val="000000" w:themeColor="text1"/>
          <w:sz w:val="24"/>
          <w:szCs w:val="24"/>
        </w:rPr>
        <w:t xml:space="preserve"> </w:t>
      </w:r>
      <w:r>
        <w:rPr>
          <w:b w:val="0"/>
          <w:i w:val="0"/>
          <w:color w:val="000000" w:themeColor="text1"/>
          <w:sz w:val="24"/>
          <w:szCs w:val="24"/>
        </w:rPr>
        <w:t>м</w:t>
      </w:r>
      <w:r w:rsidR="009D38AF" w:rsidRPr="008934D9">
        <w:rPr>
          <w:b w:val="0"/>
          <w:i w:val="0"/>
          <w:color w:val="000000" w:themeColor="text1"/>
          <w:sz w:val="24"/>
          <w:szCs w:val="24"/>
        </w:rPr>
        <w:t>униципальной</w:t>
      </w:r>
      <w:r w:rsidR="0024625F" w:rsidRPr="008934D9">
        <w:rPr>
          <w:b w:val="0"/>
          <w:i w:val="0"/>
          <w:color w:val="000000" w:themeColor="text1"/>
          <w:sz w:val="24"/>
          <w:szCs w:val="24"/>
        </w:rPr>
        <w:t xml:space="preserve"> услуги </w:t>
      </w:r>
    </w:p>
    <w:p w:rsidR="00540148" w:rsidRDefault="00540148" w:rsidP="008934D9">
      <w:pPr>
        <w:pStyle w:val="2-"/>
        <w:numPr>
          <w:ilvl w:val="0"/>
          <w:numId w:val="0"/>
        </w:numPr>
        <w:spacing w:before="0" w:after="0"/>
        <w:contextualSpacing/>
        <w:rPr>
          <w:b w:val="0"/>
          <w:i w:val="0"/>
          <w:color w:val="000000" w:themeColor="text1"/>
          <w:sz w:val="24"/>
          <w:szCs w:val="24"/>
        </w:rPr>
      </w:pPr>
      <w:r w:rsidRPr="008934D9">
        <w:rPr>
          <w:b w:val="0"/>
          <w:i w:val="0"/>
          <w:color w:val="000000" w:themeColor="text1"/>
          <w:sz w:val="24"/>
          <w:szCs w:val="24"/>
        </w:rPr>
        <w:t>в электронной форме</w:t>
      </w:r>
      <w:bookmarkEnd w:id="146"/>
      <w:bookmarkEnd w:id="147"/>
      <w:bookmarkEnd w:id="148"/>
      <w:bookmarkEnd w:id="149"/>
      <w:bookmarkEnd w:id="150"/>
    </w:p>
    <w:p w:rsidR="008934D9" w:rsidRPr="008934D9" w:rsidRDefault="008934D9" w:rsidP="008934D9">
      <w:pPr>
        <w:pStyle w:val="2-"/>
        <w:numPr>
          <w:ilvl w:val="0"/>
          <w:numId w:val="0"/>
        </w:numPr>
        <w:spacing w:before="0" w:after="0"/>
        <w:ind w:left="928"/>
        <w:contextualSpacing/>
        <w:rPr>
          <w:b w:val="0"/>
          <w:i w:val="0"/>
          <w:color w:val="000000" w:themeColor="text1"/>
          <w:sz w:val="24"/>
          <w:szCs w:val="24"/>
        </w:rPr>
      </w:pPr>
    </w:p>
    <w:p w:rsidR="00073707"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22</w:t>
      </w:r>
      <w:r w:rsidR="006E2361" w:rsidRPr="00BF2DE7">
        <w:rPr>
          <w:color w:val="000000" w:themeColor="text1"/>
          <w:sz w:val="24"/>
          <w:szCs w:val="24"/>
        </w:rPr>
        <w:t>.1. </w:t>
      </w:r>
      <w:r w:rsidR="00073707" w:rsidRPr="00BF2DE7">
        <w:rPr>
          <w:color w:val="000000" w:themeColor="text1"/>
          <w:sz w:val="24"/>
          <w:szCs w:val="24"/>
        </w:rPr>
        <w:t>В электронной форме документы, указанные в п</w:t>
      </w:r>
      <w:r w:rsidR="008934D9">
        <w:rPr>
          <w:color w:val="000000" w:themeColor="text1"/>
          <w:sz w:val="24"/>
          <w:szCs w:val="24"/>
        </w:rPr>
        <w:t>.</w:t>
      </w:r>
      <w:r w:rsidR="00073707" w:rsidRPr="00BF2DE7">
        <w:rPr>
          <w:color w:val="000000" w:themeColor="text1"/>
          <w:sz w:val="24"/>
          <w:szCs w:val="24"/>
        </w:rPr>
        <w:t xml:space="preserve"> </w:t>
      </w:r>
      <w:r w:rsidR="006E06E9" w:rsidRPr="00BF2DE7">
        <w:rPr>
          <w:color w:val="000000" w:themeColor="text1"/>
          <w:sz w:val="24"/>
          <w:szCs w:val="24"/>
        </w:rPr>
        <w:t>10</w:t>
      </w:r>
      <w:r w:rsidR="003C6180" w:rsidRPr="00BF2DE7">
        <w:rPr>
          <w:color w:val="000000" w:themeColor="text1"/>
          <w:sz w:val="24"/>
          <w:szCs w:val="24"/>
        </w:rPr>
        <w:t xml:space="preserve"> </w:t>
      </w:r>
      <w:r w:rsidR="00F60A76" w:rsidRPr="00BF2DE7">
        <w:rPr>
          <w:color w:val="000000" w:themeColor="text1"/>
          <w:sz w:val="24"/>
          <w:szCs w:val="24"/>
        </w:rPr>
        <w:t>Административного регламента</w:t>
      </w:r>
      <w:r w:rsidR="00073707" w:rsidRPr="00BF2DE7">
        <w:rPr>
          <w:color w:val="000000" w:themeColor="text1"/>
          <w:sz w:val="24"/>
          <w:szCs w:val="24"/>
        </w:rPr>
        <w:t xml:space="preserve">, подаются </w:t>
      </w:r>
      <w:r w:rsidR="000C66DB" w:rsidRPr="00BF2DE7">
        <w:rPr>
          <w:color w:val="000000" w:themeColor="text1"/>
          <w:sz w:val="24"/>
          <w:szCs w:val="24"/>
        </w:rPr>
        <w:t>посредством</w:t>
      </w:r>
      <w:r w:rsidR="00073707" w:rsidRPr="00BF2DE7">
        <w:rPr>
          <w:color w:val="000000" w:themeColor="text1"/>
          <w:sz w:val="24"/>
          <w:szCs w:val="24"/>
        </w:rPr>
        <w:t xml:space="preserve"> РПГУ.</w:t>
      </w:r>
    </w:p>
    <w:p w:rsidR="00622B35"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22</w:t>
      </w:r>
      <w:r w:rsidR="006E2361" w:rsidRPr="00BF2DE7">
        <w:rPr>
          <w:color w:val="000000" w:themeColor="text1"/>
          <w:sz w:val="24"/>
          <w:szCs w:val="24"/>
        </w:rPr>
        <w:t>.2. </w:t>
      </w:r>
      <w:r w:rsidR="00073707" w:rsidRPr="00BF2DE7">
        <w:rPr>
          <w:color w:val="000000" w:themeColor="text1"/>
          <w:sz w:val="24"/>
          <w:szCs w:val="24"/>
        </w:rPr>
        <w:t>При подаче документы</w:t>
      </w:r>
      <w:r w:rsidR="00622B35" w:rsidRPr="00BF2DE7">
        <w:rPr>
          <w:color w:val="000000" w:themeColor="text1"/>
          <w:sz w:val="24"/>
          <w:szCs w:val="24"/>
        </w:rPr>
        <w:t>, указанные в п</w:t>
      </w:r>
      <w:r w:rsidR="008934D9">
        <w:rPr>
          <w:color w:val="000000" w:themeColor="text1"/>
          <w:sz w:val="24"/>
          <w:szCs w:val="24"/>
        </w:rPr>
        <w:t>.</w:t>
      </w:r>
      <w:r w:rsidR="00622B35" w:rsidRPr="00BF2DE7">
        <w:rPr>
          <w:color w:val="000000" w:themeColor="text1"/>
          <w:sz w:val="24"/>
          <w:szCs w:val="24"/>
        </w:rPr>
        <w:t xml:space="preserve"> </w:t>
      </w:r>
      <w:r w:rsidR="006E06E9" w:rsidRPr="00BF2DE7">
        <w:rPr>
          <w:color w:val="000000" w:themeColor="text1"/>
          <w:sz w:val="24"/>
          <w:szCs w:val="24"/>
        </w:rPr>
        <w:t>10</w:t>
      </w:r>
      <w:r w:rsidR="00F60A76" w:rsidRPr="00BF2DE7">
        <w:rPr>
          <w:color w:val="000000" w:themeColor="text1"/>
          <w:sz w:val="24"/>
          <w:szCs w:val="24"/>
        </w:rPr>
        <w:t xml:space="preserve"> Административного регламента</w:t>
      </w:r>
      <w:r w:rsidR="00622B35" w:rsidRPr="00BF2DE7">
        <w:rPr>
          <w:color w:val="000000" w:themeColor="text1"/>
          <w:sz w:val="24"/>
          <w:szCs w:val="24"/>
        </w:rPr>
        <w:t xml:space="preserve">, </w:t>
      </w:r>
      <w:r w:rsidR="000C66DB" w:rsidRPr="00BF2DE7">
        <w:rPr>
          <w:color w:val="000000" w:themeColor="text1"/>
          <w:sz w:val="24"/>
          <w:szCs w:val="24"/>
        </w:rPr>
        <w:t>п</w:t>
      </w:r>
      <w:r w:rsidR="008934D9">
        <w:rPr>
          <w:color w:val="000000" w:themeColor="text1"/>
          <w:sz w:val="24"/>
          <w:szCs w:val="24"/>
        </w:rPr>
        <w:t>рилагаются к электронной форме з</w:t>
      </w:r>
      <w:r w:rsidR="000C66DB" w:rsidRPr="00BF2DE7">
        <w:rPr>
          <w:color w:val="000000" w:themeColor="text1"/>
          <w:sz w:val="24"/>
          <w:szCs w:val="24"/>
        </w:rPr>
        <w:t xml:space="preserve">аявления </w:t>
      </w:r>
      <w:r w:rsidR="00073707" w:rsidRPr="00BF2DE7">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22</w:t>
      </w:r>
      <w:r w:rsidR="006E2361" w:rsidRPr="00BF2DE7">
        <w:rPr>
          <w:color w:val="000000" w:themeColor="text1"/>
          <w:sz w:val="24"/>
          <w:szCs w:val="24"/>
        </w:rPr>
        <w:t>.3. </w:t>
      </w:r>
      <w:r w:rsidR="00073707" w:rsidRPr="00BF2DE7">
        <w:rPr>
          <w:color w:val="000000" w:themeColor="text1"/>
          <w:sz w:val="24"/>
          <w:szCs w:val="24"/>
        </w:rPr>
        <w:t xml:space="preserve">Все </w:t>
      </w:r>
      <w:r w:rsidR="008B074C" w:rsidRPr="00BF2DE7">
        <w:rPr>
          <w:color w:val="000000" w:themeColor="text1"/>
          <w:sz w:val="24"/>
          <w:szCs w:val="24"/>
        </w:rPr>
        <w:t xml:space="preserve">оригиналы </w:t>
      </w:r>
      <w:r w:rsidR="00073707" w:rsidRPr="00BF2DE7">
        <w:rPr>
          <w:color w:val="000000" w:themeColor="text1"/>
          <w:sz w:val="24"/>
          <w:szCs w:val="24"/>
        </w:rPr>
        <w:t>документ</w:t>
      </w:r>
      <w:r w:rsidR="008B074C" w:rsidRPr="00BF2DE7">
        <w:rPr>
          <w:color w:val="000000" w:themeColor="text1"/>
          <w:sz w:val="24"/>
          <w:szCs w:val="24"/>
        </w:rPr>
        <w:t>ов</w:t>
      </w:r>
      <w:r w:rsidR="00073707" w:rsidRPr="00BF2DE7">
        <w:rPr>
          <w:color w:val="000000" w:themeColor="text1"/>
          <w:sz w:val="24"/>
          <w:szCs w:val="24"/>
        </w:rPr>
        <w:t xml:space="preserve"> должны быть отсканированы </w:t>
      </w:r>
      <w:r w:rsidR="008B074C" w:rsidRPr="00BF2DE7">
        <w:rPr>
          <w:color w:val="000000" w:themeColor="text1"/>
          <w:sz w:val="24"/>
          <w:szCs w:val="24"/>
        </w:rPr>
        <w:t xml:space="preserve">в одном из распространенных графических форматов файлов </w:t>
      </w:r>
      <w:r w:rsidR="00073707" w:rsidRPr="00BF2DE7">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BF2DE7">
        <w:rPr>
          <w:color w:val="000000" w:themeColor="text1"/>
          <w:sz w:val="24"/>
          <w:szCs w:val="24"/>
        </w:rPr>
        <w:t>печати, углового штампа бланка.</w:t>
      </w:r>
    </w:p>
    <w:p w:rsidR="0038156D"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22</w:t>
      </w:r>
      <w:r w:rsidR="00F24F9D" w:rsidRPr="00BF2DE7">
        <w:rPr>
          <w:color w:val="000000" w:themeColor="text1"/>
          <w:sz w:val="24"/>
          <w:szCs w:val="24"/>
        </w:rPr>
        <w:t>.4</w:t>
      </w:r>
      <w:r w:rsidR="006E2361" w:rsidRPr="00BF2DE7">
        <w:rPr>
          <w:color w:val="000000" w:themeColor="text1"/>
          <w:sz w:val="24"/>
          <w:szCs w:val="24"/>
        </w:rPr>
        <w:t>. </w:t>
      </w:r>
      <w:r w:rsidR="00A2455D" w:rsidRPr="00BF2DE7">
        <w:rPr>
          <w:color w:val="000000" w:themeColor="text1"/>
          <w:sz w:val="24"/>
          <w:szCs w:val="24"/>
        </w:rPr>
        <w:t>Заявитель имеет возможность отслеживать ход обработки</w:t>
      </w:r>
      <w:r w:rsidR="00622B35" w:rsidRPr="00BF2DE7">
        <w:rPr>
          <w:color w:val="000000" w:themeColor="text1"/>
          <w:sz w:val="24"/>
          <w:szCs w:val="24"/>
        </w:rPr>
        <w:t xml:space="preserve"> </w:t>
      </w:r>
      <w:r w:rsidR="00A2455D" w:rsidRPr="00BF2DE7">
        <w:rPr>
          <w:color w:val="000000" w:themeColor="text1"/>
          <w:sz w:val="24"/>
          <w:szCs w:val="24"/>
        </w:rPr>
        <w:t>документов</w:t>
      </w:r>
      <w:r w:rsidR="00867B9D" w:rsidRPr="00BF2DE7">
        <w:rPr>
          <w:color w:val="000000" w:themeColor="text1"/>
          <w:sz w:val="24"/>
          <w:szCs w:val="24"/>
        </w:rPr>
        <w:t xml:space="preserve"> в </w:t>
      </w:r>
      <w:r w:rsidR="00E14590" w:rsidRPr="00BF2DE7">
        <w:rPr>
          <w:color w:val="000000" w:themeColor="text1"/>
          <w:sz w:val="24"/>
          <w:szCs w:val="24"/>
        </w:rPr>
        <w:t>л</w:t>
      </w:r>
      <w:r w:rsidR="00867B9D" w:rsidRPr="00BF2DE7">
        <w:rPr>
          <w:color w:val="000000" w:themeColor="text1"/>
          <w:sz w:val="24"/>
          <w:szCs w:val="24"/>
        </w:rPr>
        <w:t>ичном кабинете</w:t>
      </w:r>
      <w:r w:rsidR="00A2455D" w:rsidRPr="00BF2DE7">
        <w:rPr>
          <w:color w:val="000000" w:themeColor="text1"/>
          <w:sz w:val="24"/>
          <w:szCs w:val="24"/>
        </w:rPr>
        <w:t xml:space="preserve"> </w:t>
      </w:r>
      <w:r w:rsidR="00F1219F" w:rsidRPr="00BF2DE7">
        <w:rPr>
          <w:color w:val="000000" w:themeColor="text1"/>
          <w:sz w:val="24"/>
          <w:szCs w:val="24"/>
        </w:rPr>
        <w:t xml:space="preserve">при подаче заявления через РПГУ или </w:t>
      </w:r>
      <w:r w:rsidR="00505370" w:rsidRPr="00BF2DE7">
        <w:rPr>
          <w:color w:val="000000" w:themeColor="text1"/>
          <w:sz w:val="24"/>
          <w:szCs w:val="24"/>
        </w:rPr>
        <w:t xml:space="preserve">с помощью </w:t>
      </w:r>
      <w:r w:rsidR="008A1E7B" w:rsidRPr="00BF2DE7">
        <w:rPr>
          <w:color w:val="000000" w:themeColor="text1"/>
          <w:sz w:val="24"/>
          <w:szCs w:val="24"/>
        </w:rPr>
        <w:t>сервиса РПГУ «Узнать стат</w:t>
      </w:r>
      <w:r w:rsidR="008934D9">
        <w:rPr>
          <w:color w:val="000000" w:themeColor="text1"/>
          <w:sz w:val="24"/>
          <w:szCs w:val="24"/>
        </w:rPr>
        <w:t>ус з</w:t>
      </w:r>
      <w:r w:rsidR="008A1E7B" w:rsidRPr="00BF2DE7">
        <w:rPr>
          <w:color w:val="000000" w:themeColor="text1"/>
          <w:sz w:val="24"/>
          <w:szCs w:val="24"/>
        </w:rPr>
        <w:t>аявления»</w:t>
      </w:r>
      <w:r w:rsidR="00505370" w:rsidRPr="00BF2DE7">
        <w:rPr>
          <w:color w:val="000000" w:themeColor="text1"/>
          <w:sz w:val="24"/>
          <w:szCs w:val="24"/>
        </w:rPr>
        <w:t>.</w:t>
      </w:r>
      <w:bookmarkStart w:id="151" w:name="_Toc437973300"/>
      <w:bookmarkStart w:id="152" w:name="_Toc438110042"/>
    </w:p>
    <w:p w:rsidR="008934D9" w:rsidRPr="00BF2DE7" w:rsidRDefault="008934D9" w:rsidP="004F04D9">
      <w:pPr>
        <w:pStyle w:val="11"/>
        <w:numPr>
          <w:ilvl w:val="0"/>
          <w:numId w:val="0"/>
        </w:numPr>
        <w:spacing w:line="240" w:lineRule="auto"/>
        <w:ind w:firstLine="567"/>
        <w:contextualSpacing/>
        <w:rPr>
          <w:color w:val="000000" w:themeColor="text1"/>
          <w:sz w:val="24"/>
          <w:szCs w:val="24"/>
        </w:rPr>
      </w:pPr>
    </w:p>
    <w:p w:rsidR="00540148" w:rsidRDefault="008934D9" w:rsidP="008934D9">
      <w:pPr>
        <w:pStyle w:val="2-"/>
        <w:numPr>
          <w:ilvl w:val="0"/>
          <w:numId w:val="0"/>
        </w:numPr>
        <w:spacing w:before="0" w:after="0"/>
        <w:contextualSpacing/>
        <w:rPr>
          <w:b w:val="0"/>
          <w:i w:val="0"/>
          <w:color w:val="000000" w:themeColor="text1"/>
          <w:sz w:val="24"/>
          <w:szCs w:val="24"/>
        </w:rPr>
      </w:pPr>
      <w:bookmarkStart w:id="153" w:name="_Toc438376247"/>
      <w:bookmarkStart w:id="154" w:name="_Toc441496555"/>
      <w:bookmarkStart w:id="155" w:name="_Toc476150511"/>
      <w:r w:rsidRPr="008934D9">
        <w:rPr>
          <w:b w:val="0"/>
          <w:i w:val="0"/>
          <w:color w:val="000000" w:themeColor="text1"/>
          <w:sz w:val="24"/>
          <w:szCs w:val="24"/>
        </w:rPr>
        <w:t xml:space="preserve">23. </w:t>
      </w:r>
      <w:r w:rsidR="00540148" w:rsidRPr="008934D9">
        <w:rPr>
          <w:b w:val="0"/>
          <w:i w:val="0"/>
          <w:color w:val="000000" w:themeColor="text1"/>
          <w:sz w:val="24"/>
          <w:szCs w:val="24"/>
        </w:rPr>
        <w:t xml:space="preserve">Требования </w:t>
      </w:r>
      <w:r w:rsidR="003A399C" w:rsidRPr="008934D9">
        <w:rPr>
          <w:b w:val="0"/>
          <w:i w:val="0"/>
          <w:color w:val="000000" w:themeColor="text1"/>
          <w:sz w:val="24"/>
          <w:szCs w:val="24"/>
        </w:rPr>
        <w:t xml:space="preserve">к </w:t>
      </w:r>
      <w:r w:rsidR="00540148" w:rsidRPr="008934D9">
        <w:rPr>
          <w:b w:val="0"/>
          <w:i w:val="0"/>
          <w:color w:val="000000" w:themeColor="text1"/>
          <w:sz w:val="24"/>
          <w:szCs w:val="24"/>
        </w:rPr>
        <w:t xml:space="preserve">организации предоставления </w:t>
      </w:r>
      <w:r>
        <w:rPr>
          <w:b w:val="0"/>
          <w:i w:val="0"/>
          <w:color w:val="000000" w:themeColor="text1"/>
          <w:sz w:val="24"/>
          <w:szCs w:val="24"/>
        </w:rPr>
        <w:t>м</w:t>
      </w:r>
      <w:r w:rsidR="009D38AF" w:rsidRPr="008934D9">
        <w:rPr>
          <w:b w:val="0"/>
          <w:i w:val="0"/>
          <w:color w:val="000000" w:themeColor="text1"/>
          <w:sz w:val="24"/>
          <w:szCs w:val="24"/>
        </w:rPr>
        <w:t>униципальной</w:t>
      </w:r>
      <w:r w:rsidR="0024625F" w:rsidRPr="008934D9">
        <w:rPr>
          <w:b w:val="0"/>
          <w:i w:val="0"/>
          <w:color w:val="000000" w:themeColor="text1"/>
          <w:sz w:val="24"/>
          <w:szCs w:val="24"/>
        </w:rPr>
        <w:t xml:space="preserve"> услуги </w:t>
      </w:r>
      <w:r w:rsidR="00540148" w:rsidRPr="008934D9">
        <w:rPr>
          <w:b w:val="0"/>
          <w:i w:val="0"/>
          <w:color w:val="000000" w:themeColor="text1"/>
          <w:sz w:val="24"/>
          <w:szCs w:val="24"/>
        </w:rPr>
        <w:t>в МФЦ</w:t>
      </w:r>
      <w:bookmarkEnd w:id="151"/>
      <w:bookmarkEnd w:id="152"/>
      <w:bookmarkEnd w:id="153"/>
      <w:bookmarkEnd w:id="154"/>
      <w:bookmarkEnd w:id="155"/>
    </w:p>
    <w:p w:rsidR="008934D9" w:rsidRPr="008934D9" w:rsidRDefault="008934D9" w:rsidP="008934D9">
      <w:pPr>
        <w:pStyle w:val="2-"/>
        <w:numPr>
          <w:ilvl w:val="0"/>
          <w:numId w:val="0"/>
        </w:numPr>
        <w:spacing w:before="0" w:after="0"/>
        <w:ind w:left="928"/>
        <w:contextualSpacing/>
        <w:rPr>
          <w:b w:val="0"/>
          <w:i w:val="0"/>
          <w:color w:val="000000" w:themeColor="text1"/>
          <w:sz w:val="24"/>
          <w:szCs w:val="24"/>
        </w:rPr>
      </w:pPr>
    </w:p>
    <w:p w:rsidR="00C42896" w:rsidRPr="00BF2DE7" w:rsidRDefault="00F36F35" w:rsidP="004F04D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bookmarkStart w:id="156" w:name="_Toc437973301"/>
      <w:bookmarkStart w:id="157" w:name="_Toc438110043"/>
      <w:bookmarkStart w:id="158" w:name="_Toc438376249"/>
      <w:bookmarkStart w:id="159" w:name="_Toc441496556"/>
      <w:r w:rsidRPr="00BF2DE7">
        <w:rPr>
          <w:rFonts w:ascii="Times New Roman" w:hAnsi="Times New Roman"/>
          <w:color w:val="000000" w:themeColor="text1"/>
          <w:sz w:val="24"/>
          <w:szCs w:val="24"/>
        </w:rPr>
        <w:t>23</w:t>
      </w:r>
      <w:r w:rsidR="00C42896" w:rsidRPr="00BF2DE7">
        <w:rPr>
          <w:rFonts w:ascii="Times New Roman" w:hAnsi="Times New Roman"/>
          <w:color w:val="000000" w:themeColor="text1"/>
          <w:sz w:val="24"/>
          <w:szCs w:val="24"/>
        </w:rPr>
        <w:t>.1.</w:t>
      </w:r>
      <w:r w:rsidR="00C42896" w:rsidRPr="00BF2DE7">
        <w:rPr>
          <w:rFonts w:ascii="Times New Roman" w:hAnsi="Times New Roman"/>
          <w:color w:val="000000" w:themeColor="text1"/>
          <w:sz w:val="24"/>
          <w:szCs w:val="24"/>
        </w:rPr>
        <w:tab/>
        <w:t xml:space="preserve">Организация предоставления </w:t>
      </w:r>
      <w:r w:rsidR="008934D9">
        <w:rPr>
          <w:rFonts w:ascii="Times New Roman" w:hAnsi="Times New Roman"/>
          <w:color w:val="000000" w:themeColor="text1"/>
          <w:sz w:val="24"/>
          <w:szCs w:val="24"/>
        </w:rPr>
        <w:t>м</w:t>
      </w:r>
      <w:r w:rsidR="009D38AF" w:rsidRPr="00BF2DE7">
        <w:rPr>
          <w:rFonts w:ascii="Times New Roman" w:hAnsi="Times New Roman"/>
          <w:color w:val="000000" w:themeColor="text1"/>
          <w:sz w:val="24"/>
          <w:szCs w:val="24"/>
        </w:rPr>
        <w:t>униципальной</w:t>
      </w:r>
      <w:r w:rsidR="00C42896" w:rsidRPr="00BF2DE7">
        <w:rPr>
          <w:rFonts w:ascii="Times New Roman" w:hAnsi="Times New Roman"/>
          <w:color w:val="000000" w:themeColor="text1"/>
          <w:sz w:val="24"/>
          <w:szCs w:val="24"/>
        </w:rPr>
        <w:t xml:space="preserve"> услуги на базе МФЦ осуществляется в соответствии с соглашением о взаимодействии между </w:t>
      </w:r>
      <w:r w:rsidR="003C4C74" w:rsidRPr="00BF2DE7">
        <w:rPr>
          <w:rFonts w:ascii="Times New Roman" w:hAnsi="Times New Roman"/>
          <w:color w:val="000000" w:themeColor="text1"/>
          <w:sz w:val="24"/>
          <w:szCs w:val="24"/>
        </w:rPr>
        <w:t xml:space="preserve">Администрацией </w:t>
      </w:r>
      <w:r w:rsidR="002E52E3" w:rsidRPr="00BF2DE7">
        <w:rPr>
          <w:rFonts w:ascii="Times New Roman" w:hAnsi="Times New Roman"/>
          <w:color w:val="000000" w:themeColor="text1"/>
          <w:sz w:val="24"/>
          <w:szCs w:val="24"/>
        </w:rPr>
        <w:t>и</w:t>
      </w:r>
      <w:r w:rsidR="00C42896" w:rsidRPr="00BF2DE7">
        <w:rPr>
          <w:rFonts w:ascii="Times New Roman" w:hAnsi="Times New Roman"/>
          <w:color w:val="000000" w:themeColor="text1"/>
          <w:sz w:val="24"/>
          <w:szCs w:val="24"/>
        </w:rPr>
        <w:t xml:space="preserve"> МФЦ, заключенным в порядке, установленном законодательством. Перечень МФЦ, в которых организуется предоставление</w:t>
      </w:r>
      <w:r w:rsidR="00425F0B" w:rsidRPr="00BF2DE7">
        <w:rPr>
          <w:rFonts w:ascii="Times New Roman" w:hAnsi="Times New Roman"/>
          <w:color w:val="000000" w:themeColor="text1"/>
          <w:sz w:val="24"/>
          <w:szCs w:val="24"/>
        </w:rPr>
        <w:t xml:space="preserve"> </w:t>
      </w:r>
      <w:r w:rsidR="008934D9">
        <w:rPr>
          <w:rFonts w:ascii="Times New Roman" w:hAnsi="Times New Roman"/>
          <w:color w:val="000000" w:themeColor="text1"/>
          <w:sz w:val="24"/>
          <w:szCs w:val="24"/>
        </w:rPr>
        <w:t>м</w:t>
      </w:r>
      <w:r w:rsidR="009D38AF" w:rsidRPr="00BF2DE7">
        <w:rPr>
          <w:rFonts w:ascii="Times New Roman" w:hAnsi="Times New Roman"/>
          <w:color w:val="000000" w:themeColor="text1"/>
          <w:sz w:val="24"/>
          <w:szCs w:val="24"/>
        </w:rPr>
        <w:t>униципальной</w:t>
      </w:r>
      <w:r w:rsidR="00C42896" w:rsidRPr="00BF2DE7">
        <w:rPr>
          <w:rFonts w:ascii="Times New Roman" w:hAnsi="Times New Roman"/>
          <w:color w:val="000000" w:themeColor="text1"/>
          <w:sz w:val="24"/>
          <w:szCs w:val="24"/>
        </w:rPr>
        <w:t xml:space="preserve"> услуги в соответствии с соглашением о взаимодействии, приводится в Приложении </w:t>
      </w:r>
      <w:r w:rsidR="008934D9">
        <w:rPr>
          <w:rFonts w:ascii="Times New Roman" w:hAnsi="Times New Roman"/>
          <w:color w:val="000000" w:themeColor="text1"/>
          <w:sz w:val="24"/>
          <w:szCs w:val="24"/>
        </w:rPr>
        <w:t xml:space="preserve">№ </w:t>
      </w:r>
      <w:r w:rsidR="00C42896" w:rsidRPr="00BF2DE7">
        <w:rPr>
          <w:rFonts w:ascii="Times New Roman" w:hAnsi="Times New Roman"/>
          <w:color w:val="000000" w:themeColor="text1"/>
          <w:sz w:val="24"/>
          <w:szCs w:val="24"/>
        </w:rPr>
        <w:t>2 к Административному регламенту.</w:t>
      </w:r>
    </w:p>
    <w:p w:rsidR="00C42896" w:rsidRPr="00BF2DE7" w:rsidRDefault="00F36F35" w:rsidP="004F04D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w:t>
      </w:r>
      <w:r w:rsidR="008934D9">
        <w:rPr>
          <w:rFonts w:ascii="Times New Roman" w:hAnsi="Times New Roman"/>
          <w:color w:val="000000" w:themeColor="text1"/>
          <w:sz w:val="24"/>
          <w:szCs w:val="24"/>
        </w:rPr>
        <w:t>.2.</w:t>
      </w:r>
      <w:r w:rsidR="008934D9">
        <w:rPr>
          <w:rFonts w:ascii="Times New Roman" w:hAnsi="Times New Roman"/>
          <w:color w:val="000000" w:themeColor="text1"/>
          <w:sz w:val="24"/>
          <w:szCs w:val="24"/>
        </w:rPr>
        <w:tab/>
        <w:t xml:space="preserve">Заявитель </w:t>
      </w:r>
      <w:r w:rsidR="00C42896" w:rsidRPr="00BF2DE7">
        <w:rPr>
          <w:rFonts w:ascii="Times New Roman" w:hAnsi="Times New Roman"/>
          <w:color w:val="000000" w:themeColor="text1"/>
          <w:sz w:val="24"/>
          <w:szCs w:val="24"/>
        </w:rPr>
        <w:t>может осуществить пр</w:t>
      </w:r>
      <w:r w:rsidR="008934D9">
        <w:rPr>
          <w:rFonts w:ascii="Times New Roman" w:hAnsi="Times New Roman"/>
          <w:color w:val="000000" w:themeColor="text1"/>
          <w:sz w:val="24"/>
          <w:szCs w:val="24"/>
        </w:rPr>
        <w:t>едварительную запись на подачу з</w:t>
      </w:r>
      <w:r w:rsidR="00C42896" w:rsidRPr="00BF2DE7">
        <w:rPr>
          <w:rFonts w:ascii="Times New Roman" w:hAnsi="Times New Roman"/>
          <w:color w:val="000000" w:themeColor="text1"/>
          <w:sz w:val="24"/>
          <w:szCs w:val="24"/>
        </w:rPr>
        <w:t>аявления в МФЦ следующими способами по своему выбору</w:t>
      </w:r>
      <w:r w:rsidR="00867B9D" w:rsidRPr="00BF2DE7">
        <w:rPr>
          <w:rFonts w:ascii="Times New Roman" w:hAnsi="Times New Roman"/>
          <w:color w:val="000000" w:themeColor="text1"/>
          <w:sz w:val="24"/>
          <w:szCs w:val="24"/>
        </w:rPr>
        <w:t>:</w:t>
      </w:r>
    </w:p>
    <w:p w:rsidR="00C42896" w:rsidRPr="00BF2DE7" w:rsidRDefault="008934D9" w:rsidP="008934D9">
      <w:pPr>
        <w:numPr>
          <w:ilvl w:val="0"/>
          <w:numId w:val="5"/>
        </w:numPr>
        <w:tabs>
          <w:tab w:val="left" w:pos="851"/>
        </w:tabs>
        <w:autoSpaceDE w:val="0"/>
        <w:autoSpaceDN w:val="0"/>
        <w:adjustRightInd w:val="0"/>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при личном обращении з</w:t>
      </w:r>
      <w:r w:rsidR="00C42896" w:rsidRPr="00BF2DE7">
        <w:rPr>
          <w:rFonts w:ascii="Times New Roman" w:hAnsi="Times New Roman"/>
          <w:color w:val="000000" w:themeColor="text1"/>
          <w:sz w:val="24"/>
          <w:szCs w:val="24"/>
        </w:rPr>
        <w:t>аявителя в МФЦ;</w:t>
      </w:r>
    </w:p>
    <w:p w:rsidR="00C42896" w:rsidRPr="00BF2DE7" w:rsidRDefault="00C42896" w:rsidP="008934D9">
      <w:pPr>
        <w:numPr>
          <w:ilvl w:val="0"/>
          <w:numId w:val="5"/>
        </w:numPr>
        <w:tabs>
          <w:tab w:val="left" w:pos="851"/>
        </w:tabs>
        <w:autoSpaceDE w:val="0"/>
        <w:autoSpaceDN w:val="0"/>
        <w:adjustRightInd w:val="0"/>
        <w:spacing w:after="0" w:line="240" w:lineRule="auto"/>
        <w:ind w:left="0"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телефону МФЦ;</w:t>
      </w:r>
    </w:p>
    <w:p w:rsidR="00C42896" w:rsidRPr="00BF2DE7" w:rsidRDefault="00C42896" w:rsidP="008934D9">
      <w:pPr>
        <w:numPr>
          <w:ilvl w:val="0"/>
          <w:numId w:val="5"/>
        </w:numPr>
        <w:tabs>
          <w:tab w:val="left" w:pos="851"/>
        </w:tabs>
        <w:autoSpaceDE w:val="0"/>
        <w:autoSpaceDN w:val="0"/>
        <w:adjustRightInd w:val="0"/>
        <w:spacing w:after="0" w:line="240" w:lineRule="auto"/>
        <w:ind w:left="0"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посредством РПГУ. </w:t>
      </w:r>
    </w:p>
    <w:p w:rsidR="00C42896" w:rsidRPr="00BF2DE7" w:rsidRDefault="00F36F35" w:rsidP="008934D9">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w:t>
      </w:r>
      <w:r w:rsidR="008934D9">
        <w:rPr>
          <w:rFonts w:ascii="Times New Roman" w:hAnsi="Times New Roman"/>
          <w:color w:val="000000" w:themeColor="text1"/>
          <w:sz w:val="24"/>
          <w:szCs w:val="24"/>
        </w:rPr>
        <w:t>.3.</w:t>
      </w:r>
      <w:r w:rsidR="008934D9">
        <w:rPr>
          <w:rFonts w:ascii="Times New Roman" w:hAnsi="Times New Roman"/>
          <w:color w:val="000000" w:themeColor="text1"/>
          <w:sz w:val="24"/>
          <w:szCs w:val="24"/>
        </w:rPr>
        <w:tab/>
        <w:t>При предварительной записи з</w:t>
      </w:r>
      <w:r w:rsidR="00C42896" w:rsidRPr="00BF2DE7">
        <w:rPr>
          <w:rFonts w:ascii="Times New Roman" w:hAnsi="Times New Roman"/>
          <w:color w:val="000000" w:themeColor="text1"/>
          <w:sz w:val="24"/>
          <w:szCs w:val="24"/>
        </w:rPr>
        <w:t>аяви</w:t>
      </w:r>
      <w:r w:rsidR="008934D9">
        <w:rPr>
          <w:rFonts w:ascii="Times New Roman" w:hAnsi="Times New Roman"/>
          <w:color w:val="000000" w:themeColor="text1"/>
          <w:sz w:val="24"/>
          <w:szCs w:val="24"/>
        </w:rPr>
        <w:t>тель</w:t>
      </w:r>
      <w:r w:rsidR="00C42896" w:rsidRPr="00BF2DE7">
        <w:rPr>
          <w:rFonts w:ascii="Times New Roman" w:hAnsi="Times New Roman"/>
          <w:color w:val="000000" w:themeColor="text1"/>
          <w:sz w:val="24"/>
          <w:szCs w:val="24"/>
        </w:rPr>
        <w:t xml:space="preserve"> сообщает следующие данные:</w:t>
      </w:r>
    </w:p>
    <w:p w:rsidR="00C42896" w:rsidRPr="00BF2DE7" w:rsidRDefault="00C42896" w:rsidP="008934D9">
      <w:pPr>
        <w:pStyle w:val="10"/>
        <w:numPr>
          <w:ilvl w:val="0"/>
          <w:numId w:val="15"/>
        </w:numPr>
        <w:tabs>
          <w:tab w:val="left" w:pos="851"/>
        </w:tabs>
        <w:spacing w:line="240" w:lineRule="auto"/>
        <w:ind w:left="0" w:firstLine="567"/>
        <w:contextualSpacing/>
        <w:rPr>
          <w:color w:val="000000" w:themeColor="text1"/>
          <w:sz w:val="24"/>
          <w:szCs w:val="24"/>
        </w:rPr>
      </w:pPr>
      <w:r w:rsidRPr="00BF2DE7">
        <w:rPr>
          <w:color w:val="000000" w:themeColor="text1"/>
          <w:sz w:val="24"/>
          <w:szCs w:val="24"/>
        </w:rPr>
        <w:t>фамилию, имя, отчество (последнее при наличии);</w:t>
      </w:r>
    </w:p>
    <w:p w:rsidR="00C42896" w:rsidRPr="00BF2DE7" w:rsidRDefault="00C42896" w:rsidP="008934D9">
      <w:pPr>
        <w:numPr>
          <w:ilvl w:val="0"/>
          <w:numId w:val="5"/>
        </w:numPr>
        <w:tabs>
          <w:tab w:val="left" w:pos="851"/>
        </w:tabs>
        <w:autoSpaceDE w:val="0"/>
        <w:autoSpaceDN w:val="0"/>
        <w:adjustRightInd w:val="0"/>
        <w:spacing w:after="0" w:line="240" w:lineRule="auto"/>
        <w:ind w:left="0"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контактный номер телефона;</w:t>
      </w:r>
    </w:p>
    <w:p w:rsidR="00C42896" w:rsidRPr="00BF2DE7" w:rsidRDefault="00C42896" w:rsidP="008934D9">
      <w:pPr>
        <w:numPr>
          <w:ilvl w:val="0"/>
          <w:numId w:val="5"/>
        </w:numPr>
        <w:tabs>
          <w:tab w:val="left" w:pos="851"/>
        </w:tabs>
        <w:autoSpaceDE w:val="0"/>
        <w:autoSpaceDN w:val="0"/>
        <w:adjustRightInd w:val="0"/>
        <w:spacing w:after="0" w:line="240" w:lineRule="auto"/>
        <w:ind w:left="0"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адрес электронной почты (при наличии);</w:t>
      </w:r>
    </w:p>
    <w:p w:rsidR="00C42896" w:rsidRPr="00BF2DE7" w:rsidRDefault="00C42896" w:rsidP="008934D9">
      <w:pPr>
        <w:numPr>
          <w:ilvl w:val="0"/>
          <w:numId w:val="5"/>
        </w:numPr>
        <w:tabs>
          <w:tab w:val="left" w:pos="851"/>
        </w:tabs>
        <w:autoSpaceDE w:val="0"/>
        <w:autoSpaceDN w:val="0"/>
        <w:adjustRightInd w:val="0"/>
        <w:spacing w:after="0" w:line="240" w:lineRule="auto"/>
        <w:ind w:left="0"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желаемые дату и время представления документов. </w:t>
      </w:r>
    </w:p>
    <w:p w:rsidR="00C42896" w:rsidRPr="00BF2DE7" w:rsidRDefault="00F36F35" w:rsidP="008934D9">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w:t>
      </w:r>
      <w:r w:rsidR="00C42896" w:rsidRPr="00BF2DE7">
        <w:rPr>
          <w:rFonts w:ascii="Times New Roman" w:hAnsi="Times New Roman"/>
          <w:color w:val="000000" w:themeColor="text1"/>
          <w:sz w:val="24"/>
          <w:szCs w:val="24"/>
        </w:rPr>
        <w:t>.</w:t>
      </w:r>
      <w:r w:rsidR="002E45FC" w:rsidRPr="00BF2DE7">
        <w:rPr>
          <w:rFonts w:ascii="Times New Roman" w:hAnsi="Times New Roman"/>
          <w:color w:val="000000" w:themeColor="text1"/>
          <w:sz w:val="24"/>
          <w:szCs w:val="24"/>
        </w:rPr>
        <w:t>4</w:t>
      </w:r>
      <w:r w:rsidR="00C42896" w:rsidRPr="00BF2DE7">
        <w:rPr>
          <w:rFonts w:ascii="Times New Roman" w:hAnsi="Times New Roman"/>
          <w:color w:val="000000" w:themeColor="text1"/>
          <w:sz w:val="24"/>
          <w:szCs w:val="24"/>
        </w:rPr>
        <w:t>.</w:t>
      </w:r>
      <w:r w:rsidR="00C42896" w:rsidRPr="00BF2DE7">
        <w:rPr>
          <w:rFonts w:ascii="Times New Roman" w:hAnsi="Times New Roman"/>
          <w:color w:val="000000" w:themeColor="text1"/>
          <w:sz w:val="24"/>
          <w:szCs w:val="24"/>
        </w:rPr>
        <w:tab/>
        <w:t xml:space="preserve">Заявителю сообщаются дата и время приема документов.  </w:t>
      </w:r>
    </w:p>
    <w:p w:rsidR="00C42896" w:rsidRPr="00BF2DE7" w:rsidRDefault="00F36F35" w:rsidP="008934D9">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w:t>
      </w:r>
      <w:r w:rsidR="00C42896" w:rsidRPr="00BF2DE7">
        <w:rPr>
          <w:rFonts w:ascii="Times New Roman" w:hAnsi="Times New Roman"/>
          <w:color w:val="000000" w:themeColor="text1"/>
          <w:sz w:val="24"/>
          <w:szCs w:val="24"/>
        </w:rPr>
        <w:t>.</w:t>
      </w:r>
      <w:r w:rsidR="002E45FC" w:rsidRPr="00BF2DE7">
        <w:rPr>
          <w:rFonts w:ascii="Times New Roman" w:hAnsi="Times New Roman"/>
          <w:color w:val="000000" w:themeColor="text1"/>
          <w:sz w:val="24"/>
          <w:szCs w:val="24"/>
        </w:rPr>
        <w:t>5</w:t>
      </w:r>
      <w:r w:rsidR="00C42896" w:rsidRPr="00BF2DE7">
        <w:rPr>
          <w:rFonts w:ascii="Times New Roman" w:hAnsi="Times New Roman"/>
          <w:color w:val="000000" w:themeColor="text1"/>
          <w:sz w:val="24"/>
          <w:szCs w:val="24"/>
        </w:rPr>
        <w:t>.</w:t>
      </w:r>
      <w:r w:rsidR="00C42896" w:rsidRPr="00BF2DE7">
        <w:rPr>
          <w:rFonts w:ascii="Times New Roman" w:hAnsi="Times New Roman"/>
          <w:color w:val="000000" w:themeColor="text1"/>
          <w:sz w:val="24"/>
          <w:szCs w:val="24"/>
        </w:rPr>
        <w:tab/>
        <w:t>При осущес</w:t>
      </w:r>
      <w:r w:rsidR="008934D9">
        <w:rPr>
          <w:rFonts w:ascii="Times New Roman" w:hAnsi="Times New Roman"/>
          <w:color w:val="000000" w:themeColor="text1"/>
          <w:sz w:val="24"/>
          <w:szCs w:val="24"/>
        </w:rPr>
        <w:t>твлении предварительной записи заявитель</w:t>
      </w:r>
      <w:r w:rsidR="00C42896" w:rsidRPr="00BF2DE7">
        <w:rPr>
          <w:rFonts w:ascii="Times New Roman" w:hAnsi="Times New Roman"/>
          <w:color w:val="000000" w:themeColor="text1"/>
          <w:sz w:val="24"/>
          <w:szCs w:val="24"/>
        </w:rPr>
        <w:t xml:space="preserve">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42896" w:rsidRPr="00BF2DE7" w:rsidRDefault="00F36F35" w:rsidP="008934D9">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w:t>
      </w:r>
      <w:r w:rsidR="00C42896" w:rsidRPr="00BF2DE7">
        <w:rPr>
          <w:rFonts w:ascii="Times New Roman" w:hAnsi="Times New Roman"/>
          <w:color w:val="000000" w:themeColor="text1"/>
          <w:sz w:val="24"/>
          <w:szCs w:val="24"/>
        </w:rPr>
        <w:t>.</w:t>
      </w:r>
      <w:r w:rsidR="002E45FC" w:rsidRPr="00BF2DE7">
        <w:rPr>
          <w:rFonts w:ascii="Times New Roman" w:hAnsi="Times New Roman"/>
          <w:color w:val="000000" w:themeColor="text1"/>
          <w:sz w:val="24"/>
          <w:szCs w:val="24"/>
        </w:rPr>
        <w:t>6</w:t>
      </w:r>
      <w:r w:rsidR="008934D9">
        <w:rPr>
          <w:rFonts w:ascii="Times New Roman" w:hAnsi="Times New Roman"/>
          <w:color w:val="000000" w:themeColor="text1"/>
          <w:sz w:val="24"/>
          <w:szCs w:val="24"/>
        </w:rPr>
        <w:t>.</w:t>
      </w:r>
      <w:r w:rsidR="008934D9">
        <w:rPr>
          <w:rFonts w:ascii="Times New Roman" w:hAnsi="Times New Roman"/>
          <w:color w:val="000000" w:themeColor="text1"/>
          <w:sz w:val="24"/>
          <w:szCs w:val="24"/>
        </w:rPr>
        <w:tab/>
        <w:t xml:space="preserve">Заявитель </w:t>
      </w:r>
      <w:r w:rsidR="00C42896" w:rsidRPr="00BF2DE7">
        <w:rPr>
          <w:rFonts w:ascii="Times New Roman" w:hAnsi="Times New Roman"/>
          <w:color w:val="000000" w:themeColor="text1"/>
          <w:sz w:val="24"/>
          <w:szCs w:val="24"/>
        </w:rPr>
        <w:t xml:space="preserve">в любое время вправе отказаться от предварительной записи. </w:t>
      </w:r>
    </w:p>
    <w:p w:rsidR="00C42896" w:rsidRPr="00BF2DE7" w:rsidRDefault="00F36F35" w:rsidP="008934D9">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w:t>
      </w:r>
      <w:r w:rsidR="002E45FC" w:rsidRPr="00BF2DE7">
        <w:rPr>
          <w:rFonts w:ascii="Times New Roman" w:hAnsi="Times New Roman"/>
          <w:color w:val="000000" w:themeColor="text1"/>
          <w:sz w:val="24"/>
          <w:szCs w:val="24"/>
        </w:rPr>
        <w:t>.7.</w:t>
      </w:r>
      <w:r w:rsidR="002E45FC" w:rsidRPr="00BF2DE7">
        <w:rPr>
          <w:rFonts w:ascii="Times New Roman" w:hAnsi="Times New Roman"/>
          <w:color w:val="000000" w:themeColor="text1"/>
          <w:sz w:val="24"/>
          <w:szCs w:val="24"/>
        </w:rPr>
        <w:tab/>
      </w:r>
      <w:r w:rsidR="008934D9">
        <w:rPr>
          <w:rFonts w:ascii="Times New Roman" w:hAnsi="Times New Roman"/>
          <w:color w:val="000000" w:themeColor="text1"/>
          <w:sz w:val="24"/>
          <w:szCs w:val="24"/>
        </w:rPr>
        <w:t xml:space="preserve">В </w:t>
      </w:r>
      <w:r w:rsidR="00C42896" w:rsidRPr="00BF2DE7">
        <w:rPr>
          <w:rFonts w:ascii="Times New Roman" w:hAnsi="Times New Roman"/>
          <w:color w:val="000000" w:themeColor="text1"/>
          <w:sz w:val="24"/>
          <w:szCs w:val="24"/>
        </w:rPr>
        <w:t xml:space="preserve">отсутствии </w:t>
      </w:r>
      <w:r w:rsidR="008934D9">
        <w:rPr>
          <w:rFonts w:ascii="Times New Roman" w:hAnsi="Times New Roman"/>
          <w:color w:val="000000" w:themeColor="text1"/>
          <w:sz w:val="24"/>
          <w:szCs w:val="24"/>
        </w:rPr>
        <w:t>з</w:t>
      </w:r>
      <w:r w:rsidR="00C42896" w:rsidRPr="00BF2DE7">
        <w:rPr>
          <w:rFonts w:ascii="Times New Roman" w:hAnsi="Times New Roman"/>
          <w:color w:val="000000" w:themeColor="text1"/>
          <w:sz w:val="24"/>
          <w:szCs w:val="24"/>
        </w:rPr>
        <w:t>аявителей</w:t>
      </w:r>
      <w:r w:rsidR="008934D9">
        <w:rPr>
          <w:rFonts w:ascii="Times New Roman" w:hAnsi="Times New Roman"/>
          <w:color w:val="000000" w:themeColor="text1"/>
          <w:sz w:val="24"/>
          <w:szCs w:val="24"/>
        </w:rPr>
        <w:t xml:space="preserve">, </w:t>
      </w:r>
      <w:r w:rsidR="00C42896" w:rsidRPr="00BF2DE7">
        <w:rPr>
          <w:rFonts w:ascii="Times New Roman" w:hAnsi="Times New Roman"/>
          <w:color w:val="000000" w:themeColor="text1"/>
          <w:sz w:val="24"/>
          <w:szCs w:val="24"/>
        </w:rPr>
        <w:t xml:space="preserve">обратившихся по предварительной записи, осуществляется прием </w:t>
      </w:r>
      <w:r w:rsidR="008934D9">
        <w:rPr>
          <w:rFonts w:ascii="Times New Roman" w:hAnsi="Times New Roman"/>
          <w:color w:val="000000" w:themeColor="text1"/>
          <w:sz w:val="24"/>
          <w:szCs w:val="24"/>
        </w:rPr>
        <w:t>з</w:t>
      </w:r>
      <w:r w:rsidR="00C42896" w:rsidRPr="00BF2DE7">
        <w:rPr>
          <w:rFonts w:ascii="Times New Roman" w:hAnsi="Times New Roman"/>
          <w:color w:val="000000" w:themeColor="text1"/>
          <w:sz w:val="24"/>
          <w:szCs w:val="24"/>
        </w:rPr>
        <w:t xml:space="preserve">аявителей, обратившихся в порядке очереди. </w:t>
      </w:r>
    </w:p>
    <w:p w:rsidR="00B07DCB" w:rsidRDefault="00B07DCB" w:rsidP="004F04D9">
      <w:pPr>
        <w:spacing w:after="0" w:line="240" w:lineRule="auto"/>
        <w:ind w:firstLine="567"/>
        <w:contextualSpacing/>
        <w:jc w:val="both"/>
        <w:rPr>
          <w:rFonts w:ascii="Times New Roman" w:hAnsi="Times New Roman"/>
          <w:color w:val="000000" w:themeColor="text1"/>
          <w:sz w:val="24"/>
          <w:szCs w:val="24"/>
        </w:rPr>
      </w:pPr>
    </w:p>
    <w:p w:rsidR="008934D9" w:rsidRPr="00BF2DE7" w:rsidRDefault="008934D9" w:rsidP="004F04D9">
      <w:pPr>
        <w:spacing w:after="0" w:line="240" w:lineRule="auto"/>
        <w:ind w:firstLine="567"/>
        <w:contextualSpacing/>
        <w:jc w:val="both"/>
        <w:rPr>
          <w:rFonts w:ascii="Times New Roman" w:hAnsi="Times New Roman"/>
          <w:color w:val="000000" w:themeColor="text1"/>
          <w:sz w:val="24"/>
          <w:szCs w:val="24"/>
        </w:rPr>
      </w:pPr>
    </w:p>
    <w:p w:rsidR="008934D9" w:rsidRDefault="00CF152E" w:rsidP="00BC1FA4">
      <w:pPr>
        <w:pStyle w:val="12"/>
        <w:contextualSpacing/>
        <w:jc w:val="center"/>
        <w:rPr>
          <w:b w:val="0"/>
          <w:i w:val="0"/>
          <w:color w:val="000000" w:themeColor="text1"/>
        </w:rPr>
      </w:pPr>
      <w:bookmarkStart w:id="160" w:name="_Toc476150512"/>
      <w:r w:rsidRPr="008934D9">
        <w:rPr>
          <w:b w:val="0"/>
          <w:i w:val="0"/>
          <w:color w:val="000000" w:themeColor="text1"/>
          <w:lang w:val="en-US"/>
        </w:rPr>
        <w:t>III</w:t>
      </w:r>
      <w:r w:rsidR="000E6C84" w:rsidRPr="008934D9">
        <w:rPr>
          <w:b w:val="0"/>
          <w:i w:val="0"/>
          <w:color w:val="000000" w:themeColor="text1"/>
        </w:rPr>
        <w:t>.</w:t>
      </w:r>
      <w:r w:rsidR="001F5ECD" w:rsidRPr="008934D9">
        <w:rPr>
          <w:b w:val="0"/>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p>
    <w:p w:rsidR="00BC1FA4" w:rsidRPr="00BC1FA4" w:rsidRDefault="00BC1FA4" w:rsidP="00BC1FA4">
      <w:pPr>
        <w:spacing w:after="0" w:line="240" w:lineRule="auto"/>
        <w:contextualSpacing/>
        <w:rPr>
          <w:lang w:eastAsia="ru-RU"/>
        </w:rPr>
      </w:pPr>
    </w:p>
    <w:p w:rsidR="008934D9" w:rsidRDefault="008934D9" w:rsidP="00BC1FA4">
      <w:pPr>
        <w:pStyle w:val="2-"/>
        <w:numPr>
          <w:ilvl w:val="0"/>
          <w:numId w:val="0"/>
        </w:numPr>
        <w:spacing w:before="0" w:after="0"/>
        <w:contextualSpacing/>
        <w:rPr>
          <w:b w:val="0"/>
          <w:i w:val="0"/>
          <w:color w:val="000000" w:themeColor="text1"/>
          <w:sz w:val="24"/>
          <w:szCs w:val="24"/>
        </w:rPr>
      </w:pPr>
      <w:bookmarkStart w:id="161" w:name="_Toc437973302"/>
      <w:bookmarkStart w:id="162" w:name="_Toc438110044"/>
      <w:bookmarkStart w:id="163" w:name="_Toc438376250"/>
      <w:bookmarkStart w:id="164" w:name="_Toc476150513"/>
      <w:r w:rsidRPr="008934D9">
        <w:rPr>
          <w:b w:val="0"/>
          <w:i w:val="0"/>
          <w:color w:val="000000" w:themeColor="text1"/>
          <w:sz w:val="24"/>
          <w:szCs w:val="24"/>
        </w:rPr>
        <w:t xml:space="preserve">24. </w:t>
      </w:r>
      <w:r w:rsidR="0061470F" w:rsidRPr="008934D9">
        <w:rPr>
          <w:b w:val="0"/>
          <w:i w:val="0"/>
          <w:color w:val="000000" w:themeColor="text1"/>
          <w:sz w:val="24"/>
          <w:szCs w:val="24"/>
        </w:rPr>
        <w:t>Состав, п</w:t>
      </w:r>
      <w:r w:rsidR="000E6C84" w:rsidRPr="008934D9">
        <w:rPr>
          <w:b w:val="0"/>
          <w:i w:val="0"/>
          <w:color w:val="000000" w:themeColor="text1"/>
          <w:sz w:val="24"/>
          <w:szCs w:val="24"/>
        </w:rPr>
        <w:t>оследовательность</w:t>
      </w:r>
      <w:r w:rsidR="0061470F" w:rsidRPr="008934D9">
        <w:rPr>
          <w:b w:val="0"/>
          <w:i w:val="0"/>
          <w:color w:val="000000" w:themeColor="text1"/>
          <w:sz w:val="24"/>
          <w:szCs w:val="24"/>
        </w:rPr>
        <w:t xml:space="preserve"> и сроки выполнения</w:t>
      </w:r>
      <w:r w:rsidR="00B07DCB" w:rsidRPr="008934D9">
        <w:rPr>
          <w:b w:val="0"/>
          <w:i w:val="0"/>
          <w:color w:val="000000" w:themeColor="text1"/>
          <w:sz w:val="24"/>
          <w:szCs w:val="24"/>
        </w:rPr>
        <w:t xml:space="preserve"> </w:t>
      </w:r>
    </w:p>
    <w:p w:rsidR="000E6C84" w:rsidRDefault="000E6C84" w:rsidP="00BC1FA4">
      <w:pPr>
        <w:pStyle w:val="2-"/>
        <w:numPr>
          <w:ilvl w:val="0"/>
          <w:numId w:val="0"/>
        </w:numPr>
        <w:spacing w:before="0" w:after="0"/>
        <w:contextualSpacing/>
        <w:rPr>
          <w:b w:val="0"/>
          <w:i w:val="0"/>
          <w:color w:val="000000" w:themeColor="text1"/>
          <w:sz w:val="24"/>
          <w:szCs w:val="24"/>
        </w:rPr>
      </w:pPr>
      <w:r w:rsidRPr="008934D9">
        <w:rPr>
          <w:b w:val="0"/>
          <w:i w:val="0"/>
          <w:color w:val="000000" w:themeColor="text1"/>
          <w:sz w:val="24"/>
          <w:szCs w:val="24"/>
        </w:rPr>
        <w:t>административных процедур</w:t>
      </w:r>
      <w:r w:rsidR="0061470F" w:rsidRPr="008934D9">
        <w:rPr>
          <w:b w:val="0"/>
          <w:i w:val="0"/>
          <w:color w:val="000000" w:themeColor="text1"/>
          <w:sz w:val="24"/>
          <w:szCs w:val="24"/>
        </w:rPr>
        <w:t xml:space="preserve"> при предоставлении</w:t>
      </w:r>
      <w:r w:rsidR="00B07DCB" w:rsidRPr="008934D9">
        <w:rPr>
          <w:b w:val="0"/>
          <w:i w:val="0"/>
          <w:color w:val="000000" w:themeColor="text1"/>
          <w:sz w:val="24"/>
          <w:szCs w:val="24"/>
        </w:rPr>
        <w:t xml:space="preserve"> </w:t>
      </w:r>
      <w:bookmarkEnd w:id="161"/>
      <w:bookmarkEnd w:id="162"/>
      <w:bookmarkEnd w:id="163"/>
      <w:r w:rsidR="008934D9">
        <w:rPr>
          <w:b w:val="0"/>
          <w:i w:val="0"/>
          <w:color w:val="000000" w:themeColor="text1"/>
          <w:sz w:val="24"/>
          <w:szCs w:val="24"/>
        </w:rPr>
        <w:t>м</w:t>
      </w:r>
      <w:r w:rsidR="009D38AF" w:rsidRPr="008934D9">
        <w:rPr>
          <w:b w:val="0"/>
          <w:i w:val="0"/>
          <w:color w:val="000000" w:themeColor="text1"/>
          <w:sz w:val="24"/>
          <w:szCs w:val="24"/>
        </w:rPr>
        <w:t>униципальной</w:t>
      </w:r>
      <w:r w:rsidR="0024625F" w:rsidRPr="008934D9">
        <w:rPr>
          <w:b w:val="0"/>
          <w:i w:val="0"/>
          <w:color w:val="000000" w:themeColor="text1"/>
          <w:sz w:val="24"/>
          <w:szCs w:val="24"/>
        </w:rPr>
        <w:t xml:space="preserve"> услуги</w:t>
      </w:r>
      <w:bookmarkEnd w:id="164"/>
    </w:p>
    <w:p w:rsidR="008934D9" w:rsidRPr="008934D9" w:rsidRDefault="008934D9" w:rsidP="008934D9">
      <w:pPr>
        <w:pStyle w:val="2-"/>
        <w:numPr>
          <w:ilvl w:val="0"/>
          <w:numId w:val="0"/>
        </w:numPr>
        <w:spacing w:before="0" w:after="0"/>
        <w:ind w:left="928"/>
        <w:contextualSpacing/>
        <w:rPr>
          <w:b w:val="0"/>
          <w:i w:val="0"/>
          <w:color w:val="000000" w:themeColor="text1"/>
          <w:sz w:val="24"/>
          <w:szCs w:val="24"/>
        </w:rPr>
      </w:pPr>
    </w:p>
    <w:p w:rsidR="000E6C84"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24</w:t>
      </w:r>
      <w:r w:rsidR="0052476C" w:rsidRPr="00BF2DE7">
        <w:rPr>
          <w:color w:val="000000" w:themeColor="text1"/>
          <w:sz w:val="24"/>
          <w:szCs w:val="24"/>
        </w:rPr>
        <w:t>.1. </w:t>
      </w:r>
      <w:r w:rsidR="009A07F0" w:rsidRPr="00BF2DE7">
        <w:rPr>
          <w:color w:val="000000" w:themeColor="text1"/>
          <w:sz w:val="24"/>
          <w:szCs w:val="24"/>
        </w:rPr>
        <w:t>Перечень административных процедур</w:t>
      </w:r>
      <w:r w:rsidR="00E40D69" w:rsidRPr="00BF2DE7">
        <w:rPr>
          <w:color w:val="000000" w:themeColor="text1"/>
          <w:sz w:val="24"/>
          <w:szCs w:val="24"/>
        </w:rPr>
        <w:t xml:space="preserve"> при предоставлении </w:t>
      </w:r>
      <w:r w:rsidR="008934D9">
        <w:rPr>
          <w:color w:val="000000" w:themeColor="text1"/>
          <w:sz w:val="24"/>
          <w:szCs w:val="24"/>
        </w:rPr>
        <w:t>м</w:t>
      </w:r>
      <w:r w:rsidR="009D38AF" w:rsidRPr="00BF2DE7">
        <w:rPr>
          <w:color w:val="000000" w:themeColor="text1"/>
          <w:sz w:val="24"/>
          <w:szCs w:val="24"/>
        </w:rPr>
        <w:t>униципальной</w:t>
      </w:r>
      <w:r w:rsidR="00E40D69" w:rsidRPr="00BF2DE7">
        <w:rPr>
          <w:color w:val="000000" w:themeColor="text1"/>
          <w:sz w:val="24"/>
          <w:szCs w:val="24"/>
        </w:rPr>
        <w:t xml:space="preserve"> услуги</w:t>
      </w:r>
      <w:r w:rsidR="005A5FAE" w:rsidRPr="00BF2DE7">
        <w:rPr>
          <w:color w:val="000000" w:themeColor="text1"/>
          <w:sz w:val="24"/>
          <w:szCs w:val="24"/>
        </w:rPr>
        <w:t>:</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 Прием </w:t>
      </w:r>
      <w:r w:rsidR="008934D9">
        <w:rPr>
          <w:color w:val="000000" w:themeColor="text1"/>
          <w:sz w:val="24"/>
          <w:szCs w:val="24"/>
        </w:rPr>
        <w:t>з</w:t>
      </w:r>
      <w:r w:rsidRPr="00BF2DE7">
        <w:rPr>
          <w:color w:val="000000" w:themeColor="text1"/>
          <w:sz w:val="24"/>
          <w:szCs w:val="24"/>
        </w:rPr>
        <w:t>аявления и документов</w:t>
      </w:r>
      <w:r w:rsidR="00FE3FF8" w:rsidRPr="00BF2DE7">
        <w:rPr>
          <w:color w:val="000000" w:themeColor="text1"/>
          <w:sz w:val="24"/>
          <w:szCs w:val="24"/>
        </w:rPr>
        <w:t>;</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2) Обработка и предварительное рассмотрение документов</w:t>
      </w:r>
      <w:r w:rsidR="00FE3FF8" w:rsidRPr="00BF2DE7">
        <w:rPr>
          <w:color w:val="000000" w:themeColor="text1"/>
          <w:sz w:val="24"/>
          <w:szCs w:val="24"/>
        </w:rPr>
        <w:t>;</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8934D9">
        <w:rPr>
          <w:color w:val="000000" w:themeColor="text1"/>
          <w:sz w:val="24"/>
          <w:szCs w:val="24"/>
        </w:rPr>
        <w:t>м</w:t>
      </w:r>
      <w:r w:rsidR="00F919CC" w:rsidRPr="00BF2DE7">
        <w:rPr>
          <w:color w:val="000000" w:themeColor="text1"/>
          <w:sz w:val="24"/>
          <w:szCs w:val="24"/>
        </w:rPr>
        <w:t>униципальной</w:t>
      </w:r>
      <w:r w:rsidRPr="00BF2DE7">
        <w:rPr>
          <w:color w:val="000000" w:themeColor="text1"/>
          <w:sz w:val="24"/>
          <w:szCs w:val="24"/>
        </w:rPr>
        <w:t xml:space="preserve"> услуги</w:t>
      </w:r>
      <w:r w:rsidR="00FE3FF8" w:rsidRPr="00BF2DE7">
        <w:rPr>
          <w:color w:val="000000" w:themeColor="text1"/>
          <w:sz w:val="24"/>
          <w:szCs w:val="24"/>
        </w:rPr>
        <w:t>;</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4) Принятие решения</w:t>
      </w:r>
      <w:r w:rsidR="00FE3FF8" w:rsidRPr="00BF2DE7">
        <w:rPr>
          <w:color w:val="000000" w:themeColor="text1"/>
          <w:sz w:val="24"/>
          <w:szCs w:val="24"/>
        </w:rPr>
        <w:t>;</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5) Направление (выдача) результата.</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24.2 Перечень административных про</w:t>
      </w:r>
      <w:r w:rsidR="008934D9">
        <w:rPr>
          <w:color w:val="000000" w:themeColor="text1"/>
          <w:sz w:val="24"/>
          <w:szCs w:val="24"/>
        </w:rPr>
        <w:t>цедур при обращении за отзывом з</w:t>
      </w:r>
      <w:r w:rsidRPr="00BF2DE7">
        <w:rPr>
          <w:color w:val="000000" w:themeColor="text1"/>
          <w:sz w:val="24"/>
          <w:szCs w:val="24"/>
        </w:rPr>
        <w:t xml:space="preserve">аявления на предоставление </w:t>
      </w:r>
      <w:r w:rsidR="008934D9">
        <w:rPr>
          <w:color w:val="000000" w:themeColor="text1"/>
          <w:sz w:val="24"/>
          <w:szCs w:val="24"/>
        </w:rPr>
        <w:t>м</w:t>
      </w:r>
      <w:r w:rsidR="00F919CC" w:rsidRPr="00BF2DE7">
        <w:rPr>
          <w:color w:val="000000" w:themeColor="text1"/>
          <w:sz w:val="24"/>
          <w:szCs w:val="24"/>
        </w:rPr>
        <w:t>униципальной</w:t>
      </w:r>
      <w:r w:rsidRPr="00BF2DE7">
        <w:rPr>
          <w:color w:val="000000" w:themeColor="text1"/>
          <w:sz w:val="24"/>
          <w:szCs w:val="24"/>
        </w:rPr>
        <w:t xml:space="preserve"> услуги:</w:t>
      </w:r>
    </w:p>
    <w:p w:rsidR="003A4FBB" w:rsidRPr="00BF2DE7" w:rsidRDefault="008934D9" w:rsidP="004F04D9">
      <w:pPr>
        <w:pStyle w:val="10"/>
        <w:numPr>
          <w:ilvl w:val="0"/>
          <w:numId w:val="0"/>
        </w:numPr>
        <w:spacing w:line="240" w:lineRule="auto"/>
        <w:ind w:firstLine="567"/>
        <w:contextualSpacing/>
        <w:rPr>
          <w:color w:val="000000" w:themeColor="text1"/>
          <w:sz w:val="24"/>
          <w:szCs w:val="24"/>
        </w:rPr>
      </w:pPr>
      <w:r>
        <w:rPr>
          <w:color w:val="000000" w:themeColor="text1"/>
          <w:sz w:val="24"/>
          <w:szCs w:val="24"/>
        </w:rPr>
        <w:t>1) Прием з</w:t>
      </w:r>
      <w:r w:rsidR="003A4FBB" w:rsidRPr="00BF2DE7">
        <w:rPr>
          <w:color w:val="000000" w:themeColor="text1"/>
          <w:sz w:val="24"/>
          <w:szCs w:val="24"/>
        </w:rPr>
        <w:t>аявления и документов</w:t>
      </w:r>
      <w:r w:rsidR="00FE3FF8" w:rsidRPr="00BF2DE7">
        <w:rPr>
          <w:color w:val="000000" w:themeColor="text1"/>
          <w:sz w:val="24"/>
          <w:szCs w:val="24"/>
        </w:rPr>
        <w:t>;</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2) Обработка и предварительное рассмотрение документов</w:t>
      </w:r>
      <w:r w:rsidR="00FE3FF8" w:rsidRPr="00BF2DE7">
        <w:rPr>
          <w:color w:val="000000" w:themeColor="text1"/>
          <w:sz w:val="24"/>
          <w:szCs w:val="24"/>
        </w:rPr>
        <w:t>;</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3) Принятие решения</w:t>
      </w:r>
      <w:r w:rsidR="00FE3FF8" w:rsidRPr="00BF2DE7">
        <w:rPr>
          <w:color w:val="000000" w:themeColor="text1"/>
          <w:sz w:val="24"/>
          <w:szCs w:val="24"/>
        </w:rPr>
        <w:t>;</w:t>
      </w:r>
    </w:p>
    <w:p w:rsidR="00E40D69"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4) Направление результата.</w:t>
      </w:r>
    </w:p>
    <w:p w:rsidR="00B254D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24</w:t>
      </w:r>
      <w:r w:rsidR="00B254DF" w:rsidRPr="00BF2DE7">
        <w:rPr>
          <w:color w:val="000000" w:themeColor="text1"/>
          <w:sz w:val="24"/>
          <w:szCs w:val="24"/>
        </w:rPr>
        <w:t>.</w:t>
      </w:r>
      <w:r w:rsidR="00E40D69" w:rsidRPr="00BF2DE7">
        <w:rPr>
          <w:color w:val="000000" w:themeColor="text1"/>
          <w:sz w:val="24"/>
          <w:szCs w:val="24"/>
        </w:rPr>
        <w:t>3</w:t>
      </w:r>
      <w:r w:rsidR="00B254DF" w:rsidRPr="00BF2DE7">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BF2DE7">
        <w:rPr>
          <w:color w:val="000000" w:themeColor="text1"/>
          <w:sz w:val="24"/>
          <w:szCs w:val="24"/>
        </w:rPr>
        <w:t>,</w:t>
      </w:r>
      <w:r w:rsidR="00B254DF" w:rsidRPr="00BF2DE7">
        <w:rPr>
          <w:color w:val="000000" w:themeColor="text1"/>
          <w:sz w:val="24"/>
          <w:szCs w:val="24"/>
        </w:rPr>
        <w:t xml:space="preserve"> приведен в Приложении </w:t>
      </w:r>
      <w:r w:rsidR="008934D9">
        <w:rPr>
          <w:color w:val="000000" w:themeColor="text1"/>
          <w:sz w:val="24"/>
          <w:szCs w:val="24"/>
        </w:rPr>
        <w:t xml:space="preserve">№ </w:t>
      </w:r>
      <w:r w:rsidR="004654AA" w:rsidRPr="00BF2DE7">
        <w:rPr>
          <w:color w:val="000000" w:themeColor="text1"/>
          <w:sz w:val="24"/>
          <w:szCs w:val="24"/>
        </w:rPr>
        <w:t>20</w:t>
      </w:r>
      <w:r w:rsidR="00B254DF" w:rsidRPr="00BF2DE7">
        <w:rPr>
          <w:color w:val="000000" w:themeColor="text1"/>
          <w:sz w:val="24"/>
          <w:szCs w:val="24"/>
        </w:rPr>
        <w:t xml:space="preserve"> к Административному регламенту.</w:t>
      </w:r>
    </w:p>
    <w:p w:rsidR="008908C5"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24</w:t>
      </w:r>
      <w:r w:rsidR="00B254DF" w:rsidRPr="00BF2DE7">
        <w:rPr>
          <w:color w:val="000000" w:themeColor="text1"/>
          <w:sz w:val="24"/>
          <w:szCs w:val="24"/>
        </w:rPr>
        <w:t>.</w:t>
      </w:r>
      <w:r w:rsidR="00E40D69" w:rsidRPr="00BF2DE7">
        <w:rPr>
          <w:color w:val="000000" w:themeColor="text1"/>
          <w:sz w:val="24"/>
          <w:szCs w:val="24"/>
        </w:rPr>
        <w:t>4</w:t>
      </w:r>
      <w:r w:rsidR="0052476C" w:rsidRPr="00BF2DE7">
        <w:rPr>
          <w:color w:val="000000" w:themeColor="text1"/>
          <w:sz w:val="24"/>
          <w:szCs w:val="24"/>
        </w:rPr>
        <w:t>. </w:t>
      </w:r>
      <w:r w:rsidR="008908C5" w:rsidRPr="00BF2DE7">
        <w:rPr>
          <w:color w:val="000000" w:themeColor="text1"/>
          <w:sz w:val="24"/>
          <w:szCs w:val="24"/>
        </w:rPr>
        <w:t xml:space="preserve">Блок-схема предоставления </w:t>
      </w:r>
      <w:r w:rsidR="008934D9">
        <w:rPr>
          <w:color w:val="000000" w:themeColor="text1"/>
          <w:sz w:val="24"/>
          <w:szCs w:val="24"/>
        </w:rPr>
        <w:t>м</w:t>
      </w:r>
      <w:r w:rsidR="009D38AF" w:rsidRPr="00BF2DE7">
        <w:rPr>
          <w:color w:val="000000" w:themeColor="text1"/>
          <w:sz w:val="24"/>
          <w:szCs w:val="24"/>
        </w:rPr>
        <w:t>униципальной</w:t>
      </w:r>
      <w:r w:rsidR="00D3760A" w:rsidRPr="00BF2DE7">
        <w:rPr>
          <w:color w:val="000000" w:themeColor="text1"/>
          <w:sz w:val="24"/>
          <w:szCs w:val="24"/>
        </w:rPr>
        <w:t xml:space="preserve"> услуги </w:t>
      </w:r>
      <w:r w:rsidR="008908C5" w:rsidRPr="00BF2DE7">
        <w:rPr>
          <w:color w:val="000000" w:themeColor="text1"/>
          <w:sz w:val="24"/>
          <w:szCs w:val="24"/>
        </w:rPr>
        <w:t xml:space="preserve">приведена в </w:t>
      </w:r>
      <w:r w:rsidR="005A5FAE" w:rsidRPr="00BF2DE7">
        <w:rPr>
          <w:color w:val="000000" w:themeColor="text1"/>
          <w:sz w:val="24"/>
          <w:szCs w:val="24"/>
        </w:rPr>
        <w:t xml:space="preserve">Приложении </w:t>
      </w:r>
      <w:r w:rsidR="008934D9">
        <w:rPr>
          <w:color w:val="000000" w:themeColor="text1"/>
          <w:sz w:val="24"/>
          <w:szCs w:val="24"/>
        </w:rPr>
        <w:t xml:space="preserve">№ </w:t>
      </w:r>
      <w:r w:rsidR="00295649" w:rsidRPr="00BF2DE7">
        <w:rPr>
          <w:color w:val="000000" w:themeColor="text1"/>
          <w:sz w:val="24"/>
          <w:szCs w:val="24"/>
        </w:rPr>
        <w:t>2</w:t>
      </w:r>
      <w:r w:rsidR="004654AA" w:rsidRPr="00BF2DE7">
        <w:rPr>
          <w:color w:val="000000" w:themeColor="text1"/>
          <w:sz w:val="24"/>
          <w:szCs w:val="24"/>
        </w:rPr>
        <w:t>1</w:t>
      </w:r>
      <w:r w:rsidR="0053250E" w:rsidRPr="00BF2DE7">
        <w:rPr>
          <w:color w:val="000000" w:themeColor="text1"/>
          <w:sz w:val="24"/>
          <w:szCs w:val="24"/>
        </w:rPr>
        <w:t xml:space="preserve"> </w:t>
      </w:r>
      <w:r w:rsidR="006E06E9" w:rsidRPr="00BF2DE7">
        <w:rPr>
          <w:color w:val="000000" w:themeColor="text1"/>
          <w:sz w:val="24"/>
          <w:szCs w:val="24"/>
        </w:rPr>
        <w:t>к Административному регламенту</w:t>
      </w:r>
      <w:r w:rsidR="00F01148" w:rsidRPr="00BF2DE7">
        <w:rPr>
          <w:color w:val="000000" w:themeColor="text1"/>
          <w:sz w:val="24"/>
          <w:szCs w:val="24"/>
        </w:rPr>
        <w:t>.</w:t>
      </w:r>
    </w:p>
    <w:p w:rsidR="007C5CBC" w:rsidRDefault="007C5CBC" w:rsidP="004F04D9">
      <w:pPr>
        <w:pStyle w:val="11"/>
        <w:numPr>
          <w:ilvl w:val="0"/>
          <w:numId w:val="0"/>
        </w:numPr>
        <w:spacing w:line="240" w:lineRule="auto"/>
        <w:ind w:firstLine="567"/>
        <w:contextualSpacing/>
        <w:rPr>
          <w:color w:val="000000" w:themeColor="text1"/>
          <w:sz w:val="24"/>
          <w:szCs w:val="24"/>
        </w:rPr>
      </w:pPr>
    </w:p>
    <w:p w:rsidR="00BC1FA4" w:rsidRPr="00BF2DE7" w:rsidRDefault="00BC1FA4" w:rsidP="004F04D9">
      <w:pPr>
        <w:pStyle w:val="11"/>
        <w:numPr>
          <w:ilvl w:val="0"/>
          <w:numId w:val="0"/>
        </w:numPr>
        <w:spacing w:line="240" w:lineRule="auto"/>
        <w:ind w:firstLine="567"/>
        <w:contextualSpacing/>
        <w:rPr>
          <w:color w:val="000000" w:themeColor="text1"/>
          <w:sz w:val="24"/>
          <w:szCs w:val="24"/>
        </w:rPr>
      </w:pPr>
    </w:p>
    <w:p w:rsidR="0025657F" w:rsidRDefault="00DF731A" w:rsidP="004F04D9">
      <w:pPr>
        <w:pStyle w:val="1-"/>
        <w:spacing w:before="0" w:after="0" w:line="240" w:lineRule="auto"/>
        <w:contextualSpacing/>
        <w:rPr>
          <w:b w:val="0"/>
          <w:color w:val="000000" w:themeColor="text1"/>
          <w:sz w:val="24"/>
          <w:szCs w:val="24"/>
        </w:rPr>
      </w:pPr>
      <w:bookmarkStart w:id="165" w:name="_Toc437973303"/>
      <w:bookmarkStart w:id="166" w:name="_Toc438110045"/>
      <w:bookmarkStart w:id="167" w:name="_Toc438376251"/>
      <w:bookmarkStart w:id="168" w:name="_Toc476150514"/>
      <w:r w:rsidRPr="00BC1FA4">
        <w:rPr>
          <w:b w:val="0"/>
          <w:color w:val="000000" w:themeColor="text1"/>
          <w:sz w:val="24"/>
          <w:szCs w:val="24"/>
          <w:lang w:val="en-US"/>
        </w:rPr>
        <w:t>IV</w:t>
      </w:r>
      <w:r w:rsidRPr="00BC1FA4">
        <w:rPr>
          <w:b w:val="0"/>
          <w:color w:val="000000" w:themeColor="text1"/>
          <w:sz w:val="24"/>
          <w:szCs w:val="24"/>
        </w:rPr>
        <w:t xml:space="preserve">. </w:t>
      </w:r>
      <w:bookmarkStart w:id="169" w:name="_Toc438727100"/>
      <w:bookmarkStart w:id="170" w:name="_Toc437973305"/>
      <w:bookmarkStart w:id="171" w:name="_Toc438110047"/>
      <w:bookmarkStart w:id="172" w:name="_Toc438376258"/>
      <w:bookmarkStart w:id="173" w:name="_Toc441496565"/>
      <w:bookmarkEnd w:id="165"/>
      <w:bookmarkEnd w:id="166"/>
      <w:bookmarkEnd w:id="167"/>
      <w:r w:rsidR="0025657F" w:rsidRPr="00BC1FA4">
        <w:rPr>
          <w:b w:val="0"/>
          <w:color w:val="000000" w:themeColor="text1"/>
          <w:sz w:val="24"/>
          <w:szCs w:val="24"/>
        </w:rPr>
        <w:t xml:space="preserve">Порядок и формы контроля за исполнением </w:t>
      </w:r>
      <w:r w:rsidR="00D3760A" w:rsidRPr="00BC1FA4">
        <w:rPr>
          <w:b w:val="0"/>
          <w:color w:val="000000" w:themeColor="text1"/>
          <w:sz w:val="24"/>
          <w:szCs w:val="24"/>
        </w:rPr>
        <w:t xml:space="preserve">Административного </w:t>
      </w:r>
      <w:bookmarkEnd w:id="169"/>
      <w:r w:rsidR="0024625F" w:rsidRPr="00BC1FA4">
        <w:rPr>
          <w:b w:val="0"/>
          <w:color w:val="000000" w:themeColor="text1"/>
          <w:sz w:val="24"/>
          <w:szCs w:val="24"/>
        </w:rPr>
        <w:t>регламента</w:t>
      </w:r>
      <w:bookmarkEnd w:id="168"/>
    </w:p>
    <w:p w:rsidR="00BC1FA4" w:rsidRPr="00BC1FA4" w:rsidRDefault="00BC1FA4" w:rsidP="004F04D9">
      <w:pPr>
        <w:pStyle w:val="1-"/>
        <w:spacing w:before="0" w:after="0" w:line="240" w:lineRule="auto"/>
        <w:contextualSpacing/>
        <w:rPr>
          <w:b w:val="0"/>
          <w:color w:val="000000" w:themeColor="text1"/>
          <w:sz w:val="24"/>
          <w:szCs w:val="24"/>
        </w:rPr>
      </w:pPr>
    </w:p>
    <w:p w:rsidR="0025657F" w:rsidRDefault="00BC1FA4" w:rsidP="00BC1FA4">
      <w:pPr>
        <w:pStyle w:val="2-"/>
        <w:numPr>
          <w:ilvl w:val="0"/>
          <w:numId w:val="0"/>
        </w:numPr>
        <w:spacing w:before="0" w:after="0"/>
        <w:contextualSpacing/>
        <w:rPr>
          <w:b w:val="0"/>
          <w:i w:val="0"/>
          <w:color w:val="000000" w:themeColor="text1"/>
          <w:sz w:val="24"/>
          <w:szCs w:val="24"/>
        </w:rPr>
      </w:pPr>
      <w:bookmarkStart w:id="174" w:name="_Toc438376252"/>
      <w:bookmarkStart w:id="175" w:name="_Toc438727101"/>
      <w:bookmarkStart w:id="176" w:name="_Toc476150515"/>
      <w:r>
        <w:rPr>
          <w:b w:val="0"/>
          <w:i w:val="0"/>
          <w:color w:val="000000" w:themeColor="text1"/>
          <w:sz w:val="24"/>
          <w:szCs w:val="24"/>
        </w:rPr>
        <w:t xml:space="preserve">25. </w:t>
      </w:r>
      <w:r w:rsidR="0025657F" w:rsidRPr="00BC1FA4">
        <w:rPr>
          <w:b w:val="0"/>
          <w:i w:val="0"/>
          <w:color w:val="000000" w:themeColor="text1"/>
          <w:sz w:val="24"/>
          <w:szCs w:val="24"/>
        </w:rPr>
        <w:t xml:space="preserve">Порядок осуществления контроля за соблюдением и исполнением должностными лицами, </w:t>
      </w:r>
      <w:r w:rsidR="003763F1" w:rsidRPr="00BC1FA4">
        <w:rPr>
          <w:b w:val="0"/>
          <w:i w:val="0"/>
          <w:color w:val="000000" w:themeColor="text1"/>
          <w:sz w:val="24"/>
          <w:szCs w:val="24"/>
        </w:rPr>
        <w:t>муниципальными</w:t>
      </w:r>
      <w:r w:rsidR="0025657F" w:rsidRPr="00BC1FA4">
        <w:rPr>
          <w:b w:val="0"/>
          <w:i w:val="0"/>
          <w:color w:val="000000" w:themeColor="text1"/>
          <w:sz w:val="24"/>
          <w:szCs w:val="24"/>
        </w:rPr>
        <w:t xml:space="preserve"> служащими</w:t>
      </w:r>
      <w:r>
        <w:rPr>
          <w:b w:val="0"/>
          <w:i w:val="0"/>
          <w:color w:val="000000" w:themeColor="text1"/>
          <w:sz w:val="24"/>
          <w:szCs w:val="24"/>
        </w:rPr>
        <w:t xml:space="preserve"> и</w:t>
      </w:r>
      <w:r w:rsidR="00597A08" w:rsidRPr="00BC1FA4">
        <w:rPr>
          <w:b w:val="0"/>
          <w:i w:val="0"/>
          <w:color w:val="000000" w:themeColor="text1"/>
          <w:sz w:val="24"/>
          <w:szCs w:val="24"/>
        </w:rPr>
        <w:t xml:space="preserve"> </w:t>
      </w:r>
      <w:r w:rsidR="00961370" w:rsidRPr="000A4ED9">
        <w:rPr>
          <w:b w:val="0"/>
          <w:i w:val="0"/>
          <w:color w:val="000000" w:themeColor="text1"/>
          <w:sz w:val="24"/>
          <w:szCs w:val="24"/>
        </w:rPr>
        <w:t>специалистами</w:t>
      </w:r>
      <w:r w:rsidR="00597A08" w:rsidRPr="000A4ED9">
        <w:rPr>
          <w:b w:val="0"/>
          <w:i w:val="0"/>
          <w:color w:val="000000" w:themeColor="text1"/>
          <w:sz w:val="24"/>
          <w:szCs w:val="24"/>
        </w:rPr>
        <w:t xml:space="preserve"> </w:t>
      </w:r>
      <w:r w:rsidRPr="000A4ED9">
        <w:rPr>
          <w:b w:val="0"/>
          <w:i w:val="0"/>
          <w:color w:val="000000" w:themeColor="text1"/>
          <w:sz w:val="24"/>
          <w:szCs w:val="24"/>
        </w:rPr>
        <w:t>Комитета имущественных отношений</w:t>
      </w:r>
      <w:r w:rsidR="003C4C74" w:rsidRPr="000A4ED9">
        <w:rPr>
          <w:b w:val="0"/>
          <w:i w:val="0"/>
          <w:color w:val="000000" w:themeColor="text1"/>
          <w:sz w:val="24"/>
          <w:szCs w:val="24"/>
        </w:rPr>
        <w:t xml:space="preserve"> </w:t>
      </w:r>
      <w:r w:rsidR="0025657F" w:rsidRPr="000A4ED9">
        <w:rPr>
          <w:b w:val="0"/>
          <w:i w:val="0"/>
          <w:color w:val="000000" w:themeColor="text1"/>
          <w:sz w:val="24"/>
          <w:szCs w:val="24"/>
        </w:rPr>
        <w:t xml:space="preserve">положений </w:t>
      </w:r>
      <w:r w:rsidR="0024625F" w:rsidRPr="000A4ED9">
        <w:rPr>
          <w:b w:val="0"/>
          <w:i w:val="0"/>
          <w:color w:val="000000" w:themeColor="text1"/>
          <w:sz w:val="24"/>
          <w:szCs w:val="24"/>
        </w:rPr>
        <w:t xml:space="preserve">Административного регламента </w:t>
      </w:r>
      <w:r w:rsidR="0025657F" w:rsidRPr="000A4ED9">
        <w:rPr>
          <w:b w:val="0"/>
          <w:i w:val="0"/>
          <w:color w:val="000000" w:themeColor="text1"/>
          <w:sz w:val="24"/>
          <w:szCs w:val="24"/>
        </w:rPr>
        <w:t xml:space="preserve">и иных нормативных правовых актов, устанавливающих требования к предоставлению </w:t>
      </w:r>
      <w:r w:rsidRPr="000A4ED9">
        <w:rPr>
          <w:b w:val="0"/>
          <w:i w:val="0"/>
          <w:color w:val="000000" w:themeColor="text1"/>
          <w:sz w:val="24"/>
          <w:szCs w:val="24"/>
        </w:rPr>
        <w:t>м</w:t>
      </w:r>
      <w:r w:rsidR="009D38AF" w:rsidRPr="000A4ED9">
        <w:rPr>
          <w:b w:val="0"/>
          <w:i w:val="0"/>
          <w:color w:val="000000" w:themeColor="text1"/>
          <w:sz w:val="24"/>
          <w:szCs w:val="24"/>
        </w:rPr>
        <w:t>униципальной</w:t>
      </w:r>
      <w:r w:rsidR="00D3760A" w:rsidRPr="00BC1FA4">
        <w:rPr>
          <w:b w:val="0"/>
          <w:i w:val="0"/>
          <w:color w:val="000000" w:themeColor="text1"/>
          <w:sz w:val="24"/>
          <w:szCs w:val="24"/>
        </w:rPr>
        <w:t xml:space="preserve"> услуги</w:t>
      </w:r>
      <w:r w:rsidR="0025657F" w:rsidRPr="00BC1FA4">
        <w:rPr>
          <w:b w:val="0"/>
          <w:i w:val="0"/>
          <w:color w:val="000000" w:themeColor="text1"/>
          <w:sz w:val="24"/>
          <w:szCs w:val="24"/>
        </w:rPr>
        <w:t>, а также принятием ими решений</w:t>
      </w:r>
      <w:bookmarkEnd w:id="174"/>
      <w:bookmarkEnd w:id="175"/>
      <w:bookmarkEnd w:id="176"/>
    </w:p>
    <w:p w:rsidR="00BC1FA4" w:rsidRPr="00BC1FA4" w:rsidRDefault="00BC1FA4" w:rsidP="00BC1FA4">
      <w:pPr>
        <w:pStyle w:val="2-"/>
        <w:numPr>
          <w:ilvl w:val="0"/>
          <w:numId w:val="0"/>
        </w:numPr>
        <w:spacing w:before="0" w:after="0"/>
        <w:ind w:left="928"/>
        <w:contextualSpacing/>
        <w:rPr>
          <w:b w:val="0"/>
          <w:i w:val="0"/>
          <w:color w:val="000000" w:themeColor="text1"/>
          <w:sz w:val="24"/>
          <w:szCs w:val="24"/>
        </w:rPr>
      </w:pPr>
    </w:p>
    <w:p w:rsidR="00BC1FA4" w:rsidRDefault="00F36F35" w:rsidP="00BC1FA4">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25</w:t>
      </w:r>
      <w:r w:rsidR="0052476C" w:rsidRPr="00BF2DE7">
        <w:rPr>
          <w:color w:val="000000" w:themeColor="text1"/>
          <w:sz w:val="24"/>
          <w:szCs w:val="24"/>
        </w:rPr>
        <w:t>.1. </w:t>
      </w:r>
      <w:r w:rsidR="0025657F" w:rsidRPr="00BF2DE7">
        <w:rPr>
          <w:color w:val="000000" w:themeColor="text1"/>
          <w:sz w:val="24"/>
          <w:szCs w:val="24"/>
        </w:rPr>
        <w:t>Контроль за соблюдением должностными лицами</w:t>
      </w:r>
      <w:r w:rsidR="00BC1FA4">
        <w:rPr>
          <w:color w:val="000000" w:themeColor="text1"/>
          <w:sz w:val="24"/>
          <w:szCs w:val="24"/>
        </w:rPr>
        <w:t>,</w:t>
      </w:r>
      <w:r w:rsidR="0025657F" w:rsidRPr="00BF2DE7">
        <w:rPr>
          <w:color w:val="000000" w:themeColor="text1"/>
          <w:sz w:val="24"/>
          <w:szCs w:val="24"/>
        </w:rPr>
        <w:t xml:space="preserve"> </w:t>
      </w:r>
      <w:r w:rsidR="00BC1FA4" w:rsidRPr="00BC1FA4">
        <w:rPr>
          <w:color w:val="000000" w:themeColor="text1"/>
          <w:sz w:val="24"/>
          <w:szCs w:val="24"/>
        </w:rPr>
        <w:t>муниципальными служащими и специалистами Комитета имущественных отношений</w:t>
      </w:r>
      <w:r w:rsidR="00467D4C" w:rsidRPr="00BC1FA4">
        <w:rPr>
          <w:color w:val="000000" w:themeColor="text1"/>
          <w:sz w:val="24"/>
          <w:szCs w:val="24"/>
        </w:rPr>
        <w:t xml:space="preserve"> </w:t>
      </w:r>
      <w:r w:rsidR="0025657F" w:rsidRPr="00BC1FA4">
        <w:rPr>
          <w:color w:val="000000" w:themeColor="text1"/>
          <w:sz w:val="24"/>
          <w:szCs w:val="24"/>
        </w:rPr>
        <w:t xml:space="preserve">положений </w:t>
      </w:r>
      <w:r w:rsidR="006E06E9" w:rsidRPr="00BC1FA4">
        <w:rPr>
          <w:color w:val="000000" w:themeColor="text1"/>
          <w:sz w:val="24"/>
          <w:szCs w:val="24"/>
        </w:rPr>
        <w:t>Административного р</w:t>
      </w:r>
      <w:r w:rsidR="0025657F" w:rsidRPr="00BC1FA4">
        <w:rPr>
          <w:color w:val="000000" w:themeColor="text1"/>
          <w:sz w:val="24"/>
          <w:szCs w:val="24"/>
        </w:rPr>
        <w:t>егламента и иных нормативных правовых актов, устанавливающих</w:t>
      </w:r>
      <w:r w:rsidR="0025657F" w:rsidRPr="00BF2DE7">
        <w:rPr>
          <w:color w:val="000000" w:themeColor="text1"/>
          <w:sz w:val="24"/>
          <w:szCs w:val="24"/>
        </w:rPr>
        <w:t xml:space="preserve"> требования к предоставлению</w:t>
      </w:r>
      <w:r w:rsidR="009E379B" w:rsidRPr="00BF2DE7">
        <w:rPr>
          <w:color w:val="000000" w:themeColor="text1"/>
          <w:sz w:val="24"/>
          <w:szCs w:val="24"/>
        </w:rPr>
        <w:t xml:space="preserve"> </w:t>
      </w:r>
      <w:proofErr w:type="gramStart"/>
      <w:r w:rsidR="00BC1FA4">
        <w:rPr>
          <w:color w:val="000000" w:themeColor="text1"/>
          <w:sz w:val="24"/>
          <w:szCs w:val="24"/>
        </w:rPr>
        <w:t>м</w:t>
      </w:r>
      <w:r w:rsidR="00F35020" w:rsidRPr="00BF2DE7">
        <w:rPr>
          <w:color w:val="000000" w:themeColor="text1"/>
          <w:sz w:val="24"/>
          <w:szCs w:val="24"/>
        </w:rPr>
        <w:t>униципальной услуги</w:t>
      </w:r>
      <w:proofErr w:type="gramEnd"/>
      <w:r w:rsidR="00D3760A" w:rsidRPr="00BF2DE7">
        <w:rPr>
          <w:color w:val="000000" w:themeColor="text1"/>
          <w:sz w:val="24"/>
          <w:szCs w:val="24"/>
        </w:rPr>
        <w:t xml:space="preserve"> </w:t>
      </w:r>
      <w:r w:rsidR="0025657F" w:rsidRPr="00BF2DE7">
        <w:rPr>
          <w:color w:val="000000" w:themeColor="text1"/>
          <w:sz w:val="24"/>
          <w:szCs w:val="24"/>
        </w:rPr>
        <w:t>осуществляется в форме:</w:t>
      </w:r>
    </w:p>
    <w:p w:rsidR="0025657F" w:rsidRPr="00BF2DE7" w:rsidRDefault="00BC1FA4" w:rsidP="00BC1FA4">
      <w:pPr>
        <w:pStyle w:val="11"/>
        <w:numPr>
          <w:ilvl w:val="0"/>
          <w:numId w:val="0"/>
        </w:numPr>
        <w:spacing w:line="240" w:lineRule="auto"/>
        <w:ind w:firstLine="567"/>
        <w:contextualSpacing/>
        <w:rPr>
          <w:color w:val="000000" w:themeColor="text1"/>
          <w:sz w:val="24"/>
          <w:szCs w:val="24"/>
        </w:rPr>
      </w:pPr>
      <w:r>
        <w:rPr>
          <w:color w:val="000000" w:themeColor="text1"/>
          <w:sz w:val="24"/>
          <w:szCs w:val="24"/>
        </w:rPr>
        <w:lastRenderedPageBreak/>
        <w:t>25.1.1. Т</w:t>
      </w:r>
      <w:r w:rsidR="0025657F" w:rsidRPr="00BF2DE7">
        <w:rPr>
          <w:color w:val="000000" w:themeColor="text1"/>
          <w:sz w:val="24"/>
          <w:szCs w:val="24"/>
        </w:rPr>
        <w:t xml:space="preserve">екущего контроля за соблюдением полноты и качества </w:t>
      </w:r>
      <w:r w:rsidR="00B65767" w:rsidRPr="00BF2DE7">
        <w:rPr>
          <w:color w:val="000000" w:themeColor="text1"/>
          <w:sz w:val="24"/>
          <w:szCs w:val="24"/>
        </w:rPr>
        <w:t xml:space="preserve">предоставления </w:t>
      </w:r>
      <w:r>
        <w:rPr>
          <w:color w:val="000000" w:themeColor="text1"/>
          <w:sz w:val="24"/>
          <w:szCs w:val="24"/>
        </w:rPr>
        <w:t>м</w:t>
      </w:r>
      <w:r w:rsidR="009D38AF" w:rsidRPr="00BF2DE7">
        <w:rPr>
          <w:color w:val="000000" w:themeColor="text1"/>
          <w:sz w:val="24"/>
          <w:szCs w:val="24"/>
        </w:rPr>
        <w:t>униципальной</w:t>
      </w:r>
      <w:r w:rsidR="00D3760A" w:rsidRPr="00BF2DE7">
        <w:rPr>
          <w:color w:val="000000" w:themeColor="text1"/>
          <w:sz w:val="24"/>
          <w:szCs w:val="24"/>
        </w:rPr>
        <w:t xml:space="preserve"> услуги </w:t>
      </w:r>
      <w:r w:rsidR="0025657F" w:rsidRPr="00BF2DE7">
        <w:rPr>
          <w:color w:val="000000" w:themeColor="text1"/>
          <w:sz w:val="24"/>
          <w:szCs w:val="24"/>
        </w:rPr>
        <w:t>(</w:t>
      </w:r>
      <w:r w:rsidR="005133A8" w:rsidRPr="00BF2DE7">
        <w:rPr>
          <w:color w:val="000000" w:themeColor="text1"/>
          <w:sz w:val="24"/>
          <w:szCs w:val="24"/>
        </w:rPr>
        <w:t xml:space="preserve">далее </w:t>
      </w:r>
      <w:r w:rsidR="0052476C" w:rsidRPr="00BF2DE7">
        <w:rPr>
          <w:color w:val="000000" w:themeColor="text1"/>
          <w:sz w:val="24"/>
          <w:szCs w:val="24"/>
        </w:rPr>
        <w:t>–</w:t>
      </w:r>
      <w:r w:rsidR="005133A8" w:rsidRPr="00BF2DE7">
        <w:rPr>
          <w:color w:val="000000" w:themeColor="text1"/>
          <w:sz w:val="24"/>
          <w:szCs w:val="24"/>
        </w:rPr>
        <w:t xml:space="preserve"> </w:t>
      </w:r>
      <w:r>
        <w:rPr>
          <w:color w:val="000000" w:themeColor="text1"/>
          <w:sz w:val="24"/>
          <w:szCs w:val="24"/>
        </w:rPr>
        <w:t>т</w:t>
      </w:r>
      <w:r w:rsidR="0025657F" w:rsidRPr="00BF2DE7">
        <w:rPr>
          <w:color w:val="000000" w:themeColor="text1"/>
          <w:sz w:val="24"/>
          <w:szCs w:val="24"/>
        </w:rPr>
        <w:t>екущий контроль);</w:t>
      </w:r>
    </w:p>
    <w:p w:rsidR="0025657F" w:rsidRPr="00BF2DE7" w:rsidRDefault="00BC1FA4" w:rsidP="00BC1FA4">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w:t>
      </w:r>
      <w:r w:rsidR="0025657F" w:rsidRPr="00BF2DE7">
        <w:rPr>
          <w:color w:val="000000" w:themeColor="text1"/>
          <w:sz w:val="24"/>
          <w:szCs w:val="24"/>
        </w:rPr>
        <w:t>онтроля за соблюдением порядка предоставления</w:t>
      </w:r>
      <w:r w:rsidR="009E379B" w:rsidRPr="00BF2DE7">
        <w:rPr>
          <w:color w:val="000000" w:themeColor="text1"/>
          <w:sz w:val="24"/>
          <w:szCs w:val="24"/>
        </w:rPr>
        <w:t xml:space="preserve"> </w:t>
      </w:r>
      <w:r>
        <w:rPr>
          <w:color w:val="000000" w:themeColor="text1"/>
          <w:sz w:val="24"/>
          <w:szCs w:val="24"/>
        </w:rPr>
        <w:t>м</w:t>
      </w:r>
      <w:r w:rsidR="009D38AF" w:rsidRPr="00BF2DE7">
        <w:rPr>
          <w:color w:val="000000" w:themeColor="text1"/>
          <w:sz w:val="24"/>
          <w:szCs w:val="24"/>
        </w:rPr>
        <w:t>униципальной</w:t>
      </w:r>
      <w:r w:rsidR="00D3760A"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25</w:t>
      </w:r>
      <w:r w:rsidR="0052476C" w:rsidRPr="00BF2DE7">
        <w:rPr>
          <w:color w:val="000000" w:themeColor="text1"/>
          <w:sz w:val="24"/>
          <w:szCs w:val="24"/>
        </w:rPr>
        <w:t>.2. </w:t>
      </w:r>
      <w:r w:rsidR="0025657F" w:rsidRPr="00BF2DE7">
        <w:rPr>
          <w:color w:val="000000" w:themeColor="text1"/>
          <w:sz w:val="24"/>
          <w:szCs w:val="24"/>
        </w:rPr>
        <w:t>Те</w:t>
      </w:r>
      <w:r w:rsidR="00EA032A" w:rsidRPr="00BF2DE7">
        <w:rPr>
          <w:color w:val="000000" w:themeColor="text1"/>
          <w:sz w:val="24"/>
          <w:szCs w:val="24"/>
        </w:rPr>
        <w:t xml:space="preserve">кущий контроль осуществляет </w:t>
      </w:r>
      <w:r w:rsidR="00BC1FA4">
        <w:rPr>
          <w:color w:val="000000" w:themeColor="text1"/>
          <w:sz w:val="24"/>
          <w:szCs w:val="24"/>
        </w:rPr>
        <w:t>Председатель Комитета имущественных отношений</w:t>
      </w:r>
      <w:r w:rsidR="0025657F" w:rsidRPr="00BF2DE7">
        <w:rPr>
          <w:color w:val="000000" w:themeColor="text1"/>
          <w:sz w:val="24"/>
          <w:szCs w:val="24"/>
        </w:rPr>
        <w:t>.</w:t>
      </w:r>
    </w:p>
    <w:p w:rsidR="0025657F"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25</w:t>
      </w:r>
      <w:r w:rsidR="0052476C" w:rsidRPr="00BF2DE7">
        <w:rPr>
          <w:color w:val="000000" w:themeColor="text1"/>
          <w:sz w:val="24"/>
          <w:szCs w:val="24"/>
        </w:rPr>
        <w:t>.3. </w:t>
      </w:r>
      <w:r w:rsidR="005A6DA7" w:rsidRPr="00BF2DE7">
        <w:rPr>
          <w:color w:val="000000" w:themeColor="text1"/>
          <w:sz w:val="24"/>
          <w:szCs w:val="24"/>
        </w:rPr>
        <w:t xml:space="preserve">Контроль за соблюдением порядка предоставления </w:t>
      </w:r>
      <w:r w:rsidR="00BC1FA4">
        <w:rPr>
          <w:color w:val="000000" w:themeColor="text1"/>
          <w:sz w:val="24"/>
          <w:szCs w:val="24"/>
        </w:rPr>
        <w:t>м</w:t>
      </w:r>
      <w:r w:rsidR="009D38AF" w:rsidRPr="00BF2DE7">
        <w:rPr>
          <w:color w:val="000000" w:themeColor="text1"/>
          <w:sz w:val="24"/>
          <w:szCs w:val="24"/>
        </w:rPr>
        <w:t>униципальной</w:t>
      </w:r>
      <w:r w:rsidR="005A6DA7" w:rsidRPr="00BF2DE7">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BC1FA4">
        <w:rPr>
          <w:color w:val="000000" w:themeColor="text1"/>
          <w:sz w:val="24"/>
          <w:szCs w:val="24"/>
        </w:rPr>
        <w:t>.04.</w:t>
      </w:r>
      <w:r w:rsidR="005A6DA7"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BC1FA4">
        <w:rPr>
          <w:color w:val="000000" w:themeColor="text1"/>
          <w:sz w:val="24"/>
          <w:szCs w:val="24"/>
        </w:rPr>
        <w:t>0</w:t>
      </w:r>
      <w:r w:rsidR="005A6DA7" w:rsidRPr="00BF2DE7">
        <w:rPr>
          <w:color w:val="000000" w:themeColor="text1"/>
          <w:sz w:val="24"/>
          <w:szCs w:val="24"/>
        </w:rPr>
        <w:t>4</w:t>
      </w:r>
      <w:r w:rsidR="00BC1FA4">
        <w:rPr>
          <w:color w:val="000000" w:themeColor="text1"/>
          <w:sz w:val="24"/>
          <w:szCs w:val="24"/>
        </w:rPr>
        <w:t xml:space="preserve">.05.2016 </w:t>
      </w:r>
      <w:r w:rsidR="005A6DA7" w:rsidRPr="00BF2DE7">
        <w:rPr>
          <w:color w:val="000000" w:themeColor="text1"/>
          <w:sz w:val="24"/>
          <w:szCs w:val="24"/>
        </w:rPr>
        <w:t>№ 37/2016-ОЗ «Кодекс Московской области об административных правонарушениях»</w:t>
      </w:r>
      <w:r w:rsidR="0025657F" w:rsidRPr="00BF2DE7">
        <w:rPr>
          <w:color w:val="000000" w:themeColor="text1"/>
          <w:sz w:val="24"/>
          <w:szCs w:val="24"/>
        </w:rPr>
        <w:t>.</w:t>
      </w:r>
    </w:p>
    <w:p w:rsidR="00BC1FA4" w:rsidRPr="00BF2DE7" w:rsidRDefault="00BC1FA4" w:rsidP="004F04D9">
      <w:pPr>
        <w:pStyle w:val="11"/>
        <w:numPr>
          <w:ilvl w:val="0"/>
          <w:numId w:val="0"/>
        </w:numPr>
        <w:spacing w:line="240" w:lineRule="auto"/>
        <w:ind w:firstLine="567"/>
        <w:contextualSpacing/>
        <w:rPr>
          <w:color w:val="000000" w:themeColor="text1"/>
          <w:sz w:val="24"/>
          <w:szCs w:val="24"/>
        </w:rPr>
      </w:pPr>
    </w:p>
    <w:p w:rsidR="00BC1FA4" w:rsidRDefault="00BC1FA4" w:rsidP="00BC1FA4">
      <w:pPr>
        <w:pStyle w:val="2-"/>
        <w:numPr>
          <w:ilvl w:val="0"/>
          <w:numId w:val="0"/>
        </w:numPr>
        <w:spacing w:before="0" w:after="0"/>
        <w:contextualSpacing/>
        <w:rPr>
          <w:b w:val="0"/>
          <w:i w:val="0"/>
          <w:color w:val="000000" w:themeColor="text1"/>
          <w:sz w:val="24"/>
          <w:szCs w:val="24"/>
        </w:rPr>
      </w:pPr>
      <w:bookmarkStart w:id="177" w:name="_Toc438376253"/>
      <w:bookmarkStart w:id="178" w:name="_Toc438727102"/>
      <w:bookmarkStart w:id="179" w:name="_Toc476150516"/>
      <w:r>
        <w:rPr>
          <w:b w:val="0"/>
          <w:i w:val="0"/>
          <w:color w:val="000000" w:themeColor="text1"/>
          <w:sz w:val="24"/>
          <w:szCs w:val="24"/>
        </w:rPr>
        <w:t xml:space="preserve">26. </w:t>
      </w:r>
      <w:r w:rsidR="0025657F" w:rsidRPr="00BC1FA4">
        <w:rPr>
          <w:b w:val="0"/>
          <w:i w:val="0"/>
          <w:color w:val="000000" w:themeColor="text1"/>
          <w:sz w:val="24"/>
          <w:szCs w:val="24"/>
        </w:rPr>
        <w:t xml:space="preserve">Порядок и периодичность осуществления </w:t>
      </w:r>
      <w:r>
        <w:rPr>
          <w:b w:val="0"/>
          <w:i w:val="0"/>
          <w:color w:val="000000" w:themeColor="text1"/>
          <w:sz w:val="24"/>
          <w:szCs w:val="24"/>
        </w:rPr>
        <w:t>т</w:t>
      </w:r>
      <w:r w:rsidR="0025657F" w:rsidRPr="00BC1FA4">
        <w:rPr>
          <w:b w:val="0"/>
          <w:i w:val="0"/>
          <w:color w:val="000000" w:themeColor="text1"/>
          <w:sz w:val="24"/>
          <w:szCs w:val="24"/>
        </w:rPr>
        <w:t xml:space="preserve">екущего контроля </w:t>
      </w:r>
    </w:p>
    <w:p w:rsidR="0025657F" w:rsidRDefault="0025657F" w:rsidP="00BC1FA4">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полноты и</w:t>
      </w:r>
      <w:r w:rsidR="000C2C99" w:rsidRPr="00BC1FA4">
        <w:rPr>
          <w:b w:val="0"/>
          <w:i w:val="0"/>
          <w:color w:val="000000" w:themeColor="text1"/>
          <w:sz w:val="24"/>
          <w:szCs w:val="24"/>
        </w:rPr>
        <w:t xml:space="preserve"> качества предоставления </w:t>
      </w:r>
      <w:r w:rsidR="00BC1FA4">
        <w:rPr>
          <w:b w:val="0"/>
          <w:i w:val="0"/>
          <w:color w:val="000000" w:themeColor="text1"/>
          <w:sz w:val="24"/>
          <w:szCs w:val="24"/>
        </w:rPr>
        <w:t>м</w:t>
      </w:r>
      <w:r w:rsidR="009D38AF" w:rsidRPr="00BC1FA4">
        <w:rPr>
          <w:b w:val="0"/>
          <w:i w:val="0"/>
          <w:color w:val="000000" w:themeColor="text1"/>
          <w:sz w:val="24"/>
          <w:szCs w:val="24"/>
        </w:rPr>
        <w:t>униципальной</w:t>
      </w:r>
      <w:r w:rsidR="00D3760A" w:rsidRPr="00BC1FA4">
        <w:rPr>
          <w:b w:val="0"/>
          <w:i w:val="0"/>
          <w:color w:val="000000" w:themeColor="text1"/>
          <w:sz w:val="24"/>
          <w:szCs w:val="24"/>
        </w:rPr>
        <w:t xml:space="preserve"> услуги </w:t>
      </w:r>
      <w:r w:rsidR="00BC1FA4">
        <w:rPr>
          <w:b w:val="0"/>
          <w:i w:val="0"/>
          <w:color w:val="000000" w:themeColor="text1"/>
          <w:sz w:val="24"/>
          <w:szCs w:val="24"/>
        </w:rPr>
        <w:t>и к</w:t>
      </w:r>
      <w:r w:rsidRPr="00BC1FA4">
        <w:rPr>
          <w:b w:val="0"/>
          <w:i w:val="0"/>
          <w:color w:val="000000" w:themeColor="text1"/>
          <w:sz w:val="24"/>
          <w:szCs w:val="24"/>
        </w:rPr>
        <w:t>онтроля за соблюдением порядка предоставления</w:t>
      </w:r>
      <w:r w:rsidR="009E379B" w:rsidRPr="00BC1FA4">
        <w:rPr>
          <w:b w:val="0"/>
          <w:i w:val="0"/>
          <w:color w:val="000000" w:themeColor="text1"/>
          <w:sz w:val="24"/>
          <w:szCs w:val="24"/>
        </w:rPr>
        <w:t xml:space="preserve"> </w:t>
      </w:r>
      <w:bookmarkEnd w:id="177"/>
      <w:bookmarkEnd w:id="178"/>
      <w:r w:rsidR="00BC1FA4">
        <w:rPr>
          <w:b w:val="0"/>
          <w:i w:val="0"/>
          <w:color w:val="000000" w:themeColor="text1"/>
          <w:sz w:val="24"/>
          <w:szCs w:val="24"/>
        </w:rPr>
        <w:t>м</w:t>
      </w:r>
      <w:r w:rsidR="009D38AF" w:rsidRPr="00BC1FA4">
        <w:rPr>
          <w:b w:val="0"/>
          <w:i w:val="0"/>
          <w:color w:val="000000" w:themeColor="text1"/>
          <w:sz w:val="24"/>
          <w:szCs w:val="24"/>
        </w:rPr>
        <w:t>униципальной</w:t>
      </w:r>
      <w:r w:rsidR="00D3760A" w:rsidRPr="00BC1FA4">
        <w:rPr>
          <w:b w:val="0"/>
          <w:i w:val="0"/>
          <w:color w:val="000000" w:themeColor="text1"/>
          <w:sz w:val="24"/>
          <w:szCs w:val="24"/>
        </w:rPr>
        <w:t xml:space="preserve"> услуги</w:t>
      </w:r>
      <w:bookmarkEnd w:id="179"/>
    </w:p>
    <w:p w:rsidR="00BC1FA4" w:rsidRPr="00BC1FA4" w:rsidRDefault="00BC1FA4" w:rsidP="00BC1FA4">
      <w:pPr>
        <w:pStyle w:val="2-"/>
        <w:numPr>
          <w:ilvl w:val="0"/>
          <w:numId w:val="0"/>
        </w:numPr>
        <w:spacing w:before="0" w:after="0"/>
        <w:ind w:left="928"/>
        <w:contextualSpacing/>
        <w:rPr>
          <w:b w:val="0"/>
          <w:i w:val="0"/>
          <w:color w:val="000000" w:themeColor="text1"/>
          <w:sz w:val="24"/>
          <w:szCs w:val="24"/>
        </w:rPr>
      </w:pP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w:t>
      </w:r>
      <w:r w:rsidR="000A506D" w:rsidRPr="00BF2DE7">
        <w:rPr>
          <w:color w:val="000000" w:themeColor="text1"/>
          <w:sz w:val="24"/>
          <w:szCs w:val="24"/>
        </w:rPr>
        <w:t>.1. </w:t>
      </w:r>
      <w:r w:rsidR="0025657F" w:rsidRPr="00BF2DE7">
        <w:rPr>
          <w:color w:val="000000" w:themeColor="text1"/>
          <w:sz w:val="24"/>
          <w:szCs w:val="24"/>
        </w:rPr>
        <w:t xml:space="preserve">Текущий контроль осуществляется в форме постоянного мониторинга решений и действий участвующих в </w:t>
      </w:r>
      <w:proofErr w:type="gramStart"/>
      <w:r w:rsidR="0025657F" w:rsidRPr="00BF2DE7">
        <w:rPr>
          <w:color w:val="000000" w:themeColor="text1"/>
          <w:sz w:val="24"/>
          <w:szCs w:val="24"/>
        </w:rPr>
        <w:t>предоставлении</w:t>
      </w:r>
      <w:r w:rsidR="009E379B" w:rsidRPr="00BF2DE7">
        <w:rPr>
          <w:color w:val="000000" w:themeColor="text1"/>
          <w:sz w:val="24"/>
          <w:szCs w:val="24"/>
        </w:rPr>
        <w:t xml:space="preserve"> </w:t>
      </w:r>
      <w:r w:rsidR="0025657F" w:rsidRPr="00BF2DE7">
        <w:rPr>
          <w:color w:val="000000" w:themeColor="text1"/>
          <w:sz w:val="24"/>
          <w:szCs w:val="24"/>
        </w:rPr>
        <w:t xml:space="preserve"> </w:t>
      </w:r>
      <w:r w:rsidR="00BC1FA4">
        <w:rPr>
          <w:color w:val="000000" w:themeColor="text1"/>
          <w:sz w:val="24"/>
          <w:szCs w:val="24"/>
        </w:rPr>
        <w:t>м</w:t>
      </w:r>
      <w:r w:rsidR="009D38AF" w:rsidRPr="00BF2DE7">
        <w:rPr>
          <w:color w:val="000000" w:themeColor="text1"/>
          <w:sz w:val="24"/>
          <w:szCs w:val="24"/>
        </w:rPr>
        <w:t>униципальной</w:t>
      </w:r>
      <w:proofErr w:type="gramEnd"/>
      <w:r w:rsidR="00D3760A" w:rsidRPr="00BF2DE7">
        <w:rPr>
          <w:color w:val="000000" w:themeColor="text1"/>
          <w:sz w:val="24"/>
          <w:szCs w:val="24"/>
        </w:rPr>
        <w:t xml:space="preserve"> услуги </w:t>
      </w:r>
      <w:r w:rsidR="0025657F" w:rsidRPr="00BF2DE7">
        <w:rPr>
          <w:color w:val="000000" w:themeColor="text1"/>
          <w:sz w:val="24"/>
          <w:szCs w:val="24"/>
        </w:rPr>
        <w:t xml:space="preserve">должностных лиц, </w:t>
      </w:r>
      <w:r w:rsidR="00961370" w:rsidRPr="00BF2DE7">
        <w:rPr>
          <w:color w:val="000000" w:themeColor="text1"/>
          <w:sz w:val="24"/>
          <w:szCs w:val="24"/>
        </w:rPr>
        <w:t>муниципальных</w:t>
      </w:r>
      <w:r w:rsidR="0025657F" w:rsidRPr="00BF2DE7">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специалистов</w:t>
      </w:r>
      <w:r w:rsidR="0023365C" w:rsidRPr="00BF2DE7">
        <w:rPr>
          <w:color w:val="000000" w:themeColor="text1"/>
          <w:sz w:val="24"/>
          <w:szCs w:val="24"/>
        </w:rPr>
        <w:t xml:space="preserve"> </w:t>
      </w:r>
      <w:r w:rsidR="00BC1FA4">
        <w:rPr>
          <w:color w:val="000000" w:themeColor="text1"/>
          <w:sz w:val="24"/>
          <w:szCs w:val="24"/>
        </w:rPr>
        <w:t>Комитета имущественных отношений</w:t>
      </w:r>
      <w:r w:rsidR="0025657F" w:rsidRPr="00BF2DE7">
        <w:rPr>
          <w:color w:val="000000" w:themeColor="text1"/>
          <w:sz w:val="24"/>
          <w:szCs w:val="24"/>
        </w:rPr>
        <w:t>, а также в</w:t>
      </w:r>
      <w:r w:rsidR="00BC1FA4">
        <w:rPr>
          <w:color w:val="000000" w:themeColor="text1"/>
          <w:sz w:val="24"/>
          <w:szCs w:val="24"/>
        </w:rPr>
        <w:t xml:space="preserve"> форме внутренних проверок з</w:t>
      </w:r>
      <w:r w:rsidR="0025657F" w:rsidRPr="00BF2DE7">
        <w:rPr>
          <w:color w:val="000000" w:themeColor="text1"/>
          <w:sz w:val="24"/>
          <w:szCs w:val="24"/>
        </w:rPr>
        <w:t xml:space="preserve">аявлениям, обращениям и жалобам граждан, их объединений и </w:t>
      </w:r>
      <w:r w:rsidR="00AD0646" w:rsidRPr="00BF2DE7">
        <w:rPr>
          <w:color w:val="000000" w:themeColor="text1"/>
          <w:sz w:val="24"/>
          <w:szCs w:val="24"/>
        </w:rPr>
        <w:t>организаций</w:t>
      </w:r>
      <w:r w:rsidR="0025657F" w:rsidRPr="00BF2DE7">
        <w:rPr>
          <w:color w:val="000000" w:themeColor="text1"/>
          <w:sz w:val="24"/>
          <w:szCs w:val="24"/>
        </w:rPr>
        <w:t xml:space="preserve"> на решения, а также действия (бездействия) должностных лиц, </w:t>
      </w:r>
      <w:r w:rsidR="00961370" w:rsidRPr="00BF2DE7">
        <w:rPr>
          <w:color w:val="000000" w:themeColor="text1"/>
          <w:sz w:val="24"/>
          <w:szCs w:val="24"/>
        </w:rPr>
        <w:t xml:space="preserve">муниципальных </w:t>
      </w:r>
      <w:r w:rsidR="00EA032A" w:rsidRPr="00BF2DE7">
        <w:rPr>
          <w:color w:val="000000" w:themeColor="text1"/>
          <w:sz w:val="24"/>
          <w:szCs w:val="24"/>
        </w:rPr>
        <w:t xml:space="preserve">служащих и </w:t>
      </w:r>
      <w:r w:rsidR="00961370" w:rsidRPr="00BF2DE7">
        <w:rPr>
          <w:color w:val="000000" w:themeColor="text1"/>
          <w:sz w:val="24"/>
          <w:szCs w:val="24"/>
        </w:rPr>
        <w:t>специалистов</w:t>
      </w:r>
      <w:r w:rsidR="0025657F" w:rsidRPr="00BF2DE7">
        <w:rPr>
          <w:color w:val="000000" w:themeColor="text1"/>
          <w:sz w:val="24"/>
          <w:szCs w:val="24"/>
        </w:rPr>
        <w:t xml:space="preserve">, участвующих в предоставлении </w:t>
      </w:r>
      <w:r w:rsidR="00BC1FA4">
        <w:rPr>
          <w:color w:val="000000" w:themeColor="text1"/>
          <w:sz w:val="24"/>
          <w:szCs w:val="24"/>
        </w:rPr>
        <w:t>м</w:t>
      </w:r>
      <w:r w:rsidR="009D38AF" w:rsidRPr="00BF2DE7">
        <w:rPr>
          <w:color w:val="000000" w:themeColor="text1"/>
          <w:sz w:val="24"/>
          <w:szCs w:val="24"/>
        </w:rPr>
        <w:t>униципальной</w:t>
      </w:r>
      <w:r w:rsidR="00D3760A"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w:t>
      </w:r>
      <w:r w:rsidR="000A506D" w:rsidRPr="00BF2DE7">
        <w:rPr>
          <w:color w:val="000000" w:themeColor="text1"/>
          <w:sz w:val="24"/>
          <w:szCs w:val="24"/>
        </w:rPr>
        <w:t>.2. </w:t>
      </w:r>
      <w:r w:rsidR="00BC1FA4">
        <w:rPr>
          <w:color w:val="000000" w:themeColor="text1"/>
          <w:sz w:val="24"/>
          <w:szCs w:val="24"/>
        </w:rPr>
        <w:t>Порядок осуществления т</w:t>
      </w:r>
      <w:r w:rsidR="0025657F" w:rsidRPr="00BF2DE7">
        <w:rPr>
          <w:color w:val="000000" w:themeColor="text1"/>
          <w:sz w:val="24"/>
          <w:szCs w:val="24"/>
        </w:rPr>
        <w:t>е</w:t>
      </w:r>
      <w:r w:rsidR="00EA032A" w:rsidRPr="00BF2DE7">
        <w:rPr>
          <w:color w:val="000000" w:themeColor="text1"/>
          <w:sz w:val="24"/>
          <w:szCs w:val="24"/>
        </w:rPr>
        <w:t xml:space="preserve">кущего контроля </w:t>
      </w:r>
      <w:r w:rsidR="00F84B15">
        <w:rPr>
          <w:color w:val="000000" w:themeColor="text1"/>
          <w:sz w:val="24"/>
          <w:szCs w:val="24"/>
        </w:rPr>
        <w:t>определяется</w:t>
      </w:r>
      <w:r w:rsidR="00F84B15" w:rsidRPr="00F84B15">
        <w:rPr>
          <w:color w:val="000000" w:themeColor="text1"/>
          <w:sz w:val="24"/>
          <w:szCs w:val="24"/>
        </w:rPr>
        <w:t xml:space="preserve"> </w:t>
      </w:r>
      <w:r w:rsidR="00F84B15">
        <w:rPr>
          <w:color w:val="000000" w:themeColor="text1"/>
          <w:sz w:val="24"/>
          <w:szCs w:val="24"/>
        </w:rPr>
        <w:t>Председателем Комитета имущественных отношений.</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w:t>
      </w:r>
      <w:r w:rsidR="000A506D" w:rsidRPr="00BF2DE7">
        <w:rPr>
          <w:color w:val="000000" w:themeColor="text1"/>
          <w:sz w:val="24"/>
          <w:szCs w:val="24"/>
        </w:rPr>
        <w:t>.3. </w:t>
      </w:r>
      <w:r w:rsidR="0025657F" w:rsidRPr="00BF2DE7">
        <w:rPr>
          <w:color w:val="000000" w:themeColor="text1"/>
          <w:sz w:val="24"/>
          <w:szCs w:val="24"/>
        </w:rPr>
        <w:t xml:space="preserve">Контроль за соблюдением порядка </w:t>
      </w:r>
      <w:proofErr w:type="gramStart"/>
      <w:r w:rsidR="0025657F" w:rsidRPr="00BF2DE7">
        <w:rPr>
          <w:color w:val="000000" w:themeColor="text1"/>
          <w:sz w:val="24"/>
          <w:szCs w:val="24"/>
        </w:rPr>
        <w:t xml:space="preserve">предоставления </w:t>
      </w:r>
      <w:r w:rsidR="00AE4FF4" w:rsidRPr="00BF2DE7">
        <w:rPr>
          <w:color w:val="000000" w:themeColor="text1"/>
          <w:sz w:val="24"/>
          <w:szCs w:val="24"/>
        </w:rPr>
        <w:t xml:space="preserve"> </w:t>
      </w:r>
      <w:r w:rsidR="00981672">
        <w:rPr>
          <w:color w:val="000000" w:themeColor="text1"/>
          <w:sz w:val="24"/>
          <w:szCs w:val="24"/>
        </w:rPr>
        <w:t>м</w:t>
      </w:r>
      <w:r w:rsidR="009D38AF" w:rsidRPr="00BF2DE7">
        <w:rPr>
          <w:color w:val="000000" w:themeColor="text1"/>
          <w:sz w:val="24"/>
          <w:szCs w:val="24"/>
        </w:rPr>
        <w:t>униципальной</w:t>
      </w:r>
      <w:proofErr w:type="gramEnd"/>
      <w:r w:rsidR="00D3760A" w:rsidRPr="00BF2DE7">
        <w:rPr>
          <w:color w:val="000000" w:themeColor="text1"/>
          <w:sz w:val="24"/>
          <w:szCs w:val="24"/>
        </w:rPr>
        <w:t xml:space="preserve"> услуги </w:t>
      </w:r>
      <w:r w:rsidR="0025657F" w:rsidRPr="00BF2DE7">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BF2DE7">
        <w:rPr>
          <w:color w:val="000000" w:themeColor="text1"/>
          <w:sz w:val="24"/>
          <w:szCs w:val="24"/>
        </w:rPr>
        <w:t xml:space="preserve">твенными должностными лицами </w:t>
      </w:r>
      <w:r w:rsidR="00981672">
        <w:rPr>
          <w:color w:val="000000" w:themeColor="text1"/>
          <w:sz w:val="24"/>
          <w:szCs w:val="24"/>
        </w:rPr>
        <w:t>Комитета имущественных отношений</w:t>
      </w:r>
      <w:r w:rsidR="003C4C74" w:rsidRPr="00BF2DE7">
        <w:rPr>
          <w:color w:val="000000" w:themeColor="text1"/>
          <w:sz w:val="24"/>
          <w:szCs w:val="24"/>
        </w:rPr>
        <w:t xml:space="preserve"> </w:t>
      </w:r>
      <w:r w:rsidR="0025657F" w:rsidRPr="00BF2DE7">
        <w:rPr>
          <w:color w:val="000000" w:themeColor="text1"/>
          <w:sz w:val="24"/>
          <w:szCs w:val="24"/>
        </w:rPr>
        <w:t xml:space="preserve">положений </w:t>
      </w:r>
      <w:r w:rsidR="006E06E9" w:rsidRPr="00BF2DE7">
        <w:rPr>
          <w:color w:val="000000" w:themeColor="text1"/>
          <w:sz w:val="24"/>
          <w:szCs w:val="24"/>
        </w:rPr>
        <w:t>Административного регламента</w:t>
      </w:r>
      <w:r w:rsidR="0025657F" w:rsidRPr="00BF2DE7">
        <w:rPr>
          <w:color w:val="000000" w:themeColor="text1"/>
          <w:sz w:val="24"/>
          <w:szCs w:val="24"/>
        </w:rPr>
        <w:t xml:space="preserve"> в части соблюдения порядка предоставления </w:t>
      </w:r>
      <w:r w:rsidR="00981672">
        <w:rPr>
          <w:color w:val="000000" w:themeColor="text1"/>
          <w:sz w:val="24"/>
          <w:szCs w:val="24"/>
        </w:rPr>
        <w:t>м</w:t>
      </w:r>
      <w:r w:rsidR="009D38AF" w:rsidRPr="00BF2DE7">
        <w:rPr>
          <w:color w:val="000000" w:themeColor="text1"/>
          <w:sz w:val="24"/>
          <w:szCs w:val="24"/>
        </w:rPr>
        <w:t>униципальной</w:t>
      </w:r>
      <w:r w:rsidR="00D3760A"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w:t>
      </w:r>
      <w:r w:rsidR="000A506D" w:rsidRPr="00BF2DE7">
        <w:rPr>
          <w:color w:val="000000" w:themeColor="text1"/>
          <w:sz w:val="24"/>
          <w:szCs w:val="24"/>
        </w:rPr>
        <w:t>.4. </w:t>
      </w:r>
      <w:r w:rsidR="00EA032A" w:rsidRPr="00BF2DE7">
        <w:rPr>
          <w:color w:val="000000" w:themeColor="text1"/>
          <w:sz w:val="24"/>
          <w:szCs w:val="24"/>
        </w:rPr>
        <w:t xml:space="preserve">Плановые проверки </w:t>
      </w:r>
      <w:r w:rsidR="00981672">
        <w:rPr>
          <w:color w:val="000000" w:themeColor="text1"/>
          <w:sz w:val="24"/>
          <w:szCs w:val="24"/>
        </w:rPr>
        <w:t>Комитета имущественных отношений</w:t>
      </w:r>
      <w:r w:rsidR="003C4C74" w:rsidRPr="00BF2DE7">
        <w:rPr>
          <w:color w:val="000000" w:themeColor="text1"/>
          <w:sz w:val="24"/>
          <w:szCs w:val="24"/>
        </w:rPr>
        <w:t xml:space="preserve"> </w:t>
      </w:r>
      <w:r w:rsidR="0025657F" w:rsidRPr="00BF2DE7">
        <w:rPr>
          <w:color w:val="000000" w:themeColor="text1"/>
          <w:sz w:val="24"/>
          <w:szCs w:val="24"/>
        </w:rPr>
        <w:t>проводятся не чаще одного раза в год</w:t>
      </w:r>
      <w:r w:rsidR="00981672">
        <w:rPr>
          <w:color w:val="000000" w:themeColor="text1"/>
          <w:sz w:val="24"/>
          <w:szCs w:val="24"/>
        </w:rPr>
        <w:t xml:space="preserve"> </w:t>
      </w:r>
      <w:r w:rsidR="0025657F" w:rsidRPr="00BF2DE7">
        <w:rPr>
          <w:color w:val="000000" w:themeColor="text1"/>
          <w:sz w:val="24"/>
          <w:szCs w:val="24"/>
        </w:rP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25657F"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w:t>
      </w:r>
      <w:r w:rsidR="000A506D" w:rsidRPr="00BF2DE7">
        <w:rPr>
          <w:color w:val="000000" w:themeColor="text1"/>
          <w:sz w:val="24"/>
          <w:szCs w:val="24"/>
        </w:rPr>
        <w:t>.5. </w:t>
      </w:r>
      <w:r w:rsidR="00A316EE" w:rsidRPr="00BF2DE7">
        <w:rPr>
          <w:color w:val="000000" w:themeColor="text1"/>
          <w:sz w:val="24"/>
          <w:szCs w:val="24"/>
        </w:rPr>
        <w:t xml:space="preserve">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w:t>
      </w:r>
      <w:r w:rsidR="005A6DA7" w:rsidRPr="00BF2DE7">
        <w:rPr>
          <w:color w:val="000000" w:themeColor="text1"/>
          <w:sz w:val="24"/>
          <w:szCs w:val="24"/>
        </w:rPr>
        <w:t>з</w:t>
      </w:r>
      <w:r w:rsidR="00A316EE" w:rsidRPr="00BF2DE7">
        <w:rPr>
          <w:color w:val="000000" w:themeColor="text1"/>
          <w:sz w:val="24"/>
          <w:szCs w:val="24"/>
        </w:rPr>
        <w:t xml:space="preserve">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w:t>
      </w:r>
      <w:r w:rsidR="00981672">
        <w:rPr>
          <w:color w:val="000000" w:themeColor="text1"/>
          <w:sz w:val="24"/>
          <w:szCs w:val="24"/>
        </w:rPr>
        <w:t>м</w:t>
      </w:r>
      <w:r w:rsidR="009D38AF" w:rsidRPr="00BF2DE7">
        <w:rPr>
          <w:color w:val="000000" w:themeColor="text1"/>
          <w:sz w:val="24"/>
          <w:szCs w:val="24"/>
        </w:rPr>
        <w:t>униципальной</w:t>
      </w:r>
      <w:r w:rsidR="00A316EE" w:rsidRPr="00BF2DE7">
        <w:rPr>
          <w:color w:val="000000" w:themeColor="text1"/>
          <w:sz w:val="24"/>
          <w:szCs w:val="24"/>
        </w:rPr>
        <w:t xml:space="preserve">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981672" w:rsidRPr="00BF2DE7" w:rsidRDefault="00981672" w:rsidP="004F04D9">
      <w:pPr>
        <w:pStyle w:val="11"/>
        <w:numPr>
          <w:ilvl w:val="0"/>
          <w:numId w:val="0"/>
        </w:numPr>
        <w:spacing w:line="240" w:lineRule="auto"/>
        <w:ind w:firstLine="567"/>
        <w:contextualSpacing/>
        <w:rPr>
          <w:color w:val="000000" w:themeColor="text1"/>
          <w:sz w:val="24"/>
          <w:szCs w:val="24"/>
        </w:rPr>
      </w:pPr>
    </w:p>
    <w:p w:rsidR="0025657F" w:rsidRDefault="00981672" w:rsidP="00981672">
      <w:pPr>
        <w:pStyle w:val="2-"/>
        <w:numPr>
          <w:ilvl w:val="0"/>
          <w:numId w:val="0"/>
        </w:numPr>
        <w:spacing w:before="0" w:after="0"/>
        <w:contextualSpacing/>
        <w:rPr>
          <w:b w:val="0"/>
          <w:i w:val="0"/>
          <w:color w:val="000000" w:themeColor="text1"/>
          <w:sz w:val="24"/>
          <w:szCs w:val="24"/>
        </w:rPr>
      </w:pPr>
      <w:bookmarkStart w:id="180" w:name="_Toc438376254"/>
      <w:bookmarkStart w:id="181" w:name="_Toc438727103"/>
      <w:bookmarkStart w:id="182" w:name="_Toc476150517"/>
      <w:r>
        <w:rPr>
          <w:b w:val="0"/>
          <w:i w:val="0"/>
          <w:color w:val="000000" w:themeColor="text1"/>
          <w:sz w:val="24"/>
          <w:szCs w:val="24"/>
        </w:rPr>
        <w:lastRenderedPageBreak/>
        <w:t xml:space="preserve">27. </w:t>
      </w:r>
      <w:r w:rsidR="0025657F" w:rsidRPr="00981672">
        <w:rPr>
          <w:b w:val="0"/>
          <w:i w:val="0"/>
          <w:color w:val="000000" w:themeColor="text1"/>
          <w:sz w:val="24"/>
          <w:szCs w:val="24"/>
        </w:rPr>
        <w:t xml:space="preserve">Ответственность должностных лиц, </w:t>
      </w:r>
      <w:r w:rsidR="00961370" w:rsidRPr="00981672">
        <w:rPr>
          <w:b w:val="0"/>
          <w:i w:val="0"/>
          <w:color w:val="000000" w:themeColor="text1"/>
          <w:sz w:val="24"/>
          <w:szCs w:val="24"/>
        </w:rPr>
        <w:t>муниципальных</w:t>
      </w:r>
      <w:r w:rsidR="0025657F" w:rsidRPr="00981672">
        <w:rPr>
          <w:b w:val="0"/>
          <w:i w:val="0"/>
          <w:color w:val="000000" w:themeColor="text1"/>
          <w:sz w:val="24"/>
          <w:szCs w:val="24"/>
        </w:rPr>
        <w:t xml:space="preserve"> </w:t>
      </w:r>
      <w:r w:rsidR="00EA032A" w:rsidRPr="00981672">
        <w:rPr>
          <w:b w:val="0"/>
          <w:i w:val="0"/>
          <w:color w:val="000000" w:themeColor="text1"/>
          <w:sz w:val="24"/>
          <w:szCs w:val="24"/>
        </w:rPr>
        <w:t xml:space="preserve">служащих и </w:t>
      </w:r>
      <w:r w:rsidR="00961370" w:rsidRPr="00981672">
        <w:rPr>
          <w:b w:val="0"/>
          <w:i w:val="0"/>
          <w:color w:val="000000" w:themeColor="text1"/>
          <w:sz w:val="24"/>
          <w:szCs w:val="24"/>
        </w:rPr>
        <w:t xml:space="preserve">специалистов </w:t>
      </w:r>
      <w:r>
        <w:rPr>
          <w:b w:val="0"/>
          <w:i w:val="0"/>
          <w:color w:val="000000" w:themeColor="text1"/>
          <w:sz w:val="24"/>
          <w:szCs w:val="24"/>
        </w:rPr>
        <w:t>Комитета имущественных отношений</w:t>
      </w:r>
      <w:r w:rsidR="003C4C74" w:rsidRPr="00981672">
        <w:rPr>
          <w:b w:val="0"/>
          <w:i w:val="0"/>
          <w:color w:val="000000" w:themeColor="text1"/>
          <w:sz w:val="24"/>
          <w:szCs w:val="24"/>
        </w:rPr>
        <w:t xml:space="preserve"> </w:t>
      </w:r>
      <w:r w:rsidR="0025657F" w:rsidRPr="00981672">
        <w:rPr>
          <w:b w:val="0"/>
          <w:i w:val="0"/>
          <w:color w:val="000000" w:themeColor="text1"/>
          <w:sz w:val="24"/>
          <w:szCs w:val="24"/>
        </w:rPr>
        <w:t xml:space="preserve">за решения и действия (бездействие), принимаемые (осуществляемые) ими в ходе предоставления </w:t>
      </w:r>
      <w:bookmarkEnd w:id="180"/>
      <w:bookmarkEnd w:id="181"/>
      <w:r>
        <w:rPr>
          <w:b w:val="0"/>
          <w:i w:val="0"/>
          <w:color w:val="000000" w:themeColor="text1"/>
          <w:sz w:val="24"/>
          <w:szCs w:val="24"/>
        </w:rPr>
        <w:t>м</w:t>
      </w:r>
      <w:r w:rsidR="009D38AF" w:rsidRPr="00981672">
        <w:rPr>
          <w:b w:val="0"/>
          <w:i w:val="0"/>
          <w:color w:val="000000" w:themeColor="text1"/>
          <w:sz w:val="24"/>
          <w:szCs w:val="24"/>
        </w:rPr>
        <w:t>униципальной</w:t>
      </w:r>
      <w:r w:rsidR="00945A63" w:rsidRPr="00981672">
        <w:rPr>
          <w:b w:val="0"/>
          <w:i w:val="0"/>
          <w:color w:val="000000" w:themeColor="text1"/>
          <w:sz w:val="24"/>
          <w:szCs w:val="24"/>
        </w:rPr>
        <w:t xml:space="preserve"> услуги</w:t>
      </w:r>
      <w:bookmarkEnd w:id="182"/>
    </w:p>
    <w:p w:rsidR="00981672" w:rsidRPr="00981672" w:rsidRDefault="00981672" w:rsidP="00981672">
      <w:pPr>
        <w:pStyle w:val="2-"/>
        <w:numPr>
          <w:ilvl w:val="0"/>
          <w:numId w:val="0"/>
        </w:numPr>
        <w:spacing w:before="0" w:after="0"/>
        <w:contextualSpacing/>
        <w:rPr>
          <w:b w:val="0"/>
          <w:i w:val="0"/>
          <w:color w:val="000000" w:themeColor="text1"/>
          <w:sz w:val="24"/>
          <w:szCs w:val="24"/>
        </w:rPr>
      </w:pP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27</w:t>
      </w:r>
      <w:r w:rsidR="000A506D" w:rsidRPr="00BF2DE7">
        <w:rPr>
          <w:color w:val="000000" w:themeColor="text1"/>
          <w:sz w:val="24"/>
          <w:szCs w:val="24"/>
        </w:rPr>
        <w:t>.1. </w:t>
      </w:r>
      <w:r w:rsidR="0025657F" w:rsidRPr="00BF2DE7">
        <w:rPr>
          <w:color w:val="000000" w:themeColor="text1"/>
          <w:sz w:val="24"/>
          <w:szCs w:val="24"/>
        </w:rPr>
        <w:t xml:space="preserve">Должностные лица, </w:t>
      </w:r>
      <w:r w:rsidR="00961370" w:rsidRPr="00BF2DE7">
        <w:rPr>
          <w:color w:val="000000" w:themeColor="text1"/>
          <w:sz w:val="24"/>
          <w:szCs w:val="24"/>
        </w:rPr>
        <w:t>муниципальные</w:t>
      </w:r>
      <w:r w:rsidR="0025657F" w:rsidRPr="00BF2DE7">
        <w:rPr>
          <w:color w:val="000000" w:themeColor="text1"/>
          <w:sz w:val="24"/>
          <w:szCs w:val="24"/>
        </w:rPr>
        <w:t xml:space="preserve"> </w:t>
      </w:r>
      <w:r w:rsidR="00EA032A" w:rsidRPr="00BF2DE7">
        <w:rPr>
          <w:color w:val="000000" w:themeColor="text1"/>
          <w:sz w:val="24"/>
          <w:szCs w:val="24"/>
        </w:rPr>
        <w:t xml:space="preserve">служащие и </w:t>
      </w:r>
      <w:r w:rsidR="00AD607D" w:rsidRPr="00BF2DE7">
        <w:rPr>
          <w:color w:val="000000" w:themeColor="text1"/>
          <w:sz w:val="24"/>
          <w:szCs w:val="24"/>
        </w:rPr>
        <w:t xml:space="preserve">специалисты </w:t>
      </w:r>
      <w:r w:rsidR="00981672">
        <w:rPr>
          <w:color w:val="000000" w:themeColor="text1"/>
          <w:sz w:val="24"/>
          <w:szCs w:val="24"/>
        </w:rPr>
        <w:t>Комитета имущественных отношений</w:t>
      </w:r>
      <w:r w:rsidR="00462E33" w:rsidRPr="00BF2DE7">
        <w:rPr>
          <w:color w:val="000000" w:themeColor="text1"/>
          <w:sz w:val="24"/>
          <w:szCs w:val="24"/>
        </w:rPr>
        <w:t>,</w:t>
      </w:r>
      <w:r w:rsidR="0025657F" w:rsidRPr="00BF2DE7">
        <w:rPr>
          <w:color w:val="000000" w:themeColor="text1"/>
          <w:sz w:val="24"/>
          <w:szCs w:val="24"/>
        </w:rPr>
        <w:t xml:space="preserve"> ответственные за предоставление </w:t>
      </w:r>
      <w:r w:rsidR="00981672">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участвующие в предоставлении</w:t>
      </w:r>
      <w:r w:rsidR="00AE4FF4" w:rsidRPr="00BF2DE7">
        <w:rPr>
          <w:color w:val="000000" w:themeColor="text1"/>
          <w:sz w:val="24"/>
          <w:szCs w:val="24"/>
        </w:rPr>
        <w:t xml:space="preserve"> </w:t>
      </w:r>
      <w:r w:rsidR="00981672">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 </w:t>
      </w:r>
      <w:r w:rsidR="0025657F" w:rsidRPr="00BF2DE7">
        <w:rPr>
          <w:color w:val="000000" w:themeColor="text1"/>
          <w:sz w:val="24"/>
          <w:szCs w:val="24"/>
        </w:rPr>
        <w:t xml:space="preserve">несут ответственность за принимаемые (осуществляемые) в ходе предоставления </w:t>
      </w:r>
      <w:r w:rsidR="00981672">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решения и действия (бездействие) в соответствии с требованиями законодательства Российской Федерации.</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27</w:t>
      </w:r>
      <w:r w:rsidR="000A506D" w:rsidRPr="00BF2DE7">
        <w:rPr>
          <w:color w:val="000000" w:themeColor="text1"/>
          <w:sz w:val="24"/>
          <w:szCs w:val="24"/>
        </w:rPr>
        <w:t>.2. </w:t>
      </w:r>
      <w:r w:rsidR="0025657F" w:rsidRPr="00BF2DE7">
        <w:rPr>
          <w:color w:val="000000" w:themeColor="text1"/>
          <w:sz w:val="24"/>
          <w:szCs w:val="24"/>
        </w:rPr>
        <w:t xml:space="preserve">Неполное или некачественное предоставление </w:t>
      </w:r>
      <w:r w:rsidR="00981672">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w:t>
      </w:r>
      <w:r w:rsidR="00981672">
        <w:rPr>
          <w:color w:val="000000" w:themeColor="text1"/>
          <w:sz w:val="24"/>
          <w:szCs w:val="24"/>
        </w:rPr>
        <w:t>, выявленное в процессе т</w:t>
      </w:r>
      <w:r w:rsidR="0025657F" w:rsidRPr="00BF2DE7">
        <w:rPr>
          <w:color w:val="000000" w:themeColor="text1"/>
          <w:sz w:val="24"/>
          <w:szCs w:val="24"/>
        </w:rPr>
        <w:t>екущего контроля</w:t>
      </w:r>
      <w:r w:rsidR="00EB53E2" w:rsidRPr="00BF2DE7">
        <w:rPr>
          <w:color w:val="000000" w:themeColor="text1"/>
          <w:sz w:val="24"/>
          <w:szCs w:val="24"/>
        </w:rPr>
        <w:t>,</w:t>
      </w:r>
      <w:r w:rsidR="0025657F" w:rsidRPr="00BF2DE7">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rsidR="00981672" w:rsidRDefault="00F36F35" w:rsidP="00981672">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27</w:t>
      </w:r>
      <w:r w:rsidR="000A506D" w:rsidRPr="00BF2DE7">
        <w:rPr>
          <w:color w:val="000000" w:themeColor="text1"/>
          <w:sz w:val="24"/>
          <w:szCs w:val="24"/>
        </w:rPr>
        <w:t>.3. </w:t>
      </w:r>
      <w:r w:rsidR="002707F4" w:rsidRPr="00BF2DE7">
        <w:rPr>
          <w:color w:val="000000" w:themeColor="text1"/>
          <w:sz w:val="24"/>
          <w:szCs w:val="24"/>
        </w:rPr>
        <w:t>На</w:t>
      </w:r>
      <w:r w:rsidR="00981672">
        <w:rPr>
          <w:color w:val="000000" w:themeColor="text1"/>
          <w:sz w:val="24"/>
          <w:szCs w:val="24"/>
        </w:rPr>
        <w:t>рушение порядка предоставления м</w:t>
      </w:r>
      <w:r w:rsidR="002707F4" w:rsidRPr="00BF2DE7">
        <w:rPr>
          <w:color w:val="000000" w:themeColor="text1"/>
          <w:sz w:val="24"/>
          <w:szCs w:val="24"/>
        </w:rPr>
        <w:t xml:space="preserve">униципальной услуги, повлекшее непредоставление </w:t>
      </w:r>
      <w:r w:rsidR="00981672">
        <w:rPr>
          <w:color w:val="000000" w:themeColor="text1"/>
          <w:sz w:val="24"/>
          <w:szCs w:val="24"/>
        </w:rPr>
        <w:t>м</w:t>
      </w:r>
      <w:r w:rsidR="002707F4" w:rsidRPr="00BF2DE7">
        <w:rPr>
          <w:color w:val="000000" w:themeColor="text1"/>
          <w:sz w:val="24"/>
          <w:szCs w:val="24"/>
        </w:rPr>
        <w:t xml:space="preserve">униципальной услуги </w:t>
      </w:r>
      <w:r w:rsidR="00981672">
        <w:rPr>
          <w:color w:val="000000" w:themeColor="text1"/>
          <w:sz w:val="24"/>
          <w:szCs w:val="24"/>
        </w:rPr>
        <w:t>з</w:t>
      </w:r>
      <w:r w:rsidR="002707F4" w:rsidRPr="00BF2DE7">
        <w:rPr>
          <w:color w:val="000000" w:themeColor="text1"/>
          <w:sz w:val="24"/>
          <w:szCs w:val="24"/>
        </w:rPr>
        <w:t xml:space="preserve">аявителю либо предоставление </w:t>
      </w:r>
      <w:r w:rsidR="00981672">
        <w:rPr>
          <w:color w:val="000000" w:themeColor="text1"/>
          <w:sz w:val="24"/>
          <w:szCs w:val="24"/>
        </w:rPr>
        <w:t>м</w:t>
      </w:r>
      <w:r w:rsidR="002707F4" w:rsidRPr="00BF2DE7">
        <w:rPr>
          <w:color w:val="000000" w:themeColor="text1"/>
          <w:sz w:val="24"/>
          <w:szCs w:val="24"/>
        </w:rPr>
        <w:t>униципаль</w:t>
      </w:r>
      <w:r w:rsidR="00981672">
        <w:rPr>
          <w:color w:val="000000" w:themeColor="text1"/>
          <w:sz w:val="24"/>
          <w:szCs w:val="24"/>
        </w:rPr>
        <w:t>ной услуги з</w:t>
      </w:r>
      <w:r w:rsidR="002707F4" w:rsidRPr="00BF2DE7">
        <w:rPr>
          <w:color w:val="000000" w:themeColor="text1"/>
          <w:sz w:val="24"/>
          <w:szCs w:val="24"/>
        </w:rPr>
        <w:t>аявителю с нарушением установленных сроков, предусматривает административную от</w:t>
      </w:r>
      <w:r w:rsidR="00981672">
        <w:rPr>
          <w:color w:val="000000" w:themeColor="text1"/>
          <w:sz w:val="24"/>
          <w:szCs w:val="24"/>
        </w:rPr>
        <w:t xml:space="preserve">ветственность должностного лица </w:t>
      </w:r>
      <w:r w:rsidR="002707F4" w:rsidRPr="00BF2DE7">
        <w:rPr>
          <w:color w:val="000000" w:themeColor="text1"/>
          <w:sz w:val="24"/>
          <w:szCs w:val="24"/>
        </w:rPr>
        <w:t xml:space="preserve">в соответствии с Законом Московской области от </w:t>
      </w:r>
      <w:r w:rsidR="00981672">
        <w:rPr>
          <w:color w:val="000000" w:themeColor="text1"/>
          <w:sz w:val="24"/>
          <w:szCs w:val="24"/>
        </w:rPr>
        <w:t>0</w:t>
      </w:r>
      <w:r w:rsidR="002707F4" w:rsidRPr="00BF2DE7">
        <w:rPr>
          <w:color w:val="000000" w:themeColor="text1"/>
          <w:sz w:val="24"/>
          <w:szCs w:val="24"/>
        </w:rPr>
        <w:t>4</w:t>
      </w:r>
      <w:r w:rsidR="00981672">
        <w:rPr>
          <w:color w:val="000000" w:themeColor="text1"/>
          <w:sz w:val="24"/>
          <w:szCs w:val="24"/>
        </w:rPr>
        <w:t>.05.</w:t>
      </w:r>
      <w:r w:rsidR="002707F4" w:rsidRPr="00BF2DE7">
        <w:rPr>
          <w:color w:val="000000" w:themeColor="text1"/>
          <w:sz w:val="24"/>
          <w:szCs w:val="24"/>
        </w:rPr>
        <w:t>2016 № 37/2016-ОЗ «Кодекс Московской области об административных правонарушениях».</w:t>
      </w:r>
    </w:p>
    <w:p w:rsidR="002707F4" w:rsidRPr="00BF2DE7" w:rsidRDefault="00981672" w:rsidP="00981672">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27.4. </w:t>
      </w:r>
      <w:r w:rsidR="002707F4" w:rsidRPr="00BF2DE7">
        <w:rPr>
          <w:color w:val="000000" w:themeColor="text1"/>
          <w:sz w:val="24"/>
          <w:szCs w:val="24"/>
        </w:rPr>
        <w:t>К нар</w:t>
      </w:r>
      <w:r>
        <w:rPr>
          <w:color w:val="000000" w:themeColor="text1"/>
          <w:sz w:val="24"/>
          <w:szCs w:val="24"/>
        </w:rPr>
        <w:t>ушениям порядка предоставления м</w:t>
      </w:r>
      <w:r w:rsidR="002707F4" w:rsidRPr="00BF2DE7">
        <w:rPr>
          <w:color w:val="000000" w:themeColor="text1"/>
          <w:sz w:val="24"/>
          <w:szCs w:val="24"/>
        </w:rPr>
        <w:t>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707F4" w:rsidRPr="00B22335" w:rsidRDefault="002707F4"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sidR="00981672">
        <w:rPr>
          <w:rFonts w:ascii="Times New Roman" w:hAnsi="Times New Roman"/>
          <w:color w:val="000000" w:themeColor="text1"/>
          <w:sz w:val="24"/>
          <w:szCs w:val="24"/>
        </w:rPr>
        <w:t>з</w:t>
      </w:r>
      <w:r w:rsidRPr="00B22335">
        <w:rPr>
          <w:rFonts w:ascii="Times New Roman" w:hAnsi="Times New Roman"/>
          <w:color w:val="000000" w:themeColor="text1"/>
          <w:sz w:val="24"/>
          <w:szCs w:val="24"/>
        </w:rPr>
        <w:t>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w:t>
      </w:r>
      <w:r w:rsidR="00981672">
        <w:rPr>
          <w:rFonts w:ascii="Times New Roman" w:hAnsi="Times New Roman"/>
          <w:color w:val="000000" w:themeColor="text1"/>
          <w:sz w:val="24"/>
          <w:szCs w:val="24"/>
        </w:rPr>
        <w:t>ющие в связи с предоставлением м</w:t>
      </w:r>
      <w:r w:rsidRPr="00B22335">
        <w:rPr>
          <w:rFonts w:ascii="Times New Roman" w:hAnsi="Times New Roman"/>
          <w:color w:val="000000" w:themeColor="text1"/>
          <w:sz w:val="24"/>
          <w:szCs w:val="24"/>
        </w:rPr>
        <w:t>униципальной услуги;</w:t>
      </w:r>
    </w:p>
    <w:p w:rsidR="002707F4" w:rsidRPr="00B22335" w:rsidRDefault="00981672"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требование от з</w:t>
      </w:r>
      <w:r w:rsidR="002707F4" w:rsidRPr="00B22335">
        <w:rPr>
          <w:rFonts w:ascii="Times New Roman" w:hAnsi="Times New Roman"/>
          <w:color w:val="000000" w:themeColor="text1"/>
          <w:sz w:val="24"/>
          <w:szCs w:val="24"/>
        </w:rPr>
        <w:t xml:space="preserve">аявителя представления документов и информации, в том числе подтверждающих внесение </w:t>
      </w:r>
      <w:r>
        <w:rPr>
          <w:rFonts w:ascii="Times New Roman" w:hAnsi="Times New Roman"/>
          <w:color w:val="000000" w:themeColor="text1"/>
          <w:sz w:val="24"/>
          <w:szCs w:val="24"/>
        </w:rPr>
        <w:t>з</w:t>
      </w:r>
      <w:r w:rsidR="002707F4" w:rsidRPr="00B22335">
        <w:rPr>
          <w:rFonts w:ascii="Times New Roman" w:hAnsi="Times New Roman"/>
          <w:color w:val="000000" w:themeColor="text1"/>
          <w:sz w:val="24"/>
          <w:szCs w:val="24"/>
        </w:rPr>
        <w:t xml:space="preserve">аявителем платы за предоставление </w:t>
      </w:r>
      <w:r>
        <w:rPr>
          <w:rFonts w:ascii="Times New Roman" w:hAnsi="Times New Roman"/>
          <w:color w:val="000000" w:themeColor="text1"/>
          <w:sz w:val="24"/>
          <w:szCs w:val="24"/>
        </w:rPr>
        <w:t>м</w:t>
      </w:r>
      <w:r w:rsidR="002707F4" w:rsidRPr="00B22335">
        <w:rPr>
          <w:rFonts w:ascii="Times New Roman" w:hAnsi="Times New Roman"/>
          <w:color w:val="000000" w:themeColor="text1"/>
          <w:sz w:val="24"/>
          <w:szCs w:val="24"/>
        </w:rPr>
        <w:t xml:space="preserve">униципальной услуги, которые находятся в распоряжении органов, предоставляющих </w:t>
      </w:r>
      <w:r>
        <w:rPr>
          <w:rFonts w:ascii="Times New Roman" w:hAnsi="Times New Roman"/>
          <w:color w:val="000000" w:themeColor="text1"/>
          <w:sz w:val="24"/>
          <w:szCs w:val="24"/>
        </w:rPr>
        <w:t>м</w:t>
      </w:r>
      <w:r w:rsidR="002707F4" w:rsidRPr="00B22335">
        <w:rPr>
          <w:rFonts w:ascii="Times New Roman" w:hAnsi="Times New Roman"/>
          <w:color w:val="000000" w:themeColor="text1"/>
          <w:sz w:val="24"/>
          <w:szCs w:val="24"/>
        </w:rPr>
        <w:t xml:space="preserve">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Pr>
          <w:rFonts w:ascii="Times New Roman" w:hAnsi="Times New Roman"/>
          <w:color w:val="000000" w:themeColor="text1"/>
          <w:sz w:val="24"/>
          <w:szCs w:val="24"/>
        </w:rPr>
        <w:t>м</w:t>
      </w:r>
      <w:r w:rsidR="002707F4" w:rsidRPr="00B22335">
        <w:rPr>
          <w:rFonts w:ascii="Times New Roman" w:hAnsi="Times New Roman"/>
          <w:color w:val="000000" w:themeColor="text1"/>
          <w:sz w:val="24"/>
          <w:szCs w:val="24"/>
        </w:rPr>
        <w:t>униципальной услуги в соответствии с Административным регламентом;</w:t>
      </w:r>
    </w:p>
    <w:p w:rsidR="002707F4" w:rsidRPr="00B22335" w:rsidRDefault="002707F4"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sidR="00981672">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аявителя осуществления действий, в том числе согласований, необходимых для получения </w:t>
      </w:r>
      <w:r w:rsidR="00981672">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и связанных с обращением в иные государственные органы, органы местного самоуправления, организации, для предоставления </w:t>
      </w:r>
      <w:r w:rsidR="00981672">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w:t>
      </w:r>
      <w:r w:rsidR="00981672">
        <w:rPr>
          <w:rFonts w:ascii="Times New Roman" w:hAnsi="Times New Roman"/>
          <w:color w:val="000000" w:themeColor="text1"/>
          <w:sz w:val="24"/>
          <w:szCs w:val="24"/>
        </w:rPr>
        <w:t>,</w:t>
      </w:r>
      <w:r w:rsidRPr="00B22335">
        <w:rPr>
          <w:rFonts w:ascii="Times New Roman" w:hAnsi="Times New Roman"/>
          <w:color w:val="000000" w:themeColor="text1"/>
          <w:sz w:val="24"/>
          <w:szCs w:val="24"/>
        </w:rPr>
        <w:t xml:space="preserve"> не предусмотренных Административным регламентом;</w:t>
      </w:r>
    </w:p>
    <w:p w:rsidR="002707F4" w:rsidRPr="00B22335" w:rsidRDefault="002707F4"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нарушение срока регистрации </w:t>
      </w:r>
      <w:r w:rsidR="00981672">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аявления </w:t>
      </w:r>
      <w:r w:rsidR="00981672">
        <w:rPr>
          <w:rFonts w:ascii="Times New Roman" w:hAnsi="Times New Roman"/>
          <w:color w:val="000000" w:themeColor="text1"/>
          <w:sz w:val="24"/>
          <w:szCs w:val="24"/>
        </w:rPr>
        <w:t>о предоставлении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2707F4" w:rsidRPr="00B22335" w:rsidRDefault="00981672"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нарушение срока предоставления м</w:t>
      </w:r>
      <w:r w:rsidR="002707F4"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2707F4" w:rsidRPr="00B22335" w:rsidRDefault="002707F4"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отказ в приеме документов у </w:t>
      </w:r>
      <w:r w:rsidR="00981672">
        <w:rPr>
          <w:rFonts w:ascii="Times New Roman" w:hAnsi="Times New Roman"/>
          <w:color w:val="000000" w:themeColor="text1"/>
          <w:sz w:val="24"/>
          <w:szCs w:val="24"/>
        </w:rPr>
        <w:t>заявителя</w:t>
      </w:r>
      <w:r w:rsidRPr="00B22335">
        <w:rPr>
          <w:rFonts w:ascii="Times New Roman" w:hAnsi="Times New Roman"/>
          <w:color w:val="000000" w:themeColor="text1"/>
          <w:sz w:val="24"/>
          <w:szCs w:val="24"/>
        </w:rPr>
        <w:t>, если основания отказа не предусмотрены Административным регламентом;</w:t>
      </w:r>
    </w:p>
    <w:p w:rsidR="002707F4" w:rsidRPr="00B22335" w:rsidRDefault="002707F4"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w:t>
      </w:r>
      <w:r w:rsidR="00981672">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если основания отказа не предусмотрены Административным регламентом;</w:t>
      </w:r>
    </w:p>
    <w:p w:rsidR="002707F4" w:rsidRPr="00B22335" w:rsidRDefault="002707F4"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немотивированный отказ в предоставлении </w:t>
      </w:r>
      <w:r w:rsidR="00981672">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случае отсутствия основан</w:t>
      </w:r>
      <w:r w:rsidR="00981672">
        <w:rPr>
          <w:rFonts w:ascii="Times New Roman" w:hAnsi="Times New Roman"/>
          <w:color w:val="000000" w:themeColor="text1"/>
          <w:sz w:val="24"/>
          <w:szCs w:val="24"/>
        </w:rPr>
        <w:t>ий для отказа в предоставлении м</w:t>
      </w:r>
      <w:r w:rsidRPr="00B22335">
        <w:rPr>
          <w:rFonts w:ascii="Times New Roman" w:hAnsi="Times New Roman"/>
          <w:color w:val="000000" w:themeColor="text1"/>
          <w:sz w:val="24"/>
          <w:szCs w:val="24"/>
        </w:rPr>
        <w:t>униципальной услуги;</w:t>
      </w:r>
    </w:p>
    <w:p w:rsidR="00981672" w:rsidRDefault="002707F4" w:rsidP="00981672">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w:t>
      </w:r>
      <w:r w:rsidR="00981672">
        <w:rPr>
          <w:rFonts w:ascii="Times New Roman" w:hAnsi="Times New Roman"/>
          <w:color w:val="000000" w:themeColor="text1"/>
          <w:sz w:val="24"/>
          <w:szCs w:val="24"/>
        </w:rPr>
        <w:t>ых в результате предоставления м</w:t>
      </w:r>
      <w:r w:rsidRPr="00B22335">
        <w:rPr>
          <w:rFonts w:ascii="Times New Roman" w:hAnsi="Times New Roman"/>
          <w:color w:val="000000" w:themeColor="text1"/>
          <w:sz w:val="24"/>
          <w:szCs w:val="24"/>
        </w:rPr>
        <w:t>униципальной услуги документах либо нарушение установленного срока таких исправлений.</w:t>
      </w:r>
    </w:p>
    <w:p w:rsidR="0025657F" w:rsidRPr="00981672" w:rsidRDefault="00981672" w:rsidP="00981672">
      <w:pPr>
        <w:widowControl w:val="0"/>
        <w:tabs>
          <w:tab w:val="left" w:pos="284"/>
          <w:tab w:val="left" w:pos="851"/>
          <w:tab w:val="left" w:pos="1418"/>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27.5. </w:t>
      </w:r>
      <w:r w:rsidR="0093230F" w:rsidRPr="00981672">
        <w:rPr>
          <w:rFonts w:ascii="Times New Roman" w:hAnsi="Times New Roman"/>
          <w:sz w:val="24"/>
          <w:szCs w:val="24"/>
        </w:rPr>
        <w:t>Должностным лицом, ответственным за соб</w:t>
      </w:r>
      <w:r>
        <w:rPr>
          <w:rFonts w:ascii="Times New Roman" w:hAnsi="Times New Roman"/>
          <w:sz w:val="24"/>
          <w:szCs w:val="24"/>
        </w:rPr>
        <w:t>людение порядка предоставления м</w:t>
      </w:r>
      <w:r w:rsidR="0093230F" w:rsidRPr="00981672">
        <w:rPr>
          <w:rFonts w:ascii="Times New Roman" w:hAnsi="Times New Roman"/>
          <w:sz w:val="24"/>
          <w:szCs w:val="24"/>
        </w:rPr>
        <w:t xml:space="preserve">униципальной услуги является </w:t>
      </w:r>
      <w:r>
        <w:rPr>
          <w:rFonts w:ascii="Times New Roman" w:hAnsi="Times New Roman"/>
          <w:sz w:val="24"/>
          <w:szCs w:val="24"/>
        </w:rPr>
        <w:t>председатель Комитета имущественных отношений</w:t>
      </w:r>
      <w:r w:rsidR="0093230F" w:rsidRPr="00981672">
        <w:rPr>
          <w:rFonts w:ascii="Times New Roman" w:hAnsi="Times New Roman"/>
          <w:sz w:val="24"/>
          <w:szCs w:val="24"/>
        </w:rPr>
        <w:t>.</w:t>
      </w:r>
    </w:p>
    <w:p w:rsidR="0025657F" w:rsidRDefault="00981672" w:rsidP="00981672">
      <w:pPr>
        <w:pStyle w:val="2-"/>
        <w:numPr>
          <w:ilvl w:val="0"/>
          <w:numId w:val="0"/>
        </w:numPr>
        <w:spacing w:before="0" w:after="0"/>
        <w:contextualSpacing/>
        <w:rPr>
          <w:b w:val="0"/>
          <w:i w:val="0"/>
          <w:color w:val="000000" w:themeColor="text1"/>
          <w:sz w:val="24"/>
          <w:szCs w:val="24"/>
        </w:rPr>
      </w:pPr>
      <w:bookmarkStart w:id="183" w:name="_Toc476150395"/>
      <w:bookmarkStart w:id="184" w:name="_Toc476150518"/>
      <w:bookmarkStart w:id="185" w:name="_Toc438376255"/>
      <w:bookmarkStart w:id="186" w:name="_Toc438727104"/>
      <w:bookmarkStart w:id="187" w:name="_Toc476150519"/>
      <w:bookmarkEnd w:id="183"/>
      <w:bookmarkEnd w:id="184"/>
      <w:r w:rsidRPr="00981672">
        <w:rPr>
          <w:b w:val="0"/>
          <w:i w:val="0"/>
          <w:color w:val="000000" w:themeColor="text1"/>
          <w:sz w:val="24"/>
          <w:szCs w:val="24"/>
        </w:rPr>
        <w:t xml:space="preserve">28. </w:t>
      </w:r>
      <w:r w:rsidR="0025657F" w:rsidRPr="00981672">
        <w:rPr>
          <w:b w:val="0"/>
          <w:i w:val="0"/>
          <w:color w:val="000000" w:themeColor="text1"/>
          <w:sz w:val="24"/>
          <w:szCs w:val="24"/>
        </w:rPr>
        <w:t xml:space="preserve">Положения, характеризующие требования к порядку и формам контроля </w:t>
      </w:r>
      <w:r w:rsidR="000A506D" w:rsidRPr="00981672">
        <w:rPr>
          <w:b w:val="0"/>
          <w:i w:val="0"/>
          <w:color w:val="000000" w:themeColor="text1"/>
          <w:sz w:val="24"/>
          <w:szCs w:val="24"/>
        </w:rPr>
        <w:br/>
      </w:r>
      <w:r w:rsidR="0025657F" w:rsidRPr="00981672">
        <w:rPr>
          <w:b w:val="0"/>
          <w:i w:val="0"/>
          <w:color w:val="000000" w:themeColor="text1"/>
          <w:sz w:val="24"/>
          <w:szCs w:val="24"/>
        </w:rPr>
        <w:t>за предоставлением</w:t>
      </w:r>
      <w:r w:rsidR="003D371A" w:rsidRPr="00981672">
        <w:rPr>
          <w:b w:val="0"/>
          <w:i w:val="0"/>
          <w:color w:val="000000" w:themeColor="text1"/>
          <w:sz w:val="24"/>
          <w:szCs w:val="24"/>
        </w:rPr>
        <w:t xml:space="preserve"> </w:t>
      </w:r>
      <w:r>
        <w:rPr>
          <w:b w:val="0"/>
          <w:i w:val="0"/>
          <w:color w:val="000000" w:themeColor="text1"/>
          <w:sz w:val="24"/>
          <w:szCs w:val="24"/>
        </w:rPr>
        <w:t>м</w:t>
      </w:r>
      <w:r w:rsidR="009D38AF" w:rsidRPr="00981672">
        <w:rPr>
          <w:b w:val="0"/>
          <w:i w:val="0"/>
          <w:color w:val="000000" w:themeColor="text1"/>
          <w:sz w:val="24"/>
          <w:szCs w:val="24"/>
        </w:rPr>
        <w:t>униципальной</w:t>
      </w:r>
      <w:r w:rsidR="00945A63" w:rsidRPr="00981672">
        <w:rPr>
          <w:b w:val="0"/>
          <w:i w:val="0"/>
          <w:color w:val="000000" w:themeColor="text1"/>
          <w:sz w:val="24"/>
          <w:szCs w:val="24"/>
        </w:rPr>
        <w:t xml:space="preserve"> услуги</w:t>
      </w:r>
      <w:r w:rsidR="0025657F" w:rsidRPr="00981672">
        <w:rPr>
          <w:b w:val="0"/>
          <w:i w:val="0"/>
          <w:color w:val="000000" w:themeColor="text1"/>
          <w:sz w:val="24"/>
          <w:szCs w:val="24"/>
        </w:rPr>
        <w:t>, в том числе со стороны граждан, их объединений и организаций</w:t>
      </w:r>
      <w:bookmarkEnd w:id="185"/>
      <w:bookmarkEnd w:id="186"/>
      <w:bookmarkEnd w:id="187"/>
    </w:p>
    <w:p w:rsidR="00981672" w:rsidRPr="00981672" w:rsidRDefault="00981672" w:rsidP="00981672">
      <w:pPr>
        <w:pStyle w:val="2-"/>
        <w:numPr>
          <w:ilvl w:val="0"/>
          <w:numId w:val="0"/>
        </w:numPr>
        <w:spacing w:before="0" w:after="0"/>
        <w:contextualSpacing/>
        <w:rPr>
          <w:b w:val="0"/>
          <w:i w:val="0"/>
          <w:color w:val="000000" w:themeColor="text1"/>
          <w:sz w:val="24"/>
          <w:szCs w:val="24"/>
        </w:rPr>
      </w:pP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.1. </w:t>
      </w:r>
      <w:r w:rsidR="0025657F" w:rsidRPr="00BF2DE7">
        <w:rPr>
          <w:color w:val="000000" w:themeColor="text1"/>
          <w:sz w:val="24"/>
          <w:szCs w:val="24"/>
        </w:rPr>
        <w:t xml:space="preserve">Требованиями к порядку и формам </w:t>
      </w:r>
      <w:r w:rsidR="00981672">
        <w:rPr>
          <w:color w:val="000000" w:themeColor="text1"/>
          <w:sz w:val="24"/>
          <w:szCs w:val="24"/>
        </w:rPr>
        <w:t>т</w:t>
      </w:r>
      <w:r w:rsidR="0025657F" w:rsidRPr="00BF2DE7">
        <w:rPr>
          <w:color w:val="000000" w:themeColor="text1"/>
          <w:sz w:val="24"/>
          <w:szCs w:val="24"/>
        </w:rPr>
        <w:t xml:space="preserve">екущего контроля за предоставлением </w:t>
      </w:r>
      <w:r w:rsidR="00981672">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являются:</w:t>
      </w:r>
    </w:p>
    <w:p w:rsidR="0025657F" w:rsidRPr="00BF2DE7" w:rsidRDefault="0025657F"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25657F" w:rsidRPr="00BF2DE7" w:rsidRDefault="0025657F"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.2. </w:t>
      </w:r>
      <w:r w:rsidR="0025657F" w:rsidRPr="00BF2DE7">
        <w:rPr>
          <w:color w:val="000000" w:themeColor="text1"/>
          <w:sz w:val="24"/>
          <w:szCs w:val="24"/>
        </w:rPr>
        <w:t xml:space="preserve">Независимость текущего контроля заключается в том, </w:t>
      </w:r>
      <w:r w:rsidR="009E19B1" w:rsidRPr="00BF2DE7">
        <w:rPr>
          <w:color w:val="000000" w:themeColor="text1"/>
          <w:sz w:val="24"/>
          <w:szCs w:val="24"/>
        </w:rPr>
        <w:t xml:space="preserve">что </w:t>
      </w:r>
      <w:r w:rsidR="0025657F" w:rsidRPr="00BF2DE7">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BF2DE7">
        <w:rPr>
          <w:color w:val="000000" w:themeColor="text1"/>
          <w:sz w:val="24"/>
          <w:szCs w:val="24"/>
        </w:rPr>
        <w:t>муниципального</w:t>
      </w:r>
      <w:r w:rsidR="0025657F" w:rsidRPr="00BF2DE7">
        <w:rPr>
          <w:color w:val="000000" w:themeColor="text1"/>
          <w:sz w:val="24"/>
          <w:szCs w:val="24"/>
        </w:rPr>
        <w:t xml:space="preserve"> </w:t>
      </w:r>
      <w:r w:rsidR="00EA032A" w:rsidRPr="00BF2DE7">
        <w:rPr>
          <w:color w:val="000000" w:themeColor="text1"/>
          <w:sz w:val="24"/>
          <w:szCs w:val="24"/>
        </w:rPr>
        <w:t xml:space="preserve">служащего, </w:t>
      </w:r>
      <w:r w:rsidR="009F003C" w:rsidRPr="00BF2DE7">
        <w:rPr>
          <w:color w:val="000000" w:themeColor="text1"/>
          <w:sz w:val="24"/>
          <w:szCs w:val="24"/>
        </w:rPr>
        <w:t xml:space="preserve">специалиста </w:t>
      </w:r>
      <w:r w:rsidR="00981672">
        <w:rPr>
          <w:color w:val="000000" w:themeColor="text1"/>
          <w:sz w:val="24"/>
          <w:szCs w:val="24"/>
        </w:rPr>
        <w:t>Комитета имущественных отношений</w:t>
      </w:r>
      <w:r w:rsidR="0025657F" w:rsidRPr="00BF2DE7">
        <w:rPr>
          <w:color w:val="000000" w:themeColor="text1"/>
          <w:sz w:val="24"/>
          <w:szCs w:val="24"/>
        </w:rPr>
        <w:t xml:space="preserve">, </w:t>
      </w:r>
      <w:r w:rsidR="009F003C" w:rsidRPr="00BF2DE7">
        <w:rPr>
          <w:color w:val="000000" w:themeColor="text1"/>
          <w:sz w:val="24"/>
          <w:szCs w:val="24"/>
        </w:rPr>
        <w:t>участвующего в предоставлении</w:t>
      </w:r>
      <w:r w:rsidR="003D371A" w:rsidRPr="00BF2DE7">
        <w:rPr>
          <w:color w:val="000000" w:themeColor="text1"/>
          <w:sz w:val="24"/>
          <w:szCs w:val="24"/>
        </w:rPr>
        <w:t xml:space="preserve"> </w:t>
      </w:r>
      <w:r w:rsidR="00981672">
        <w:rPr>
          <w:color w:val="000000" w:themeColor="text1"/>
          <w:sz w:val="24"/>
          <w:szCs w:val="24"/>
        </w:rPr>
        <w:t>м</w:t>
      </w:r>
      <w:r w:rsidR="009D38AF" w:rsidRPr="00BF2DE7">
        <w:rPr>
          <w:color w:val="000000" w:themeColor="text1"/>
          <w:sz w:val="24"/>
          <w:szCs w:val="24"/>
        </w:rPr>
        <w:t>униципальной</w:t>
      </w:r>
      <w:r w:rsidR="009F003C" w:rsidRPr="00BF2DE7">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.3. </w:t>
      </w:r>
      <w:r w:rsidR="0025657F" w:rsidRPr="00BF2DE7">
        <w:rPr>
          <w:color w:val="000000" w:themeColor="text1"/>
          <w:sz w:val="24"/>
          <w:szCs w:val="24"/>
        </w:rPr>
        <w:t>Д</w:t>
      </w:r>
      <w:r w:rsidR="00795657" w:rsidRPr="00BF2DE7">
        <w:rPr>
          <w:color w:val="000000" w:themeColor="text1"/>
          <w:sz w:val="24"/>
          <w:szCs w:val="24"/>
        </w:rPr>
        <w:t>олжностн</w:t>
      </w:r>
      <w:r w:rsidR="00E245DF">
        <w:rPr>
          <w:color w:val="000000" w:themeColor="text1"/>
          <w:sz w:val="24"/>
          <w:szCs w:val="24"/>
        </w:rPr>
        <w:t>ое лицо, осуществляюще</w:t>
      </w:r>
      <w:r w:rsidR="00795657" w:rsidRPr="00BF2DE7">
        <w:rPr>
          <w:color w:val="000000" w:themeColor="text1"/>
          <w:sz w:val="24"/>
          <w:szCs w:val="24"/>
        </w:rPr>
        <w:t>е</w:t>
      </w:r>
      <w:r w:rsidR="00E245DF">
        <w:rPr>
          <w:color w:val="000000" w:themeColor="text1"/>
          <w:sz w:val="24"/>
          <w:szCs w:val="24"/>
        </w:rPr>
        <w:t xml:space="preserve"> т</w:t>
      </w:r>
      <w:r w:rsidR="0025657F" w:rsidRPr="00BF2DE7">
        <w:rPr>
          <w:color w:val="000000" w:themeColor="text1"/>
          <w:sz w:val="24"/>
          <w:szCs w:val="24"/>
        </w:rPr>
        <w:t xml:space="preserve">екущий контроль за предоставлением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должн</w:t>
      </w:r>
      <w:r w:rsidR="00E245DF">
        <w:rPr>
          <w:color w:val="000000" w:themeColor="text1"/>
          <w:sz w:val="24"/>
          <w:szCs w:val="24"/>
        </w:rPr>
        <w:t>о</w:t>
      </w:r>
      <w:r w:rsidR="0025657F" w:rsidRPr="00BF2DE7">
        <w:rPr>
          <w:color w:val="000000" w:themeColor="text1"/>
          <w:sz w:val="24"/>
          <w:szCs w:val="24"/>
        </w:rPr>
        <w:t xml:space="preserve"> принимать меры по предотвращению конфликта интересов при предоставлении</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.4. </w:t>
      </w:r>
      <w:r w:rsidR="00E245DF">
        <w:rPr>
          <w:color w:val="000000" w:themeColor="text1"/>
          <w:sz w:val="24"/>
          <w:szCs w:val="24"/>
        </w:rPr>
        <w:t>Тщательность осуществления т</w:t>
      </w:r>
      <w:r w:rsidR="0025657F" w:rsidRPr="00BF2DE7">
        <w:rPr>
          <w:color w:val="000000" w:themeColor="text1"/>
          <w:sz w:val="24"/>
          <w:szCs w:val="24"/>
        </w:rPr>
        <w:t xml:space="preserve">екущего контроля за предоставлением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BF2DE7">
        <w:rPr>
          <w:color w:val="000000" w:themeColor="text1"/>
          <w:sz w:val="24"/>
          <w:szCs w:val="24"/>
        </w:rPr>
        <w:t>.</w:t>
      </w:r>
    </w:p>
    <w:p w:rsidR="00FD3DE2"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.5. </w:t>
      </w:r>
      <w:r w:rsidR="00FD3DE2" w:rsidRPr="00BF2DE7">
        <w:rPr>
          <w:color w:val="000000" w:themeColor="text1"/>
          <w:sz w:val="24"/>
          <w:szCs w:val="24"/>
        </w:rPr>
        <w:tab/>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FD3DE2" w:rsidRPr="00BF2DE7">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BF2DE7">
        <w:rPr>
          <w:color w:val="000000" w:themeColor="text1"/>
          <w:sz w:val="24"/>
          <w:szCs w:val="24"/>
        </w:rPr>
        <w:t>муниципальными</w:t>
      </w:r>
      <w:r w:rsidR="00FD3DE2" w:rsidRPr="00BF2DE7">
        <w:rPr>
          <w:color w:val="000000" w:themeColor="text1"/>
          <w:sz w:val="24"/>
          <w:szCs w:val="24"/>
        </w:rPr>
        <w:t xml:space="preserve"> служащими</w:t>
      </w:r>
      <w:r w:rsidR="00E245DF">
        <w:rPr>
          <w:color w:val="000000" w:themeColor="text1"/>
          <w:sz w:val="24"/>
          <w:szCs w:val="24"/>
        </w:rPr>
        <w:t xml:space="preserve">, специалистами Комитета имущественных отношений </w:t>
      </w:r>
      <w:r w:rsidR="002D4D4C" w:rsidRPr="00BF2DE7">
        <w:rPr>
          <w:color w:val="000000" w:themeColor="text1"/>
          <w:sz w:val="24"/>
          <w:szCs w:val="24"/>
        </w:rPr>
        <w:t xml:space="preserve"> </w:t>
      </w:r>
      <w:r w:rsidR="00FD3DE2" w:rsidRPr="00BF2DE7">
        <w:rPr>
          <w:color w:val="000000" w:themeColor="text1"/>
          <w:sz w:val="24"/>
          <w:szCs w:val="24"/>
        </w:rPr>
        <w:t>порядка предоставления</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FD3DE2" w:rsidRPr="00BF2DE7">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BF2DE7">
        <w:rPr>
          <w:color w:val="000000" w:themeColor="text1"/>
          <w:sz w:val="24"/>
          <w:szCs w:val="24"/>
        </w:rPr>
        <w:t xml:space="preserve"> </w:t>
      </w:r>
      <w:r w:rsidR="00FD3DE2" w:rsidRPr="00BF2DE7">
        <w:rPr>
          <w:color w:val="000000" w:themeColor="text1"/>
          <w:sz w:val="24"/>
          <w:szCs w:val="24"/>
        </w:rPr>
        <w:t>Административным регламентом.</w:t>
      </w:r>
    </w:p>
    <w:p w:rsidR="00FD3DE2"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.6. </w:t>
      </w:r>
      <w:r w:rsidR="00FD3DE2" w:rsidRPr="00BF2DE7">
        <w:rPr>
          <w:color w:val="000000" w:themeColor="text1"/>
          <w:sz w:val="24"/>
          <w:szCs w:val="24"/>
        </w:rPr>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FD3DE2" w:rsidRPr="00BF2DE7">
        <w:rPr>
          <w:color w:val="000000" w:themeColor="text1"/>
          <w:sz w:val="24"/>
          <w:szCs w:val="24"/>
        </w:rPr>
        <w:t xml:space="preserve"> услуги имеют право направлять в </w:t>
      </w:r>
      <w:r w:rsidR="00E245DF">
        <w:rPr>
          <w:color w:val="000000" w:themeColor="text1"/>
          <w:sz w:val="24"/>
          <w:szCs w:val="24"/>
        </w:rPr>
        <w:t>Комитет имущественных отношений</w:t>
      </w:r>
      <w:r w:rsidR="002D4D4C" w:rsidRPr="00BF2DE7">
        <w:rPr>
          <w:color w:val="000000" w:themeColor="text1"/>
          <w:sz w:val="24"/>
          <w:szCs w:val="24"/>
        </w:rPr>
        <w:t xml:space="preserve"> </w:t>
      </w:r>
      <w:r w:rsidR="00FD3DE2" w:rsidRPr="00BF2DE7">
        <w:rPr>
          <w:color w:val="000000" w:themeColor="text1"/>
          <w:sz w:val="24"/>
          <w:szCs w:val="24"/>
        </w:rPr>
        <w:t>индивидуальные и коллективные обращения с предложениями по совершенствовани</w:t>
      </w:r>
      <w:r w:rsidR="009E19B1" w:rsidRPr="00BF2DE7">
        <w:rPr>
          <w:color w:val="000000" w:themeColor="text1"/>
          <w:sz w:val="24"/>
          <w:szCs w:val="24"/>
        </w:rPr>
        <w:t>ю</w:t>
      </w:r>
      <w:r w:rsidR="00FD3DE2" w:rsidRPr="00BF2DE7">
        <w:rPr>
          <w:color w:val="000000" w:themeColor="text1"/>
          <w:sz w:val="24"/>
          <w:szCs w:val="24"/>
        </w:rPr>
        <w:t xml:space="preserve"> порядка предоставления</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FD3DE2" w:rsidRPr="00BF2DE7">
        <w:rPr>
          <w:color w:val="000000" w:themeColor="text1"/>
          <w:sz w:val="24"/>
          <w:szCs w:val="24"/>
        </w:rPr>
        <w:t xml:space="preserve"> услуги, а также жалобы и </w:t>
      </w:r>
      <w:r w:rsidR="00E245DF">
        <w:rPr>
          <w:color w:val="000000" w:themeColor="text1"/>
          <w:sz w:val="24"/>
          <w:szCs w:val="24"/>
        </w:rPr>
        <w:t>з</w:t>
      </w:r>
      <w:r w:rsidR="00FD3DE2" w:rsidRPr="00BF2DE7">
        <w:rPr>
          <w:color w:val="000000" w:themeColor="text1"/>
          <w:sz w:val="24"/>
          <w:szCs w:val="24"/>
        </w:rPr>
        <w:t>аявления на действия (бездействие) должностных лиц и принятые ими решения, связанные с предоставлением</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FD3DE2" w:rsidRPr="00BF2DE7">
        <w:rPr>
          <w:color w:val="000000" w:themeColor="text1"/>
          <w:sz w:val="24"/>
          <w:szCs w:val="24"/>
        </w:rPr>
        <w:t xml:space="preserve"> услуги.</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.7. </w:t>
      </w:r>
      <w:r w:rsidR="0025657F" w:rsidRPr="00BF2DE7">
        <w:rPr>
          <w:color w:val="000000" w:themeColor="text1"/>
          <w:sz w:val="24"/>
          <w:szCs w:val="24"/>
        </w:rPr>
        <w:t>Контроль за предоставлением</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 том числе со стороны граждан их объединений и организаций, осуществляется посредст</w:t>
      </w:r>
      <w:r w:rsidR="00FA55B6" w:rsidRPr="00BF2DE7">
        <w:rPr>
          <w:color w:val="000000" w:themeColor="text1"/>
          <w:sz w:val="24"/>
          <w:szCs w:val="24"/>
        </w:rPr>
        <w:t xml:space="preserve">вом открытости деятельности </w:t>
      </w:r>
      <w:r w:rsidR="00E245DF">
        <w:rPr>
          <w:color w:val="000000" w:themeColor="text1"/>
          <w:sz w:val="24"/>
          <w:szCs w:val="24"/>
        </w:rPr>
        <w:t>Комитета имущественных отношений</w:t>
      </w:r>
      <w:r w:rsidR="002D4D4C" w:rsidRPr="00BF2DE7">
        <w:rPr>
          <w:color w:val="000000" w:themeColor="text1"/>
          <w:sz w:val="24"/>
          <w:szCs w:val="24"/>
        </w:rPr>
        <w:t xml:space="preserve"> </w:t>
      </w:r>
      <w:r w:rsidR="0025657F" w:rsidRPr="00BF2DE7">
        <w:rPr>
          <w:color w:val="000000" w:themeColor="text1"/>
          <w:sz w:val="24"/>
          <w:szCs w:val="24"/>
        </w:rPr>
        <w:t>при предоставлении</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получения полной, актуальной и достоверной информации о порядке предоставления</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возможности досудебного рассмотрения обращений (жалоб) в процессе получения</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.8. </w:t>
      </w:r>
      <w:r w:rsidR="0025657F" w:rsidRPr="00BF2DE7">
        <w:rPr>
          <w:color w:val="000000" w:themeColor="text1"/>
          <w:sz w:val="24"/>
          <w:szCs w:val="24"/>
        </w:rPr>
        <w:t xml:space="preserve">Заявители могут контролировать предоставление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путем получения информации о ходе предоставлени</w:t>
      </w:r>
      <w:r w:rsidR="009E5236" w:rsidRPr="00BF2DE7">
        <w:rPr>
          <w:color w:val="000000" w:themeColor="text1"/>
          <w:sz w:val="24"/>
          <w:szCs w:val="24"/>
        </w:rPr>
        <w:t>я</w:t>
      </w:r>
      <w:r w:rsidR="0025657F"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w:t>
      </w:r>
      <w:r w:rsidR="0025657F" w:rsidRPr="00BF2DE7">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BF2DE7">
        <w:rPr>
          <w:color w:val="000000" w:themeColor="text1"/>
          <w:sz w:val="24"/>
          <w:szCs w:val="24"/>
        </w:rPr>
        <w:t xml:space="preserve">путем </w:t>
      </w:r>
      <w:r w:rsidR="0025657F" w:rsidRPr="00BF2DE7">
        <w:rPr>
          <w:color w:val="000000" w:themeColor="text1"/>
          <w:sz w:val="24"/>
          <w:szCs w:val="24"/>
        </w:rPr>
        <w:t xml:space="preserve">письменного обращения, в том числе по электронной почте и через </w:t>
      </w:r>
      <w:r w:rsidR="004E251C" w:rsidRPr="00BF2DE7">
        <w:rPr>
          <w:color w:val="000000" w:themeColor="text1"/>
          <w:sz w:val="24"/>
          <w:szCs w:val="24"/>
        </w:rPr>
        <w:t>РПГУ</w:t>
      </w:r>
      <w:r w:rsidR="000C2C99" w:rsidRPr="00BF2DE7">
        <w:rPr>
          <w:color w:val="000000" w:themeColor="text1"/>
          <w:sz w:val="24"/>
          <w:szCs w:val="24"/>
        </w:rPr>
        <w:t>.</w:t>
      </w:r>
    </w:p>
    <w:p w:rsidR="00E245DF" w:rsidRDefault="00E245DF" w:rsidP="004F04D9">
      <w:pPr>
        <w:pStyle w:val="11"/>
        <w:numPr>
          <w:ilvl w:val="0"/>
          <w:numId w:val="0"/>
        </w:numPr>
        <w:spacing w:line="240" w:lineRule="auto"/>
        <w:ind w:firstLine="567"/>
        <w:contextualSpacing/>
        <w:rPr>
          <w:color w:val="000000" w:themeColor="text1"/>
          <w:sz w:val="24"/>
          <w:szCs w:val="24"/>
        </w:rPr>
      </w:pPr>
    </w:p>
    <w:p w:rsidR="00E245DF" w:rsidRPr="00BF2DE7" w:rsidRDefault="00E245DF" w:rsidP="004F04D9">
      <w:pPr>
        <w:pStyle w:val="11"/>
        <w:numPr>
          <w:ilvl w:val="0"/>
          <w:numId w:val="0"/>
        </w:numPr>
        <w:spacing w:line="240" w:lineRule="auto"/>
        <w:ind w:firstLine="567"/>
        <w:contextualSpacing/>
        <w:rPr>
          <w:color w:val="000000" w:themeColor="text1"/>
          <w:sz w:val="24"/>
          <w:szCs w:val="24"/>
        </w:rPr>
      </w:pPr>
    </w:p>
    <w:p w:rsidR="00E245DF" w:rsidRDefault="0025657F" w:rsidP="004F04D9">
      <w:pPr>
        <w:pStyle w:val="1-"/>
        <w:spacing w:before="0" w:after="0" w:line="240" w:lineRule="auto"/>
        <w:contextualSpacing/>
        <w:rPr>
          <w:b w:val="0"/>
          <w:color w:val="000000" w:themeColor="text1"/>
          <w:sz w:val="24"/>
          <w:szCs w:val="24"/>
        </w:rPr>
      </w:pPr>
      <w:bookmarkStart w:id="188" w:name="_Toc437973304"/>
      <w:bookmarkStart w:id="189" w:name="_Toc438110046"/>
      <w:bookmarkStart w:id="190" w:name="_Toc438376256"/>
      <w:bookmarkStart w:id="191" w:name="_Toc438727105"/>
      <w:bookmarkStart w:id="192" w:name="_Toc476150520"/>
      <w:r w:rsidRPr="00E245DF">
        <w:rPr>
          <w:b w:val="0"/>
          <w:color w:val="000000" w:themeColor="text1"/>
          <w:sz w:val="24"/>
          <w:szCs w:val="24"/>
          <w:lang w:val="en-US"/>
        </w:rPr>
        <w:lastRenderedPageBreak/>
        <w:t>V</w:t>
      </w:r>
      <w:r w:rsidRPr="00E245DF">
        <w:rPr>
          <w:b w:val="0"/>
          <w:color w:val="000000" w:themeColor="text1"/>
          <w:sz w:val="24"/>
          <w:szCs w:val="24"/>
        </w:rPr>
        <w:t xml:space="preserve">. </w:t>
      </w:r>
      <w:bookmarkEnd w:id="188"/>
      <w:bookmarkEnd w:id="189"/>
      <w:bookmarkEnd w:id="190"/>
      <w:bookmarkEnd w:id="191"/>
      <w:r w:rsidRPr="00E245DF">
        <w:rPr>
          <w:b w:val="0"/>
          <w:color w:val="000000" w:themeColor="text1"/>
          <w:sz w:val="24"/>
          <w:szCs w:val="24"/>
        </w:rPr>
        <w:t xml:space="preserve">Досудебный (внесудебный) порядок обжалования решений и </w:t>
      </w:r>
    </w:p>
    <w:p w:rsidR="007C5CBC" w:rsidRDefault="0025657F" w:rsidP="004F04D9">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w:t>
      </w:r>
      <w:r w:rsidR="00961370" w:rsidRPr="00E245DF">
        <w:rPr>
          <w:b w:val="0"/>
          <w:color w:val="000000" w:themeColor="text1"/>
          <w:sz w:val="24"/>
          <w:szCs w:val="24"/>
        </w:rPr>
        <w:t>муниципальных</w:t>
      </w:r>
      <w:r w:rsidRPr="00E245DF">
        <w:rPr>
          <w:b w:val="0"/>
          <w:color w:val="000000" w:themeColor="text1"/>
          <w:sz w:val="24"/>
          <w:szCs w:val="24"/>
        </w:rPr>
        <w:t xml:space="preserve"> служащих </w:t>
      </w:r>
      <w:r w:rsidR="00FA55B6" w:rsidRPr="00E245DF">
        <w:rPr>
          <w:b w:val="0"/>
          <w:color w:val="000000" w:themeColor="text1"/>
          <w:sz w:val="24"/>
          <w:szCs w:val="24"/>
        </w:rPr>
        <w:t xml:space="preserve">и </w:t>
      </w:r>
      <w:r w:rsidR="0023365C" w:rsidRPr="00E245DF">
        <w:rPr>
          <w:b w:val="0"/>
          <w:color w:val="000000" w:themeColor="text1"/>
          <w:sz w:val="24"/>
          <w:szCs w:val="24"/>
        </w:rPr>
        <w:t xml:space="preserve">специалистов </w:t>
      </w:r>
      <w:r w:rsidR="00E245DF">
        <w:rPr>
          <w:b w:val="0"/>
          <w:color w:val="000000" w:themeColor="text1"/>
          <w:sz w:val="24"/>
          <w:szCs w:val="24"/>
        </w:rPr>
        <w:t>Комитета имущественных отношений</w:t>
      </w:r>
      <w:r w:rsidR="00D4761E" w:rsidRPr="00E245DF">
        <w:rPr>
          <w:b w:val="0"/>
          <w:color w:val="000000" w:themeColor="text1"/>
          <w:sz w:val="24"/>
          <w:szCs w:val="24"/>
        </w:rPr>
        <w:t>,</w:t>
      </w:r>
      <w:r w:rsidRPr="00E245DF">
        <w:rPr>
          <w:b w:val="0"/>
          <w:color w:val="000000" w:themeColor="text1"/>
          <w:sz w:val="24"/>
          <w:szCs w:val="24"/>
        </w:rPr>
        <w:t xml:space="preserve"> а также </w:t>
      </w:r>
      <w:r w:rsidR="003763F1" w:rsidRPr="00E245DF">
        <w:rPr>
          <w:b w:val="0"/>
          <w:color w:val="000000" w:themeColor="text1"/>
          <w:sz w:val="24"/>
          <w:szCs w:val="24"/>
        </w:rPr>
        <w:t>специалистами</w:t>
      </w:r>
      <w:r w:rsidRPr="00E245DF">
        <w:rPr>
          <w:b w:val="0"/>
          <w:color w:val="000000" w:themeColor="text1"/>
          <w:sz w:val="24"/>
          <w:szCs w:val="24"/>
        </w:rPr>
        <w:t xml:space="preserve"> МФЦ,</w:t>
      </w:r>
      <w:r w:rsidR="00407DA7" w:rsidRPr="00E245DF">
        <w:rPr>
          <w:b w:val="0"/>
          <w:color w:val="000000" w:themeColor="text1"/>
          <w:sz w:val="24"/>
          <w:szCs w:val="24"/>
        </w:rPr>
        <w:t xml:space="preserve"> </w:t>
      </w:r>
      <w:r w:rsidRPr="00E245DF">
        <w:rPr>
          <w:b w:val="0"/>
          <w:color w:val="000000" w:themeColor="text1"/>
          <w:sz w:val="24"/>
          <w:szCs w:val="24"/>
        </w:rPr>
        <w:t>участвующих в предоставлении</w:t>
      </w:r>
      <w:r w:rsidR="003D371A" w:rsidRPr="00E245DF">
        <w:rPr>
          <w:b w:val="0"/>
          <w:color w:val="000000" w:themeColor="text1"/>
          <w:sz w:val="24"/>
          <w:szCs w:val="24"/>
        </w:rPr>
        <w:t xml:space="preserve"> </w:t>
      </w:r>
      <w:r w:rsidR="00E245DF">
        <w:rPr>
          <w:b w:val="0"/>
          <w:color w:val="000000" w:themeColor="text1"/>
          <w:sz w:val="24"/>
          <w:szCs w:val="24"/>
        </w:rPr>
        <w:t>м</w:t>
      </w:r>
      <w:r w:rsidR="009D38AF" w:rsidRPr="00E245DF">
        <w:rPr>
          <w:b w:val="0"/>
          <w:color w:val="000000" w:themeColor="text1"/>
          <w:sz w:val="24"/>
          <w:szCs w:val="24"/>
        </w:rPr>
        <w:t>униципальной</w:t>
      </w:r>
      <w:r w:rsidR="007C2289" w:rsidRPr="00E245DF">
        <w:rPr>
          <w:b w:val="0"/>
          <w:color w:val="000000" w:themeColor="text1"/>
          <w:sz w:val="24"/>
          <w:szCs w:val="24"/>
        </w:rPr>
        <w:t xml:space="preserve"> </w:t>
      </w:r>
      <w:r w:rsidR="00E245DF">
        <w:rPr>
          <w:b w:val="0"/>
          <w:color w:val="000000" w:themeColor="text1"/>
          <w:sz w:val="24"/>
          <w:szCs w:val="24"/>
        </w:rPr>
        <w:t>у</w:t>
      </w:r>
      <w:r w:rsidRPr="00E245DF">
        <w:rPr>
          <w:b w:val="0"/>
          <w:color w:val="000000" w:themeColor="text1"/>
          <w:sz w:val="24"/>
          <w:szCs w:val="24"/>
        </w:rPr>
        <w:t>слуги</w:t>
      </w:r>
      <w:bookmarkEnd w:id="192"/>
      <w:r w:rsidR="000A76EC" w:rsidRPr="00E245DF">
        <w:rPr>
          <w:b w:val="0"/>
          <w:color w:val="000000" w:themeColor="text1"/>
          <w:sz w:val="24"/>
          <w:szCs w:val="24"/>
        </w:rPr>
        <w:t xml:space="preserve"> </w:t>
      </w:r>
    </w:p>
    <w:p w:rsidR="00E245DF" w:rsidRPr="00E245DF" w:rsidRDefault="00E245DF" w:rsidP="004F04D9">
      <w:pPr>
        <w:pStyle w:val="1-"/>
        <w:spacing w:before="0" w:after="0" w:line="240" w:lineRule="auto"/>
        <w:contextualSpacing/>
        <w:rPr>
          <w:b w:val="0"/>
          <w:color w:val="000000" w:themeColor="text1"/>
          <w:sz w:val="24"/>
          <w:szCs w:val="24"/>
        </w:rPr>
      </w:pPr>
    </w:p>
    <w:p w:rsidR="00A27C18" w:rsidRDefault="00E245DF" w:rsidP="00E245DF">
      <w:pPr>
        <w:pStyle w:val="2-"/>
        <w:numPr>
          <w:ilvl w:val="0"/>
          <w:numId w:val="0"/>
        </w:numPr>
        <w:spacing w:before="0" w:after="0"/>
        <w:contextualSpacing/>
        <w:rPr>
          <w:b w:val="0"/>
          <w:i w:val="0"/>
          <w:color w:val="000000" w:themeColor="text1"/>
          <w:sz w:val="24"/>
          <w:szCs w:val="24"/>
        </w:rPr>
      </w:pPr>
      <w:bookmarkStart w:id="193" w:name="_Toc468470753"/>
      <w:bookmarkStart w:id="194" w:name="_Toc476150521"/>
      <w:r w:rsidRPr="00E245DF">
        <w:rPr>
          <w:b w:val="0"/>
          <w:i w:val="0"/>
          <w:color w:val="000000" w:themeColor="text1"/>
          <w:sz w:val="24"/>
          <w:szCs w:val="24"/>
        </w:rPr>
        <w:t xml:space="preserve">29. </w:t>
      </w:r>
      <w:r w:rsidR="00A27C18" w:rsidRPr="0077038A">
        <w:rPr>
          <w:b w:val="0"/>
          <w:i w:val="0"/>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77038A">
        <w:rPr>
          <w:b w:val="0"/>
          <w:i w:val="0"/>
          <w:color w:val="000000" w:themeColor="text1"/>
          <w:sz w:val="24"/>
          <w:szCs w:val="24"/>
        </w:rPr>
        <w:t>муниципальных</w:t>
      </w:r>
      <w:r w:rsidR="00C31F01" w:rsidRPr="0077038A">
        <w:rPr>
          <w:b w:val="0"/>
          <w:i w:val="0"/>
          <w:color w:val="000000" w:themeColor="text1"/>
          <w:sz w:val="24"/>
          <w:szCs w:val="24"/>
        </w:rPr>
        <w:t xml:space="preserve"> служащих и специалистов</w:t>
      </w:r>
      <w:r w:rsidR="00A27C18" w:rsidRPr="0077038A">
        <w:rPr>
          <w:b w:val="0"/>
          <w:i w:val="0"/>
          <w:color w:val="000000" w:themeColor="text1"/>
          <w:sz w:val="24"/>
          <w:szCs w:val="24"/>
        </w:rPr>
        <w:t>, участвующих в предоставлении</w:t>
      </w:r>
      <w:r w:rsidR="003D371A" w:rsidRPr="0077038A">
        <w:rPr>
          <w:b w:val="0"/>
          <w:i w:val="0"/>
          <w:color w:val="000000" w:themeColor="text1"/>
          <w:sz w:val="24"/>
          <w:szCs w:val="24"/>
        </w:rPr>
        <w:t xml:space="preserve"> </w:t>
      </w:r>
      <w:r w:rsidR="009D38AF" w:rsidRPr="0077038A">
        <w:rPr>
          <w:b w:val="0"/>
          <w:i w:val="0"/>
          <w:color w:val="000000" w:themeColor="text1"/>
          <w:sz w:val="24"/>
          <w:szCs w:val="24"/>
        </w:rPr>
        <w:t>Муниципальной</w:t>
      </w:r>
      <w:r w:rsidR="00A27C18" w:rsidRPr="0077038A">
        <w:rPr>
          <w:b w:val="0"/>
          <w:i w:val="0"/>
          <w:color w:val="000000" w:themeColor="text1"/>
          <w:sz w:val="24"/>
          <w:szCs w:val="24"/>
        </w:rPr>
        <w:t xml:space="preserve"> услуги</w:t>
      </w:r>
      <w:bookmarkStart w:id="195" w:name="_Toc468462713"/>
      <w:bookmarkEnd w:id="193"/>
      <w:bookmarkEnd w:id="194"/>
      <w:bookmarkEnd w:id="195"/>
    </w:p>
    <w:p w:rsidR="00E245DF" w:rsidRPr="00E245DF" w:rsidRDefault="00E245DF" w:rsidP="00E245DF">
      <w:pPr>
        <w:pStyle w:val="2-"/>
        <w:numPr>
          <w:ilvl w:val="0"/>
          <w:numId w:val="0"/>
        </w:numPr>
        <w:spacing w:before="0" w:after="0"/>
        <w:contextualSpacing/>
        <w:rPr>
          <w:b w:val="0"/>
          <w:i w:val="0"/>
          <w:color w:val="000000" w:themeColor="text1"/>
          <w:sz w:val="24"/>
          <w:szCs w:val="24"/>
        </w:rPr>
      </w:pPr>
    </w:p>
    <w:p w:rsidR="0063068F" w:rsidRPr="0001583E" w:rsidRDefault="00F36F35" w:rsidP="004F04D9">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FF0000"/>
          <w:sz w:val="24"/>
          <w:szCs w:val="24"/>
          <w:lang w:eastAsia="ar-SA"/>
        </w:rPr>
      </w:pPr>
      <w:bookmarkStart w:id="196" w:name="_Toc438371846"/>
      <w:bookmarkStart w:id="197" w:name="_Toc438372091"/>
      <w:bookmarkStart w:id="198" w:name="_Toc438374277"/>
      <w:bookmarkStart w:id="199" w:name="_Toc438375737"/>
      <w:bookmarkStart w:id="200" w:name="_Toc438376257"/>
      <w:bookmarkStart w:id="201" w:name="_Toc438480270"/>
      <w:bookmarkStart w:id="202" w:name="_Toc438726330"/>
      <w:bookmarkStart w:id="203" w:name="_Toc438727047"/>
      <w:bookmarkStart w:id="204" w:name="_Toc438727106"/>
      <w:bookmarkStart w:id="205" w:name="_Toc454478676"/>
      <w:bookmarkStart w:id="206" w:name="_Toc458008863"/>
      <w:bookmarkStart w:id="207" w:name="_Toc458433908"/>
      <w:bookmarkEnd w:id="196"/>
      <w:bookmarkEnd w:id="197"/>
      <w:bookmarkEnd w:id="198"/>
      <w:bookmarkEnd w:id="199"/>
      <w:bookmarkEnd w:id="200"/>
      <w:bookmarkEnd w:id="201"/>
      <w:bookmarkEnd w:id="202"/>
      <w:bookmarkEnd w:id="203"/>
      <w:bookmarkEnd w:id="204"/>
      <w:bookmarkEnd w:id="205"/>
      <w:bookmarkEnd w:id="206"/>
      <w:r w:rsidRPr="00BF2DE7">
        <w:rPr>
          <w:rFonts w:ascii="Times New Roman" w:eastAsia="Times New Roman" w:hAnsi="Times New Roman"/>
          <w:color w:val="000000" w:themeColor="text1"/>
          <w:sz w:val="24"/>
          <w:szCs w:val="24"/>
          <w:lang w:eastAsia="ar-SA"/>
        </w:rPr>
        <w:t>29</w:t>
      </w:r>
      <w:r w:rsidR="007C2289" w:rsidRPr="00BF2DE7">
        <w:rPr>
          <w:rFonts w:ascii="Times New Roman" w:eastAsia="Times New Roman" w:hAnsi="Times New Roman"/>
          <w:color w:val="000000" w:themeColor="text1"/>
          <w:sz w:val="24"/>
          <w:szCs w:val="24"/>
          <w:lang w:eastAsia="ar-SA"/>
        </w:rPr>
        <w:t>.1.</w:t>
      </w:r>
      <w:r w:rsidR="007C2289" w:rsidRPr="00BF2DE7">
        <w:rPr>
          <w:rFonts w:ascii="Times New Roman" w:eastAsia="Times New Roman" w:hAnsi="Times New Roman"/>
          <w:color w:val="000000" w:themeColor="text1"/>
          <w:sz w:val="24"/>
          <w:szCs w:val="24"/>
          <w:lang w:eastAsia="ar-SA"/>
        </w:rPr>
        <w:tab/>
      </w:r>
      <w:r w:rsidR="0063068F" w:rsidRPr="00BF2DE7">
        <w:rPr>
          <w:rFonts w:ascii="Times New Roman" w:eastAsia="Times New Roman" w:hAnsi="Times New Roman"/>
          <w:color w:val="000000" w:themeColor="text1"/>
          <w:sz w:val="24"/>
          <w:szCs w:val="24"/>
          <w:lang w:eastAsia="ar-SA"/>
        </w:rPr>
        <w:t xml:space="preserve">Заявитель имеет право обратиться </w:t>
      </w:r>
      <w:r w:rsidR="0063068F" w:rsidRPr="00061501">
        <w:rPr>
          <w:rFonts w:ascii="Times New Roman" w:eastAsia="Times New Roman" w:hAnsi="Times New Roman"/>
          <w:color w:val="000000" w:themeColor="text1"/>
          <w:sz w:val="24"/>
          <w:szCs w:val="24"/>
          <w:lang w:eastAsia="ar-SA"/>
        </w:rPr>
        <w:t xml:space="preserve">в </w:t>
      </w:r>
      <w:r w:rsidR="00E245DF" w:rsidRPr="00061501">
        <w:rPr>
          <w:rFonts w:ascii="Times New Roman" w:hAnsi="Times New Roman"/>
          <w:color w:val="000000" w:themeColor="text1"/>
          <w:sz w:val="24"/>
          <w:szCs w:val="24"/>
        </w:rPr>
        <w:t>Комитет имущественных отношений</w:t>
      </w:r>
      <w:r w:rsidR="0063068F" w:rsidRPr="00061501">
        <w:rPr>
          <w:rFonts w:ascii="Times New Roman" w:hAnsi="Times New Roman"/>
          <w:color w:val="000000" w:themeColor="text1"/>
          <w:sz w:val="24"/>
          <w:szCs w:val="24"/>
        </w:rPr>
        <w:t>,</w:t>
      </w:r>
      <w:r w:rsidR="0063068F" w:rsidRPr="00BF2DE7">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0063068F" w:rsidRPr="00BF2DE7">
        <w:rPr>
          <w:rFonts w:ascii="Times New Roman" w:eastAsia="Times New Roman" w:hAnsi="Times New Roman"/>
          <w:color w:val="000000" w:themeColor="text1"/>
          <w:sz w:val="24"/>
          <w:szCs w:val="24"/>
          <w:lang w:eastAsia="ar-SA"/>
        </w:rPr>
        <w:t>с жалобой, в том числе в следующих случаях:</w:t>
      </w:r>
      <w:r w:rsidR="0001583E">
        <w:rPr>
          <w:rFonts w:ascii="Times New Roman" w:eastAsia="Times New Roman" w:hAnsi="Times New Roman"/>
          <w:color w:val="000000" w:themeColor="text1"/>
          <w:sz w:val="24"/>
          <w:szCs w:val="24"/>
          <w:lang w:eastAsia="ar-SA"/>
        </w:rPr>
        <w:t xml:space="preserve"> </w:t>
      </w:r>
    </w:p>
    <w:p w:rsidR="0063068F" w:rsidRPr="00BF2DE7" w:rsidRDefault="005E2D58" w:rsidP="000A4E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000A4ED9">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 xml:space="preserve">нарушение срока регистрации </w:t>
      </w:r>
      <w:r w:rsidR="00E245DF">
        <w:rPr>
          <w:rFonts w:ascii="Times New Roman" w:hAnsi="Times New Roman"/>
          <w:color w:val="000000" w:themeColor="text1"/>
          <w:sz w:val="24"/>
          <w:szCs w:val="24"/>
        </w:rPr>
        <w:t>з</w:t>
      </w:r>
      <w:r w:rsidR="0063068F" w:rsidRPr="00BF2DE7">
        <w:rPr>
          <w:rFonts w:ascii="Times New Roman" w:hAnsi="Times New Roman"/>
          <w:color w:val="000000" w:themeColor="text1"/>
          <w:sz w:val="24"/>
          <w:szCs w:val="24"/>
        </w:rPr>
        <w:t>аявления</w:t>
      </w:r>
      <w:r w:rsidR="0063068F" w:rsidRPr="00BF2DE7">
        <w:rPr>
          <w:rFonts w:ascii="Times New Roman" w:hAnsi="Times New Roman"/>
          <w:color w:val="000000" w:themeColor="text1"/>
          <w:sz w:val="24"/>
          <w:szCs w:val="24"/>
          <w:lang w:eastAsia="ar-SA"/>
        </w:rPr>
        <w:t xml:space="preserve"> </w:t>
      </w:r>
      <w:r w:rsidR="00E245DF">
        <w:rPr>
          <w:rFonts w:ascii="Times New Roman" w:hAnsi="Times New Roman"/>
          <w:color w:val="000000" w:themeColor="text1"/>
          <w:sz w:val="24"/>
          <w:szCs w:val="24"/>
          <w:lang w:eastAsia="ar-SA"/>
        </w:rPr>
        <w:t>заявителя</w:t>
      </w:r>
      <w:r w:rsidR="004E26FD"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о предоставлении</w:t>
      </w:r>
      <w:r w:rsidR="003D371A" w:rsidRPr="00BF2DE7">
        <w:rPr>
          <w:rFonts w:ascii="Times New Roman" w:hAnsi="Times New Roman"/>
          <w:color w:val="000000" w:themeColor="text1"/>
          <w:sz w:val="24"/>
          <w:szCs w:val="24"/>
          <w:lang w:eastAsia="ar-SA"/>
        </w:rPr>
        <w:t xml:space="preserve"> </w:t>
      </w:r>
      <w:r w:rsidR="00E245DF">
        <w:rPr>
          <w:rFonts w:ascii="Times New Roman" w:hAnsi="Times New Roman"/>
          <w:color w:val="000000" w:themeColor="text1"/>
          <w:sz w:val="24"/>
          <w:szCs w:val="24"/>
          <w:lang w:eastAsia="ar-SA"/>
        </w:rPr>
        <w:t>м</w:t>
      </w:r>
      <w:r w:rsidR="009D38AF" w:rsidRPr="00BF2DE7">
        <w:rPr>
          <w:rFonts w:ascii="Times New Roman" w:hAnsi="Times New Roman"/>
          <w:color w:val="000000" w:themeColor="text1"/>
          <w:sz w:val="24"/>
          <w:szCs w:val="24"/>
          <w:lang w:eastAsia="ar-SA"/>
        </w:rPr>
        <w:t>униципальной</w:t>
      </w:r>
      <w:r w:rsidR="0063068F" w:rsidRPr="00BF2DE7">
        <w:rPr>
          <w:rFonts w:ascii="Times New Roman" w:hAnsi="Times New Roman"/>
          <w:color w:val="000000" w:themeColor="text1"/>
          <w:sz w:val="24"/>
          <w:szCs w:val="24"/>
        </w:rPr>
        <w:t xml:space="preserve"> у</w:t>
      </w:r>
      <w:r w:rsidR="0063068F" w:rsidRPr="00BF2DE7">
        <w:rPr>
          <w:rFonts w:ascii="Times New Roman" w:hAnsi="Times New Roman"/>
          <w:color w:val="000000" w:themeColor="text1"/>
          <w:sz w:val="24"/>
          <w:szCs w:val="24"/>
          <w:lang w:eastAsia="ar-SA"/>
        </w:rPr>
        <w:t>слуги, установленного Административным регламентом;</w:t>
      </w:r>
    </w:p>
    <w:p w:rsidR="0063068F" w:rsidRPr="00BF2DE7" w:rsidRDefault="005D03CD" w:rsidP="000A4E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нарушение срока предоставления</w:t>
      </w:r>
      <w:r w:rsidR="0063068F" w:rsidRPr="00BF2DE7">
        <w:rPr>
          <w:rFonts w:ascii="Times New Roman" w:hAnsi="Times New Roman"/>
          <w:color w:val="000000" w:themeColor="text1"/>
          <w:sz w:val="24"/>
          <w:szCs w:val="24"/>
        </w:rPr>
        <w:t xml:space="preserve"> </w:t>
      </w:r>
      <w:r w:rsidR="00E245DF">
        <w:rPr>
          <w:rFonts w:ascii="Times New Roman" w:hAnsi="Times New Roman"/>
          <w:color w:val="000000" w:themeColor="text1"/>
          <w:sz w:val="24"/>
          <w:szCs w:val="24"/>
        </w:rPr>
        <w:t>м</w:t>
      </w:r>
      <w:r w:rsidR="009D38AF" w:rsidRPr="00BF2DE7">
        <w:rPr>
          <w:rFonts w:ascii="Times New Roman" w:hAnsi="Times New Roman"/>
          <w:color w:val="000000" w:themeColor="text1"/>
          <w:sz w:val="24"/>
          <w:szCs w:val="24"/>
        </w:rPr>
        <w:t>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w:t>
      </w:r>
      <w:r w:rsidR="00B4591D" w:rsidRPr="00BF2DE7">
        <w:rPr>
          <w:rFonts w:ascii="Times New Roman" w:hAnsi="Times New Roman"/>
          <w:color w:val="000000" w:themeColor="text1"/>
          <w:sz w:val="24"/>
          <w:szCs w:val="24"/>
          <w:lang w:eastAsia="ar-SA"/>
        </w:rPr>
        <w:t>, установленного</w:t>
      </w:r>
      <w:r w:rsidR="00704B5B"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Административным регламентом;</w:t>
      </w:r>
    </w:p>
    <w:p w:rsidR="0063068F" w:rsidRPr="00BF2DE7" w:rsidRDefault="005D03CD" w:rsidP="000A4E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00E245DF">
        <w:rPr>
          <w:rFonts w:ascii="Times New Roman" w:hAnsi="Times New Roman"/>
          <w:color w:val="000000" w:themeColor="text1"/>
          <w:sz w:val="24"/>
          <w:szCs w:val="24"/>
          <w:lang w:eastAsia="ar-SA"/>
        </w:rPr>
        <w:t xml:space="preserve"> требование у з</w:t>
      </w:r>
      <w:r w:rsidR="0063068F" w:rsidRPr="00BF2DE7">
        <w:rPr>
          <w:rFonts w:ascii="Times New Roman" w:hAnsi="Times New Roman"/>
          <w:color w:val="000000" w:themeColor="text1"/>
          <w:sz w:val="24"/>
          <w:szCs w:val="24"/>
          <w:lang w:eastAsia="ar-SA"/>
        </w:rPr>
        <w:t xml:space="preserve">аявителя документов, не предусмотренных </w:t>
      </w:r>
      <w:r w:rsidR="007C2289" w:rsidRPr="00BF2DE7">
        <w:rPr>
          <w:rFonts w:ascii="Times New Roman" w:hAnsi="Times New Roman"/>
          <w:color w:val="000000" w:themeColor="text1"/>
          <w:sz w:val="24"/>
          <w:szCs w:val="24"/>
          <w:lang w:eastAsia="ar-SA"/>
        </w:rPr>
        <w:t xml:space="preserve">Административным </w:t>
      </w:r>
      <w:r w:rsidR="0063068F" w:rsidRPr="00BF2DE7">
        <w:rPr>
          <w:rFonts w:ascii="Times New Roman" w:hAnsi="Times New Roman"/>
          <w:color w:val="000000" w:themeColor="text1"/>
          <w:sz w:val="24"/>
          <w:szCs w:val="24"/>
          <w:lang w:eastAsia="ar-SA"/>
        </w:rPr>
        <w:t>регламентом для предоставления</w:t>
      </w:r>
      <w:r w:rsidR="003D371A" w:rsidRPr="00BF2DE7">
        <w:rPr>
          <w:rFonts w:ascii="Times New Roman" w:hAnsi="Times New Roman"/>
          <w:color w:val="000000" w:themeColor="text1"/>
          <w:sz w:val="24"/>
          <w:szCs w:val="24"/>
          <w:lang w:eastAsia="ar-SA"/>
        </w:rPr>
        <w:t xml:space="preserve"> </w:t>
      </w:r>
      <w:r w:rsidR="00E245DF">
        <w:rPr>
          <w:rFonts w:ascii="Times New Roman" w:hAnsi="Times New Roman"/>
          <w:color w:val="000000" w:themeColor="text1"/>
          <w:sz w:val="24"/>
          <w:szCs w:val="24"/>
          <w:lang w:eastAsia="ar-SA"/>
        </w:rPr>
        <w:t>м</w:t>
      </w:r>
      <w:r w:rsidR="009D38AF" w:rsidRPr="00BF2DE7">
        <w:rPr>
          <w:rFonts w:ascii="Times New Roman" w:hAnsi="Times New Roman"/>
          <w:color w:val="000000" w:themeColor="text1"/>
          <w:sz w:val="24"/>
          <w:szCs w:val="24"/>
          <w:lang w:eastAsia="ar-SA"/>
        </w:rPr>
        <w:t>униципальной</w:t>
      </w:r>
      <w:r w:rsidR="0063068F" w:rsidRPr="00BF2DE7">
        <w:rPr>
          <w:rFonts w:ascii="Times New Roman" w:hAnsi="Times New Roman"/>
          <w:color w:val="000000" w:themeColor="text1"/>
          <w:sz w:val="24"/>
          <w:szCs w:val="24"/>
        </w:rPr>
        <w:t xml:space="preserve"> у</w:t>
      </w:r>
      <w:r w:rsidR="0063068F" w:rsidRPr="00BF2DE7">
        <w:rPr>
          <w:rFonts w:ascii="Times New Roman" w:hAnsi="Times New Roman"/>
          <w:color w:val="000000" w:themeColor="text1"/>
          <w:sz w:val="24"/>
          <w:szCs w:val="24"/>
          <w:lang w:eastAsia="ar-SA"/>
        </w:rPr>
        <w:t>слуги;</w:t>
      </w:r>
    </w:p>
    <w:p w:rsidR="0063068F" w:rsidRPr="00BF2DE7" w:rsidRDefault="005D03CD" w:rsidP="000A4E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00B4591D" w:rsidRPr="00BF2DE7">
        <w:rPr>
          <w:rFonts w:ascii="Times New Roman" w:hAnsi="Times New Roman"/>
          <w:color w:val="000000" w:themeColor="text1"/>
          <w:sz w:val="24"/>
          <w:szCs w:val="24"/>
          <w:lang w:eastAsia="ar-SA"/>
        </w:rPr>
        <w:tab/>
      </w:r>
      <w:r w:rsidR="00E245DF">
        <w:rPr>
          <w:rFonts w:ascii="Times New Roman" w:hAnsi="Times New Roman"/>
          <w:color w:val="000000" w:themeColor="text1"/>
          <w:sz w:val="24"/>
          <w:szCs w:val="24"/>
          <w:lang w:eastAsia="ar-SA"/>
        </w:rPr>
        <w:t>отказ в приеме документов у заявителя</w:t>
      </w:r>
      <w:r w:rsidR="004E26FD"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если основания отказа не предусмотрены</w:t>
      </w:r>
      <w:r w:rsidR="00704B5B"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Административным регламентом;</w:t>
      </w:r>
    </w:p>
    <w:p w:rsidR="0063068F" w:rsidRPr="00BF2DE7" w:rsidRDefault="005D03CD" w:rsidP="000A4E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00B4591D"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отказ в предоставлении</w:t>
      </w:r>
      <w:r w:rsidR="003D371A" w:rsidRPr="00BF2DE7">
        <w:rPr>
          <w:rFonts w:ascii="Times New Roman" w:hAnsi="Times New Roman"/>
          <w:color w:val="000000" w:themeColor="text1"/>
          <w:sz w:val="24"/>
          <w:szCs w:val="24"/>
          <w:lang w:eastAsia="ar-SA"/>
        </w:rPr>
        <w:t xml:space="preserve"> </w:t>
      </w:r>
      <w:r w:rsidR="00E245DF">
        <w:rPr>
          <w:rFonts w:ascii="Times New Roman" w:hAnsi="Times New Roman"/>
          <w:color w:val="000000" w:themeColor="text1"/>
          <w:sz w:val="24"/>
          <w:szCs w:val="24"/>
          <w:lang w:eastAsia="ar-SA"/>
        </w:rPr>
        <w:t>м</w:t>
      </w:r>
      <w:r w:rsidR="009D38AF" w:rsidRPr="00BF2DE7">
        <w:rPr>
          <w:rFonts w:ascii="Times New Roman" w:hAnsi="Times New Roman"/>
          <w:color w:val="000000" w:themeColor="text1"/>
          <w:sz w:val="24"/>
          <w:szCs w:val="24"/>
          <w:lang w:eastAsia="ar-SA"/>
        </w:rPr>
        <w:t>униципальной</w:t>
      </w:r>
      <w:r w:rsidR="0063068F"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lang w:eastAsia="ar-SA"/>
        </w:rPr>
        <w:t>услуги, если основания отказа не предусмотрены Административным регламентом;</w:t>
      </w:r>
    </w:p>
    <w:p w:rsidR="0063068F" w:rsidRPr="00BF2DE7" w:rsidRDefault="005D03CD" w:rsidP="000A4E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00B4591D" w:rsidRPr="00BF2DE7">
        <w:rPr>
          <w:rFonts w:ascii="Times New Roman" w:hAnsi="Times New Roman"/>
          <w:color w:val="000000" w:themeColor="text1"/>
          <w:sz w:val="24"/>
          <w:szCs w:val="24"/>
          <w:lang w:eastAsia="ar-SA"/>
        </w:rPr>
        <w:tab/>
      </w:r>
      <w:r w:rsidR="00E245DF">
        <w:rPr>
          <w:rFonts w:ascii="Times New Roman" w:hAnsi="Times New Roman"/>
          <w:color w:val="000000" w:themeColor="text1"/>
          <w:sz w:val="24"/>
          <w:szCs w:val="24"/>
          <w:lang w:eastAsia="ar-SA"/>
        </w:rPr>
        <w:t>требование с з</w:t>
      </w:r>
      <w:r w:rsidR="0063068F" w:rsidRPr="00BF2DE7">
        <w:rPr>
          <w:rFonts w:ascii="Times New Roman" w:hAnsi="Times New Roman"/>
          <w:color w:val="000000" w:themeColor="text1"/>
          <w:sz w:val="24"/>
          <w:szCs w:val="24"/>
          <w:lang w:eastAsia="ar-SA"/>
        </w:rPr>
        <w:t>аявителя при предоставлении</w:t>
      </w:r>
      <w:r w:rsidR="0063068F" w:rsidRPr="00BF2DE7">
        <w:rPr>
          <w:rFonts w:ascii="Times New Roman" w:hAnsi="Times New Roman"/>
          <w:color w:val="000000" w:themeColor="text1"/>
          <w:sz w:val="24"/>
          <w:szCs w:val="24"/>
        </w:rPr>
        <w:t xml:space="preserve"> </w:t>
      </w:r>
      <w:r w:rsidR="00E245DF">
        <w:rPr>
          <w:rFonts w:ascii="Times New Roman" w:hAnsi="Times New Roman"/>
          <w:color w:val="000000" w:themeColor="text1"/>
          <w:sz w:val="24"/>
          <w:szCs w:val="24"/>
        </w:rPr>
        <w:t>м</w:t>
      </w:r>
      <w:r w:rsidR="009D38AF" w:rsidRPr="00BF2DE7">
        <w:rPr>
          <w:rFonts w:ascii="Times New Roman" w:hAnsi="Times New Roman"/>
          <w:color w:val="000000" w:themeColor="text1"/>
          <w:sz w:val="24"/>
          <w:szCs w:val="24"/>
        </w:rPr>
        <w:t>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 платы, не предусмотренной</w:t>
      </w:r>
      <w:r w:rsidR="00704B5B"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Административным регламентом;</w:t>
      </w:r>
    </w:p>
    <w:p w:rsidR="0063068F" w:rsidRPr="00BF2DE7" w:rsidRDefault="005D03CD" w:rsidP="000A4E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отказ в исправлении допущенных опечаток и ошибок в выданных в результате предоставления</w:t>
      </w:r>
      <w:r w:rsidR="003D371A" w:rsidRPr="00BF2DE7">
        <w:rPr>
          <w:rFonts w:ascii="Times New Roman" w:hAnsi="Times New Roman"/>
          <w:color w:val="000000" w:themeColor="text1"/>
          <w:sz w:val="24"/>
          <w:szCs w:val="24"/>
          <w:lang w:eastAsia="ar-SA"/>
        </w:rPr>
        <w:t xml:space="preserve"> </w:t>
      </w:r>
      <w:r w:rsidR="00E245DF">
        <w:rPr>
          <w:rFonts w:ascii="Times New Roman" w:hAnsi="Times New Roman"/>
          <w:color w:val="000000" w:themeColor="text1"/>
          <w:sz w:val="24"/>
          <w:szCs w:val="24"/>
          <w:lang w:eastAsia="ar-SA"/>
        </w:rPr>
        <w:t>м</w:t>
      </w:r>
      <w:r w:rsidR="009D38AF" w:rsidRPr="00BF2DE7">
        <w:rPr>
          <w:rFonts w:ascii="Times New Roman" w:hAnsi="Times New Roman"/>
          <w:color w:val="000000" w:themeColor="text1"/>
          <w:sz w:val="24"/>
          <w:szCs w:val="24"/>
          <w:lang w:eastAsia="ar-SA"/>
        </w:rPr>
        <w:t>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63068F" w:rsidRPr="00BF2DE7" w:rsidRDefault="00F36F35" w:rsidP="004F04D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ar-SA"/>
        </w:rPr>
        <w:t>2</w:t>
      </w:r>
      <w:r w:rsidR="00AC142B" w:rsidRPr="00BF2DE7">
        <w:rPr>
          <w:rFonts w:ascii="Times New Roman" w:hAnsi="Times New Roman"/>
          <w:color w:val="000000" w:themeColor="text1"/>
          <w:sz w:val="24"/>
          <w:szCs w:val="24"/>
          <w:lang w:eastAsia="ar-SA"/>
        </w:rPr>
        <w:t>9</w:t>
      </w:r>
      <w:r w:rsidR="00B4591D" w:rsidRPr="00BF2DE7">
        <w:rPr>
          <w:rFonts w:ascii="Times New Roman" w:hAnsi="Times New Roman"/>
          <w:color w:val="000000" w:themeColor="text1"/>
          <w:sz w:val="24"/>
          <w:szCs w:val="24"/>
          <w:lang w:eastAsia="ar-SA"/>
        </w:rPr>
        <w:t>.2.</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Жалоба подается в письменной форме на бумажном носителе либо в электронной форме</w:t>
      </w:r>
      <w:r w:rsidR="0063068F" w:rsidRPr="00BF2DE7">
        <w:rPr>
          <w:rFonts w:ascii="Times New Roman" w:hAnsi="Times New Roman"/>
          <w:color w:val="000000" w:themeColor="text1"/>
          <w:sz w:val="24"/>
          <w:szCs w:val="24"/>
        </w:rPr>
        <w:t xml:space="preserve">. </w:t>
      </w:r>
    </w:p>
    <w:p w:rsidR="0063068F" w:rsidRPr="00BF2DE7" w:rsidRDefault="00F36F35" w:rsidP="004F04D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AC142B" w:rsidRPr="00BF2DE7">
        <w:rPr>
          <w:rFonts w:ascii="Times New Roman" w:hAnsi="Times New Roman"/>
          <w:color w:val="000000" w:themeColor="text1"/>
          <w:sz w:val="24"/>
          <w:szCs w:val="24"/>
          <w:lang w:eastAsia="ar-SA"/>
        </w:rPr>
        <w:t>9</w:t>
      </w:r>
      <w:r w:rsidR="00B4591D" w:rsidRPr="00BF2DE7">
        <w:rPr>
          <w:rFonts w:ascii="Times New Roman" w:hAnsi="Times New Roman"/>
          <w:color w:val="000000" w:themeColor="text1"/>
          <w:sz w:val="24"/>
          <w:szCs w:val="24"/>
          <w:lang w:eastAsia="ar-SA"/>
        </w:rPr>
        <w:t>.3.</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3068F" w:rsidRPr="00BF2DE7">
        <w:rPr>
          <w:rFonts w:ascii="Times New Roman" w:hAnsi="Times New Roman"/>
          <w:color w:val="000000" w:themeColor="text1"/>
          <w:sz w:val="24"/>
          <w:szCs w:val="24"/>
        </w:rPr>
        <w:t xml:space="preserve"> </w:t>
      </w:r>
      <w:r w:rsidR="00E245DF">
        <w:rPr>
          <w:rFonts w:ascii="Times New Roman" w:hAnsi="Times New Roman"/>
          <w:color w:val="000000" w:themeColor="text1"/>
          <w:sz w:val="24"/>
          <w:szCs w:val="24"/>
        </w:rPr>
        <w:t>городского округа Электросталь</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портал</w:t>
      </w:r>
      <w:r w:rsidR="009E5236" w:rsidRPr="00BF2DE7">
        <w:rPr>
          <w:rFonts w:ascii="Times New Roman" w:hAnsi="Times New Roman"/>
          <w:color w:val="000000" w:themeColor="text1"/>
          <w:sz w:val="24"/>
          <w:szCs w:val="24"/>
        </w:rPr>
        <w:t>ов</w:t>
      </w:r>
      <w:r w:rsidR="0063068F" w:rsidRPr="00BF2DE7">
        <w:rPr>
          <w:rFonts w:ascii="Times New Roman" w:hAnsi="Times New Roman"/>
          <w:color w:val="000000" w:themeColor="text1"/>
          <w:sz w:val="24"/>
          <w:szCs w:val="24"/>
        </w:rPr>
        <w:t xml:space="preserve"> </w:t>
      </w:r>
      <w:proofErr w:type="spellStart"/>
      <w:r w:rsidR="0063068F" w:rsidRPr="00BF2DE7">
        <w:rPr>
          <w:rFonts w:ascii="Times New Roman" w:hAnsi="Times New Roman"/>
          <w:color w:val="000000" w:themeColor="text1"/>
          <w:sz w:val="24"/>
          <w:szCs w:val="24"/>
          <w:lang w:val="en-US"/>
        </w:rPr>
        <w:t>uslugi</w:t>
      </w:r>
      <w:proofErr w:type="spellEnd"/>
      <w:r w:rsidR="0063068F" w:rsidRPr="00BF2DE7">
        <w:rPr>
          <w:rFonts w:ascii="Times New Roman" w:hAnsi="Times New Roman"/>
          <w:color w:val="000000" w:themeColor="text1"/>
          <w:sz w:val="24"/>
          <w:szCs w:val="24"/>
        </w:rPr>
        <w:t>.</w:t>
      </w:r>
      <w:proofErr w:type="spellStart"/>
      <w:r w:rsidR="0063068F" w:rsidRPr="00BF2DE7">
        <w:rPr>
          <w:rFonts w:ascii="Times New Roman" w:hAnsi="Times New Roman"/>
          <w:color w:val="000000" w:themeColor="text1"/>
          <w:sz w:val="24"/>
          <w:szCs w:val="24"/>
          <w:lang w:val="en-US"/>
        </w:rPr>
        <w:t>mosreg</w:t>
      </w:r>
      <w:proofErr w:type="spellEnd"/>
      <w:r w:rsidR="0063068F" w:rsidRPr="00BF2DE7">
        <w:rPr>
          <w:rFonts w:ascii="Times New Roman" w:hAnsi="Times New Roman"/>
          <w:color w:val="000000" w:themeColor="text1"/>
          <w:sz w:val="24"/>
          <w:szCs w:val="24"/>
        </w:rPr>
        <w:t>.</w:t>
      </w:r>
      <w:proofErr w:type="spellStart"/>
      <w:r w:rsidR="0063068F" w:rsidRPr="00BF2DE7">
        <w:rPr>
          <w:rFonts w:ascii="Times New Roman" w:hAnsi="Times New Roman"/>
          <w:color w:val="000000" w:themeColor="text1"/>
          <w:sz w:val="24"/>
          <w:szCs w:val="24"/>
          <w:lang w:val="en-US"/>
        </w:rPr>
        <w:t>ru</w:t>
      </w:r>
      <w:proofErr w:type="spellEnd"/>
      <w:r w:rsidR="0063068F" w:rsidRPr="00BF2DE7">
        <w:rPr>
          <w:rFonts w:ascii="Times New Roman" w:hAnsi="Times New Roman"/>
          <w:color w:val="000000" w:themeColor="text1"/>
          <w:sz w:val="24"/>
          <w:szCs w:val="24"/>
        </w:rPr>
        <w:t xml:space="preserve">, </w:t>
      </w:r>
      <w:proofErr w:type="spellStart"/>
      <w:r w:rsidR="0063068F" w:rsidRPr="00BF2DE7">
        <w:rPr>
          <w:rFonts w:ascii="Times New Roman" w:hAnsi="Times New Roman"/>
          <w:color w:val="000000" w:themeColor="text1"/>
          <w:sz w:val="24"/>
          <w:szCs w:val="24"/>
          <w:lang w:val="en-US"/>
        </w:rPr>
        <w:t>gosuslugi</w:t>
      </w:r>
      <w:proofErr w:type="spellEnd"/>
      <w:r w:rsidR="0063068F" w:rsidRPr="00BF2DE7">
        <w:rPr>
          <w:rFonts w:ascii="Times New Roman" w:hAnsi="Times New Roman"/>
          <w:color w:val="000000" w:themeColor="text1"/>
          <w:sz w:val="24"/>
          <w:szCs w:val="24"/>
        </w:rPr>
        <w:t>.</w:t>
      </w:r>
      <w:proofErr w:type="spellStart"/>
      <w:r w:rsidR="0063068F" w:rsidRPr="00BF2DE7">
        <w:rPr>
          <w:rFonts w:ascii="Times New Roman" w:hAnsi="Times New Roman"/>
          <w:color w:val="000000" w:themeColor="text1"/>
          <w:sz w:val="24"/>
          <w:szCs w:val="24"/>
          <w:lang w:val="en-US"/>
        </w:rPr>
        <w:t>ru</w:t>
      </w:r>
      <w:proofErr w:type="spellEnd"/>
      <w:r w:rsidR="0063068F" w:rsidRPr="00BF2DE7">
        <w:rPr>
          <w:rFonts w:ascii="Times New Roman" w:hAnsi="Times New Roman"/>
          <w:color w:val="000000" w:themeColor="text1"/>
          <w:sz w:val="24"/>
          <w:szCs w:val="24"/>
          <w:lang w:eastAsia="ar-SA"/>
        </w:rPr>
        <w:t xml:space="preserve">, </w:t>
      </w:r>
      <w:proofErr w:type="spellStart"/>
      <w:r w:rsidR="0063068F" w:rsidRPr="00BF2DE7">
        <w:rPr>
          <w:rFonts w:ascii="Times New Roman" w:hAnsi="Times New Roman"/>
          <w:color w:val="000000" w:themeColor="text1"/>
          <w:sz w:val="24"/>
          <w:szCs w:val="24"/>
          <w:lang w:val="en-US" w:eastAsia="ar-SA"/>
        </w:rPr>
        <w:t>vmeste</w:t>
      </w:r>
      <w:proofErr w:type="spellEnd"/>
      <w:r w:rsidR="0063068F" w:rsidRPr="00BF2DE7">
        <w:rPr>
          <w:rFonts w:ascii="Times New Roman" w:hAnsi="Times New Roman"/>
          <w:color w:val="000000" w:themeColor="text1"/>
          <w:sz w:val="24"/>
          <w:szCs w:val="24"/>
          <w:lang w:eastAsia="ar-SA"/>
        </w:rPr>
        <w:t>.</w:t>
      </w:r>
      <w:proofErr w:type="spellStart"/>
      <w:r w:rsidR="0063068F" w:rsidRPr="00BF2DE7">
        <w:rPr>
          <w:rFonts w:ascii="Times New Roman" w:hAnsi="Times New Roman"/>
          <w:color w:val="000000" w:themeColor="text1"/>
          <w:sz w:val="24"/>
          <w:szCs w:val="24"/>
          <w:lang w:val="en-US" w:eastAsia="ar-SA"/>
        </w:rPr>
        <w:t>mosreg</w:t>
      </w:r>
      <w:proofErr w:type="spellEnd"/>
      <w:r w:rsidR="0063068F" w:rsidRPr="00BF2DE7">
        <w:rPr>
          <w:rFonts w:ascii="Times New Roman" w:hAnsi="Times New Roman"/>
          <w:color w:val="000000" w:themeColor="text1"/>
          <w:sz w:val="24"/>
          <w:szCs w:val="24"/>
          <w:lang w:eastAsia="ar-SA"/>
        </w:rPr>
        <w:t>.</w:t>
      </w:r>
      <w:proofErr w:type="spellStart"/>
      <w:r w:rsidR="0063068F" w:rsidRPr="00BF2DE7">
        <w:rPr>
          <w:rFonts w:ascii="Times New Roman" w:hAnsi="Times New Roman"/>
          <w:color w:val="000000" w:themeColor="text1"/>
          <w:sz w:val="24"/>
          <w:szCs w:val="24"/>
          <w:lang w:val="en-US" w:eastAsia="ar-SA"/>
        </w:rPr>
        <w:t>ru</w:t>
      </w:r>
      <w:proofErr w:type="spellEnd"/>
      <w:r w:rsidR="0063068F" w:rsidRPr="00BF2DE7">
        <w:rPr>
          <w:rFonts w:ascii="Times New Roman" w:hAnsi="Times New Roman"/>
          <w:color w:val="000000" w:themeColor="text1"/>
          <w:sz w:val="24"/>
          <w:szCs w:val="24"/>
          <w:lang w:eastAsia="ar-SA"/>
        </w:rPr>
        <w:t>, а также может быть прин</w:t>
      </w:r>
      <w:r w:rsidR="004E26FD" w:rsidRPr="00BF2DE7">
        <w:rPr>
          <w:rFonts w:ascii="Times New Roman" w:hAnsi="Times New Roman"/>
          <w:color w:val="000000" w:themeColor="text1"/>
          <w:sz w:val="24"/>
          <w:szCs w:val="24"/>
          <w:lang w:eastAsia="ar-SA"/>
        </w:rPr>
        <w:t>ята пр</w:t>
      </w:r>
      <w:r w:rsidR="00E245DF">
        <w:rPr>
          <w:rFonts w:ascii="Times New Roman" w:hAnsi="Times New Roman"/>
          <w:color w:val="000000" w:themeColor="text1"/>
          <w:sz w:val="24"/>
          <w:szCs w:val="24"/>
          <w:lang w:eastAsia="ar-SA"/>
        </w:rPr>
        <w:t>и личном приеме з</w:t>
      </w:r>
      <w:r w:rsidR="004E26FD" w:rsidRPr="00BF2DE7">
        <w:rPr>
          <w:rFonts w:ascii="Times New Roman" w:hAnsi="Times New Roman"/>
          <w:color w:val="000000" w:themeColor="text1"/>
          <w:sz w:val="24"/>
          <w:szCs w:val="24"/>
          <w:lang w:eastAsia="ar-SA"/>
        </w:rPr>
        <w:t>аявителя.</w:t>
      </w:r>
    </w:p>
    <w:p w:rsidR="0063068F" w:rsidRPr="00BF2DE7" w:rsidRDefault="00F36F35" w:rsidP="004F04D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AC142B" w:rsidRPr="00BF2DE7">
        <w:rPr>
          <w:rFonts w:ascii="Times New Roman" w:hAnsi="Times New Roman"/>
          <w:color w:val="000000" w:themeColor="text1"/>
          <w:sz w:val="24"/>
          <w:szCs w:val="24"/>
          <w:lang w:eastAsia="ar-SA"/>
        </w:rPr>
        <w:t>9</w:t>
      </w:r>
      <w:r w:rsidR="00B4591D" w:rsidRPr="00BF2DE7">
        <w:rPr>
          <w:rFonts w:ascii="Times New Roman" w:hAnsi="Times New Roman"/>
          <w:color w:val="000000" w:themeColor="text1"/>
          <w:sz w:val="24"/>
          <w:szCs w:val="24"/>
          <w:lang w:eastAsia="ar-SA"/>
        </w:rPr>
        <w:t>.4.</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Жалоба должна содержать:</w:t>
      </w:r>
    </w:p>
    <w:p w:rsidR="0063068F" w:rsidRPr="00BF2DE7" w:rsidRDefault="004E26FD" w:rsidP="004F04D9">
      <w:pPr>
        <w:pStyle w:val="10"/>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1</w:t>
      </w:r>
      <w:r w:rsidR="00094DB1" w:rsidRPr="00BF2DE7">
        <w:rPr>
          <w:color w:val="000000" w:themeColor="text1"/>
          <w:sz w:val="24"/>
          <w:szCs w:val="24"/>
          <w:lang w:eastAsia="ar-SA"/>
        </w:rPr>
        <w:t>)</w:t>
      </w:r>
      <w:r w:rsidR="00061501">
        <w:rPr>
          <w:color w:val="000000" w:themeColor="text1"/>
          <w:sz w:val="24"/>
          <w:szCs w:val="24"/>
          <w:lang w:eastAsia="ar-SA"/>
        </w:rPr>
        <w:t xml:space="preserve"> </w:t>
      </w:r>
      <w:r w:rsidR="0063068F" w:rsidRPr="00BF2DE7">
        <w:rPr>
          <w:color w:val="000000" w:themeColor="text1"/>
          <w:sz w:val="24"/>
          <w:szCs w:val="24"/>
          <w:lang w:eastAsia="ar-SA"/>
        </w:rPr>
        <w:t>наименование органа, предоставляющего</w:t>
      </w:r>
      <w:r w:rsidR="003D371A" w:rsidRPr="00BF2DE7">
        <w:rPr>
          <w:color w:val="000000" w:themeColor="text1"/>
          <w:sz w:val="24"/>
          <w:szCs w:val="24"/>
          <w:lang w:eastAsia="ar-SA"/>
        </w:rPr>
        <w:t xml:space="preserve"> </w:t>
      </w:r>
      <w:r w:rsidR="00E245DF">
        <w:rPr>
          <w:color w:val="000000" w:themeColor="text1"/>
          <w:sz w:val="24"/>
          <w:szCs w:val="24"/>
          <w:lang w:eastAsia="ar-SA"/>
        </w:rPr>
        <w:t>м</w:t>
      </w:r>
      <w:r w:rsidR="009D38AF" w:rsidRPr="00BF2DE7">
        <w:rPr>
          <w:color w:val="000000" w:themeColor="text1"/>
          <w:sz w:val="24"/>
          <w:szCs w:val="24"/>
          <w:lang w:eastAsia="ar-SA"/>
        </w:rPr>
        <w:t>униципальную</w:t>
      </w:r>
      <w:r w:rsidR="00961370" w:rsidRPr="00BF2DE7">
        <w:rPr>
          <w:color w:val="000000" w:themeColor="text1"/>
          <w:sz w:val="24"/>
          <w:szCs w:val="24"/>
          <w:lang w:eastAsia="ar-SA"/>
        </w:rPr>
        <w:t xml:space="preserve"> </w:t>
      </w:r>
      <w:r w:rsidR="0063068F" w:rsidRPr="00BF2DE7">
        <w:rPr>
          <w:color w:val="000000" w:themeColor="text1"/>
          <w:sz w:val="24"/>
          <w:szCs w:val="24"/>
          <w:lang w:eastAsia="ar-SA"/>
        </w:rPr>
        <w:t xml:space="preserve">услугу, либо организации, участвующей в предоставлении </w:t>
      </w:r>
      <w:r w:rsidR="00E245DF">
        <w:rPr>
          <w:color w:val="000000" w:themeColor="text1"/>
          <w:sz w:val="24"/>
          <w:szCs w:val="24"/>
          <w:lang w:eastAsia="ar-SA"/>
        </w:rPr>
        <w:t>м</w:t>
      </w:r>
      <w:r w:rsidR="009D38AF" w:rsidRPr="00BF2DE7">
        <w:rPr>
          <w:color w:val="000000" w:themeColor="text1"/>
          <w:sz w:val="24"/>
          <w:szCs w:val="24"/>
          <w:lang w:eastAsia="ar-SA"/>
        </w:rPr>
        <w:t>униципальной</w:t>
      </w:r>
      <w:r w:rsidR="0063068F" w:rsidRPr="00BF2DE7">
        <w:rPr>
          <w:color w:val="000000" w:themeColor="text1"/>
          <w:sz w:val="24"/>
          <w:szCs w:val="24"/>
          <w:lang w:eastAsia="ar-SA"/>
        </w:rPr>
        <w:t xml:space="preserve"> услуги; фамилию, имя, отчество должностного лица, </w:t>
      </w:r>
      <w:r w:rsidR="00961370" w:rsidRPr="00BF2DE7">
        <w:rPr>
          <w:color w:val="000000" w:themeColor="text1"/>
          <w:sz w:val="24"/>
          <w:szCs w:val="24"/>
          <w:lang w:eastAsia="ar-SA"/>
        </w:rPr>
        <w:t>муниципального</w:t>
      </w:r>
      <w:r w:rsidR="0063068F" w:rsidRPr="00BF2DE7">
        <w:rPr>
          <w:color w:val="000000" w:themeColor="text1"/>
          <w:sz w:val="24"/>
          <w:szCs w:val="24"/>
          <w:lang w:eastAsia="ar-SA"/>
        </w:rPr>
        <w:t xml:space="preserve"> служащего, </w:t>
      </w:r>
      <w:r w:rsidR="00961370" w:rsidRPr="00BF2DE7">
        <w:rPr>
          <w:color w:val="000000" w:themeColor="text1"/>
          <w:sz w:val="24"/>
          <w:szCs w:val="24"/>
          <w:lang w:eastAsia="ar-SA"/>
        </w:rPr>
        <w:t>специалиста</w:t>
      </w:r>
      <w:r w:rsidR="0063068F" w:rsidRPr="00BF2DE7">
        <w:rPr>
          <w:color w:val="000000" w:themeColor="text1"/>
          <w:sz w:val="24"/>
          <w:szCs w:val="24"/>
          <w:lang w:eastAsia="ar-SA"/>
        </w:rPr>
        <w:t xml:space="preserve"> органа, предоставляющего</w:t>
      </w:r>
      <w:r w:rsidR="003D371A" w:rsidRPr="00BF2DE7">
        <w:rPr>
          <w:color w:val="000000" w:themeColor="text1"/>
          <w:sz w:val="24"/>
          <w:szCs w:val="24"/>
          <w:lang w:eastAsia="ar-SA"/>
        </w:rPr>
        <w:t xml:space="preserve"> </w:t>
      </w:r>
      <w:r w:rsidR="00103DE5">
        <w:rPr>
          <w:color w:val="000000" w:themeColor="text1"/>
          <w:sz w:val="24"/>
          <w:szCs w:val="24"/>
          <w:lang w:eastAsia="ar-SA"/>
        </w:rPr>
        <w:t>м</w:t>
      </w:r>
      <w:r w:rsidR="009D38AF" w:rsidRPr="00BF2DE7">
        <w:rPr>
          <w:color w:val="000000" w:themeColor="text1"/>
          <w:sz w:val="24"/>
          <w:szCs w:val="24"/>
          <w:lang w:eastAsia="ar-SA"/>
        </w:rPr>
        <w:t>униципальную</w:t>
      </w:r>
      <w:r w:rsidR="0072471B" w:rsidRPr="00BF2DE7">
        <w:rPr>
          <w:color w:val="000000" w:themeColor="text1"/>
          <w:sz w:val="24"/>
          <w:szCs w:val="24"/>
          <w:lang w:eastAsia="ar-SA"/>
        </w:rPr>
        <w:t xml:space="preserve"> </w:t>
      </w:r>
      <w:r w:rsidR="0063068F" w:rsidRPr="00BF2DE7">
        <w:rPr>
          <w:color w:val="000000" w:themeColor="text1"/>
          <w:sz w:val="24"/>
          <w:szCs w:val="24"/>
          <w:lang w:eastAsia="ar-SA"/>
        </w:rPr>
        <w:t xml:space="preserve">услугу либо </w:t>
      </w:r>
      <w:r w:rsidR="00961370" w:rsidRPr="00BF2DE7">
        <w:rPr>
          <w:color w:val="000000" w:themeColor="text1"/>
          <w:sz w:val="24"/>
          <w:szCs w:val="24"/>
          <w:lang w:eastAsia="ar-SA"/>
        </w:rPr>
        <w:t>специалиста</w:t>
      </w:r>
      <w:r w:rsidR="0063068F" w:rsidRPr="00BF2DE7">
        <w:rPr>
          <w:color w:val="000000" w:themeColor="text1"/>
          <w:sz w:val="24"/>
          <w:szCs w:val="24"/>
          <w:lang w:eastAsia="ar-SA"/>
        </w:rPr>
        <w:t xml:space="preserve"> организации, участвующей в предоставлении</w:t>
      </w:r>
      <w:r w:rsidR="003D371A" w:rsidRPr="00BF2DE7">
        <w:rPr>
          <w:color w:val="000000" w:themeColor="text1"/>
          <w:sz w:val="24"/>
          <w:szCs w:val="24"/>
          <w:lang w:eastAsia="ar-SA"/>
        </w:rPr>
        <w:t xml:space="preserve"> </w:t>
      </w:r>
      <w:r w:rsidR="00103DE5">
        <w:rPr>
          <w:color w:val="000000" w:themeColor="text1"/>
          <w:sz w:val="24"/>
          <w:szCs w:val="24"/>
          <w:lang w:eastAsia="ar-SA"/>
        </w:rPr>
        <w:t>м</w:t>
      </w:r>
      <w:r w:rsidR="009D38AF" w:rsidRPr="00BF2DE7">
        <w:rPr>
          <w:color w:val="000000" w:themeColor="text1"/>
          <w:sz w:val="24"/>
          <w:szCs w:val="24"/>
          <w:lang w:eastAsia="ar-SA"/>
        </w:rPr>
        <w:t>униципальной</w:t>
      </w:r>
      <w:r w:rsidR="0063068F" w:rsidRPr="00BF2DE7">
        <w:rPr>
          <w:color w:val="000000" w:themeColor="text1"/>
          <w:sz w:val="24"/>
          <w:szCs w:val="24"/>
          <w:lang w:eastAsia="ar-SA"/>
        </w:rPr>
        <w:t xml:space="preserve"> услуги, решения и действия (бездействие) которого обжалуются;</w:t>
      </w:r>
    </w:p>
    <w:p w:rsidR="0063068F" w:rsidRPr="00BF2DE7" w:rsidRDefault="004E26FD" w:rsidP="004F04D9">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4591D" w:rsidRPr="00BF2DE7">
        <w:rPr>
          <w:rFonts w:ascii="Times New Roman" w:hAnsi="Times New Roman"/>
          <w:color w:val="000000" w:themeColor="text1"/>
          <w:sz w:val="24"/>
          <w:szCs w:val="24"/>
          <w:lang w:eastAsia="ar-SA"/>
        </w:rPr>
        <w:t>)</w:t>
      </w:r>
      <w:r w:rsidR="00061501">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фамилию, имя, отчество</w:t>
      </w:r>
      <w:r w:rsidR="00103DE5">
        <w:rPr>
          <w:rFonts w:ascii="Times New Roman" w:hAnsi="Times New Roman"/>
          <w:color w:val="000000" w:themeColor="text1"/>
          <w:sz w:val="24"/>
          <w:szCs w:val="24"/>
          <w:lang w:eastAsia="ar-SA"/>
        </w:rPr>
        <w:t>, сведения о месте жительства з</w:t>
      </w:r>
      <w:r w:rsidR="0063068F" w:rsidRPr="00BF2DE7">
        <w:rPr>
          <w:rFonts w:ascii="Times New Roman" w:hAnsi="Times New Roman"/>
          <w:color w:val="000000" w:themeColor="text1"/>
          <w:sz w:val="24"/>
          <w:szCs w:val="24"/>
          <w:lang w:eastAsia="ar-SA"/>
        </w:rPr>
        <w:t>аявителя</w:t>
      </w:r>
      <w:r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 физического лица либо наименовани</w:t>
      </w:r>
      <w:r w:rsidR="00103DE5">
        <w:rPr>
          <w:rFonts w:ascii="Times New Roman" w:hAnsi="Times New Roman"/>
          <w:color w:val="000000" w:themeColor="text1"/>
          <w:sz w:val="24"/>
          <w:szCs w:val="24"/>
          <w:lang w:eastAsia="ar-SA"/>
        </w:rPr>
        <w:t>е, сведения о месте нахождения з</w:t>
      </w:r>
      <w:r w:rsidR="0063068F" w:rsidRPr="00BF2DE7">
        <w:rPr>
          <w:rFonts w:ascii="Times New Roman" w:hAnsi="Times New Roman"/>
          <w:color w:val="000000" w:themeColor="text1"/>
          <w:sz w:val="24"/>
          <w:szCs w:val="24"/>
          <w:lang w:eastAsia="ar-SA"/>
        </w:rPr>
        <w:t>аявителя</w:t>
      </w:r>
      <w:r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 xml:space="preserve">-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sidR="00103DE5">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аявителю;</w:t>
      </w:r>
    </w:p>
    <w:p w:rsidR="0063068F" w:rsidRPr="00BF2DE7" w:rsidRDefault="004E26FD" w:rsidP="004F04D9">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00B4591D" w:rsidRPr="00BF2DE7">
        <w:rPr>
          <w:rFonts w:ascii="Times New Roman" w:hAnsi="Times New Roman"/>
          <w:color w:val="000000" w:themeColor="text1"/>
          <w:sz w:val="24"/>
          <w:szCs w:val="24"/>
          <w:lang w:eastAsia="ar-SA"/>
        </w:rPr>
        <w:t>)</w:t>
      </w:r>
      <w:r w:rsidR="00061501">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сведения об обжалуемых решениях и действиях (бездействии);</w:t>
      </w:r>
    </w:p>
    <w:p w:rsidR="0063068F" w:rsidRPr="00BF2DE7" w:rsidRDefault="004E26FD" w:rsidP="004F04D9">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00B4591D" w:rsidRPr="00BF2DE7">
        <w:rPr>
          <w:rFonts w:ascii="Times New Roman" w:hAnsi="Times New Roman"/>
          <w:color w:val="000000" w:themeColor="text1"/>
          <w:sz w:val="24"/>
          <w:szCs w:val="24"/>
          <w:lang w:eastAsia="ar-SA"/>
        </w:rPr>
        <w:t>)</w:t>
      </w:r>
      <w:r w:rsidR="00061501">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 xml:space="preserve">доводы, на основании которых </w:t>
      </w:r>
      <w:r w:rsidR="00103DE5">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аявитель</w:t>
      </w:r>
      <w:r w:rsidR="00103DE5">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не согласен с решением и действием (бездействием).</w:t>
      </w:r>
    </w:p>
    <w:p w:rsidR="0063068F" w:rsidRPr="00BF2DE7" w:rsidRDefault="0063068F" w:rsidP="004F04D9">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w:t>
      </w:r>
      <w:r w:rsidR="004E26FD" w:rsidRPr="00BF2DE7">
        <w:rPr>
          <w:rFonts w:ascii="Times New Roman" w:eastAsia="Times New Roman" w:hAnsi="Times New Roman"/>
          <w:color w:val="000000" w:themeColor="text1"/>
          <w:sz w:val="24"/>
          <w:szCs w:val="24"/>
          <w:lang w:eastAsia="ar-SA"/>
        </w:rPr>
        <w:t xml:space="preserve"> </w:t>
      </w:r>
      <w:r w:rsidRPr="00BF2DE7">
        <w:rPr>
          <w:rFonts w:ascii="Times New Roman" w:eastAsia="Times New Roman" w:hAnsi="Times New Roman"/>
          <w:color w:val="000000" w:themeColor="text1"/>
          <w:sz w:val="24"/>
          <w:szCs w:val="24"/>
          <w:lang w:eastAsia="ar-SA"/>
        </w:rPr>
        <w:t>могут быть представлены документы (при наличии), подтверждающие его доводы, либо их копии.</w:t>
      </w:r>
    </w:p>
    <w:p w:rsidR="0063068F" w:rsidRPr="00BF2DE7" w:rsidRDefault="00AC142B" w:rsidP="004F04D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w:t>
      </w:r>
      <w:r w:rsidR="00B4591D" w:rsidRPr="00BF2DE7">
        <w:rPr>
          <w:rFonts w:ascii="Times New Roman" w:hAnsi="Times New Roman"/>
          <w:color w:val="000000" w:themeColor="text1"/>
          <w:sz w:val="24"/>
          <w:szCs w:val="24"/>
          <w:lang w:eastAsia="ar-SA"/>
        </w:rPr>
        <w:t>.5.</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sidR="00103DE5">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00094DB1" w:rsidRPr="00BF2DE7">
        <w:rPr>
          <w:rFonts w:ascii="Times New Roman" w:hAnsi="Times New Roman"/>
          <w:color w:val="000000" w:themeColor="text1"/>
          <w:sz w:val="24"/>
          <w:szCs w:val="24"/>
          <w:lang w:eastAsia="ar-SA"/>
        </w:rPr>
        <w:br/>
      </w:r>
      <w:r w:rsidR="0063068F" w:rsidRPr="00BF2DE7">
        <w:rPr>
          <w:rFonts w:ascii="Times New Roman" w:hAnsi="Times New Roman"/>
          <w:color w:val="000000" w:themeColor="text1"/>
          <w:sz w:val="24"/>
          <w:szCs w:val="24"/>
          <w:lang w:eastAsia="ar-SA"/>
        </w:rPr>
        <w:t xml:space="preserve">от имени </w:t>
      </w:r>
      <w:r w:rsidR="00103DE5">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 xml:space="preserve">аявителя. </w:t>
      </w:r>
    </w:p>
    <w:p w:rsidR="00103DE5" w:rsidRDefault="00B4591D" w:rsidP="00103DE5">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2</w:t>
      </w:r>
      <w:r w:rsidR="00AC142B" w:rsidRPr="00BF2DE7">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sidR="00103DE5">
        <w:rPr>
          <w:rFonts w:ascii="Times New Roman" w:hAnsi="Times New Roman"/>
          <w:color w:val="000000" w:themeColor="text1"/>
          <w:sz w:val="24"/>
          <w:szCs w:val="24"/>
          <w:lang w:eastAsia="ar-SA"/>
        </w:rPr>
        <w:t>Жалоба</w:t>
      </w:r>
      <w:r w:rsidR="0063068F" w:rsidRPr="00BF2DE7">
        <w:rPr>
          <w:rFonts w:ascii="Times New Roman" w:hAnsi="Times New Roman"/>
          <w:color w:val="000000" w:themeColor="text1"/>
          <w:sz w:val="24"/>
          <w:szCs w:val="24"/>
          <w:lang w:eastAsia="ar-SA"/>
        </w:rPr>
        <w:t xml:space="preserve"> подлежит рассмотрению </w:t>
      </w:r>
      <w:r w:rsidR="007C2289" w:rsidRPr="00BF2DE7">
        <w:rPr>
          <w:rFonts w:ascii="Times New Roman" w:hAnsi="Times New Roman"/>
          <w:color w:val="000000" w:themeColor="text1"/>
          <w:sz w:val="24"/>
          <w:szCs w:val="24"/>
          <w:lang w:eastAsia="ar-SA"/>
        </w:rPr>
        <w:t>л</w:t>
      </w:r>
      <w:r w:rsidR="0063068F" w:rsidRPr="00BF2DE7">
        <w:rPr>
          <w:rFonts w:ascii="Times New Roman" w:hAnsi="Times New Roman"/>
          <w:color w:val="000000" w:themeColor="text1"/>
          <w:sz w:val="24"/>
          <w:szCs w:val="24"/>
          <w:lang w:eastAsia="ar-SA"/>
        </w:rPr>
        <w:t>ицом, уполномоченным на рассмотрение жалоб</w:t>
      </w:r>
      <w:r w:rsidR="00061501">
        <w:rPr>
          <w:rFonts w:ascii="Times New Roman" w:hAnsi="Times New Roman"/>
          <w:color w:val="000000" w:themeColor="text1"/>
          <w:sz w:val="24"/>
          <w:szCs w:val="24"/>
          <w:lang w:eastAsia="ar-SA"/>
        </w:rPr>
        <w:t>ы</w:t>
      </w:r>
      <w:r w:rsidR="0063068F" w:rsidRPr="00BF2DE7">
        <w:rPr>
          <w:rFonts w:ascii="Times New Roman" w:hAnsi="Times New Roman"/>
          <w:color w:val="000000" w:themeColor="text1"/>
          <w:sz w:val="24"/>
          <w:szCs w:val="24"/>
          <w:lang w:eastAsia="ar-SA"/>
        </w:rPr>
        <w:t>, который обеспечивает:</w:t>
      </w:r>
    </w:p>
    <w:p w:rsidR="00103DE5" w:rsidRDefault="00103DE5" w:rsidP="00103DE5">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0063068F" w:rsidRPr="00BF2DE7">
        <w:rPr>
          <w:rFonts w:ascii="Times New Roman" w:hAnsi="Times New Roman"/>
          <w:color w:val="000000" w:themeColor="text1"/>
          <w:sz w:val="24"/>
          <w:szCs w:val="24"/>
          <w:lang w:eastAsia="ar-SA"/>
        </w:rPr>
        <w:t>прием и рассмотрение жалоб</w:t>
      </w:r>
      <w:r w:rsidR="00061501">
        <w:rPr>
          <w:rFonts w:ascii="Times New Roman" w:hAnsi="Times New Roman"/>
          <w:color w:val="000000" w:themeColor="text1"/>
          <w:sz w:val="24"/>
          <w:szCs w:val="24"/>
          <w:lang w:eastAsia="ar-SA"/>
        </w:rPr>
        <w:t>ы</w:t>
      </w:r>
      <w:r w:rsidR="0063068F" w:rsidRPr="00BF2DE7">
        <w:rPr>
          <w:rFonts w:ascii="Times New Roman" w:hAnsi="Times New Roman"/>
          <w:color w:val="000000" w:themeColor="text1"/>
          <w:sz w:val="24"/>
          <w:szCs w:val="24"/>
          <w:lang w:eastAsia="ar-SA"/>
        </w:rPr>
        <w:t xml:space="preserve"> в соответствии с требованиями Федерального </w:t>
      </w:r>
      <w:hyperlink r:id="rId10" w:history="1">
        <w:r w:rsidR="0063068F" w:rsidRPr="00BF2DE7">
          <w:rPr>
            <w:rFonts w:ascii="Times New Roman" w:hAnsi="Times New Roman"/>
            <w:color w:val="000000" w:themeColor="text1"/>
            <w:sz w:val="24"/>
            <w:szCs w:val="24"/>
            <w:lang w:eastAsia="ar-SA"/>
          </w:rPr>
          <w:t>закона</w:t>
        </w:r>
      </w:hyperlink>
      <w:r w:rsidR="0063068F"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63068F" w:rsidRPr="00103DE5" w:rsidRDefault="00103DE5" w:rsidP="00103DE5">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103DE5">
        <w:rPr>
          <w:rFonts w:ascii="Times New Roman" w:hAnsi="Times New Roman"/>
          <w:color w:val="000000" w:themeColor="text1"/>
          <w:sz w:val="24"/>
          <w:szCs w:val="24"/>
          <w:lang w:eastAsia="ar-SA"/>
        </w:rPr>
        <w:t xml:space="preserve">2) </w:t>
      </w:r>
      <w:r>
        <w:rPr>
          <w:rFonts w:ascii="Times New Roman" w:hAnsi="Times New Roman"/>
          <w:color w:val="000000" w:themeColor="text1"/>
          <w:sz w:val="24"/>
          <w:szCs w:val="24"/>
          <w:lang w:eastAsia="ar-SA"/>
        </w:rPr>
        <w:t>информирование з</w:t>
      </w:r>
      <w:r w:rsidR="00061501">
        <w:rPr>
          <w:rFonts w:ascii="Times New Roman" w:hAnsi="Times New Roman"/>
          <w:color w:val="000000" w:themeColor="text1"/>
          <w:sz w:val="24"/>
          <w:szCs w:val="24"/>
          <w:lang w:eastAsia="ar-SA"/>
        </w:rPr>
        <w:t>аявителей</w:t>
      </w:r>
      <w:r w:rsidR="0063068F" w:rsidRPr="00103DE5">
        <w:rPr>
          <w:rFonts w:ascii="Times New Roman" w:hAnsi="Times New Roman"/>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63068F" w:rsidRPr="00BF2DE7" w:rsidRDefault="00094DB1" w:rsidP="004F04D9">
      <w:pPr>
        <w:pStyle w:val="a2"/>
        <w:numPr>
          <w:ilvl w:val="0"/>
          <w:numId w:val="0"/>
        </w:numPr>
        <w:ind w:firstLine="567"/>
        <w:rPr>
          <w:color w:val="000000" w:themeColor="text1"/>
          <w:lang w:eastAsia="ar-SA"/>
        </w:rPr>
      </w:pPr>
      <w:r w:rsidRPr="00BF2DE7">
        <w:rPr>
          <w:color w:val="000000" w:themeColor="text1"/>
          <w:lang w:eastAsia="ar-SA"/>
        </w:rPr>
        <w:t>2</w:t>
      </w:r>
      <w:r w:rsidR="00AC142B" w:rsidRPr="00BF2DE7">
        <w:rPr>
          <w:color w:val="000000" w:themeColor="text1"/>
          <w:lang w:eastAsia="ar-SA"/>
        </w:rPr>
        <w:t>9</w:t>
      </w:r>
      <w:r w:rsidRPr="00BF2DE7">
        <w:rPr>
          <w:color w:val="000000" w:themeColor="text1"/>
          <w:lang w:eastAsia="ar-SA"/>
        </w:rPr>
        <w:t>.7.</w:t>
      </w:r>
      <w:r w:rsidRPr="00BF2DE7">
        <w:rPr>
          <w:color w:val="000000" w:themeColor="text1"/>
          <w:lang w:eastAsia="ar-SA"/>
        </w:rPr>
        <w:tab/>
      </w:r>
      <w:r w:rsidR="00103DE5">
        <w:rPr>
          <w:color w:val="000000" w:themeColor="text1"/>
          <w:lang w:eastAsia="ar-SA"/>
        </w:rPr>
        <w:t xml:space="preserve">Жалоба </w:t>
      </w:r>
      <w:r w:rsidR="0063068F" w:rsidRPr="00BF2DE7">
        <w:rPr>
          <w:color w:val="000000" w:themeColor="text1"/>
          <w:lang w:eastAsia="ar-SA"/>
        </w:rPr>
        <w:t>подлежит регистрации не позднее следующего рабочего дня со дня ее поступления.</w:t>
      </w:r>
    </w:p>
    <w:p w:rsidR="0063068F" w:rsidRPr="00BF2DE7" w:rsidRDefault="00BE10C8" w:rsidP="004F04D9">
      <w:pPr>
        <w:suppressAutoHyphens/>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sidR="00AC142B" w:rsidRPr="00BF2DE7">
        <w:rPr>
          <w:rFonts w:ascii="Times New Roman" w:eastAsia="Times New Roman" w:hAnsi="Times New Roman"/>
          <w:color w:val="000000" w:themeColor="text1"/>
          <w:sz w:val="24"/>
          <w:szCs w:val="24"/>
          <w:lang w:eastAsia="ar-SA"/>
        </w:rPr>
        <w:t>9</w:t>
      </w:r>
      <w:r w:rsidRPr="00BF2DE7">
        <w:rPr>
          <w:rFonts w:ascii="Times New Roman" w:eastAsia="Times New Roman" w:hAnsi="Times New Roman"/>
          <w:color w:val="000000" w:themeColor="text1"/>
          <w:sz w:val="24"/>
          <w:szCs w:val="24"/>
          <w:lang w:eastAsia="ar-SA"/>
        </w:rPr>
        <w:t xml:space="preserve">.8. </w:t>
      </w:r>
      <w:r w:rsidR="0063068F" w:rsidRPr="00BF2DE7">
        <w:rPr>
          <w:rFonts w:ascii="Times New Roman" w:eastAsia="Times New Roman" w:hAnsi="Times New Roman"/>
          <w:color w:val="000000" w:themeColor="text1"/>
          <w:sz w:val="24"/>
          <w:szCs w:val="24"/>
          <w:lang w:eastAsia="ar-SA"/>
        </w:rPr>
        <w:t>Жалоба подлежит рассмотрению:</w:t>
      </w:r>
    </w:p>
    <w:p w:rsidR="00103DE5" w:rsidRDefault="00103DE5" w:rsidP="00103DE5">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63068F" w:rsidRPr="00103DE5">
        <w:rPr>
          <w:rFonts w:ascii="Times New Roman" w:hAnsi="Times New Roman"/>
          <w:color w:val="000000" w:themeColor="text1"/>
          <w:sz w:val="24"/>
          <w:szCs w:val="24"/>
        </w:rPr>
        <w:t>в течение 15 рабочих дней со дня ее регистрации</w:t>
      </w:r>
      <w:r w:rsidR="00EA0939" w:rsidRPr="00103DE5">
        <w:rPr>
          <w:rFonts w:ascii="Times New Roman" w:hAnsi="Times New Roman"/>
          <w:color w:val="000000" w:themeColor="text1"/>
          <w:sz w:val="24"/>
          <w:szCs w:val="24"/>
        </w:rPr>
        <w:t>;</w:t>
      </w:r>
    </w:p>
    <w:p w:rsidR="0063068F" w:rsidRPr="00103DE5" w:rsidRDefault="00103DE5" w:rsidP="00103DE5">
      <w:pPr>
        <w:autoSpaceDE w:val="0"/>
        <w:autoSpaceDN w:val="0"/>
        <w:adjustRightInd w:val="0"/>
        <w:spacing w:after="0" w:line="240" w:lineRule="auto"/>
        <w:ind w:firstLine="56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2) </w:t>
      </w:r>
      <w:r w:rsidR="0063068F" w:rsidRPr="00BF2DE7">
        <w:rPr>
          <w:rFonts w:ascii="Times New Roman" w:hAnsi="Times New Roman"/>
          <w:color w:val="000000" w:themeColor="text1"/>
          <w:sz w:val="24"/>
          <w:szCs w:val="24"/>
        </w:rPr>
        <w:t>в течение 5 рабочих дней со дня ее регистрации в случае обжаловани</w:t>
      </w:r>
      <w:r>
        <w:rPr>
          <w:rFonts w:ascii="Times New Roman" w:hAnsi="Times New Roman"/>
          <w:color w:val="000000" w:themeColor="text1"/>
          <w:sz w:val="24"/>
          <w:szCs w:val="24"/>
        </w:rPr>
        <w:t>я отказа в приеме документов у з</w:t>
      </w:r>
      <w:r w:rsidR="0063068F" w:rsidRPr="00BF2DE7">
        <w:rPr>
          <w:rFonts w:ascii="Times New Roman" w:hAnsi="Times New Roman"/>
          <w:color w:val="000000" w:themeColor="text1"/>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p>
    <w:p w:rsidR="0063068F" w:rsidRPr="00BF2DE7" w:rsidRDefault="004A2D33" w:rsidP="004F04D9">
      <w:pPr>
        <w:pStyle w:val="a2"/>
        <w:numPr>
          <w:ilvl w:val="0"/>
          <w:numId w:val="0"/>
        </w:numPr>
        <w:ind w:firstLine="567"/>
        <w:rPr>
          <w:color w:val="000000" w:themeColor="text1"/>
          <w:lang w:eastAsia="ar-SA"/>
        </w:rPr>
      </w:pPr>
      <w:bookmarkStart w:id="208" w:name="_Ref438371566"/>
      <w:r w:rsidRPr="00BF2DE7">
        <w:rPr>
          <w:color w:val="000000" w:themeColor="text1"/>
          <w:lang w:eastAsia="ar-SA"/>
        </w:rPr>
        <w:t>2</w:t>
      </w:r>
      <w:r w:rsidR="00AC142B" w:rsidRPr="00BF2DE7">
        <w:rPr>
          <w:color w:val="000000" w:themeColor="text1"/>
          <w:lang w:eastAsia="ar-SA"/>
        </w:rPr>
        <w:t>9</w:t>
      </w:r>
      <w:r w:rsidRPr="00BF2DE7">
        <w:rPr>
          <w:color w:val="000000" w:themeColor="text1"/>
          <w:lang w:eastAsia="ar-SA"/>
        </w:rPr>
        <w:t>.9</w:t>
      </w:r>
      <w:r w:rsidR="00094DB1" w:rsidRPr="00BF2DE7">
        <w:rPr>
          <w:color w:val="000000" w:themeColor="text1"/>
          <w:lang w:eastAsia="ar-SA"/>
        </w:rPr>
        <w:t>.</w:t>
      </w:r>
      <w:r w:rsidR="00094DB1" w:rsidRPr="00BF2DE7">
        <w:rPr>
          <w:color w:val="000000" w:themeColor="text1"/>
          <w:lang w:eastAsia="ar-SA"/>
        </w:rPr>
        <w:tab/>
      </w:r>
      <w:r w:rsidR="0063068F" w:rsidRPr="00BF2DE7">
        <w:rPr>
          <w:color w:val="000000" w:themeColor="text1"/>
          <w:lang w:eastAsia="ar-SA"/>
        </w:rPr>
        <w:t xml:space="preserve">В случае если </w:t>
      </w:r>
      <w:r w:rsidR="00103DE5">
        <w:rPr>
          <w:color w:val="000000" w:themeColor="text1"/>
          <w:lang w:eastAsia="ar-SA"/>
        </w:rPr>
        <w:t xml:space="preserve">в </w:t>
      </w:r>
      <w:r w:rsidR="00405087">
        <w:rPr>
          <w:color w:val="000000" w:themeColor="text1"/>
          <w:lang w:eastAsia="ar-SA"/>
        </w:rPr>
        <w:t>Комитет имущественных отношений</w:t>
      </w:r>
      <w:r w:rsidR="00103DE5" w:rsidRPr="00103DE5">
        <w:rPr>
          <w:color w:val="000000" w:themeColor="text1"/>
          <w:lang w:eastAsia="ar-SA"/>
        </w:rPr>
        <w:t xml:space="preserve"> </w:t>
      </w:r>
      <w:r w:rsidR="00103DE5" w:rsidRPr="00BF2DE7">
        <w:rPr>
          <w:color w:val="000000" w:themeColor="text1"/>
          <w:lang w:eastAsia="ar-SA"/>
        </w:rPr>
        <w:t>подана жалоба</w:t>
      </w:r>
      <w:r w:rsidR="00103DE5">
        <w:rPr>
          <w:color w:val="000000" w:themeColor="text1"/>
          <w:lang w:eastAsia="ar-SA"/>
        </w:rPr>
        <w:t xml:space="preserve">, </w:t>
      </w:r>
      <w:r w:rsidR="0063068F" w:rsidRPr="00BF2DE7">
        <w:rPr>
          <w:color w:val="000000" w:themeColor="text1"/>
          <w:lang w:eastAsia="ar-SA"/>
        </w:rPr>
        <w:t xml:space="preserve">рассмотрение </w:t>
      </w:r>
      <w:r w:rsidR="00103DE5">
        <w:rPr>
          <w:color w:val="000000" w:themeColor="text1"/>
          <w:lang w:eastAsia="ar-SA"/>
        </w:rPr>
        <w:t xml:space="preserve">которой </w:t>
      </w:r>
      <w:r w:rsidR="0063068F" w:rsidRPr="00BF2DE7">
        <w:rPr>
          <w:color w:val="000000" w:themeColor="text1"/>
          <w:lang w:eastAsia="ar-SA"/>
        </w:rPr>
        <w:t>не входит в компетенцию</w:t>
      </w:r>
      <w:r w:rsidR="00103DE5">
        <w:rPr>
          <w:color w:val="000000" w:themeColor="text1"/>
          <w:lang w:eastAsia="ar-SA"/>
        </w:rPr>
        <w:t xml:space="preserve"> </w:t>
      </w:r>
      <w:r w:rsidR="00405087">
        <w:rPr>
          <w:color w:val="000000" w:themeColor="text1"/>
          <w:lang w:eastAsia="ar-SA"/>
        </w:rPr>
        <w:t>Комитета имущественных отношений</w:t>
      </w:r>
      <w:r w:rsidR="0063068F" w:rsidRPr="00BF2DE7">
        <w:rPr>
          <w:color w:val="000000" w:themeColor="text1"/>
          <w:lang w:eastAsia="ar-SA"/>
        </w:rPr>
        <w:t xml:space="preserve">, в течение 3 рабочих дней со дня ее регистрации </w:t>
      </w:r>
      <w:r w:rsidR="0063068F" w:rsidRPr="00BF2DE7">
        <w:rPr>
          <w:color w:val="000000" w:themeColor="text1"/>
        </w:rPr>
        <w:t>жалоба</w:t>
      </w:r>
      <w:r w:rsidR="0063068F"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w:t>
      </w:r>
      <w:r w:rsidR="00103DE5">
        <w:rPr>
          <w:color w:val="000000" w:themeColor="text1"/>
          <w:lang w:eastAsia="ar-SA"/>
        </w:rPr>
        <w:t>з</w:t>
      </w:r>
      <w:r w:rsidR="0063068F" w:rsidRPr="00BF2DE7">
        <w:rPr>
          <w:color w:val="000000" w:themeColor="text1"/>
          <w:lang w:eastAsia="ar-SA"/>
        </w:rPr>
        <w:t>аявитель.</w:t>
      </w:r>
      <w:bookmarkEnd w:id="208"/>
    </w:p>
    <w:p w:rsidR="0063068F" w:rsidRPr="00BF2DE7" w:rsidRDefault="0063068F"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00094DB1" w:rsidRPr="00BF2DE7">
        <w:rPr>
          <w:rFonts w:ascii="Times New Roman" w:hAnsi="Times New Roman"/>
          <w:color w:val="000000" w:themeColor="text1"/>
          <w:sz w:val="24"/>
          <w:szCs w:val="24"/>
        </w:rPr>
        <w:br/>
      </w:r>
      <w:r w:rsidRPr="00BF2DE7">
        <w:rPr>
          <w:rFonts w:ascii="Times New Roman" w:hAnsi="Times New Roman"/>
          <w:color w:val="000000" w:themeColor="text1"/>
          <w:sz w:val="24"/>
          <w:szCs w:val="24"/>
        </w:rPr>
        <w:t>в уполномоченном на ее рассмотрение органе.</w:t>
      </w:r>
    </w:p>
    <w:p w:rsidR="00103DE5" w:rsidRDefault="004A2D33" w:rsidP="00103DE5">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w:t>
      </w:r>
      <w:r w:rsidR="00AC142B" w:rsidRPr="00BF2DE7">
        <w:rPr>
          <w:color w:val="000000" w:themeColor="text1"/>
          <w:lang w:eastAsia="ar-SA"/>
        </w:rPr>
        <w:t>9</w:t>
      </w:r>
      <w:r w:rsidRPr="00BF2DE7">
        <w:rPr>
          <w:color w:val="000000" w:themeColor="text1"/>
          <w:lang w:eastAsia="ar-SA"/>
        </w:rPr>
        <w:t>.10</w:t>
      </w:r>
      <w:r w:rsidR="00103DE5">
        <w:rPr>
          <w:color w:val="000000" w:themeColor="text1"/>
          <w:lang w:eastAsia="ar-SA"/>
        </w:rPr>
        <w:t xml:space="preserve">. </w:t>
      </w:r>
      <w:r w:rsidR="0063068F" w:rsidRPr="00BF2DE7">
        <w:rPr>
          <w:color w:val="000000" w:themeColor="text1"/>
          <w:lang w:eastAsia="ar-SA"/>
        </w:rPr>
        <w:t xml:space="preserve">По результатам рассмотрения жалобы </w:t>
      </w:r>
      <w:r w:rsidR="00405087">
        <w:rPr>
          <w:color w:val="000000" w:themeColor="text1"/>
          <w:lang w:eastAsia="ar-SA"/>
        </w:rPr>
        <w:t>Комитет имущественных отношений</w:t>
      </w:r>
      <w:r w:rsidR="002D4D4C" w:rsidRPr="00BF2DE7">
        <w:rPr>
          <w:color w:val="000000" w:themeColor="text1"/>
          <w:lang w:eastAsia="ar-SA"/>
        </w:rPr>
        <w:t xml:space="preserve"> </w:t>
      </w:r>
      <w:r w:rsidR="0063068F" w:rsidRPr="00BF2DE7">
        <w:rPr>
          <w:color w:val="000000" w:themeColor="text1"/>
          <w:lang w:eastAsia="ar-SA"/>
        </w:rPr>
        <w:t>принимает одно из следующих решений:</w:t>
      </w:r>
    </w:p>
    <w:p w:rsidR="00094DB1" w:rsidRPr="00BF2DE7" w:rsidRDefault="00103DE5" w:rsidP="00103DE5">
      <w:pPr>
        <w:pStyle w:val="a2"/>
        <w:numPr>
          <w:ilvl w:val="0"/>
          <w:numId w:val="0"/>
        </w:numPr>
        <w:tabs>
          <w:tab w:val="clear" w:pos="992"/>
          <w:tab w:val="clear" w:pos="1134"/>
          <w:tab w:val="clear" w:pos="9781"/>
        </w:tabs>
        <w:ind w:firstLine="567"/>
        <w:rPr>
          <w:color w:val="000000" w:themeColor="text1"/>
          <w:lang w:eastAsia="ar-SA"/>
        </w:rPr>
      </w:pPr>
      <w:r>
        <w:rPr>
          <w:color w:val="000000" w:themeColor="text1"/>
          <w:lang w:eastAsia="ar-SA"/>
        </w:rPr>
        <w:t xml:space="preserve">1) </w:t>
      </w:r>
      <w:r w:rsidR="0063068F" w:rsidRPr="00BF2DE7">
        <w:rPr>
          <w:color w:val="000000" w:themeColor="text1"/>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w:t>
      </w:r>
      <w:r w:rsidR="002367AF" w:rsidRPr="00BF2DE7">
        <w:rPr>
          <w:color w:val="000000" w:themeColor="text1"/>
          <w:lang w:eastAsia="ar-SA"/>
        </w:rPr>
        <w:t xml:space="preserve"> </w:t>
      </w:r>
      <w:r>
        <w:rPr>
          <w:color w:val="000000" w:themeColor="text1"/>
          <w:lang w:eastAsia="ar-SA"/>
        </w:rPr>
        <w:t>м</w:t>
      </w:r>
      <w:r w:rsidR="009D38AF" w:rsidRPr="00BF2DE7">
        <w:rPr>
          <w:color w:val="000000" w:themeColor="text1"/>
          <w:lang w:eastAsia="ar-SA"/>
        </w:rPr>
        <w:t>униципальной</w:t>
      </w:r>
      <w:r w:rsidR="0063068F" w:rsidRPr="00BF2DE7">
        <w:rPr>
          <w:color w:val="000000" w:themeColor="text1"/>
          <w:lang w:eastAsia="ar-SA"/>
        </w:rPr>
        <w:t xml:space="preserve"> </w:t>
      </w:r>
      <w:r w:rsidR="0063068F" w:rsidRPr="00BF2DE7">
        <w:rPr>
          <w:color w:val="000000" w:themeColor="text1"/>
        </w:rPr>
        <w:t>услуги</w:t>
      </w:r>
      <w:r>
        <w:rPr>
          <w:color w:val="000000" w:themeColor="text1"/>
          <w:lang w:eastAsia="ar-SA"/>
        </w:rPr>
        <w:t xml:space="preserve"> документах, возврата з</w:t>
      </w:r>
      <w:r w:rsidR="0063068F" w:rsidRPr="00BF2DE7">
        <w:rPr>
          <w:color w:val="000000" w:themeColor="text1"/>
          <w:lang w:eastAsia="ar-SA"/>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3068F" w:rsidRPr="00103DE5" w:rsidRDefault="00103DE5" w:rsidP="00103DE5">
      <w:pPr>
        <w:autoSpaceDE w:val="0"/>
        <w:autoSpaceDN w:val="0"/>
        <w:adjustRightInd w:val="0"/>
        <w:spacing w:after="0" w:line="240" w:lineRule="auto"/>
        <w:ind w:left="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0063068F" w:rsidRPr="00103DE5">
        <w:rPr>
          <w:rFonts w:ascii="Times New Roman" w:hAnsi="Times New Roman"/>
          <w:color w:val="000000" w:themeColor="text1"/>
          <w:sz w:val="24"/>
          <w:szCs w:val="24"/>
          <w:lang w:eastAsia="ar-SA"/>
        </w:rPr>
        <w:t>отказывает в удовлетворении жалобы.</w:t>
      </w:r>
    </w:p>
    <w:p w:rsidR="0063068F" w:rsidRPr="00BF2DE7" w:rsidRDefault="004A2D33" w:rsidP="004F04D9">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w:t>
      </w:r>
      <w:r w:rsidR="00AC142B" w:rsidRPr="00BF2DE7">
        <w:rPr>
          <w:color w:val="000000" w:themeColor="text1"/>
          <w:lang w:eastAsia="ar-SA"/>
        </w:rPr>
        <w:t>9</w:t>
      </w:r>
      <w:r w:rsidRPr="00BF2DE7">
        <w:rPr>
          <w:color w:val="000000" w:themeColor="text1"/>
          <w:lang w:eastAsia="ar-SA"/>
        </w:rPr>
        <w:t>.11</w:t>
      </w:r>
      <w:r w:rsidR="00103DE5">
        <w:rPr>
          <w:color w:val="000000" w:themeColor="text1"/>
          <w:lang w:eastAsia="ar-SA"/>
        </w:rPr>
        <w:t xml:space="preserve">. </w:t>
      </w:r>
      <w:r w:rsidR="0063068F" w:rsidRPr="00BF2DE7">
        <w:rPr>
          <w:color w:val="000000" w:themeColor="text1"/>
          <w:lang w:eastAsia="ar-SA"/>
        </w:rPr>
        <w:t xml:space="preserve">Не позднее дня, следующего за днем принятия решения, указанного в пункте </w:t>
      </w:r>
      <w:r w:rsidRPr="00BF2DE7">
        <w:rPr>
          <w:color w:val="000000" w:themeColor="text1"/>
          <w:lang w:eastAsia="ar-SA"/>
        </w:rPr>
        <w:t>2</w:t>
      </w:r>
      <w:r w:rsidR="00AC142B" w:rsidRPr="00BF2DE7">
        <w:rPr>
          <w:color w:val="000000" w:themeColor="text1"/>
          <w:lang w:eastAsia="ar-SA"/>
        </w:rPr>
        <w:t>9</w:t>
      </w:r>
      <w:r w:rsidRPr="00BF2DE7">
        <w:rPr>
          <w:color w:val="000000" w:themeColor="text1"/>
          <w:lang w:eastAsia="ar-SA"/>
        </w:rPr>
        <w:t>.</w:t>
      </w:r>
      <w:r w:rsidR="00B65767" w:rsidRPr="00BF2DE7">
        <w:rPr>
          <w:color w:val="000000" w:themeColor="text1"/>
          <w:lang w:eastAsia="ar-SA"/>
        </w:rPr>
        <w:t>10</w:t>
      </w:r>
      <w:r w:rsidR="00103DE5">
        <w:rPr>
          <w:color w:val="000000" w:themeColor="text1"/>
          <w:lang w:eastAsia="ar-SA"/>
        </w:rPr>
        <w:t>.</w:t>
      </w:r>
      <w:r w:rsidR="00B65767" w:rsidRPr="00BF2DE7">
        <w:rPr>
          <w:color w:val="000000" w:themeColor="text1"/>
          <w:lang w:eastAsia="ar-SA"/>
        </w:rPr>
        <w:t xml:space="preserve"> </w:t>
      </w:r>
      <w:r w:rsidR="00103DE5">
        <w:rPr>
          <w:color w:val="000000" w:themeColor="text1"/>
          <w:lang w:eastAsia="ar-SA"/>
        </w:rPr>
        <w:t>Административного регламента, заявителю</w:t>
      </w:r>
      <w:r w:rsidRPr="00BF2DE7">
        <w:rPr>
          <w:color w:val="000000" w:themeColor="text1"/>
          <w:lang w:eastAsia="ar-SA"/>
        </w:rPr>
        <w:t xml:space="preserve"> </w:t>
      </w:r>
      <w:r w:rsidR="0063068F" w:rsidRPr="00BF2DE7">
        <w:rPr>
          <w:color w:val="000000" w:themeColor="text1"/>
          <w:lang w:eastAsia="ar-SA"/>
        </w:rPr>
        <w:t xml:space="preserve">в письменной форме и по желанию </w:t>
      </w:r>
      <w:r w:rsidR="006C2741">
        <w:rPr>
          <w:color w:val="000000" w:themeColor="text1"/>
          <w:lang w:eastAsia="ar-SA"/>
        </w:rPr>
        <w:t>з</w:t>
      </w:r>
      <w:r w:rsidR="0063068F" w:rsidRPr="00BF2DE7">
        <w:rPr>
          <w:color w:val="000000" w:themeColor="text1"/>
          <w:lang w:eastAsia="ar-SA"/>
        </w:rPr>
        <w:t>аявителя в электронной форме направляется мотивированный ответ о результатах рассмотрения жалобы.</w:t>
      </w:r>
    </w:p>
    <w:p w:rsidR="002707F4" w:rsidRPr="00BF2DE7" w:rsidRDefault="00671D1D" w:rsidP="004F04D9">
      <w:pPr>
        <w:pStyle w:val="11"/>
        <w:numPr>
          <w:ilvl w:val="0"/>
          <w:numId w:val="0"/>
        </w:numPr>
        <w:tabs>
          <w:tab w:val="left" w:pos="851"/>
          <w:tab w:val="left" w:pos="1134"/>
        </w:tabs>
        <w:spacing w:line="240" w:lineRule="auto"/>
        <w:ind w:firstLine="567"/>
        <w:contextualSpacing/>
        <w:rPr>
          <w:color w:val="000000" w:themeColor="text1"/>
          <w:sz w:val="24"/>
          <w:szCs w:val="24"/>
        </w:rPr>
      </w:pPr>
      <w:r w:rsidRPr="00BF2DE7">
        <w:rPr>
          <w:color w:val="000000" w:themeColor="text1"/>
          <w:sz w:val="24"/>
          <w:szCs w:val="24"/>
          <w:lang w:eastAsia="ar-SA"/>
        </w:rPr>
        <w:t>2</w:t>
      </w:r>
      <w:r w:rsidR="00AC142B" w:rsidRPr="00BF2DE7">
        <w:rPr>
          <w:color w:val="000000" w:themeColor="text1"/>
          <w:sz w:val="24"/>
          <w:szCs w:val="24"/>
          <w:lang w:eastAsia="ar-SA"/>
        </w:rPr>
        <w:t>9</w:t>
      </w:r>
      <w:r w:rsidRPr="00BF2DE7">
        <w:rPr>
          <w:color w:val="000000" w:themeColor="text1"/>
          <w:sz w:val="24"/>
          <w:szCs w:val="24"/>
          <w:lang w:eastAsia="ar-SA"/>
        </w:rPr>
        <w:t>.12</w:t>
      </w:r>
      <w:r w:rsidR="00103DE5">
        <w:rPr>
          <w:color w:val="000000" w:themeColor="text1"/>
          <w:sz w:val="24"/>
          <w:szCs w:val="24"/>
          <w:lang w:eastAsia="ar-SA"/>
        </w:rPr>
        <w:t xml:space="preserve">. </w:t>
      </w:r>
      <w:r w:rsidR="002707F4" w:rsidRPr="006C2741">
        <w:rPr>
          <w:color w:val="000000" w:themeColor="text1"/>
          <w:sz w:val="24"/>
          <w:szCs w:val="24"/>
        </w:rPr>
        <w:t xml:space="preserve">При удовлетворении жалобы </w:t>
      </w:r>
      <w:r w:rsidR="00405087">
        <w:rPr>
          <w:color w:val="000000" w:themeColor="text1"/>
          <w:sz w:val="24"/>
          <w:szCs w:val="24"/>
          <w:lang w:eastAsia="ar-SA"/>
        </w:rPr>
        <w:t xml:space="preserve">Комитет имущественных отношений </w:t>
      </w:r>
      <w:r w:rsidR="002707F4" w:rsidRPr="006C2741">
        <w:rPr>
          <w:color w:val="000000" w:themeColor="text1"/>
          <w:sz w:val="24"/>
          <w:szCs w:val="24"/>
        </w:rPr>
        <w:t>принимает исчерпывающие меры по устранению выявленных нарушений, в том числе по выдаче</w:t>
      </w:r>
      <w:r w:rsidR="006C2741">
        <w:rPr>
          <w:color w:val="000000" w:themeColor="text1"/>
          <w:sz w:val="24"/>
          <w:szCs w:val="24"/>
        </w:rPr>
        <w:t xml:space="preserve"> заявителю результата м</w:t>
      </w:r>
      <w:r w:rsidR="002707F4" w:rsidRPr="00BF2DE7">
        <w:rPr>
          <w:color w:val="000000" w:themeColor="text1"/>
          <w:sz w:val="24"/>
          <w:szCs w:val="24"/>
        </w:rPr>
        <w:t>униципальной услуги, в соответ</w:t>
      </w:r>
      <w:r w:rsidR="006C2741">
        <w:rPr>
          <w:color w:val="000000" w:themeColor="text1"/>
          <w:sz w:val="24"/>
          <w:szCs w:val="24"/>
        </w:rPr>
        <w:t>ствии со сроком предоставления муниципальной услуги</w:t>
      </w:r>
      <w:r w:rsidR="002707F4" w:rsidRPr="00BF2DE7">
        <w:rPr>
          <w:color w:val="000000" w:themeColor="text1"/>
          <w:sz w:val="24"/>
          <w:szCs w:val="24"/>
        </w:rPr>
        <w:t xml:space="preserve">. </w:t>
      </w:r>
    </w:p>
    <w:p w:rsidR="0063068F" w:rsidRPr="00BF2DE7" w:rsidRDefault="00671D1D" w:rsidP="004F04D9">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rPr>
        <w:t>2</w:t>
      </w:r>
      <w:r w:rsidR="00AC142B" w:rsidRPr="00BF2DE7">
        <w:rPr>
          <w:color w:val="000000" w:themeColor="text1"/>
        </w:rPr>
        <w:t>9</w:t>
      </w:r>
      <w:r w:rsidRPr="00BF2DE7">
        <w:rPr>
          <w:color w:val="000000" w:themeColor="text1"/>
        </w:rPr>
        <w:t>.13</w:t>
      </w:r>
      <w:r w:rsidR="00875CE9" w:rsidRPr="00BF2DE7">
        <w:rPr>
          <w:color w:val="000000" w:themeColor="text1"/>
        </w:rPr>
        <w:t>.</w:t>
      </w:r>
      <w:r w:rsidR="00405087">
        <w:rPr>
          <w:color w:val="000000" w:themeColor="text1"/>
        </w:rPr>
        <w:t xml:space="preserve"> </w:t>
      </w:r>
      <w:r w:rsidR="00405087">
        <w:rPr>
          <w:color w:val="000000" w:themeColor="text1"/>
          <w:lang w:eastAsia="ar-SA"/>
        </w:rPr>
        <w:t>Комитет имущественных отношений</w:t>
      </w:r>
      <w:r w:rsidR="006C2741" w:rsidRPr="006C2741">
        <w:rPr>
          <w:color w:val="000000" w:themeColor="text1"/>
        </w:rPr>
        <w:t xml:space="preserve"> </w:t>
      </w:r>
      <w:r w:rsidR="0063068F" w:rsidRPr="00BF2DE7">
        <w:rPr>
          <w:color w:val="000000" w:themeColor="text1"/>
        </w:rPr>
        <w:t>отказывает</w:t>
      </w:r>
      <w:r w:rsidR="0063068F" w:rsidRPr="00BF2DE7">
        <w:rPr>
          <w:color w:val="000000" w:themeColor="text1"/>
          <w:lang w:eastAsia="ar-SA"/>
        </w:rPr>
        <w:t xml:space="preserve"> в удовлетворении жалобы в следующих случаях:</w:t>
      </w:r>
    </w:p>
    <w:p w:rsidR="0063068F" w:rsidRPr="00BF2DE7" w:rsidRDefault="006C274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63068F"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63068F" w:rsidRPr="00BF2DE7" w:rsidRDefault="006C274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0063068F"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63068F" w:rsidRPr="00BF2DE7" w:rsidRDefault="006C274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0063068F"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Административного регламента в отношении того же </w:t>
      </w:r>
      <w:r>
        <w:rPr>
          <w:rFonts w:ascii="Times New Roman" w:hAnsi="Times New Roman"/>
          <w:color w:val="000000" w:themeColor="text1"/>
          <w:sz w:val="24"/>
          <w:szCs w:val="24"/>
        </w:rPr>
        <w:t>з</w:t>
      </w:r>
      <w:r w:rsidR="0063068F" w:rsidRPr="00BF2DE7">
        <w:rPr>
          <w:rFonts w:ascii="Times New Roman" w:hAnsi="Times New Roman"/>
          <w:color w:val="000000" w:themeColor="text1"/>
          <w:sz w:val="24"/>
          <w:szCs w:val="24"/>
        </w:rPr>
        <w:t>аявителя</w:t>
      </w:r>
      <w:r w:rsidR="00372080"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rPr>
        <w:t>и по тому же предмету жалобы;</w:t>
      </w:r>
    </w:p>
    <w:p w:rsidR="0063068F" w:rsidRPr="00BF2DE7" w:rsidRDefault="006C274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0063068F" w:rsidRPr="00BF2DE7">
        <w:rPr>
          <w:rFonts w:ascii="Times New Roman" w:hAnsi="Times New Roman"/>
          <w:color w:val="000000" w:themeColor="text1"/>
          <w:sz w:val="24"/>
          <w:szCs w:val="24"/>
        </w:rPr>
        <w:t>признания жалобы необоснованной.</w:t>
      </w:r>
    </w:p>
    <w:p w:rsidR="0063068F" w:rsidRPr="00BF2DE7" w:rsidRDefault="00671D1D" w:rsidP="004F04D9">
      <w:pPr>
        <w:pStyle w:val="a2"/>
        <w:numPr>
          <w:ilvl w:val="0"/>
          <w:numId w:val="0"/>
        </w:numPr>
        <w:tabs>
          <w:tab w:val="clear" w:pos="9781"/>
        </w:tabs>
        <w:ind w:firstLine="567"/>
        <w:rPr>
          <w:color w:val="000000" w:themeColor="text1"/>
          <w:lang w:eastAsia="ar-SA"/>
        </w:rPr>
      </w:pPr>
      <w:r w:rsidRPr="00BF2DE7">
        <w:rPr>
          <w:color w:val="000000" w:themeColor="text1"/>
          <w:lang w:eastAsia="ar-SA"/>
        </w:rPr>
        <w:t>2</w:t>
      </w:r>
      <w:r w:rsidR="00AC142B" w:rsidRPr="00BF2DE7">
        <w:rPr>
          <w:color w:val="000000" w:themeColor="text1"/>
          <w:lang w:eastAsia="ar-SA"/>
        </w:rPr>
        <w:t>9</w:t>
      </w:r>
      <w:r w:rsidRPr="00BF2DE7">
        <w:rPr>
          <w:color w:val="000000" w:themeColor="text1"/>
          <w:lang w:eastAsia="ar-SA"/>
        </w:rPr>
        <w:t>.14</w:t>
      </w:r>
      <w:r w:rsidR="006C2741">
        <w:rPr>
          <w:color w:val="000000" w:themeColor="text1"/>
          <w:lang w:eastAsia="ar-SA"/>
        </w:rPr>
        <w:t xml:space="preserve">. </w:t>
      </w:r>
      <w:r w:rsidR="0063068F"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w:t>
      </w:r>
      <w:r w:rsidR="006C2741">
        <w:rPr>
          <w:color w:val="000000" w:themeColor="text1"/>
          <w:lang w:eastAsia="ar-SA"/>
        </w:rPr>
        <w:t>Комитет имущественных отношений</w:t>
      </w:r>
      <w:r w:rsidR="0063068F" w:rsidRPr="00BF2DE7">
        <w:rPr>
          <w:color w:val="000000" w:themeColor="text1"/>
          <w:lang w:eastAsia="ar-SA"/>
        </w:rPr>
        <w:t xml:space="preserve">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63068F" w:rsidRPr="00BF2DE7" w:rsidRDefault="00ED109D" w:rsidP="004F04D9">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lastRenderedPageBreak/>
        <w:t>2</w:t>
      </w:r>
      <w:r w:rsidR="00AC142B" w:rsidRPr="00BF2DE7">
        <w:rPr>
          <w:color w:val="000000" w:themeColor="text1"/>
          <w:lang w:eastAsia="ar-SA"/>
        </w:rPr>
        <w:t>9</w:t>
      </w:r>
      <w:r w:rsidRPr="00BF2DE7">
        <w:rPr>
          <w:color w:val="000000" w:themeColor="text1"/>
          <w:lang w:eastAsia="ar-SA"/>
        </w:rPr>
        <w:t>.15</w:t>
      </w:r>
      <w:r w:rsidR="006C2741">
        <w:rPr>
          <w:color w:val="000000" w:themeColor="text1"/>
          <w:lang w:eastAsia="ar-SA"/>
        </w:rPr>
        <w:t xml:space="preserve">. </w:t>
      </w:r>
      <w:r w:rsidR="0063068F" w:rsidRPr="00BF2DE7">
        <w:rPr>
          <w:color w:val="000000" w:themeColor="text1"/>
          <w:lang w:eastAsia="ar-SA"/>
        </w:rPr>
        <w:t>В случае установления в ходе или по результатам рассмотрения жалобы признаков преступления</w:t>
      </w:r>
      <w:r w:rsidR="00405087">
        <w:rPr>
          <w:color w:val="000000" w:themeColor="text1"/>
          <w:lang w:eastAsia="ar-SA"/>
        </w:rPr>
        <w:t xml:space="preserve"> Комитет имущественных отношений</w:t>
      </w:r>
      <w:r w:rsidR="0063068F" w:rsidRPr="00BF2DE7">
        <w:rPr>
          <w:color w:val="000000" w:themeColor="text1"/>
          <w:lang w:eastAsia="ar-SA"/>
        </w:rPr>
        <w:t xml:space="preserve"> незамедлительно направляет имеющиеся материалы в органы прокуратуры.</w:t>
      </w:r>
    </w:p>
    <w:p w:rsidR="0063068F" w:rsidRPr="00BF2DE7" w:rsidRDefault="00ED109D" w:rsidP="004F04D9">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AC142B" w:rsidRPr="00BF2DE7">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.16</w:t>
      </w:r>
      <w:r w:rsidR="00875CE9" w:rsidRPr="00BF2DE7">
        <w:rPr>
          <w:rFonts w:ascii="Times New Roman" w:hAnsi="Times New Roman"/>
          <w:color w:val="000000" w:themeColor="text1"/>
          <w:sz w:val="24"/>
          <w:szCs w:val="24"/>
          <w:lang w:eastAsia="ar-SA"/>
        </w:rPr>
        <w:t>.</w:t>
      </w:r>
      <w:r w:rsidR="006C2741">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ED109D" w:rsidRPr="00BF2DE7" w:rsidRDefault="00C41AB5"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00061501">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 xml:space="preserve">должность, фамилия, имя, отчество </w:t>
      </w:r>
      <w:r w:rsidRPr="00BF2DE7">
        <w:rPr>
          <w:rFonts w:ascii="Times New Roman" w:hAnsi="Times New Roman"/>
          <w:color w:val="000000" w:themeColor="text1"/>
          <w:sz w:val="24"/>
          <w:szCs w:val="24"/>
          <w:lang w:eastAsia="ar-SA"/>
        </w:rPr>
        <w:t>должностного лица</w:t>
      </w:r>
      <w:r w:rsidR="0063068F" w:rsidRPr="00BF2DE7">
        <w:rPr>
          <w:rFonts w:ascii="Times New Roman" w:hAnsi="Times New Roman"/>
          <w:color w:val="000000" w:themeColor="text1"/>
          <w:sz w:val="24"/>
          <w:szCs w:val="24"/>
          <w:lang w:eastAsia="ar-SA"/>
        </w:rPr>
        <w:t>, принявшего решение по жалобе;</w:t>
      </w:r>
    </w:p>
    <w:p w:rsidR="0063068F" w:rsidRPr="00BF2DE7" w:rsidRDefault="0006150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0063068F"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3068F" w:rsidRPr="00BF2DE7" w:rsidRDefault="0006150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3) </w:t>
      </w:r>
      <w:r w:rsidR="0063068F" w:rsidRPr="00BF2DE7">
        <w:rPr>
          <w:rFonts w:ascii="Times New Roman" w:hAnsi="Times New Roman"/>
          <w:color w:val="000000" w:themeColor="text1"/>
          <w:sz w:val="24"/>
          <w:szCs w:val="24"/>
          <w:lang w:eastAsia="ar-SA"/>
        </w:rPr>
        <w:t>фамилия, имя, отчество</w:t>
      </w:r>
      <w:r>
        <w:rPr>
          <w:rFonts w:ascii="Times New Roman" w:hAnsi="Times New Roman"/>
          <w:color w:val="000000" w:themeColor="text1"/>
          <w:sz w:val="24"/>
          <w:szCs w:val="24"/>
          <w:lang w:eastAsia="ar-SA"/>
        </w:rPr>
        <w:t xml:space="preserve"> или наименование з</w:t>
      </w:r>
      <w:r w:rsidR="0063068F" w:rsidRPr="00BF2DE7">
        <w:rPr>
          <w:rFonts w:ascii="Times New Roman" w:hAnsi="Times New Roman"/>
          <w:color w:val="000000" w:themeColor="text1"/>
          <w:sz w:val="24"/>
          <w:szCs w:val="24"/>
          <w:lang w:eastAsia="ar-SA"/>
        </w:rPr>
        <w:t>аявителя;</w:t>
      </w:r>
    </w:p>
    <w:p w:rsidR="0063068F" w:rsidRPr="00BF2DE7" w:rsidRDefault="0006150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4) </w:t>
      </w:r>
      <w:r w:rsidR="0063068F" w:rsidRPr="00BF2DE7">
        <w:rPr>
          <w:rFonts w:ascii="Times New Roman" w:hAnsi="Times New Roman"/>
          <w:color w:val="000000" w:themeColor="text1"/>
          <w:sz w:val="24"/>
          <w:szCs w:val="24"/>
          <w:lang w:eastAsia="ar-SA"/>
        </w:rPr>
        <w:t>основания для принятия решения по жалобе;</w:t>
      </w:r>
    </w:p>
    <w:p w:rsidR="0063068F" w:rsidRPr="00BF2DE7" w:rsidRDefault="0006150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5) </w:t>
      </w:r>
      <w:r w:rsidR="0063068F" w:rsidRPr="00BF2DE7">
        <w:rPr>
          <w:rFonts w:ascii="Times New Roman" w:hAnsi="Times New Roman"/>
          <w:color w:val="000000" w:themeColor="text1"/>
          <w:sz w:val="24"/>
          <w:szCs w:val="24"/>
          <w:lang w:eastAsia="ar-SA"/>
        </w:rPr>
        <w:t>принятое по жалобе решение;</w:t>
      </w:r>
    </w:p>
    <w:p w:rsidR="0063068F" w:rsidRPr="00BF2DE7" w:rsidRDefault="0006150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6) </w:t>
      </w:r>
      <w:r w:rsidR="0063068F" w:rsidRPr="00BF2DE7">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м</w:t>
      </w:r>
      <w:r w:rsidR="009D38AF" w:rsidRPr="00BF2DE7">
        <w:rPr>
          <w:rFonts w:ascii="Times New Roman" w:hAnsi="Times New Roman"/>
          <w:color w:val="000000" w:themeColor="text1"/>
          <w:sz w:val="24"/>
          <w:szCs w:val="24"/>
          <w:lang w:eastAsia="ar-SA"/>
        </w:rPr>
        <w:t>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w:t>
      </w:r>
    </w:p>
    <w:p w:rsidR="0063068F" w:rsidRPr="00BF2DE7" w:rsidRDefault="0006150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7) </w:t>
      </w:r>
      <w:r w:rsidR="0063068F" w:rsidRPr="00BF2DE7">
        <w:rPr>
          <w:rFonts w:ascii="Times New Roman" w:hAnsi="Times New Roman"/>
          <w:color w:val="000000" w:themeColor="text1"/>
          <w:sz w:val="24"/>
          <w:szCs w:val="24"/>
          <w:lang w:eastAsia="ar-SA"/>
        </w:rPr>
        <w:t>в случае если</w:t>
      </w:r>
      <w:r>
        <w:rPr>
          <w:rFonts w:ascii="Times New Roman" w:hAnsi="Times New Roman"/>
          <w:color w:val="000000" w:themeColor="text1"/>
          <w:sz w:val="24"/>
          <w:szCs w:val="24"/>
          <w:lang w:eastAsia="ar-SA"/>
        </w:rPr>
        <w:t xml:space="preserve"> жалоба признана необоснованной</w:t>
      </w:r>
      <w:r w:rsidR="0063068F"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eastAsia="ar-SA"/>
        </w:rPr>
        <w:t xml:space="preserve"> причины признания жалобы необоснованной и информация о праве </w:t>
      </w:r>
      <w:r>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аявителя</w:t>
      </w:r>
      <w:r w:rsidR="00372080"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обжаловать принятое решение в судебном порядке;</w:t>
      </w:r>
    </w:p>
    <w:p w:rsidR="00ED109D" w:rsidRPr="0001583E" w:rsidRDefault="00ED109D"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w:t>
      </w:r>
      <w:r w:rsidR="00227E5A"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сведения о порядке обжалован</w:t>
      </w:r>
      <w:r w:rsidRPr="00BF2DE7">
        <w:rPr>
          <w:rFonts w:ascii="Times New Roman" w:hAnsi="Times New Roman"/>
          <w:color w:val="000000" w:themeColor="text1"/>
          <w:sz w:val="24"/>
          <w:szCs w:val="24"/>
          <w:lang w:eastAsia="ar-SA"/>
        </w:rPr>
        <w:t xml:space="preserve">ия принятого по жалобе </w:t>
      </w:r>
      <w:r w:rsidRPr="0001583E">
        <w:rPr>
          <w:rFonts w:ascii="Times New Roman" w:hAnsi="Times New Roman"/>
          <w:color w:val="000000" w:themeColor="text1"/>
          <w:sz w:val="24"/>
          <w:szCs w:val="24"/>
          <w:lang w:eastAsia="ar-SA"/>
        </w:rPr>
        <w:t>решения.</w:t>
      </w:r>
    </w:p>
    <w:p w:rsidR="00ED109D" w:rsidRPr="0001583E" w:rsidRDefault="00ED109D"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w:t>
      </w:r>
      <w:r w:rsidR="00AC142B" w:rsidRPr="0001583E">
        <w:rPr>
          <w:rFonts w:ascii="Times New Roman" w:hAnsi="Times New Roman"/>
          <w:color w:val="000000" w:themeColor="text1"/>
          <w:sz w:val="24"/>
          <w:szCs w:val="24"/>
          <w:lang w:eastAsia="ar-SA"/>
        </w:rPr>
        <w:t>9</w:t>
      </w:r>
      <w:r w:rsidRPr="0001583E">
        <w:rPr>
          <w:rFonts w:ascii="Times New Roman" w:hAnsi="Times New Roman"/>
          <w:color w:val="000000" w:themeColor="text1"/>
          <w:sz w:val="24"/>
          <w:szCs w:val="24"/>
          <w:lang w:eastAsia="ar-SA"/>
        </w:rPr>
        <w:t>.17.</w:t>
      </w:r>
      <w:r w:rsidR="00061501" w:rsidRPr="0001583E">
        <w:rPr>
          <w:rFonts w:ascii="Times New Roman" w:hAnsi="Times New Roman"/>
          <w:color w:val="000000" w:themeColor="text1"/>
          <w:sz w:val="24"/>
          <w:szCs w:val="24"/>
          <w:lang w:eastAsia="ar-SA"/>
        </w:rPr>
        <w:t xml:space="preserve"> </w:t>
      </w:r>
      <w:r w:rsidR="0063068F" w:rsidRPr="0001583E">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w:t>
      </w:r>
      <w:r w:rsidR="00061501" w:rsidRPr="0001583E">
        <w:rPr>
          <w:rFonts w:ascii="Times New Roman" w:hAnsi="Times New Roman"/>
          <w:color w:val="000000" w:themeColor="text1"/>
          <w:sz w:val="24"/>
          <w:szCs w:val="24"/>
          <w:lang w:eastAsia="ar-SA"/>
        </w:rPr>
        <w:t>ение жалобы должностным лицом</w:t>
      </w:r>
      <w:r w:rsidR="0063068F" w:rsidRPr="0001583E">
        <w:rPr>
          <w:rFonts w:ascii="Times New Roman" w:hAnsi="Times New Roman"/>
          <w:color w:val="000000" w:themeColor="text1"/>
          <w:sz w:val="24"/>
          <w:szCs w:val="24"/>
        </w:rPr>
        <w:t>.</w:t>
      </w:r>
    </w:p>
    <w:p w:rsidR="00061501" w:rsidRDefault="00ED109D" w:rsidP="0006150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w:t>
      </w:r>
      <w:r w:rsidR="00AC142B" w:rsidRPr="0001583E">
        <w:rPr>
          <w:rFonts w:ascii="Times New Roman" w:hAnsi="Times New Roman"/>
          <w:color w:val="000000" w:themeColor="text1"/>
          <w:sz w:val="24"/>
          <w:szCs w:val="24"/>
          <w:lang w:eastAsia="ar-SA"/>
        </w:rPr>
        <w:t>9</w:t>
      </w:r>
      <w:r w:rsidRPr="0001583E">
        <w:rPr>
          <w:rFonts w:ascii="Times New Roman" w:hAnsi="Times New Roman"/>
          <w:color w:val="000000" w:themeColor="text1"/>
          <w:sz w:val="24"/>
          <w:szCs w:val="24"/>
          <w:lang w:eastAsia="ar-SA"/>
        </w:rPr>
        <w:t>.18.</w:t>
      </w:r>
      <w:r w:rsidR="002D4D4C" w:rsidRPr="0001583E">
        <w:rPr>
          <w:rFonts w:ascii="Times New Roman" w:hAnsi="Times New Roman"/>
          <w:color w:val="000000" w:themeColor="text1"/>
          <w:sz w:val="24"/>
          <w:szCs w:val="24"/>
        </w:rPr>
        <w:t xml:space="preserve"> </w:t>
      </w:r>
      <w:r w:rsidR="00405087" w:rsidRPr="0001583E">
        <w:rPr>
          <w:rFonts w:ascii="Times New Roman" w:hAnsi="Times New Roman"/>
          <w:color w:val="000000" w:themeColor="text1"/>
          <w:sz w:val="24"/>
          <w:szCs w:val="24"/>
          <w:lang w:eastAsia="ar-SA"/>
        </w:rPr>
        <w:t xml:space="preserve">Комитет имущественных отношений </w:t>
      </w:r>
      <w:r w:rsidR="0063068F" w:rsidRPr="0001583E">
        <w:rPr>
          <w:rFonts w:ascii="Times New Roman" w:hAnsi="Times New Roman"/>
          <w:color w:val="000000" w:themeColor="text1"/>
          <w:sz w:val="24"/>
          <w:szCs w:val="24"/>
          <w:lang w:eastAsia="ar-SA"/>
        </w:rPr>
        <w:t>вправе оставить</w:t>
      </w:r>
      <w:r w:rsidR="0063068F" w:rsidRPr="00BF2DE7">
        <w:rPr>
          <w:rFonts w:ascii="Times New Roman" w:hAnsi="Times New Roman"/>
          <w:color w:val="000000" w:themeColor="text1"/>
          <w:sz w:val="24"/>
          <w:szCs w:val="24"/>
          <w:lang w:eastAsia="ar-SA"/>
        </w:rPr>
        <w:t xml:space="preserve"> жалобу без ответа в следующих случаях:</w:t>
      </w:r>
    </w:p>
    <w:p w:rsidR="00061501" w:rsidRDefault="00061501" w:rsidP="0006150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0063068F" w:rsidRPr="00BF2DE7">
        <w:rPr>
          <w:rFonts w:ascii="Times New Roman" w:hAnsi="Times New Roman"/>
          <w:color w:val="000000" w:themeColor="text1"/>
          <w:sz w:val="24"/>
          <w:szCs w:val="24"/>
          <w:lang w:eastAsia="ar-SA"/>
        </w:rPr>
        <w:t xml:space="preserve">отсутствия в жалобе фамилии </w:t>
      </w:r>
      <w:r>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аявителя или почтового адреса (адреса электронной почты), по которому должен быть направлен ответ;</w:t>
      </w:r>
    </w:p>
    <w:p w:rsidR="00061501" w:rsidRDefault="00061501" w:rsidP="0006150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0063068F" w:rsidRPr="00BF2DE7">
        <w:rPr>
          <w:rFonts w:ascii="Times New Roman" w:hAnsi="Times New Roman"/>
          <w:color w:val="000000" w:themeColor="text1"/>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00C41AB5" w:rsidRPr="00BF2DE7">
        <w:rPr>
          <w:rFonts w:ascii="Times New Roman" w:hAnsi="Times New Roman"/>
          <w:color w:val="000000" w:themeColor="text1"/>
          <w:sz w:val="24"/>
          <w:szCs w:val="24"/>
          <w:lang w:eastAsia="ar-SA"/>
        </w:rPr>
        <w:br/>
      </w:r>
      <w:r w:rsidR="0063068F" w:rsidRPr="00BF2DE7">
        <w:rPr>
          <w:rFonts w:ascii="Times New Roman" w:hAnsi="Times New Roman"/>
          <w:color w:val="000000" w:themeColor="text1"/>
          <w:sz w:val="24"/>
          <w:szCs w:val="24"/>
          <w:lang w:eastAsia="ar-SA"/>
        </w:rPr>
        <w:t xml:space="preserve">без ответа, при этом </w:t>
      </w:r>
      <w:r>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аявителю</w:t>
      </w:r>
      <w:r w:rsidR="00372080"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сообщается о недопустимости злоупотребления правом);</w:t>
      </w:r>
    </w:p>
    <w:p w:rsidR="00AD466E" w:rsidRPr="00061501" w:rsidRDefault="00061501" w:rsidP="0006150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sz w:val="24"/>
          <w:szCs w:val="24"/>
          <w:lang w:eastAsia="ar-SA"/>
        </w:rPr>
        <w:t xml:space="preserve">3) </w:t>
      </w:r>
      <w:r w:rsidR="00AD466E" w:rsidRPr="00061501">
        <w:rPr>
          <w:rFonts w:ascii="Times New Roman" w:hAnsi="Times New Roman"/>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rsidR="00B606D5" w:rsidRPr="00BF2DE7" w:rsidRDefault="00B606D5" w:rsidP="004F04D9">
      <w:p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AC142B" w:rsidRPr="00BF2DE7">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.19.</w:t>
      </w:r>
      <w:r w:rsidR="00061501">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Заявитель</w:t>
      </w:r>
      <w:r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вправе обжаловать принятое по жалобе решение в судебном порядке в соответствии с законодательством Российской Федерации.</w:t>
      </w:r>
    </w:p>
    <w:p w:rsidR="0063068F" w:rsidRDefault="00B606D5"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AC142B" w:rsidRPr="00BF2DE7">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.20.</w:t>
      </w:r>
      <w:r w:rsidR="00061501">
        <w:rPr>
          <w:rFonts w:ascii="Times New Roman" w:hAnsi="Times New Roman"/>
          <w:color w:val="000000" w:themeColor="text1"/>
          <w:sz w:val="24"/>
          <w:szCs w:val="24"/>
          <w:lang w:eastAsia="ar-SA"/>
        </w:rPr>
        <w:t xml:space="preserve"> Порядок рассмотрения жалоб з</w:t>
      </w:r>
      <w:r w:rsidR="0063068F" w:rsidRPr="00BF2DE7">
        <w:rPr>
          <w:rFonts w:ascii="Times New Roman" w:hAnsi="Times New Roman"/>
          <w:color w:val="000000" w:themeColor="text1"/>
          <w:sz w:val="24"/>
          <w:szCs w:val="24"/>
          <w:lang w:eastAsia="ar-SA"/>
        </w:rPr>
        <w:t>аявителей</w:t>
      </w:r>
      <w:r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BF2DE7">
        <w:rPr>
          <w:rFonts w:ascii="Times New Roman" w:hAnsi="Times New Roman"/>
          <w:color w:val="000000" w:themeColor="text1"/>
          <w:sz w:val="24"/>
          <w:szCs w:val="24"/>
        </w:rPr>
        <w:t xml:space="preserve"> постановлением Правительства Московской области от 16</w:t>
      </w:r>
      <w:r w:rsidR="00061501">
        <w:rPr>
          <w:rFonts w:ascii="Times New Roman" w:hAnsi="Times New Roman"/>
          <w:color w:val="000000" w:themeColor="text1"/>
          <w:sz w:val="24"/>
          <w:szCs w:val="24"/>
        </w:rPr>
        <w:t xml:space="preserve">.04.2015 </w:t>
      </w:r>
      <w:r w:rsidR="0063068F" w:rsidRPr="00BF2DE7">
        <w:rPr>
          <w:rFonts w:ascii="Times New Roman" w:hAnsi="Times New Roman"/>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3068F" w:rsidRPr="00BF2DE7">
        <w:rPr>
          <w:rFonts w:ascii="Times New Roman" w:hAnsi="Times New Roman"/>
          <w:color w:val="000000" w:themeColor="text1"/>
          <w:sz w:val="24"/>
          <w:szCs w:val="24"/>
          <w:lang w:eastAsia="ar-SA"/>
        </w:rPr>
        <w:t>.</w:t>
      </w:r>
    </w:p>
    <w:p w:rsidR="00061501" w:rsidRDefault="0006150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p>
    <w:p w:rsidR="00AD3488" w:rsidRPr="00BF2DE7" w:rsidRDefault="00AD3488"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p>
    <w:p w:rsidR="00AD3488" w:rsidRDefault="006C7DCE" w:rsidP="004F04D9">
      <w:pPr>
        <w:pStyle w:val="1-"/>
        <w:spacing w:before="0" w:after="0" w:line="240" w:lineRule="auto"/>
        <w:contextualSpacing/>
        <w:rPr>
          <w:b w:val="0"/>
          <w:color w:val="000000" w:themeColor="text1"/>
          <w:sz w:val="24"/>
          <w:szCs w:val="24"/>
        </w:rPr>
      </w:pPr>
      <w:bookmarkStart w:id="209" w:name="_Toc476150522"/>
      <w:r w:rsidRPr="00AD3488">
        <w:rPr>
          <w:b w:val="0"/>
          <w:color w:val="000000" w:themeColor="text1"/>
          <w:sz w:val="24"/>
          <w:szCs w:val="24"/>
          <w:lang w:val="en-US"/>
        </w:rPr>
        <w:t>VI</w:t>
      </w:r>
      <w:r w:rsidRPr="00AD3488">
        <w:rPr>
          <w:b w:val="0"/>
          <w:color w:val="000000" w:themeColor="text1"/>
          <w:sz w:val="24"/>
          <w:szCs w:val="24"/>
        </w:rPr>
        <w:t xml:space="preserve">. Правила обработки персональных данных при </w:t>
      </w:r>
      <w:r w:rsidR="00D02373" w:rsidRPr="00AD3488">
        <w:rPr>
          <w:b w:val="0"/>
          <w:color w:val="000000" w:themeColor="text1"/>
          <w:sz w:val="24"/>
          <w:szCs w:val="24"/>
        </w:rPr>
        <w:t>предоставлении</w:t>
      </w:r>
      <w:r w:rsidR="002367AF" w:rsidRPr="00AD3488">
        <w:rPr>
          <w:b w:val="0"/>
          <w:color w:val="000000" w:themeColor="text1"/>
          <w:sz w:val="24"/>
          <w:szCs w:val="24"/>
        </w:rPr>
        <w:t xml:space="preserve"> </w:t>
      </w:r>
      <w:bookmarkEnd w:id="170"/>
      <w:bookmarkEnd w:id="171"/>
      <w:bookmarkEnd w:id="172"/>
      <w:bookmarkEnd w:id="173"/>
      <w:bookmarkEnd w:id="207"/>
    </w:p>
    <w:p w:rsidR="006C7DCE" w:rsidRDefault="00AD3488" w:rsidP="004F04D9">
      <w:pPr>
        <w:pStyle w:val="1-"/>
        <w:spacing w:before="0" w:after="0" w:line="240" w:lineRule="auto"/>
        <w:contextualSpacing/>
        <w:rPr>
          <w:b w:val="0"/>
          <w:color w:val="000000" w:themeColor="text1"/>
          <w:sz w:val="24"/>
          <w:szCs w:val="24"/>
        </w:rPr>
      </w:pPr>
      <w:r>
        <w:rPr>
          <w:b w:val="0"/>
          <w:color w:val="000000" w:themeColor="text1"/>
          <w:sz w:val="24"/>
          <w:szCs w:val="24"/>
        </w:rPr>
        <w:t>м</w:t>
      </w:r>
      <w:r w:rsidR="009D38AF" w:rsidRPr="00AD3488">
        <w:rPr>
          <w:b w:val="0"/>
          <w:color w:val="000000" w:themeColor="text1"/>
          <w:sz w:val="24"/>
          <w:szCs w:val="24"/>
        </w:rPr>
        <w:t>униципальной</w:t>
      </w:r>
      <w:r w:rsidR="008F0641" w:rsidRPr="00AD3488">
        <w:rPr>
          <w:b w:val="0"/>
          <w:color w:val="000000" w:themeColor="text1"/>
          <w:sz w:val="24"/>
          <w:szCs w:val="24"/>
        </w:rPr>
        <w:t xml:space="preserve"> услуги</w:t>
      </w:r>
      <w:bookmarkEnd w:id="209"/>
    </w:p>
    <w:p w:rsidR="00AD3488" w:rsidRPr="00AD3488" w:rsidRDefault="00AD3488" w:rsidP="004F04D9">
      <w:pPr>
        <w:pStyle w:val="1-"/>
        <w:spacing w:before="0" w:after="0" w:line="240" w:lineRule="auto"/>
        <w:contextualSpacing/>
        <w:rPr>
          <w:b w:val="0"/>
          <w:color w:val="000000" w:themeColor="text1"/>
          <w:sz w:val="24"/>
          <w:szCs w:val="24"/>
        </w:rPr>
      </w:pPr>
    </w:p>
    <w:p w:rsidR="00E74F2C" w:rsidRDefault="00AD3488" w:rsidP="00AD3488">
      <w:pPr>
        <w:pStyle w:val="2-"/>
        <w:numPr>
          <w:ilvl w:val="0"/>
          <w:numId w:val="0"/>
        </w:numPr>
        <w:spacing w:before="0" w:after="0"/>
        <w:contextualSpacing/>
        <w:rPr>
          <w:b w:val="0"/>
          <w:i w:val="0"/>
          <w:color w:val="000000" w:themeColor="text1"/>
          <w:sz w:val="24"/>
          <w:szCs w:val="24"/>
          <w:lang w:eastAsia="ru-RU"/>
        </w:rPr>
      </w:pPr>
      <w:bookmarkStart w:id="210" w:name="_Toc438372093"/>
      <w:bookmarkStart w:id="211" w:name="_Toc438374279"/>
      <w:bookmarkStart w:id="212" w:name="_Toc438375739"/>
      <w:bookmarkStart w:id="213" w:name="_Toc438376259"/>
      <w:bookmarkStart w:id="214" w:name="_Toc438480272"/>
      <w:bookmarkStart w:id="215" w:name="_Toc441496566"/>
      <w:bookmarkStart w:id="216" w:name="_Toc476150523"/>
      <w:bookmarkEnd w:id="210"/>
      <w:bookmarkEnd w:id="211"/>
      <w:bookmarkEnd w:id="212"/>
      <w:bookmarkEnd w:id="213"/>
      <w:bookmarkEnd w:id="214"/>
      <w:r>
        <w:rPr>
          <w:b w:val="0"/>
          <w:i w:val="0"/>
          <w:color w:val="000000" w:themeColor="text1"/>
          <w:sz w:val="24"/>
          <w:szCs w:val="24"/>
        </w:rPr>
        <w:t xml:space="preserve">30. </w:t>
      </w:r>
      <w:r w:rsidR="009772D6" w:rsidRPr="00AD3488">
        <w:rPr>
          <w:b w:val="0"/>
          <w:i w:val="0"/>
          <w:color w:val="000000" w:themeColor="text1"/>
          <w:sz w:val="24"/>
          <w:szCs w:val="24"/>
        </w:rPr>
        <w:t xml:space="preserve">Правила обработки персональных данных </w:t>
      </w:r>
      <w:bookmarkStart w:id="217" w:name="_Toc476150401"/>
      <w:bookmarkStart w:id="218" w:name="_Toc476150524"/>
      <w:bookmarkStart w:id="219" w:name="_Toc476150525"/>
      <w:bookmarkEnd w:id="215"/>
      <w:bookmarkEnd w:id="216"/>
      <w:bookmarkEnd w:id="217"/>
      <w:bookmarkEnd w:id="218"/>
      <w:bookmarkEnd w:id="219"/>
    </w:p>
    <w:p w:rsidR="00AD3488" w:rsidRPr="00AD3488" w:rsidRDefault="00AD3488" w:rsidP="00AD3488">
      <w:pPr>
        <w:pStyle w:val="2-"/>
        <w:numPr>
          <w:ilvl w:val="0"/>
          <w:numId w:val="0"/>
        </w:numPr>
        <w:spacing w:before="0" w:after="0"/>
        <w:contextualSpacing/>
        <w:rPr>
          <w:b w:val="0"/>
          <w:i w:val="0"/>
          <w:color w:val="000000" w:themeColor="text1"/>
          <w:sz w:val="24"/>
          <w:szCs w:val="24"/>
          <w:lang w:eastAsia="ru-RU"/>
        </w:rPr>
      </w:pPr>
    </w:p>
    <w:p w:rsidR="00E5794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.1.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AD3488">
        <w:rPr>
          <w:color w:val="000000" w:themeColor="text1"/>
          <w:sz w:val="24"/>
          <w:szCs w:val="24"/>
          <w:lang w:eastAsia="ru-RU"/>
        </w:rPr>
        <w:t>м</w:t>
      </w:r>
      <w:r w:rsidR="009D38AF" w:rsidRPr="00BF2DE7">
        <w:rPr>
          <w:color w:val="000000" w:themeColor="text1"/>
          <w:sz w:val="24"/>
          <w:szCs w:val="24"/>
          <w:lang w:eastAsia="ru-RU"/>
        </w:rPr>
        <w:t>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E5794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.2.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AD3488">
        <w:rPr>
          <w:color w:val="000000" w:themeColor="text1"/>
          <w:sz w:val="24"/>
          <w:szCs w:val="24"/>
          <w:lang w:eastAsia="ru-RU"/>
        </w:rPr>
        <w:t>м</w:t>
      </w:r>
      <w:r w:rsidR="009D38AF" w:rsidRPr="00BF2DE7">
        <w:rPr>
          <w:color w:val="000000" w:themeColor="text1"/>
          <w:sz w:val="24"/>
          <w:szCs w:val="24"/>
          <w:lang w:eastAsia="ru-RU"/>
        </w:rPr>
        <w:t>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 xml:space="preserve">ограничивается достижением конкретных, определенных </w:t>
      </w:r>
      <w:r w:rsidR="006E06E9" w:rsidRPr="00BF2DE7">
        <w:rPr>
          <w:color w:val="000000" w:themeColor="text1"/>
          <w:sz w:val="24"/>
          <w:szCs w:val="24"/>
          <w:lang w:eastAsia="ru-RU"/>
        </w:rPr>
        <w:t xml:space="preserve">Административным </w:t>
      </w:r>
      <w:r w:rsidR="006E06E9" w:rsidRPr="00BF2DE7">
        <w:rPr>
          <w:color w:val="000000" w:themeColor="text1"/>
          <w:sz w:val="24"/>
          <w:szCs w:val="24"/>
          <w:lang w:eastAsia="ru-RU"/>
        </w:rPr>
        <w:lastRenderedPageBreak/>
        <w:t>регламентом</w:t>
      </w:r>
      <w:r w:rsidR="00E5794F"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E5794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.3. </w:t>
      </w:r>
      <w:r w:rsidR="00E5794F" w:rsidRPr="00BF2DE7">
        <w:rPr>
          <w:color w:val="000000" w:themeColor="text1"/>
          <w:sz w:val="24"/>
          <w:szCs w:val="24"/>
          <w:lang w:eastAsia="ru-RU"/>
        </w:rPr>
        <w:t xml:space="preserve">Обработке подлежат только персональные данные, которые отвечают целям </w:t>
      </w:r>
      <w:r w:rsidR="00DF0779" w:rsidRPr="00BF2DE7">
        <w:rPr>
          <w:color w:val="000000" w:themeColor="text1"/>
          <w:sz w:val="24"/>
          <w:szCs w:val="24"/>
          <w:lang w:eastAsia="ru-RU"/>
        </w:rPr>
        <w:br/>
      </w:r>
      <w:r w:rsidR="00E5794F" w:rsidRPr="00BF2DE7">
        <w:rPr>
          <w:color w:val="000000" w:themeColor="text1"/>
          <w:sz w:val="24"/>
          <w:szCs w:val="24"/>
          <w:lang w:eastAsia="ru-RU"/>
        </w:rPr>
        <w:t>их обработки.</w:t>
      </w:r>
    </w:p>
    <w:p w:rsidR="00E5794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bookmarkStart w:id="220" w:name="_Ref438372417"/>
      <w:r w:rsidRPr="00BF2DE7">
        <w:rPr>
          <w:color w:val="000000" w:themeColor="text1"/>
          <w:sz w:val="24"/>
          <w:szCs w:val="24"/>
          <w:lang w:eastAsia="ru-RU"/>
        </w:rPr>
        <w:t>30</w:t>
      </w:r>
      <w:r w:rsidR="00DF0779" w:rsidRPr="00BF2DE7">
        <w:rPr>
          <w:color w:val="000000" w:themeColor="text1"/>
          <w:sz w:val="24"/>
          <w:szCs w:val="24"/>
          <w:lang w:eastAsia="ru-RU"/>
        </w:rPr>
        <w:t>.4. </w:t>
      </w:r>
      <w:r w:rsidR="00E5794F" w:rsidRPr="00BF2DE7">
        <w:rPr>
          <w:color w:val="000000" w:themeColor="text1"/>
          <w:sz w:val="24"/>
          <w:szCs w:val="24"/>
          <w:lang w:eastAsia="ru-RU"/>
        </w:rPr>
        <w:t xml:space="preserve">Целью обработки персональных данных является </w:t>
      </w:r>
      <w:r w:rsidR="009056DE" w:rsidRPr="00BF2DE7">
        <w:rPr>
          <w:color w:val="000000" w:themeColor="text1"/>
          <w:sz w:val="24"/>
          <w:szCs w:val="24"/>
          <w:lang w:eastAsia="ru-RU"/>
        </w:rPr>
        <w:t xml:space="preserve">исполнение должностных обязанностей и полномочий </w:t>
      </w:r>
      <w:r w:rsidR="00856586" w:rsidRPr="00BF2DE7">
        <w:rPr>
          <w:rFonts w:eastAsia="Times New Roman"/>
          <w:color w:val="000000" w:themeColor="text1"/>
          <w:sz w:val="24"/>
          <w:szCs w:val="24"/>
        </w:rPr>
        <w:t>специалист</w:t>
      </w:r>
      <w:r w:rsidR="009056DE" w:rsidRPr="00BF2DE7">
        <w:rPr>
          <w:color w:val="000000" w:themeColor="text1"/>
          <w:sz w:val="24"/>
          <w:szCs w:val="24"/>
          <w:lang w:eastAsia="ru-RU"/>
        </w:rPr>
        <w:t>ами</w:t>
      </w:r>
      <w:r w:rsidR="002C4A85" w:rsidRPr="00BF2DE7">
        <w:rPr>
          <w:color w:val="000000" w:themeColor="text1"/>
          <w:sz w:val="24"/>
          <w:szCs w:val="24"/>
          <w:lang w:eastAsia="ru-RU"/>
        </w:rPr>
        <w:t xml:space="preserve"> </w:t>
      </w:r>
      <w:r w:rsidR="00AD3488">
        <w:rPr>
          <w:color w:val="000000" w:themeColor="text1"/>
          <w:sz w:val="24"/>
          <w:szCs w:val="24"/>
        </w:rPr>
        <w:t>Комитета имущественных отношений</w:t>
      </w:r>
      <w:r w:rsidR="002D4D4C" w:rsidRPr="00BF2DE7">
        <w:rPr>
          <w:color w:val="000000" w:themeColor="text1"/>
          <w:sz w:val="24"/>
          <w:szCs w:val="24"/>
        </w:rPr>
        <w:t xml:space="preserve"> </w:t>
      </w:r>
      <w:r w:rsidR="009056DE" w:rsidRPr="00BF2DE7">
        <w:rPr>
          <w:color w:val="000000" w:themeColor="text1"/>
          <w:sz w:val="24"/>
          <w:szCs w:val="24"/>
          <w:lang w:eastAsia="ru-RU"/>
        </w:rPr>
        <w:t>в процессе</w:t>
      </w:r>
      <w:r w:rsidR="00C6100A" w:rsidRPr="00BF2DE7">
        <w:rPr>
          <w:color w:val="000000" w:themeColor="text1"/>
          <w:sz w:val="24"/>
          <w:szCs w:val="24"/>
          <w:lang w:eastAsia="ru-RU"/>
        </w:rPr>
        <w:t xml:space="preserve"> </w:t>
      </w:r>
      <w:r w:rsidR="00E5794F" w:rsidRPr="00BF2DE7">
        <w:rPr>
          <w:color w:val="000000" w:themeColor="text1"/>
          <w:sz w:val="24"/>
          <w:szCs w:val="24"/>
          <w:lang w:eastAsia="ru-RU"/>
        </w:rPr>
        <w:t>предоставлени</w:t>
      </w:r>
      <w:r w:rsidR="009056DE" w:rsidRPr="00BF2DE7">
        <w:rPr>
          <w:color w:val="000000" w:themeColor="text1"/>
          <w:sz w:val="24"/>
          <w:szCs w:val="24"/>
          <w:lang w:eastAsia="ru-RU"/>
        </w:rPr>
        <w:t>я</w:t>
      </w:r>
      <w:r w:rsidR="00E5794F" w:rsidRPr="00BF2DE7">
        <w:rPr>
          <w:color w:val="000000" w:themeColor="text1"/>
          <w:sz w:val="24"/>
          <w:szCs w:val="24"/>
          <w:lang w:eastAsia="ru-RU"/>
        </w:rPr>
        <w:t xml:space="preserve"> </w:t>
      </w:r>
      <w:r w:rsidR="00AD3488">
        <w:rPr>
          <w:color w:val="000000" w:themeColor="text1"/>
          <w:sz w:val="24"/>
          <w:szCs w:val="24"/>
          <w:lang w:eastAsia="ru-RU"/>
        </w:rPr>
        <w:t>м</w:t>
      </w:r>
      <w:r w:rsidR="009D38AF" w:rsidRPr="00BF2DE7">
        <w:rPr>
          <w:color w:val="000000" w:themeColor="text1"/>
          <w:sz w:val="24"/>
          <w:szCs w:val="24"/>
          <w:lang w:eastAsia="ru-RU"/>
        </w:rPr>
        <w:t>униципальной</w:t>
      </w:r>
      <w:r w:rsidR="008F0641" w:rsidRPr="00BF2DE7">
        <w:rPr>
          <w:color w:val="000000" w:themeColor="text1"/>
          <w:sz w:val="24"/>
          <w:szCs w:val="24"/>
          <w:lang w:eastAsia="ru-RU"/>
        </w:rPr>
        <w:t xml:space="preserve"> услуги</w:t>
      </w:r>
      <w:r w:rsidR="00C6100A" w:rsidRPr="00BF2DE7">
        <w:rPr>
          <w:color w:val="000000" w:themeColor="text1"/>
          <w:sz w:val="24"/>
          <w:szCs w:val="24"/>
          <w:lang w:eastAsia="ru-RU"/>
        </w:rPr>
        <w:t xml:space="preserve">, </w:t>
      </w:r>
      <w:r w:rsidR="000650FD" w:rsidRPr="00BF2DE7">
        <w:rPr>
          <w:color w:val="000000" w:themeColor="text1"/>
          <w:sz w:val="24"/>
          <w:szCs w:val="24"/>
          <w:lang w:eastAsia="ru-RU"/>
        </w:rPr>
        <w:t xml:space="preserve">а также </w:t>
      </w:r>
      <w:r w:rsidR="009056DE" w:rsidRPr="00BF2DE7">
        <w:rPr>
          <w:color w:val="000000" w:themeColor="text1"/>
          <w:sz w:val="24"/>
          <w:szCs w:val="24"/>
          <w:lang w:eastAsia="ru-RU"/>
        </w:rPr>
        <w:t>осуществления</w:t>
      </w:r>
      <w:r w:rsidR="000650FD" w:rsidRPr="00BF2DE7">
        <w:rPr>
          <w:color w:val="000000" w:themeColor="text1"/>
          <w:sz w:val="24"/>
          <w:szCs w:val="24"/>
          <w:lang w:eastAsia="ru-RU"/>
        </w:rPr>
        <w:t xml:space="preserve"> установленных законодательством Р</w:t>
      </w:r>
      <w:r w:rsidR="00C55C81" w:rsidRPr="00BF2DE7">
        <w:rPr>
          <w:color w:val="000000" w:themeColor="text1"/>
          <w:sz w:val="24"/>
          <w:szCs w:val="24"/>
          <w:lang w:eastAsia="ru-RU"/>
        </w:rPr>
        <w:t xml:space="preserve">оссийской </w:t>
      </w:r>
      <w:r w:rsidR="000650FD" w:rsidRPr="00BF2DE7">
        <w:rPr>
          <w:color w:val="000000" w:themeColor="text1"/>
          <w:sz w:val="24"/>
          <w:szCs w:val="24"/>
          <w:lang w:eastAsia="ru-RU"/>
        </w:rPr>
        <w:t>Ф</w:t>
      </w:r>
      <w:r w:rsidR="00C55C81" w:rsidRPr="00BF2DE7">
        <w:rPr>
          <w:color w:val="000000" w:themeColor="text1"/>
          <w:sz w:val="24"/>
          <w:szCs w:val="24"/>
          <w:lang w:eastAsia="ru-RU"/>
        </w:rPr>
        <w:t>едерации</w:t>
      </w:r>
      <w:r w:rsidR="000650FD" w:rsidRPr="00BF2DE7">
        <w:rPr>
          <w:color w:val="000000" w:themeColor="text1"/>
          <w:sz w:val="24"/>
          <w:szCs w:val="24"/>
          <w:lang w:eastAsia="ru-RU"/>
        </w:rPr>
        <w:t xml:space="preserve"> функ</w:t>
      </w:r>
      <w:r w:rsidR="00C6100A" w:rsidRPr="00BF2DE7">
        <w:rPr>
          <w:color w:val="000000" w:themeColor="text1"/>
          <w:sz w:val="24"/>
          <w:szCs w:val="24"/>
          <w:lang w:eastAsia="ru-RU"/>
        </w:rPr>
        <w:t>ций по обработке</w:t>
      </w:r>
      <w:r w:rsidR="000650FD" w:rsidRPr="00BF2DE7">
        <w:rPr>
          <w:color w:val="000000" w:themeColor="text1"/>
          <w:sz w:val="24"/>
          <w:szCs w:val="24"/>
          <w:lang w:eastAsia="ru-RU"/>
        </w:rPr>
        <w:t xml:space="preserve"> </w:t>
      </w:r>
      <w:r w:rsidR="00C6100A" w:rsidRPr="00BF2DE7">
        <w:rPr>
          <w:color w:val="000000" w:themeColor="text1"/>
          <w:sz w:val="24"/>
          <w:szCs w:val="24"/>
          <w:lang w:eastAsia="ru-RU"/>
        </w:rPr>
        <w:t>результатов</w:t>
      </w:r>
      <w:r w:rsidR="000650FD" w:rsidRPr="00BF2DE7">
        <w:rPr>
          <w:color w:val="000000" w:themeColor="text1"/>
          <w:sz w:val="24"/>
          <w:szCs w:val="24"/>
          <w:lang w:eastAsia="ru-RU"/>
        </w:rPr>
        <w:t xml:space="preserve"> предоставленной</w:t>
      </w:r>
      <w:r w:rsidR="002367AF" w:rsidRPr="00BF2DE7">
        <w:rPr>
          <w:color w:val="000000" w:themeColor="text1"/>
          <w:sz w:val="24"/>
          <w:szCs w:val="24"/>
          <w:lang w:eastAsia="ru-RU"/>
        </w:rPr>
        <w:t xml:space="preserve"> </w:t>
      </w:r>
      <w:r w:rsidR="00AD3488">
        <w:rPr>
          <w:color w:val="000000" w:themeColor="text1"/>
          <w:sz w:val="24"/>
          <w:szCs w:val="24"/>
          <w:lang w:eastAsia="ru-RU"/>
        </w:rPr>
        <w:t>м</w:t>
      </w:r>
      <w:r w:rsidR="009D38AF" w:rsidRPr="00BF2DE7">
        <w:rPr>
          <w:color w:val="000000" w:themeColor="text1"/>
          <w:sz w:val="24"/>
          <w:szCs w:val="24"/>
          <w:lang w:eastAsia="ru-RU"/>
        </w:rPr>
        <w:t>униципальной</w:t>
      </w:r>
      <w:r w:rsidR="008F0641" w:rsidRPr="00BF2DE7">
        <w:rPr>
          <w:color w:val="000000" w:themeColor="text1"/>
          <w:sz w:val="24"/>
          <w:szCs w:val="24"/>
          <w:lang w:eastAsia="ru-RU"/>
        </w:rPr>
        <w:t xml:space="preserve"> услуги</w:t>
      </w:r>
      <w:r w:rsidR="00E5794F" w:rsidRPr="00BF2DE7">
        <w:rPr>
          <w:color w:val="000000" w:themeColor="text1"/>
          <w:sz w:val="24"/>
          <w:szCs w:val="24"/>
          <w:lang w:eastAsia="ru-RU"/>
        </w:rPr>
        <w:t>.</w:t>
      </w:r>
      <w:bookmarkEnd w:id="220"/>
    </w:p>
    <w:p w:rsidR="00E5794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.5. </w:t>
      </w:r>
      <w:r w:rsidR="00E5794F" w:rsidRPr="00BF2DE7">
        <w:rPr>
          <w:color w:val="000000" w:themeColor="text1"/>
          <w:sz w:val="24"/>
          <w:szCs w:val="24"/>
          <w:lang w:eastAsia="ru-RU"/>
        </w:rPr>
        <w:t xml:space="preserve">При обработке персональных данных в целях </w:t>
      </w:r>
      <w:r w:rsidR="00D02373" w:rsidRPr="00BF2DE7">
        <w:rPr>
          <w:color w:val="000000" w:themeColor="text1"/>
          <w:sz w:val="24"/>
          <w:szCs w:val="24"/>
          <w:lang w:eastAsia="ru-RU"/>
        </w:rPr>
        <w:t>предоставления</w:t>
      </w:r>
      <w:r w:rsidR="002367AF" w:rsidRPr="00BF2DE7">
        <w:rPr>
          <w:color w:val="000000" w:themeColor="text1"/>
          <w:sz w:val="24"/>
          <w:szCs w:val="24"/>
          <w:lang w:eastAsia="ru-RU"/>
        </w:rPr>
        <w:t xml:space="preserve"> </w:t>
      </w:r>
      <w:r w:rsidR="00AD3488">
        <w:rPr>
          <w:color w:val="000000" w:themeColor="text1"/>
          <w:sz w:val="24"/>
          <w:szCs w:val="24"/>
          <w:lang w:eastAsia="ru-RU"/>
        </w:rPr>
        <w:t>м</w:t>
      </w:r>
      <w:r w:rsidR="009D38AF" w:rsidRPr="00BF2DE7">
        <w:rPr>
          <w:color w:val="000000" w:themeColor="text1"/>
          <w:sz w:val="24"/>
          <w:szCs w:val="24"/>
          <w:lang w:eastAsia="ru-RU"/>
        </w:rPr>
        <w:t>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.6. </w:t>
      </w:r>
      <w:r w:rsidR="00E5794F" w:rsidRPr="00BF2DE7">
        <w:rPr>
          <w:color w:val="000000" w:themeColor="text1"/>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E5794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.7. </w:t>
      </w:r>
      <w:r w:rsidR="00882A8F" w:rsidRPr="00BF2DE7">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sidR="00AD3488">
        <w:rPr>
          <w:color w:val="000000" w:themeColor="text1"/>
          <w:sz w:val="24"/>
          <w:szCs w:val="24"/>
          <w:lang w:eastAsia="ru-RU"/>
        </w:rPr>
        <w:t>Специалисты Комитета имущественных отношений</w:t>
      </w:r>
      <w:r w:rsidR="002D4D4C" w:rsidRPr="00BF2DE7">
        <w:rPr>
          <w:color w:val="000000" w:themeColor="text1"/>
          <w:sz w:val="24"/>
          <w:szCs w:val="24"/>
          <w:lang w:eastAsia="ru-RU"/>
        </w:rPr>
        <w:t xml:space="preserve"> </w:t>
      </w:r>
      <w:r w:rsidR="00882A8F" w:rsidRPr="00BF2DE7">
        <w:rPr>
          <w:color w:val="000000" w:themeColor="text1"/>
          <w:sz w:val="24"/>
          <w:szCs w:val="24"/>
          <w:lang w:eastAsia="ru-RU"/>
        </w:rPr>
        <w:t xml:space="preserve">должны принимать необходимые меры либо обеспечивать их принятие по удалению или уточнению </w:t>
      </w:r>
      <w:proofErr w:type="gramStart"/>
      <w:r w:rsidR="00882A8F" w:rsidRPr="00BF2DE7">
        <w:rPr>
          <w:color w:val="000000" w:themeColor="text1"/>
          <w:sz w:val="24"/>
          <w:szCs w:val="24"/>
          <w:lang w:eastAsia="ru-RU"/>
        </w:rPr>
        <w:t>неполных</w:t>
      </w:r>
      <w:proofErr w:type="gramEnd"/>
      <w:r w:rsidR="00882A8F" w:rsidRPr="00BF2DE7">
        <w:rPr>
          <w:color w:val="000000" w:themeColor="text1"/>
          <w:sz w:val="24"/>
          <w:szCs w:val="24"/>
          <w:lang w:eastAsia="ru-RU"/>
        </w:rPr>
        <w:t xml:space="preserve"> или неточных данных.</w:t>
      </w:r>
    </w:p>
    <w:p w:rsidR="00882A8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.8. </w:t>
      </w:r>
      <w:r w:rsidR="00882A8F" w:rsidRPr="00BF2DE7">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BF2DE7">
        <w:rPr>
          <w:color w:val="000000" w:themeColor="text1"/>
          <w:sz w:val="24"/>
          <w:szCs w:val="24"/>
          <w:lang w:eastAsia="ru-RU"/>
        </w:rPr>
        <w:t>,</w:t>
      </w:r>
      <w:r w:rsidR="00882A8F" w:rsidRPr="00BF2DE7">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DF0779" w:rsidRPr="00BF2DE7">
        <w:rPr>
          <w:color w:val="000000" w:themeColor="text1"/>
          <w:sz w:val="24"/>
          <w:szCs w:val="24"/>
          <w:lang w:eastAsia="ru-RU"/>
        </w:rPr>
        <w:br/>
      </w:r>
      <w:r w:rsidR="00882A8F" w:rsidRPr="00BF2DE7">
        <w:rPr>
          <w:color w:val="000000" w:themeColor="text1"/>
          <w:sz w:val="24"/>
          <w:szCs w:val="24"/>
          <w:lang w:eastAsia="ru-RU"/>
        </w:rPr>
        <w:t>в достижении этих целей, если иное не предусмотрено законодательством.</w:t>
      </w:r>
    </w:p>
    <w:p w:rsidR="00EA440B"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.9. </w:t>
      </w:r>
      <w:r w:rsidR="00882A8F" w:rsidRPr="00BF2DE7">
        <w:rPr>
          <w:color w:val="000000" w:themeColor="text1"/>
          <w:sz w:val="24"/>
          <w:szCs w:val="24"/>
          <w:lang w:eastAsia="ru-RU"/>
        </w:rPr>
        <w:t>В соответствии с целью</w:t>
      </w:r>
      <w:r w:rsidR="00AD3488">
        <w:rPr>
          <w:color w:val="000000" w:themeColor="text1"/>
          <w:sz w:val="24"/>
          <w:szCs w:val="24"/>
          <w:lang w:eastAsia="ru-RU"/>
        </w:rPr>
        <w:t xml:space="preserve"> обработки персональных данных </w:t>
      </w:r>
      <w:r w:rsidR="00F37D3D" w:rsidRPr="00BF2DE7">
        <w:rPr>
          <w:color w:val="000000" w:themeColor="text1"/>
          <w:sz w:val="24"/>
          <w:szCs w:val="24"/>
          <w:lang w:eastAsia="ru-RU"/>
        </w:rPr>
        <w:t xml:space="preserve">в </w:t>
      </w:r>
      <w:r w:rsidR="00AD3488">
        <w:rPr>
          <w:color w:val="000000" w:themeColor="text1"/>
          <w:sz w:val="24"/>
          <w:szCs w:val="24"/>
          <w:lang w:eastAsia="ru-RU"/>
        </w:rPr>
        <w:t>Комитете имущественных отношений</w:t>
      </w:r>
      <w:r w:rsidR="002D4D4C" w:rsidRPr="00BF2DE7">
        <w:rPr>
          <w:color w:val="000000" w:themeColor="text1"/>
          <w:sz w:val="24"/>
          <w:szCs w:val="24"/>
          <w:lang w:eastAsia="ru-RU"/>
        </w:rPr>
        <w:t xml:space="preserve"> </w:t>
      </w:r>
      <w:r w:rsidR="00882A8F" w:rsidRPr="00BF2DE7">
        <w:rPr>
          <w:color w:val="000000" w:themeColor="text1"/>
          <w:sz w:val="24"/>
          <w:szCs w:val="24"/>
          <w:lang w:eastAsia="ru-RU"/>
        </w:rPr>
        <w:t>обрабатываются персональные данные</w:t>
      </w:r>
      <w:r w:rsidR="00AD3488">
        <w:rPr>
          <w:color w:val="000000" w:themeColor="text1"/>
          <w:sz w:val="24"/>
          <w:szCs w:val="24"/>
          <w:lang w:eastAsia="ru-RU"/>
        </w:rPr>
        <w:t>,</w:t>
      </w:r>
      <w:r w:rsidR="00EA440B" w:rsidRPr="00BF2DE7">
        <w:rPr>
          <w:color w:val="000000" w:themeColor="text1"/>
          <w:sz w:val="24"/>
          <w:szCs w:val="24"/>
          <w:lang w:eastAsia="ru-RU"/>
        </w:rPr>
        <w:t xml:space="preserve"> указанные в </w:t>
      </w:r>
      <w:r w:rsidR="00AD3488">
        <w:rPr>
          <w:color w:val="000000" w:themeColor="text1"/>
          <w:sz w:val="24"/>
          <w:szCs w:val="24"/>
          <w:lang w:eastAsia="ru-RU"/>
        </w:rPr>
        <w:t>з</w:t>
      </w:r>
      <w:r w:rsidR="00EA440B" w:rsidRPr="00BF2DE7">
        <w:rPr>
          <w:color w:val="000000" w:themeColor="text1"/>
          <w:sz w:val="24"/>
          <w:szCs w:val="24"/>
          <w:lang w:eastAsia="ru-RU"/>
        </w:rPr>
        <w:t>аявлении</w:t>
      </w:r>
      <w:r w:rsidR="00AD3488">
        <w:rPr>
          <w:color w:val="000000" w:themeColor="text1"/>
          <w:sz w:val="24"/>
          <w:szCs w:val="24"/>
          <w:lang w:eastAsia="ru-RU"/>
        </w:rPr>
        <w:t xml:space="preserve"> заявителя</w:t>
      </w:r>
      <w:r w:rsidR="00EA440B" w:rsidRPr="00BF2DE7">
        <w:rPr>
          <w:color w:val="000000" w:themeColor="text1"/>
          <w:sz w:val="24"/>
          <w:szCs w:val="24"/>
          <w:lang w:eastAsia="ru-RU"/>
        </w:rPr>
        <w:t xml:space="preserve"> и прилагаемых к нему документах.</w:t>
      </w:r>
    </w:p>
    <w:p w:rsidR="00882A8F" w:rsidRPr="00771BC2" w:rsidRDefault="00AC142B" w:rsidP="004F04D9">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w:t>
      </w:r>
      <w:r w:rsidR="00DF0779" w:rsidRPr="00771BC2">
        <w:rPr>
          <w:color w:val="000000" w:themeColor="text1"/>
          <w:sz w:val="24"/>
          <w:szCs w:val="24"/>
          <w:lang w:eastAsia="ru-RU"/>
        </w:rPr>
        <w:t>.10. </w:t>
      </w:r>
      <w:r w:rsidR="00882A8F" w:rsidRPr="00771BC2">
        <w:rPr>
          <w:color w:val="000000" w:themeColor="text1"/>
          <w:sz w:val="24"/>
          <w:szCs w:val="24"/>
          <w:lang w:eastAsia="ru-RU"/>
        </w:rPr>
        <w:t>В соответствии с целью обр</w:t>
      </w:r>
      <w:r w:rsidR="00AD3488" w:rsidRPr="00771BC2">
        <w:rPr>
          <w:color w:val="000000" w:themeColor="text1"/>
          <w:sz w:val="24"/>
          <w:szCs w:val="24"/>
          <w:lang w:eastAsia="ru-RU"/>
        </w:rPr>
        <w:t xml:space="preserve">аботки персональных данных </w:t>
      </w:r>
      <w:r w:rsidR="00882A8F" w:rsidRPr="00771BC2">
        <w:rPr>
          <w:color w:val="000000" w:themeColor="text1"/>
          <w:sz w:val="24"/>
          <w:szCs w:val="24"/>
          <w:lang w:eastAsia="ru-RU"/>
        </w:rPr>
        <w:t>к категориям субъектов, персональные</w:t>
      </w:r>
      <w:r w:rsidR="00771BC2">
        <w:rPr>
          <w:color w:val="000000" w:themeColor="text1"/>
          <w:sz w:val="24"/>
          <w:szCs w:val="24"/>
          <w:lang w:eastAsia="ru-RU"/>
        </w:rPr>
        <w:t xml:space="preserve"> данные которых обрабатываются</w:t>
      </w:r>
      <w:r w:rsidR="00227E5A" w:rsidRPr="00771BC2">
        <w:rPr>
          <w:color w:val="000000" w:themeColor="text1"/>
          <w:sz w:val="24"/>
          <w:szCs w:val="24"/>
          <w:lang w:eastAsia="ru-RU"/>
        </w:rPr>
        <w:t>, относятся физические, юридические лица и индивидуальные предприниматели, обрат</w:t>
      </w:r>
      <w:r w:rsidR="00771BC2">
        <w:rPr>
          <w:color w:val="000000" w:themeColor="text1"/>
          <w:sz w:val="24"/>
          <w:szCs w:val="24"/>
          <w:lang w:eastAsia="ru-RU"/>
        </w:rPr>
        <w:t xml:space="preserve">ившиеся </w:t>
      </w:r>
      <w:r w:rsidR="00227E5A" w:rsidRPr="00771BC2">
        <w:rPr>
          <w:color w:val="000000" w:themeColor="text1"/>
          <w:sz w:val="24"/>
          <w:szCs w:val="24"/>
          <w:lang w:eastAsia="ru-RU"/>
        </w:rPr>
        <w:t xml:space="preserve">за предоставлением </w:t>
      </w:r>
      <w:r w:rsidR="00771BC2">
        <w:rPr>
          <w:color w:val="000000" w:themeColor="text1"/>
          <w:sz w:val="24"/>
          <w:szCs w:val="24"/>
          <w:lang w:eastAsia="ru-RU"/>
        </w:rPr>
        <w:t>м</w:t>
      </w:r>
      <w:r w:rsidR="009D38AF" w:rsidRPr="00771BC2">
        <w:rPr>
          <w:color w:val="000000" w:themeColor="text1"/>
          <w:sz w:val="24"/>
          <w:szCs w:val="24"/>
          <w:lang w:eastAsia="ru-RU"/>
        </w:rPr>
        <w:t>униципальной</w:t>
      </w:r>
      <w:r w:rsidR="00227E5A" w:rsidRPr="00771BC2">
        <w:rPr>
          <w:color w:val="000000" w:themeColor="text1"/>
          <w:sz w:val="24"/>
          <w:szCs w:val="24"/>
          <w:lang w:eastAsia="ru-RU"/>
        </w:rPr>
        <w:t xml:space="preserve"> услуги.</w:t>
      </w:r>
    </w:p>
    <w:p w:rsidR="00882A8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w:t>
      </w:r>
      <w:r w:rsidR="00DF0779" w:rsidRPr="00771BC2">
        <w:rPr>
          <w:color w:val="000000" w:themeColor="text1"/>
          <w:sz w:val="24"/>
          <w:szCs w:val="24"/>
          <w:lang w:eastAsia="ru-RU"/>
        </w:rPr>
        <w:t>.11. </w:t>
      </w:r>
      <w:r w:rsidR="00882A8F" w:rsidRPr="00771BC2">
        <w:rPr>
          <w:color w:val="000000" w:themeColor="text1"/>
          <w:sz w:val="24"/>
          <w:szCs w:val="24"/>
          <w:lang w:eastAsia="ru-RU"/>
        </w:rPr>
        <w:t>Сроки обработки и хранения указанных выше персональных</w:t>
      </w:r>
      <w:r w:rsidR="00882A8F"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14698E" w:rsidRPr="00BF2DE7">
        <w:rPr>
          <w:color w:val="000000" w:themeColor="text1"/>
          <w:sz w:val="24"/>
          <w:szCs w:val="24"/>
          <w:lang w:eastAsia="ru-RU"/>
        </w:rPr>
        <w:t xml:space="preserve"> </w:t>
      </w:r>
    </w:p>
    <w:p w:rsidR="00C16317"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.12. </w:t>
      </w:r>
      <w:r w:rsidR="00882A8F" w:rsidRPr="00BF2DE7">
        <w:rPr>
          <w:color w:val="000000" w:themeColor="text1"/>
          <w:sz w:val="24"/>
          <w:szCs w:val="24"/>
          <w:lang w:eastAsia="ru-RU"/>
        </w:rPr>
        <w:t xml:space="preserve">В случае достижения цели обработки персональных данных </w:t>
      </w:r>
      <w:r w:rsidR="00771BC2">
        <w:rPr>
          <w:color w:val="000000" w:themeColor="text1"/>
          <w:sz w:val="24"/>
          <w:szCs w:val="24"/>
          <w:lang w:eastAsia="ru-RU"/>
        </w:rPr>
        <w:t>Комитет имущественных отношений</w:t>
      </w:r>
      <w:r w:rsidR="002D4D4C" w:rsidRPr="00BF2DE7">
        <w:rPr>
          <w:color w:val="000000" w:themeColor="text1"/>
          <w:sz w:val="24"/>
          <w:szCs w:val="24"/>
          <w:lang w:eastAsia="ru-RU"/>
        </w:rPr>
        <w:t xml:space="preserve"> </w:t>
      </w:r>
      <w:r w:rsidR="00882A8F" w:rsidRPr="00BF2DE7">
        <w:rPr>
          <w:color w:val="000000" w:themeColor="text1"/>
          <w:sz w:val="24"/>
          <w:szCs w:val="24"/>
          <w:lang w:eastAsia="ru-RU"/>
        </w:rPr>
        <w:t xml:space="preserve">обязан прекратить обработку персональных данных или обеспечить ее прекращение в срок, не превышающий </w:t>
      </w:r>
      <w:r w:rsidR="00C25D37" w:rsidRPr="00BF2DE7">
        <w:rPr>
          <w:color w:val="000000" w:themeColor="text1"/>
          <w:sz w:val="24"/>
          <w:szCs w:val="24"/>
          <w:lang w:eastAsia="ru-RU"/>
        </w:rPr>
        <w:t xml:space="preserve">30 </w:t>
      </w:r>
      <w:r w:rsidR="00882A8F" w:rsidRPr="00BF2DE7">
        <w:rPr>
          <w:color w:val="000000" w:themeColor="text1"/>
          <w:sz w:val="24"/>
          <w:szCs w:val="24"/>
          <w:lang w:eastAsia="ru-RU"/>
        </w:rPr>
        <w:t>дней с даты достижения цели обработки персональных данных,</w:t>
      </w:r>
      <w:r w:rsidR="00C16317"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771BC2">
        <w:rPr>
          <w:color w:val="000000" w:themeColor="text1"/>
          <w:sz w:val="24"/>
          <w:szCs w:val="24"/>
          <w:lang w:eastAsia="ru-RU"/>
        </w:rPr>
        <w:t>Комитет имущественных отношений</w:t>
      </w:r>
      <w:r w:rsidR="002D4D4C" w:rsidRPr="00BF2DE7">
        <w:rPr>
          <w:color w:val="000000" w:themeColor="text1"/>
          <w:sz w:val="24"/>
          <w:szCs w:val="24"/>
          <w:lang w:eastAsia="ru-RU"/>
        </w:rPr>
        <w:t xml:space="preserve"> </w:t>
      </w:r>
      <w:r w:rsidR="00C16317"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.13. </w:t>
      </w:r>
      <w:r w:rsidR="00882A8F" w:rsidRPr="00BF2DE7">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771BC2">
        <w:rPr>
          <w:color w:val="000000" w:themeColor="text1"/>
          <w:sz w:val="24"/>
          <w:szCs w:val="24"/>
          <w:lang w:eastAsia="ru-RU"/>
        </w:rPr>
        <w:t>Комитет имущественных отношений</w:t>
      </w:r>
      <w:r w:rsidR="002D4D4C" w:rsidRPr="00BF2DE7">
        <w:rPr>
          <w:color w:val="000000" w:themeColor="text1"/>
          <w:sz w:val="24"/>
          <w:szCs w:val="24"/>
          <w:lang w:eastAsia="ru-RU"/>
        </w:rPr>
        <w:t xml:space="preserve"> </w:t>
      </w:r>
      <w:r w:rsidR="008012EE" w:rsidRPr="00BF2DE7">
        <w:rPr>
          <w:color w:val="000000" w:themeColor="text1"/>
          <w:sz w:val="24"/>
          <w:szCs w:val="24"/>
          <w:lang w:eastAsia="ru-RU"/>
        </w:rPr>
        <w:t>долж</w:t>
      </w:r>
      <w:r w:rsidR="00771BC2">
        <w:rPr>
          <w:color w:val="000000" w:themeColor="text1"/>
          <w:sz w:val="24"/>
          <w:szCs w:val="24"/>
          <w:lang w:eastAsia="ru-RU"/>
        </w:rPr>
        <w:t>ен</w:t>
      </w:r>
      <w:r w:rsidR="008012EE" w:rsidRPr="00BF2DE7">
        <w:rPr>
          <w:color w:val="000000" w:themeColor="text1"/>
          <w:sz w:val="24"/>
          <w:szCs w:val="24"/>
          <w:lang w:eastAsia="ru-RU"/>
        </w:rPr>
        <w:t xml:space="preserve"> </w:t>
      </w:r>
      <w:r w:rsidR="00882A8F" w:rsidRPr="00BF2DE7">
        <w:rPr>
          <w:color w:val="000000" w:themeColor="text1"/>
          <w:sz w:val="24"/>
          <w:szCs w:val="24"/>
          <w:lang w:eastAsia="ru-RU"/>
        </w:rPr>
        <w:t xml:space="preserve">прекратить их обработку или обеспечить прекращение такой обработки в срок, не превышающий </w:t>
      </w:r>
      <w:r w:rsidR="00C25D37" w:rsidRPr="00BF2DE7">
        <w:rPr>
          <w:color w:val="000000" w:themeColor="text1"/>
          <w:sz w:val="24"/>
          <w:szCs w:val="24"/>
          <w:lang w:eastAsia="ru-RU"/>
        </w:rPr>
        <w:t xml:space="preserve">30 </w:t>
      </w:r>
      <w:r w:rsidR="00690241" w:rsidRPr="00BF2DE7">
        <w:rPr>
          <w:color w:val="000000" w:themeColor="text1"/>
          <w:sz w:val="24"/>
          <w:szCs w:val="24"/>
          <w:lang w:eastAsia="ru-RU"/>
        </w:rPr>
        <w:lastRenderedPageBreak/>
        <w:t xml:space="preserve">календарных </w:t>
      </w:r>
      <w:r w:rsidR="00882A8F" w:rsidRPr="00BF2DE7">
        <w:rPr>
          <w:color w:val="000000" w:themeColor="text1"/>
          <w:sz w:val="24"/>
          <w:szCs w:val="24"/>
          <w:lang w:eastAsia="ru-RU"/>
        </w:rPr>
        <w:t>дней с даты поступления указанного отзыва, если иное не предусмотрено служебным контрактом, договором или соглашением, стороной которого являе</w:t>
      </w:r>
      <w:r w:rsidR="00771BC2">
        <w:rPr>
          <w:color w:val="000000" w:themeColor="text1"/>
          <w:sz w:val="24"/>
          <w:szCs w:val="24"/>
          <w:lang w:eastAsia="ru-RU"/>
        </w:rPr>
        <w:t>тся субъект персональных данных</w:t>
      </w:r>
      <w:r w:rsidR="00882A8F" w:rsidRPr="00BF2DE7">
        <w:rPr>
          <w:color w:val="000000" w:themeColor="text1"/>
          <w:sz w:val="24"/>
          <w:szCs w:val="24"/>
          <w:lang w:eastAsia="ru-RU"/>
        </w:rPr>
        <w:t>.</w:t>
      </w:r>
    </w:p>
    <w:p w:rsidR="00882A8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.1</w:t>
      </w:r>
      <w:r w:rsidR="00420DC9" w:rsidRPr="00BF2DE7">
        <w:rPr>
          <w:color w:val="000000" w:themeColor="text1"/>
          <w:sz w:val="24"/>
          <w:szCs w:val="24"/>
          <w:lang w:eastAsia="ru-RU"/>
        </w:rPr>
        <w:t>4</w:t>
      </w:r>
      <w:r w:rsidR="00DF0779" w:rsidRPr="00BF2DE7">
        <w:rPr>
          <w:color w:val="000000" w:themeColor="text1"/>
          <w:sz w:val="24"/>
          <w:szCs w:val="24"/>
          <w:lang w:eastAsia="ru-RU"/>
        </w:rPr>
        <w:t>. </w:t>
      </w:r>
      <w:r w:rsidR="00882A8F" w:rsidRPr="00BF2DE7">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.1</w:t>
      </w:r>
      <w:r w:rsidR="00420DC9" w:rsidRPr="00BF2DE7">
        <w:rPr>
          <w:color w:val="000000" w:themeColor="text1"/>
          <w:sz w:val="24"/>
          <w:szCs w:val="24"/>
          <w:lang w:eastAsia="ru-RU"/>
        </w:rPr>
        <w:t>5</w:t>
      </w:r>
      <w:r w:rsidR="00DF0779" w:rsidRPr="00BF2DE7">
        <w:rPr>
          <w:color w:val="000000" w:themeColor="text1"/>
          <w:sz w:val="24"/>
          <w:szCs w:val="24"/>
          <w:lang w:eastAsia="ru-RU"/>
        </w:rPr>
        <w:t>. </w:t>
      </w:r>
      <w:r w:rsidR="00C16317" w:rsidRPr="00BF2DE7">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BF2DE7" w:rsidRDefault="00771BC2" w:rsidP="00771BC2">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00C16317"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BF2DE7">
        <w:rPr>
          <w:color w:val="000000" w:themeColor="text1"/>
          <w:sz w:val="24"/>
          <w:szCs w:val="24"/>
          <w:lang w:eastAsia="ru-RU"/>
        </w:rPr>
        <w:t>Административного регламента</w:t>
      </w:r>
      <w:r w:rsidR="00C16317" w:rsidRPr="00BF2DE7">
        <w:rPr>
          <w:color w:val="000000" w:themeColor="text1"/>
          <w:sz w:val="24"/>
          <w:szCs w:val="24"/>
          <w:lang w:eastAsia="ru-RU"/>
        </w:rPr>
        <w:t>;</w:t>
      </w:r>
    </w:p>
    <w:p w:rsidR="00C16317" w:rsidRPr="00BF2DE7" w:rsidRDefault="00771BC2" w:rsidP="00771BC2">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00C16317"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BF2DE7" w:rsidRDefault="00771BC2" w:rsidP="00771BC2">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00C16317" w:rsidRPr="00BF2DE7">
        <w:rPr>
          <w:color w:val="000000" w:themeColor="text1"/>
          <w:sz w:val="24"/>
          <w:szCs w:val="24"/>
          <w:lang w:eastAsia="ru-RU"/>
        </w:rPr>
        <w:t xml:space="preserve">соблюдать правила использования персональных данных, порядок их учета </w:t>
      </w:r>
      <w:r w:rsidR="00420DC9" w:rsidRPr="00BF2DE7">
        <w:rPr>
          <w:color w:val="000000" w:themeColor="text1"/>
          <w:sz w:val="24"/>
          <w:szCs w:val="24"/>
          <w:lang w:eastAsia="ru-RU"/>
        </w:rPr>
        <w:br/>
      </w:r>
      <w:r w:rsidR="00C16317" w:rsidRPr="00BF2DE7">
        <w:rPr>
          <w:color w:val="000000" w:themeColor="text1"/>
          <w:sz w:val="24"/>
          <w:szCs w:val="24"/>
          <w:lang w:eastAsia="ru-RU"/>
        </w:rPr>
        <w:t>и хранения, исключить доступ к ним посторонних лиц;</w:t>
      </w:r>
    </w:p>
    <w:p w:rsidR="00C16317" w:rsidRPr="00BF2DE7" w:rsidRDefault="00771BC2" w:rsidP="00771BC2">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00C16317"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C16317"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420DC9" w:rsidRPr="00BF2DE7">
        <w:rPr>
          <w:color w:val="000000" w:themeColor="text1"/>
          <w:sz w:val="24"/>
          <w:szCs w:val="24"/>
          <w:lang w:eastAsia="ru-RU"/>
        </w:rPr>
        <w:t>.16. </w:t>
      </w:r>
      <w:r w:rsidR="00C16317" w:rsidRPr="00BF2DE7">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BF2DE7" w:rsidRDefault="00771BC2" w:rsidP="00771BC2">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00C16317" w:rsidRPr="00BF2DE7">
        <w:rPr>
          <w:color w:val="000000" w:themeColor="text1"/>
          <w:sz w:val="24"/>
          <w:szCs w:val="24"/>
          <w:lang w:eastAsia="ru-RU"/>
        </w:rPr>
        <w:t xml:space="preserve">использовать сведения, содержащие персональные данные, в неслужебных целях, </w:t>
      </w:r>
      <w:r w:rsidR="00420DC9" w:rsidRPr="00BF2DE7">
        <w:rPr>
          <w:color w:val="000000" w:themeColor="text1"/>
          <w:sz w:val="24"/>
          <w:szCs w:val="24"/>
          <w:lang w:eastAsia="ru-RU"/>
        </w:rPr>
        <w:br/>
      </w:r>
      <w:r w:rsidR="00C16317" w:rsidRPr="00BF2DE7">
        <w:rPr>
          <w:color w:val="000000" w:themeColor="text1"/>
          <w:sz w:val="24"/>
          <w:szCs w:val="24"/>
          <w:lang w:eastAsia="ru-RU"/>
        </w:rPr>
        <w:t xml:space="preserve">а также в служебных целях </w:t>
      </w:r>
      <w:r>
        <w:rPr>
          <w:color w:val="000000" w:themeColor="text1"/>
          <w:sz w:val="24"/>
          <w:szCs w:val="24"/>
          <w:lang w:eastAsia="ru-RU"/>
        </w:rPr>
        <w:t>–</w:t>
      </w:r>
      <w:r w:rsidR="00C16317"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C16317" w:rsidRPr="00BF2DE7" w:rsidRDefault="00771BC2" w:rsidP="00771BC2">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00C16317"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16317" w:rsidRPr="00BF2DE7" w:rsidRDefault="00771BC2" w:rsidP="00771BC2">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00C16317"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16317"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420DC9" w:rsidRPr="00BF2DE7">
        <w:rPr>
          <w:color w:val="000000" w:themeColor="text1"/>
          <w:sz w:val="24"/>
          <w:szCs w:val="24"/>
          <w:lang w:eastAsia="ru-RU"/>
        </w:rPr>
        <w:t>.17. </w:t>
      </w:r>
      <w:r w:rsidR="00C16317" w:rsidRPr="00BF2DE7">
        <w:rPr>
          <w:color w:val="000000" w:themeColor="text1"/>
          <w:sz w:val="24"/>
          <w:szCs w:val="24"/>
          <w:lang w:eastAsia="ru-RU"/>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w:t>
      </w:r>
      <w:r w:rsidR="00C16317" w:rsidRPr="0077038A">
        <w:rPr>
          <w:color w:val="000000" w:themeColor="text1"/>
          <w:sz w:val="24"/>
          <w:szCs w:val="24"/>
          <w:lang w:eastAsia="ru-RU"/>
        </w:rPr>
        <w:t>несут гражданскую,</w:t>
      </w:r>
      <w:r w:rsidR="00C16317" w:rsidRPr="00BF2DE7">
        <w:rPr>
          <w:color w:val="000000" w:themeColor="text1"/>
          <w:sz w:val="24"/>
          <w:szCs w:val="24"/>
          <w:lang w:eastAsia="ru-RU"/>
        </w:rPr>
        <w:t xml:space="preserve"> уголовную, административную, дисциплинарную и иную предусмотренную законодательством ответственность.</w:t>
      </w:r>
    </w:p>
    <w:p w:rsidR="00771BC2"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420DC9" w:rsidRPr="00BF2DE7">
        <w:rPr>
          <w:color w:val="000000" w:themeColor="text1"/>
          <w:sz w:val="24"/>
          <w:szCs w:val="24"/>
          <w:lang w:eastAsia="ru-RU"/>
        </w:rPr>
        <w:t>.18. </w:t>
      </w:r>
      <w:r w:rsidR="00771BC2">
        <w:rPr>
          <w:color w:val="000000" w:themeColor="text1"/>
          <w:sz w:val="24"/>
          <w:szCs w:val="24"/>
          <w:lang w:eastAsia="ru-RU"/>
        </w:rPr>
        <w:t>Комитет имущественных отношений</w:t>
      </w:r>
      <w:r w:rsidR="002D4D4C" w:rsidRPr="00BF2DE7">
        <w:rPr>
          <w:color w:val="000000" w:themeColor="text1"/>
          <w:sz w:val="24"/>
          <w:szCs w:val="24"/>
          <w:lang w:eastAsia="ru-RU"/>
        </w:rPr>
        <w:t xml:space="preserve"> </w:t>
      </w:r>
      <w:r w:rsidR="00C16317" w:rsidRPr="00BF2DE7">
        <w:rPr>
          <w:color w:val="000000" w:themeColor="text1"/>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BF2DE7">
        <w:rPr>
          <w:color w:val="000000" w:themeColor="text1"/>
          <w:sz w:val="24"/>
          <w:szCs w:val="24"/>
          <w:lang w:eastAsia="ru-RU"/>
        </w:rPr>
        <w:t>,</w:t>
      </w:r>
      <w:r w:rsidR="00C16317" w:rsidRPr="00BF2DE7">
        <w:rPr>
          <w:color w:val="000000" w:themeColor="text1"/>
          <w:sz w:val="24"/>
          <w:szCs w:val="24"/>
          <w:lang w:eastAsia="ru-RU"/>
        </w:rPr>
        <w:t xml:space="preserve"> принимает меры</w:t>
      </w:r>
      <w:r w:rsidR="00551131" w:rsidRPr="00BF2DE7">
        <w:rPr>
          <w:color w:val="000000" w:themeColor="text1"/>
          <w:sz w:val="24"/>
          <w:szCs w:val="24"/>
          <w:lang w:eastAsia="ru-RU"/>
        </w:rPr>
        <w:t xml:space="preserve"> защиты, предусмотренные законода</w:t>
      </w:r>
      <w:r w:rsidR="00420DC9" w:rsidRPr="00BF2DE7">
        <w:rPr>
          <w:color w:val="000000" w:themeColor="text1"/>
          <w:sz w:val="24"/>
          <w:szCs w:val="24"/>
          <w:lang w:eastAsia="ru-RU"/>
        </w:rPr>
        <w:t>тельством Российской Федерации.</w:t>
      </w:r>
    </w:p>
    <w:p w:rsidR="00771BC2" w:rsidRDefault="00771BC2" w:rsidP="004F04D9">
      <w:pPr>
        <w:pStyle w:val="11"/>
        <w:numPr>
          <w:ilvl w:val="0"/>
          <w:numId w:val="0"/>
        </w:numPr>
        <w:spacing w:line="240" w:lineRule="auto"/>
        <w:ind w:firstLine="567"/>
        <w:contextualSpacing/>
        <w:rPr>
          <w:color w:val="000000" w:themeColor="text1"/>
          <w:sz w:val="24"/>
          <w:szCs w:val="24"/>
          <w:lang w:eastAsia="ru-RU"/>
        </w:rPr>
      </w:pPr>
    </w:p>
    <w:p w:rsidR="00DC4F96" w:rsidRDefault="00DC4F96" w:rsidP="004F04D9">
      <w:pPr>
        <w:pStyle w:val="11"/>
        <w:numPr>
          <w:ilvl w:val="0"/>
          <w:numId w:val="0"/>
        </w:numPr>
        <w:spacing w:line="240" w:lineRule="auto"/>
        <w:ind w:firstLine="567"/>
        <w:contextualSpacing/>
        <w:rPr>
          <w:rFonts w:eastAsia="Times New Roman"/>
          <w:color w:val="000000" w:themeColor="text1"/>
          <w:sz w:val="24"/>
          <w:szCs w:val="24"/>
          <w:lang w:eastAsia="ru-RU"/>
        </w:rPr>
        <w:sectPr w:rsidR="00DC4F96" w:rsidSect="00DC4F96">
          <w:pgSz w:w="11906" w:h="16838" w:code="9"/>
          <w:pgMar w:top="1134" w:right="850" w:bottom="1134" w:left="1701" w:header="720" w:footer="720" w:gutter="0"/>
          <w:cols w:space="720"/>
          <w:noEndnote/>
          <w:titlePg/>
          <w:docGrid w:linePitch="299"/>
        </w:sectPr>
      </w:pPr>
    </w:p>
    <w:p w:rsidR="00543321" w:rsidRPr="00BF2DE7" w:rsidRDefault="00543321" w:rsidP="004F04D9">
      <w:pPr>
        <w:pStyle w:val="12"/>
        <w:ind w:left="5103"/>
        <w:contextualSpacing/>
        <w:jc w:val="left"/>
        <w:rPr>
          <w:b w:val="0"/>
          <w:i w:val="0"/>
          <w:color w:val="000000" w:themeColor="text1"/>
        </w:rPr>
      </w:pPr>
      <w:bookmarkStart w:id="221" w:name="_Toc476150526"/>
      <w:bookmarkStart w:id="222" w:name="Приложение1"/>
      <w:bookmarkStart w:id="223" w:name="_Toc441496567"/>
      <w:r w:rsidRPr="00BF2DE7">
        <w:rPr>
          <w:b w:val="0"/>
          <w:i w:val="0"/>
          <w:color w:val="000000" w:themeColor="text1"/>
        </w:rPr>
        <w:lastRenderedPageBreak/>
        <w:t xml:space="preserve">Приложение </w:t>
      </w:r>
      <w:r w:rsidR="00EF67F0">
        <w:rPr>
          <w:b w:val="0"/>
          <w:i w:val="0"/>
          <w:color w:val="000000" w:themeColor="text1"/>
        </w:rPr>
        <w:t xml:space="preserve">№ </w:t>
      </w:r>
      <w:r w:rsidRPr="00BF2DE7">
        <w:rPr>
          <w:b w:val="0"/>
          <w:i w:val="0"/>
          <w:color w:val="000000" w:themeColor="text1"/>
        </w:rPr>
        <w:t>1</w:t>
      </w:r>
      <w:bookmarkEnd w:id="221"/>
    </w:p>
    <w:bookmarkEnd w:id="222"/>
    <w:p w:rsidR="00543321" w:rsidRPr="00BF2DE7" w:rsidRDefault="00543321" w:rsidP="004F04D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EF67F0">
        <w:rPr>
          <w:rFonts w:ascii="Times New Roman" w:eastAsia="Times New Roman" w:hAnsi="Times New Roman"/>
          <w:bCs/>
          <w:iCs/>
          <w:color w:val="000000" w:themeColor="text1"/>
          <w:sz w:val="24"/>
          <w:szCs w:val="24"/>
          <w:lang w:eastAsia="ru-RU"/>
        </w:rPr>
        <w:t>А</w:t>
      </w:r>
      <w:r w:rsidR="00EF67F0" w:rsidRPr="00BF2DE7">
        <w:rPr>
          <w:rFonts w:ascii="Times New Roman" w:eastAsia="Times New Roman" w:hAnsi="Times New Roman"/>
          <w:bCs/>
          <w:iCs/>
          <w:color w:val="000000" w:themeColor="text1"/>
          <w:sz w:val="24"/>
          <w:szCs w:val="24"/>
          <w:lang w:eastAsia="ru-RU"/>
        </w:rPr>
        <w:t>дминистративн</w:t>
      </w:r>
      <w:r w:rsidR="00EF67F0">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sidR="00EF67F0">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DF5CD2" w:rsidRPr="00EF67F0" w:rsidRDefault="00DF5CD2" w:rsidP="004F04D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03504" w:rsidRPr="00EF67F0" w:rsidRDefault="00E03504" w:rsidP="004F04D9">
      <w:pPr>
        <w:pStyle w:val="12"/>
        <w:contextualSpacing/>
        <w:jc w:val="center"/>
        <w:rPr>
          <w:b w:val="0"/>
          <w:i w:val="0"/>
          <w:color w:val="000000" w:themeColor="text1"/>
        </w:rPr>
      </w:pPr>
      <w:bookmarkStart w:id="224" w:name="_Toc470127599"/>
      <w:bookmarkStart w:id="225" w:name="_Toc476150527"/>
      <w:bookmarkStart w:id="226" w:name="_Ref437561441"/>
      <w:bookmarkStart w:id="227" w:name="_Ref437561184"/>
      <w:bookmarkStart w:id="228" w:name="_Ref437561208"/>
      <w:bookmarkStart w:id="229" w:name="_Toc437973306"/>
      <w:bookmarkStart w:id="230" w:name="_Toc438110048"/>
      <w:bookmarkStart w:id="231" w:name="_Toc438376260"/>
      <w:bookmarkEnd w:id="223"/>
      <w:r w:rsidRPr="00EF67F0">
        <w:rPr>
          <w:b w:val="0"/>
          <w:i w:val="0"/>
          <w:color w:val="000000" w:themeColor="text1"/>
        </w:rPr>
        <w:t>Термины и определения</w:t>
      </w:r>
      <w:bookmarkEnd w:id="224"/>
      <w:bookmarkEnd w:id="225"/>
    </w:p>
    <w:p w:rsidR="00DF5CD2" w:rsidRPr="00BF2DE7" w:rsidRDefault="00DF5CD2" w:rsidP="004F04D9">
      <w:pPr>
        <w:spacing w:after="0" w:line="240" w:lineRule="auto"/>
        <w:contextualSpacing/>
        <w:rPr>
          <w:color w:val="000000" w:themeColor="text1"/>
          <w:lang w:eastAsia="ru-RU"/>
        </w:rPr>
      </w:pPr>
    </w:p>
    <w:p w:rsidR="00D45EB3" w:rsidRPr="00BF2DE7" w:rsidRDefault="00D45EB3" w:rsidP="00EF67F0">
      <w:pPr>
        <w:pStyle w:val="affff4"/>
        <w:tabs>
          <w:tab w:val="left" w:pos="993"/>
        </w:tabs>
        <w:spacing w:line="240" w:lineRule="auto"/>
        <w:ind w:left="2694" w:hanging="2775"/>
        <w:contextualSpacing/>
        <w:jc w:val="left"/>
        <w:rPr>
          <w:color w:val="000000" w:themeColor="text1"/>
          <w:sz w:val="24"/>
          <w:szCs w:val="24"/>
        </w:rPr>
      </w:pPr>
    </w:p>
    <w:tbl>
      <w:tblPr>
        <w:tblStyle w:val="aff"/>
        <w:tblW w:w="10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68"/>
        <w:gridCol w:w="164"/>
        <w:gridCol w:w="6640"/>
        <w:gridCol w:w="66"/>
        <w:gridCol w:w="33"/>
        <w:gridCol w:w="131"/>
        <w:gridCol w:w="261"/>
      </w:tblGrid>
      <w:tr w:rsidR="00EF67F0" w:rsidRPr="00BF2DE7" w:rsidTr="00EF67F0">
        <w:trPr>
          <w:gridAfter w:val="4"/>
          <w:wAfter w:w="491" w:type="dxa"/>
        </w:trPr>
        <w:tc>
          <w:tcPr>
            <w:tcW w:w="2278" w:type="dxa"/>
          </w:tcPr>
          <w:p w:rsidR="00EF67F0" w:rsidRPr="00BF2DE7" w:rsidRDefault="00EF67F0"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Администрация</w:t>
            </w:r>
          </w:p>
        </w:tc>
        <w:tc>
          <w:tcPr>
            <w:tcW w:w="456" w:type="dxa"/>
            <w:gridSpan w:val="2"/>
          </w:tcPr>
          <w:p w:rsidR="00EF67F0" w:rsidRPr="00BF2DE7" w:rsidRDefault="00EF67F0" w:rsidP="004F04D9">
            <w:pPr>
              <w:pStyle w:val="affff4"/>
              <w:tabs>
                <w:tab w:val="left" w:pos="993"/>
              </w:tabs>
              <w:spacing w:line="240" w:lineRule="auto"/>
              <w:ind w:left="-11" w:firstLine="0"/>
              <w:contextualSpacing/>
              <w:rPr>
                <w:color w:val="000000" w:themeColor="text1"/>
                <w:sz w:val="24"/>
                <w:szCs w:val="24"/>
              </w:rPr>
            </w:pPr>
          </w:p>
        </w:tc>
        <w:tc>
          <w:tcPr>
            <w:tcW w:w="6872" w:type="dxa"/>
            <w:gridSpan w:val="3"/>
          </w:tcPr>
          <w:p w:rsidR="00EF67F0" w:rsidRDefault="00EF67F0" w:rsidP="002316FC">
            <w:pPr>
              <w:pStyle w:val="affff4"/>
              <w:tabs>
                <w:tab w:val="left" w:pos="993"/>
              </w:tabs>
              <w:spacing w:line="240" w:lineRule="auto"/>
              <w:ind w:left="101" w:firstLine="0"/>
              <w:contextualSpacing/>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p>
          <w:p w:rsidR="00EF67F0" w:rsidRPr="00BF2DE7" w:rsidRDefault="00EF67F0" w:rsidP="002316FC">
            <w:pPr>
              <w:pStyle w:val="affff4"/>
              <w:tabs>
                <w:tab w:val="left" w:pos="993"/>
              </w:tabs>
              <w:spacing w:line="240" w:lineRule="auto"/>
              <w:ind w:left="101" w:firstLine="0"/>
              <w:contextualSpacing/>
              <w:rPr>
                <w:color w:val="000000" w:themeColor="text1"/>
                <w:sz w:val="24"/>
                <w:szCs w:val="24"/>
              </w:rPr>
            </w:pPr>
          </w:p>
        </w:tc>
      </w:tr>
      <w:tr w:rsidR="00D45EB3" w:rsidRPr="00BF2DE7" w:rsidTr="00EF67F0">
        <w:trPr>
          <w:gridAfter w:val="4"/>
          <w:wAfter w:w="491" w:type="dxa"/>
        </w:trPr>
        <w:tc>
          <w:tcPr>
            <w:tcW w:w="2278" w:type="dxa"/>
          </w:tcPr>
          <w:p w:rsidR="00D45EB3" w:rsidRPr="00BF2DE7" w:rsidRDefault="00EF67F0" w:rsidP="004F04D9">
            <w:pPr>
              <w:pStyle w:val="affff4"/>
              <w:tabs>
                <w:tab w:val="left" w:pos="993"/>
              </w:tabs>
              <w:spacing w:line="240" w:lineRule="auto"/>
              <w:ind w:firstLine="0"/>
              <w:contextualSpacing/>
              <w:rPr>
                <w:color w:val="000000" w:themeColor="text1"/>
                <w:sz w:val="24"/>
                <w:szCs w:val="24"/>
              </w:rPr>
            </w:pPr>
            <w:r>
              <w:rPr>
                <w:color w:val="000000" w:themeColor="text1"/>
                <w:sz w:val="24"/>
                <w:szCs w:val="24"/>
              </w:rPr>
              <w:t>А</w:t>
            </w:r>
            <w:r w:rsidR="00D45EB3" w:rsidRPr="00BF2DE7">
              <w:rPr>
                <w:color w:val="000000" w:themeColor="text1"/>
                <w:sz w:val="24"/>
                <w:szCs w:val="24"/>
              </w:rPr>
              <w:t>дминистрати</w:t>
            </w:r>
            <w:r>
              <w:rPr>
                <w:color w:val="000000" w:themeColor="text1"/>
                <w:sz w:val="24"/>
                <w:szCs w:val="24"/>
              </w:rPr>
              <w:t>в</w:t>
            </w:r>
            <w:r w:rsidR="00D45EB3" w:rsidRPr="00BF2DE7">
              <w:rPr>
                <w:color w:val="000000" w:themeColor="text1"/>
                <w:sz w:val="24"/>
                <w:szCs w:val="24"/>
              </w:rPr>
              <w:t xml:space="preserve">ный регламент </w:t>
            </w: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456" w:type="dxa"/>
            <w:gridSpan w:val="2"/>
          </w:tcPr>
          <w:p w:rsidR="00D45EB3" w:rsidRPr="00BF2DE7" w:rsidRDefault="00D45EB3" w:rsidP="004F04D9">
            <w:pPr>
              <w:pStyle w:val="affff4"/>
              <w:tabs>
                <w:tab w:val="left" w:pos="993"/>
              </w:tabs>
              <w:spacing w:line="240" w:lineRule="auto"/>
              <w:ind w:left="-11" w:firstLine="0"/>
              <w:contextualSpacing/>
              <w:rPr>
                <w:color w:val="000000" w:themeColor="text1"/>
                <w:sz w:val="24"/>
                <w:szCs w:val="24"/>
              </w:rPr>
            </w:pPr>
          </w:p>
        </w:tc>
        <w:tc>
          <w:tcPr>
            <w:tcW w:w="6872" w:type="dxa"/>
            <w:gridSpan w:val="3"/>
          </w:tcPr>
          <w:p w:rsidR="00FE7E8A" w:rsidRPr="00BF2DE7" w:rsidRDefault="00EF67F0" w:rsidP="002316FC">
            <w:pPr>
              <w:pStyle w:val="affff4"/>
              <w:tabs>
                <w:tab w:val="left" w:pos="993"/>
              </w:tabs>
              <w:spacing w:line="240" w:lineRule="auto"/>
              <w:ind w:left="101" w:firstLine="0"/>
              <w:contextualSpacing/>
              <w:rPr>
                <w:color w:val="000000" w:themeColor="text1"/>
                <w:sz w:val="24"/>
                <w:szCs w:val="24"/>
              </w:rPr>
            </w:pPr>
            <w:r>
              <w:rPr>
                <w:color w:val="000000" w:themeColor="text1"/>
                <w:sz w:val="24"/>
                <w:szCs w:val="24"/>
              </w:rPr>
              <w:t>А</w:t>
            </w:r>
            <w:r w:rsidR="00D45EB3" w:rsidRPr="00BF2DE7">
              <w:rPr>
                <w:color w:val="000000" w:themeColor="text1"/>
                <w:sz w:val="24"/>
                <w:szCs w:val="24"/>
              </w:rPr>
              <w:t>дминистративный регламент предоставлени</w:t>
            </w:r>
            <w:r>
              <w:rPr>
                <w:color w:val="000000" w:themeColor="text1"/>
                <w:sz w:val="24"/>
                <w:szCs w:val="24"/>
              </w:rPr>
              <w:t>я</w:t>
            </w:r>
            <w:r w:rsidR="00D45EB3" w:rsidRPr="00BF2DE7">
              <w:rPr>
                <w:color w:val="000000" w:themeColor="text1"/>
                <w:sz w:val="24"/>
                <w:szCs w:val="24"/>
              </w:rPr>
              <w:t xml:space="preserve"> </w:t>
            </w:r>
            <w:r>
              <w:rPr>
                <w:color w:val="000000" w:themeColor="text1"/>
                <w:sz w:val="24"/>
                <w:szCs w:val="24"/>
              </w:rPr>
              <w:t>м</w:t>
            </w:r>
            <w:r w:rsidR="00D45EB3" w:rsidRPr="00BF2DE7">
              <w:rPr>
                <w:color w:val="000000" w:themeColor="text1"/>
                <w:sz w:val="24"/>
                <w:szCs w:val="24"/>
              </w:rPr>
              <w:t xml:space="preserve">униципальной </w:t>
            </w:r>
            <w:r w:rsidR="00D45EB3" w:rsidRPr="002316FC">
              <w:rPr>
                <w:color w:val="000000" w:themeColor="text1"/>
                <w:sz w:val="24"/>
                <w:szCs w:val="24"/>
              </w:rPr>
              <w:t>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45EB3" w:rsidRPr="00BF2DE7" w:rsidRDefault="00D45EB3" w:rsidP="002316FC">
            <w:pPr>
              <w:pStyle w:val="affff4"/>
              <w:tabs>
                <w:tab w:val="left" w:pos="993"/>
              </w:tabs>
              <w:spacing w:line="240" w:lineRule="auto"/>
              <w:ind w:left="101" w:firstLine="0"/>
              <w:contextualSpacing/>
              <w:rPr>
                <w:color w:val="000000" w:themeColor="text1"/>
                <w:sz w:val="24"/>
                <w:szCs w:val="24"/>
              </w:rPr>
            </w:pPr>
          </w:p>
        </w:tc>
      </w:tr>
      <w:tr w:rsidR="00FE7E8A" w:rsidRPr="00BF2DE7" w:rsidTr="00EF67F0">
        <w:trPr>
          <w:gridAfter w:val="4"/>
          <w:wAfter w:w="491" w:type="dxa"/>
        </w:trPr>
        <w:tc>
          <w:tcPr>
            <w:tcW w:w="2278" w:type="dxa"/>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 xml:space="preserve">аявление </w:t>
            </w:r>
          </w:p>
        </w:tc>
        <w:tc>
          <w:tcPr>
            <w:tcW w:w="456"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2" w:type="dxa"/>
            <w:gridSpan w:val="3"/>
          </w:tcPr>
          <w:p w:rsidR="00FE7E8A" w:rsidRPr="00BF2DE7" w:rsidRDefault="00614719" w:rsidP="002316FC">
            <w:pPr>
              <w:pStyle w:val="affff4"/>
              <w:tabs>
                <w:tab w:val="left" w:pos="993"/>
              </w:tabs>
              <w:spacing w:line="240" w:lineRule="auto"/>
              <w:ind w:left="101" w:firstLine="0"/>
              <w:contextualSpacing/>
              <w:rPr>
                <w:color w:val="000000" w:themeColor="text1"/>
                <w:sz w:val="24"/>
                <w:szCs w:val="24"/>
              </w:rPr>
            </w:pPr>
            <w:r w:rsidRPr="00BF2DE7">
              <w:rPr>
                <w:color w:val="000000" w:themeColor="text1"/>
                <w:sz w:val="24"/>
                <w:szCs w:val="24"/>
              </w:rPr>
              <w:t>з</w:t>
            </w:r>
            <w:r w:rsidR="00EF67F0">
              <w:rPr>
                <w:color w:val="000000" w:themeColor="text1"/>
                <w:sz w:val="24"/>
                <w:szCs w:val="24"/>
              </w:rPr>
              <w:t>апрос о предоставлении муниципальной услуги</w:t>
            </w:r>
            <w:r w:rsidR="00FE7E8A" w:rsidRPr="00BF2DE7">
              <w:rPr>
                <w:color w:val="000000" w:themeColor="text1"/>
                <w:sz w:val="24"/>
                <w:szCs w:val="24"/>
              </w:rPr>
              <w:t>;</w:t>
            </w:r>
          </w:p>
          <w:p w:rsidR="00FE7E8A" w:rsidRPr="00BF2DE7" w:rsidRDefault="00FE7E8A" w:rsidP="002316FC">
            <w:pPr>
              <w:pStyle w:val="affff4"/>
              <w:tabs>
                <w:tab w:val="left" w:pos="993"/>
              </w:tabs>
              <w:spacing w:line="240" w:lineRule="auto"/>
              <w:ind w:left="101" w:firstLine="0"/>
              <w:contextualSpacing/>
              <w:rPr>
                <w:color w:val="000000" w:themeColor="text1"/>
                <w:sz w:val="24"/>
                <w:szCs w:val="24"/>
              </w:rPr>
            </w:pPr>
          </w:p>
        </w:tc>
      </w:tr>
      <w:tr w:rsidR="00FE7E8A" w:rsidRPr="00BF2DE7" w:rsidTr="00EF67F0">
        <w:trPr>
          <w:gridAfter w:val="4"/>
          <w:wAfter w:w="491" w:type="dxa"/>
        </w:trPr>
        <w:tc>
          <w:tcPr>
            <w:tcW w:w="2278" w:type="dxa"/>
          </w:tcPr>
          <w:p w:rsidR="00FE7E8A" w:rsidRPr="00BF2DE7" w:rsidRDefault="00614719" w:rsidP="00EF67F0">
            <w:pPr>
              <w:pStyle w:val="affff4"/>
              <w:tabs>
                <w:tab w:val="left" w:pos="993"/>
              </w:tabs>
              <w:spacing w:line="240" w:lineRule="auto"/>
              <w:ind w:firstLine="0"/>
              <w:contextualSpacing/>
              <w:jc w:val="left"/>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аявление об отзыве</w:t>
            </w:r>
          </w:p>
        </w:tc>
        <w:tc>
          <w:tcPr>
            <w:tcW w:w="456"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2" w:type="dxa"/>
            <w:gridSpan w:val="3"/>
          </w:tcPr>
          <w:p w:rsidR="00FE7E8A" w:rsidRPr="00BF2DE7" w:rsidRDefault="00614719" w:rsidP="002316FC">
            <w:pPr>
              <w:pStyle w:val="affff4"/>
              <w:tabs>
                <w:tab w:val="left" w:pos="993"/>
              </w:tabs>
              <w:spacing w:line="240" w:lineRule="auto"/>
              <w:ind w:left="101" w:firstLine="0"/>
              <w:contextualSpacing/>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 xml:space="preserve">аявление </w:t>
            </w:r>
            <w:r w:rsidR="00EF67F0">
              <w:rPr>
                <w:color w:val="000000" w:themeColor="text1"/>
                <w:sz w:val="24"/>
                <w:szCs w:val="24"/>
              </w:rPr>
              <w:t>заявителя (представителя з</w:t>
            </w:r>
            <w:r w:rsidR="00FE7E8A" w:rsidRPr="00BF2DE7">
              <w:rPr>
                <w:color w:val="000000" w:themeColor="text1"/>
                <w:sz w:val="24"/>
                <w:szCs w:val="24"/>
              </w:rPr>
              <w:t>аявител</w:t>
            </w:r>
            <w:r w:rsidR="00EF67F0">
              <w:rPr>
                <w:color w:val="000000" w:themeColor="text1"/>
                <w:sz w:val="24"/>
                <w:szCs w:val="24"/>
              </w:rPr>
              <w:t>я) об отказе от предоставления м</w:t>
            </w:r>
            <w:r w:rsidR="00FE7E8A" w:rsidRPr="00BF2DE7">
              <w:rPr>
                <w:color w:val="000000" w:themeColor="text1"/>
                <w:sz w:val="24"/>
                <w:szCs w:val="24"/>
              </w:rPr>
              <w:t>униципальной услуги;</w:t>
            </w:r>
          </w:p>
          <w:p w:rsidR="00FE7E8A" w:rsidRPr="00BF2DE7" w:rsidRDefault="00FE7E8A" w:rsidP="002316FC">
            <w:pPr>
              <w:pStyle w:val="affff4"/>
              <w:tabs>
                <w:tab w:val="left" w:pos="993"/>
              </w:tabs>
              <w:spacing w:line="240" w:lineRule="auto"/>
              <w:ind w:left="101" w:firstLine="0"/>
              <w:contextualSpacing/>
              <w:rPr>
                <w:color w:val="000000" w:themeColor="text1"/>
                <w:sz w:val="24"/>
                <w:szCs w:val="24"/>
              </w:rPr>
            </w:pPr>
          </w:p>
        </w:tc>
      </w:tr>
      <w:tr w:rsidR="00FE7E8A" w:rsidRPr="00BF2DE7" w:rsidTr="00EF67F0">
        <w:trPr>
          <w:gridAfter w:val="4"/>
          <w:wAfter w:w="491" w:type="dxa"/>
        </w:trPr>
        <w:tc>
          <w:tcPr>
            <w:tcW w:w="2278" w:type="dxa"/>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 xml:space="preserve">ИС </w:t>
            </w:r>
          </w:p>
        </w:tc>
        <w:tc>
          <w:tcPr>
            <w:tcW w:w="456"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2" w:type="dxa"/>
            <w:gridSpan w:val="3"/>
          </w:tcPr>
          <w:p w:rsidR="00FE7E8A" w:rsidRPr="00BF2DE7" w:rsidRDefault="00614719" w:rsidP="002316FC">
            <w:pPr>
              <w:pStyle w:val="affff4"/>
              <w:tabs>
                <w:tab w:val="left" w:pos="993"/>
              </w:tabs>
              <w:spacing w:line="240" w:lineRule="auto"/>
              <w:ind w:left="101" w:firstLine="0"/>
              <w:contextualSpacing/>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w:t>
            </w:r>
          </w:p>
          <w:p w:rsidR="00FE7E8A" w:rsidRPr="00BF2DE7" w:rsidRDefault="00FE7E8A" w:rsidP="002316FC">
            <w:pPr>
              <w:pStyle w:val="affff4"/>
              <w:tabs>
                <w:tab w:val="left" w:pos="993"/>
              </w:tabs>
              <w:spacing w:line="240" w:lineRule="auto"/>
              <w:ind w:left="101" w:firstLine="0"/>
              <w:contextualSpacing/>
              <w:rPr>
                <w:color w:val="000000" w:themeColor="text1"/>
                <w:sz w:val="24"/>
                <w:szCs w:val="24"/>
              </w:rPr>
            </w:pPr>
          </w:p>
        </w:tc>
      </w:tr>
      <w:tr w:rsidR="00FE7E8A" w:rsidRPr="00BF2DE7" w:rsidTr="00EF67F0">
        <w:trPr>
          <w:gridAfter w:val="4"/>
          <w:wAfter w:w="491" w:type="dxa"/>
        </w:trPr>
        <w:tc>
          <w:tcPr>
            <w:tcW w:w="2278" w:type="dxa"/>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ИСОГД</w:t>
            </w:r>
          </w:p>
        </w:tc>
        <w:tc>
          <w:tcPr>
            <w:tcW w:w="456"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2" w:type="dxa"/>
            <w:gridSpan w:val="3"/>
          </w:tcPr>
          <w:p w:rsidR="00FE7E8A" w:rsidRPr="00BF2DE7" w:rsidRDefault="00614719" w:rsidP="002316FC">
            <w:pPr>
              <w:pStyle w:val="affff4"/>
              <w:tabs>
                <w:tab w:val="left" w:pos="993"/>
              </w:tabs>
              <w:spacing w:line="240" w:lineRule="auto"/>
              <w:ind w:left="101" w:firstLine="0"/>
              <w:contextualSpacing/>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 обеспечения градостроительной деятельности</w:t>
            </w:r>
            <w:r w:rsidR="006C74C3" w:rsidRPr="00BF2DE7">
              <w:rPr>
                <w:color w:val="000000" w:themeColor="text1"/>
                <w:sz w:val="24"/>
                <w:szCs w:val="24"/>
              </w:rPr>
              <w:t>;</w:t>
            </w:r>
          </w:p>
          <w:p w:rsidR="00FE7E8A" w:rsidRPr="00BF2DE7" w:rsidRDefault="00FE7E8A" w:rsidP="002316FC">
            <w:pPr>
              <w:pStyle w:val="affff4"/>
              <w:tabs>
                <w:tab w:val="left" w:pos="993"/>
              </w:tabs>
              <w:spacing w:line="240" w:lineRule="auto"/>
              <w:ind w:left="101" w:firstLine="0"/>
              <w:contextualSpacing/>
              <w:rPr>
                <w:color w:val="000000" w:themeColor="text1"/>
                <w:sz w:val="24"/>
                <w:szCs w:val="24"/>
              </w:rPr>
            </w:pPr>
          </w:p>
        </w:tc>
      </w:tr>
      <w:tr w:rsidR="00FE7E8A" w:rsidRPr="00BF2DE7" w:rsidTr="00EF67F0">
        <w:trPr>
          <w:gridAfter w:val="4"/>
          <w:wAfter w:w="491" w:type="dxa"/>
        </w:trPr>
        <w:tc>
          <w:tcPr>
            <w:tcW w:w="2278" w:type="dxa"/>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л</w:t>
            </w:r>
            <w:r w:rsidR="00FE7E8A" w:rsidRPr="00BF2DE7">
              <w:rPr>
                <w:color w:val="000000" w:themeColor="text1"/>
                <w:sz w:val="24"/>
                <w:szCs w:val="24"/>
              </w:rPr>
              <w:t>ичный кабинет</w:t>
            </w:r>
          </w:p>
        </w:tc>
        <w:tc>
          <w:tcPr>
            <w:tcW w:w="456"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2" w:type="dxa"/>
            <w:gridSpan w:val="3"/>
          </w:tcPr>
          <w:p w:rsidR="00FE7E8A" w:rsidRPr="00BF2DE7" w:rsidRDefault="00614719" w:rsidP="002316FC">
            <w:pPr>
              <w:pStyle w:val="affff4"/>
              <w:tabs>
                <w:tab w:val="left" w:pos="993"/>
              </w:tabs>
              <w:spacing w:line="240" w:lineRule="auto"/>
              <w:ind w:left="101" w:firstLine="0"/>
              <w:contextualSpacing/>
              <w:rPr>
                <w:color w:val="000000" w:themeColor="text1"/>
                <w:sz w:val="24"/>
                <w:szCs w:val="24"/>
              </w:rPr>
            </w:pPr>
            <w:r w:rsidRPr="00BF2DE7">
              <w:rPr>
                <w:color w:val="000000" w:themeColor="text1"/>
                <w:sz w:val="24"/>
                <w:szCs w:val="24"/>
              </w:rPr>
              <w:t>с</w:t>
            </w:r>
            <w:r w:rsidR="00EF67F0">
              <w:rPr>
                <w:color w:val="000000" w:themeColor="text1"/>
                <w:sz w:val="24"/>
                <w:szCs w:val="24"/>
              </w:rPr>
              <w:t>ервис РПГУ, позволяющий з</w:t>
            </w:r>
            <w:r w:rsidR="00FE7E8A" w:rsidRPr="00BF2DE7">
              <w:rPr>
                <w:color w:val="000000" w:themeColor="text1"/>
                <w:sz w:val="24"/>
                <w:szCs w:val="24"/>
              </w:rPr>
              <w:t xml:space="preserve">аявителю получать информацию о ходе обработки </w:t>
            </w:r>
            <w:r w:rsidR="00EF67F0">
              <w:rPr>
                <w:color w:val="000000" w:themeColor="text1"/>
                <w:sz w:val="24"/>
                <w:szCs w:val="24"/>
              </w:rPr>
              <w:t>з</w:t>
            </w:r>
            <w:r w:rsidR="00FE7E8A" w:rsidRPr="00BF2DE7">
              <w:rPr>
                <w:color w:val="000000" w:themeColor="text1"/>
                <w:sz w:val="24"/>
                <w:szCs w:val="24"/>
              </w:rPr>
              <w:t>аявлений, поданных посредством РПГУ;</w:t>
            </w:r>
          </w:p>
          <w:p w:rsidR="00FE7E8A" w:rsidRPr="00BF2DE7" w:rsidRDefault="00FE7E8A" w:rsidP="002316FC">
            <w:pPr>
              <w:pStyle w:val="affff4"/>
              <w:tabs>
                <w:tab w:val="left" w:pos="993"/>
              </w:tabs>
              <w:spacing w:line="240" w:lineRule="auto"/>
              <w:ind w:left="101" w:firstLine="0"/>
              <w:contextualSpacing/>
              <w:rPr>
                <w:color w:val="000000" w:themeColor="text1"/>
                <w:sz w:val="24"/>
                <w:szCs w:val="24"/>
              </w:rPr>
            </w:pPr>
          </w:p>
        </w:tc>
      </w:tr>
      <w:tr w:rsidR="00E03504" w:rsidRPr="00BF2DE7" w:rsidTr="00EF67F0">
        <w:trPr>
          <w:gridAfter w:val="2"/>
          <w:wAfter w:w="392" w:type="dxa"/>
        </w:trPr>
        <w:tc>
          <w:tcPr>
            <w:tcW w:w="2512" w:type="dxa"/>
            <w:gridSpan w:val="2"/>
          </w:tcPr>
          <w:p w:rsidR="00E03504"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м</w:t>
            </w:r>
            <w:r w:rsidR="009D38AF" w:rsidRPr="00BF2DE7">
              <w:rPr>
                <w:color w:val="000000" w:themeColor="text1"/>
                <w:sz w:val="24"/>
                <w:szCs w:val="24"/>
              </w:rPr>
              <w:t>униципальная</w:t>
            </w:r>
            <w:r w:rsidR="00E03504" w:rsidRPr="00BF2DE7">
              <w:rPr>
                <w:color w:val="000000" w:themeColor="text1"/>
                <w:sz w:val="24"/>
                <w:szCs w:val="24"/>
              </w:rPr>
              <w:t xml:space="preserve"> услуга</w:t>
            </w:r>
          </w:p>
        </w:tc>
        <w:tc>
          <w:tcPr>
            <w:tcW w:w="290" w:type="dxa"/>
            <w:gridSpan w:val="2"/>
          </w:tcPr>
          <w:p w:rsidR="00E03504" w:rsidRPr="00BF2DE7" w:rsidRDefault="00E03504" w:rsidP="004F04D9">
            <w:pPr>
              <w:pStyle w:val="affff4"/>
              <w:tabs>
                <w:tab w:val="left" w:pos="993"/>
              </w:tabs>
              <w:spacing w:line="240" w:lineRule="auto"/>
              <w:ind w:firstLine="0"/>
              <w:contextualSpacing/>
              <w:rPr>
                <w:color w:val="000000" w:themeColor="text1"/>
                <w:sz w:val="24"/>
                <w:szCs w:val="24"/>
              </w:rPr>
            </w:pPr>
          </w:p>
        </w:tc>
        <w:tc>
          <w:tcPr>
            <w:tcW w:w="6903" w:type="dxa"/>
            <w:gridSpan w:val="4"/>
          </w:tcPr>
          <w:p w:rsidR="00E03504" w:rsidRPr="00BF2DE7" w:rsidRDefault="00614719" w:rsidP="00EF67F0">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м</w:t>
            </w:r>
            <w:r w:rsidR="009D4636" w:rsidRPr="00BF2DE7">
              <w:rPr>
                <w:color w:val="000000" w:themeColor="text1"/>
                <w:sz w:val="24"/>
                <w:szCs w:val="24"/>
              </w:rPr>
              <w:t>униципальная</w:t>
            </w:r>
            <w:r w:rsidR="00E03504" w:rsidRPr="00BF2DE7">
              <w:rPr>
                <w:color w:val="000000" w:themeColor="text1"/>
                <w:sz w:val="24"/>
                <w:szCs w:val="24"/>
              </w:rPr>
              <w:t xml:space="preserve"> </w:t>
            </w:r>
            <w:r w:rsidR="00E03504" w:rsidRPr="002316FC">
              <w:rPr>
                <w:color w:val="000000" w:themeColor="text1"/>
                <w:sz w:val="24"/>
                <w:szCs w:val="24"/>
              </w:rPr>
              <w:t>услуга «Выдача разрешения на размещение объектов</w:t>
            </w:r>
            <w:r w:rsidR="000F77DD" w:rsidRPr="002316FC">
              <w:rPr>
                <w:color w:val="000000" w:themeColor="text1"/>
                <w:sz w:val="24"/>
                <w:szCs w:val="24"/>
              </w:rPr>
              <w:t xml:space="preserve"> </w:t>
            </w:r>
            <w:r w:rsidR="00E03504" w:rsidRPr="002316FC">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03504" w:rsidRPr="00BF2DE7" w:rsidRDefault="00E03504" w:rsidP="004F04D9">
            <w:pPr>
              <w:pStyle w:val="affff4"/>
              <w:tabs>
                <w:tab w:val="left" w:pos="993"/>
              </w:tabs>
              <w:spacing w:line="240" w:lineRule="auto"/>
              <w:ind w:firstLine="0"/>
              <w:contextualSpacing/>
              <w:rPr>
                <w:color w:val="000000" w:themeColor="text1"/>
                <w:sz w:val="24"/>
                <w:szCs w:val="24"/>
              </w:rPr>
            </w:pPr>
          </w:p>
        </w:tc>
      </w:tr>
      <w:tr w:rsidR="00FE7E8A" w:rsidRPr="00BF2DE7" w:rsidTr="00EF67F0">
        <w:trPr>
          <w:gridAfter w:val="3"/>
          <w:wAfter w:w="425" w:type="dxa"/>
        </w:trPr>
        <w:tc>
          <w:tcPr>
            <w:tcW w:w="2512"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МФЦ</w:t>
            </w:r>
          </w:p>
        </w:tc>
        <w:tc>
          <w:tcPr>
            <w:tcW w:w="290" w:type="dxa"/>
            <w:gridSpan w:val="2"/>
          </w:tcPr>
          <w:p w:rsidR="00FE7E8A" w:rsidRPr="00BF2DE7" w:rsidRDefault="00FE7E8A" w:rsidP="004F04D9">
            <w:pPr>
              <w:pStyle w:val="affff4"/>
              <w:tabs>
                <w:tab w:val="left" w:pos="993"/>
              </w:tabs>
              <w:spacing w:line="240" w:lineRule="auto"/>
              <w:ind w:left="-11" w:firstLine="0"/>
              <w:contextualSpacing/>
              <w:rPr>
                <w:color w:val="000000" w:themeColor="text1"/>
                <w:sz w:val="24"/>
                <w:szCs w:val="24"/>
              </w:rPr>
            </w:pPr>
          </w:p>
        </w:tc>
        <w:tc>
          <w:tcPr>
            <w:tcW w:w="6870" w:type="dxa"/>
            <w:gridSpan w:val="3"/>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м</w:t>
            </w:r>
            <w:r w:rsidR="00FE7E8A" w:rsidRPr="00BF2DE7">
              <w:rPr>
                <w:color w:val="000000" w:themeColor="text1"/>
                <w:sz w:val="24"/>
                <w:szCs w:val="24"/>
              </w:rPr>
              <w:t>ногофункциональный центр предоставления государ</w:t>
            </w:r>
            <w:r w:rsidR="00395CB0" w:rsidRPr="00BF2DE7">
              <w:rPr>
                <w:color w:val="000000" w:themeColor="text1"/>
                <w:sz w:val="24"/>
                <w:szCs w:val="24"/>
              </w:rPr>
              <w:t>ственных и муниципальных услуг;</w:t>
            </w:r>
          </w:p>
        </w:tc>
      </w:tr>
      <w:tr w:rsidR="00FE7E8A" w:rsidRPr="00BF2DE7" w:rsidTr="00EF67F0">
        <w:trPr>
          <w:gridAfter w:val="3"/>
          <w:wAfter w:w="425" w:type="dxa"/>
          <w:trHeight w:val="80"/>
        </w:trPr>
        <w:tc>
          <w:tcPr>
            <w:tcW w:w="2512"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290"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0" w:type="dxa"/>
            <w:gridSpan w:val="3"/>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r>
      <w:tr w:rsidR="00FE7E8A" w:rsidRPr="00BF2DE7" w:rsidTr="00EF67F0">
        <w:trPr>
          <w:gridAfter w:val="3"/>
          <w:wAfter w:w="425" w:type="dxa"/>
        </w:trPr>
        <w:tc>
          <w:tcPr>
            <w:tcW w:w="2512" w:type="dxa"/>
            <w:gridSpan w:val="2"/>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 xml:space="preserve">рганы власти </w:t>
            </w: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рганизация</w:t>
            </w:r>
          </w:p>
        </w:tc>
        <w:tc>
          <w:tcPr>
            <w:tcW w:w="290"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0" w:type="dxa"/>
            <w:gridSpan w:val="3"/>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r>
      <w:tr w:rsidR="00FE7E8A" w:rsidRPr="00BF2DE7" w:rsidTr="00EF67F0">
        <w:trPr>
          <w:gridAfter w:val="3"/>
          <w:wAfter w:w="425" w:type="dxa"/>
        </w:trPr>
        <w:tc>
          <w:tcPr>
            <w:tcW w:w="2512" w:type="dxa"/>
            <w:gridSpan w:val="2"/>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п</w:t>
            </w:r>
            <w:r w:rsidR="00FE7E8A" w:rsidRPr="00BF2DE7">
              <w:rPr>
                <w:color w:val="000000" w:themeColor="text1"/>
                <w:sz w:val="24"/>
                <w:szCs w:val="24"/>
              </w:rPr>
              <w:t>ростая электронная подпись</w:t>
            </w:r>
            <w:r w:rsidR="00FE7E8A" w:rsidRPr="00BF2DE7" w:rsidDel="00D45EB3">
              <w:rPr>
                <w:color w:val="000000" w:themeColor="text1"/>
                <w:sz w:val="24"/>
                <w:szCs w:val="24"/>
              </w:rPr>
              <w:t xml:space="preserve"> </w:t>
            </w:r>
          </w:p>
        </w:tc>
        <w:tc>
          <w:tcPr>
            <w:tcW w:w="290"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0" w:type="dxa"/>
            <w:gridSpan w:val="3"/>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FE7E8A" w:rsidRPr="00BF2DE7" w:rsidTr="00EF67F0">
        <w:trPr>
          <w:gridAfter w:val="3"/>
          <w:wAfter w:w="425" w:type="dxa"/>
        </w:trPr>
        <w:tc>
          <w:tcPr>
            <w:tcW w:w="2512"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290"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0" w:type="dxa"/>
            <w:gridSpan w:val="3"/>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r>
      <w:tr w:rsidR="00FE7E8A" w:rsidRPr="00BF2DE7" w:rsidTr="00EF67F0">
        <w:trPr>
          <w:gridAfter w:val="3"/>
          <w:wAfter w:w="425" w:type="dxa"/>
        </w:trPr>
        <w:tc>
          <w:tcPr>
            <w:tcW w:w="2512"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РПГУ</w:t>
            </w:r>
          </w:p>
        </w:tc>
        <w:tc>
          <w:tcPr>
            <w:tcW w:w="290" w:type="dxa"/>
            <w:gridSpan w:val="2"/>
          </w:tcPr>
          <w:p w:rsidR="00184E31" w:rsidRPr="00BF2DE7" w:rsidRDefault="00184E31" w:rsidP="004F04D9">
            <w:pPr>
              <w:pStyle w:val="affff4"/>
              <w:tabs>
                <w:tab w:val="left" w:pos="993"/>
              </w:tabs>
              <w:spacing w:line="240" w:lineRule="auto"/>
              <w:ind w:firstLine="0"/>
              <w:contextualSpacing/>
              <w:rPr>
                <w:color w:val="000000" w:themeColor="text1"/>
                <w:sz w:val="24"/>
                <w:szCs w:val="24"/>
              </w:rPr>
            </w:pPr>
          </w:p>
          <w:p w:rsidR="00184E31" w:rsidRPr="00BF2DE7" w:rsidRDefault="00184E31"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0" w:type="dxa"/>
            <w:gridSpan w:val="3"/>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00FE7E8A" w:rsidRPr="00BF2DE7">
                <w:rPr>
                  <w:rStyle w:val="a7"/>
                  <w:color w:val="000000" w:themeColor="text1"/>
                  <w:sz w:val="24"/>
                  <w:szCs w:val="24"/>
                  <w:lang w:val="en-US"/>
                </w:rPr>
                <w:t>http</w:t>
              </w:r>
              <w:r w:rsidR="00FE7E8A" w:rsidRPr="00BF2DE7">
                <w:rPr>
                  <w:rStyle w:val="a7"/>
                  <w:color w:val="000000" w:themeColor="text1"/>
                  <w:sz w:val="24"/>
                  <w:szCs w:val="24"/>
                </w:rPr>
                <w:t>://</w:t>
              </w:r>
              <w:proofErr w:type="spellStart"/>
              <w:r w:rsidR="00FE7E8A" w:rsidRPr="00BF2DE7">
                <w:rPr>
                  <w:rStyle w:val="a7"/>
                  <w:color w:val="000000" w:themeColor="text1"/>
                  <w:sz w:val="24"/>
                  <w:szCs w:val="24"/>
                  <w:lang w:val="en-US"/>
                </w:rPr>
                <w:t>uslugi</w:t>
              </w:r>
              <w:proofErr w:type="spellEnd"/>
              <w:r w:rsidR="00FE7E8A" w:rsidRPr="00BF2DE7">
                <w:rPr>
                  <w:rStyle w:val="a7"/>
                  <w:color w:val="000000" w:themeColor="text1"/>
                  <w:sz w:val="24"/>
                  <w:szCs w:val="24"/>
                </w:rPr>
                <w:t>.</w:t>
              </w:r>
              <w:proofErr w:type="spellStart"/>
              <w:r w:rsidR="00FE7E8A" w:rsidRPr="00BF2DE7">
                <w:rPr>
                  <w:rStyle w:val="a7"/>
                  <w:color w:val="000000" w:themeColor="text1"/>
                  <w:sz w:val="24"/>
                  <w:szCs w:val="24"/>
                  <w:lang w:val="en-US"/>
                </w:rPr>
                <w:t>mosreg</w:t>
              </w:r>
              <w:proofErr w:type="spellEnd"/>
              <w:r w:rsidR="00FE7E8A" w:rsidRPr="00BF2DE7">
                <w:rPr>
                  <w:rStyle w:val="a7"/>
                  <w:color w:val="000000" w:themeColor="text1"/>
                  <w:sz w:val="24"/>
                  <w:szCs w:val="24"/>
                </w:rPr>
                <w:t>.</w:t>
              </w:r>
              <w:proofErr w:type="spellStart"/>
              <w:r w:rsidR="00FE7E8A" w:rsidRPr="00BF2DE7">
                <w:rPr>
                  <w:rStyle w:val="a7"/>
                  <w:color w:val="000000" w:themeColor="text1"/>
                  <w:sz w:val="24"/>
                  <w:szCs w:val="24"/>
                  <w:lang w:val="en-US"/>
                </w:rPr>
                <w:t>ru</w:t>
              </w:r>
              <w:proofErr w:type="spellEnd"/>
            </w:hyperlink>
            <w:r w:rsidR="00FE7E8A" w:rsidRPr="00BF2DE7">
              <w:rPr>
                <w:iCs/>
                <w:color w:val="000000" w:themeColor="text1"/>
                <w:sz w:val="24"/>
                <w:szCs w:val="24"/>
              </w:rPr>
              <w:t>;</w:t>
            </w:r>
          </w:p>
        </w:tc>
      </w:tr>
      <w:tr w:rsidR="00FE7E8A" w:rsidRPr="00BF2DE7" w:rsidTr="00EF67F0">
        <w:trPr>
          <w:gridAfter w:val="1"/>
          <w:wAfter w:w="261" w:type="dxa"/>
        </w:trPr>
        <w:tc>
          <w:tcPr>
            <w:tcW w:w="2512"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454" w:type="dxa"/>
            <w:gridSpan w:val="3"/>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0" w:type="dxa"/>
            <w:gridSpan w:val="4"/>
          </w:tcPr>
          <w:p w:rsidR="00FE7E8A" w:rsidRPr="00BF2DE7" w:rsidRDefault="00FE7E8A" w:rsidP="004F04D9">
            <w:pPr>
              <w:pStyle w:val="affff4"/>
              <w:tabs>
                <w:tab w:val="left" w:pos="993"/>
              </w:tabs>
              <w:spacing w:line="240" w:lineRule="auto"/>
              <w:ind w:firstLine="0"/>
              <w:contextualSpacing/>
              <w:rPr>
                <w:rStyle w:val="afff8"/>
                <w:i w:val="0"/>
                <w:color w:val="000000" w:themeColor="text1"/>
                <w:sz w:val="24"/>
                <w:szCs w:val="24"/>
              </w:rPr>
            </w:pPr>
          </w:p>
        </w:tc>
      </w:tr>
      <w:tr w:rsidR="00FE7E8A" w:rsidRPr="00BF2DE7" w:rsidTr="00EF67F0">
        <w:tc>
          <w:tcPr>
            <w:tcW w:w="2512" w:type="dxa"/>
            <w:gridSpan w:val="2"/>
          </w:tcPr>
          <w:p w:rsidR="00FE7E8A" w:rsidRPr="00BF2DE7" w:rsidRDefault="00614719" w:rsidP="00EF67F0">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«Узнать статус Заявления»</w:t>
            </w:r>
          </w:p>
        </w:tc>
        <w:tc>
          <w:tcPr>
            <w:tcW w:w="7585" w:type="dxa"/>
            <w:gridSpan w:val="8"/>
          </w:tcPr>
          <w:p w:rsidR="00FE7E8A" w:rsidRPr="00BF2DE7" w:rsidRDefault="00614719" w:rsidP="00EF67F0">
            <w:pPr>
              <w:pStyle w:val="15"/>
              <w:suppressAutoHyphens w:val="0"/>
              <w:autoSpaceDE w:val="0"/>
              <w:autoSpaceDN w:val="0"/>
              <w:adjustRightInd w:val="0"/>
              <w:ind w:left="446"/>
              <w:contextualSpacing/>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позволяющий получить актуальную информацию о текущем статусе (этапе) раннее поданного Заявления</w:t>
            </w:r>
            <w:r w:rsidR="006C74C3" w:rsidRPr="00BF2DE7">
              <w:rPr>
                <w:color w:val="000000" w:themeColor="text1"/>
                <w:sz w:val="24"/>
                <w:szCs w:val="24"/>
              </w:rPr>
              <w:t>;</w:t>
            </w:r>
          </w:p>
        </w:tc>
      </w:tr>
      <w:tr w:rsidR="00FE7E8A" w:rsidRPr="00BF2DE7" w:rsidTr="00EF67F0">
        <w:trPr>
          <w:gridAfter w:val="8"/>
          <w:wAfter w:w="7585" w:type="dxa"/>
        </w:trPr>
        <w:tc>
          <w:tcPr>
            <w:tcW w:w="2512"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r>
      <w:tr w:rsidR="00FE7E8A" w:rsidRPr="00BF2DE7" w:rsidTr="00EF67F0">
        <w:trPr>
          <w:gridAfter w:val="1"/>
          <w:wAfter w:w="261" w:type="dxa"/>
        </w:trPr>
        <w:tc>
          <w:tcPr>
            <w:tcW w:w="2512" w:type="dxa"/>
            <w:gridSpan w:val="2"/>
          </w:tcPr>
          <w:p w:rsidR="00FE7E8A" w:rsidRPr="00BF2DE7" w:rsidRDefault="00184E31"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у</w:t>
            </w:r>
            <w:r w:rsidR="00FE7E8A" w:rsidRPr="00BF2DE7">
              <w:rPr>
                <w:color w:val="000000" w:themeColor="text1"/>
                <w:sz w:val="24"/>
                <w:szCs w:val="24"/>
              </w:rPr>
              <w:t>силенная квалифицированная электронная подпись (ЭП)</w:t>
            </w: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Default="00FE7E8A" w:rsidP="004F04D9">
            <w:pPr>
              <w:pStyle w:val="affff4"/>
              <w:tabs>
                <w:tab w:val="left" w:pos="993"/>
              </w:tabs>
              <w:spacing w:line="240" w:lineRule="auto"/>
              <w:ind w:firstLine="0"/>
              <w:contextualSpacing/>
              <w:rPr>
                <w:color w:val="000000" w:themeColor="text1"/>
                <w:sz w:val="24"/>
                <w:szCs w:val="24"/>
              </w:rPr>
            </w:pPr>
          </w:p>
          <w:p w:rsidR="00EF67F0" w:rsidRPr="00BF2DE7" w:rsidRDefault="00EF67F0" w:rsidP="004F04D9">
            <w:pPr>
              <w:pStyle w:val="affff4"/>
              <w:tabs>
                <w:tab w:val="left" w:pos="993"/>
              </w:tabs>
              <w:spacing w:line="240" w:lineRule="auto"/>
              <w:ind w:firstLine="0"/>
              <w:contextualSpacing/>
              <w:rPr>
                <w:color w:val="000000" w:themeColor="text1"/>
                <w:sz w:val="24"/>
                <w:szCs w:val="24"/>
              </w:rPr>
            </w:pPr>
          </w:p>
          <w:p w:rsidR="00FE7E8A" w:rsidRPr="00BF2DE7" w:rsidRDefault="00184E31"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документ</w:t>
            </w:r>
          </w:p>
          <w:p w:rsidR="00FE7E8A" w:rsidRDefault="00FE7E8A" w:rsidP="004F04D9">
            <w:pPr>
              <w:pStyle w:val="affff4"/>
              <w:tabs>
                <w:tab w:val="left" w:pos="993"/>
              </w:tabs>
              <w:spacing w:line="240" w:lineRule="auto"/>
              <w:ind w:firstLine="0"/>
              <w:contextualSpacing/>
              <w:rPr>
                <w:color w:val="000000" w:themeColor="text1"/>
                <w:sz w:val="24"/>
                <w:szCs w:val="24"/>
              </w:rPr>
            </w:pPr>
          </w:p>
          <w:p w:rsidR="00EF67F0" w:rsidRPr="00BF2DE7" w:rsidRDefault="00EF67F0" w:rsidP="004F04D9">
            <w:pPr>
              <w:pStyle w:val="affff4"/>
              <w:tabs>
                <w:tab w:val="left" w:pos="993"/>
              </w:tabs>
              <w:spacing w:line="240" w:lineRule="auto"/>
              <w:ind w:firstLine="0"/>
              <w:contextualSpacing/>
              <w:rPr>
                <w:color w:val="000000" w:themeColor="text1"/>
                <w:sz w:val="24"/>
                <w:szCs w:val="24"/>
              </w:rPr>
            </w:pPr>
          </w:p>
          <w:p w:rsidR="00FE7E8A" w:rsidRPr="00BF2DE7" w:rsidRDefault="00184E31" w:rsidP="00EF67F0">
            <w:pPr>
              <w:pStyle w:val="affff4"/>
              <w:tabs>
                <w:tab w:val="left" w:pos="993"/>
              </w:tabs>
              <w:spacing w:line="240" w:lineRule="auto"/>
              <w:ind w:firstLine="0"/>
              <w:contextualSpacing/>
              <w:jc w:val="left"/>
              <w:rPr>
                <w:color w:val="000000" w:themeColor="text1"/>
                <w:sz w:val="24"/>
                <w:szCs w:val="24"/>
              </w:rPr>
            </w:pPr>
            <w:r w:rsidRPr="00BF2DE7">
              <w:rPr>
                <w:color w:val="000000" w:themeColor="text1"/>
                <w:sz w:val="24"/>
                <w:szCs w:val="24"/>
              </w:rPr>
              <w:t>э</w:t>
            </w:r>
            <w:r w:rsidR="00EF67F0">
              <w:rPr>
                <w:color w:val="000000" w:themeColor="text1"/>
                <w:sz w:val="24"/>
                <w:szCs w:val="24"/>
              </w:rPr>
              <w:t>лектронный образ документ</w:t>
            </w:r>
            <w:r w:rsidR="001F14F9">
              <w:rPr>
                <w:color w:val="000000" w:themeColor="text1"/>
                <w:sz w:val="24"/>
                <w:szCs w:val="24"/>
              </w:rPr>
              <w:t>а</w:t>
            </w:r>
          </w:p>
          <w:p w:rsidR="00FE7E8A" w:rsidRPr="00BF2DE7" w:rsidRDefault="00FE7E8A" w:rsidP="004F04D9">
            <w:pPr>
              <w:pStyle w:val="affff4"/>
              <w:tabs>
                <w:tab w:val="left" w:pos="993"/>
              </w:tabs>
              <w:spacing w:line="240" w:lineRule="auto"/>
              <w:ind w:firstLine="0"/>
              <w:contextualSpacing/>
              <w:rPr>
                <w:rStyle w:val="afff8"/>
                <w:color w:val="000000" w:themeColor="text1"/>
              </w:rPr>
            </w:pPr>
          </w:p>
        </w:tc>
        <w:tc>
          <w:tcPr>
            <w:tcW w:w="454" w:type="dxa"/>
            <w:gridSpan w:val="3"/>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0" w:type="dxa"/>
            <w:gridSpan w:val="4"/>
          </w:tcPr>
          <w:p w:rsidR="00FE7E8A" w:rsidRPr="00BF2DE7" w:rsidRDefault="00184E31"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э</w:t>
            </w:r>
            <w:r w:rsidR="00EF67F0">
              <w:rPr>
                <w:color w:val="000000" w:themeColor="text1"/>
                <w:sz w:val="24"/>
                <w:szCs w:val="24"/>
              </w:rPr>
              <w:t>лектронная подпись, выданная у</w:t>
            </w:r>
            <w:r w:rsidR="00FE7E8A" w:rsidRPr="00BF2DE7">
              <w:rPr>
                <w:color w:val="000000" w:themeColor="text1"/>
                <w:sz w:val="24"/>
                <w:szCs w:val="24"/>
              </w:rPr>
              <w:t>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184E31"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FE7E8A" w:rsidRPr="00BF2DE7" w:rsidRDefault="00FE7E8A" w:rsidP="004F04D9">
            <w:pPr>
              <w:pStyle w:val="affff4"/>
              <w:tabs>
                <w:tab w:val="left" w:pos="993"/>
              </w:tabs>
              <w:spacing w:line="240" w:lineRule="auto"/>
              <w:ind w:firstLine="0"/>
              <w:contextualSpacing/>
              <w:rPr>
                <w:bCs/>
                <w:color w:val="000000" w:themeColor="text1"/>
                <w:sz w:val="24"/>
                <w:szCs w:val="24"/>
                <w:lang w:eastAsia="ru-RU"/>
              </w:rPr>
            </w:pPr>
          </w:p>
          <w:p w:rsidR="00FE7E8A" w:rsidRPr="00BF2DE7" w:rsidRDefault="00184E31"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B440FA" w:rsidRPr="00BF2DE7">
              <w:rPr>
                <w:color w:val="000000" w:themeColor="text1"/>
                <w:sz w:val="24"/>
                <w:szCs w:val="24"/>
              </w:rPr>
              <w:t>.</w:t>
            </w: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r>
    </w:tbl>
    <w:p w:rsidR="0069375C" w:rsidRDefault="0069375C"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202264" w:rsidRDefault="00202264"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Pr="00BF2DE7" w:rsidRDefault="001F14F9" w:rsidP="001F14F9">
      <w:pPr>
        <w:pStyle w:val="12"/>
        <w:ind w:left="5103"/>
        <w:contextualSpacing/>
        <w:jc w:val="left"/>
        <w:rPr>
          <w:b w:val="0"/>
          <w:i w:val="0"/>
          <w:color w:val="000000" w:themeColor="text1"/>
        </w:rPr>
      </w:pPr>
      <w:bookmarkStart w:id="232" w:name="_Ref437728886"/>
      <w:bookmarkStart w:id="233" w:name="_Ref437728890"/>
      <w:bookmarkStart w:id="234" w:name="_Ref437728891"/>
      <w:bookmarkStart w:id="235" w:name="_Ref437728892"/>
      <w:bookmarkStart w:id="236" w:name="_Ref437728900"/>
      <w:bookmarkStart w:id="237" w:name="_Ref437728907"/>
      <w:bookmarkStart w:id="238" w:name="_Ref437729729"/>
      <w:bookmarkStart w:id="239" w:name="_Ref437729738"/>
      <w:bookmarkStart w:id="240" w:name="_Toc437973323"/>
      <w:bookmarkStart w:id="241" w:name="_Toc438110065"/>
      <w:bookmarkStart w:id="242" w:name="_Toc438376277"/>
      <w:bookmarkStart w:id="243" w:name="_Toc441496568"/>
      <w:r w:rsidRPr="00BF2DE7">
        <w:rPr>
          <w:b w:val="0"/>
          <w:i w:val="0"/>
          <w:color w:val="000000" w:themeColor="text1"/>
        </w:rPr>
        <w:lastRenderedPageBreak/>
        <w:t xml:space="preserve">Приложение </w:t>
      </w:r>
      <w:r>
        <w:rPr>
          <w:b w:val="0"/>
          <w:i w:val="0"/>
          <w:color w:val="000000" w:themeColor="text1"/>
        </w:rPr>
        <w:t>№ 2</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015DD3" w:rsidRDefault="00015DD3" w:rsidP="004F04D9">
      <w:pPr>
        <w:pStyle w:val="1-"/>
        <w:spacing w:before="0" w:after="0" w:line="240" w:lineRule="auto"/>
        <w:ind w:left="5103"/>
        <w:contextualSpacing/>
        <w:jc w:val="left"/>
        <w:outlineLvl w:val="9"/>
        <w:rPr>
          <w:b w:val="0"/>
          <w:color w:val="000000" w:themeColor="text1"/>
          <w:sz w:val="24"/>
          <w:szCs w:val="24"/>
        </w:rPr>
      </w:pPr>
    </w:p>
    <w:p w:rsidR="00015DD3" w:rsidRPr="00015DD3" w:rsidRDefault="00015DD3" w:rsidP="004F04D9">
      <w:pPr>
        <w:pStyle w:val="1-"/>
        <w:spacing w:before="0" w:after="0" w:line="240" w:lineRule="auto"/>
        <w:ind w:left="5103"/>
        <w:contextualSpacing/>
        <w:jc w:val="left"/>
        <w:outlineLvl w:val="9"/>
        <w:rPr>
          <w:b w:val="0"/>
          <w:color w:val="000000" w:themeColor="text1"/>
          <w:sz w:val="24"/>
          <w:szCs w:val="24"/>
        </w:rPr>
      </w:pPr>
    </w:p>
    <w:p w:rsidR="00015DD3" w:rsidRDefault="00E03504" w:rsidP="004F04D9">
      <w:pPr>
        <w:pStyle w:val="1-"/>
        <w:tabs>
          <w:tab w:val="left" w:pos="993"/>
        </w:tabs>
        <w:spacing w:before="0" w:after="0" w:line="240" w:lineRule="auto"/>
        <w:contextualSpacing/>
        <w:rPr>
          <w:b w:val="0"/>
          <w:color w:val="000000" w:themeColor="text1"/>
          <w:sz w:val="24"/>
          <w:szCs w:val="24"/>
        </w:rPr>
      </w:pPr>
      <w:bookmarkStart w:id="244" w:name="_Toc470127601"/>
      <w:bookmarkStart w:id="245" w:name="_Toc476150529"/>
      <w:r w:rsidRPr="00595AE1">
        <w:rPr>
          <w:b w:val="0"/>
          <w:color w:val="000000" w:themeColor="text1"/>
          <w:sz w:val="24"/>
          <w:szCs w:val="24"/>
        </w:rPr>
        <w:t xml:space="preserve">Справочная информация </w:t>
      </w:r>
    </w:p>
    <w:p w:rsidR="00E03504" w:rsidRDefault="00E03504" w:rsidP="004F04D9">
      <w:pPr>
        <w:pStyle w:val="1-"/>
        <w:tabs>
          <w:tab w:val="left" w:pos="993"/>
        </w:tabs>
        <w:spacing w:before="0" w:after="0" w:line="240" w:lineRule="auto"/>
        <w:contextualSpacing/>
        <w:rPr>
          <w:b w:val="0"/>
          <w:color w:val="000000" w:themeColor="text1"/>
          <w:sz w:val="24"/>
          <w:szCs w:val="24"/>
        </w:rPr>
      </w:pPr>
      <w:r w:rsidRPr="00595AE1">
        <w:rPr>
          <w:b w:val="0"/>
          <w:color w:val="000000" w:themeColor="text1"/>
          <w:sz w:val="24"/>
          <w:szCs w:val="24"/>
        </w:rPr>
        <w:t>о месте нахождения, графике работы, контактных телефонах, адресах электронной почты</w:t>
      </w:r>
      <w:r w:rsidRPr="00595AE1">
        <w:rPr>
          <w:b w:val="0"/>
          <w:color w:val="000000" w:themeColor="text1"/>
        </w:rPr>
        <w:t xml:space="preserve"> </w:t>
      </w:r>
      <w:r w:rsidRPr="00595AE1">
        <w:rPr>
          <w:b w:val="0"/>
          <w:color w:val="000000" w:themeColor="text1"/>
          <w:sz w:val="24"/>
          <w:szCs w:val="24"/>
        </w:rPr>
        <w:t xml:space="preserve">Администрации </w:t>
      </w:r>
      <w:r w:rsidR="006D6AC0">
        <w:rPr>
          <w:b w:val="0"/>
          <w:color w:val="000000" w:themeColor="text1"/>
          <w:sz w:val="24"/>
          <w:szCs w:val="24"/>
        </w:rPr>
        <w:t xml:space="preserve">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w:t>
      </w:r>
      <w:r w:rsidRPr="00595AE1">
        <w:rPr>
          <w:b w:val="0"/>
          <w:color w:val="000000" w:themeColor="text1"/>
          <w:sz w:val="24"/>
          <w:szCs w:val="24"/>
        </w:rPr>
        <w:t>и организаций, участвующих в предоставлении и информировании о порядке предоставления</w:t>
      </w:r>
      <w:r w:rsidR="0024736A" w:rsidRPr="00595AE1">
        <w:rPr>
          <w:b w:val="0"/>
          <w:color w:val="000000" w:themeColor="text1"/>
          <w:sz w:val="24"/>
          <w:szCs w:val="24"/>
        </w:rPr>
        <w:t xml:space="preserve"> </w:t>
      </w:r>
      <w:r w:rsidR="006D6AC0">
        <w:rPr>
          <w:b w:val="0"/>
          <w:color w:val="000000" w:themeColor="text1"/>
          <w:sz w:val="24"/>
          <w:szCs w:val="24"/>
        </w:rPr>
        <w:t>м</w:t>
      </w:r>
      <w:r w:rsidR="009D38AF" w:rsidRPr="00595AE1">
        <w:rPr>
          <w:b w:val="0"/>
          <w:color w:val="000000" w:themeColor="text1"/>
          <w:sz w:val="24"/>
          <w:szCs w:val="24"/>
        </w:rPr>
        <w:t>униципальной</w:t>
      </w:r>
      <w:r w:rsidRPr="00595AE1">
        <w:rPr>
          <w:b w:val="0"/>
          <w:color w:val="000000" w:themeColor="text1"/>
          <w:sz w:val="24"/>
          <w:szCs w:val="24"/>
        </w:rPr>
        <w:t xml:space="preserve"> услуги</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015DD3" w:rsidRDefault="00015DD3" w:rsidP="004F04D9">
      <w:pPr>
        <w:pStyle w:val="1-"/>
        <w:tabs>
          <w:tab w:val="left" w:pos="993"/>
        </w:tabs>
        <w:spacing w:before="0" w:after="0" w:line="240" w:lineRule="auto"/>
        <w:contextualSpacing/>
        <w:rPr>
          <w:b w:val="0"/>
          <w:color w:val="000000" w:themeColor="text1"/>
          <w:sz w:val="24"/>
          <w:szCs w:val="24"/>
        </w:rPr>
      </w:pPr>
    </w:p>
    <w:p w:rsidR="00015DD3" w:rsidRPr="00595AE1" w:rsidRDefault="00015DD3" w:rsidP="004F04D9">
      <w:pPr>
        <w:pStyle w:val="1-"/>
        <w:tabs>
          <w:tab w:val="left" w:pos="993"/>
        </w:tabs>
        <w:spacing w:before="0" w:after="0" w:line="240" w:lineRule="auto"/>
        <w:contextualSpacing/>
        <w:rPr>
          <w:b w:val="0"/>
          <w:color w:val="000000" w:themeColor="text1"/>
          <w:sz w:val="24"/>
          <w:szCs w:val="24"/>
        </w:rPr>
      </w:pPr>
    </w:p>
    <w:p w:rsidR="00097F77" w:rsidRDefault="00595AE1" w:rsidP="004F04D9">
      <w:pPr>
        <w:spacing w:after="0" w:line="240" w:lineRule="auto"/>
        <w:contextualSpacing/>
        <w:jc w:val="both"/>
        <w:rPr>
          <w:rFonts w:ascii="Times New Roman" w:hAnsi="Times New Roman"/>
          <w:color w:val="000000" w:themeColor="text1"/>
          <w:sz w:val="24"/>
          <w:szCs w:val="24"/>
        </w:rPr>
      </w:pPr>
      <w:r w:rsidRPr="00595AE1">
        <w:rPr>
          <w:rFonts w:ascii="Times New Roman" w:hAnsi="Times New Roman"/>
          <w:color w:val="000000" w:themeColor="text1"/>
          <w:sz w:val="24"/>
          <w:szCs w:val="24"/>
        </w:rPr>
        <w:tab/>
      </w:r>
      <w:r w:rsidR="00E03504" w:rsidRPr="00595AE1">
        <w:rPr>
          <w:rFonts w:ascii="Times New Roman" w:hAnsi="Times New Roman"/>
          <w:color w:val="000000" w:themeColor="text1"/>
          <w:sz w:val="24"/>
          <w:szCs w:val="24"/>
        </w:rPr>
        <w:t xml:space="preserve">1. </w:t>
      </w:r>
      <w:r>
        <w:rPr>
          <w:rFonts w:ascii="Times New Roman" w:hAnsi="Times New Roman"/>
          <w:color w:val="000000" w:themeColor="text1"/>
          <w:sz w:val="24"/>
          <w:szCs w:val="24"/>
        </w:rPr>
        <w:t>Администрация городского округа Электросталь Московской области</w:t>
      </w:r>
      <w:r w:rsidR="00097F77">
        <w:rPr>
          <w:rFonts w:ascii="Times New Roman" w:hAnsi="Times New Roman"/>
          <w:color w:val="000000" w:themeColor="text1"/>
          <w:sz w:val="24"/>
          <w:szCs w:val="24"/>
        </w:rPr>
        <w:t>:</w:t>
      </w:r>
    </w:p>
    <w:p w:rsidR="00015DD3" w:rsidRDefault="00015DD3" w:rsidP="004F04D9">
      <w:pPr>
        <w:spacing w:after="0" w:line="240" w:lineRule="auto"/>
        <w:contextualSpacing/>
        <w:jc w:val="both"/>
        <w:rPr>
          <w:rFonts w:ascii="Times New Roman" w:hAnsi="Times New Roman"/>
          <w:color w:val="000000" w:themeColor="text1"/>
          <w:sz w:val="24"/>
          <w:szCs w:val="24"/>
        </w:rPr>
      </w:pPr>
    </w:p>
    <w:p w:rsidR="006D6AC0" w:rsidRDefault="006D6AC0" w:rsidP="00097F7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6D6AC0" w:rsidRDefault="006D6AC0" w:rsidP="00097F7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00E03504" w:rsidRPr="00BF2DE7">
        <w:rPr>
          <w:rFonts w:ascii="Times New Roman" w:eastAsia="Times New Roman" w:hAnsi="Times New Roman"/>
          <w:color w:val="000000" w:themeColor="text1"/>
          <w:sz w:val="24"/>
          <w:szCs w:val="24"/>
          <w:lang w:eastAsia="ar-SA"/>
        </w:rPr>
        <w:t xml:space="preserve"> </w:t>
      </w:r>
    </w:p>
    <w:p w:rsidR="006D6AC0" w:rsidRDefault="00E03504" w:rsidP="00097F77">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sidR="006D6AC0">
        <w:rPr>
          <w:rFonts w:ascii="Times New Roman" w:hAnsi="Times New Roman"/>
          <w:color w:val="000000" w:themeColor="text1"/>
          <w:sz w:val="24"/>
          <w:szCs w:val="24"/>
        </w:rPr>
        <w:t>(49657) 1-98-03.</w:t>
      </w:r>
    </w:p>
    <w:p w:rsidR="006D6AC0" w:rsidRPr="006D6AC0" w:rsidRDefault="006D6AC0" w:rsidP="00097F77">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2" w:history="1">
        <w:r w:rsidRPr="006D6AC0">
          <w:rPr>
            <w:rStyle w:val="a7"/>
            <w:rFonts w:ascii="Times New Roman" w:hAnsi="Times New Roman"/>
            <w:color w:val="auto"/>
            <w:sz w:val="24"/>
            <w:szCs w:val="24"/>
            <w:u w:val="none"/>
            <w:shd w:val="clear" w:color="auto" w:fill="FFFFFF"/>
          </w:rPr>
          <w:t>elstal@mosreg.ru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6D6AC0" w:rsidRPr="00595AE1" w:rsidRDefault="006D6AC0" w:rsidP="00097F77">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097F77" w:rsidRPr="00097F77" w:rsidRDefault="00097F77" w:rsidP="00097F77">
      <w:pPr>
        <w:autoSpaceDE w:val="0"/>
        <w:autoSpaceDN w:val="0"/>
        <w:adjustRightInd w:val="0"/>
        <w:spacing w:after="0" w:line="240" w:lineRule="auto"/>
        <w:contextualSpacing/>
        <w:jc w:val="both"/>
        <w:rPr>
          <w:rFonts w:ascii="Times New Roman" w:hAnsi="Times New Roman"/>
          <w:sz w:val="16"/>
          <w:szCs w:val="16"/>
          <w:lang w:eastAsia="ru-RU"/>
        </w:rPr>
      </w:pPr>
    </w:p>
    <w:p w:rsidR="006D6AC0" w:rsidRDefault="00097F77" w:rsidP="00015DD3">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006D6AC0" w:rsidRPr="00595AE1">
        <w:rPr>
          <w:rFonts w:ascii="Times New Roman" w:hAnsi="Times New Roman"/>
          <w:sz w:val="24"/>
          <w:szCs w:val="24"/>
          <w:lang w:eastAsia="ru-RU"/>
        </w:rPr>
        <w:t>рафик работы:</w:t>
      </w:r>
    </w:p>
    <w:p w:rsidR="00015DD3" w:rsidRPr="00015DD3" w:rsidRDefault="00015DD3" w:rsidP="00015DD3">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6D6AC0" w:rsidTr="006D6AC0">
        <w:tc>
          <w:tcPr>
            <w:tcW w:w="2235"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D6AC0" w:rsidTr="006D6AC0">
        <w:tc>
          <w:tcPr>
            <w:tcW w:w="2235"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D6AC0" w:rsidTr="006D6AC0">
        <w:tc>
          <w:tcPr>
            <w:tcW w:w="2235"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D6AC0" w:rsidTr="006D6AC0">
        <w:tc>
          <w:tcPr>
            <w:tcW w:w="2235"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D6AC0" w:rsidTr="006D6AC0">
        <w:tc>
          <w:tcPr>
            <w:tcW w:w="2235"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6D6AC0" w:rsidTr="006D6AC0">
        <w:tc>
          <w:tcPr>
            <w:tcW w:w="2235"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6D6AC0" w:rsidTr="006D6AC0">
        <w:tc>
          <w:tcPr>
            <w:tcW w:w="2235"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6D6AC0" w:rsidRDefault="006D6AC0" w:rsidP="006D6AC0">
      <w:pPr>
        <w:spacing w:after="0" w:line="240" w:lineRule="auto"/>
        <w:contextualSpacing/>
        <w:rPr>
          <w:rFonts w:ascii="Times New Roman" w:hAnsi="Times New Roman"/>
          <w:color w:val="000000" w:themeColor="text1"/>
          <w:sz w:val="24"/>
          <w:szCs w:val="24"/>
        </w:rPr>
      </w:pPr>
    </w:p>
    <w:p w:rsidR="00097F77" w:rsidRDefault="00097F77" w:rsidP="00015DD3">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t>2. Комитет имущественных отношений Администрации городского округа Электросталь Московской области:</w:t>
      </w:r>
    </w:p>
    <w:p w:rsidR="00015DD3" w:rsidRDefault="00015DD3" w:rsidP="00015DD3">
      <w:pPr>
        <w:spacing w:after="0" w:line="240" w:lineRule="auto"/>
        <w:contextualSpacing/>
        <w:jc w:val="both"/>
        <w:rPr>
          <w:rFonts w:ascii="Times New Roman" w:hAnsi="Times New Roman"/>
          <w:color w:val="000000" w:themeColor="text1"/>
          <w:sz w:val="24"/>
          <w:szCs w:val="24"/>
        </w:rPr>
      </w:pPr>
    </w:p>
    <w:p w:rsidR="00097F77" w:rsidRDefault="00097F77" w:rsidP="00097F7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097F77" w:rsidRDefault="00097F77" w:rsidP="00097F7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097F77" w:rsidRPr="00595AE1" w:rsidRDefault="00097F77" w:rsidP="00097F7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 телефон: (</w:t>
      </w:r>
      <w:r w:rsidRPr="00595AE1">
        <w:rPr>
          <w:rFonts w:ascii="Times New Roman" w:hAnsi="Times New Roman"/>
          <w:sz w:val="24"/>
          <w:szCs w:val="24"/>
          <w:lang w:eastAsia="ru-RU"/>
        </w:rPr>
        <w:t>49657</w:t>
      </w:r>
      <w:r>
        <w:rPr>
          <w:rFonts w:ascii="Times New Roman" w:hAnsi="Times New Roman"/>
          <w:sz w:val="24"/>
          <w:szCs w:val="24"/>
          <w:lang w:eastAsia="ru-RU"/>
        </w:rPr>
        <w:t>)</w:t>
      </w:r>
      <w:r w:rsidRPr="00595AE1">
        <w:rPr>
          <w:rFonts w:ascii="Times New Roman" w:hAnsi="Times New Roman"/>
          <w:sz w:val="24"/>
          <w:szCs w:val="24"/>
          <w:lang w:eastAsia="ru-RU"/>
        </w:rPr>
        <w:t xml:space="preserve"> </w:t>
      </w:r>
      <w:r>
        <w:rPr>
          <w:rFonts w:ascii="Times New Roman" w:hAnsi="Times New Roman"/>
          <w:sz w:val="24"/>
          <w:szCs w:val="24"/>
          <w:lang w:eastAsia="ru-RU"/>
        </w:rPr>
        <w:t>1-98-90</w:t>
      </w:r>
      <w:r w:rsidRPr="00595AE1">
        <w:rPr>
          <w:rFonts w:ascii="Times New Roman" w:hAnsi="Times New Roman"/>
          <w:sz w:val="24"/>
          <w:szCs w:val="24"/>
          <w:lang w:eastAsia="ru-RU"/>
        </w:rPr>
        <w:t>.</w:t>
      </w:r>
    </w:p>
    <w:p w:rsidR="00097F77" w:rsidRPr="00595AE1" w:rsidRDefault="00097F77" w:rsidP="00097F77">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 kio_elektrostal@mail.ru.</w:t>
      </w:r>
    </w:p>
    <w:p w:rsidR="00097F77" w:rsidRPr="00595AE1" w:rsidRDefault="00097F77" w:rsidP="00097F77">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097F77" w:rsidRPr="00097F77" w:rsidRDefault="00097F77" w:rsidP="00097F77">
      <w:pPr>
        <w:autoSpaceDE w:val="0"/>
        <w:autoSpaceDN w:val="0"/>
        <w:adjustRightInd w:val="0"/>
        <w:spacing w:after="0" w:line="240" w:lineRule="auto"/>
        <w:contextualSpacing/>
        <w:jc w:val="both"/>
        <w:rPr>
          <w:rFonts w:ascii="Times New Roman" w:hAnsi="Times New Roman"/>
          <w:sz w:val="16"/>
          <w:szCs w:val="16"/>
          <w:lang w:eastAsia="ru-RU"/>
        </w:rPr>
      </w:pPr>
    </w:p>
    <w:p w:rsidR="00097F77" w:rsidRDefault="00097F77" w:rsidP="00015DD3">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015DD3" w:rsidRPr="00015DD3" w:rsidRDefault="00015DD3" w:rsidP="00015DD3">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097F77" w:rsidTr="004776B5">
        <w:tc>
          <w:tcPr>
            <w:tcW w:w="2235"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097F77" w:rsidTr="004776B5">
        <w:tc>
          <w:tcPr>
            <w:tcW w:w="2235"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097F77" w:rsidTr="004776B5">
        <w:tc>
          <w:tcPr>
            <w:tcW w:w="2235"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097F77" w:rsidTr="004776B5">
        <w:tc>
          <w:tcPr>
            <w:tcW w:w="2235"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097F77" w:rsidTr="004776B5">
        <w:tc>
          <w:tcPr>
            <w:tcW w:w="2235"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097F77" w:rsidTr="004776B5">
        <w:tc>
          <w:tcPr>
            <w:tcW w:w="2235"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097F77" w:rsidTr="004776B5">
        <w:tc>
          <w:tcPr>
            <w:tcW w:w="2235"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097F77" w:rsidRDefault="00097F77" w:rsidP="004F04D9">
      <w:pPr>
        <w:spacing w:after="0" w:line="240" w:lineRule="auto"/>
        <w:contextualSpacing/>
        <w:rPr>
          <w:rFonts w:ascii="Times New Roman" w:hAnsi="Times New Roman"/>
          <w:color w:val="000000" w:themeColor="text1"/>
          <w:sz w:val="24"/>
          <w:szCs w:val="24"/>
        </w:rPr>
      </w:pPr>
    </w:p>
    <w:p w:rsidR="00015DD3" w:rsidRDefault="00015DD3" w:rsidP="004F04D9">
      <w:pPr>
        <w:spacing w:after="0" w:line="240" w:lineRule="auto"/>
        <w:contextualSpacing/>
        <w:rPr>
          <w:rFonts w:ascii="Times New Roman" w:hAnsi="Times New Roman"/>
          <w:color w:val="000000" w:themeColor="text1"/>
          <w:sz w:val="24"/>
          <w:szCs w:val="24"/>
        </w:rPr>
      </w:pPr>
    </w:p>
    <w:p w:rsidR="00015DD3" w:rsidRDefault="00015DD3" w:rsidP="004F04D9">
      <w:pPr>
        <w:spacing w:after="0" w:line="240" w:lineRule="auto"/>
        <w:contextualSpacing/>
        <w:rPr>
          <w:rFonts w:ascii="Times New Roman" w:hAnsi="Times New Roman"/>
          <w:color w:val="000000" w:themeColor="text1"/>
          <w:sz w:val="24"/>
          <w:szCs w:val="24"/>
        </w:rPr>
      </w:pPr>
    </w:p>
    <w:p w:rsidR="00015DD3" w:rsidRDefault="00015DD3" w:rsidP="004F04D9">
      <w:pPr>
        <w:spacing w:after="0" w:line="240" w:lineRule="auto"/>
        <w:contextualSpacing/>
        <w:rPr>
          <w:rFonts w:ascii="Times New Roman" w:hAnsi="Times New Roman"/>
          <w:color w:val="000000" w:themeColor="text1"/>
          <w:sz w:val="24"/>
          <w:szCs w:val="24"/>
        </w:rPr>
      </w:pPr>
    </w:p>
    <w:p w:rsidR="00015DD3" w:rsidRDefault="00097F77" w:rsidP="00097F77">
      <w:pPr>
        <w:spacing w:after="0" w:line="240" w:lineRule="auto"/>
        <w:contextualSpacing/>
        <w:jc w:val="both"/>
        <w:rPr>
          <w:rFonts w:ascii="Times New Roman" w:hAnsi="Times New Roman"/>
          <w:bCs/>
          <w:sz w:val="24"/>
          <w:szCs w:val="24"/>
        </w:rPr>
      </w:pPr>
      <w:r>
        <w:rPr>
          <w:rFonts w:ascii="Times New Roman" w:hAnsi="Times New Roman"/>
          <w:color w:val="000000" w:themeColor="text1"/>
          <w:sz w:val="24"/>
          <w:szCs w:val="24"/>
        </w:rPr>
        <w:lastRenderedPageBreak/>
        <w:tab/>
        <w:t xml:space="preserve">3. </w:t>
      </w:r>
      <w:r>
        <w:rPr>
          <w:rFonts w:ascii="Times New Roman" w:hAnsi="Times New Roman"/>
          <w:bCs/>
          <w:sz w:val="24"/>
          <w:szCs w:val="24"/>
        </w:rPr>
        <w:t>МКУ</w:t>
      </w:r>
      <w:r w:rsidRPr="00097F77">
        <w:rPr>
          <w:rFonts w:ascii="Times New Roman" w:hAnsi="Times New Roman"/>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p>
    <w:p w:rsidR="00015DD3" w:rsidRPr="00015DD3" w:rsidRDefault="00015DD3" w:rsidP="00097F77">
      <w:pPr>
        <w:spacing w:after="0" w:line="240" w:lineRule="auto"/>
        <w:contextualSpacing/>
        <w:jc w:val="both"/>
        <w:rPr>
          <w:rFonts w:ascii="Times New Roman" w:hAnsi="Times New Roman"/>
          <w:bCs/>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810"/>
        <w:gridCol w:w="2095"/>
        <w:gridCol w:w="2574"/>
      </w:tblGrid>
      <w:tr w:rsidR="00097F77" w:rsidRPr="00595AE1" w:rsidTr="00015DD3">
        <w:trPr>
          <w:trHeight w:val="45"/>
        </w:trPr>
        <w:tc>
          <w:tcPr>
            <w:tcW w:w="2537" w:type="pct"/>
            <w:tcBorders>
              <w:top w:val="single" w:sz="4" w:space="0" w:color="auto"/>
              <w:left w:val="single" w:sz="4" w:space="0" w:color="auto"/>
              <w:bottom w:val="single" w:sz="4" w:space="0" w:color="auto"/>
              <w:right w:val="single" w:sz="4" w:space="0" w:color="auto"/>
            </w:tcBorders>
            <w:vAlign w:val="center"/>
          </w:tcPr>
          <w:p w:rsidR="00097F77" w:rsidRPr="00595AE1" w:rsidRDefault="00097F77" w:rsidP="004776B5">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Адрес МФЦ</w:t>
            </w:r>
          </w:p>
        </w:tc>
        <w:tc>
          <w:tcPr>
            <w:tcW w:w="1105" w:type="pct"/>
            <w:tcBorders>
              <w:top w:val="single" w:sz="4" w:space="0" w:color="auto"/>
              <w:left w:val="single" w:sz="4" w:space="0" w:color="auto"/>
              <w:bottom w:val="single" w:sz="4" w:space="0" w:color="auto"/>
              <w:right w:val="single" w:sz="4" w:space="0" w:color="auto"/>
            </w:tcBorders>
            <w:vAlign w:val="center"/>
          </w:tcPr>
          <w:p w:rsidR="00097F77" w:rsidRPr="00595AE1" w:rsidRDefault="00097F77" w:rsidP="004776B5">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Телефон</w:t>
            </w:r>
          </w:p>
        </w:tc>
        <w:tc>
          <w:tcPr>
            <w:tcW w:w="1358" w:type="pct"/>
            <w:tcBorders>
              <w:top w:val="single" w:sz="4" w:space="0" w:color="auto"/>
              <w:left w:val="single" w:sz="4" w:space="0" w:color="auto"/>
              <w:bottom w:val="single" w:sz="4" w:space="0" w:color="auto"/>
              <w:right w:val="single" w:sz="4" w:space="0" w:color="auto"/>
            </w:tcBorders>
            <w:vAlign w:val="center"/>
          </w:tcPr>
          <w:p w:rsidR="00097F77" w:rsidRPr="00595AE1" w:rsidRDefault="00097F77" w:rsidP="004776B5">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Сайт в Интернете</w:t>
            </w:r>
          </w:p>
        </w:tc>
      </w:tr>
      <w:tr w:rsidR="00015DD3" w:rsidRPr="00595AE1" w:rsidTr="00015DD3">
        <w:trPr>
          <w:trHeight w:val="23"/>
        </w:trPr>
        <w:tc>
          <w:tcPr>
            <w:tcW w:w="2537" w:type="pct"/>
            <w:tcBorders>
              <w:top w:val="single" w:sz="4" w:space="0" w:color="auto"/>
              <w:left w:val="single" w:sz="4" w:space="0" w:color="auto"/>
              <w:bottom w:val="single" w:sz="4" w:space="0" w:color="auto"/>
              <w:right w:val="single" w:sz="4" w:space="0" w:color="auto"/>
            </w:tcBorders>
            <w:vAlign w:val="center"/>
          </w:tcPr>
          <w:p w:rsidR="00015DD3" w:rsidRPr="00595AE1" w:rsidRDefault="00015DD3" w:rsidP="004776B5">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tcPr>
          <w:p w:rsidR="00015DD3" w:rsidRPr="00595AE1" w:rsidRDefault="00015DD3" w:rsidP="00015D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6-66-55</w:t>
            </w:r>
          </w:p>
        </w:tc>
        <w:tc>
          <w:tcPr>
            <w:tcW w:w="1358" w:type="pct"/>
            <w:vMerge w:val="restart"/>
            <w:tcBorders>
              <w:top w:val="single" w:sz="4" w:space="0" w:color="auto"/>
              <w:left w:val="single" w:sz="4" w:space="0" w:color="auto"/>
              <w:right w:val="single" w:sz="4" w:space="0" w:color="auto"/>
            </w:tcBorders>
            <w:vAlign w:val="center"/>
          </w:tcPr>
          <w:p w:rsidR="00015DD3" w:rsidRPr="00595AE1" w:rsidRDefault="00015DD3" w:rsidP="004776B5">
            <w:pPr>
              <w:autoSpaceDE w:val="0"/>
              <w:autoSpaceDN w:val="0"/>
              <w:adjustRightInd w:val="0"/>
              <w:jc w:val="center"/>
              <w:rPr>
                <w:rFonts w:ascii="Times New Roman" w:hAnsi="Times New Roman"/>
                <w:sz w:val="24"/>
                <w:szCs w:val="24"/>
                <w:lang w:eastAsia="ru-RU"/>
              </w:rPr>
            </w:pPr>
            <w:r w:rsidRPr="00595AE1">
              <w:rPr>
                <w:rFonts w:ascii="Times New Roman" w:hAnsi="Times New Roman"/>
                <w:sz w:val="24"/>
                <w:szCs w:val="24"/>
                <w:lang w:eastAsia="ru-RU"/>
              </w:rPr>
              <w:t>http://mfc.mosreg.ru</w:t>
            </w:r>
          </w:p>
        </w:tc>
      </w:tr>
      <w:tr w:rsidR="00015DD3" w:rsidRPr="00595AE1" w:rsidTr="00015DD3">
        <w:trPr>
          <w:trHeight w:val="76"/>
        </w:trPr>
        <w:tc>
          <w:tcPr>
            <w:tcW w:w="2537" w:type="pct"/>
            <w:tcBorders>
              <w:top w:val="single" w:sz="4" w:space="0" w:color="auto"/>
              <w:left w:val="single" w:sz="4" w:space="0" w:color="auto"/>
              <w:bottom w:val="single" w:sz="4" w:space="0" w:color="auto"/>
              <w:right w:val="single" w:sz="4" w:space="0" w:color="auto"/>
            </w:tcBorders>
            <w:vAlign w:val="center"/>
          </w:tcPr>
          <w:p w:rsidR="00015DD3" w:rsidRPr="00595AE1" w:rsidRDefault="00015DD3" w:rsidP="004776B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144007, </w:t>
            </w:r>
            <w:r w:rsidRPr="00595AE1">
              <w:rPr>
                <w:rFonts w:ascii="Times New Roman" w:hAnsi="Times New Roman"/>
                <w:sz w:val="24"/>
                <w:szCs w:val="24"/>
                <w:lang w:eastAsia="ru-RU"/>
              </w:rPr>
              <w:t>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tcPr>
          <w:p w:rsidR="00015DD3" w:rsidRPr="00595AE1" w:rsidRDefault="00015DD3" w:rsidP="00015D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0-33-63</w:t>
            </w:r>
          </w:p>
        </w:tc>
        <w:tc>
          <w:tcPr>
            <w:tcW w:w="1358" w:type="pct"/>
            <w:vMerge/>
            <w:tcBorders>
              <w:left w:val="single" w:sz="4" w:space="0" w:color="auto"/>
              <w:bottom w:val="single" w:sz="4" w:space="0" w:color="auto"/>
              <w:right w:val="single" w:sz="4" w:space="0" w:color="auto"/>
            </w:tcBorders>
            <w:vAlign w:val="center"/>
          </w:tcPr>
          <w:p w:rsidR="00015DD3" w:rsidRPr="00595AE1" w:rsidRDefault="00015DD3" w:rsidP="004776B5">
            <w:pPr>
              <w:autoSpaceDE w:val="0"/>
              <w:autoSpaceDN w:val="0"/>
              <w:adjustRightInd w:val="0"/>
              <w:spacing w:after="0" w:line="240" w:lineRule="auto"/>
              <w:jc w:val="center"/>
              <w:rPr>
                <w:rFonts w:ascii="Times New Roman" w:hAnsi="Times New Roman"/>
                <w:sz w:val="24"/>
                <w:szCs w:val="24"/>
                <w:lang w:eastAsia="ru-RU"/>
              </w:rPr>
            </w:pPr>
          </w:p>
        </w:tc>
      </w:tr>
    </w:tbl>
    <w:p w:rsidR="00097F77" w:rsidRDefault="00097F77" w:rsidP="004F04D9">
      <w:pPr>
        <w:spacing w:after="0" w:line="240" w:lineRule="auto"/>
        <w:contextualSpacing/>
        <w:rPr>
          <w:rFonts w:ascii="Times New Roman" w:hAnsi="Times New Roman"/>
          <w:color w:val="000000" w:themeColor="text1"/>
          <w:sz w:val="24"/>
          <w:szCs w:val="24"/>
        </w:rPr>
      </w:pPr>
    </w:p>
    <w:p w:rsidR="00097F77" w:rsidRDefault="00015DD3" w:rsidP="00097F77">
      <w:pPr>
        <w:shd w:val="clear" w:color="auto" w:fill="FFFFFF"/>
        <w:spacing w:after="127" w:line="196" w:lineRule="atLeas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График</w:t>
      </w:r>
      <w:r w:rsidR="00097F77" w:rsidRPr="00097F77">
        <w:rPr>
          <w:rFonts w:ascii="Times New Roman" w:eastAsia="Times New Roman" w:hAnsi="Times New Roman"/>
          <w:bCs/>
          <w:sz w:val="24"/>
          <w:szCs w:val="24"/>
          <w:lang w:eastAsia="ru-RU"/>
        </w:rPr>
        <w:t xml:space="preserve"> работы:</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7348"/>
      </w:tblGrid>
      <w:tr w:rsidR="00015DD3" w:rsidTr="004776B5">
        <w:tc>
          <w:tcPr>
            <w:tcW w:w="2235"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015DD3" w:rsidRDefault="00015DD3" w:rsidP="00015D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015DD3" w:rsidTr="004776B5">
        <w:tc>
          <w:tcPr>
            <w:tcW w:w="2235"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015DD3" w:rsidRDefault="00015DD3" w:rsidP="004776B5">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015DD3" w:rsidTr="004776B5">
        <w:tc>
          <w:tcPr>
            <w:tcW w:w="2235"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015DD3" w:rsidRDefault="00015DD3" w:rsidP="004776B5">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015DD3" w:rsidTr="004776B5">
        <w:tc>
          <w:tcPr>
            <w:tcW w:w="2235"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015DD3" w:rsidRDefault="00015DD3" w:rsidP="004776B5">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015DD3" w:rsidTr="004776B5">
        <w:tc>
          <w:tcPr>
            <w:tcW w:w="2235"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015DD3" w:rsidRDefault="00015DD3" w:rsidP="004776B5">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015DD3" w:rsidTr="004776B5">
        <w:tc>
          <w:tcPr>
            <w:tcW w:w="2235"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015DD3" w:rsidRDefault="00015DD3" w:rsidP="004776B5">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015DD3" w:rsidTr="004776B5">
        <w:tc>
          <w:tcPr>
            <w:tcW w:w="2235"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015DD3" w:rsidRDefault="00015DD3" w:rsidP="00097F77">
      <w:pPr>
        <w:shd w:val="clear" w:color="auto" w:fill="FFFFFF"/>
        <w:spacing w:after="127" w:line="196" w:lineRule="atLeast"/>
        <w:rPr>
          <w:rFonts w:ascii="Times New Roman" w:eastAsia="Times New Roman" w:hAnsi="Times New Roman"/>
          <w:bCs/>
          <w:sz w:val="24"/>
          <w:szCs w:val="24"/>
          <w:lang w:eastAsia="ru-RU"/>
        </w:rPr>
      </w:pPr>
    </w:p>
    <w:p w:rsidR="00DC4F96" w:rsidRDefault="00DC4F96" w:rsidP="00097F77">
      <w:pPr>
        <w:shd w:val="clear" w:color="auto" w:fill="FFFFFF"/>
        <w:spacing w:after="127" w:line="196" w:lineRule="atLeast"/>
        <w:rPr>
          <w:rFonts w:ascii="Times New Roman" w:eastAsia="Times New Roman" w:hAnsi="Times New Roman"/>
          <w:bCs/>
          <w:sz w:val="24"/>
          <w:szCs w:val="24"/>
          <w:lang w:eastAsia="ru-RU"/>
        </w:rPr>
        <w:sectPr w:rsidR="00DC4F96" w:rsidSect="00DC4F96">
          <w:pgSz w:w="11906" w:h="16838" w:code="9"/>
          <w:pgMar w:top="1134" w:right="850" w:bottom="1134" w:left="1701" w:header="720" w:footer="720" w:gutter="0"/>
          <w:cols w:space="720"/>
          <w:noEndnote/>
          <w:titlePg/>
          <w:docGrid w:linePitch="299"/>
        </w:sectPr>
      </w:pPr>
    </w:p>
    <w:p w:rsidR="001F14F9" w:rsidRPr="001F14F9" w:rsidRDefault="001F14F9" w:rsidP="001F14F9">
      <w:pPr>
        <w:pStyle w:val="12"/>
        <w:ind w:left="5103"/>
        <w:contextualSpacing/>
        <w:jc w:val="left"/>
        <w:rPr>
          <w:b w:val="0"/>
          <w:i w:val="0"/>
          <w:color w:val="000000" w:themeColor="text1"/>
        </w:rPr>
      </w:pPr>
      <w:bookmarkStart w:id="246" w:name="_Приложение_№_9."/>
      <w:bookmarkEnd w:id="246"/>
      <w:r w:rsidRPr="00BF2DE7">
        <w:rPr>
          <w:b w:val="0"/>
          <w:i w:val="0"/>
          <w:color w:val="000000" w:themeColor="text1"/>
        </w:rPr>
        <w:lastRenderedPageBreak/>
        <w:t xml:space="preserve">Приложение </w:t>
      </w:r>
      <w:r>
        <w:rPr>
          <w:b w:val="0"/>
          <w:i w:val="0"/>
          <w:color w:val="000000" w:themeColor="text1"/>
        </w:rPr>
        <w:t>№ 3</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E03504" w:rsidRDefault="00E03504" w:rsidP="004F04D9">
      <w:pPr>
        <w:pStyle w:val="1-"/>
        <w:spacing w:before="0" w:after="0" w:line="240" w:lineRule="auto"/>
        <w:ind w:left="5103"/>
        <w:contextualSpacing/>
        <w:jc w:val="left"/>
        <w:outlineLvl w:val="9"/>
        <w:rPr>
          <w:b w:val="0"/>
          <w:color w:val="000000" w:themeColor="text1"/>
          <w:sz w:val="24"/>
          <w:szCs w:val="24"/>
        </w:rPr>
      </w:pPr>
    </w:p>
    <w:p w:rsidR="001F14F9" w:rsidRPr="001F14F9" w:rsidRDefault="001F14F9" w:rsidP="004F04D9">
      <w:pPr>
        <w:pStyle w:val="1-"/>
        <w:spacing w:before="0" w:after="0" w:line="240" w:lineRule="auto"/>
        <w:ind w:left="5103"/>
        <w:contextualSpacing/>
        <w:jc w:val="left"/>
        <w:outlineLvl w:val="9"/>
        <w:rPr>
          <w:b w:val="0"/>
          <w:color w:val="000000" w:themeColor="text1"/>
          <w:sz w:val="24"/>
          <w:szCs w:val="24"/>
        </w:rPr>
      </w:pPr>
    </w:p>
    <w:p w:rsidR="00015DD3" w:rsidRDefault="00E03504" w:rsidP="004F04D9">
      <w:pPr>
        <w:pStyle w:val="1-"/>
        <w:spacing w:before="0" w:after="0" w:line="240" w:lineRule="auto"/>
        <w:contextualSpacing/>
        <w:rPr>
          <w:b w:val="0"/>
          <w:color w:val="000000" w:themeColor="text1"/>
          <w:sz w:val="24"/>
          <w:szCs w:val="24"/>
        </w:rPr>
      </w:pPr>
      <w:bookmarkStart w:id="247" w:name="_Toc470127603"/>
      <w:bookmarkStart w:id="248" w:name="_Toc476150531"/>
      <w:r w:rsidRPr="00015DD3">
        <w:rPr>
          <w:b w:val="0"/>
          <w:color w:val="000000" w:themeColor="text1"/>
          <w:sz w:val="24"/>
          <w:szCs w:val="24"/>
        </w:rPr>
        <w:t xml:space="preserve">Порядок получения заинтересованными лицами информации </w:t>
      </w:r>
    </w:p>
    <w:p w:rsidR="00E03504" w:rsidRDefault="00E03504" w:rsidP="004F04D9">
      <w:pPr>
        <w:pStyle w:val="1-"/>
        <w:spacing w:before="0" w:after="0" w:line="240" w:lineRule="auto"/>
        <w:contextualSpacing/>
        <w:rPr>
          <w:b w:val="0"/>
          <w:color w:val="000000" w:themeColor="text1"/>
          <w:sz w:val="24"/>
          <w:szCs w:val="24"/>
        </w:rPr>
      </w:pPr>
      <w:r w:rsidRPr="00015DD3">
        <w:rPr>
          <w:b w:val="0"/>
          <w:color w:val="000000" w:themeColor="text1"/>
          <w:sz w:val="24"/>
          <w:szCs w:val="24"/>
        </w:rPr>
        <w:t xml:space="preserve">по вопросам предоставления </w:t>
      </w:r>
      <w:r w:rsidR="00015DD3" w:rsidRPr="00015DD3">
        <w:rPr>
          <w:b w:val="0"/>
          <w:color w:val="000000" w:themeColor="text1"/>
          <w:sz w:val="24"/>
          <w:szCs w:val="24"/>
        </w:rPr>
        <w:t>м</w:t>
      </w:r>
      <w:r w:rsidR="009D38AF" w:rsidRPr="00015DD3">
        <w:rPr>
          <w:b w:val="0"/>
          <w:color w:val="000000" w:themeColor="text1"/>
          <w:sz w:val="24"/>
          <w:szCs w:val="24"/>
        </w:rPr>
        <w:t>униципальной</w:t>
      </w:r>
      <w:r w:rsidRPr="00015DD3">
        <w:rPr>
          <w:b w:val="0"/>
          <w:color w:val="000000" w:themeColor="text1"/>
          <w:sz w:val="24"/>
          <w:szCs w:val="24"/>
        </w:rPr>
        <w:t xml:space="preserve"> услуги, сведений о ходе предоставления</w:t>
      </w:r>
      <w:r w:rsidR="0024736A" w:rsidRPr="00015DD3">
        <w:rPr>
          <w:b w:val="0"/>
          <w:color w:val="000000" w:themeColor="text1"/>
          <w:sz w:val="24"/>
          <w:szCs w:val="24"/>
        </w:rPr>
        <w:t xml:space="preserve"> </w:t>
      </w:r>
      <w:r w:rsidR="00015DD3" w:rsidRPr="00015DD3">
        <w:rPr>
          <w:b w:val="0"/>
          <w:color w:val="000000" w:themeColor="text1"/>
          <w:sz w:val="24"/>
          <w:szCs w:val="24"/>
        </w:rPr>
        <w:t>м</w:t>
      </w:r>
      <w:r w:rsidR="009D38AF" w:rsidRPr="00015DD3">
        <w:rPr>
          <w:b w:val="0"/>
          <w:color w:val="000000" w:themeColor="text1"/>
          <w:sz w:val="24"/>
          <w:szCs w:val="24"/>
        </w:rPr>
        <w:t>униципальной</w:t>
      </w:r>
      <w:r w:rsidRPr="00015DD3">
        <w:rPr>
          <w:b w:val="0"/>
          <w:color w:val="000000" w:themeColor="text1"/>
          <w:sz w:val="24"/>
          <w:szCs w:val="24"/>
        </w:rPr>
        <w:t xml:space="preserve"> услуги, порядке, форме и месте размещения информации о порядке предоставления </w:t>
      </w:r>
      <w:r w:rsidR="00015DD3" w:rsidRPr="00015DD3">
        <w:rPr>
          <w:b w:val="0"/>
          <w:color w:val="000000" w:themeColor="text1"/>
          <w:sz w:val="24"/>
          <w:szCs w:val="24"/>
        </w:rPr>
        <w:t>м</w:t>
      </w:r>
      <w:r w:rsidR="009D38AF" w:rsidRPr="00015DD3">
        <w:rPr>
          <w:b w:val="0"/>
          <w:color w:val="000000" w:themeColor="text1"/>
          <w:sz w:val="24"/>
          <w:szCs w:val="24"/>
        </w:rPr>
        <w:t>униципальной</w:t>
      </w:r>
      <w:r w:rsidRPr="00015DD3">
        <w:rPr>
          <w:b w:val="0"/>
          <w:color w:val="000000" w:themeColor="text1"/>
          <w:sz w:val="24"/>
          <w:szCs w:val="24"/>
        </w:rPr>
        <w:t xml:space="preserve"> услуги</w:t>
      </w:r>
      <w:bookmarkEnd w:id="247"/>
      <w:bookmarkEnd w:id="248"/>
    </w:p>
    <w:p w:rsidR="00EE1996" w:rsidRDefault="00EE1996" w:rsidP="00EE1996">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EE1996" w:rsidRDefault="00EE1996" w:rsidP="00EE1996">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00E03504" w:rsidRPr="00BF2DE7">
        <w:rPr>
          <w:color w:val="000000" w:themeColor="text1"/>
          <w:sz w:val="24"/>
          <w:szCs w:val="24"/>
        </w:rPr>
        <w:t xml:space="preserve">Информация о предоставлении </w:t>
      </w:r>
      <w:r w:rsidR="00015DD3">
        <w:rPr>
          <w:color w:val="000000" w:themeColor="text1"/>
          <w:sz w:val="24"/>
          <w:szCs w:val="24"/>
        </w:rPr>
        <w:t>м</w:t>
      </w:r>
      <w:r w:rsidR="009D38AF" w:rsidRPr="00BF2DE7">
        <w:rPr>
          <w:color w:val="000000" w:themeColor="text1"/>
          <w:sz w:val="24"/>
          <w:szCs w:val="24"/>
        </w:rPr>
        <w:t>униципальной</w:t>
      </w:r>
      <w:r w:rsidR="00E03504" w:rsidRPr="00BF2DE7">
        <w:rPr>
          <w:color w:val="000000" w:themeColor="text1"/>
          <w:sz w:val="24"/>
          <w:szCs w:val="24"/>
        </w:rPr>
        <w:t xml:space="preserve"> услуги размещается в электронном виде:</w:t>
      </w:r>
    </w:p>
    <w:p w:rsidR="00EE1996" w:rsidRDefault="00EE1996" w:rsidP="00EE1996">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w:t>
      </w:r>
      <w:r w:rsidR="00E03504" w:rsidRPr="00EE1996">
        <w:rPr>
          <w:color w:val="000000" w:themeColor="text1"/>
          <w:sz w:val="24"/>
          <w:szCs w:val="24"/>
        </w:rPr>
        <w:t xml:space="preserve">на официальном сайте </w:t>
      </w:r>
      <w:r w:rsidR="00015DD3" w:rsidRPr="00EE1996">
        <w:rPr>
          <w:color w:val="000000" w:themeColor="text1"/>
          <w:sz w:val="24"/>
          <w:szCs w:val="24"/>
        </w:rPr>
        <w:t>городского округа Электросталь</w:t>
      </w:r>
      <w:r>
        <w:rPr>
          <w:color w:val="000000" w:themeColor="text1"/>
          <w:sz w:val="24"/>
          <w:szCs w:val="24"/>
        </w:rPr>
        <w:t>:</w:t>
      </w:r>
      <w:r w:rsidR="00015DD3" w:rsidRPr="00EE1996">
        <w:rPr>
          <w:color w:val="000000" w:themeColor="text1"/>
          <w:sz w:val="24"/>
          <w:szCs w:val="24"/>
        </w:rPr>
        <w:t xml:space="preserve"> </w:t>
      </w:r>
      <w:r w:rsidR="00015DD3" w:rsidRPr="00EE1996">
        <w:rPr>
          <w:sz w:val="24"/>
          <w:szCs w:val="24"/>
          <w:lang w:eastAsia="ru-RU"/>
        </w:rPr>
        <w:t>http://electrostal.ru/.</w:t>
      </w:r>
    </w:p>
    <w:p w:rsidR="00E03504" w:rsidRPr="00BF2DE7" w:rsidRDefault="00EE1996" w:rsidP="00EE1996">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sidR="00E03504" w:rsidRPr="00BF2DE7">
        <w:rPr>
          <w:color w:val="000000" w:themeColor="text1"/>
          <w:sz w:val="24"/>
          <w:szCs w:val="24"/>
        </w:rPr>
        <w:t>на официальном сайте МФЦ;</w:t>
      </w:r>
    </w:p>
    <w:p w:rsidR="00EE1996" w:rsidRDefault="00EE1996" w:rsidP="00EE199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00E03504" w:rsidRPr="00BF2DE7">
        <w:rPr>
          <w:color w:val="000000" w:themeColor="text1"/>
          <w:sz w:val="24"/>
          <w:szCs w:val="24"/>
        </w:rPr>
        <w:t xml:space="preserve">на порталах </w:t>
      </w:r>
      <w:proofErr w:type="spellStart"/>
      <w:r w:rsidR="00E03504" w:rsidRPr="00BF2DE7">
        <w:rPr>
          <w:color w:val="000000" w:themeColor="text1"/>
          <w:sz w:val="24"/>
          <w:szCs w:val="24"/>
          <w:lang w:val="en-US"/>
        </w:rPr>
        <w:t>uslugi</w:t>
      </w:r>
      <w:proofErr w:type="spellEnd"/>
      <w:r w:rsidR="00E03504" w:rsidRPr="00BF2DE7">
        <w:rPr>
          <w:color w:val="000000" w:themeColor="text1"/>
          <w:sz w:val="24"/>
          <w:szCs w:val="24"/>
        </w:rPr>
        <w:t>.</w:t>
      </w:r>
      <w:proofErr w:type="spellStart"/>
      <w:r w:rsidR="00E03504" w:rsidRPr="00BF2DE7">
        <w:rPr>
          <w:color w:val="000000" w:themeColor="text1"/>
          <w:sz w:val="24"/>
          <w:szCs w:val="24"/>
          <w:lang w:val="en-US"/>
        </w:rPr>
        <w:t>mosreg</w:t>
      </w:r>
      <w:proofErr w:type="spellEnd"/>
      <w:r w:rsidR="00E03504" w:rsidRPr="00BF2DE7">
        <w:rPr>
          <w:color w:val="000000" w:themeColor="text1"/>
          <w:sz w:val="24"/>
          <w:szCs w:val="24"/>
        </w:rPr>
        <w:t>.</w:t>
      </w:r>
      <w:proofErr w:type="spellStart"/>
      <w:r w:rsidR="00E03504" w:rsidRPr="00BF2DE7">
        <w:rPr>
          <w:color w:val="000000" w:themeColor="text1"/>
          <w:sz w:val="24"/>
          <w:szCs w:val="24"/>
          <w:lang w:val="en-US"/>
        </w:rPr>
        <w:t>ru</w:t>
      </w:r>
      <w:proofErr w:type="spellEnd"/>
      <w:r w:rsidR="00E03504" w:rsidRPr="00BF2DE7">
        <w:rPr>
          <w:color w:val="000000" w:themeColor="text1"/>
          <w:sz w:val="24"/>
          <w:szCs w:val="24"/>
        </w:rPr>
        <w:t xml:space="preserve">, </w:t>
      </w:r>
      <w:proofErr w:type="spellStart"/>
      <w:r w:rsidR="00E03504" w:rsidRPr="00BF2DE7">
        <w:rPr>
          <w:color w:val="000000" w:themeColor="text1"/>
          <w:sz w:val="24"/>
          <w:szCs w:val="24"/>
          <w:lang w:val="en-US"/>
        </w:rPr>
        <w:t>gosuslugi</w:t>
      </w:r>
      <w:proofErr w:type="spellEnd"/>
      <w:r w:rsidR="00E03504" w:rsidRPr="00BF2DE7">
        <w:rPr>
          <w:color w:val="000000" w:themeColor="text1"/>
          <w:sz w:val="24"/>
          <w:szCs w:val="24"/>
        </w:rPr>
        <w:t>.</w:t>
      </w:r>
      <w:proofErr w:type="spellStart"/>
      <w:r w:rsidR="00E03504" w:rsidRPr="00BF2DE7">
        <w:rPr>
          <w:color w:val="000000" w:themeColor="text1"/>
          <w:sz w:val="24"/>
          <w:szCs w:val="24"/>
          <w:lang w:val="en-US"/>
        </w:rPr>
        <w:t>ru</w:t>
      </w:r>
      <w:proofErr w:type="spellEnd"/>
      <w:r w:rsidR="00E03504" w:rsidRPr="00BF2DE7">
        <w:rPr>
          <w:color w:val="000000" w:themeColor="text1"/>
          <w:sz w:val="24"/>
          <w:szCs w:val="24"/>
        </w:rPr>
        <w:t xml:space="preserve"> на страницах, посвященных </w:t>
      </w:r>
      <w:r w:rsidR="00015DD3">
        <w:rPr>
          <w:color w:val="000000" w:themeColor="text1"/>
          <w:sz w:val="24"/>
          <w:szCs w:val="24"/>
        </w:rPr>
        <w:t>м</w:t>
      </w:r>
      <w:r w:rsidR="009D38AF" w:rsidRPr="00BF2DE7">
        <w:rPr>
          <w:color w:val="000000" w:themeColor="text1"/>
          <w:sz w:val="24"/>
          <w:szCs w:val="24"/>
        </w:rPr>
        <w:t>униципальной</w:t>
      </w:r>
      <w:r w:rsidR="00E03504" w:rsidRPr="00BF2DE7">
        <w:rPr>
          <w:color w:val="000000" w:themeColor="text1"/>
          <w:sz w:val="24"/>
          <w:szCs w:val="24"/>
        </w:rPr>
        <w:t xml:space="preserve"> услуге.</w:t>
      </w:r>
    </w:p>
    <w:p w:rsidR="00EE1996" w:rsidRDefault="00EE1996" w:rsidP="00EE199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00E03504" w:rsidRPr="00BF2DE7">
        <w:rPr>
          <w:color w:val="000000" w:themeColor="text1"/>
          <w:sz w:val="24"/>
          <w:szCs w:val="24"/>
        </w:rPr>
        <w:t>Размещенная в электронном виде информация должна включать в себя:</w:t>
      </w:r>
    </w:p>
    <w:p w:rsidR="00EE1996" w:rsidRPr="00BF2DE7" w:rsidRDefault="00EE1996" w:rsidP="00EE199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00E03504" w:rsidRPr="00BF2DE7">
        <w:rPr>
          <w:color w:val="000000" w:themeColor="text1"/>
          <w:sz w:val="24"/>
          <w:szCs w:val="24"/>
        </w:rPr>
        <w:t xml:space="preserve">наименование, почтовые адреса, номера телефонов, адреса электронной почты, адреса </w:t>
      </w:r>
      <w:r>
        <w:rPr>
          <w:color w:val="000000" w:themeColor="text1"/>
          <w:sz w:val="24"/>
          <w:szCs w:val="24"/>
        </w:rPr>
        <w:t xml:space="preserve">официальных </w:t>
      </w:r>
      <w:r w:rsidR="00E03504" w:rsidRPr="00BF2DE7">
        <w:rPr>
          <w:color w:val="000000" w:themeColor="text1"/>
          <w:sz w:val="24"/>
          <w:szCs w:val="24"/>
        </w:rPr>
        <w:t>сайтов</w:t>
      </w:r>
      <w:r>
        <w:rPr>
          <w:color w:val="000000" w:themeColor="text1"/>
          <w:sz w:val="24"/>
          <w:szCs w:val="24"/>
        </w:rPr>
        <w:t>,</w:t>
      </w:r>
      <w:r w:rsidRPr="00EE1996">
        <w:rPr>
          <w:color w:val="000000" w:themeColor="text1"/>
          <w:sz w:val="24"/>
          <w:szCs w:val="24"/>
        </w:rPr>
        <w:t xml:space="preserve"> </w:t>
      </w:r>
      <w:r w:rsidRPr="00BF2DE7">
        <w:rPr>
          <w:color w:val="000000" w:themeColor="text1"/>
          <w:sz w:val="24"/>
          <w:szCs w:val="24"/>
        </w:rPr>
        <w:t>график</w:t>
      </w:r>
      <w:r>
        <w:rPr>
          <w:color w:val="000000" w:themeColor="text1"/>
          <w:sz w:val="24"/>
          <w:szCs w:val="24"/>
        </w:rPr>
        <w:t>и</w:t>
      </w:r>
      <w:r w:rsidRPr="00BF2DE7">
        <w:rPr>
          <w:color w:val="000000" w:themeColor="text1"/>
          <w:sz w:val="24"/>
          <w:szCs w:val="24"/>
        </w:rPr>
        <w:t xml:space="preserve"> работы Администрации </w:t>
      </w:r>
      <w:r>
        <w:rPr>
          <w:color w:val="000000" w:themeColor="text1"/>
          <w:sz w:val="24"/>
          <w:szCs w:val="24"/>
        </w:rPr>
        <w:t xml:space="preserve">городского округа Электросталь, Комитета имущественных отношений Администрации городского округа Электросталь, </w:t>
      </w:r>
      <w:r w:rsidRPr="00BF2DE7">
        <w:rPr>
          <w:color w:val="000000" w:themeColor="text1"/>
          <w:sz w:val="24"/>
          <w:szCs w:val="24"/>
        </w:rPr>
        <w:t>МФЦ;</w:t>
      </w:r>
    </w:p>
    <w:p w:rsidR="00E03504" w:rsidRPr="00BF2DE7" w:rsidRDefault="00EE1996" w:rsidP="00EE199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w:t>
      </w:r>
      <w:r w:rsidRPr="00BF2DE7">
        <w:rPr>
          <w:color w:val="000000" w:themeColor="text1"/>
          <w:sz w:val="24"/>
          <w:szCs w:val="24"/>
        </w:rPr>
        <w:t xml:space="preserve">аявлению </w:t>
      </w:r>
      <w:r>
        <w:rPr>
          <w:color w:val="000000" w:themeColor="text1"/>
          <w:sz w:val="24"/>
          <w:szCs w:val="24"/>
        </w:rPr>
        <w:t>и прилагаемым к нему документам;</w:t>
      </w:r>
    </w:p>
    <w:p w:rsidR="00EE1996" w:rsidRPr="00BF2DE7" w:rsidRDefault="00EE1996" w:rsidP="00EE199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выдержки из правовых актов, в части касающейся </w:t>
      </w:r>
      <w:r>
        <w:rPr>
          <w:color w:val="000000" w:themeColor="text1"/>
          <w:sz w:val="24"/>
          <w:szCs w:val="24"/>
        </w:rPr>
        <w:t>м</w:t>
      </w:r>
      <w:r w:rsidRPr="00BF2DE7">
        <w:rPr>
          <w:color w:val="000000" w:themeColor="text1"/>
          <w:sz w:val="24"/>
          <w:szCs w:val="24"/>
        </w:rPr>
        <w:t>униципальной услуги;</w:t>
      </w:r>
    </w:p>
    <w:p w:rsidR="00E03504" w:rsidRPr="00BF2DE7" w:rsidRDefault="00EE1996" w:rsidP="00EE199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текст Административного регламента</w:t>
      </w:r>
      <w:r>
        <w:rPr>
          <w:color w:val="000000" w:themeColor="text1"/>
          <w:sz w:val="24"/>
          <w:szCs w:val="24"/>
        </w:rPr>
        <w:t>;</w:t>
      </w:r>
    </w:p>
    <w:p w:rsidR="00E03504" w:rsidRPr="00BF2DE7" w:rsidRDefault="00EE1996" w:rsidP="00EE199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краткое описание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E03504" w:rsidRPr="00BF2DE7" w:rsidRDefault="00EE1996" w:rsidP="00EE199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образцы оформления документов</w:t>
      </w:r>
      <w:r>
        <w:rPr>
          <w:color w:val="000000" w:themeColor="text1"/>
          <w:sz w:val="24"/>
          <w:szCs w:val="24"/>
        </w:rPr>
        <w:t>;</w:t>
      </w:r>
    </w:p>
    <w:p w:rsidR="00EE1996" w:rsidRDefault="00EE1996" w:rsidP="00EE199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00E03504" w:rsidRPr="00BF2DE7">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м</w:t>
      </w:r>
      <w:r w:rsidR="009D38AF" w:rsidRPr="00BF2DE7">
        <w:rPr>
          <w:color w:val="000000" w:themeColor="text1"/>
          <w:sz w:val="24"/>
          <w:szCs w:val="24"/>
        </w:rPr>
        <w:t>униципальной</w:t>
      </w:r>
      <w:r w:rsidR="00E03504" w:rsidRPr="00BF2DE7">
        <w:rPr>
          <w:color w:val="000000" w:themeColor="text1"/>
          <w:sz w:val="24"/>
          <w:szCs w:val="24"/>
        </w:rPr>
        <w:t xml:space="preserve"> услуге, и ответы на них.</w:t>
      </w:r>
    </w:p>
    <w:p w:rsidR="00EE1996" w:rsidRDefault="00EE1996" w:rsidP="00EE199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00E03504" w:rsidRPr="00BF2DE7">
        <w:rPr>
          <w:color w:val="000000" w:themeColor="text1"/>
          <w:sz w:val="24"/>
          <w:szCs w:val="24"/>
        </w:rPr>
        <w:t>И</w:t>
      </w:r>
      <w:r w:rsidR="003F36F7" w:rsidRPr="00BF2DE7">
        <w:rPr>
          <w:color w:val="000000" w:themeColor="text1"/>
          <w:sz w:val="24"/>
          <w:szCs w:val="24"/>
        </w:rPr>
        <w:t xml:space="preserve">нформация, указанная в пункте 2 </w:t>
      </w:r>
      <w:r w:rsidR="00E03504" w:rsidRPr="00BF2DE7">
        <w:rPr>
          <w:color w:val="000000" w:themeColor="text1"/>
          <w:sz w:val="24"/>
          <w:szCs w:val="24"/>
        </w:rPr>
        <w:t>настоящего Приложения</w:t>
      </w:r>
      <w:r>
        <w:rPr>
          <w:color w:val="000000" w:themeColor="text1"/>
          <w:sz w:val="24"/>
          <w:szCs w:val="24"/>
        </w:rPr>
        <w:t>,</w:t>
      </w:r>
      <w:r w:rsidR="00E03504" w:rsidRPr="00BF2DE7">
        <w:rPr>
          <w:color w:val="000000" w:themeColor="text1"/>
          <w:sz w:val="24"/>
          <w:szCs w:val="24"/>
        </w:rPr>
        <w:t xml:space="preserve"> предоставляется также </w:t>
      </w:r>
      <w:r w:rsidR="00E03504" w:rsidRPr="00BF2DE7">
        <w:rPr>
          <w:rFonts w:eastAsia="Times New Roman"/>
          <w:color w:val="000000" w:themeColor="text1"/>
          <w:sz w:val="24"/>
          <w:szCs w:val="24"/>
        </w:rPr>
        <w:t>специалист</w:t>
      </w:r>
      <w:r w:rsidR="00E03504" w:rsidRPr="00BF2DE7">
        <w:rPr>
          <w:color w:val="000000" w:themeColor="text1"/>
          <w:sz w:val="24"/>
          <w:szCs w:val="24"/>
        </w:rPr>
        <w:t xml:space="preserve">ами </w:t>
      </w:r>
      <w:r>
        <w:rPr>
          <w:color w:val="000000" w:themeColor="text1"/>
          <w:sz w:val="24"/>
          <w:szCs w:val="24"/>
        </w:rPr>
        <w:t xml:space="preserve">Комитета имущественных отношений </w:t>
      </w:r>
      <w:r w:rsidRPr="00BF2DE7">
        <w:rPr>
          <w:color w:val="000000" w:themeColor="text1"/>
          <w:sz w:val="24"/>
          <w:szCs w:val="24"/>
        </w:rPr>
        <w:t xml:space="preserve">и </w:t>
      </w:r>
      <w:r w:rsidR="00E03504" w:rsidRPr="00BF2DE7">
        <w:rPr>
          <w:color w:val="000000" w:themeColor="text1"/>
          <w:sz w:val="24"/>
          <w:szCs w:val="24"/>
        </w:rPr>
        <w:t xml:space="preserve">МФЦ </w:t>
      </w:r>
      <w:r>
        <w:rPr>
          <w:color w:val="000000" w:themeColor="text1"/>
          <w:sz w:val="24"/>
          <w:szCs w:val="24"/>
        </w:rPr>
        <w:t>при обращении заявителей</w:t>
      </w:r>
      <w:r w:rsidR="00E03504" w:rsidRPr="00BF2DE7">
        <w:rPr>
          <w:color w:val="000000" w:themeColor="text1"/>
          <w:sz w:val="24"/>
          <w:szCs w:val="24"/>
        </w:rPr>
        <w:t>:</w:t>
      </w:r>
    </w:p>
    <w:p w:rsidR="00E03504" w:rsidRPr="00BF2DE7" w:rsidRDefault="00EE1996" w:rsidP="00EE199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00E03504" w:rsidRPr="00BF2DE7">
        <w:rPr>
          <w:color w:val="000000" w:themeColor="text1"/>
          <w:sz w:val="24"/>
          <w:szCs w:val="24"/>
        </w:rPr>
        <w:t>лично;</w:t>
      </w:r>
    </w:p>
    <w:p w:rsidR="00E03504" w:rsidRPr="00BF2DE7" w:rsidRDefault="00EE1996" w:rsidP="00EE199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00E03504" w:rsidRPr="00BF2DE7">
        <w:rPr>
          <w:color w:val="000000" w:themeColor="text1"/>
          <w:sz w:val="24"/>
          <w:szCs w:val="24"/>
        </w:rPr>
        <w:t>по электронной почте;</w:t>
      </w:r>
    </w:p>
    <w:p w:rsidR="00EE1996" w:rsidRDefault="00EE1996" w:rsidP="00EE199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00E03504"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00E03504" w:rsidRPr="00BF2DE7">
        <w:rPr>
          <w:color w:val="000000" w:themeColor="text1"/>
          <w:sz w:val="24"/>
          <w:szCs w:val="24"/>
        </w:rPr>
        <w:t>2 к Административному регламенту.</w:t>
      </w:r>
    </w:p>
    <w:p w:rsidR="00E03504" w:rsidRPr="00BF2DE7" w:rsidRDefault="00EE1996" w:rsidP="00EE199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00E03504" w:rsidRPr="00BF2DE7">
        <w:rPr>
          <w:color w:val="000000" w:themeColor="text1"/>
          <w:sz w:val="24"/>
          <w:szCs w:val="24"/>
        </w:rPr>
        <w:t>Консультирование по вопросам предоставления</w:t>
      </w:r>
      <w:r w:rsidR="0024736A" w:rsidRPr="00BF2DE7">
        <w:rPr>
          <w:color w:val="000000" w:themeColor="text1"/>
          <w:sz w:val="24"/>
          <w:szCs w:val="24"/>
        </w:rPr>
        <w:t xml:space="preserve"> </w:t>
      </w:r>
      <w:r>
        <w:rPr>
          <w:color w:val="000000" w:themeColor="text1"/>
          <w:sz w:val="24"/>
          <w:szCs w:val="24"/>
        </w:rPr>
        <w:t>м</w:t>
      </w:r>
      <w:r w:rsidR="009D38AF" w:rsidRPr="00BF2DE7">
        <w:rPr>
          <w:color w:val="000000" w:themeColor="text1"/>
          <w:sz w:val="24"/>
          <w:szCs w:val="24"/>
        </w:rPr>
        <w:t>униципальной</w:t>
      </w:r>
      <w:r w:rsidR="00E03504" w:rsidRPr="00BF2DE7">
        <w:rPr>
          <w:color w:val="000000" w:themeColor="text1"/>
          <w:sz w:val="24"/>
          <w:szCs w:val="24"/>
        </w:rPr>
        <w:t xml:space="preserve"> услуги</w:t>
      </w:r>
      <w:r w:rsidR="00E03504" w:rsidRPr="00BF2DE7">
        <w:rPr>
          <w:rFonts w:eastAsia="Times New Roman"/>
          <w:color w:val="000000" w:themeColor="text1"/>
          <w:sz w:val="24"/>
          <w:szCs w:val="24"/>
        </w:rPr>
        <w:t xml:space="preserve"> специалист</w:t>
      </w:r>
      <w:r w:rsidR="00E03504" w:rsidRPr="00BF2DE7">
        <w:rPr>
          <w:color w:val="000000" w:themeColor="text1"/>
          <w:sz w:val="24"/>
          <w:szCs w:val="24"/>
        </w:rPr>
        <w:t xml:space="preserve">ами </w:t>
      </w:r>
      <w:r>
        <w:rPr>
          <w:color w:val="000000" w:themeColor="text1"/>
          <w:sz w:val="24"/>
          <w:szCs w:val="24"/>
        </w:rPr>
        <w:t xml:space="preserve">Комитета имущественных отношений и </w:t>
      </w:r>
      <w:r w:rsidR="00E03504" w:rsidRPr="00BF2DE7">
        <w:rPr>
          <w:color w:val="000000" w:themeColor="text1"/>
          <w:sz w:val="24"/>
          <w:szCs w:val="24"/>
        </w:rPr>
        <w:t>МФЦ осуществляется бесплатно.</w:t>
      </w:r>
    </w:p>
    <w:p w:rsidR="00E03504" w:rsidRPr="00BF2DE7" w:rsidRDefault="00EE1996" w:rsidP="00EE1996">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00E03504" w:rsidRPr="00BF2DE7">
        <w:rPr>
          <w:color w:val="000000" w:themeColor="text1"/>
          <w:sz w:val="24"/>
          <w:szCs w:val="24"/>
        </w:rPr>
        <w:t xml:space="preserve">Информирование </w:t>
      </w:r>
      <w:r>
        <w:rPr>
          <w:color w:val="000000" w:themeColor="text1"/>
          <w:sz w:val="24"/>
          <w:szCs w:val="24"/>
        </w:rPr>
        <w:t xml:space="preserve">заявителей </w:t>
      </w:r>
      <w:r w:rsidR="00E03504" w:rsidRPr="00BF2DE7">
        <w:rPr>
          <w:color w:val="000000" w:themeColor="text1"/>
          <w:sz w:val="24"/>
          <w:szCs w:val="24"/>
        </w:rPr>
        <w:t xml:space="preserve">о порядке предоставления </w:t>
      </w:r>
      <w:r>
        <w:rPr>
          <w:color w:val="000000" w:themeColor="text1"/>
          <w:sz w:val="24"/>
          <w:szCs w:val="24"/>
        </w:rPr>
        <w:t>м</w:t>
      </w:r>
      <w:r w:rsidR="009D38AF" w:rsidRPr="00BF2DE7">
        <w:rPr>
          <w:color w:val="000000" w:themeColor="text1"/>
          <w:sz w:val="24"/>
          <w:szCs w:val="24"/>
        </w:rPr>
        <w:t>униципальной</w:t>
      </w:r>
      <w:r w:rsidR="00E03504" w:rsidRPr="00BF2DE7">
        <w:rPr>
          <w:color w:val="000000" w:themeColor="text1"/>
          <w:sz w:val="24"/>
          <w:szCs w:val="24"/>
        </w:rPr>
        <w:t xml:space="preserve"> услуги осуществляется также по телефону «горячей линии» 8-800-550-50-30.</w:t>
      </w:r>
    </w:p>
    <w:p w:rsidR="00EE1996" w:rsidRDefault="00EE1996" w:rsidP="00EE1996">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6. </w:t>
      </w:r>
      <w:r w:rsidR="00E03504" w:rsidRPr="00BF2DE7">
        <w:rPr>
          <w:color w:val="000000" w:themeColor="text1"/>
          <w:sz w:val="24"/>
          <w:szCs w:val="24"/>
        </w:rPr>
        <w:t xml:space="preserve">Информация о предоставлении </w:t>
      </w:r>
      <w:r>
        <w:rPr>
          <w:color w:val="000000" w:themeColor="text1"/>
          <w:sz w:val="24"/>
          <w:szCs w:val="24"/>
        </w:rPr>
        <w:t>м</w:t>
      </w:r>
      <w:r w:rsidR="009D38AF" w:rsidRPr="00BF2DE7">
        <w:rPr>
          <w:color w:val="000000" w:themeColor="text1"/>
          <w:sz w:val="24"/>
          <w:szCs w:val="24"/>
        </w:rPr>
        <w:t>униципальной</w:t>
      </w:r>
      <w:r w:rsidR="00E03504" w:rsidRPr="00BF2DE7">
        <w:rPr>
          <w:color w:val="000000" w:themeColor="text1"/>
          <w:sz w:val="24"/>
          <w:szCs w:val="24"/>
        </w:rPr>
        <w:t xml:space="preserve"> услуги размещается в помещениях </w:t>
      </w:r>
      <w:r>
        <w:rPr>
          <w:color w:val="000000" w:themeColor="text1"/>
          <w:sz w:val="24"/>
          <w:szCs w:val="24"/>
        </w:rPr>
        <w:t xml:space="preserve">Комитета имущественных отношений </w:t>
      </w:r>
      <w:r w:rsidR="00E03504" w:rsidRPr="00BF2DE7">
        <w:rPr>
          <w:color w:val="000000" w:themeColor="text1"/>
          <w:sz w:val="24"/>
          <w:szCs w:val="24"/>
        </w:rPr>
        <w:t xml:space="preserve">и МФЦ, предназначенных для приема </w:t>
      </w:r>
      <w:r>
        <w:rPr>
          <w:color w:val="000000" w:themeColor="text1"/>
          <w:sz w:val="24"/>
          <w:szCs w:val="24"/>
        </w:rPr>
        <w:t>з</w:t>
      </w:r>
      <w:r w:rsidR="00E03504" w:rsidRPr="00BF2DE7">
        <w:rPr>
          <w:color w:val="000000" w:themeColor="text1"/>
          <w:sz w:val="24"/>
          <w:szCs w:val="24"/>
        </w:rPr>
        <w:t>аявителей.</w:t>
      </w:r>
    </w:p>
    <w:p w:rsidR="00E03504" w:rsidRDefault="00EE1996" w:rsidP="00EE1996">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00E03504" w:rsidRPr="00BF2DE7">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w:t>
      </w:r>
      <w:r w:rsidR="006330BF" w:rsidRPr="00BF2DE7">
        <w:rPr>
          <w:color w:val="000000" w:themeColor="text1"/>
          <w:sz w:val="24"/>
          <w:szCs w:val="24"/>
        </w:rPr>
        <w:br/>
      </w:r>
      <w:r w:rsidR="00E03504" w:rsidRPr="00BF2DE7">
        <w:rPr>
          <w:color w:val="000000" w:themeColor="text1"/>
          <w:sz w:val="24"/>
          <w:szCs w:val="24"/>
        </w:rPr>
        <w:t>от 10</w:t>
      </w:r>
      <w:r>
        <w:rPr>
          <w:color w:val="000000" w:themeColor="text1"/>
          <w:sz w:val="24"/>
          <w:szCs w:val="24"/>
        </w:rPr>
        <w:t>.06.</w:t>
      </w:r>
      <w:r w:rsidR="00E03504" w:rsidRPr="00BF2DE7">
        <w:rPr>
          <w:color w:val="000000" w:themeColor="text1"/>
          <w:sz w:val="24"/>
          <w:szCs w:val="24"/>
        </w:rPr>
        <w:t>2015 № 10-36/П.</w:t>
      </w:r>
    </w:p>
    <w:p w:rsidR="00DC4F96" w:rsidRDefault="00DC4F96" w:rsidP="00EE1996">
      <w:pPr>
        <w:pStyle w:val="1"/>
        <w:numPr>
          <w:ilvl w:val="0"/>
          <w:numId w:val="0"/>
        </w:numPr>
        <w:tabs>
          <w:tab w:val="left" w:pos="993"/>
        </w:tabs>
        <w:spacing w:line="240" w:lineRule="auto"/>
        <w:ind w:firstLine="567"/>
        <w:contextualSpacing/>
        <w:rPr>
          <w:color w:val="000000" w:themeColor="text1"/>
          <w:sz w:val="24"/>
          <w:szCs w:val="24"/>
        </w:rPr>
      </w:pPr>
    </w:p>
    <w:p w:rsidR="00DC4F96" w:rsidRDefault="00DC4F96" w:rsidP="00EE1996">
      <w:pPr>
        <w:pStyle w:val="1"/>
        <w:numPr>
          <w:ilvl w:val="0"/>
          <w:numId w:val="0"/>
        </w:numPr>
        <w:tabs>
          <w:tab w:val="left" w:pos="993"/>
        </w:tabs>
        <w:spacing w:line="240" w:lineRule="auto"/>
        <w:ind w:firstLine="567"/>
        <w:contextualSpacing/>
        <w:rPr>
          <w:color w:val="000000" w:themeColor="text1"/>
          <w:sz w:val="24"/>
          <w:szCs w:val="24"/>
        </w:rPr>
      </w:pPr>
    </w:p>
    <w:p w:rsidR="00DC4F96" w:rsidRDefault="00DC4F96" w:rsidP="00EE1996">
      <w:pPr>
        <w:pStyle w:val="1"/>
        <w:numPr>
          <w:ilvl w:val="0"/>
          <w:numId w:val="0"/>
        </w:numPr>
        <w:tabs>
          <w:tab w:val="left" w:pos="993"/>
        </w:tabs>
        <w:spacing w:line="240" w:lineRule="auto"/>
        <w:ind w:firstLine="567"/>
        <w:contextualSpacing/>
        <w:rPr>
          <w:color w:val="000000" w:themeColor="text1"/>
          <w:sz w:val="24"/>
          <w:szCs w:val="24"/>
        </w:rPr>
      </w:pPr>
    </w:p>
    <w:p w:rsidR="00DC4F96" w:rsidRPr="00BF2DE7" w:rsidRDefault="00DC4F96" w:rsidP="00EE1996">
      <w:pPr>
        <w:pStyle w:val="1"/>
        <w:numPr>
          <w:ilvl w:val="0"/>
          <w:numId w:val="0"/>
        </w:numPr>
        <w:tabs>
          <w:tab w:val="left" w:pos="993"/>
        </w:tabs>
        <w:spacing w:line="240" w:lineRule="auto"/>
        <w:ind w:firstLine="567"/>
        <w:contextualSpacing/>
        <w:rPr>
          <w:color w:val="000000" w:themeColor="text1"/>
          <w:sz w:val="24"/>
          <w:szCs w:val="24"/>
        </w:rPr>
      </w:pPr>
    </w:p>
    <w:p w:rsidR="001F14F9" w:rsidRPr="00BF2DE7" w:rsidRDefault="001F14F9" w:rsidP="001F14F9">
      <w:pPr>
        <w:pStyle w:val="12"/>
        <w:ind w:left="5103"/>
        <w:contextualSpacing/>
        <w:jc w:val="left"/>
        <w:rPr>
          <w:b w:val="0"/>
          <w:i w:val="0"/>
          <w:color w:val="000000" w:themeColor="text1"/>
        </w:rPr>
      </w:pPr>
      <w:bookmarkStart w:id="249" w:name="_Toc476150533"/>
      <w:r w:rsidRPr="00BF2DE7">
        <w:rPr>
          <w:b w:val="0"/>
          <w:i w:val="0"/>
          <w:color w:val="000000" w:themeColor="text1"/>
        </w:rPr>
        <w:lastRenderedPageBreak/>
        <w:t xml:space="preserve">Приложение </w:t>
      </w:r>
      <w:r>
        <w:rPr>
          <w:b w:val="0"/>
          <w:i w:val="0"/>
          <w:color w:val="000000" w:themeColor="text1"/>
        </w:rPr>
        <w:t>№ 4</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1F14F9" w:rsidRP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000D7" w:rsidRPr="00F45232" w:rsidRDefault="00E000D7" w:rsidP="004F04D9">
      <w:pPr>
        <w:pStyle w:val="12"/>
        <w:contextualSpacing/>
        <w:jc w:val="center"/>
        <w:rPr>
          <w:b w:val="0"/>
          <w:i w:val="0"/>
          <w:color w:val="000000" w:themeColor="text1"/>
        </w:rPr>
      </w:pPr>
      <w:r w:rsidRPr="00F45232">
        <w:rPr>
          <w:b w:val="0"/>
          <w:i w:val="0"/>
          <w:color w:val="000000" w:themeColor="text1"/>
        </w:rPr>
        <w:t xml:space="preserve">Перечень видов объектов, размещение которых может осуществляться </w:t>
      </w:r>
      <w:r w:rsidRPr="00F45232">
        <w:rPr>
          <w:b w:val="0"/>
          <w:i w:val="0"/>
          <w:color w:val="000000" w:themeColor="text1"/>
        </w:rPr>
        <w:br/>
      </w:r>
      <w:r w:rsidR="00421DAF" w:rsidRPr="00F45232">
        <w:rPr>
          <w:b w:val="0"/>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49"/>
    </w:p>
    <w:p w:rsidR="006330BF" w:rsidRPr="00F45232" w:rsidRDefault="006330BF" w:rsidP="004F04D9">
      <w:pPr>
        <w:spacing w:after="0" w:line="240" w:lineRule="auto"/>
        <w:contextualSpacing/>
        <w:rPr>
          <w:i/>
          <w:color w:val="000000" w:themeColor="text1"/>
        </w:rPr>
      </w:pPr>
    </w:p>
    <w:p w:rsidR="00E000D7" w:rsidRDefault="00E000D7" w:rsidP="004F04D9">
      <w:pPr>
        <w:tabs>
          <w:tab w:val="left" w:pos="993"/>
        </w:tabs>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rsidR="00F45232" w:rsidRPr="00BF2DE7" w:rsidRDefault="00F45232" w:rsidP="004F04D9">
      <w:pPr>
        <w:tabs>
          <w:tab w:val="left" w:pos="993"/>
        </w:tabs>
        <w:spacing w:after="0" w:line="240" w:lineRule="auto"/>
        <w:ind w:firstLine="567"/>
        <w:contextualSpacing/>
        <w:jc w:val="both"/>
        <w:rPr>
          <w:rFonts w:ascii="Times New Roman" w:hAnsi="Times New Roman"/>
          <w:color w:val="000000" w:themeColor="text1"/>
          <w:sz w:val="24"/>
          <w:szCs w:val="24"/>
        </w:rPr>
      </w:pP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5. Линии электропередачи классом напряжения до 35 </w:t>
      </w:r>
      <w:proofErr w:type="spellStart"/>
      <w:r w:rsidRPr="00BF2DE7">
        <w:rPr>
          <w:rFonts w:ascii="Times New Roman" w:hAnsi="Times New Roman"/>
          <w:color w:val="000000" w:themeColor="text1"/>
          <w:sz w:val="24"/>
          <w:szCs w:val="24"/>
        </w:rPr>
        <w:t>кВ</w:t>
      </w:r>
      <w:proofErr w:type="spellEnd"/>
      <w:r w:rsidRPr="00BF2DE7">
        <w:rPr>
          <w:rFonts w:ascii="Times New Roman" w:hAnsi="Times New Roman"/>
          <w:color w:val="000000" w:themeColor="text1"/>
          <w:sz w:val="24"/>
          <w:szCs w:val="24"/>
        </w:rPr>
        <w:t xml:space="preserve">, а также связанные с ними трансформаторные подстанции, распределительные пункты и иное предназначенное </w:t>
      </w:r>
      <w:r w:rsidRPr="00BF2DE7">
        <w:rPr>
          <w:rFonts w:ascii="Times New Roman" w:hAnsi="Times New Roman"/>
          <w:color w:val="000000" w:themeColor="text1"/>
          <w:sz w:val="24"/>
          <w:szCs w:val="24"/>
        </w:rPr>
        <w:br/>
        <w:t>для осуществления передачи электрической энергии оборудование,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12. Проезды, в том числе </w:t>
      </w:r>
      <w:proofErr w:type="spellStart"/>
      <w:r w:rsidRPr="00BF2DE7">
        <w:rPr>
          <w:rFonts w:ascii="Times New Roman" w:hAnsi="Times New Roman"/>
          <w:color w:val="000000" w:themeColor="text1"/>
          <w:sz w:val="24"/>
          <w:szCs w:val="24"/>
        </w:rPr>
        <w:t>вдольтрассовые</w:t>
      </w:r>
      <w:proofErr w:type="spellEnd"/>
      <w:r w:rsidRPr="00BF2DE7">
        <w:rPr>
          <w:rFonts w:ascii="Times New Roman" w:hAnsi="Times New Roman"/>
          <w:color w:val="000000" w:themeColor="text1"/>
          <w:sz w:val="24"/>
          <w:szCs w:val="24"/>
        </w:rPr>
        <w:t>, и подъездные дороги,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13. Пожарные водоемы и места сосредоточения средств пожаротушения.</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14. Пруды-испарители.</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xml:space="preserve">19. Нестационарные объекты для организации обслуживания зон отдыха населения, </w:t>
      </w:r>
      <w:r w:rsidRPr="00BF2DE7">
        <w:rPr>
          <w:rFonts w:ascii="Times New Roman" w:hAnsi="Times New Roman"/>
          <w:color w:val="000000" w:themeColor="text1"/>
          <w:sz w:val="24"/>
          <w:szCs w:val="24"/>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 Передвижные цирки, передвижные зоопарки и передвижные луна-парки.</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24. Сезонные аттракционы.</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BF2DE7">
        <w:rPr>
          <w:rFonts w:ascii="Times New Roman" w:hAnsi="Times New Roman"/>
          <w:color w:val="000000" w:themeColor="text1"/>
          <w:sz w:val="24"/>
          <w:szCs w:val="24"/>
        </w:rPr>
        <w:t>велопарковки</w:t>
      </w:r>
      <w:proofErr w:type="spellEnd"/>
      <w:r w:rsidRPr="00BF2DE7">
        <w:rPr>
          <w:rFonts w:ascii="Times New Roman" w:hAnsi="Times New Roman"/>
          <w:color w:val="000000" w:themeColor="text1"/>
          <w:sz w:val="24"/>
          <w:szCs w:val="24"/>
        </w:rPr>
        <w:t>.</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26. Спортивные и детские площадки.</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27. Площадки для дрессировки собак, площадки для выгула собак, а также голубятни.</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28. Платежные терминалы для оплаты услуг и штрафов.</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29. Общественные туалеты нестационарного типа.</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30. Зарядные станции (терминалы) для электротранспорта.</w:t>
      </w:r>
    </w:p>
    <w:p w:rsidR="00DC4F96" w:rsidRDefault="00DC4F96" w:rsidP="00DC4F96">
      <w:pPr>
        <w:pStyle w:val="12"/>
        <w:ind w:right="-1"/>
        <w:contextualSpacing/>
        <w:jc w:val="both"/>
        <w:rPr>
          <w:b w:val="0"/>
          <w:i w:val="0"/>
          <w:color w:val="000000" w:themeColor="text1"/>
        </w:rPr>
      </w:pPr>
    </w:p>
    <w:p w:rsidR="00DC4F96" w:rsidRPr="00DC4F96" w:rsidRDefault="00DC4F96" w:rsidP="00DC4F96">
      <w:pPr>
        <w:ind w:right="-1"/>
        <w:jc w:val="both"/>
        <w:rPr>
          <w:lang w:eastAsia="ru-RU"/>
        </w:rPr>
        <w:sectPr w:rsidR="00DC4F96" w:rsidRPr="00DC4F96" w:rsidSect="00DC4F96">
          <w:pgSz w:w="11906" w:h="16838" w:code="9"/>
          <w:pgMar w:top="1134" w:right="850" w:bottom="1134" w:left="1701" w:header="720" w:footer="720" w:gutter="0"/>
          <w:cols w:space="720"/>
          <w:noEndnote/>
          <w:titlePg/>
          <w:docGrid w:linePitch="299"/>
        </w:sectPr>
      </w:pPr>
    </w:p>
    <w:p w:rsidR="001F14F9" w:rsidRPr="00BF2DE7" w:rsidRDefault="001F14F9" w:rsidP="001F14F9">
      <w:pPr>
        <w:pStyle w:val="12"/>
        <w:ind w:left="5103"/>
        <w:contextualSpacing/>
        <w:jc w:val="left"/>
        <w:rPr>
          <w:b w:val="0"/>
          <w:i w:val="0"/>
          <w:color w:val="000000" w:themeColor="text1"/>
        </w:rPr>
      </w:pPr>
      <w:bookmarkStart w:id="250" w:name="_Toc476150535"/>
      <w:r w:rsidRPr="00BF2DE7">
        <w:rPr>
          <w:b w:val="0"/>
          <w:i w:val="0"/>
          <w:color w:val="000000" w:themeColor="text1"/>
        </w:rPr>
        <w:lastRenderedPageBreak/>
        <w:t xml:space="preserve">Приложение </w:t>
      </w:r>
      <w:r>
        <w:rPr>
          <w:b w:val="0"/>
          <w:i w:val="0"/>
          <w:color w:val="000000" w:themeColor="text1"/>
        </w:rPr>
        <w:t>№ 5</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P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F45232" w:rsidRDefault="00623C3B" w:rsidP="004F04D9">
      <w:pPr>
        <w:pStyle w:val="12"/>
        <w:contextualSpacing/>
        <w:jc w:val="center"/>
        <w:rPr>
          <w:b w:val="0"/>
          <w:i w:val="0"/>
          <w:color w:val="000000" w:themeColor="text1"/>
        </w:rPr>
      </w:pPr>
      <w:r w:rsidRPr="00F45232">
        <w:rPr>
          <w:b w:val="0"/>
          <w:i w:val="0"/>
          <w:color w:val="000000" w:themeColor="text1"/>
        </w:rPr>
        <w:t xml:space="preserve">Перечень случаев, </w:t>
      </w:r>
      <w:r w:rsidR="001B131A" w:rsidRPr="00F45232">
        <w:rPr>
          <w:b w:val="0"/>
          <w:i w:val="0"/>
          <w:color w:val="000000" w:themeColor="text1"/>
        </w:rPr>
        <w:t xml:space="preserve">при которых не требуется получение разрешения на строительство </w:t>
      </w:r>
    </w:p>
    <w:p w:rsidR="00623C3B" w:rsidRPr="00F45232" w:rsidRDefault="001B131A" w:rsidP="004F04D9">
      <w:pPr>
        <w:pStyle w:val="12"/>
        <w:contextualSpacing/>
        <w:jc w:val="center"/>
        <w:rPr>
          <w:b w:val="0"/>
          <w:i w:val="0"/>
          <w:color w:val="000000" w:themeColor="text1"/>
        </w:rPr>
      </w:pPr>
      <w:r w:rsidRPr="00F45232">
        <w:rPr>
          <w:b w:val="0"/>
          <w:i w:val="0"/>
          <w:color w:val="000000" w:themeColor="text1"/>
        </w:rPr>
        <w:t>на территории Московской области</w:t>
      </w:r>
      <w:bookmarkEnd w:id="250"/>
    </w:p>
    <w:p w:rsidR="006330BF" w:rsidRPr="00F45232" w:rsidRDefault="006330BF" w:rsidP="004F04D9">
      <w:pPr>
        <w:spacing w:after="0" w:line="240" w:lineRule="auto"/>
        <w:contextualSpacing/>
        <w:rPr>
          <w:i/>
          <w:color w:val="000000" w:themeColor="text1"/>
        </w:rPr>
      </w:pPr>
    </w:p>
    <w:p w:rsidR="00623C3B" w:rsidRPr="00BF2DE7" w:rsidRDefault="00F45232" w:rsidP="00F45232">
      <w:pPr>
        <w:autoSpaceDE w:val="0"/>
        <w:autoSpaceDN w:val="0"/>
        <w:adjustRightInd w:val="0"/>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ab/>
      </w:r>
      <w:r w:rsidR="00623C3B" w:rsidRPr="00BF2DE7">
        <w:rPr>
          <w:rFonts w:ascii="Times New Roman" w:hAnsi="Times New Roman"/>
          <w:color w:val="000000" w:themeColor="text1"/>
          <w:sz w:val="24"/>
          <w:szCs w:val="24"/>
          <w:lang w:eastAsia="ru-RU"/>
        </w:rPr>
        <w:t xml:space="preserve">Получение разрешения на строительство не требуется в </w:t>
      </w:r>
      <w:r w:rsidR="001B131A" w:rsidRPr="00BF2DE7">
        <w:rPr>
          <w:rFonts w:ascii="Times New Roman" w:hAnsi="Times New Roman"/>
          <w:color w:val="000000" w:themeColor="text1"/>
          <w:sz w:val="24"/>
          <w:szCs w:val="24"/>
          <w:lang w:eastAsia="ru-RU"/>
        </w:rPr>
        <w:t xml:space="preserve">следующих </w:t>
      </w:r>
      <w:r w:rsidR="00623C3B" w:rsidRPr="00BF2DE7">
        <w:rPr>
          <w:rFonts w:ascii="Times New Roman" w:hAnsi="Times New Roman"/>
          <w:color w:val="000000" w:themeColor="text1"/>
          <w:sz w:val="24"/>
          <w:szCs w:val="24"/>
          <w:lang w:eastAsia="ru-RU"/>
        </w:rPr>
        <w:t xml:space="preserve">случаях, установленных Законом Московской области </w:t>
      </w:r>
      <w:r>
        <w:rPr>
          <w:rFonts w:ascii="Times New Roman" w:hAnsi="Times New Roman"/>
          <w:color w:val="000000" w:themeColor="text1"/>
          <w:sz w:val="24"/>
          <w:szCs w:val="24"/>
          <w:lang w:eastAsia="ru-RU"/>
        </w:rPr>
        <w:t xml:space="preserve">от </w:t>
      </w:r>
      <w:r>
        <w:rPr>
          <w:rFonts w:ascii="Times New Roman" w:hAnsi="Times New Roman"/>
          <w:sz w:val="24"/>
          <w:szCs w:val="24"/>
          <w:lang w:eastAsia="ru-RU"/>
        </w:rPr>
        <w:t xml:space="preserve">10.10.2014 </w:t>
      </w:r>
      <w:r w:rsidR="00623C3B" w:rsidRPr="00BF2DE7">
        <w:rPr>
          <w:rFonts w:ascii="Times New Roman" w:hAnsi="Times New Roman"/>
          <w:color w:val="000000" w:themeColor="text1"/>
          <w:sz w:val="24"/>
          <w:szCs w:val="24"/>
          <w:lang w:eastAsia="ru-RU"/>
        </w:rPr>
        <w:t>№ 124/2014-ОЗ «Об установлении случаев, при которых не требуется получение разрешения на строительство на территории Московской области»</w:t>
      </w:r>
      <w:r w:rsidR="001B131A" w:rsidRPr="00BF2DE7">
        <w:rPr>
          <w:rFonts w:ascii="Times New Roman" w:hAnsi="Times New Roman"/>
          <w:color w:val="000000" w:themeColor="text1"/>
          <w:sz w:val="24"/>
          <w:szCs w:val="24"/>
          <w:lang w:eastAsia="ru-RU"/>
        </w:rPr>
        <w:t>,</w:t>
      </w:r>
      <w:r w:rsidR="00623C3B" w:rsidRPr="00BF2DE7">
        <w:rPr>
          <w:rFonts w:ascii="Times New Roman" w:hAnsi="Times New Roman"/>
          <w:color w:val="000000" w:themeColor="text1"/>
          <w:sz w:val="24"/>
          <w:szCs w:val="24"/>
          <w:lang w:eastAsia="ru-RU"/>
        </w:rPr>
        <w:t xml:space="preserve"> а именно:</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 строительства объектов электросетевого хозяйства классом напряжения до 20 киловольт включительно;</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 реконструкции объектов электросетевого хозяйства, не являющихся линейными объектами, классом напряжения до 20 киловольт включительно;</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bookmarkStart w:id="251" w:name="Par3"/>
      <w:bookmarkEnd w:id="251"/>
      <w:r w:rsidRPr="00BF2DE7">
        <w:rPr>
          <w:rFonts w:ascii="Times New Roman" w:hAnsi="Times New Roman"/>
          <w:color w:val="000000" w:themeColor="text1"/>
          <w:sz w:val="24"/>
          <w:szCs w:val="24"/>
          <w:lang w:eastAsia="ru-RU"/>
        </w:rPr>
        <w:t>3) строительства и (или) реконструкции линейно-кабельных сооружений связи и кабельных линий электросвязи;</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bookmarkStart w:id="252" w:name="Par4"/>
      <w:bookmarkEnd w:id="252"/>
      <w:r w:rsidRPr="00BF2DE7">
        <w:rPr>
          <w:rFonts w:ascii="Times New Roman" w:hAnsi="Times New Roman"/>
          <w:color w:val="000000" w:themeColor="text1"/>
          <w:sz w:val="24"/>
          <w:szCs w:val="24"/>
          <w:lang w:eastAsia="ru-RU"/>
        </w:rPr>
        <w:t xml:space="preserve">4) строительства, реконструкции сетей </w:t>
      </w:r>
      <w:proofErr w:type="spellStart"/>
      <w:r w:rsidRPr="00BF2DE7">
        <w:rPr>
          <w:rFonts w:ascii="Times New Roman" w:hAnsi="Times New Roman"/>
          <w:color w:val="000000" w:themeColor="text1"/>
          <w:sz w:val="24"/>
          <w:szCs w:val="24"/>
          <w:lang w:eastAsia="ru-RU"/>
        </w:rPr>
        <w:t>газопотребления</w:t>
      </w:r>
      <w:proofErr w:type="spellEnd"/>
      <w:r w:rsidRPr="00BF2DE7">
        <w:rPr>
          <w:rFonts w:ascii="Times New Roman" w:hAnsi="Times New Roman"/>
          <w:color w:val="000000" w:themeColor="text1"/>
          <w:sz w:val="24"/>
          <w:szCs w:val="24"/>
          <w:lang w:eastAsia="ru-RU"/>
        </w:rPr>
        <w:t xml:space="preserve">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5) реконструкции линий электропередачи, линий связи, газопроводов, водопроводов, канализационных сетей, не указанных в </w:t>
      </w:r>
      <w:hyperlink w:anchor="Par3" w:history="1">
        <w:r w:rsidRPr="00BF2DE7">
          <w:rPr>
            <w:rFonts w:ascii="Times New Roman" w:hAnsi="Times New Roman"/>
            <w:color w:val="000000" w:themeColor="text1"/>
            <w:sz w:val="24"/>
            <w:szCs w:val="24"/>
            <w:lang w:eastAsia="ru-RU"/>
          </w:rPr>
          <w:t>пунктах 3</w:t>
        </w:r>
      </w:hyperlink>
      <w:r w:rsidRPr="00BF2DE7">
        <w:rPr>
          <w:rFonts w:ascii="Times New Roman" w:hAnsi="Times New Roman"/>
          <w:color w:val="000000" w:themeColor="text1"/>
          <w:sz w:val="24"/>
          <w:szCs w:val="24"/>
          <w:lang w:eastAsia="ru-RU"/>
        </w:rPr>
        <w:t xml:space="preserve"> и </w:t>
      </w:r>
      <w:hyperlink w:anchor="Par4" w:history="1">
        <w:r w:rsidRPr="00BF2DE7">
          <w:rPr>
            <w:rFonts w:ascii="Times New Roman" w:hAnsi="Times New Roman"/>
            <w:color w:val="000000" w:themeColor="text1"/>
            <w:sz w:val="24"/>
            <w:szCs w:val="24"/>
            <w:lang w:eastAsia="ru-RU"/>
          </w:rPr>
          <w:t>4</w:t>
        </w:r>
      </w:hyperlink>
      <w:r w:rsidRPr="00BF2DE7">
        <w:rPr>
          <w:rFonts w:ascii="Times New Roman" w:hAnsi="Times New Roman"/>
          <w:color w:val="000000" w:themeColor="text1"/>
          <w:sz w:val="24"/>
          <w:szCs w:val="24"/>
          <w:lang w:eastAsia="ru-RU"/>
        </w:rPr>
        <w:t>, не требующей увеличения размеров охранных зон таких объектов;</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 строительства и (или) реконструкции тепловых сетей;</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1F14F9" w:rsidRDefault="001F14F9" w:rsidP="00DC4F96">
      <w:pPr>
        <w:pStyle w:val="12"/>
        <w:contextualSpacing/>
        <w:jc w:val="left"/>
        <w:rPr>
          <w:b w:val="0"/>
          <w:i w:val="0"/>
          <w:color w:val="000000" w:themeColor="text1"/>
        </w:rPr>
      </w:pPr>
      <w:bookmarkStart w:id="253" w:name="Приложение5"/>
      <w:bookmarkStart w:id="254" w:name="_Toc476150536"/>
      <w:bookmarkEnd w:id="226"/>
      <w:bookmarkEnd w:id="227"/>
      <w:bookmarkEnd w:id="228"/>
      <w:bookmarkEnd w:id="229"/>
      <w:bookmarkEnd w:id="230"/>
      <w:bookmarkEnd w:id="231"/>
    </w:p>
    <w:p w:rsidR="00DC4F96" w:rsidRDefault="00DC4F96" w:rsidP="00DC4F96">
      <w:pPr>
        <w:rPr>
          <w:lang w:eastAsia="ru-RU"/>
        </w:rPr>
        <w:sectPr w:rsidR="00DC4F96" w:rsidSect="00DC4F96">
          <w:pgSz w:w="11906" w:h="16838" w:code="9"/>
          <w:pgMar w:top="1134" w:right="850" w:bottom="1134" w:left="1701" w:header="720" w:footer="720" w:gutter="0"/>
          <w:cols w:space="720"/>
          <w:noEndnote/>
          <w:titlePg/>
          <w:docGrid w:linePitch="299"/>
        </w:sectPr>
      </w:pPr>
    </w:p>
    <w:bookmarkEnd w:id="253"/>
    <w:bookmarkEnd w:id="254"/>
    <w:p w:rsidR="001F14F9" w:rsidRPr="001F14F9"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6</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E03504" w:rsidRPr="00BF2DE7" w:rsidRDefault="00E03504" w:rsidP="004F04D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03504" w:rsidRPr="00FB6A24" w:rsidRDefault="00E03504" w:rsidP="004F04D9">
      <w:pPr>
        <w:pStyle w:val="12"/>
        <w:contextualSpacing/>
        <w:jc w:val="center"/>
        <w:rPr>
          <w:b w:val="0"/>
          <w:color w:val="000000" w:themeColor="text1"/>
        </w:rPr>
      </w:pPr>
      <w:bookmarkStart w:id="255" w:name="_Toc476150537"/>
      <w:bookmarkStart w:id="256" w:name="_Toc470127606"/>
      <w:r w:rsidRPr="00FB6A24">
        <w:rPr>
          <w:b w:val="0"/>
          <w:i w:val="0"/>
          <w:color w:val="000000" w:themeColor="text1"/>
        </w:rPr>
        <w:t xml:space="preserve">Форма разрешения на размещение </w:t>
      </w:r>
      <w:r w:rsidR="003F36F7" w:rsidRPr="00FB6A24">
        <w:rPr>
          <w:b w:val="0"/>
          <w:i w:val="0"/>
          <w:color w:val="000000" w:themeColor="text1"/>
        </w:rPr>
        <w:t>объекта</w:t>
      </w:r>
      <w:bookmarkEnd w:id="255"/>
      <w:r w:rsidRPr="00FB6A24">
        <w:rPr>
          <w:b w:val="0"/>
          <w:i w:val="0"/>
          <w:color w:val="000000" w:themeColor="text1"/>
        </w:rPr>
        <w:t xml:space="preserve"> </w:t>
      </w:r>
      <w:bookmarkEnd w:id="256"/>
    </w:p>
    <w:p w:rsidR="00E03504" w:rsidRPr="00FB6A24" w:rsidRDefault="00E03504" w:rsidP="004F04D9">
      <w:pPr>
        <w:spacing w:after="0" w:line="240" w:lineRule="auto"/>
        <w:contextualSpacing/>
        <w:jc w:val="both"/>
        <w:rPr>
          <w:rFonts w:ascii="Times New Roman" w:hAnsi="Times New Roman"/>
          <w:color w:val="000000" w:themeColor="text1"/>
          <w:sz w:val="24"/>
          <w:szCs w:val="24"/>
          <w:lang w:eastAsia="ru-RU"/>
        </w:rPr>
      </w:pPr>
    </w:p>
    <w:p w:rsidR="00E03504" w:rsidRPr="00BF2DE7" w:rsidRDefault="00E03504" w:rsidP="004F04D9">
      <w:pPr>
        <w:autoSpaceDE w:val="0"/>
        <w:autoSpaceDN w:val="0"/>
        <w:adjustRightInd w:val="0"/>
        <w:spacing w:after="0" w:line="240" w:lineRule="auto"/>
        <w:contextualSpacing/>
        <w:jc w:val="both"/>
        <w:rPr>
          <w:rFonts w:ascii="Times New Roman" w:hAnsi="Times New Roman"/>
          <w:b/>
          <w:bCs/>
          <w:color w:val="000000" w:themeColor="text1"/>
          <w:sz w:val="28"/>
          <w:szCs w:val="28"/>
          <w:lang w:eastAsia="ru-RU"/>
        </w:rPr>
      </w:pPr>
    </w:p>
    <w:p w:rsidR="00E03504" w:rsidRPr="00FB6A24" w:rsidRDefault="00E03504" w:rsidP="004F04D9">
      <w:pPr>
        <w:autoSpaceDE w:val="0"/>
        <w:autoSpaceDN w:val="0"/>
        <w:adjustRightInd w:val="0"/>
        <w:spacing w:after="0" w:line="240" w:lineRule="auto"/>
        <w:contextualSpacing/>
        <w:jc w:val="center"/>
        <w:rPr>
          <w:rFonts w:ascii="Times New Roman" w:hAnsi="Times New Roman"/>
          <w:bCs/>
          <w:color w:val="000000" w:themeColor="text1"/>
          <w:sz w:val="28"/>
          <w:szCs w:val="28"/>
          <w:lang w:eastAsia="ru-RU"/>
        </w:rPr>
      </w:pPr>
      <w:r w:rsidRPr="00FB6A24">
        <w:rPr>
          <w:rFonts w:ascii="Times New Roman" w:hAnsi="Times New Roman"/>
          <w:bCs/>
          <w:color w:val="000000" w:themeColor="text1"/>
          <w:sz w:val="28"/>
          <w:szCs w:val="28"/>
          <w:lang w:eastAsia="ru-RU"/>
        </w:rPr>
        <w:t>РАЗРЕШЕНИЕ</w:t>
      </w:r>
    </w:p>
    <w:p w:rsidR="00E03504" w:rsidRDefault="00E03504" w:rsidP="004F04D9">
      <w:pPr>
        <w:autoSpaceDE w:val="0"/>
        <w:autoSpaceDN w:val="0"/>
        <w:adjustRightInd w:val="0"/>
        <w:spacing w:after="0" w:line="240" w:lineRule="auto"/>
        <w:contextualSpacing/>
        <w:jc w:val="center"/>
        <w:rPr>
          <w:rFonts w:ascii="Times New Roman" w:hAnsi="Times New Roman"/>
          <w:bCs/>
          <w:color w:val="000000" w:themeColor="text1"/>
          <w:sz w:val="28"/>
          <w:szCs w:val="28"/>
          <w:lang w:eastAsia="ru-RU"/>
        </w:rPr>
      </w:pPr>
      <w:r w:rsidRPr="00FB6A24">
        <w:rPr>
          <w:rFonts w:ascii="Times New Roman" w:hAnsi="Times New Roman"/>
          <w:bCs/>
          <w:color w:val="000000" w:themeColor="text1"/>
          <w:sz w:val="28"/>
          <w:szCs w:val="28"/>
          <w:lang w:eastAsia="ru-RU"/>
        </w:rPr>
        <w:t>на размещение объекта №</w:t>
      </w:r>
    </w:p>
    <w:p w:rsidR="00FB6A24" w:rsidRPr="00FB6A24" w:rsidRDefault="00FB6A24" w:rsidP="004F04D9">
      <w:pPr>
        <w:autoSpaceDE w:val="0"/>
        <w:autoSpaceDN w:val="0"/>
        <w:adjustRightInd w:val="0"/>
        <w:spacing w:after="0" w:line="240" w:lineRule="auto"/>
        <w:contextualSpacing/>
        <w:jc w:val="center"/>
        <w:rPr>
          <w:rFonts w:ascii="Times New Roman" w:hAnsi="Times New Roman"/>
          <w:bCs/>
          <w:color w:val="000000" w:themeColor="text1"/>
          <w:sz w:val="28"/>
          <w:szCs w:val="28"/>
          <w:lang w:eastAsia="ru-RU"/>
        </w:rPr>
      </w:pPr>
    </w:p>
    <w:p w:rsidR="00E03504" w:rsidRPr="00BF2DE7" w:rsidRDefault="00E03504" w:rsidP="004F04D9">
      <w:pPr>
        <w:autoSpaceDE w:val="0"/>
        <w:autoSpaceDN w:val="0"/>
        <w:adjustRightInd w:val="0"/>
        <w:spacing w:after="0" w:line="240" w:lineRule="auto"/>
        <w:contextualSpacing/>
        <w:jc w:val="both"/>
        <w:rPr>
          <w:rFonts w:ascii="Times New Roman" w:hAnsi="Times New Roman"/>
          <w:b/>
          <w:bCs/>
          <w:color w:val="000000" w:themeColor="text1"/>
          <w:sz w:val="24"/>
          <w:szCs w:val="24"/>
          <w:lang w:eastAsia="ru-RU"/>
        </w:rPr>
      </w:pPr>
    </w:p>
    <w:p w:rsidR="00E03504" w:rsidRPr="00BF2DE7"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Место выдачи                                                    </w:t>
      </w:r>
      <w:r w:rsidR="00FB6A24">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Дата выдачи</w:t>
      </w:r>
    </w:p>
    <w:p w:rsidR="00E03504"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FB6A2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E0350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w:t>
      </w:r>
      <w:r w:rsidR="00E03504" w:rsidRPr="00BF2DE7">
        <w:rPr>
          <w:rFonts w:ascii="Times New Roman" w:hAnsi="Times New Roman"/>
          <w:color w:val="000000" w:themeColor="text1"/>
          <w:sz w:val="24"/>
          <w:szCs w:val="24"/>
          <w:lang w:eastAsia="ru-RU"/>
        </w:rPr>
        <w:t>__________________________________________________________________</w:t>
      </w:r>
      <w:r w:rsidR="005B09A1" w:rsidRPr="00BF2DE7">
        <w:rPr>
          <w:rFonts w:ascii="Times New Roman" w:hAnsi="Times New Roman"/>
          <w:color w:val="000000" w:themeColor="text1"/>
          <w:sz w:val="24"/>
          <w:szCs w:val="24"/>
          <w:lang w:eastAsia="ru-RU"/>
        </w:rPr>
        <w:t>_____</w:t>
      </w:r>
      <w:r w:rsidR="00E03504" w:rsidRPr="00BF2DE7">
        <w:rPr>
          <w:rFonts w:ascii="Times New Roman" w:hAnsi="Times New Roman"/>
          <w:color w:val="000000" w:themeColor="text1"/>
          <w:sz w:val="24"/>
          <w:szCs w:val="24"/>
          <w:lang w:eastAsia="ru-RU"/>
        </w:rPr>
        <w:t>_</w:t>
      </w:r>
    </w:p>
    <w:p w:rsidR="00E03504" w:rsidRPr="00FB6A24" w:rsidRDefault="00E03504" w:rsidP="00FB6A24">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(наименование органа, осуществляющего выдачу</w:t>
      </w:r>
      <w:r w:rsidR="00FB6A24" w:rsidRPr="00FB6A24">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разрешения на размещение объекта)</w:t>
      </w:r>
    </w:p>
    <w:p w:rsidR="00E0350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р</w:t>
      </w:r>
      <w:r w:rsidR="00E03504" w:rsidRPr="00BF2DE7">
        <w:rPr>
          <w:rFonts w:ascii="Times New Roman" w:hAnsi="Times New Roman"/>
          <w:color w:val="000000" w:themeColor="text1"/>
          <w:sz w:val="24"/>
          <w:szCs w:val="24"/>
          <w:lang w:eastAsia="ru-RU"/>
        </w:rPr>
        <w:t>азрешает</w:t>
      </w:r>
      <w:r>
        <w:rPr>
          <w:rFonts w:ascii="Times New Roman" w:hAnsi="Times New Roman"/>
          <w:color w:val="000000" w:themeColor="text1"/>
          <w:sz w:val="24"/>
          <w:szCs w:val="24"/>
          <w:lang w:eastAsia="ru-RU"/>
        </w:rPr>
        <w:t xml:space="preserve"> _______</w:t>
      </w:r>
      <w:r w:rsidR="00E03504" w:rsidRPr="00BF2DE7">
        <w:rPr>
          <w:rFonts w:ascii="Times New Roman" w:hAnsi="Times New Roman"/>
          <w:color w:val="000000" w:themeColor="text1"/>
          <w:sz w:val="24"/>
          <w:szCs w:val="24"/>
          <w:lang w:eastAsia="ru-RU"/>
        </w:rPr>
        <w:t>_________________________________________________________</w:t>
      </w:r>
      <w:r w:rsidR="005B09A1" w:rsidRPr="00BF2DE7">
        <w:rPr>
          <w:rFonts w:ascii="Times New Roman" w:hAnsi="Times New Roman"/>
          <w:color w:val="000000" w:themeColor="text1"/>
          <w:sz w:val="24"/>
          <w:szCs w:val="24"/>
          <w:lang w:eastAsia="ru-RU"/>
        </w:rPr>
        <w:t>_____</w:t>
      </w:r>
    </w:p>
    <w:p w:rsidR="00E03504" w:rsidRPr="00FB6A24" w:rsidRDefault="00E03504" w:rsidP="00FB6A24">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 xml:space="preserve">(наименование </w:t>
      </w:r>
      <w:r w:rsidR="00FB6A24">
        <w:rPr>
          <w:rFonts w:ascii="Times New Roman" w:hAnsi="Times New Roman"/>
          <w:color w:val="000000" w:themeColor="text1"/>
          <w:sz w:val="20"/>
          <w:szCs w:val="20"/>
          <w:lang w:eastAsia="ru-RU"/>
        </w:rPr>
        <w:t>з</w:t>
      </w:r>
      <w:r w:rsidRPr="00FB6A24">
        <w:rPr>
          <w:rFonts w:ascii="Times New Roman" w:hAnsi="Times New Roman"/>
          <w:color w:val="000000" w:themeColor="text1"/>
          <w:sz w:val="20"/>
          <w:szCs w:val="20"/>
          <w:lang w:eastAsia="ru-RU"/>
        </w:rPr>
        <w:t>аявителя</w:t>
      </w:r>
      <w:r w:rsidR="000F20E8" w:rsidRPr="00FB6A24">
        <w:rPr>
          <w:rFonts w:ascii="Times New Roman" w:hAnsi="Times New Roman"/>
          <w:color w:val="000000" w:themeColor="text1"/>
          <w:sz w:val="20"/>
          <w:szCs w:val="20"/>
          <w:lang w:eastAsia="ru-RU"/>
        </w:rPr>
        <w:t>)</w:t>
      </w:r>
    </w:p>
    <w:p w:rsidR="00E0350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w:t>
      </w:r>
      <w:r w:rsidR="00E03504" w:rsidRPr="00BF2DE7">
        <w:rPr>
          <w:rFonts w:ascii="Times New Roman" w:hAnsi="Times New Roman"/>
          <w:color w:val="000000" w:themeColor="text1"/>
          <w:sz w:val="24"/>
          <w:szCs w:val="24"/>
          <w:lang w:eastAsia="ru-RU"/>
        </w:rPr>
        <w:t>_________________________________________________________________</w:t>
      </w:r>
      <w:r w:rsidR="005B09A1" w:rsidRPr="00BF2DE7">
        <w:rPr>
          <w:rFonts w:ascii="Times New Roman" w:hAnsi="Times New Roman"/>
          <w:color w:val="000000" w:themeColor="text1"/>
          <w:sz w:val="24"/>
          <w:szCs w:val="24"/>
          <w:lang w:eastAsia="ru-RU"/>
        </w:rPr>
        <w:t>_____</w:t>
      </w:r>
    </w:p>
    <w:p w:rsidR="00E03504" w:rsidRPr="00FB6A24" w:rsidRDefault="00FB6A24" w:rsidP="00FB6A24">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w:t>
      </w:r>
      <w:r w:rsidR="00E03504" w:rsidRPr="00FB6A24">
        <w:rPr>
          <w:rFonts w:ascii="Times New Roman" w:hAnsi="Times New Roman"/>
          <w:color w:val="000000" w:themeColor="text1"/>
          <w:sz w:val="20"/>
          <w:szCs w:val="20"/>
          <w:lang w:eastAsia="ru-RU"/>
        </w:rPr>
        <w:t>почтовый индекс и адрес, телефон, адрес электронной почты</w:t>
      </w:r>
      <w:r w:rsidRPr="00FB6A24">
        <w:rPr>
          <w:rFonts w:ascii="Times New Roman" w:hAnsi="Times New Roman"/>
          <w:color w:val="000000" w:themeColor="text1"/>
          <w:sz w:val="20"/>
          <w:szCs w:val="20"/>
          <w:lang w:eastAsia="ru-RU"/>
        </w:rPr>
        <w:t xml:space="preserve"> заявителя</w:t>
      </w:r>
      <w:r w:rsidR="00E03504" w:rsidRPr="00FB6A24">
        <w:rPr>
          <w:rFonts w:ascii="Times New Roman" w:hAnsi="Times New Roman"/>
          <w:color w:val="000000" w:themeColor="text1"/>
          <w:sz w:val="20"/>
          <w:szCs w:val="20"/>
          <w:lang w:eastAsia="ru-RU"/>
        </w:rPr>
        <w:t>)</w:t>
      </w:r>
    </w:p>
    <w:p w:rsidR="00E03504"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размещение объекта</w:t>
      </w:r>
      <w:r w:rsidR="00FB6A24">
        <w:rPr>
          <w:rFonts w:ascii="Times New Roman" w:hAnsi="Times New Roman"/>
          <w:color w:val="000000" w:themeColor="text1"/>
          <w:sz w:val="24"/>
          <w:szCs w:val="24"/>
          <w:lang w:eastAsia="ru-RU"/>
        </w:rPr>
        <w:t xml:space="preserve"> ________________</w:t>
      </w:r>
      <w:r w:rsidRPr="00BF2DE7">
        <w:rPr>
          <w:rFonts w:ascii="Times New Roman" w:hAnsi="Times New Roman"/>
          <w:color w:val="000000" w:themeColor="text1"/>
          <w:sz w:val="24"/>
          <w:szCs w:val="24"/>
          <w:lang w:eastAsia="ru-RU"/>
        </w:rPr>
        <w:t>________________________________________</w:t>
      </w:r>
      <w:r w:rsidR="005B09A1" w:rsidRPr="00BF2DE7">
        <w:rPr>
          <w:rFonts w:ascii="Times New Roman" w:hAnsi="Times New Roman"/>
          <w:color w:val="000000" w:themeColor="text1"/>
          <w:sz w:val="24"/>
          <w:szCs w:val="24"/>
          <w:lang w:eastAsia="ru-RU"/>
        </w:rPr>
        <w:t>_____</w:t>
      </w:r>
    </w:p>
    <w:p w:rsidR="00FB6A2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w:t>
      </w:r>
    </w:p>
    <w:p w:rsidR="00E03504" w:rsidRPr="00FB6A24" w:rsidRDefault="00E03504" w:rsidP="00FB6A24">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(наименование объекта в соответствии с проектной документацией,</w:t>
      </w:r>
    </w:p>
    <w:p w:rsidR="00E03504" w:rsidRPr="00FB6A24" w:rsidRDefault="00E03504" w:rsidP="00FB6A24">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краткие проектные характеристики)</w:t>
      </w:r>
    </w:p>
    <w:p w:rsidR="00E0350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на землях ______</w:t>
      </w:r>
      <w:r w:rsidR="00E03504" w:rsidRPr="00BF2DE7">
        <w:rPr>
          <w:rFonts w:ascii="Times New Roman" w:hAnsi="Times New Roman"/>
          <w:color w:val="000000" w:themeColor="text1"/>
          <w:sz w:val="24"/>
          <w:szCs w:val="24"/>
          <w:lang w:eastAsia="ru-RU"/>
        </w:rPr>
        <w:t>_______________________________________________________</w:t>
      </w:r>
      <w:r w:rsidR="005B09A1" w:rsidRPr="00BF2DE7">
        <w:rPr>
          <w:rFonts w:ascii="Times New Roman" w:hAnsi="Times New Roman"/>
          <w:color w:val="000000" w:themeColor="text1"/>
          <w:sz w:val="24"/>
          <w:szCs w:val="24"/>
          <w:lang w:eastAsia="ru-RU"/>
        </w:rPr>
        <w:t>______</w:t>
      </w:r>
      <w:r>
        <w:rPr>
          <w:rFonts w:ascii="Times New Roman" w:hAnsi="Times New Roman"/>
          <w:color w:val="000000" w:themeColor="text1"/>
          <w:sz w:val="24"/>
          <w:szCs w:val="24"/>
          <w:lang w:eastAsia="ru-RU"/>
        </w:rPr>
        <w:t>___</w:t>
      </w:r>
    </w:p>
    <w:p w:rsidR="00E03504" w:rsidRPr="00FB6A24" w:rsidRDefault="00FB6A24" w:rsidP="00FB6A24">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 xml:space="preserve">                   </w:t>
      </w:r>
      <w:r w:rsidR="00E03504" w:rsidRPr="00FB6A24">
        <w:rPr>
          <w:rFonts w:ascii="Times New Roman" w:hAnsi="Times New Roman"/>
          <w:color w:val="000000" w:themeColor="text1"/>
          <w:sz w:val="20"/>
          <w:szCs w:val="20"/>
          <w:lang w:eastAsia="ru-RU"/>
        </w:rPr>
        <w:t>(муниципального образования, или</w:t>
      </w:r>
      <w:r w:rsidR="00F94C00" w:rsidRPr="00FB6A24">
        <w:rPr>
          <w:rFonts w:ascii="Times New Roman" w:hAnsi="Times New Roman"/>
          <w:color w:val="000000" w:themeColor="text1"/>
          <w:sz w:val="20"/>
          <w:szCs w:val="20"/>
          <w:lang w:eastAsia="ru-RU"/>
        </w:rPr>
        <w:t xml:space="preserve"> </w:t>
      </w:r>
      <w:r w:rsidR="00E03504" w:rsidRPr="00FB6A24">
        <w:rPr>
          <w:rFonts w:ascii="Times New Roman" w:hAnsi="Times New Roman"/>
          <w:color w:val="000000" w:themeColor="text1"/>
          <w:sz w:val="20"/>
          <w:szCs w:val="20"/>
          <w:lang w:eastAsia="ru-RU"/>
        </w:rPr>
        <w:t>государственная собственность на которые не разграничена)</w:t>
      </w:r>
    </w:p>
    <w:p w:rsidR="00FB6A24"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E03504" w:rsidRPr="00BF2DE7"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Местоположение:</w:t>
      </w:r>
      <w:r w:rsidR="00FB6A24">
        <w:rPr>
          <w:rFonts w:ascii="Times New Roman" w:hAnsi="Times New Roman"/>
          <w:color w:val="000000" w:themeColor="text1"/>
          <w:sz w:val="24"/>
          <w:szCs w:val="24"/>
          <w:lang w:eastAsia="ru-RU"/>
        </w:rPr>
        <w:t xml:space="preserve"> _______________________________________________________________</w:t>
      </w:r>
      <w:r w:rsidRPr="00BF2DE7">
        <w:rPr>
          <w:rFonts w:ascii="Times New Roman" w:hAnsi="Times New Roman"/>
          <w:color w:val="000000" w:themeColor="text1"/>
          <w:sz w:val="24"/>
          <w:szCs w:val="24"/>
          <w:lang w:eastAsia="ru-RU"/>
        </w:rPr>
        <w:t xml:space="preserve"> ____________________________________________________</w:t>
      </w:r>
      <w:r w:rsidR="00FB6A24">
        <w:rPr>
          <w:rFonts w:ascii="Times New Roman" w:hAnsi="Times New Roman"/>
          <w:color w:val="000000" w:themeColor="text1"/>
          <w:sz w:val="24"/>
          <w:szCs w:val="24"/>
          <w:lang w:eastAsia="ru-RU"/>
        </w:rPr>
        <w:t>_______________</w:t>
      </w:r>
      <w:r w:rsidRPr="00BF2DE7">
        <w:rPr>
          <w:rFonts w:ascii="Times New Roman" w:hAnsi="Times New Roman"/>
          <w:color w:val="000000" w:themeColor="text1"/>
          <w:sz w:val="24"/>
          <w:szCs w:val="24"/>
          <w:lang w:eastAsia="ru-RU"/>
        </w:rPr>
        <w:t>______</w:t>
      </w:r>
      <w:r w:rsidR="005B09A1" w:rsidRPr="00BF2DE7">
        <w:rPr>
          <w:rFonts w:ascii="Times New Roman" w:hAnsi="Times New Roman"/>
          <w:color w:val="000000" w:themeColor="text1"/>
          <w:sz w:val="24"/>
          <w:szCs w:val="24"/>
          <w:lang w:eastAsia="ru-RU"/>
        </w:rPr>
        <w:t>_____</w:t>
      </w:r>
      <w:r w:rsidR="00CF268A" w:rsidRPr="00BF2DE7">
        <w:rPr>
          <w:rFonts w:ascii="Times New Roman" w:hAnsi="Times New Roman"/>
          <w:color w:val="000000" w:themeColor="text1"/>
          <w:sz w:val="24"/>
          <w:szCs w:val="24"/>
          <w:lang w:eastAsia="ru-RU"/>
        </w:rPr>
        <w:t>_</w:t>
      </w:r>
    </w:p>
    <w:p w:rsidR="00E03504" w:rsidRPr="00FB6A24" w:rsidRDefault="00E03504" w:rsidP="00FB6A24">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(адрес места размещения объекта в соответствии</w:t>
      </w:r>
      <w:r w:rsidR="00FB6A24">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с проектной документацией)</w:t>
      </w:r>
    </w:p>
    <w:p w:rsidR="00FB6A24"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E03504" w:rsidRPr="00BF2DE7"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Разрешение выдано на срок __________________________________</w:t>
      </w:r>
      <w:r w:rsidR="00FB6A24">
        <w:rPr>
          <w:rFonts w:ascii="Times New Roman" w:hAnsi="Times New Roman"/>
          <w:color w:val="000000" w:themeColor="text1"/>
          <w:sz w:val="24"/>
          <w:szCs w:val="24"/>
          <w:lang w:eastAsia="ru-RU"/>
        </w:rPr>
        <w:t>_</w:t>
      </w:r>
      <w:r w:rsidRPr="00BF2DE7">
        <w:rPr>
          <w:rFonts w:ascii="Times New Roman" w:hAnsi="Times New Roman"/>
          <w:color w:val="000000" w:themeColor="text1"/>
          <w:sz w:val="24"/>
          <w:szCs w:val="24"/>
          <w:lang w:eastAsia="ru-RU"/>
        </w:rPr>
        <w:t>__________</w:t>
      </w:r>
      <w:r w:rsidR="00FB6A24">
        <w:rPr>
          <w:rFonts w:ascii="Times New Roman" w:hAnsi="Times New Roman"/>
          <w:color w:val="000000" w:themeColor="text1"/>
          <w:sz w:val="24"/>
          <w:szCs w:val="24"/>
          <w:lang w:eastAsia="ru-RU"/>
        </w:rPr>
        <w:t>__</w:t>
      </w:r>
      <w:r w:rsidR="00CF268A" w:rsidRPr="00BF2DE7">
        <w:rPr>
          <w:rFonts w:ascii="Times New Roman" w:hAnsi="Times New Roman"/>
          <w:color w:val="000000" w:themeColor="text1"/>
          <w:sz w:val="24"/>
          <w:szCs w:val="24"/>
          <w:lang w:eastAsia="ru-RU"/>
        </w:rPr>
        <w:t>__</w:t>
      </w:r>
      <w:r w:rsidRPr="00BF2DE7">
        <w:rPr>
          <w:rFonts w:ascii="Times New Roman" w:hAnsi="Times New Roman"/>
          <w:color w:val="000000" w:themeColor="text1"/>
          <w:sz w:val="24"/>
          <w:szCs w:val="24"/>
          <w:lang w:eastAsia="ru-RU"/>
        </w:rPr>
        <w:t>____</w:t>
      </w:r>
      <w:r w:rsidR="00CF268A" w:rsidRPr="00BF2DE7">
        <w:rPr>
          <w:rFonts w:ascii="Times New Roman" w:hAnsi="Times New Roman"/>
          <w:color w:val="000000" w:themeColor="text1"/>
          <w:sz w:val="24"/>
          <w:szCs w:val="24"/>
          <w:lang w:eastAsia="ru-RU"/>
        </w:rPr>
        <w:t>_</w:t>
      </w:r>
    </w:p>
    <w:p w:rsidR="00E03504" w:rsidRPr="00BF2DE7"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DF1254"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p>
    <w:p w:rsidR="00FB6A2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E03504" w:rsidRPr="00BF2DE7"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w:t>
      </w:r>
      <w:r w:rsidR="00FB6A24">
        <w:rPr>
          <w:rFonts w:ascii="Times New Roman" w:hAnsi="Times New Roman"/>
          <w:color w:val="000000" w:themeColor="text1"/>
          <w:sz w:val="24"/>
          <w:szCs w:val="24"/>
          <w:lang w:eastAsia="ru-RU"/>
        </w:rPr>
        <w:t>____________</w:t>
      </w:r>
      <w:r w:rsidRPr="00BF2DE7">
        <w:rPr>
          <w:rFonts w:ascii="Times New Roman" w:hAnsi="Times New Roman"/>
          <w:color w:val="000000" w:themeColor="text1"/>
          <w:sz w:val="24"/>
          <w:szCs w:val="24"/>
          <w:lang w:eastAsia="ru-RU"/>
        </w:rPr>
        <w:t>__</w:t>
      </w:r>
      <w:r w:rsidR="00FB6A24">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w:t>
      </w:r>
      <w:r w:rsidR="00FB6A24">
        <w:rPr>
          <w:rFonts w:ascii="Times New Roman" w:hAnsi="Times New Roman"/>
          <w:color w:val="000000" w:themeColor="text1"/>
          <w:sz w:val="24"/>
          <w:szCs w:val="24"/>
          <w:lang w:eastAsia="ru-RU"/>
        </w:rPr>
        <w:t>_______</w:t>
      </w:r>
      <w:r w:rsidRPr="00BF2DE7">
        <w:rPr>
          <w:rFonts w:ascii="Times New Roman" w:hAnsi="Times New Roman"/>
          <w:color w:val="000000" w:themeColor="text1"/>
          <w:sz w:val="24"/>
          <w:szCs w:val="24"/>
          <w:lang w:eastAsia="ru-RU"/>
        </w:rPr>
        <w:t xml:space="preserve">_________ </w:t>
      </w:r>
      <w:r w:rsidR="00CF268A"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____________</w:t>
      </w:r>
      <w:r w:rsidR="00FB6A24">
        <w:rPr>
          <w:rFonts w:ascii="Times New Roman" w:hAnsi="Times New Roman"/>
          <w:color w:val="000000" w:themeColor="text1"/>
          <w:sz w:val="24"/>
          <w:szCs w:val="24"/>
          <w:lang w:eastAsia="ru-RU"/>
        </w:rPr>
        <w:t>__________</w:t>
      </w:r>
      <w:r w:rsidRPr="00BF2DE7">
        <w:rPr>
          <w:rFonts w:ascii="Times New Roman" w:hAnsi="Times New Roman"/>
          <w:color w:val="000000" w:themeColor="text1"/>
          <w:sz w:val="24"/>
          <w:szCs w:val="24"/>
          <w:lang w:eastAsia="ru-RU"/>
        </w:rPr>
        <w:t xml:space="preserve">____  </w:t>
      </w:r>
      <w:r w:rsidR="00CF268A"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p>
    <w:p w:rsidR="00E03504" w:rsidRPr="00FB6A24" w:rsidRDefault="00E03504" w:rsidP="004F04D9">
      <w:pPr>
        <w:autoSpaceDE w:val="0"/>
        <w:autoSpaceDN w:val="0"/>
        <w:adjustRightInd w:val="0"/>
        <w:spacing w:after="0" w:line="240" w:lineRule="auto"/>
        <w:contextualSpacing/>
        <w:jc w:val="both"/>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 xml:space="preserve"> </w:t>
      </w:r>
      <w:r w:rsidR="00FB6A24">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 xml:space="preserve"> (</w:t>
      </w:r>
      <w:proofErr w:type="gramStart"/>
      <w:r w:rsidRPr="00FB6A24">
        <w:rPr>
          <w:rFonts w:ascii="Times New Roman" w:hAnsi="Times New Roman"/>
          <w:color w:val="000000" w:themeColor="text1"/>
          <w:sz w:val="20"/>
          <w:szCs w:val="20"/>
          <w:lang w:eastAsia="ru-RU"/>
        </w:rPr>
        <w:t>должность</w:t>
      </w:r>
      <w:r w:rsidR="005B09A1" w:rsidRPr="00FB6A24">
        <w:rPr>
          <w:rFonts w:ascii="Times New Roman" w:hAnsi="Times New Roman"/>
          <w:color w:val="000000" w:themeColor="text1"/>
          <w:sz w:val="20"/>
          <w:szCs w:val="20"/>
          <w:lang w:eastAsia="ru-RU"/>
        </w:rPr>
        <w:t>)</w:t>
      </w:r>
      <w:r w:rsidR="00774052" w:rsidRPr="00FB6A24">
        <w:rPr>
          <w:rFonts w:ascii="Times New Roman" w:hAnsi="Times New Roman"/>
          <w:color w:val="000000" w:themeColor="text1"/>
          <w:sz w:val="20"/>
          <w:szCs w:val="20"/>
          <w:lang w:eastAsia="ru-RU"/>
        </w:rPr>
        <w:t xml:space="preserve">   </w:t>
      </w:r>
      <w:proofErr w:type="gramEnd"/>
      <w:r w:rsidR="00774052" w:rsidRPr="00FB6A24">
        <w:rPr>
          <w:rFonts w:ascii="Times New Roman" w:hAnsi="Times New Roman"/>
          <w:color w:val="000000" w:themeColor="text1"/>
          <w:sz w:val="20"/>
          <w:szCs w:val="20"/>
          <w:lang w:eastAsia="ru-RU"/>
        </w:rPr>
        <w:t xml:space="preserve">        </w:t>
      </w:r>
      <w:r w:rsidR="00FB6A24">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 xml:space="preserve">(подпись)         </w:t>
      </w:r>
      <w:r w:rsidR="00774052" w:rsidRPr="00FB6A24">
        <w:rPr>
          <w:rFonts w:ascii="Times New Roman" w:hAnsi="Times New Roman"/>
          <w:color w:val="000000" w:themeColor="text1"/>
          <w:sz w:val="20"/>
          <w:szCs w:val="20"/>
          <w:lang w:eastAsia="ru-RU"/>
        </w:rPr>
        <w:t xml:space="preserve">            </w:t>
      </w:r>
      <w:r w:rsidR="00FB6A24">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(расшифровка подписи)</w:t>
      </w:r>
    </w:p>
    <w:p w:rsidR="00E03504" w:rsidRPr="00BF2DE7"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p>
    <w:p w:rsidR="00E0350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r w:rsidR="00E03504" w:rsidRPr="00BF2DE7">
        <w:rPr>
          <w:rFonts w:ascii="Times New Roman" w:hAnsi="Times New Roman"/>
          <w:color w:val="000000" w:themeColor="text1"/>
          <w:sz w:val="24"/>
          <w:szCs w:val="24"/>
          <w:lang w:eastAsia="ru-RU"/>
        </w:rPr>
        <w:t>М.П.</w:t>
      </w:r>
    </w:p>
    <w:p w:rsidR="00E03504" w:rsidRPr="00BF2DE7" w:rsidRDefault="00E03504" w:rsidP="004F04D9">
      <w:pPr>
        <w:pStyle w:val="af2"/>
        <w:spacing w:after="0"/>
        <w:contextualSpacing/>
        <w:rPr>
          <w:i/>
          <w:color w:val="000000" w:themeColor="text1"/>
          <w:sz w:val="24"/>
        </w:rPr>
      </w:pPr>
      <w:r w:rsidRPr="00BF2DE7">
        <w:rPr>
          <w:i/>
          <w:color w:val="000000" w:themeColor="text1"/>
          <w:sz w:val="24"/>
        </w:rPr>
        <w:t xml:space="preserve">                         </w:t>
      </w:r>
    </w:p>
    <w:p w:rsidR="00E000D7" w:rsidRDefault="00E000D7" w:rsidP="004F04D9">
      <w:pPr>
        <w:pStyle w:val="af2"/>
        <w:spacing w:after="0"/>
        <w:contextualSpacing/>
        <w:rPr>
          <w:i/>
          <w:color w:val="000000" w:themeColor="text1"/>
          <w:sz w:val="24"/>
        </w:rPr>
      </w:pPr>
    </w:p>
    <w:p w:rsidR="00FB6A24" w:rsidRDefault="00FB6A24" w:rsidP="004F04D9">
      <w:pPr>
        <w:pStyle w:val="af2"/>
        <w:spacing w:after="0"/>
        <w:contextualSpacing/>
        <w:rPr>
          <w:i/>
          <w:color w:val="000000" w:themeColor="text1"/>
          <w:sz w:val="24"/>
        </w:rPr>
      </w:pPr>
    </w:p>
    <w:p w:rsidR="00FB6A24" w:rsidRDefault="00FB6A24" w:rsidP="004F04D9">
      <w:pPr>
        <w:pStyle w:val="af2"/>
        <w:spacing w:after="0"/>
        <w:contextualSpacing/>
        <w:rPr>
          <w:i/>
          <w:color w:val="000000" w:themeColor="text1"/>
          <w:sz w:val="24"/>
        </w:rPr>
      </w:pPr>
    </w:p>
    <w:p w:rsidR="001F14F9" w:rsidRPr="001F14F9" w:rsidRDefault="001F14F9" w:rsidP="001F14F9">
      <w:pPr>
        <w:pStyle w:val="12"/>
        <w:ind w:left="5103"/>
        <w:contextualSpacing/>
        <w:jc w:val="left"/>
        <w:rPr>
          <w:b w:val="0"/>
          <w:i w:val="0"/>
          <w:color w:val="000000" w:themeColor="text1"/>
        </w:rPr>
      </w:pPr>
      <w:bookmarkStart w:id="257" w:name="_Toc470127608"/>
      <w:bookmarkStart w:id="258" w:name="_Toc476150539"/>
      <w:r w:rsidRPr="00BF2DE7">
        <w:rPr>
          <w:b w:val="0"/>
          <w:i w:val="0"/>
          <w:color w:val="000000" w:themeColor="text1"/>
        </w:rPr>
        <w:lastRenderedPageBreak/>
        <w:t xml:space="preserve">Приложение </w:t>
      </w:r>
      <w:r>
        <w:rPr>
          <w:b w:val="0"/>
          <w:i w:val="0"/>
          <w:color w:val="000000" w:themeColor="text1"/>
        </w:rPr>
        <w:t>№ 7</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1F14F9" w:rsidRP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76A6C" w:rsidRPr="00FB6A24" w:rsidRDefault="00E76A6C" w:rsidP="004F04D9">
      <w:pPr>
        <w:pStyle w:val="1-"/>
        <w:spacing w:before="0" w:after="0" w:line="240" w:lineRule="auto"/>
        <w:contextualSpacing/>
        <w:rPr>
          <w:b w:val="0"/>
          <w:color w:val="000000" w:themeColor="text1"/>
          <w:sz w:val="24"/>
          <w:szCs w:val="24"/>
        </w:rPr>
      </w:pPr>
      <w:r w:rsidRPr="00FB6A24">
        <w:rPr>
          <w:b w:val="0"/>
          <w:color w:val="000000" w:themeColor="text1"/>
          <w:sz w:val="24"/>
          <w:szCs w:val="24"/>
        </w:rPr>
        <w:t xml:space="preserve">Форма решения об отказе в предоставлении </w:t>
      </w:r>
      <w:r w:rsidR="00FB6A24">
        <w:rPr>
          <w:b w:val="0"/>
          <w:color w:val="000000" w:themeColor="text1"/>
          <w:sz w:val="24"/>
          <w:szCs w:val="24"/>
        </w:rPr>
        <w:t>м</w:t>
      </w:r>
      <w:r w:rsidR="009D38AF" w:rsidRPr="00FB6A24">
        <w:rPr>
          <w:b w:val="0"/>
          <w:color w:val="000000" w:themeColor="text1"/>
          <w:sz w:val="24"/>
          <w:szCs w:val="24"/>
        </w:rPr>
        <w:t>униципальной</w:t>
      </w:r>
      <w:r w:rsidRPr="00FB6A24">
        <w:rPr>
          <w:b w:val="0"/>
          <w:color w:val="000000" w:themeColor="text1"/>
          <w:sz w:val="24"/>
          <w:szCs w:val="24"/>
        </w:rPr>
        <w:t xml:space="preserve"> услуги</w:t>
      </w:r>
      <w:bookmarkEnd w:id="257"/>
      <w:bookmarkEnd w:id="258"/>
    </w:p>
    <w:p w:rsidR="00FB6A24" w:rsidRDefault="00FB6A24"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FB6A24" w:rsidRDefault="00FB6A24"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2707F4" w:rsidRPr="00BF2DE7" w:rsidRDefault="002707F4" w:rsidP="00FB6A24">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Оформляется на официальном бланке </w:t>
      </w:r>
      <w:r w:rsidR="0001583E">
        <w:rPr>
          <w:rFonts w:ascii="Times New Roman" w:hAnsi="Times New Roman"/>
          <w:color w:val="000000" w:themeColor="text1"/>
          <w:sz w:val="24"/>
          <w:szCs w:val="24"/>
          <w:lang w:eastAsia="ru-RU"/>
        </w:rPr>
        <w:t>Комитета имущественных отношений</w:t>
      </w:r>
    </w:p>
    <w:p w:rsidR="00FB6A24" w:rsidRDefault="00FB6A24" w:rsidP="004F04D9">
      <w:pPr>
        <w:autoSpaceDE w:val="0"/>
        <w:autoSpaceDN w:val="0"/>
        <w:adjustRightInd w:val="0"/>
        <w:spacing w:after="0" w:line="240" w:lineRule="auto"/>
        <w:ind w:left="5529"/>
        <w:contextualSpacing/>
        <w:jc w:val="both"/>
        <w:rPr>
          <w:rFonts w:ascii="Times New Roman" w:hAnsi="Times New Roman"/>
          <w:color w:val="000000" w:themeColor="text1"/>
          <w:sz w:val="24"/>
          <w:szCs w:val="24"/>
          <w:lang w:eastAsia="ru-RU"/>
        </w:rPr>
      </w:pPr>
    </w:p>
    <w:p w:rsidR="00E76A6C" w:rsidRPr="00BF2DE7" w:rsidRDefault="00E76A6C" w:rsidP="004F04D9">
      <w:pPr>
        <w:autoSpaceDE w:val="0"/>
        <w:autoSpaceDN w:val="0"/>
        <w:adjustRightInd w:val="0"/>
        <w:spacing w:after="0" w:line="240" w:lineRule="auto"/>
        <w:ind w:left="5529"/>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____________________________________________</w:t>
      </w:r>
      <w:r w:rsidR="00AF1D48" w:rsidRPr="00BF2DE7">
        <w:rPr>
          <w:rFonts w:ascii="Times New Roman" w:hAnsi="Times New Roman"/>
          <w:color w:val="000000" w:themeColor="text1"/>
          <w:sz w:val="24"/>
          <w:szCs w:val="24"/>
          <w:lang w:eastAsia="ru-RU"/>
        </w:rPr>
        <w:t>_____</w:t>
      </w:r>
      <w:r w:rsidR="00FB6A24">
        <w:rPr>
          <w:rFonts w:ascii="Times New Roman" w:hAnsi="Times New Roman"/>
          <w:color w:val="000000" w:themeColor="text1"/>
          <w:sz w:val="24"/>
          <w:szCs w:val="24"/>
          <w:lang w:eastAsia="ru-RU"/>
        </w:rPr>
        <w:t>_________________</w:t>
      </w:r>
    </w:p>
    <w:p w:rsidR="00E76A6C" w:rsidRPr="00FB6A24" w:rsidRDefault="00E76A6C" w:rsidP="00FB6A24">
      <w:pPr>
        <w:autoSpaceDE w:val="0"/>
        <w:autoSpaceDN w:val="0"/>
        <w:adjustRightInd w:val="0"/>
        <w:spacing w:after="0" w:line="240" w:lineRule="auto"/>
        <w:ind w:left="5529"/>
        <w:contextualSpacing/>
        <w:jc w:val="both"/>
        <w:rPr>
          <w:rFonts w:ascii="Times New Roman" w:hAnsi="Times New Roman"/>
          <w:color w:val="000000" w:themeColor="text1"/>
          <w:sz w:val="20"/>
          <w:szCs w:val="20"/>
          <w:lang w:eastAsia="ru-RU"/>
        </w:rPr>
      </w:pPr>
      <w:r w:rsidRPr="00BF2DE7">
        <w:rPr>
          <w:rFonts w:ascii="Times New Roman" w:hAnsi="Times New Roman"/>
          <w:color w:val="000000" w:themeColor="text1"/>
          <w:sz w:val="24"/>
          <w:szCs w:val="24"/>
          <w:lang w:eastAsia="ru-RU"/>
        </w:rPr>
        <w:t xml:space="preserve"> </w:t>
      </w:r>
      <w:r w:rsidR="00FB6A24">
        <w:rPr>
          <w:rFonts w:ascii="Times New Roman" w:hAnsi="Times New Roman"/>
          <w:color w:val="000000" w:themeColor="text1"/>
          <w:sz w:val="24"/>
          <w:szCs w:val="24"/>
          <w:lang w:eastAsia="ru-RU"/>
        </w:rPr>
        <w:t xml:space="preserve">     </w:t>
      </w:r>
      <w:r w:rsidRPr="00FB6A24">
        <w:rPr>
          <w:rFonts w:ascii="Times New Roman" w:hAnsi="Times New Roman"/>
          <w:color w:val="000000" w:themeColor="text1"/>
          <w:sz w:val="20"/>
          <w:szCs w:val="20"/>
          <w:lang w:eastAsia="ru-RU"/>
        </w:rPr>
        <w:t xml:space="preserve">(фамилия, имя, отчество </w:t>
      </w:r>
      <w:r w:rsidR="00FB6A24">
        <w:rPr>
          <w:rFonts w:ascii="Times New Roman" w:hAnsi="Times New Roman"/>
          <w:color w:val="000000" w:themeColor="text1"/>
          <w:sz w:val="20"/>
          <w:szCs w:val="20"/>
          <w:lang w:eastAsia="ru-RU"/>
        </w:rPr>
        <w:t>заявителя</w:t>
      </w:r>
      <w:r w:rsidRPr="00FB6A24">
        <w:rPr>
          <w:rFonts w:ascii="Times New Roman" w:hAnsi="Times New Roman"/>
          <w:color w:val="000000" w:themeColor="text1"/>
          <w:sz w:val="20"/>
          <w:szCs w:val="20"/>
          <w:lang w:eastAsia="ru-RU"/>
        </w:rPr>
        <w:t xml:space="preserve">) </w:t>
      </w:r>
    </w:p>
    <w:p w:rsidR="00E76A6C" w:rsidRPr="00BF2DE7" w:rsidRDefault="00E76A6C" w:rsidP="004F04D9">
      <w:pPr>
        <w:autoSpaceDE w:val="0"/>
        <w:autoSpaceDN w:val="0"/>
        <w:adjustRightInd w:val="0"/>
        <w:spacing w:after="0" w:line="240" w:lineRule="auto"/>
        <w:ind w:left="7513"/>
        <w:contextualSpacing/>
        <w:jc w:val="both"/>
        <w:rPr>
          <w:rFonts w:ascii="Times New Roman" w:hAnsi="Times New Roman"/>
          <w:color w:val="000000" w:themeColor="text1"/>
          <w:sz w:val="24"/>
          <w:szCs w:val="24"/>
          <w:lang w:eastAsia="ru-RU"/>
        </w:rPr>
      </w:pPr>
    </w:p>
    <w:p w:rsidR="00E76A6C" w:rsidRPr="00BF2DE7" w:rsidRDefault="00E76A6C"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предоставлении</w:t>
      </w:r>
      <w:r w:rsidR="004A4BF8" w:rsidRPr="00BF2DE7">
        <w:rPr>
          <w:rFonts w:ascii="Times New Roman" w:hAnsi="Times New Roman"/>
          <w:color w:val="000000" w:themeColor="text1"/>
          <w:sz w:val="24"/>
          <w:szCs w:val="24"/>
          <w:lang w:eastAsia="ru-RU"/>
        </w:rPr>
        <w:t xml:space="preserve">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rsidR="00FB6A24" w:rsidRDefault="00F92E99"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«Выдача разрешения на размещение объектов, которые могут быть размещены </w:t>
      </w:r>
    </w:p>
    <w:p w:rsidR="00FB6A24" w:rsidRDefault="00F92E99"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на землях или на земельных участках, находящихся в муниципальной собственности </w:t>
      </w:r>
    </w:p>
    <w:p w:rsidR="00E76A6C" w:rsidRPr="00BF2DE7" w:rsidRDefault="00F92E99"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или государственная собственн</w:t>
      </w:r>
      <w:r w:rsidR="009D5703" w:rsidRPr="00BF2DE7">
        <w:rPr>
          <w:rFonts w:ascii="Times New Roman" w:hAnsi="Times New Roman"/>
          <w:color w:val="000000" w:themeColor="text1"/>
          <w:sz w:val="24"/>
          <w:szCs w:val="24"/>
          <w:lang w:eastAsia="ru-RU"/>
        </w:rPr>
        <w:t>ость на которые не разграничена</w:t>
      </w:r>
      <w:r w:rsidR="00FB6A24">
        <w:rPr>
          <w:rFonts w:ascii="Times New Roman" w:hAnsi="Times New Roman"/>
          <w:color w:val="000000" w:themeColor="text1"/>
          <w:sz w:val="24"/>
          <w:szCs w:val="24"/>
          <w:lang w:eastAsia="ru-RU"/>
        </w:rPr>
        <w:t>»</w:t>
      </w:r>
    </w:p>
    <w:p w:rsidR="00EB46D6" w:rsidRPr="00BF2DE7" w:rsidRDefault="00EB46D6"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DE5BF4" w:rsidRDefault="00820481" w:rsidP="00DE5BF4">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предоставлении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w:t>
      </w:r>
      <w:r w:rsidR="004A2F76" w:rsidRPr="00EF2815">
        <w:rPr>
          <w:rFonts w:ascii="Times New Roman" w:hAnsi="Times New Roman"/>
          <w:color w:val="000000" w:themeColor="text1"/>
          <w:sz w:val="24"/>
          <w:szCs w:val="24"/>
          <w:lang w:eastAsia="ru-RU"/>
        </w:rPr>
        <w:t>в соответствии с постановлением Правительства Московской области от 08.04.2015 № 229/13</w:t>
      </w:r>
      <w:r w:rsidR="004A2F76" w:rsidRPr="00BF2DE7">
        <w:rPr>
          <w:rFonts w:ascii="Times New Roman" w:hAnsi="Times New Roman"/>
          <w:color w:val="000000" w:themeColor="text1"/>
          <w:sz w:val="24"/>
          <w:szCs w:val="24"/>
          <w:lang w:eastAsia="ru-RU"/>
        </w:rPr>
        <w:t xml:space="preserve">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EF2815">
        <w:rPr>
          <w:rFonts w:ascii="Times New Roman" w:hAnsi="Times New Roman"/>
          <w:color w:val="000000" w:themeColor="text1"/>
          <w:sz w:val="24"/>
          <w:szCs w:val="24"/>
          <w:lang w:eastAsia="ru-RU"/>
        </w:rPr>
        <w:t xml:space="preserve"> и Административным регламентом предоставления муниципальной услуги</w:t>
      </w:r>
      <w:r w:rsidR="00864170" w:rsidRPr="00BF2DE7">
        <w:rPr>
          <w:rFonts w:ascii="Times New Roman" w:hAnsi="Times New Roman"/>
          <w:color w:val="000000" w:themeColor="text1"/>
          <w:sz w:val="24"/>
          <w:szCs w:val="24"/>
          <w:lang w:eastAsia="ru-RU"/>
        </w:rPr>
        <w:t>,</w:t>
      </w:r>
      <w:r w:rsidR="004A2F76"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 следующим основаниям:</w:t>
      </w:r>
    </w:p>
    <w:p w:rsidR="00EF2815" w:rsidRDefault="00EF2815" w:rsidP="00EF2815">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5" w:rsidRPr="000D503F" w:rsidRDefault="00EF2815" w:rsidP="00EF2815">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(указать основание в соответствии с п. 1</w:t>
      </w:r>
      <w:r>
        <w:rPr>
          <w:rFonts w:ascii="Times New Roman" w:hAnsi="Times New Roman"/>
          <w:color w:val="000000" w:themeColor="text1"/>
          <w:sz w:val="20"/>
          <w:szCs w:val="20"/>
          <w:lang w:eastAsia="ru-RU"/>
        </w:rPr>
        <w:t>3</w:t>
      </w:r>
      <w:r w:rsidRPr="000D503F">
        <w:rPr>
          <w:rFonts w:ascii="Times New Roman" w:hAnsi="Times New Roman"/>
          <w:color w:val="000000" w:themeColor="text1"/>
          <w:sz w:val="20"/>
          <w:szCs w:val="20"/>
          <w:lang w:eastAsia="ru-RU"/>
        </w:rPr>
        <w:t xml:space="preserve"> Административного регламента)</w:t>
      </w:r>
    </w:p>
    <w:p w:rsidR="00351CA9" w:rsidRPr="00BF2DE7" w:rsidRDefault="00351CA9" w:rsidP="004F04D9">
      <w:pPr>
        <w:pStyle w:val="11"/>
        <w:numPr>
          <w:ilvl w:val="0"/>
          <w:numId w:val="0"/>
        </w:numPr>
        <w:spacing w:line="240" w:lineRule="auto"/>
        <w:ind w:firstLine="567"/>
        <w:contextualSpacing/>
        <w:rPr>
          <w:color w:val="000000" w:themeColor="text1"/>
          <w:sz w:val="24"/>
          <w:szCs w:val="24"/>
        </w:rPr>
      </w:pPr>
    </w:p>
    <w:p w:rsidR="00320B0B" w:rsidRPr="00BF2DE7" w:rsidRDefault="00320B0B"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Pr>
          <w:rFonts w:ascii="Times New Roman" w:hAnsi="Times New Roman"/>
          <w:color w:val="000000" w:themeColor="text1"/>
          <w:sz w:val="24"/>
          <w:szCs w:val="24"/>
        </w:rPr>
        <w:t xml:space="preserve"> предоставлению </w:t>
      </w:r>
      <w:r w:rsidR="00DE5BF4">
        <w:rPr>
          <w:rFonts w:ascii="Times New Roman" w:hAnsi="Times New Roman"/>
          <w:color w:val="000000" w:themeColor="text1"/>
          <w:sz w:val="24"/>
          <w:szCs w:val="24"/>
        </w:rPr>
        <w:t>м</w:t>
      </w:r>
      <w:r w:rsidR="0069375C">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rPr>
        <w:t xml:space="preserve"> услуг</w:t>
      </w:r>
      <w:r w:rsidR="0069375C">
        <w:rPr>
          <w:rFonts w:ascii="Times New Roman" w:hAnsi="Times New Roman"/>
          <w:color w:val="000000" w:themeColor="text1"/>
          <w:sz w:val="24"/>
          <w:szCs w:val="24"/>
        </w:rPr>
        <w:t>и</w:t>
      </w:r>
      <w:r w:rsidRPr="00BF2DE7">
        <w:rPr>
          <w:rFonts w:ascii="Times New Roman" w:hAnsi="Times New Roman"/>
          <w:color w:val="000000" w:themeColor="text1"/>
          <w:sz w:val="24"/>
          <w:szCs w:val="24"/>
        </w:rPr>
        <w:t xml:space="preserve"> (указываются конкретные </w:t>
      </w:r>
      <w:r w:rsidR="00AF1D48" w:rsidRPr="00BF2DE7">
        <w:rPr>
          <w:rFonts w:ascii="Times New Roman" w:hAnsi="Times New Roman"/>
          <w:color w:val="000000" w:themeColor="text1"/>
          <w:sz w:val="24"/>
          <w:szCs w:val="24"/>
        </w:rPr>
        <w:t>рекомендации) _</w:t>
      </w:r>
      <w:r w:rsidRPr="00BF2DE7">
        <w:rPr>
          <w:rFonts w:ascii="Times New Roman" w:hAnsi="Times New Roman"/>
          <w:color w:val="000000" w:themeColor="text1"/>
          <w:sz w:val="24"/>
          <w:szCs w:val="24"/>
        </w:rPr>
        <w:t>________________</w:t>
      </w:r>
      <w:r w:rsidR="00DE5BF4">
        <w:rPr>
          <w:rFonts w:ascii="Times New Roman" w:hAnsi="Times New Roman"/>
          <w:color w:val="000000" w:themeColor="text1"/>
          <w:sz w:val="24"/>
          <w:szCs w:val="24"/>
        </w:rPr>
        <w:t>_________________________________________________________________________________________________________________________________________________________________________________________________</w:t>
      </w:r>
      <w:r w:rsidRPr="00BF2DE7">
        <w:rPr>
          <w:rFonts w:ascii="Times New Roman" w:hAnsi="Times New Roman"/>
          <w:color w:val="000000" w:themeColor="text1"/>
          <w:sz w:val="24"/>
          <w:szCs w:val="24"/>
        </w:rPr>
        <w:t>___________________________</w:t>
      </w:r>
    </w:p>
    <w:p w:rsidR="00E76A6C" w:rsidRPr="00BF2DE7" w:rsidRDefault="00E63719" w:rsidP="004F04D9">
      <w:pPr>
        <w:tabs>
          <w:tab w:val="left" w:pos="174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DE5BF4" w:rsidRPr="00BF2DE7" w:rsidRDefault="00DE5BF4" w:rsidP="00DE5BF4">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DE5BF4" w:rsidRPr="00BF2DE7" w:rsidRDefault="00DE5BF4" w:rsidP="00DE5BF4">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w:t>
      </w:r>
      <w:r>
        <w:rPr>
          <w:rFonts w:ascii="Times New Roman" w:hAnsi="Times New Roman"/>
          <w:color w:val="000000" w:themeColor="text1"/>
          <w:sz w:val="24"/>
          <w:szCs w:val="24"/>
          <w:lang w:eastAsia="ru-RU"/>
        </w:rPr>
        <w:t>____________</w:t>
      </w:r>
      <w:r w:rsidRPr="00BF2DE7">
        <w:rPr>
          <w:rFonts w:ascii="Times New Roman" w:hAnsi="Times New Roman"/>
          <w:color w:val="000000" w:themeColor="text1"/>
          <w:sz w:val="24"/>
          <w:szCs w:val="24"/>
          <w:lang w:eastAsia="ru-RU"/>
        </w:rPr>
        <w:t>__</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w:t>
      </w:r>
      <w:r>
        <w:rPr>
          <w:rFonts w:ascii="Times New Roman" w:hAnsi="Times New Roman"/>
          <w:color w:val="000000" w:themeColor="text1"/>
          <w:sz w:val="24"/>
          <w:szCs w:val="24"/>
          <w:lang w:eastAsia="ru-RU"/>
        </w:rPr>
        <w:t>_______</w:t>
      </w:r>
      <w:r w:rsidRPr="00BF2DE7">
        <w:rPr>
          <w:rFonts w:ascii="Times New Roman" w:hAnsi="Times New Roman"/>
          <w:color w:val="000000" w:themeColor="text1"/>
          <w:sz w:val="24"/>
          <w:szCs w:val="24"/>
          <w:lang w:eastAsia="ru-RU"/>
        </w:rPr>
        <w:t>_________     ____________</w:t>
      </w:r>
      <w:r>
        <w:rPr>
          <w:rFonts w:ascii="Times New Roman" w:hAnsi="Times New Roman"/>
          <w:color w:val="000000" w:themeColor="text1"/>
          <w:sz w:val="24"/>
          <w:szCs w:val="24"/>
          <w:lang w:eastAsia="ru-RU"/>
        </w:rPr>
        <w:t>__________</w:t>
      </w:r>
      <w:r w:rsidRPr="00BF2DE7">
        <w:rPr>
          <w:rFonts w:ascii="Times New Roman" w:hAnsi="Times New Roman"/>
          <w:color w:val="000000" w:themeColor="text1"/>
          <w:sz w:val="24"/>
          <w:szCs w:val="24"/>
          <w:lang w:eastAsia="ru-RU"/>
        </w:rPr>
        <w:t xml:space="preserve">____      </w:t>
      </w:r>
    </w:p>
    <w:p w:rsidR="00DE5BF4" w:rsidRPr="00FB6A24" w:rsidRDefault="00DE5BF4" w:rsidP="00DE5BF4">
      <w:pPr>
        <w:autoSpaceDE w:val="0"/>
        <w:autoSpaceDN w:val="0"/>
        <w:adjustRightInd w:val="0"/>
        <w:spacing w:after="0" w:line="240" w:lineRule="auto"/>
        <w:contextualSpacing/>
        <w:jc w:val="both"/>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 xml:space="preserve"> </w:t>
      </w:r>
      <w:r>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 xml:space="preserve"> (</w:t>
      </w:r>
      <w:proofErr w:type="gramStart"/>
      <w:r w:rsidRPr="00FB6A24">
        <w:rPr>
          <w:rFonts w:ascii="Times New Roman" w:hAnsi="Times New Roman"/>
          <w:color w:val="000000" w:themeColor="text1"/>
          <w:sz w:val="20"/>
          <w:szCs w:val="20"/>
          <w:lang w:eastAsia="ru-RU"/>
        </w:rPr>
        <w:t xml:space="preserve">должность)   </w:t>
      </w:r>
      <w:proofErr w:type="gramEnd"/>
      <w:r w:rsidRPr="00FB6A24">
        <w:rPr>
          <w:rFonts w:ascii="Times New Roman" w:hAnsi="Times New Roman"/>
          <w:color w:val="000000" w:themeColor="text1"/>
          <w:sz w:val="20"/>
          <w:szCs w:val="20"/>
          <w:lang w:eastAsia="ru-RU"/>
        </w:rPr>
        <w:t xml:space="preserve">        </w:t>
      </w:r>
      <w:r>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 xml:space="preserve">(подпись)                     </w:t>
      </w:r>
      <w:r>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(расшифровка подписи)</w:t>
      </w:r>
    </w:p>
    <w:p w:rsidR="00DE5BF4" w:rsidRPr="00BF2DE7" w:rsidRDefault="00DE5BF4" w:rsidP="00DE5BF4">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p>
    <w:p w:rsidR="00DE5BF4" w:rsidRPr="00BF2DE7" w:rsidRDefault="00DE5BF4" w:rsidP="00DE5BF4">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М.П.</w:t>
      </w:r>
    </w:p>
    <w:p w:rsidR="00DE5BF4" w:rsidRPr="00BF2DE7" w:rsidRDefault="00DE5BF4" w:rsidP="00DE5BF4">
      <w:pPr>
        <w:pStyle w:val="af2"/>
        <w:spacing w:after="0"/>
        <w:contextualSpacing/>
        <w:rPr>
          <w:i/>
          <w:color w:val="000000" w:themeColor="text1"/>
          <w:sz w:val="24"/>
        </w:rPr>
      </w:pPr>
      <w:r w:rsidRPr="00BF2DE7">
        <w:rPr>
          <w:i/>
          <w:color w:val="000000" w:themeColor="text1"/>
          <w:sz w:val="24"/>
        </w:rPr>
        <w:t xml:space="preserve">                         </w:t>
      </w:r>
    </w:p>
    <w:p w:rsidR="001F14F9" w:rsidRPr="00BF2DE7"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8</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E000D7" w:rsidRDefault="00E000D7"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DE5BF4" w:rsidRPr="00BF2DE7" w:rsidRDefault="00DE5BF4"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DE5BF4" w:rsidRDefault="00E000D7" w:rsidP="004F04D9">
      <w:pPr>
        <w:pStyle w:val="12"/>
        <w:contextualSpacing/>
        <w:jc w:val="center"/>
        <w:rPr>
          <w:b w:val="0"/>
          <w:i w:val="0"/>
          <w:color w:val="000000" w:themeColor="text1"/>
        </w:rPr>
      </w:pPr>
      <w:bookmarkStart w:id="259" w:name="_Toc476150541"/>
      <w:r w:rsidRPr="00DE5BF4">
        <w:rPr>
          <w:b w:val="0"/>
          <w:i w:val="0"/>
          <w:color w:val="000000" w:themeColor="text1"/>
        </w:rPr>
        <w:t xml:space="preserve">Список нормативных </w:t>
      </w:r>
      <w:r w:rsidR="00DE5BF4">
        <w:rPr>
          <w:b w:val="0"/>
          <w:i w:val="0"/>
          <w:color w:val="000000" w:themeColor="text1"/>
        </w:rPr>
        <w:t xml:space="preserve">правовых </w:t>
      </w:r>
      <w:r w:rsidRPr="00DE5BF4">
        <w:rPr>
          <w:b w:val="0"/>
          <w:i w:val="0"/>
          <w:color w:val="000000" w:themeColor="text1"/>
        </w:rPr>
        <w:t xml:space="preserve">актов, </w:t>
      </w:r>
    </w:p>
    <w:p w:rsidR="00E000D7" w:rsidRPr="00DE5BF4" w:rsidRDefault="00E000D7" w:rsidP="004F04D9">
      <w:pPr>
        <w:pStyle w:val="12"/>
        <w:contextualSpacing/>
        <w:jc w:val="center"/>
        <w:rPr>
          <w:b w:val="0"/>
          <w:i w:val="0"/>
          <w:color w:val="000000" w:themeColor="text1"/>
        </w:rPr>
      </w:pPr>
      <w:r w:rsidRPr="00DE5BF4">
        <w:rPr>
          <w:b w:val="0"/>
          <w:i w:val="0"/>
          <w:color w:val="000000" w:themeColor="text1"/>
        </w:rPr>
        <w:t xml:space="preserve">в соответствии с которыми осуществляется предоставление </w:t>
      </w:r>
      <w:r w:rsidR="00DE5BF4">
        <w:rPr>
          <w:b w:val="0"/>
          <w:i w:val="0"/>
          <w:color w:val="000000" w:themeColor="text1"/>
        </w:rPr>
        <w:t>м</w:t>
      </w:r>
      <w:r w:rsidR="009D38AF" w:rsidRPr="00DE5BF4">
        <w:rPr>
          <w:b w:val="0"/>
          <w:i w:val="0"/>
          <w:color w:val="000000" w:themeColor="text1"/>
        </w:rPr>
        <w:t>униципальной</w:t>
      </w:r>
      <w:r w:rsidRPr="00DE5BF4">
        <w:rPr>
          <w:b w:val="0"/>
          <w:i w:val="0"/>
          <w:color w:val="000000" w:themeColor="text1"/>
        </w:rPr>
        <w:t xml:space="preserve"> услуги</w:t>
      </w:r>
      <w:bookmarkEnd w:id="259"/>
    </w:p>
    <w:p w:rsidR="00A25845" w:rsidRPr="00BF2DE7" w:rsidRDefault="00A25845" w:rsidP="004F04D9">
      <w:pPr>
        <w:autoSpaceDE w:val="0"/>
        <w:autoSpaceDN w:val="0"/>
        <w:adjustRightInd w:val="0"/>
        <w:spacing w:after="0" w:line="240" w:lineRule="auto"/>
        <w:ind w:firstLine="567"/>
        <w:contextualSpacing/>
        <w:jc w:val="center"/>
        <w:rPr>
          <w:rFonts w:ascii="Times New Roman" w:hAnsi="Times New Roman"/>
          <w:b/>
          <w:color w:val="000000" w:themeColor="text1"/>
          <w:sz w:val="24"/>
          <w:szCs w:val="24"/>
          <w:lang w:eastAsia="ru-RU"/>
        </w:rPr>
      </w:pPr>
    </w:p>
    <w:p w:rsidR="00E000D7" w:rsidRPr="00BF2DE7" w:rsidRDefault="00E000D7"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Предоставление </w:t>
      </w:r>
      <w:r w:rsidR="00DE5BF4">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осуществляется в соответствии с: </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ab/>
        <w:t>Ко</w:t>
      </w:r>
      <w:r w:rsidR="00DE5BF4">
        <w:rPr>
          <w:rFonts w:ascii="Times New Roman" w:hAnsi="Times New Roman"/>
          <w:color w:val="000000" w:themeColor="text1"/>
          <w:sz w:val="24"/>
          <w:szCs w:val="24"/>
          <w:lang w:eastAsia="ru-RU"/>
        </w:rPr>
        <w:t>нституцией Российской Федерации</w:t>
      </w:r>
      <w:r w:rsidRPr="00BF2DE7">
        <w:rPr>
          <w:rFonts w:ascii="Times New Roman" w:hAnsi="Times New Roman"/>
          <w:color w:val="000000" w:themeColor="text1"/>
          <w:sz w:val="24"/>
          <w:szCs w:val="24"/>
          <w:lang w:eastAsia="ru-RU"/>
        </w:rPr>
        <w:t>;</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w:t>
      </w:r>
      <w:r w:rsidRPr="00BF2DE7">
        <w:rPr>
          <w:rFonts w:ascii="Times New Roman" w:hAnsi="Times New Roman"/>
          <w:color w:val="000000" w:themeColor="text1"/>
          <w:sz w:val="24"/>
          <w:szCs w:val="24"/>
          <w:lang w:eastAsia="ru-RU"/>
        </w:rPr>
        <w:tab/>
        <w:t>Граждански</w:t>
      </w:r>
      <w:r w:rsidR="00DE5BF4">
        <w:rPr>
          <w:rFonts w:ascii="Times New Roman" w:hAnsi="Times New Roman"/>
          <w:color w:val="000000" w:themeColor="text1"/>
          <w:sz w:val="24"/>
          <w:szCs w:val="24"/>
          <w:lang w:eastAsia="ru-RU"/>
        </w:rPr>
        <w:t>м кодексом Российской Федерации</w:t>
      </w:r>
      <w:r w:rsidRPr="00BF2DE7">
        <w:rPr>
          <w:rFonts w:ascii="Times New Roman" w:hAnsi="Times New Roman"/>
          <w:color w:val="000000" w:themeColor="text1"/>
          <w:sz w:val="24"/>
          <w:szCs w:val="24"/>
          <w:lang w:eastAsia="ru-RU"/>
        </w:rPr>
        <w:t>;</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3.</w:t>
      </w:r>
      <w:r w:rsidRPr="00BF2DE7">
        <w:rPr>
          <w:rFonts w:ascii="Times New Roman" w:hAnsi="Times New Roman"/>
          <w:color w:val="000000" w:themeColor="text1"/>
          <w:sz w:val="24"/>
          <w:szCs w:val="24"/>
          <w:lang w:eastAsia="ru-RU"/>
        </w:rPr>
        <w:tab/>
        <w:t>Земельным кодексом Российской Федерации;</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4.</w:t>
      </w:r>
      <w:r w:rsidRPr="00BF2DE7">
        <w:rPr>
          <w:rFonts w:ascii="Times New Roman" w:hAnsi="Times New Roman"/>
          <w:color w:val="000000" w:themeColor="text1"/>
          <w:sz w:val="24"/>
          <w:szCs w:val="24"/>
          <w:lang w:eastAsia="ru-RU"/>
        </w:rPr>
        <w:tab/>
        <w:t>Градостроительным кодексом Российской Федерации;</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w:t>
      </w:r>
      <w:r w:rsidRPr="00BF2DE7">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недвижимое имущество и сделок с ним»;</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ab/>
        <w:t>Федеральным законом от 25.10.2001 № 137-ФЗ «О введении в действие Земельного кодекса Российской Федерации»;</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w:t>
      </w:r>
      <w:r w:rsidRPr="00BF2DE7">
        <w:rPr>
          <w:rFonts w:ascii="Times New Roman" w:hAnsi="Times New Roman"/>
          <w:color w:val="000000" w:themeColor="text1"/>
          <w:sz w:val="24"/>
          <w:szCs w:val="24"/>
          <w:lang w:eastAsia="ru-RU"/>
        </w:rPr>
        <w:tab/>
        <w:t>Федеральным законом от 29.12.2004 № 191-ФЗ «О введении в действие Градостроительного кодекса Российской Федерации»;</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w:t>
      </w:r>
      <w:r w:rsidRPr="00BF2DE7">
        <w:rPr>
          <w:rFonts w:ascii="Times New Roman" w:hAnsi="Times New Roman"/>
          <w:color w:val="000000" w:themeColor="text1"/>
          <w:sz w:val="24"/>
          <w:szCs w:val="24"/>
          <w:lang w:eastAsia="ru-RU"/>
        </w:rPr>
        <w:tab/>
        <w:t>Федеральным законом от 24.07.2007 № 221-ФЗ «О государственном кадастре недвижимости»;</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w:t>
      </w:r>
      <w:r w:rsidRPr="00BF2DE7">
        <w:rPr>
          <w:rFonts w:ascii="Times New Roman" w:hAnsi="Times New Roman"/>
          <w:color w:val="000000" w:themeColor="text1"/>
          <w:sz w:val="24"/>
          <w:szCs w:val="24"/>
          <w:lang w:eastAsia="ru-RU"/>
        </w:rPr>
        <w:tab/>
        <w:t>Федеральным законом от 27.07.2010 № 210-ФЗ «Об организации предоставления государственных и муниципальных услуг»</w:t>
      </w:r>
      <w:r w:rsidR="00E63719" w:rsidRPr="00BF2DE7">
        <w:rPr>
          <w:rFonts w:ascii="Times New Roman" w:hAnsi="Times New Roman"/>
          <w:color w:val="000000" w:themeColor="text1"/>
          <w:sz w:val="24"/>
          <w:szCs w:val="24"/>
          <w:lang w:eastAsia="ru-RU"/>
        </w:rPr>
        <w:t>;</w:t>
      </w:r>
    </w:p>
    <w:p w:rsidR="00E000D7" w:rsidRPr="00BF2DE7" w:rsidRDefault="00E000D7"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10.</w:t>
      </w:r>
      <w:r w:rsidRPr="00BF2DE7">
        <w:rPr>
          <w:rFonts w:ascii="Times New Roman" w:hAnsi="Times New Roman"/>
          <w:color w:val="000000" w:themeColor="text1"/>
          <w:sz w:val="24"/>
          <w:szCs w:val="24"/>
          <w:lang w:eastAsia="ru-RU"/>
        </w:rPr>
        <w:tab/>
        <w:t>Федеральным законом от 06.04.2011 № 63-ФЗ «Об электронной подписи»</w:t>
      </w:r>
      <w:r w:rsidR="00E63719" w:rsidRPr="00BF2DE7">
        <w:rPr>
          <w:rFonts w:ascii="Times New Roman" w:hAnsi="Times New Roman"/>
          <w:color w:val="000000" w:themeColor="text1"/>
          <w:sz w:val="24"/>
          <w:szCs w:val="24"/>
          <w:lang w:eastAsia="ru-RU"/>
        </w:rPr>
        <w:t>;</w:t>
      </w:r>
    </w:p>
    <w:p w:rsidR="00DE5BF4" w:rsidRDefault="00E000D7"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11.</w:t>
      </w:r>
      <w:r w:rsidRPr="00BF2DE7">
        <w:rPr>
          <w:rFonts w:ascii="Times New Roman" w:hAnsi="Times New Roman"/>
          <w:color w:val="000000" w:themeColor="text1"/>
          <w:sz w:val="24"/>
          <w:szCs w:val="24"/>
          <w:lang w:eastAsia="ru-RU"/>
        </w:rPr>
        <w:tab/>
      </w:r>
      <w:r w:rsidR="00DE5BF4">
        <w:rPr>
          <w:rFonts w:ascii="Times New Roman" w:hAnsi="Times New Roman"/>
          <w:color w:val="000000" w:themeColor="text1"/>
          <w:sz w:val="24"/>
          <w:szCs w:val="24"/>
          <w:lang w:eastAsia="ru-RU"/>
        </w:rPr>
        <w:t>П</w:t>
      </w:r>
      <w:r w:rsidR="00DE5BF4" w:rsidRPr="00BF2DE7">
        <w:rPr>
          <w:rFonts w:ascii="Times New Roman" w:hAnsi="Times New Roman"/>
          <w:color w:val="000000" w:themeColor="text1"/>
          <w:sz w:val="24"/>
          <w:szCs w:val="24"/>
          <w:lang w:eastAsia="ru-RU"/>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000D7" w:rsidRPr="00BF2DE7" w:rsidRDefault="00E000D7"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12.</w:t>
      </w:r>
      <w:r w:rsidRPr="00BF2DE7">
        <w:rPr>
          <w:rFonts w:ascii="Times New Roman" w:hAnsi="Times New Roman"/>
          <w:color w:val="000000" w:themeColor="text1"/>
          <w:sz w:val="24"/>
          <w:szCs w:val="24"/>
          <w:lang w:eastAsia="ru-RU"/>
        </w:rPr>
        <w:tab/>
      </w:r>
      <w:r w:rsidR="00DE5BF4" w:rsidRPr="00BF2DE7">
        <w:rPr>
          <w:rFonts w:ascii="Times New Roman" w:hAnsi="Times New Roman"/>
          <w:color w:val="000000" w:themeColor="text1"/>
          <w:sz w:val="24"/>
          <w:szCs w:val="24"/>
          <w:lang w:eastAsia="ru-RU"/>
        </w:rPr>
        <w:t>Законом Московской области от 07.06.1996 № 23/96-ОЗ «О регулировании земельных отношений в Московской области»;</w:t>
      </w:r>
    </w:p>
    <w:p w:rsidR="00E000D7" w:rsidRPr="00BF2DE7" w:rsidRDefault="00E000D7"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13.</w:t>
      </w:r>
      <w:r w:rsidRPr="00BF2DE7">
        <w:rPr>
          <w:rFonts w:ascii="Times New Roman" w:hAnsi="Times New Roman"/>
          <w:color w:val="000000" w:themeColor="text1"/>
          <w:sz w:val="24"/>
          <w:szCs w:val="24"/>
          <w:lang w:eastAsia="ru-RU"/>
        </w:rPr>
        <w:tab/>
      </w:r>
      <w:r w:rsidR="00DE5BF4" w:rsidRPr="00BF2DE7">
        <w:rPr>
          <w:rFonts w:ascii="Times New Roman" w:hAnsi="Times New Roman"/>
          <w:color w:val="000000" w:themeColor="text1"/>
          <w:sz w:val="24"/>
          <w:szCs w:val="24"/>
          <w:lang w:eastAsia="ru-RU"/>
        </w:rPr>
        <w:t>Законом Московской области от 10.10.2014 №</w:t>
      </w:r>
      <w:r w:rsidR="00DE5BF4">
        <w:rPr>
          <w:rFonts w:ascii="Times New Roman" w:hAnsi="Times New Roman"/>
          <w:color w:val="000000" w:themeColor="text1"/>
          <w:sz w:val="24"/>
          <w:szCs w:val="24"/>
          <w:lang w:eastAsia="ru-RU"/>
        </w:rPr>
        <w:t xml:space="preserve"> </w:t>
      </w:r>
      <w:r w:rsidR="00DE5BF4" w:rsidRPr="00BF2DE7">
        <w:rPr>
          <w:rFonts w:ascii="Times New Roman" w:hAnsi="Times New Roman"/>
          <w:color w:val="000000" w:themeColor="text1"/>
          <w:sz w:val="24"/>
          <w:szCs w:val="24"/>
          <w:lang w:eastAsia="ru-RU"/>
        </w:rPr>
        <w:t>124/2014-ОЗ «Об установлении случаев, при которых не требуется получение разрешения на строительство на территории Московской области»;</w:t>
      </w:r>
    </w:p>
    <w:p w:rsidR="00D40C02" w:rsidRPr="00BF2DE7" w:rsidRDefault="00E000D7"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14.</w:t>
      </w:r>
      <w:r w:rsidRPr="00BF2DE7">
        <w:rPr>
          <w:rFonts w:ascii="Times New Roman" w:hAnsi="Times New Roman"/>
          <w:color w:val="000000" w:themeColor="text1"/>
          <w:sz w:val="24"/>
          <w:szCs w:val="24"/>
          <w:lang w:eastAsia="ru-RU"/>
        </w:rPr>
        <w:tab/>
      </w:r>
      <w:r w:rsidR="00DE5BF4">
        <w:rPr>
          <w:rFonts w:ascii="Times New Roman" w:hAnsi="Times New Roman"/>
          <w:color w:val="000000" w:themeColor="text1"/>
          <w:sz w:val="24"/>
          <w:szCs w:val="24"/>
          <w:lang w:eastAsia="ru-RU"/>
        </w:rPr>
        <w:t>П</w:t>
      </w:r>
      <w:r w:rsidR="00DE5BF4" w:rsidRPr="00BF2DE7">
        <w:rPr>
          <w:rFonts w:ascii="Times New Roman" w:hAnsi="Times New Roman"/>
          <w:color w:val="000000" w:themeColor="text1"/>
          <w:sz w:val="24"/>
          <w:szCs w:val="24"/>
          <w:lang w:eastAsia="ru-RU"/>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000D7" w:rsidRDefault="00D40C02"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15. </w:t>
      </w:r>
      <w:r w:rsidR="00DE5BF4" w:rsidRPr="00BF2DE7">
        <w:rPr>
          <w:rFonts w:ascii="Times New Roman" w:hAnsi="Times New Roman"/>
          <w:color w:val="000000" w:themeColor="text1"/>
          <w:sz w:val="24"/>
          <w:szCs w:val="24"/>
          <w:lang w:eastAsia="ru-RU"/>
        </w:rPr>
        <w:t xml:space="preserve">Уставом </w:t>
      </w:r>
      <w:r w:rsidR="00DE5BF4">
        <w:rPr>
          <w:rFonts w:ascii="Times New Roman" w:hAnsi="Times New Roman"/>
          <w:color w:val="000000" w:themeColor="text1"/>
          <w:sz w:val="24"/>
          <w:szCs w:val="24"/>
          <w:lang w:eastAsia="ru-RU"/>
        </w:rPr>
        <w:t>городского округа Электросталь</w:t>
      </w:r>
      <w:r w:rsidR="00DE5BF4" w:rsidRPr="00BF2DE7">
        <w:rPr>
          <w:rFonts w:ascii="Times New Roman" w:hAnsi="Times New Roman"/>
          <w:color w:val="000000" w:themeColor="text1"/>
          <w:sz w:val="24"/>
          <w:szCs w:val="24"/>
          <w:lang w:eastAsia="ru-RU"/>
        </w:rPr>
        <w:t xml:space="preserve"> Московской области</w:t>
      </w:r>
      <w:r w:rsidR="00DE5BF4">
        <w:rPr>
          <w:rFonts w:ascii="Times New Roman" w:hAnsi="Times New Roman"/>
          <w:color w:val="000000" w:themeColor="text1"/>
          <w:sz w:val="24"/>
          <w:szCs w:val="24"/>
          <w:lang w:eastAsia="ru-RU"/>
        </w:rPr>
        <w:t>;</w:t>
      </w:r>
    </w:p>
    <w:p w:rsidR="00DE5BF4" w:rsidRPr="00BF2DE7" w:rsidRDefault="00DE5BF4"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16. Настоящим Административным регламентом.</w:t>
      </w:r>
    </w:p>
    <w:p w:rsidR="00E76A6C" w:rsidRPr="00BF2DE7" w:rsidRDefault="00E000D7"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D40C02" w:rsidRDefault="00D40C02"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1F14F9" w:rsidRDefault="001F14F9"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1F14F9" w:rsidRDefault="001F14F9"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DE5BF4" w:rsidRDefault="00DE5BF4"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1F14F9" w:rsidRDefault="001F14F9" w:rsidP="004F04D9">
      <w:pPr>
        <w:autoSpaceDE w:val="0"/>
        <w:autoSpaceDN w:val="0"/>
        <w:adjustRightInd w:val="0"/>
        <w:spacing w:after="0" w:line="240" w:lineRule="auto"/>
        <w:ind w:firstLine="567"/>
        <w:contextualSpacing/>
        <w:jc w:val="both"/>
        <w:rPr>
          <w:rFonts w:ascii="Times New Roman" w:eastAsia="Times New Roman" w:hAnsi="Times New Roman"/>
          <w:bCs/>
          <w:iCs/>
          <w:color w:val="000000" w:themeColor="text1"/>
          <w:lang w:eastAsia="ru-RU"/>
        </w:rPr>
      </w:pPr>
    </w:p>
    <w:p w:rsidR="00DC4F96" w:rsidRPr="00BF2DE7" w:rsidRDefault="00DC4F96"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1F14F9" w:rsidRPr="001F14F9" w:rsidRDefault="001F14F9" w:rsidP="001F14F9">
      <w:pPr>
        <w:pStyle w:val="12"/>
        <w:ind w:left="5103"/>
        <w:contextualSpacing/>
        <w:jc w:val="left"/>
        <w:rPr>
          <w:b w:val="0"/>
          <w:i w:val="0"/>
          <w:color w:val="000000" w:themeColor="text1"/>
        </w:rPr>
      </w:pPr>
      <w:bookmarkStart w:id="260" w:name="_Toc476150543"/>
      <w:r w:rsidRPr="00BF2DE7">
        <w:rPr>
          <w:b w:val="0"/>
          <w:i w:val="0"/>
          <w:color w:val="000000" w:themeColor="text1"/>
        </w:rPr>
        <w:lastRenderedPageBreak/>
        <w:t xml:space="preserve">Приложение </w:t>
      </w:r>
      <w:r>
        <w:rPr>
          <w:b w:val="0"/>
          <w:i w:val="0"/>
          <w:color w:val="000000" w:themeColor="text1"/>
        </w:rPr>
        <w:t>№ 9</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P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456EB0" w:rsidRDefault="0060621A" w:rsidP="004F04D9">
      <w:pPr>
        <w:keepNext/>
        <w:spacing w:after="0" w:line="240" w:lineRule="auto"/>
        <w:contextualSpacing/>
        <w:jc w:val="center"/>
        <w:outlineLvl w:val="0"/>
        <w:rPr>
          <w:rFonts w:ascii="Times New Roman" w:eastAsia="Times New Roman" w:hAnsi="Times New Roman"/>
          <w:bCs/>
          <w:iCs/>
          <w:color w:val="000000" w:themeColor="text1"/>
          <w:sz w:val="24"/>
          <w:szCs w:val="24"/>
          <w:lang w:eastAsia="ru-RU"/>
        </w:rPr>
      </w:pPr>
      <w:r w:rsidRPr="00456EB0">
        <w:rPr>
          <w:rFonts w:ascii="Times New Roman" w:eastAsia="Times New Roman" w:hAnsi="Times New Roman"/>
          <w:bCs/>
          <w:iCs/>
          <w:color w:val="000000" w:themeColor="text1"/>
          <w:sz w:val="24"/>
          <w:szCs w:val="24"/>
          <w:lang w:eastAsia="ru-RU"/>
        </w:rPr>
        <w:t xml:space="preserve">Форма </w:t>
      </w:r>
      <w:r w:rsidR="000F6883" w:rsidRPr="00456EB0">
        <w:rPr>
          <w:rFonts w:ascii="Times New Roman" w:eastAsia="Times New Roman" w:hAnsi="Times New Roman"/>
          <w:bCs/>
          <w:iCs/>
          <w:color w:val="000000" w:themeColor="text1"/>
          <w:sz w:val="24"/>
          <w:szCs w:val="24"/>
          <w:lang w:eastAsia="ru-RU"/>
        </w:rPr>
        <w:t xml:space="preserve">Схемы границ земель или части земельного участка </w:t>
      </w:r>
    </w:p>
    <w:p w:rsidR="0060621A" w:rsidRDefault="000F6883" w:rsidP="004F04D9">
      <w:pPr>
        <w:keepNext/>
        <w:spacing w:after="0" w:line="240" w:lineRule="auto"/>
        <w:contextualSpacing/>
        <w:jc w:val="center"/>
        <w:outlineLvl w:val="0"/>
        <w:rPr>
          <w:rFonts w:ascii="Times New Roman" w:eastAsia="Times New Roman" w:hAnsi="Times New Roman"/>
          <w:bCs/>
          <w:iCs/>
          <w:color w:val="000000" w:themeColor="text1"/>
          <w:sz w:val="24"/>
          <w:szCs w:val="24"/>
          <w:lang w:eastAsia="ru-RU"/>
        </w:rPr>
      </w:pPr>
      <w:r w:rsidRPr="00456EB0">
        <w:rPr>
          <w:rFonts w:ascii="Times New Roman" w:eastAsia="Times New Roman" w:hAnsi="Times New Roman"/>
          <w:bCs/>
          <w:iCs/>
          <w:color w:val="000000" w:themeColor="text1"/>
          <w:sz w:val="24"/>
          <w:szCs w:val="24"/>
          <w:lang w:eastAsia="ru-RU"/>
        </w:rPr>
        <w:t>на кадастровом плане территории</w:t>
      </w:r>
      <w:bookmarkEnd w:id="260"/>
    </w:p>
    <w:p w:rsidR="00456EB0" w:rsidRDefault="00456EB0" w:rsidP="004F04D9">
      <w:pPr>
        <w:keepNext/>
        <w:spacing w:after="0" w:line="240" w:lineRule="auto"/>
        <w:contextualSpacing/>
        <w:jc w:val="center"/>
        <w:outlineLvl w:val="0"/>
        <w:rPr>
          <w:rFonts w:ascii="Times New Roman" w:eastAsia="Times New Roman" w:hAnsi="Times New Roman"/>
          <w:bCs/>
          <w:iCs/>
          <w:color w:val="000000" w:themeColor="text1"/>
          <w:sz w:val="24"/>
          <w:szCs w:val="24"/>
          <w:lang w:eastAsia="ru-RU"/>
        </w:rPr>
      </w:pPr>
    </w:p>
    <w:p w:rsidR="00456EB0" w:rsidRPr="00456EB0" w:rsidRDefault="00456EB0" w:rsidP="004F04D9">
      <w:pPr>
        <w:keepNext/>
        <w:spacing w:after="0" w:line="240" w:lineRule="auto"/>
        <w:contextualSpacing/>
        <w:jc w:val="center"/>
        <w:outlineLvl w:val="0"/>
        <w:rPr>
          <w:rFonts w:ascii="Times New Roman" w:eastAsia="Times New Roman" w:hAnsi="Times New Roman"/>
          <w:bCs/>
          <w:iCs/>
          <w:color w:val="000000" w:themeColor="text1"/>
          <w:sz w:val="24"/>
          <w:szCs w:val="24"/>
          <w:lang w:eastAsia="ru-RU"/>
        </w:rPr>
      </w:pPr>
    </w:p>
    <w:p w:rsidR="0060621A" w:rsidRDefault="0060621A" w:rsidP="004F04D9">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456EB0">
        <w:rPr>
          <w:rFonts w:ascii="Times New Roman" w:hAnsi="Times New Roman"/>
          <w:bCs/>
          <w:color w:val="000000" w:themeColor="text1"/>
          <w:sz w:val="24"/>
          <w:szCs w:val="24"/>
          <w:lang w:eastAsia="ru-RU"/>
        </w:rPr>
        <w:t>СХЕМА ГРАНИЦ</w:t>
      </w:r>
    </w:p>
    <w:p w:rsidR="00456EB0" w:rsidRPr="00456EB0" w:rsidRDefault="00456EB0" w:rsidP="004F04D9">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p>
    <w:p w:rsidR="0060621A" w:rsidRPr="00BF2DE7" w:rsidRDefault="0060621A" w:rsidP="004F04D9">
      <w:pPr>
        <w:autoSpaceDE w:val="0"/>
        <w:autoSpaceDN w:val="0"/>
        <w:adjustRightInd w:val="0"/>
        <w:spacing w:after="0" w:line="240" w:lineRule="auto"/>
        <w:contextualSpacing/>
        <w:jc w:val="both"/>
        <w:rPr>
          <w:rFonts w:ascii="Times New Roman" w:hAnsi="Times New Roman"/>
          <w:b/>
          <w:bCs/>
          <w:color w:val="000000" w:themeColor="text1"/>
          <w:sz w:val="24"/>
          <w:szCs w:val="24"/>
          <w:lang w:eastAsia="ru-RU"/>
        </w:rPr>
      </w:pP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Объект: ___________________________________</w:t>
      </w:r>
      <w:r w:rsidR="00456EB0">
        <w:rPr>
          <w:rFonts w:ascii="Times New Roman" w:hAnsi="Times New Roman"/>
          <w:color w:val="000000" w:themeColor="text1"/>
          <w:sz w:val="24"/>
          <w:szCs w:val="24"/>
          <w:lang w:eastAsia="ru-RU"/>
        </w:rPr>
        <w:t>______________________________</w:t>
      </w:r>
      <w:r w:rsidR="00103730" w:rsidRPr="00BF2DE7">
        <w:rPr>
          <w:rFonts w:ascii="Times New Roman" w:hAnsi="Times New Roman"/>
          <w:color w:val="000000" w:themeColor="text1"/>
          <w:sz w:val="24"/>
          <w:szCs w:val="24"/>
          <w:lang w:eastAsia="ru-RU"/>
        </w:rPr>
        <w:t>______</w:t>
      </w:r>
    </w:p>
    <w:p w:rsidR="0060621A" w:rsidRPr="00BF2DE7" w:rsidRDefault="00456EB0"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w:t>
      </w:r>
      <w:r w:rsidR="0060621A" w:rsidRPr="00BF2DE7">
        <w:rPr>
          <w:rFonts w:ascii="Times New Roman" w:hAnsi="Times New Roman"/>
          <w:color w:val="000000" w:themeColor="text1"/>
          <w:sz w:val="24"/>
          <w:szCs w:val="24"/>
          <w:lang w:eastAsia="ru-RU"/>
        </w:rPr>
        <w:t>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Местоположение/кадастровый №:</w:t>
      </w:r>
    </w:p>
    <w:p w:rsidR="0060621A" w:rsidRPr="00BF2DE7" w:rsidRDefault="00456EB0"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w:t>
      </w:r>
      <w:r w:rsidR="0060621A" w:rsidRPr="00BF2DE7">
        <w:rPr>
          <w:rFonts w:ascii="Times New Roman" w:hAnsi="Times New Roman"/>
          <w:color w:val="000000" w:themeColor="text1"/>
          <w:sz w:val="24"/>
          <w:szCs w:val="24"/>
          <w:lang w:eastAsia="ru-RU"/>
        </w:rPr>
        <w:t>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456EB0" w:rsidRDefault="0060621A" w:rsidP="00456EB0">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456EB0">
        <w:rPr>
          <w:rFonts w:ascii="Times New Roman" w:hAnsi="Times New Roman"/>
          <w:color w:val="000000" w:themeColor="text1"/>
          <w:sz w:val="20"/>
          <w:szCs w:val="20"/>
          <w:lang w:eastAsia="ru-RU"/>
        </w:rPr>
        <w:t>(земельного участка, квартала)</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456EB0">
        <w:rPr>
          <w:rFonts w:ascii="Times New Roman" w:hAnsi="Times New Roman"/>
          <w:color w:val="000000" w:themeColor="text1"/>
          <w:sz w:val="24"/>
          <w:szCs w:val="24"/>
          <w:lang w:eastAsia="ru-RU"/>
        </w:rPr>
        <w:t>____</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Площадь земельного участка: _______________________________________________</w:t>
      </w:r>
      <w:r w:rsidR="00456EB0">
        <w:rPr>
          <w:rFonts w:ascii="Times New Roman" w:hAnsi="Times New Roman"/>
          <w:color w:val="000000" w:themeColor="text1"/>
          <w:sz w:val="24"/>
          <w:szCs w:val="24"/>
          <w:lang w:eastAsia="ru-RU"/>
        </w:rPr>
        <w:t>_____</w:t>
      </w:r>
      <w:r w:rsidR="00103730" w:rsidRPr="00BF2DE7">
        <w:rPr>
          <w:rFonts w:ascii="Times New Roman" w:hAnsi="Times New Roman"/>
          <w:color w:val="000000" w:themeColor="text1"/>
          <w:sz w:val="24"/>
          <w:szCs w:val="24"/>
          <w:lang w:eastAsia="ru-RU"/>
        </w:rPr>
        <w:t>_</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Категория земель: _______________________</w:t>
      </w:r>
      <w:r w:rsidR="00456EB0">
        <w:rPr>
          <w:rFonts w:ascii="Times New Roman" w:hAnsi="Times New Roman"/>
          <w:color w:val="000000" w:themeColor="text1"/>
          <w:sz w:val="24"/>
          <w:szCs w:val="24"/>
          <w:lang w:eastAsia="ru-RU"/>
        </w:rPr>
        <w:t>_______________________________</w:t>
      </w:r>
      <w:r w:rsidRPr="00BF2DE7">
        <w:rPr>
          <w:rFonts w:ascii="Times New Roman" w:hAnsi="Times New Roman"/>
          <w:color w:val="000000" w:themeColor="text1"/>
          <w:sz w:val="24"/>
          <w:szCs w:val="24"/>
          <w:lang w:eastAsia="ru-RU"/>
        </w:rPr>
        <w:t>__</w:t>
      </w:r>
      <w:r w:rsidR="00103730" w:rsidRPr="00BF2DE7">
        <w:rPr>
          <w:rFonts w:ascii="Times New Roman" w:hAnsi="Times New Roman"/>
          <w:color w:val="000000" w:themeColor="text1"/>
          <w:sz w:val="24"/>
          <w:szCs w:val="24"/>
          <w:lang w:eastAsia="ru-RU"/>
        </w:rPr>
        <w:t>_______</w:t>
      </w:r>
    </w:p>
    <w:p w:rsidR="0060621A" w:rsidRPr="00456EB0" w:rsidRDefault="0060621A" w:rsidP="00456EB0">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456EB0">
        <w:rPr>
          <w:rFonts w:ascii="Times New Roman" w:hAnsi="Times New Roman"/>
          <w:color w:val="000000" w:themeColor="text1"/>
          <w:sz w:val="20"/>
          <w:szCs w:val="20"/>
          <w:lang w:eastAsia="ru-RU"/>
        </w:rPr>
        <w:t>(при наличии)</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Вид разрешенного использова</w:t>
      </w:r>
      <w:r w:rsidR="00456EB0">
        <w:rPr>
          <w:rFonts w:ascii="Times New Roman" w:hAnsi="Times New Roman"/>
          <w:color w:val="000000" w:themeColor="text1"/>
          <w:sz w:val="24"/>
          <w:szCs w:val="24"/>
          <w:lang w:eastAsia="ru-RU"/>
        </w:rPr>
        <w:t>ния: __________________________</w:t>
      </w:r>
      <w:r w:rsidRPr="00BF2DE7">
        <w:rPr>
          <w:rFonts w:ascii="Times New Roman" w:hAnsi="Times New Roman"/>
          <w:color w:val="000000" w:themeColor="text1"/>
          <w:sz w:val="24"/>
          <w:szCs w:val="24"/>
          <w:lang w:eastAsia="ru-RU"/>
        </w:rPr>
        <w:t>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456EB0">
        <w:rPr>
          <w:rFonts w:ascii="Times New Roman" w:hAnsi="Times New Roman"/>
          <w:color w:val="000000" w:themeColor="text1"/>
          <w:sz w:val="24"/>
          <w:szCs w:val="24"/>
          <w:lang w:eastAsia="ru-RU"/>
        </w:rPr>
        <w:t>____</w:t>
      </w:r>
    </w:p>
    <w:p w:rsidR="0060621A" w:rsidRPr="00BF2DE7" w:rsidRDefault="0060621A" w:rsidP="004F04D9">
      <w:pPr>
        <w:autoSpaceDE w:val="0"/>
        <w:autoSpaceDN w:val="0"/>
        <w:adjustRightInd w:val="0"/>
        <w:spacing w:after="0" w:line="240" w:lineRule="auto"/>
        <w:contextualSpacing/>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0621A" w:rsidRPr="00456EB0" w:rsidTr="00D82CA5">
        <w:tc>
          <w:tcPr>
            <w:tcW w:w="9637" w:type="dxa"/>
            <w:gridSpan w:val="4"/>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456EB0">
              <w:rPr>
                <w:rFonts w:ascii="Times New Roman" w:hAnsi="Times New Roman"/>
                <w:bCs/>
                <w:color w:val="000000" w:themeColor="text1"/>
                <w:sz w:val="24"/>
                <w:szCs w:val="24"/>
                <w:lang w:eastAsia="ru-RU"/>
              </w:rPr>
              <w:t>Каталог координат</w:t>
            </w:r>
          </w:p>
        </w:tc>
      </w:tr>
      <w:tr w:rsidR="0060621A" w:rsidRPr="00456EB0" w:rsidTr="00D82CA5">
        <w:tc>
          <w:tcPr>
            <w:tcW w:w="1304" w:type="dxa"/>
            <w:tcBorders>
              <w:top w:val="single" w:sz="4" w:space="0" w:color="auto"/>
              <w:left w:val="single" w:sz="4" w:space="0" w:color="auto"/>
              <w:bottom w:val="single" w:sz="4" w:space="0" w:color="auto"/>
              <w:right w:val="single" w:sz="4" w:space="0" w:color="auto"/>
            </w:tcBorders>
          </w:tcPr>
          <w:p w:rsidR="0060621A" w:rsidRPr="00456EB0" w:rsidRDefault="00456EB0" w:rsidP="004F04D9">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w:t>
            </w:r>
            <w:r w:rsidR="0060621A" w:rsidRPr="00456EB0">
              <w:rPr>
                <w:rFonts w:ascii="Times New Roman" w:hAnsi="Times New Roman"/>
                <w:bCs/>
                <w:color w:val="000000" w:themeColor="text1"/>
                <w:sz w:val="24"/>
                <w:szCs w:val="24"/>
                <w:lang w:eastAsia="ru-RU"/>
              </w:rPr>
              <w:t xml:space="preserve"> точки</w:t>
            </w:r>
          </w:p>
        </w:tc>
        <w:tc>
          <w:tcPr>
            <w:tcW w:w="3458" w:type="dxa"/>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456EB0">
              <w:rPr>
                <w:rFonts w:ascii="Times New Roman" w:hAnsi="Times New Roman"/>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456EB0">
              <w:rPr>
                <w:rFonts w:ascii="Times New Roman" w:hAnsi="Times New Roman"/>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456EB0">
              <w:rPr>
                <w:rFonts w:ascii="Times New Roman" w:hAnsi="Times New Roman"/>
                <w:bCs/>
                <w:color w:val="000000" w:themeColor="text1"/>
                <w:sz w:val="24"/>
                <w:szCs w:val="24"/>
                <w:lang w:eastAsia="ru-RU"/>
              </w:rPr>
              <w:t>Y</w:t>
            </w:r>
          </w:p>
        </w:tc>
      </w:tr>
      <w:tr w:rsidR="0060621A" w:rsidRPr="00456EB0" w:rsidTr="00D82CA5">
        <w:tc>
          <w:tcPr>
            <w:tcW w:w="1304" w:type="dxa"/>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rPr>
                <w:rFonts w:ascii="Times New Roman" w:hAnsi="Times New Roman"/>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rPr>
                <w:rFonts w:ascii="Times New Roman" w:hAnsi="Times New Roman"/>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rPr>
                <w:rFonts w:ascii="Times New Roman" w:hAnsi="Times New Roman"/>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rPr>
                <w:rFonts w:ascii="Times New Roman" w:hAnsi="Times New Roman"/>
                <w:bCs/>
                <w:color w:val="000000" w:themeColor="text1"/>
                <w:sz w:val="24"/>
                <w:szCs w:val="24"/>
                <w:lang w:eastAsia="ru-RU"/>
              </w:rPr>
            </w:pPr>
          </w:p>
        </w:tc>
      </w:tr>
    </w:tbl>
    <w:p w:rsidR="0060621A" w:rsidRPr="00BF2DE7" w:rsidRDefault="0060621A" w:rsidP="004F04D9">
      <w:pPr>
        <w:autoSpaceDE w:val="0"/>
        <w:autoSpaceDN w:val="0"/>
        <w:adjustRightInd w:val="0"/>
        <w:spacing w:after="0" w:line="240" w:lineRule="auto"/>
        <w:contextualSpacing/>
        <w:jc w:val="both"/>
        <w:rPr>
          <w:rFonts w:ascii="Times New Roman" w:hAnsi="Times New Roman"/>
          <w:b/>
          <w:bCs/>
          <w:color w:val="000000" w:themeColor="text1"/>
          <w:sz w:val="24"/>
          <w:szCs w:val="24"/>
          <w:lang w:eastAsia="ru-RU"/>
        </w:rPr>
      </w:pP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Описание границ смежных землепользователей:</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От ____ точки до ____ точки -</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w:t>
      </w:r>
      <w:r w:rsidR="00456EB0">
        <w:rPr>
          <w:rFonts w:ascii="Times New Roman" w:hAnsi="Times New Roman"/>
          <w:color w:val="000000" w:themeColor="text1"/>
          <w:sz w:val="24"/>
          <w:szCs w:val="24"/>
          <w:lang w:eastAsia="ru-RU"/>
        </w:rPr>
        <w:t>_</w:t>
      </w:r>
      <w:r w:rsidRPr="00BF2DE7">
        <w:rPr>
          <w:rFonts w:ascii="Times New Roman" w:hAnsi="Times New Roman"/>
          <w:color w:val="000000" w:themeColor="text1"/>
          <w:sz w:val="24"/>
          <w:szCs w:val="24"/>
          <w:lang w:eastAsia="ru-RU"/>
        </w:rPr>
        <w:t>____________________________________________</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60621A" w:rsidRPr="00BF2DE7" w:rsidRDefault="0060621A" w:rsidP="004F04D9">
      <w:pPr>
        <w:widowControl w:val="0"/>
        <w:autoSpaceDE w:val="0"/>
        <w:autoSpaceDN w:val="0"/>
        <w:adjustRightInd w:val="0"/>
        <w:spacing w:after="0" w:line="240" w:lineRule="auto"/>
        <w:contextualSpacing/>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4F04D9">
      <w:pPr>
        <w:widowControl w:val="0"/>
        <w:autoSpaceDE w:val="0"/>
        <w:autoSpaceDN w:val="0"/>
        <w:adjustRightInd w:val="0"/>
        <w:spacing w:after="0" w:line="240" w:lineRule="auto"/>
        <w:contextualSpacing/>
        <w:jc w:val="both"/>
        <w:rPr>
          <w:rFonts w:ascii="Courier New" w:eastAsia="Times New Roman" w:hAnsi="Courier New" w:cs="Courier New"/>
          <w:color w:val="000000" w:themeColor="text1"/>
          <w:sz w:val="20"/>
          <w:szCs w:val="20"/>
          <w:lang w:eastAsia="ru-RU"/>
        </w:rPr>
      </w:pPr>
      <w:proofErr w:type="gramStart"/>
      <w:r w:rsidRPr="00BF2DE7">
        <w:rPr>
          <w:rFonts w:ascii="Courier New" w:eastAsia="Times New Roman" w:hAnsi="Courier New" w:cs="Courier New"/>
          <w:color w:val="000000" w:themeColor="text1"/>
          <w:sz w:val="20"/>
          <w:szCs w:val="20"/>
          <w:lang w:eastAsia="ru-RU"/>
        </w:rPr>
        <w:t>│  Условные</w:t>
      </w:r>
      <w:proofErr w:type="gramEnd"/>
      <w:r w:rsidRPr="00BF2DE7">
        <w:rPr>
          <w:rFonts w:ascii="Courier New" w:eastAsia="Times New Roman" w:hAnsi="Courier New" w:cs="Courier New"/>
          <w:color w:val="000000" w:themeColor="text1"/>
          <w:sz w:val="20"/>
          <w:szCs w:val="20"/>
          <w:lang w:eastAsia="ru-RU"/>
        </w:rPr>
        <w:t xml:space="preserve"> обозначения  │                       │   Экспликация земель   │</w:t>
      </w:r>
    </w:p>
    <w:p w:rsidR="0060621A" w:rsidRPr="00BF2DE7" w:rsidRDefault="0060621A" w:rsidP="004F04D9">
      <w:pPr>
        <w:widowControl w:val="0"/>
        <w:autoSpaceDE w:val="0"/>
        <w:autoSpaceDN w:val="0"/>
        <w:adjustRightInd w:val="0"/>
        <w:spacing w:after="0" w:line="240" w:lineRule="auto"/>
        <w:contextualSpacing/>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4F04D9">
      <w:pPr>
        <w:widowControl w:val="0"/>
        <w:autoSpaceDE w:val="0"/>
        <w:autoSpaceDN w:val="0"/>
        <w:adjustRightInd w:val="0"/>
        <w:spacing w:after="0" w:line="240" w:lineRule="auto"/>
        <w:contextualSpacing/>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                       │                        │</w:t>
      </w:r>
    </w:p>
    <w:p w:rsidR="0060621A" w:rsidRPr="00BF2DE7" w:rsidRDefault="0060621A" w:rsidP="004F04D9">
      <w:pPr>
        <w:widowControl w:val="0"/>
        <w:autoSpaceDE w:val="0"/>
        <w:autoSpaceDN w:val="0"/>
        <w:adjustRightInd w:val="0"/>
        <w:spacing w:after="0" w:line="240" w:lineRule="auto"/>
        <w:contextualSpacing/>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________________________________</w:t>
      </w:r>
    </w:p>
    <w:p w:rsidR="0060621A" w:rsidRPr="00456EB0" w:rsidRDefault="0060621A" w:rsidP="004F04D9">
      <w:pPr>
        <w:autoSpaceDE w:val="0"/>
        <w:autoSpaceDN w:val="0"/>
        <w:adjustRightInd w:val="0"/>
        <w:spacing w:after="0" w:line="240" w:lineRule="auto"/>
        <w:contextualSpacing/>
        <w:jc w:val="both"/>
        <w:rPr>
          <w:rFonts w:ascii="Times New Roman" w:hAnsi="Times New Roman"/>
          <w:color w:val="000000" w:themeColor="text1"/>
          <w:sz w:val="20"/>
          <w:szCs w:val="20"/>
          <w:lang w:eastAsia="ru-RU"/>
        </w:rPr>
      </w:pPr>
      <w:r w:rsidRPr="00BF2DE7">
        <w:rPr>
          <w:rFonts w:ascii="Times New Roman" w:hAnsi="Times New Roman"/>
          <w:color w:val="000000" w:themeColor="text1"/>
          <w:sz w:val="24"/>
          <w:szCs w:val="24"/>
          <w:lang w:eastAsia="ru-RU"/>
        </w:rPr>
        <w:t xml:space="preserve">          </w:t>
      </w:r>
      <w:r w:rsidR="00456EB0">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sidRPr="00456EB0">
        <w:rPr>
          <w:rFonts w:ascii="Times New Roman" w:hAnsi="Times New Roman"/>
          <w:color w:val="000000" w:themeColor="text1"/>
          <w:sz w:val="20"/>
          <w:szCs w:val="20"/>
          <w:lang w:eastAsia="ru-RU"/>
        </w:rPr>
        <w:t>(подпись, расшифровка подписи)</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М.П.</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(для юридических лиц и</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индивидуальных предпринимателей)</w:t>
      </w:r>
    </w:p>
    <w:p w:rsidR="0060621A" w:rsidRPr="00BF2DE7" w:rsidRDefault="0060621A"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1F14F9" w:rsidRPr="001F14F9"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0</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A647CB" w:rsidRPr="00BF2DE7" w:rsidRDefault="00A647CB" w:rsidP="004F04D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60621A" w:rsidRPr="001A173C" w:rsidRDefault="0060621A" w:rsidP="004F04D9">
      <w:pPr>
        <w:keepNext/>
        <w:tabs>
          <w:tab w:val="left" w:pos="142"/>
        </w:tabs>
        <w:spacing w:after="0" w:line="240" w:lineRule="auto"/>
        <w:contextualSpacing/>
        <w:jc w:val="center"/>
        <w:outlineLvl w:val="0"/>
        <w:rPr>
          <w:rFonts w:ascii="Times New Roman" w:eastAsia="Times New Roman" w:hAnsi="Times New Roman"/>
          <w:bCs/>
          <w:iCs/>
          <w:color w:val="000000" w:themeColor="text1"/>
          <w:sz w:val="24"/>
          <w:szCs w:val="24"/>
          <w:lang w:eastAsia="ru-RU"/>
        </w:rPr>
      </w:pPr>
      <w:bookmarkStart w:id="261" w:name="_Toc476150545"/>
      <w:bookmarkStart w:id="262" w:name="_Toc470127614"/>
      <w:r w:rsidRPr="001A173C">
        <w:rPr>
          <w:rFonts w:ascii="Times New Roman" w:eastAsia="Times New Roman" w:hAnsi="Times New Roman"/>
          <w:bCs/>
          <w:iCs/>
          <w:color w:val="000000" w:themeColor="text1"/>
          <w:sz w:val="24"/>
          <w:szCs w:val="24"/>
          <w:lang w:eastAsia="ru-RU"/>
        </w:rPr>
        <w:t xml:space="preserve">Форма </w:t>
      </w:r>
      <w:r w:rsidR="001A173C">
        <w:rPr>
          <w:rFonts w:ascii="Times New Roman" w:eastAsia="Times New Roman" w:hAnsi="Times New Roman"/>
          <w:bCs/>
          <w:iCs/>
          <w:color w:val="000000" w:themeColor="text1"/>
          <w:sz w:val="24"/>
          <w:szCs w:val="24"/>
          <w:lang w:eastAsia="ru-RU"/>
        </w:rPr>
        <w:t>з</w:t>
      </w:r>
      <w:r w:rsidRPr="001A173C">
        <w:rPr>
          <w:rFonts w:ascii="Times New Roman" w:eastAsia="Times New Roman" w:hAnsi="Times New Roman"/>
          <w:bCs/>
          <w:iCs/>
          <w:color w:val="000000" w:themeColor="text1"/>
          <w:sz w:val="24"/>
          <w:szCs w:val="24"/>
          <w:lang w:eastAsia="ru-RU"/>
        </w:rPr>
        <w:t>аявления</w:t>
      </w:r>
      <w:r w:rsidR="00A647CB" w:rsidRPr="001A173C">
        <w:rPr>
          <w:rFonts w:ascii="Times New Roman" w:eastAsia="Times New Roman" w:hAnsi="Times New Roman"/>
          <w:bCs/>
          <w:iCs/>
          <w:color w:val="000000" w:themeColor="text1"/>
          <w:sz w:val="24"/>
          <w:szCs w:val="24"/>
          <w:lang w:eastAsia="ru-RU"/>
        </w:rPr>
        <w:t xml:space="preserve"> о предоставлении </w:t>
      </w:r>
      <w:r w:rsidR="001A173C">
        <w:rPr>
          <w:rFonts w:ascii="Times New Roman" w:eastAsia="Times New Roman" w:hAnsi="Times New Roman"/>
          <w:bCs/>
          <w:iCs/>
          <w:color w:val="000000" w:themeColor="text1"/>
          <w:sz w:val="24"/>
          <w:szCs w:val="24"/>
          <w:lang w:eastAsia="ru-RU"/>
        </w:rPr>
        <w:t>м</w:t>
      </w:r>
      <w:r w:rsidR="00A647CB" w:rsidRPr="001A173C">
        <w:rPr>
          <w:rFonts w:ascii="Times New Roman" w:eastAsia="Times New Roman" w:hAnsi="Times New Roman"/>
          <w:bCs/>
          <w:iCs/>
          <w:color w:val="000000" w:themeColor="text1"/>
          <w:sz w:val="24"/>
          <w:szCs w:val="24"/>
          <w:lang w:eastAsia="ru-RU"/>
        </w:rPr>
        <w:t>униципальной услуги</w:t>
      </w:r>
      <w:r w:rsidRPr="001A173C">
        <w:rPr>
          <w:rFonts w:ascii="Times New Roman" w:eastAsia="Times New Roman" w:hAnsi="Times New Roman"/>
          <w:bCs/>
          <w:iCs/>
          <w:color w:val="000000" w:themeColor="text1"/>
          <w:sz w:val="24"/>
          <w:szCs w:val="24"/>
          <w:lang w:eastAsia="ru-RU"/>
        </w:rPr>
        <w:t xml:space="preserve"> </w:t>
      </w:r>
      <w:bookmarkEnd w:id="261"/>
    </w:p>
    <w:p w:rsidR="0060621A" w:rsidRPr="001A173C" w:rsidRDefault="0060621A" w:rsidP="004F04D9">
      <w:pPr>
        <w:spacing w:after="0" w:line="240" w:lineRule="auto"/>
        <w:contextualSpacing/>
        <w:jc w:val="both"/>
        <w:rPr>
          <w:rFonts w:ascii="Times New Roman" w:hAnsi="Times New Roman"/>
          <w:color w:val="000000" w:themeColor="text1"/>
          <w:sz w:val="24"/>
          <w:szCs w:val="24"/>
        </w:rPr>
      </w:pPr>
    </w:p>
    <w:p w:rsidR="0060621A" w:rsidRPr="001A173C" w:rsidRDefault="0060621A" w:rsidP="004F04D9">
      <w:pPr>
        <w:widowControl w:val="0"/>
        <w:autoSpaceDE w:val="0"/>
        <w:autoSpaceDN w:val="0"/>
        <w:adjustRightInd w:val="0"/>
        <w:spacing w:after="0" w:line="240" w:lineRule="auto"/>
        <w:contextualSpacing/>
        <w:jc w:val="center"/>
        <w:rPr>
          <w:rFonts w:ascii="Times New Roman" w:eastAsia="Times New Roman" w:hAnsi="Times New Roman"/>
          <w:color w:val="000000" w:themeColor="text1"/>
          <w:sz w:val="24"/>
          <w:szCs w:val="24"/>
        </w:rPr>
      </w:pPr>
      <w:r w:rsidRPr="001A173C">
        <w:rPr>
          <w:rFonts w:ascii="Times New Roman" w:eastAsia="Times New Roman" w:hAnsi="Times New Roman"/>
          <w:color w:val="000000" w:themeColor="text1"/>
          <w:sz w:val="24"/>
          <w:szCs w:val="24"/>
        </w:rPr>
        <w:t>Заявление</w:t>
      </w:r>
    </w:p>
    <w:p w:rsidR="0060621A" w:rsidRPr="00BF2DE7" w:rsidRDefault="0060621A"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shd w:val="clear" w:color="auto" w:fill="FFFFFF"/>
        </w:rPr>
        <w:t xml:space="preserve">о </w:t>
      </w:r>
      <w:r w:rsidR="005915C8">
        <w:rPr>
          <w:rFonts w:ascii="Times New Roman" w:hAnsi="Times New Roman"/>
          <w:color w:val="000000" w:themeColor="text1"/>
          <w:sz w:val="24"/>
          <w:szCs w:val="24"/>
          <w:lang w:eastAsia="ru-RU"/>
        </w:rPr>
        <w:t>предоставлении м</w:t>
      </w:r>
      <w:r w:rsidRPr="00BF2DE7">
        <w:rPr>
          <w:rFonts w:ascii="Times New Roman" w:hAnsi="Times New Roman"/>
          <w:color w:val="000000" w:themeColor="text1"/>
          <w:sz w:val="24"/>
          <w:szCs w:val="24"/>
          <w:lang w:eastAsia="ru-RU"/>
        </w:rPr>
        <w:t xml:space="preserve">униципальной услуги </w:t>
      </w:r>
    </w:p>
    <w:p w:rsidR="001A173C" w:rsidRDefault="0060621A"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«Выдача разрешения на размещение объектов, которые могут быть размещены </w:t>
      </w:r>
    </w:p>
    <w:p w:rsidR="001A173C" w:rsidRDefault="0060621A"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на землях или на земельных участках, находящихся в муниципальной собственности </w:t>
      </w:r>
    </w:p>
    <w:p w:rsidR="0060621A" w:rsidRPr="00BF2DE7" w:rsidRDefault="0060621A"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или государственная собственность на которые не разграничена».</w:t>
      </w:r>
    </w:p>
    <w:p w:rsidR="001A173C" w:rsidRDefault="001A173C" w:rsidP="001A173C">
      <w:pPr>
        <w:widowControl w:val="0"/>
        <w:autoSpaceDE w:val="0"/>
        <w:autoSpaceDN w:val="0"/>
        <w:adjustRightInd w:val="0"/>
        <w:spacing w:after="0" w:line="240" w:lineRule="auto"/>
        <w:contextualSpacing/>
        <w:jc w:val="both"/>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 xml:space="preserve"> </w:t>
      </w:r>
    </w:p>
    <w:p w:rsidR="001A173C" w:rsidRPr="001A173C" w:rsidRDefault="0060621A" w:rsidP="001A173C">
      <w:pPr>
        <w:widowControl w:val="0"/>
        <w:autoSpaceDE w:val="0"/>
        <w:autoSpaceDN w:val="0"/>
        <w:adjustRightInd w:val="0"/>
        <w:spacing w:after="0" w:line="240" w:lineRule="auto"/>
        <w:ind w:firstLine="4536"/>
        <w:contextualSpacing/>
        <w:jc w:val="both"/>
        <w:rPr>
          <w:rFonts w:ascii="Times New Roman" w:hAnsi="Times New Roman"/>
          <w:b/>
          <w:color w:val="000000" w:themeColor="text1"/>
          <w:sz w:val="24"/>
          <w:szCs w:val="24"/>
          <w:shd w:val="clear" w:color="auto" w:fill="FFFFFF"/>
        </w:rPr>
      </w:pPr>
      <w:r w:rsidRPr="00BF2DE7">
        <w:rPr>
          <w:rFonts w:ascii="Times New Roman" w:hAnsi="Times New Roman"/>
          <w:color w:val="000000" w:themeColor="text1"/>
          <w:sz w:val="24"/>
          <w:szCs w:val="24"/>
        </w:rPr>
        <w:t>В _</w:t>
      </w:r>
      <w:r w:rsidR="001A173C">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t>_</w:t>
      </w:r>
      <w:r w:rsidR="001A173C">
        <w:rPr>
          <w:rFonts w:ascii="Times New Roman" w:hAnsi="Times New Roman"/>
          <w:color w:val="000000" w:themeColor="text1"/>
          <w:sz w:val="24"/>
          <w:szCs w:val="24"/>
        </w:rPr>
        <w:t>______</w:t>
      </w:r>
      <w:r w:rsidRPr="00BF2DE7">
        <w:rPr>
          <w:rFonts w:ascii="Times New Roman" w:hAnsi="Times New Roman"/>
          <w:color w:val="000000" w:themeColor="text1"/>
          <w:sz w:val="24"/>
          <w:szCs w:val="24"/>
        </w:rPr>
        <w:t>________</w:t>
      </w:r>
      <w:r w:rsidR="00A647CB" w:rsidRPr="00BF2DE7">
        <w:rPr>
          <w:rFonts w:ascii="Times New Roman" w:hAnsi="Times New Roman"/>
          <w:color w:val="000000" w:themeColor="text1"/>
          <w:sz w:val="24"/>
          <w:szCs w:val="24"/>
        </w:rPr>
        <w:t>_____</w:t>
      </w:r>
      <w:r w:rsidR="001A173C">
        <w:rPr>
          <w:rFonts w:ascii="Times New Roman" w:hAnsi="Times New Roman"/>
          <w:color w:val="000000" w:themeColor="text1"/>
          <w:sz w:val="24"/>
          <w:szCs w:val="24"/>
        </w:rPr>
        <w:t>_____</w:t>
      </w:r>
      <w:r w:rsidR="00A647CB" w:rsidRPr="00BF2DE7">
        <w:rPr>
          <w:rFonts w:ascii="Times New Roman" w:hAnsi="Times New Roman"/>
          <w:color w:val="000000" w:themeColor="text1"/>
          <w:sz w:val="24"/>
          <w:szCs w:val="24"/>
        </w:rPr>
        <w:t>__</w:t>
      </w:r>
      <w:r w:rsidRPr="00BF2DE7">
        <w:rPr>
          <w:rFonts w:ascii="Times New Roman" w:hAnsi="Times New Roman"/>
          <w:color w:val="000000" w:themeColor="text1"/>
          <w:sz w:val="24"/>
          <w:szCs w:val="24"/>
        </w:rPr>
        <w:t xml:space="preserve"> </w:t>
      </w:r>
    </w:p>
    <w:p w:rsidR="0060621A" w:rsidRPr="001A173C" w:rsidRDefault="001A173C" w:rsidP="001A173C">
      <w:pPr>
        <w:spacing w:after="0" w:line="240" w:lineRule="auto"/>
        <w:ind w:firstLine="4536"/>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60621A" w:rsidRPr="001A173C">
        <w:rPr>
          <w:rFonts w:ascii="Times New Roman" w:hAnsi="Times New Roman"/>
          <w:color w:val="000000" w:themeColor="text1"/>
          <w:sz w:val="20"/>
          <w:szCs w:val="20"/>
        </w:rPr>
        <w:t>(указать наименование</w:t>
      </w:r>
      <w:r>
        <w:rPr>
          <w:rFonts w:ascii="Times New Roman" w:hAnsi="Times New Roman"/>
          <w:color w:val="000000" w:themeColor="text1"/>
          <w:sz w:val="20"/>
          <w:szCs w:val="20"/>
        </w:rPr>
        <w:t xml:space="preserve"> органа</w:t>
      </w:r>
      <w:r w:rsidR="0060621A" w:rsidRPr="001A173C">
        <w:rPr>
          <w:rFonts w:ascii="Times New Roman" w:hAnsi="Times New Roman"/>
          <w:color w:val="000000" w:themeColor="text1"/>
          <w:sz w:val="20"/>
          <w:szCs w:val="20"/>
        </w:rPr>
        <w:t xml:space="preserve">) </w:t>
      </w:r>
    </w:p>
    <w:p w:rsidR="001A173C" w:rsidRDefault="001A173C" w:rsidP="001A173C">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от з</w:t>
      </w:r>
      <w:r w:rsidR="0060621A" w:rsidRPr="00BF2DE7">
        <w:rPr>
          <w:rFonts w:ascii="Times New Roman" w:hAnsi="Times New Roman"/>
          <w:color w:val="000000" w:themeColor="text1"/>
          <w:sz w:val="24"/>
          <w:szCs w:val="24"/>
        </w:rPr>
        <w:t>аявителя</w:t>
      </w:r>
      <w:r>
        <w:rPr>
          <w:rFonts w:ascii="Times New Roman" w:hAnsi="Times New Roman"/>
          <w:color w:val="000000" w:themeColor="text1"/>
          <w:sz w:val="24"/>
          <w:szCs w:val="24"/>
        </w:rPr>
        <w:t xml:space="preserve"> ______________________________</w:t>
      </w:r>
    </w:p>
    <w:p w:rsidR="001A173C" w:rsidRDefault="001A173C" w:rsidP="001A173C">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1A173C" w:rsidRDefault="001A173C" w:rsidP="001A173C">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60621A" w:rsidRPr="00BF2DE7" w:rsidRDefault="001A173C" w:rsidP="001A173C">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tbl>
      <w:tblPr>
        <w:tblW w:w="10239" w:type="dxa"/>
        <w:tblInd w:w="28" w:type="dxa"/>
        <w:tblLayout w:type="fixed"/>
        <w:tblCellMar>
          <w:left w:w="28" w:type="dxa"/>
          <w:right w:w="28" w:type="dxa"/>
        </w:tblCellMar>
        <w:tblLook w:val="0000" w:firstRow="0" w:lastRow="0" w:firstColumn="0" w:lastColumn="0" w:noHBand="0" w:noVBand="0"/>
      </w:tblPr>
      <w:tblGrid>
        <w:gridCol w:w="9498"/>
        <w:gridCol w:w="741"/>
      </w:tblGrid>
      <w:tr w:rsidR="0060621A" w:rsidRPr="00BF2DE7" w:rsidTr="001F3533">
        <w:trPr>
          <w:gridAfter w:val="1"/>
          <w:wAfter w:w="741" w:type="dxa"/>
        </w:trPr>
        <w:tc>
          <w:tcPr>
            <w:tcW w:w="9498" w:type="dxa"/>
            <w:tcBorders>
              <w:top w:val="nil"/>
              <w:left w:val="nil"/>
              <w:bottom w:val="nil"/>
              <w:right w:val="nil"/>
            </w:tcBorders>
          </w:tcPr>
          <w:p w:rsid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юр. лиц - наименование, место нахождения,</w:t>
            </w:r>
          </w:p>
          <w:p w:rsid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организационно-правовая форма и сведения</w:t>
            </w:r>
            <w:r w:rsidR="001A173C">
              <w:rPr>
                <w:rFonts w:ascii="Times New Roman" w:eastAsia="Times New Roman" w:hAnsi="Times New Roman"/>
                <w:color w:val="000000" w:themeColor="text1"/>
                <w:sz w:val="20"/>
                <w:szCs w:val="20"/>
                <w:lang w:eastAsia="ru-RU"/>
              </w:rPr>
              <w:t xml:space="preserve"> о</w:t>
            </w:r>
          </w:p>
          <w:p w:rsid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государственной регистрации з</w:t>
            </w:r>
            <w:r w:rsidR="0060621A" w:rsidRPr="001A173C">
              <w:rPr>
                <w:rFonts w:ascii="Times New Roman" w:eastAsia="Times New Roman" w:hAnsi="Times New Roman"/>
                <w:color w:val="000000" w:themeColor="text1"/>
                <w:sz w:val="20"/>
                <w:szCs w:val="20"/>
                <w:lang w:eastAsia="ru-RU"/>
              </w:rPr>
              <w:t>аявителя в Едином</w:t>
            </w:r>
          </w:p>
          <w:p w:rsid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государств</w:t>
            </w:r>
            <w:r w:rsidR="001A173C">
              <w:rPr>
                <w:rFonts w:ascii="Times New Roman" w:eastAsia="Times New Roman" w:hAnsi="Times New Roman"/>
                <w:color w:val="000000" w:themeColor="text1"/>
                <w:sz w:val="20"/>
                <w:szCs w:val="20"/>
                <w:lang w:eastAsia="ru-RU"/>
              </w:rPr>
              <w:t>енном реестре юридических лиц;</w:t>
            </w:r>
          </w:p>
          <w:p w:rsid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физ. лиц - фамилия, имя и (при наличии)</w:t>
            </w:r>
          </w:p>
          <w:p w:rsid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отчество, место жительства з</w:t>
            </w:r>
            <w:r w:rsidR="0060621A" w:rsidRPr="001A173C">
              <w:rPr>
                <w:rFonts w:ascii="Times New Roman" w:eastAsia="Times New Roman" w:hAnsi="Times New Roman"/>
                <w:color w:val="000000" w:themeColor="text1"/>
                <w:sz w:val="20"/>
                <w:szCs w:val="20"/>
                <w:lang w:eastAsia="ru-RU"/>
              </w:rPr>
              <w:t>аявителя и реквизиты</w:t>
            </w:r>
          </w:p>
          <w:p w:rsidR="0060621A" w:rsidRP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документа, удостоверяющего его личность,</w:t>
            </w:r>
          </w:p>
          <w:p w:rsid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для представителя з</w:t>
            </w:r>
            <w:r w:rsidR="0060621A" w:rsidRPr="001A173C">
              <w:rPr>
                <w:rFonts w:ascii="Times New Roman" w:eastAsia="Times New Roman" w:hAnsi="Times New Roman"/>
                <w:color w:val="000000" w:themeColor="text1"/>
                <w:sz w:val="20"/>
                <w:szCs w:val="20"/>
                <w:lang w:eastAsia="ru-RU"/>
              </w:rPr>
              <w:t>аявителя - фамилия, имя и</w:t>
            </w:r>
          </w:p>
          <w:p w:rsid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(при н</w:t>
            </w:r>
            <w:r w:rsidR="001A173C">
              <w:rPr>
                <w:rFonts w:ascii="Times New Roman" w:eastAsia="Times New Roman" w:hAnsi="Times New Roman"/>
                <w:color w:val="000000" w:themeColor="text1"/>
                <w:sz w:val="20"/>
                <w:szCs w:val="20"/>
                <w:lang w:eastAsia="ru-RU"/>
              </w:rPr>
              <w:t>аличии) отчество представителя з</w:t>
            </w:r>
            <w:r w:rsidRPr="001A173C">
              <w:rPr>
                <w:rFonts w:ascii="Times New Roman" w:eastAsia="Times New Roman" w:hAnsi="Times New Roman"/>
                <w:color w:val="000000" w:themeColor="text1"/>
                <w:sz w:val="20"/>
                <w:szCs w:val="20"/>
                <w:lang w:eastAsia="ru-RU"/>
              </w:rPr>
              <w:t>аявителя и</w:t>
            </w:r>
          </w:p>
          <w:p w:rsid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реквизиты документа, подтверждающего его</w:t>
            </w:r>
          </w:p>
          <w:p w:rsid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полномочия, и документа, удостоверяющего</w:t>
            </w:r>
          </w:p>
          <w:p w:rsidR="0060621A"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личность)</w:t>
            </w:r>
          </w:p>
          <w:p w:rsid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sidRPr="001A173C">
              <w:rPr>
                <w:rFonts w:ascii="Times New Roman" w:eastAsia="Times New Roman" w:hAnsi="Times New Roman"/>
                <w:color w:val="000000" w:themeColor="text1"/>
                <w:sz w:val="24"/>
                <w:szCs w:val="24"/>
                <w:lang w:eastAsia="ru-RU"/>
              </w:rPr>
              <w:t>________________________________________</w:t>
            </w:r>
          </w:p>
          <w:p w:rsidR="001A173C" w:rsidRP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________________________________________</w:t>
            </w:r>
          </w:p>
          <w:p w:rsid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 xml:space="preserve">(почтовый адрес, адрес электронной почты, номер </w:t>
            </w:r>
          </w:p>
          <w:p w:rsid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телефона для связи, СНИЛС</w:t>
            </w:r>
            <w:r>
              <w:rPr>
                <w:rFonts w:ascii="Times New Roman" w:eastAsia="Times New Roman" w:hAnsi="Times New Roman"/>
                <w:color w:val="000000" w:themeColor="text1"/>
                <w:sz w:val="20"/>
                <w:szCs w:val="20"/>
                <w:lang w:eastAsia="ru-RU"/>
              </w:rPr>
              <w:t xml:space="preserve"> з</w:t>
            </w:r>
            <w:r w:rsidRPr="001A173C">
              <w:rPr>
                <w:rFonts w:ascii="Times New Roman" w:eastAsia="Times New Roman" w:hAnsi="Times New Roman"/>
                <w:color w:val="000000" w:themeColor="text1"/>
                <w:sz w:val="20"/>
                <w:szCs w:val="20"/>
                <w:lang w:eastAsia="ru-RU"/>
              </w:rPr>
              <w:t>аявителя (представител</w:t>
            </w:r>
            <w:r>
              <w:rPr>
                <w:rFonts w:ascii="Times New Roman" w:eastAsia="Times New Roman" w:hAnsi="Times New Roman"/>
                <w:color w:val="000000" w:themeColor="text1"/>
                <w:sz w:val="20"/>
                <w:szCs w:val="20"/>
                <w:lang w:eastAsia="ru-RU"/>
              </w:rPr>
              <w:t xml:space="preserve">я </w:t>
            </w:r>
          </w:p>
          <w:p w:rsidR="001A173C" w:rsidRP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з</w:t>
            </w:r>
            <w:r w:rsidRPr="001A173C">
              <w:rPr>
                <w:rFonts w:ascii="Times New Roman" w:eastAsia="Times New Roman" w:hAnsi="Times New Roman"/>
                <w:color w:val="000000" w:themeColor="text1"/>
                <w:sz w:val="20"/>
                <w:szCs w:val="20"/>
                <w:lang w:eastAsia="ru-RU"/>
              </w:rPr>
              <w:t>аявителя)</w:t>
            </w:r>
          </w:p>
        </w:tc>
      </w:tr>
      <w:tr w:rsidR="0060621A" w:rsidRPr="00BF2DE7" w:rsidTr="001F3533">
        <w:trPr>
          <w:cantSplit/>
          <w:trHeight w:val="238"/>
        </w:trPr>
        <w:tc>
          <w:tcPr>
            <w:tcW w:w="10239" w:type="dxa"/>
            <w:gridSpan w:val="2"/>
            <w:tcBorders>
              <w:top w:val="nil"/>
              <w:left w:val="nil"/>
              <w:bottom w:val="nil"/>
              <w:right w:val="nil"/>
            </w:tcBorders>
          </w:tcPr>
          <w:p w:rsidR="0060621A" w:rsidRPr="00BF2DE7" w:rsidRDefault="0060621A" w:rsidP="004F04D9">
            <w:pPr>
              <w:autoSpaceDE w:val="0"/>
              <w:autoSpaceDN w:val="0"/>
              <w:spacing w:after="0" w:line="240" w:lineRule="auto"/>
              <w:contextualSpacing/>
              <w:jc w:val="center"/>
              <w:rPr>
                <w:rFonts w:ascii="Times New Roman" w:eastAsia="Times New Roman" w:hAnsi="Times New Roman"/>
                <w:color w:val="000000" w:themeColor="text1"/>
                <w:sz w:val="24"/>
                <w:szCs w:val="24"/>
                <w:lang w:eastAsia="ru-RU"/>
              </w:rPr>
            </w:pPr>
          </w:p>
        </w:tc>
      </w:tr>
    </w:tbl>
    <w:p w:rsidR="0060621A" w:rsidRPr="00BF2DE7" w:rsidRDefault="0060621A" w:rsidP="004F04D9">
      <w:pPr>
        <w:spacing w:after="0" w:line="240" w:lineRule="auto"/>
        <w:ind w:firstLine="709"/>
        <w:contextualSpacing/>
        <w:jc w:val="both"/>
        <w:rPr>
          <w:rFonts w:ascii="Times New Roman" w:hAnsi="Times New Roman"/>
          <w:color w:val="000000" w:themeColor="text1"/>
          <w:sz w:val="24"/>
          <w:szCs w:val="24"/>
        </w:rPr>
      </w:pPr>
    </w:p>
    <w:p w:rsidR="0060621A" w:rsidRPr="00BF2DE7" w:rsidRDefault="0060621A" w:rsidP="004F04D9">
      <w:pPr>
        <w:spacing w:after="0" w:line="240" w:lineRule="auto"/>
        <w:ind w:firstLine="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rsidR="0060621A" w:rsidRPr="00BF2DE7" w:rsidRDefault="0060621A" w:rsidP="001A173C">
      <w:pPr>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 кадастровым номером _______________________ (номер указывается в случае наличия</w:t>
      </w:r>
      <w:proofErr w:type="gramStart"/>
      <w:r w:rsidRPr="00BF2DE7">
        <w:rPr>
          <w:rFonts w:ascii="Times New Roman" w:hAnsi="Times New Roman"/>
          <w:color w:val="000000" w:themeColor="text1"/>
          <w:sz w:val="24"/>
          <w:szCs w:val="24"/>
        </w:rPr>
        <w:t xml:space="preserve">), </w:t>
      </w:r>
      <w:r w:rsidR="001A173C">
        <w:rPr>
          <w:rFonts w:ascii="Times New Roman" w:hAnsi="Times New Roman"/>
          <w:color w:val="000000" w:themeColor="text1"/>
          <w:sz w:val="24"/>
          <w:szCs w:val="24"/>
        </w:rPr>
        <w:t xml:space="preserve">  </w:t>
      </w:r>
      <w:proofErr w:type="gramEnd"/>
      <w:r w:rsidR="001A173C">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с номером </w:t>
      </w:r>
      <w:r w:rsidR="001A173C">
        <w:rPr>
          <w:rFonts w:ascii="Times New Roman" w:hAnsi="Times New Roman"/>
          <w:color w:val="000000" w:themeColor="text1"/>
          <w:sz w:val="24"/>
          <w:szCs w:val="24"/>
        </w:rPr>
        <w:t>кадастрового квартала: ________</w:t>
      </w:r>
      <w:r w:rsidRPr="00BF2DE7">
        <w:rPr>
          <w:rFonts w:ascii="Times New Roman" w:hAnsi="Times New Roman"/>
          <w:color w:val="000000" w:themeColor="text1"/>
          <w:sz w:val="24"/>
          <w:szCs w:val="24"/>
        </w:rPr>
        <w:t>_______ (при отсутствии кадастрового номера).</w:t>
      </w:r>
    </w:p>
    <w:p w:rsidR="0060621A" w:rsidRPr="00BF2DE7" w:rsidRDefault="0060621A" w:rsidP="001A173C">
      <w:pPr>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1F3533" w:rsidRDefault="0060621A" w:rsidP="001F3533">
      <w:pPr>
        <w:spacing w:after="0" w:line="240" w:lineRule="auto"/>
        <w:ind w:firstLine="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Объект, планируемый к размещению на земельном участке</w:t>
      </w:r>
      <w:r w:rsidR="001A173C">
        <w:rPr>
          <w:rFonts w:ascii="Times New Roman" w:hAnsi="Times New Roman"/>
          <w:color w:val="000000" w:themeColor="text1"/>
          <w:sz w:val="24"/>
          <w:szCs w:val="24"/>
        </w:rPr>
        <w:t xml:space="preserve"> (земельных участках): ________</w:t>
      </w:r>
      <w:r w:rsidRPr="00BF2DE7">
        <w:rPr>
          <w:rFonts w:ascii="Times New Roman" w:hAnsi="Times New Roman"/>
          <w:color w:val="000000" w:themeColor="text1"/>
          <w:sz w:val="24"/>
          <w:szCs w:val="24"/>
        </w:rPr>
        <w:t>_______________________________________________________________________</w:t>
      </w:r>
      <w:r w:rsidR="001A173C">
        <w:rPr>
          <w:rFonts w:ascii="Times New Roman" w:hAnsi="Times New Roman"/>
          <w:color w:val="000000" w:themeColor="text1"/>
          <w:sz w:val="24"/>
          <w:szCs w:val="24"/>
        </w:rPr>
        <w:t>_______________________________________________________________________________</w:t>
      </w:r>
      <w:r w:rsidR="001F3533">
        <w:rPr>
          <w:rFonts w:ascii="Times New Roman" w:hAnsi="Times New Roman"/>
          <w:color w:val="000000" w:themeColor="text1"/>
          <w:sz w:val="24"/>
          <w:szCs w:val="24"/>
        </w:rPr>
        <w:tab/>
      </w:r>
      <w:r w:rsidRPr="00BF2DE7">
        <w:rPr>
          <w:rFonts w:ascii="Times New Roman" w:hAnsi="Times New Roman"/>
          <w:color w:val="000000" w:themeColor="text1"/>
          <w:sz w:val="24"/>
          <w:szCs w:val="24"/>
        </w:rPr>
        <w:t>*Тип объекта – ______________________ (указать наименование);</w:t>
      </w:r>
    </w:p>
    <w:p w:rsidR="001F3533" w:rsidRDefault="0060621A" w:rsidP="001F3533">
      <w:pPr>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*Высота объекта – ___________ (в метрах);</w:t>
      </w:r>
    </w:p>
    <w:p w:rsidR="001F3533" w:rsidRDefault="0060621A" w:rsidP="001F3533">
      <w:pPr>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*Заглубление подземной части – __________ (в метрах);</w:t>
      </w:r>
    </w:p>
    <w:p w:rsidR="001F3533" w:rsidRDefault="0060621A" w:rsidP="001F3533">
      <w:pPr>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*Наличие или отсутствие санитарно-защитных зон (СЗЗ), создаваемых размещаемым объектом – ______________ (да/нет);</w:t>
      </w:r>
    </w:p>
    <w:p w:rsidR="001F3533" w:rsidRDefault="0060621A" w:rsidP="001F3533">
      <w:pPr>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rsidR="0060621A" w:rsidRPr="001F3533" w:rsidRDefault="0060621A" w:rsidP="001F3533">
      <w:pPr>
        <w:spacing w:after="0" w:line="240" w:lineRule="auto"/>
        <w:ind w:firstLine="567"/>
        <w:contextualSpacing/>
        <w:jc w:val="both"/>
        <w:rPr>
          <w:rFonts w:ascii="Times New Roman" w:hAnsi="Times New Roman"/>
          <w:color w:val="000000" w:themeColor="text1"/>
          <w:sz w:val="20"/>
          <w:szCs w:val="20"/>
        </w:rPr>
      </w:pPr>
      <w:r w:rsidRPr="001F3533">
        <w:rPr>
          <w:rFonts w:ascii="Times New Roman" w:hAnsi="Times New Roman"/>
          <w:color w:val="000000" w:themeColor="text1"/>
          <w:sz w:val="24"/>
          <w:szCs w:val="24"/>
        </w:rPr>
        <w:t>*</w:t>
      </w:r>
      <w:r w:rsidRPr="001F3533">
        <w:rPr>
          <w:rFonts w:ascii="Times New Roman" w:hAnsi="Times New Roman"/>
          <w:color w:val="000000" w:themeColor="text1"/>
          <w:sz w:val="20"/>
          <w:szCs w:val="20"/>
        </w:rPr>
        <w:t xml:space="preserve"> - только для объектов линии связи, линейно-кабельных сооружений связи и антенно-мачтовых сооружений связи</w:t>
      </w:r>
    </w:p>
    <w:p w:rsidR="0060621A" w:rsidRPr="00BF2DE7" w:rsidRDefault="0060621A" w:rsidP="004F04D9">
      <w:pPr>
        <w:spacing w:after="0" w:line="240" w:lineRule="auto"/>
        <w:ind w:firstLine="709"/>
        <w:contextualSpacing/>
        <w:jc w:val="both"/>
        <w:rPr>
          <w:rFonts w:ascii="Times New Roman" w:hAnsi="Times New Roman"/>
          <w:color w:val="000000" w:themeColor="text1"/>
          <w:sz w:val="24"/>
          <w:szCs w:val="24"/>
        </w:rPr>
      </w:pPr>
    </w:p>
    <w:p w:rsidR="0060621A" w:rsidRPr="00BF2DE7" w:rsidRDefault="0060621A" w:rsidP="004F04D9">
      <w:pPr>
        <w:spacing w:after="0" w:line="240" w:lineRule="auto"/>
        <w:ind w:firstLine="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val="en-US"/>
        </w:rPr>
        <w:t>C</w:t>
      </w:r>
      <w:r w:rsidRPr="00BF2DE7">
        <w:rPr>
          <w:rFonts w:ascii="Times New Roman" w:hAnsi="Times New Roman"/>
          <w:color w:val="000000" w:themeColor="text1"/>
          <w:sz w:val="24"/>
          <w:szCs w:val="24"/>
        </w:rPr>
        <w:t>рок, на который требуется получение разрешения: ___</w:t>
      </w:r>
      <w:r w:rsidR="001F3533">
        <w:rPr>
          <w:rFonts w:ascii="Times New Roman" w:hAnsi="Times New Roman"/>
          <w:color w:val="000000" w:themeColor="text1"/>
          <w:sz w:val="24"/>
          <w:szCs w:val="24"/>
        </w:rPr>
        <w:t>__</w:t>
      </w:r>
      <w:r w:rsidRPr="00BF2DE7">
        <w:rPr>
          <w:rFonts w:ascii="Times New Roman" w:hAnsi="Times New Roman"/>
          <w:color w:val="000000" w:themeColor="text1"/>
          <w:sz w:val="24"/>
          <w:szCs w:val="24"/>
        </w:rPr>
        <w:t xml:space="preserve">_ месяцев. </w:t>
      </w:r>
    </w:p>
    <w:p w:rsidR="0060621A" w:rsidRPr="00BF2DE7" w:rsidRDefault="0060621A" w:rsidP="004F04D9">
      <w:pPr>
        <w:keepLines/>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60621A" w:rsidRPr="00BF2DE7" w:rsidRDefault="0060621A" w:rsidP="004F04D9">
      <w:pPr>
        <w:keepLines/>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Приложение:</w:t>
      </w:r>
    </w:p>
    <w:p w:rsidR="0060621A" w:rsidRPr="00BF2DE7" w:rsidRDefault="0060621A" w:rsidP="004F04D9">
      <w:pPr>
        <w:widowControl w:val="0"/>
        <w:autoSpaceDE w:val="0"/>
        <w:autoSpaceDN w:val="0"/>
        <w:adjustRightInd w:val="0"/>
        <w:spacing w:after="0" w:line="240" w:lineRule="auto"/>
        <w:ind w:firstLine="709"/>
        <w:contextualSpacing/>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1. _________________________</w:t>
      </w:r>
    </w:p>
    <w:p w:rsidR="0060621A" w:rsidRPr="00BF2DE7" w:rsidRDefault="0060621A" w:rsidP="004F04D9">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2. _________________________</w:t>
      </w:r>
    </w:p>
    <w:p w:rsidR="001F3533" w:rsidRDefault="001F3533" w:rsidP="004F04D9">
      <w:pPr>
        <w:keepNext/>
        <w:keepLines/>
        <w:autoSpaceDE w:val="0"/>
        <w:autoSpaceDN w:val="0"/>
        <w:adjustRightInd w:val="0"/>
        <w:spacing w:after="0" w:line="240" w:lineRule="auto"/>
        <w:ind w:firstLine="709"/>
        <w:contextualSpacing/>
        <w:jc w:val="both"/>
        <w:rPr>
          <w:rFonts w:ascii="Times New Roman" w:eastAsia="Times New Roman" w:hAnsi="Times New Roman"/>
          <w:noProof/>
          <w:color w:val="000000" w:themeColor="text1"/>
          <w:sz w:val="24"/>
          <w:szCs w:val="24"/>
          <w:lang w:eastAsia="ru-RU"/>
        </w:rPr>
      </w:pPr>
    </w:p>
    <w:p w:rsidR="0060621A" w:rsidRPr="00BF2DE7" w:rsidRDefault="0060621A" w:rsidP="004F04D9">
      <w:pPr>
        <w:keepNext/>
        <w:keepLines/>
        <w:autoSpaceDE w:val="0"/>
        <w:autoSpaceDN w:val="0"/>
        <w:adjustRightInd w:val="0"/>
        <w:spacing w:after="0" w:line="240" w:lineRule="auto"/>
        <w:ind w:firstLine="709"/>
        <w:contextualSpacing/>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На</w:t>
      </w:r>
      <w:r w:rsidR="001F3533">
        <w:rPr>
          <w:rFonts w:ascii="Times New Roman" w:eastAsia="Times New Roman" w:hAnsi="Times New Roman"/>
          <w:noProof/>
          <w:color w:val="000000" w:themeColor="text1"/>
          <w:sz w:val="24"/>
          <w:szCs w:val="24"/>
          <w:lang w:eastAsia="ru-RU"/>
        </w:rPr>
        <w:t xml:space="preserve"> обработку персональных данных заявителя (представителя з</w:t>
      </w:r>
      <w:r w:rsidRPr="00BF2DE7">
        <w:rPr>
          <w:rFonts w:ascii="Times New Roman" w:eastAsia="Times New Roman" w:hAnsi="Times New Roman"/>
          <w:noProof/>
          <w:color w:val="000000" w:themeColor="text1"/>
          <w:sz w:val="24"/>
          <w:szCs w:val="24"/>
          <w:lang w:eastAsia="ru-RU"/>
        </w:rPr>
        <w:t xml:space="preserve">аявителя), содержащихся в </w:t>
      </w:r>
      <w:r w:rsidR="001F3533">
        <w:rPr>
          <w:rFonts w:ascii="Times New Roman" w:eastAsia="Times New Roman" w:hAnsi="Times New Roman"/>
          <w:noProof/>
          <w:color w:val="000000" w:themeColor="text1"/>
          <w:sz w:val="24"/>
          <w:szCs w:val="24"/>
          <w:lang w:eastAsia="ru-RU"/>
        </w:rPr>
        <w:t>з</w:t>
      </w:r>
      <w:r w:rsidRPr="00BF2DE7">
        <w:rPr>
          <w:rFonts w:ascii="Times New Roman" w:eastAsia="Times New Roman" w:hAnsi="Times New Roman"/>
          <w:noProof/>
          <w:color w:val="000000" w:themeColor="text1"/>
          <w:sz w:val="24"/>
          <w:szCs w:val="24"/>
          <w:lang w:eastAsia="ru-RU"/>
        </w:rPr>
        <w:t>аявлении и прилагаемых к нему документах,</w:t>
      </w:r>
      <w:r w:rsidRPr="00BF2DE7">
        <w:rPr>
          <w:rFonts w:ascii="Times New Roman" w:eastAsia="Times New Roman" w:hAnsi="Times New Roman"/>
          <w:color w:val="000000" w:themeColor="text1"/>
          <w:sz w:val="24"/>
          <w:szCs w:val="24"/>
          <w:lang w:eastAsia="ru-RU"/>
        </w:rPr>
        <w:t xml:space="preserve"> </w:t>
      </w:r>
      <w:r w:rsidRPr="00BF2DE7">
        <w:rPr>
          <w:rFonts w:ascii="Times New Roman" w:eastAsia="Times New Roman" w:hAnsi="Times New Roman"/>
          <w:noProof/>
          <w:color w:val="000000" w:themeColor="text1"/>
          <w:sz w:val="24"/>
          <w:szCs w:val="24"/>
          <w:lang w:eastAsia="ru-RU"/>
        </w:rPr>
        <w:t>согласен.</w:t>
      </w:r>
    </w:p>
    <w:p w:rsidR="001F3533" w:rsidRDefault="001F3533" w:rsidP="004F04D9">
      <w:pPr>
        <w:keepNext/>
        <w:keepLines/>
        <w:tabs>
          <w:tab w:val="left" w:pos="3600"/>
        </w:tabs>
        <w:autoSpaceDE w:val="0"/>
        <w:autoSpaceDN w:val="0"/>
        <w:adjustRightInd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60621A" w:rsidRPr="00BF2DE7" w:rsidRDefault="0060621A" w:rsidP="004F04D9">
      <w:pPr>
        <w:keepNext/>
        <w:keepLines/>
        <w:tabs>
          <w:tab w:val="left" w:pos="3600"/>
        </w:tabs>
        <w:autoSpaceDE w:val="0"/>
        <w:autoSpaceDN w:val="0"/>
        <w:adjustRightInd w:val="0"/>
        <w:spacing w:after="0" w:line="240" w:lineRule="auto"/>
        <w:ind w:firstLine="709"/>
        <w:contextualSpacing/>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ab/>
      </w:r>
    </w:p>
    <w:tbl>
      <w:tblPr>
        <w:tblW w:w="9606" w:type="dxa"/>
        <w:tblLayout w:type="fixed"/>
        <w:tblLook w:val="04A0" w:firstRow="1" w:lastRow="0" w:firstColumn="1" w:lastColumn="0" w:noHBand="0" w:noVBand="1"/>
      </w:tblPr>
      <w:tblGrid>
        <w:gridCol w:w="5103"/>
        <w:gridCol w:w="4503"/>
      </w:tblGrid>
      <w:tr w:rsidR="001F3533" w:rsidRPr="00BF2DE7" w:rsidTr="001F3533">
        <w:trPr>
          <w:trHeight w:val="475"/>
        </w:trPr>
        <w:tc>
          <w:tcPr>
            <w:tcW w:w="5103" w:type="dxa"/>
          </w:tcPr>
          <w:p w:rsidR="001F3533" w:rsidRPr="00BF2DE7" w:rsidRDefault="001F3533" w:rsidP="001F3533">
            <w:pPr>
              <w:keepNext/>
              <w:keepLines/>
              <w:autoSpaceDE w:val="0"/>
              <w:autoSpaceDN w:val="0"/>
              <w:adjustRightInd w:val="0"/>
              <w:spacing w:after="0" w:line="240" w:lineRule="auto"/>
              <w:ind w:right="34" w:firstLine="23"/>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Подпись Заяв</w:t>
            </w:r>
            <w:r>
              <w:rPr>
                <w:rFonts w:ascii="Times New Roman" w:hAnsi="Times New Roman"/>
                <w:color w:val="000000" w:themeColor="text1"/>
                <w:sz w:val="24"/>
                <w:szCs w:val="24"/>
              </w:rPr>
              <w:t>ителя (представителя Заявителя</w:t>
            </w:r>
            <w:r w:rsidRPr="00BF2DE7">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tc>
        <w:tc>
          <w:tcPr>
            <w:tcW w:w="4503" w:type="dxa"/>
          </w:tcPr>
          <w:p w:rsidR="001F3533" w:rsidRPr="00BF2DE7" w:rsidRDefault="001F3533" w:rsidP="004F04D9">
            <w:pPr>
              <w:keepNext/>
              <w:keepLines/>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Дата _</w:t>
            </w:r>
            <w:r>
              <w:rPr>
                <w:rFonts w:ascii="Times New Roman" w:hAnsi="Times New Roman"/>
                <w:color w:val="000000" w:themeColor="text1"/>
                <w:sz w:val="24"/>
                <w:szCs w:val="24"/>
              </w:rPr>
              <w:t>______</w:t>
            </w:r>
            <w:r w:rsidRPr="00BF2DE7">
              <w:rPr>
                <w:rFonts w:ascii="Times New Roman" w:hAnsi="Times New Roman"/>
                <w:color w:val="000000" w:themeColor="text1"/>
                <w:sz w:val="24"/>
                <w:szCs w:val="24"/>
              </w:rPr>
              <w:t>_______</w:t>
            </w:r>
          </w:p>
          <w:p w:rsidR="001F3533" w:rsidRPr="00BF2DE7" w:rsidRDefault="001F3533" w:rsidP="004F04D9">
            <w:pPr>
              <w:keepNext/>
              <w:keepLines/>
              <w:autoSpaceDE w:val="0"/>
              <w:autoSpaceDN w:val="0"/>
              <w:adjustRightInd w:val="0"/>
              <w:spacing w:after="0" w:line="240" w:lineRule="auto"/>
              <w:ind w:firstLine="709"/>
              <w:contextualSpacing/>
              <w:jc w:val="both"/>
              <w:rPr>
                <w:rFonts w:ascii="Times New Roman" w:hAnsi="Times New Roman"/>
                <w:color w:val="000000" w:themeColor="text1"/>
                <w:sz w:val="24"/>
                <w:szCs w:val="24"/>
              </w:rPr>
            </w:pPr>
          </w:p>
          <w:p w:rsidR="001F3533" w:rsidRPr="00BF2DE7" w:rsidRDefault="001F3533" w:rsidP="001F3533">
            <w:pPr>
              <w:keepNext/>
              <w:keepLines/>
              <w:autoSpaceDE w:val="0"/>
              <w:autoSpaceDN w:val="0"/>
              <w:adjustRightInd w:val="0"/>
              <w:spacing w:after="0" w:line="240" w:lineRule="auto"/>
              <w:ind w:firstLine="709"/>
              <w:contextualSpacing/>
              <w:rPr>
                <w:rFonts w:ascii="Times New Roman" w:hAnsi="Times New Roman"/>
                <w:color w:val="000000" w:themeColor="text1"/>
                <w:sz w:val="24"/>
                <w:szCs w:val="24"/>
              </w:rPr>
            </w:pPr>
          </w:p>
        </w:tc>
      </w:tr>
    </w:tbl>
    <w:p w:rsidR="0060621A" w:rsidRPr="00A70000" w:rsidRDefault="0060621A" w:rsidP="004F04D9">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A70000">
        <w:rPr>
          <w:rFonts w:ascii="Times New Roman" w:eastAsia="Times New Roman" w:hAnsi="Times New Roman"/>
          <w:color w:val="000000" w:themeColor="text1"/>
          <w:sz w:val="24"/>
          <w:szCs w:val="24"/>
          <w:lang w:eastAsia="ru-RU"/>
        </w:rPr>
        <w:t xml:space="preserve">Результат </w:t>
      </w:r>
      <w:r w:rsidR="00551182" w:rsidRPr="00A70000">
        <w:rPr>
          <w:rFonts w:ascii="Times New Roman" w:eastAsia="Times New Roman" w:hAnsi="Times New Roman"/>
          <w:color w:val="000000" w:themeColor="text1"/>
          <w:sz w:val="24"/>
          <w:szCs w:val="24"/>
          <w:lang w:eastAsia="ru-RU"/>
        </w:rPr>
        <w:t>предоставления</w:t>
      </w:r>
      <w:r w:rsidR="001F3533" w:rsidRPr="00A70000">
        <w:rPr>
          <w:rFonts w:ascii="Times New Roman" w:eastAsia="Times New Roman" w:hAnsi="Times New Roman"/>
          <w:color w:val="000000" w:themeColor="text1"/>
          <w:sz w:val="24"/>
          <w:szCs w:val="24"/>
          <w:lang w:eastAsia="ru-RU"/>
        </w:rPr>
        <w:t xml:space="preserve"> м</w:t>
      </w:r>
      <w:r w:rsidRPr="00A70000">
        <w:rPr>
          <w:rFonts w:ascii="Times New Roman" w:eastAsia="Times New Roman" w:hAnsi="Times New Roman"/>
          <w:color w:val="000000" w:themeColor="text1"/>
          <w:sz w:val="24"/>
          <w:szCs w:val="24"/>
          <w:lang w:eastAsia="ru-RU"/>
        </w:rPr>
        <w:t>униципальной услуги</w:t>
      </w:r>
      <w:r w:rsidR="00441F3E" w:rsidRPr="00A70000">
        <w:rPr>
          <w:rFonts w:ascii="Times New Roman" w:eastAsia="Times New Roman" w:hAnsi="Times New Roman"/>
          <w:color w:val="000000" w:themeColor="text1"/>
          <w:sz w:val="24"/>
          <w:szCs w:val="24"/>
          <w:lang w:eastAsia="ru-RU"/>
        </w:rPr>
        <w:t xml:space="preserve"> прошу</w:t>
      </w:r>
      <w:r w:rsidRPr="00A70000">
        <w:rPr>
          <w:rFonts w:ascii="Times New Roman" w:eastAsia="Times New Roman" w:hAnsi="Times New Roman"/>
          <w:color w:val="000000" w:themeColor="text1"/>
          <w:sz w:val="24"/>
          <w:szCs w:val="24"/>
          <w:lang w:eastAsia="ru-RU"/>
        </w:rPr>
        <w:t xml:space="preserve"> направить </w:t>
      </w:r>
      <w:r w:rsidR="00551182" w:rsidRPr="00A70000">
        <w:rPr>
          <w:rFonts w:ascii="Times New Roman" w:eastAsia="Times New Roman" w:hAnsi="Times New Roman"/>
          <w:color w:val="000000" w:themeColor="text1"/>
          <w:sz w:val="24"/>
          <w:szCs w:val="24"/>
          <w:lang w:eastAsia="ru-RU"/>
        </w:rPr>
        <w:t xml:space="preserve">в </w:t>
      </w:r>
      <w:r w:rsidR="00441F3E" w:rsidRPr="00A70000">
        <w:rPr>
          <w:rFonts w:ascii="Times New Roman" w:eastAsia="Times New Roman" w:hAnsi="Times New Roman"/>
          <w:color w:val="000000" w:themeColor="text1"/>
          <w:sz w:val="24"/>
          <w:szCs w:val="24"/>
          <w:lang w:eastAsia="ru-RU"/>
        </w:rPr>
        <w:t>л</w:t>
      </w:r>
      <w:r w:rsidR="00551182" w:rsidRPr="00A70000">
        <w:rPr>
          <w:rFonts w:ascii="Times New Roman" w:eastAsia="Times New Roman" w:hAnsi="Times New Roman"/>
          <w:color w:val="000000" w:themeColor="text1"/>
          <w:sz w:val="24"/>
          <w:szCs w:val="24"/>
          <w:lang w:eastAsia="ru-RU"/>
        </w:rPr>
        <w:t>ичный кабинет на</w:t>
      </w:r>
      <w:r w:rsidRPr="00A70000">
        <w:rPr>
          <w:rFonts w:ascii="Times New Roman" w:eastAsia="Times New Roman" w:hAnsi="Times New Roman"/>
          <w:color w:val="000000" w:themeColor="text1"/>
          <w:sz w:val="24"/>
          <w:szCs w:val="24"/>
          <w:lang w:eastAsia="ru-RU"/>
        </w:rPr>
        <w:t xml:space="preserve"> РПГУ в форме электронного документа. </w:t>
      </w:r>
    </w:p>
    <w:p w:rsidR="0060621A" w:rsidRPr="00A70000" w:rsidRDefault="0060621A" w:rsidP="004F04D9">
      <w:pPr>
        <w:spacing w:after="0" w:line="240" w:lineRule="auto"/>
        <w:ind w:firstLine="709"/>
        <w:contextualSpacing/>
        <w:jc w:val="both"/>
        <w:rPr>
          <w:rFonts w:ascii="Times New Roman" w:eastAsia="Times New Roman" w:hAnsi="Times New Roman"/>
          <w:color w:val="000000" w:themeColor="text1"/>
          <w:sz w:val="24"/>
          <w:szCs w:val="24"/>
          <w:lang w:eastAsia="ru-RU"/>
        </w:rPr>
      </w:pPr>
    </w:p>
    <w:p w:rsidR="005915C8" w:rsidRDefault="0060621A" w:rsidP="004F04D9">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A70000">
        <w:rPr>
          <w:rFonts w:ascii="Times New Roman" w:eastAsia="Times New Roman" w:hAnsi="Times New Roman"/>
          <w:color w:val="000000" w:themeColor="text1"/>
          <w:sz w:val="24"/>
          <w:szCs w:val="24"/>
          <w:lang w:eastAsia="ru-RU"/>
        </w:rPr>
        <w:t xml:space="preserve">Прошу результат </w:t>
      </w:r>
      <w:r w:rsidR="00551182" w:rsidRPr="00A70000">
        <w:rPr>
          <w:rFonts w:ascii="Times New Roman" w:eastAsia="Times New Roman" w:hAnsi="Times New Roman"/>
          <w:color w:val="000000" w:themeColor="text1"/>
          <w:sz w:val="24"/>
          <w:szCs w:val="24"/>
          <w:lang w:eastAsia="ru-RU"/>
        </w:rPr>
        <w:t>предоставления</w:t>
      </w:r>
      <w:r w:rsidRPr="00A70000">
        <w:rPr>
          <w:rFonts w:ascii="Times New Roman" w:eastAsia="Times New Roman" w:hAnsi="Times New Roman"/>
          <w:color w:val="000000" w:themeColor="text1"/>
          <w:sz w:val="24"/>
          <w:szCs w:val="24"/>
          <w:lang w:eastAsia="ru-RU"/>
        </w:rPr>
        <w:t xml:space="preserve"> </w:t>
      </w:r>
      <w:r w:rsidR="00C74752" w:rsidRPr="00A70000">
        <w:rPr>
          <w:rFonts w:ascii="Times New Roman" w:eastAsia="Times New Roman" w:hAnsi="Times New Roman"/>
          <w:color w:val="000000" w:themeColor="text1"/>
          <w:sz w:val="24"/>
          <w:szCs w:val="24"/>
          <w:lang w:eastAsia="ru-RU"/>
        </w:rPr>
        <w:t>м</w:t>
      </w:r>
      <w:r w:rsidRPr="00A70000">
        <w:rPr>
          <w:rFonts w:ascii="Times New Roman" w:eastAsia="Times New Roman" w:hAnsi="Times New Roman"/>
          <w:color w:val="000000" w:themeColor="text1"/>
          <w:sz w:val="24"/>
          <w:szCs w:val="24"/>
          <w:lang w:eastAsia="ru-RU"/>
        </w:rPr>
        <w:t>униципальной услуги дополнительно предоставить</w:t>
      </w:r>
      <w:r w:rsidR="005915C8" w:rsidRPr="00A70000">
        <w:rPr>
          <w:rFonts w:ascii="Times New Roman" w:eastAsia="Times New Roman" w:hAnsi="Times New Roman"/>
          <w:color w:val="000000" w:themeColor="text1"/>
          <w:sz w:val="24"/>
          <w:szCs w:val="24"/>
          <w:lang w:eastAsia="ru-RU"/>
        </w:rPr>
        <w:t xml:space="preserve"> (при необходимости подчеркнуть):</w:t>
      </w:r>
    </w:p>
    <w:p w:rsidR="00BA1E79" w:rsidRPr="00BF2DE7" w:rsidRDefault="005915C8" w:rsidP="004F04D9">
      <w:pPr>
        <w:spacing w:after="0" w:line="240" w:lineRule="auto"/>
        <w:ind w:firstLine="709"/>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60621A" w:rsidRPr="00BF2DE7">
        <w:rPr>
          <w:rFonts w:ascii="Times New Roman" w:eastAsia="Times New Roman" w:hAnsi="Times New Roman"/>
          <w:color w:val="000000" w:themeColor="text1"/>
          <w:sz w:val="24"/>
          <w:szCs w:val="24"/>
          <w:lang w:eastAsia="ru-RU"/>
        </w:rPr>
        <w:t xml:space="preserve"> на бумажном носителе</w:t>
      </w:r>
      <w:r w:rsidR="00441F3E">
        <w:rPr>
          <w:rFonts w:ascii="Times New Roman" w:eastAsia="Times New Roman" w:hAnsi="Times New Roman"/>
          <w:color w:val="000000" w:themeColor="text1"/>
          <w:sz w:val="24"/>
          <w:szCs w:val="24"/>
          <w:lang w:eastAsia="ru-RU"/>
        </w:rPr>
        <w:t xml:space="preserve"> выдать при личном обращении в МФЦ</w:t>
      </w:r>
      <w:r>
        <w:rPr>
          <w:rFonts w:ascii="Times New Roman" w:eastAsia="Times New Roman" w:hAnsi="Times New Roman"/>
          <w:color w:val="000000" w:themeColor="text1"/>
          <w:sz w:val="24"/>
          <w:szCs w:val="24"/>
          <w:lang w:eastAsia="ru-RU"/>
        </w:rPr>
        <w:t>;</w:t>
      </w:r>
    </w:p>
    <w:p w:rsidR="0060621A" w:rsidRPr="00BF2DE7" w:rsidRDefault="0060621A" w:rsidP="004F04D9">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направить почтовым отп</w:t>
      </w:r>
      <w:r w:rsidR="001F3533">
        <w:rPr>
          <w:rFonts w:ascii="Times New Roman" w:eastAsia="Times New Roman" w:hAnsi="Times New Roman"/>
          <w:color w:val="000000" w:themeColor="text1"/>
          <w:sz w:val="24"/>
          <w:szCs w:val="24"/>
          <w:lang w:eastAsia="ru-RU"/>
        </w:rPr>
        <w:t>равлением по адресу____________</w:t>
      </w:r>
      <w:r w:rsidRPr="00BF2DE7">
        <w:rPr>
          <w:rFonts w:ascii="Times New Roman" w:eastAsia="Times New Roman" w:hAnsi="Times New Roman"/>
          <w:color w:val="000000" w:themeColor="text1"/>
          <w:sz w:val="24"/>
          <w:szCs w:val="24"/>
          <w:lang w:eastAsia="ru-RU"/>
        </w:rPr>
        <w:t>_____________________</w:t>
      </w:r>
    </w:p>
    <w:p w:rsidR="0060621A" w:rsidRPr="00BF2DE7" w:rsidRDefault="0060621A" w:rsidP="004F04D9">
      <w:pPr>
        <w:spacing w:after="0" w:line="240" w:lineRule="auto"/>
        <w:contextualSpacing/>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________________________________________________</w:t>
      </w:r>
      <w:r w:rsidR="001F3533">
        <w:rPr>
          <w:rFonts w:ascii="Times New Roman" w:eastAsia="Times New Roman" w:hAnsi="Times New Roman"/>
          <w:color w:val="000000" w:themeColor="text1"/>
          <w:sz w:val="24"/>
          <w:szCs w:val="24"/>
          <w:lang w:eastAsia="ru-RU"/>
        </w:rPr>
        <w:t>_______________________________</w:t>
      </w:r>
    </w:p>
    <w:p w:rsidR="0060621A" w:rsidRPr="001F3533" w:rsidRDefault="0060621A" w:rsidP="001F3533">
      <w:pPr>
        <w:spacing w:after="0" w:line="240" w:lineRule="auto"/>
        <w:contextualSpacing/>
        <w:jc w:val="center"/>
        <w:rPr>
          <w:rFonts w:ascii="Times New Roman" w:eastAsia="Times New Roman" w:hAnsi="Times New Roman"/>
          <w:color w:val="000000" w:themeColor="text1"/>
          <w:sz w:val="20"/>
          <w:szCs w:val="20"/>
          <w:lang w:eastAsia="ru-RU"/>
        </w:rPr>
      </w:pPr>
      <w:r w:rsidRPr="001F3533">
        <w:rPr>
          <w:rFonts w:ascii="Times New Roman" w:eastAsia="Times New Roman" w:hAnsi="Times New Roman"/>
          <w:color w:val="000000" w:themeColor="text1"/>
          <w:sz w:val="20"/>
          <w:szCs w:val="20"/>
          <w:lang w:eastAsia="ru-RU"/>
        </w:rPr>
        <w:t>(указать адрес)</w:t>
      </w:r>
    </w:p>
    <w:p w:rsidR="0060621A" w:rsidRPr="00BF2DE7" w:rsidRDefault="0060621A" w:rsidP="004F04D9">
      <w:pPr>
        <w:spacing w:after="0" w:line="240" w:lineRule="auto"/>
        <w:ind w:firstLine="709"/>
        <w:contextualSpacing/>
        <w:jc w:val="both"/>
        <w:rPr>
          <w:rFonts w:ascii="Times New Roman" w:eastAsia="Times New Roman" w:hAnsi="Times New Roman"/>
          <w:color w:val="000000" w:themeColor="text1"/>
          <w:sz w:val="24"/>
          <w:szCs w:val="24"/>
          <w:lang w:eastAsia="ru-RU"/>
        </w:rPr>
      </w:pPr>
    </w:p>
    <w:p w:rsidR="0060621A" w:rsidRPr="00BF2DE7" w:rsidRDefault="0060621A"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 ходе рассмотрения и готовн</w:t>
      </w:r>
      <w:r w:rsidR="001F3533">
        <w:rPr>
          <w:rFonts w:ascii="Times New Roman" w:hAnsi="Times New Roman"/>
          <w:color w:val="000000" w:themeColor="text1"/>
          <w:sz w:val="24"/>
          <w:szCs w:val="24"/>
        </w:rPr>
        <w:t>ости результата предоставления м</w:t>
      </w:r>
      <w:r w:rsidRPr="00BF2DE7">
        <w:rPr>
          <w:rFonts w:ascii="Times New Roman" w:hAnsi="Times New Roman"/>
          <w:color w:val="000000" w:themeColor="text1"/>
          <w:sz w:val="24"/>
          <w:szCs w:val="24"/>
        </w:rPr>
        <w:t xml:space="preserve">униципальной услуги </w:t>
      </w:r>
      <w:r w:rsidR="001F3533">
        <w:rPr>
          <w:rFonts w:ascii="Times New Roman" w:hAnsi="Times New Roman"/>
          <w:color w:val="000000" w:themeColor="text1"/>
          <w:sz w:val="24"/>
          <w:szCs w:val="24"/>
        </w:rPr>
        <w:t>заявитель (представитель з</w:t>
      </w:r>
      <w:r w:rsidRPr="00BF2DE7">
        <w:rPr>
          <w:rFonts w:ascii="Times New Roman" w:hAnsi="Times New Roman"/>
          <w:color w:val="000000" w:themeColor="text1"/>
          <w:sz w:val="24"/>
          <w:szCs w:val="24"/>
        </w:rPr>
        <w:t>аявителя) уведомляется следующими способами:</w:t>
      </w:r>
    </w:p>
    <w:p w:rsidR="0060621A" w:rsidRPr="00BF2DE7" w:rsidRDefault="0060621A"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через </w:t>
      </w:r>
      <w:r w:rsidR="00E14590" w:rsidRPr="00BF2DE7">
        <w:rPr>
          <w:rFonts w:ascii="Times New Roman" w:hAnsi="Times New Roman"/>
          <w:color w:val="000000" w:themeColor="text1"/>
          <w:sz w:val="24"/>
          <w:szCs w:val="24"/>
        </w:rPr>
        <w:t>л</w:t>
      </w:r>
      <w:r w:rsidRPr="00BF2DE7">
        <w:rPr>
          <w:rFonts w:ascii="Times New Roman" w:hAnsi="Times New Roman"/>
          <w:color w:val="000000" w:themeColor="text1"/>
          <w:sz w:val="24"/>
          <w:szCs w:val="24"/>
        </w:rPr>
        <w:t xml:space="preserve">ичный кабинет на РПГУ </w:t>
      </w:r>
      <w:proofErr w:type="spellStart"/>
      <w:r w:rsidRPr="00BF2DE7">
        <w:rPr>
          <w:rFonts w:ascii="Times New Roman" w:hAnsi="Times New Roman"/>
          <w:color w:val="000000" w:themeColor="text1"/>
          <w:sz w:val="24"/>
          <w:szCs w:val="24"/>
          <w:lang w:val="en-US"/>
        </w:rPr>
        <w:t>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mosreg</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rPr>
        <w:t>;</w:t>
      </w:r>
    </w:p>
    <w:p w:rsidR="0060621A" w:rsidRPr="00BF2DE7" w:rsidRDefault="0060621A"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 электронной почте.</w:t>
      </w:r>
    </w:p>
    <w:p w:rsidR="0060621A" w:rsidRPr="00BF2DE7" w:rsidRDefault="0060621A" w:rsidP="004F04D9">
      <w:pPr>
        <w:keepNext/>
        <w:keepLines/>
        <w:spacing w:after="0" w:line="240" w:lineRule="auto"/>
        <w:contextualSpacing/>
        <w:jc w:val="both"/>
        <w:rPr>
          <w:rFonts w:ascii="Times New Roman" w:hAnsi="Times New Roman"/>
          <w:color w:val="000000" w:themeColor="text1"/>
          <w:sz w:val="24"/>
          <w:szCs w:val="24"/>
        </w:rPr>
      </w:pPr>
    </w:p>
    <w:p w:rsidR="0060621A" w:rsidRPr="00BF2DE7" w:rsidRDefault="0060621A" w:rsidP="004F04D9">
      <w:pPr>
        <w:keepNext/>
        <w:keepLines/>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w:t>
      </w:r>
      <w:r w:rsidR="00551182" w:rsidRPr="00BF2DE7">
        <w:rPr>
          <w:rFonts w:ascii="Times New Roman" w:hAnsi="Times New Roman"/>
          <w:color w:val="000000" w:themeColor="text1"/>
          <w:sz w:val="24"/>
          <w:szCs w:val="24"/>
        </w:rPr>
        <w:t>_________</w:t>
      </w:r>
      <w:r w:rsidR="001F3533">
        <w:rPr>
          <w:rFonts w:ascii="Times New Roman" w:hAnsi="Times New Roman"/>
          <w:color w:val="000000" w:themeColor="text1"/>
          <w:sz w:val="24"/>
          <w:szCs w:val="24"/>
        </w:rPr>
        <w:t>______________</w:t>
      </w:r>
      <w:r w:rsidR="00551182" w:rsidRPr="00BF2DE7">
        <w:rPr>
          <w:rFonts w:ascii="Times New Roman" w:hAnsi="Times New Roman"/>
          <w:color w:val="000000" w:themeColor="text1"/>
          <w:sz w:val="24"/>
          <w:szCs w:val="24"/>
        </w:rPr>
        <w:t>_</w:t>
      </w:r>
      <w:r w:rsidRPr="00BF2DE7">
        <w:rPr>
          <w:rFonts w:ascii="Times New Roman" w:hAnsi="Times New Roman"/>
          <w:color w:val="000000" w:themeColor="text1"/>
          <w:sz w:val="24"/>
          <w:szCs w:val="24"/>
        </w:rPr>
        <w:t xml:space="preserve">                    </w:t>
      </w:r>
      <w:r w:rsidR="001F3533">
        <w:rPr>
          <w:rFonts w:ascii="Times New Roman" w:hAnsi="Times New Roman"/>
          <w:color w:val="000000" w:themeColor="text1"/>
          <w:sz w:val="24"/>
          <w:szCs w:val="24"/>
        </w:rPr>
        <w:t xml:space="preserve">      __________________</w:t>
      </w:r>
      <w:r w:rsidRPr="00BF2DE7">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br/>
        <w:t>подпись Заявителя</w:t>
      </w:r>
      <w:r w:rsidR="00DB4B39"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 xml:space="preserve">(представителя </w:t>
      </w:r>
      <w:proofErr w:type="gramStart"/>
      <w:r w:rsidR="00551182" w:rsidRPr="00BF2DE7">
        <w:rPr>
          <w:rFonts w:ascii="Times New Roman" w:hAnsi="Times New Roman"/>
          <w:color w:val="000000" w:themeColor="text1"/>
          <w:sz w:val="24"/>
          <w:szCs w:val="24"/>
        </w:rPr>
        <w:t>Заявителя</w:t>
      </w:r>
      <w:r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 xml:space="preserve"> </w:t>
      </w:r>
      <w:proofErr w:type="gramEnd"/>
      <w:r w:rsidR="00551182"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   (Ф.И.О. полностью)</w:t>
      </w: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60621A" w:rsidRPr="00BF2DE7" w:rsidRDefault="0060621A" w:rsidP="00DC4F96">
      <w:pPr>
        <w:keepNext/>
        <w:keepLines/>
        <w:spacing w:after="0" w:line="240" w:lineRule="auto"/>
        <w:contextualSpacing/>
        <w:jc w:val="both"/>
        <w:rPr>
          <w:rFonts w:ascii="Times New Roman" w:eastAsia="Times New Roman" w:hAnsi="Times New Roman"/>
          <w:color w:val="000000" w:themeColor="text1"/>
          <w:sz w:val="24"/>
          <w:szCs w:val="24"/>
          <w:lang w:eastAsia="ru-RU"/>
        </w:rPr>
        <w:sectPr w:rsidR="0060621A" w:rsidRPr="00BF2DE7" w:rsidSect="00DC4F96">
          <w:pgSz w:w="11906" w:h="16838" w:code="9"/>
          <w:pgMar w:top="1134" w:right="850" w:bottom="1134" w:left="1701" w:header="720" w:footer="720" w:gutter="0"/>
          <w:cols w:space="720"/>
          <w:noEndnote/>
          <w:titlePg/>
          <w:docGrid w:linePitch="299"/>
        </w:sectPr>
      </w:pPr>
    </w:p>
    <w:bookmarkEnd w:id="262"/>
    <w:p w:rsidR="001F14F9" w:rsidRPr="001F14F9" w:rsidRDefault="001F14F9" w:rsidP="001F14F9">
      <w:pPr>
        <w:pStyle w:val="12"/>
        <w:ind w:left="9639"/>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1</w:t>
      </w:r>
    </w:p>
    <w:p w:rsidR="001F14F9" w:rsidRPr="00BF2DE7" w:rsidRDefault="001F14F9" w:rsidP="001F14F9">
      <w:pPr>
        <w:keepNext/>
        <w:spacing w:after="0" w:line="240" w:lineRule="auto"/>
        <w:ind w:left="9639"/>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E76A6C" w:rsidRPr="00BF2DE7" w:rsidRDefault="00E76A6C" w:rsidP="004F04D9">
      <w:pPr>
        <w:keepNext/>
        <w:spacing w:after="0" w:line="240" w:lineRule="auto"/>
        <w:ind w:left="9639"/>
        <w:contextualSpacing/>
        <w:rPr>
          <w:rFonts w:ascii="Times New Roman" w:eastAsia="Times New Roman" w:hAnsi="Times New Roman"/>
          <w:bCs/>
          <w:iCs/>
          <w:color w:val="000000" w:themeColor="text1"/>
          <w:sz w:val="24"/>
          <w:szCs w:val="24"/>
          <w:lang w:eastAsia="ru-RU"/>
        </w:rPr>
      </w:pPr>
    </w:p>
    <w:p w:rsidR="00996AAF" w:rsidRDefault="00E76A6C" w:rsidP="004F04D9">
      <w:pPr>
        <w:pStyle w:val="1-"/>
        <w:spacing w:before="0" w:after="0" w:line="240" w:lineRule="auto"/>
        <w:contextualSpacing/>
        <w:rPr>
          <w:b w:val="0"/>
          <w:color w:val="000000" w:themeColor="text1"/>
          <w:sz w:val="24"/>
          <w:szCs w:val="24"/>
        </w:rPr>
      </w:pPr>
      <w:bookmarkStart w:id="263" w:name="_Toc470127616"/>
      <w:bookmarkStart w:id="264" w:name="_Toc476150547"/>
      <w:r w:rsidRPr="00996AAF">
        <w:rPr>
          <w:b w:val="0"/>
          <w:color w:val="000000" w:themeColor="text1"/>
          <w:sz w:val="24"/>
          <w:szCs w:val="24"/>
        </w:rPr>
        <w:t xml:space="preserve">Описание документов, необходимых для предоставления </w:t>
      </w:r>
      <w:r w:rsidR="00996AAF" w:rsidRPr="00996AAF">
        <w:rPr>
          <w:b w:val="0"/>
          <w:color w:val="000000" w:themeColor="text1"/>
          <w:sz w:val="24"/>
          <w:szCs w:val="24"/>
        </w:rPr>
        <w:t>м</w:t>
      </w:r>
      <w:r w:rsidR="009D38AF" w:rsidRPr="00996AAF">
        <w:rPr>
          <w:b w:val="0"/>
          <w:color w:val="000000" w:themeColor="text1"/>
          <w:sz w:val="24"/>
          <w:szCs w:val="24"/>
        </w:rPr>
        <w:t>униципальной</w:t>
      </w:r>
      <w:r w:rsidR="00357806" w:rsidRPr="00996AAF">
        <w:rPr>
          <w:b w:val="0"/>
          <w:color w:val="000000" w:themeColor="text1"/>
          <w:sz w:val="24"/>
          <w:szCs w:val="24"/>
        </w:rPr>
        <w:t xml:space="preserve"> </w:t>
      </w:r>
      <w:r w:rsidRPr="00996AAF">
        <w:rPr>
          <w:b w:val="0"/>
          <w:color w:val="000000" w:themeColor="text1"/>
          <w:sz w:val="24"/>
          <w:szCs w:val="24"/>
        </w:rPr>
        <w:t>услуги</w:t>
      </w:r>
      <w:bookmarkEnd w:id="263"/>
      <w:r w:rsidR="005856D5" w:rsidRPr="00996AAF">
        <w:rPr>
          <w:b w:val="0"/>
          <w:color w:val="000000" w:themeColor="text1"/>
          <w:sz w:val="24"/>
          <w:szCs w:val="24"/>
        </w:rPr>
        <w:t xml:space="preserve"> </w:t>
      </w:r>
    </w:p>
    <w:p w:rsidR="00E76A6C" w:rsidRDefault="00996AAF" w:rsidP="004F04D9">
      <w:pPr>
        <w:pStyle w:val="1-"/>
        <w:spacing w:before="0" w:after="0" w:line="240" w:lineRule="auto"/>
        <w:contextualSpacing/>
        <w:rPr>
          <w:b w:val="0"/>
          <w:color w:val="000000" w:themeColor="text1"/>
          <w:sz w:val="24"/>
          <w:szCs w:val="24"/>
        </w:rPr>
      </w:pPr>
      <w:r>
        <w:rPr>
          <w:b w:val="0"/>
          <w:color w:val="000000" w:themeColor="text1"/>
          <w:sz w:val="24"/>
          <w:szCs w:val="24"/>
        </w:rPr>
        <w:t>(отзыва з</w:t>
      </w:r>
      <w:r w:rsidR="005856D5" w:rsidRPr="00996AAF">
        <w:rPr>
          <w:b w:val="0"/>
          <w:color w:val="000000" w:themeColor="text1"/>
          <w:sz w:val="24"/>
          <w:szCs w:val="24"/>
        </w:rPr>
        <w:t xml:space="preserve">аявления на предоставление </w:t>
      </w:r>
      <w:r>
        <w:rPr>
          <w:b w:val="0"/>
          <w:color w:val="000000" w:themeColor="text1"/>
          <w:sz w:val="24"/>
          <w:szCs w:val="24"/>
        </w:rPr>
        <w:t>м</w:t>
      </w:r>
      <w:r w:rsidR="009D38AF" w:rsidRPr="00996AAF">
        <w:rPr>
          <w:b w:val="0"/>
          <w:color w:val="000000" w:themeColor="text1"/>
          <w:sz w:val="24"/>
          <w:szCs w:val="24"/>
        </w:rPr>
        <w:t>униципальной</w:t>
      </w:r>
      <w:r w:rsidR="005856D5" w:rsidRPr="00996AAF">
        <w:rPr>
          <w:b w:val="0"/>
          <w:color w:val="000000" w:themeColor="text1"/>
          <w:sz w:val="24"/>
          <w:szCs w:val="24"/>
        </w:rPr>
        <w:t xml:space="preserve"> услуги)</w:t>
      </w:r>
      <w:bookmarkEnd w:id="264"/>
    </w:p>
    <w:p w:rsidR="00996AAF" w:rsidRPr="00996AAF" w:rsidRDefault="00996AAF" w:rsidP="004F04D9">
      <w:pPr>
        <w:pStyle w:val="1-"/>
        <w:spacing w:before="0" w:after="0" w:line="240" w:lineRule="auto"/>
        <w:contextualSpacing/>
        <w:rPr>
          <w:b w:val="0"/>
          <w:color w:val="000000" w:themeColor="text1"/>
          <w:sz w:val="24"/>
          <w:szCs w:val="24"/>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71"/>
        <w:gridCol w:w="64"/>
        <w:gridCol w:w="3432"/>
        <w:gridCol w:w="12"/>
        <w:gridCol w:w="2712"/>
        <w:gridCol w:w="2228"/>
        <w:gridCol w:w="12"/>
        <w:gridCol w:w="3835"/>
      </w:tblGrid>
      <w:tr w:rsidR="00BF2DE7" w:rsidRPr="00996AAF" w:rsidTr="00A70000">
        <w:trPr>
          <w:tblHeader/>
        </w:trPr>
        <w:tc>
          <w:tcPr>
            <w:tcW w:w="452" w:type="pct"/>
            <w:vMerge w:val="restart"/>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Класс документа</w:t>
            </w:r>
          </w:p>
        </w:tc>
        <w:tc>
          <w:tcPr>
            <w:tcW w:w="486" w:type="pct"/>
            <w:vMerge w:val="restart"/>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Виды документов</w:t>
            </w:r>
          </w:p>
        </w:tc>
        <w:tc>
          <w:tcPr>
            <w:tcW w:w="1155" w:type="pct"/>
            <w:gridSpan w:val="2"/>
            <w:vMerge w:val="restart"/>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Общие описания документов</w:t>
            </w:r>
          </w:p>
        </w:tc>
        <w:tc>
          <w:tcPr>
            <w:tcW w:w="899" w:type="pct"/>
            <w:gridSpan w:val="2"/>
            <w:vMerge w:val="restart"/>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При личной подаче </w:t>
            </w:r>
            <w:r w:rsidR="003A34B1" w:rsidRPr="00996AAF">
              <w:rPr>
                <w:rFonts w:ascii="Times New Roman" w:eastAsia="Times New Roman" w:hAnsi="Times New Roman"/>
                <w:color w:val="000000" w:themeColor="text1"/>
                <w:lang w:eastAsia="ru-RU"/>
              </w:rPr>
              <w:t xml:space="preserve">в МФЦ оригиналы документов сканируются и направляются в </w:t>
            </w:r>
            <w:r w:rsidR="00996AAF" w:rsidRPr="00996AAF">
              <w:rPr>
                <w:rFonts w:ascii="Times New Roman" w:eastAsia="Times New Roman" w:hAnsi="Times New Roman"/>
                <w:color w:val="000000" w:themeColor="text1"/>
                <w:lang w:eastAsia="ru-RU"/>
              </w:rPr>
              <w:t>Комитет имущественных отношений</w:t>
            </w:r>
            <w:r w:rsidR="003A34B1" w:rsidRPr="00996AAF">
              <w:rPr>
                <w:rFonts w:ascii="Times New Roman" w:eastAsia="Times New Roman" w:hAnsi="Times New Roman"/>
                <w:color w:val="000000" w:themeColor="text1"/>
                <w:lang w:eastAsia="ru-RU"/>
              </w:rPr>
              <w:t xml:space="preserve"> в электронном виде</w:t>
            </w:r>
          </w:p>
        </w:tc>
        <w:tc>
          <w:tcPr>
            <w:tcW w:w="2008" w:type="pct"/>
            <w:gridSpan w:val="3"/>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При подаче через РПГУ</w:t>
            </w:r>
          </w:p>
        </w:tc>
      </w:tr>
      <w:tr w:rsidR="00BF2DE7" w:rsidRPr="00996AAF" w:rsidTr="00A70000">
        <w:trPr>
          <w:tblHeader/>
        </w:trPr>
        <w:tc>
          <w:tcPr>
            <w:tcW w:w="452" w:type="pct"/>
            <w:vMerge/>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p>
        </w:tc>
        <w:tc>
          <w:tcPr>
            <w:tcW w:w="486" w:type="pct"/>
            <w:vMerge/>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p>
        </w:tc>
        <w:tc>
          <w:tcPr>
            <w:tcW w:w="1155" w:type="pct"/>
            <w:gridSpan w:val="2"/>
            <w:vMerge/>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p>
        </w:tc>
        <w:tc>
          <w:tcPr>
            <w:tcW w:w="899" w:type="pct"/>
            <w:gridSpan w:val="2"/>
            <w:vMerge/>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p>
        </w:tc>
        <w:tc>
          <w:tcPr>
            <w:tcW w:w="736" w:type="pct"/>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при подаче</w:t>
            </w:r>
          </w:p>
        </w:tc>
        <w:tc>
          <w:tcPr>
            <w:tcW w:w="1272" w:type="pct"/>
            <w:gridSpan w:val="2"/>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при подтверждении документов в МФЦ / </w:t>
            </w:r>
            <w:r w:rsidR="00996AAF" w:rsidRPr="00996AAF">
              <w:rPr>
                <w:rFonts w:ascii="Times New Roman" w:eastAsia="Times New Roman" w:hAnsi="Times New Roman"/>
                <w:color w:val="000000" w:themeColor="text1"/>
                <w:lang w:eastAsia="ru-RU"/>
              </w:rPr>
              <w:t>Комитете имущественных отношений</w:t>
            </w:r>
          </w:p>
        </w:tc>
      </w:tr>
      <w:tr w:rsidR="00996AAF" w:rsidRPr="00996AAF" w:rsidTr="00A70000">
        <w:trPr>
          <w:trHeight w:val="442"/>
        </w:trPr>
        <w:tc>
          <w:tcPr>
            <w:tcW w:w="5000" w:type="pct"/>
            <w:gridSpan w:val="9"/>
            <w:vAlign w:val="center"/>
          </w:tcPr>
          <w:p w:rsidR="00996AAF" w:rsidRPr="00996AAF" w:rsidRDefault="00996AAF"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Документы, предоставляемые заявителем (представителем заявителя)</w:t>
            </w:r>
          </w:p>
        </w:tc>
      </w:tr>
      <w:tr w:rsidR="00441F3E" w:rsidRPr="00996AAF" w:rsidTr="00A70000">
        <w:trPr>
          <w:trHeight w:val="563"/>
        </w:trPr>
        <w:tc>
          <w:tcPr>
            <w:tcW w:w="938" w:type="pct"/>
            <w:gridSpan w:val="2"/>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Заявление </w:t>
            </w:r>
          </w:p>
        </w:tc>
        <w:tc>
          <w:tcPr>
            <w:tcW w:w="1155" w:type="pct"/>
            <w:gridSpan w:val="2"/>
          </w:tcPr>
          <w:p w:rsidR="00441F3E" w:rsidRPr="00996AAF" w:rsidRDefault="00441F3E" w:rsidP="00AB4150">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Заявление должно быть оформлено </w:t>
            </w:r>
            <w:r w:rsidR="00AB4150">
              <w:rPr>
                <w:rFonts w:ascii="Times New Roman" w:eastAsia="Times New Roman" w:hAnsi="Times New Roman"/>
                <w:color w:val="000000" w:themeColor="text1"/>
                <w:lang w:eastAsia="ru-RU"/>
              </w:rPr>
              <w:t xml:space="preserve">в соответствии </w:t>
            </w:r>
            <w:proofErr w:type="gramStart"/>
            <w:r w:rsidR="00AB4150">
              <w:rPr>
                <w:rFonts w:ascii="Times New Roman" w:eastAsia="Times New Roman" w:hAnsi="Times New Roman"/>
                <w:color w:val="000000" w:themeColor="text1"/>
                <w:lang w:eastAsia="ru-RU"/>
              </w:rPr>
              <w:t xml:space="preserve">с </w:t>
            </w:r>
            <w:r w:rsidRPr="00996AAF">
              <w:rPr>
                <w:rFonts w:ascii="Times New Roman" w:eastAsia="Times New Roman" w:hAnsi="Times New Roman"/>
                <w:color w:val="000000" w:themeColor="text1"/>
                <w:lang w:eastAsia="ru-RU"/>
              </w:rPr>
              <w:t xml:space="preserve"> Приложени</w:t>
            </w:r>
            <w:r w:rsidR="00AB4150">
              <w:rPr>
                <w:rFonts w:ascii="Times New Roman" w:eastAsia="Times New Roman" w:hAnsi="Times New Roman"/>
                <w:color w:val="000000" w:themeColor="text1"/>
                <w:lang w:eastAsia="ru-RU"/>
              </w:rPr>
              <w:t>ем</w:t>
            </w:r>
            <w:proofErr w:type="gramEnd"/>
            <w:r w:rsidRPr="00996AAF">
              <w:rPr>
                <w:rFonts w:ascii="Times New Roman" w:eastAsia="Times New Roman" w:hAnsi="Times New Roman"/>
                <w:color w:val="000000" w:themeColor="text1"/>
                <w:lang w:eastAsia="ru-RU"/>
              </w:rPr>
              <w:t xml:space="preserve"> </w:t>
            </w:r>
            <w:r w:rsidR="00AB4150">
              <w:rPr>
                <w:rFonts w:ascii="Times New Roman" w:eastAsia="Times New Roman" w:hAnsi="Times New Roman"/>
                <w:color w:val="000000" w:themeColor="text1"/>
                <w:lang w:eastAsia="ru-RU"/>
              </w:rPr>
              <w:t xml:space="preserve">№ </w:t>
            </w:r>
            <w:r w:rsidRPr="00996AAF">
              <w:rPr>
                <w:rFonts w:ascii="Times New Roman" w:eastAsia="Times New Roman" w:hAnsi="Times New Roman"/>
                <w:color w:val="000000" w:themeColor="text1"/>
                <w:lang w:eastAsia="ru-RU"/>
              </w:rPr>
              <w:t>10 к Административному регламенту.</w:t>
            </w:r>
          </w:p>
        </w:tc>
        <w:tc>
          <w:tcPr>
            <w:tcW w:w="899" w:type="pct"/>
            <w:gridSpan w:val="2"/>
          </w:tcPr>
          <w:p w:rsidR="00441F3E" w:rsidRPr="00996AAF" w:rsidRDefault="00441F3E" w:rsidP="000E3AB2">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Заявление должно быть подпи</w:t>
            </w:r>
            <w:r w:rsidR="000E3AB2">
              <w:rPr>
                <w:rFonts w:ascii="Times New Roman" w:eastAsia="Times New Roman" w:hAnsi="Times New Roman"/>
                <w:color w:val="000000" w:themeColor="text1"/>
                <w:lang w:eastAsia="ru-RU"/>
              </w:rPr>
              <w:t>сано собственноручной подписью з</w:t>
            </w:r>
            <w:r w:rsidRPr="00996AAF">
              <w:rPr>
                <w:rFonts w:ascii="Times New Roman" w:eastAsia="Times New Roman" w:hAnsi="Times New Roman"/>
                <w:color w:val="000000" w:themeColor="text1"/>
                <w:lang w:eastAsia="ru-RU"/>
              </w:rPr>
              <w:t xml:space="preserve">аявителя (представителя </w:t>
            </w:r>
            <w:r w:rsidR="000E3AB2">
              <w:rPr>
                <w:rFonts w:ascii="Times New Roman" w:eastAsia="Times New Roman" w:hAnsi="Times New Roman"/>
                <w:color w:val="000000" w:themeColor="text1"/>
                <w:lang w:eastAsia="ru-RU"/>
              </w:rPr>
              <w:t>з</w:t>
            </w:r>
            <w:r w:rsidRPr="00996AAF">
              <w:rPr>
                <w:rFonts w:ascii="Times New Roman" w:eastAsia="Times New Roman" w:hAnsi="Times New Roman"/>
                <w:color w:val="000000" w:themeColor="text1"/>
                <w:lang w:eastAsia="ru-RU"/>
              </w:rPr>
              <w:t>аявителя уполномоченного на подписание документов) при подаче.</w:t>
            </w:r>
            <w:r w:rsidR="002B44C5" w:rsidRPr="00996AAF">
              <w:rPr>
                <w:rFonts w:ascii="Times New Roman" w:eastAsia="Times New Roman" w:hAnsi="Times New Roman"/>
                <w:lang w:eastAsia="ru-RU"/>
              </w:rPr>
              <w:t xml:space="preserve"> В случае обращения представителя </w:t>
            </w:r>
            <w:r w:rsidR="000E3AB2">
              <w:rPr>
                <w:rFonts w:ascii="Times New Roman" w:eastAsia="Times New Roman" w:hAnsi="Times New Roman"/>
                <w:lang w:eastAsia="ru-RU"/>
              </w:rPr>
              <w:t>з</w:t>
            </w:r>
            <w:r w:rsidR="002B44C5" w:rsidRPr="00996AAF">
              <w:rPr>
                <w:rFonts w:ascii="Times New Roman" w:eastAsia="Times New Roman" w:hAnsi="Times New Roman"/>
                <w:lang w:eastAsia="ru-RU"/>
              </w:rPr>
              <w:t>аявителя, не</w:t>
            </w:r>
            <w:r w:rsidR="000E3AB2">
              <w:rPr>
                <w:rFonts w:ascii="Times New Roman" w:eastAsia="Times New Roman" w:hAnsi="Times New Roman"/>
                <w:lang w:eastAsia="ru-RU"/>
              </w:rPr>
              <w:t xml:space="preserve"> уполномоченного на подписание з</w:t>
            </w:r>
            <w:r w:rsidR="002B44C5" w:rsidRPr="00996AAF">
              <w:rPr>
                <w:rFonts w:ascii="Times New Roman" w:eastAsia="Times New Roman" w:hAnsi="Times New Roman"/>
                <w:lang w:eastAsia="ru-RU"/>
              </w:rPr>
              <w:t>аявления, пре</w:t>
            </w:r>
            <w:r w:rsidR="000E3AB2">
              <w:rPr>
                <w:rFonts w:ascii="Times New Roman" w:eastAsia="Times New Roman" w:hAnsi="Times New Roman"/>
                <w:lang w:eastAsia="ru-RU"/>
              </w:rPr>
              <w:t>доставляется заявление, подписанное з</w:t>
            </w:r>
            <w:r w:rsidR="002B44C5" w:rsidRPr="00996AAF">
              <w:rPr>
                <w:rFonts w:ascii="Times New Roman" w:eastAsia="Times New Roman" w:hAnsi="Times New Roman"/>
                <w:lang w:eastAsia="ru-RU"/>
              </w:rPr>
              <w:t>аявителем</w:t>
            </w:r>
          </w:p>
        </w:tc>
        <w:tc>
          <w:tcPr>
            <w:tcW w:w="736" w:type="pct"/>
            <w:shd w:val="clear" w:color="auto" w:fill="auto"/>
          </w:tcPr>
          <w:p w:rsidR="00441F3E" w:rsidRPr="00996AAF" w:rsidRDefault="000E3AB2" w:rsidP="000E3AB2">
            <w:pPr>
              <w:suppressAutoHyphens/>
              <w:spacing w:after="0" w:line="240" w:lineRule="auto"/>
              <w:contextualSpacing/>
              <w:jc w:val="both"/>
              <w:rPr>
                <w:rFonts w:ascii="Times New Roman" w:eastAsia="Times New Roman" w:hAnsi="Times New Roman"/>
                <w:color w:val="000000" w:themeColor="text1"/>
                <w:lang w:eastAsia="ru-RU"/>
              </w:rPr>
            </w:pPr>
            <w:r>
              <w:rPr>
                <w:rFonts w:ascii="Times New Roman" w:eastAsia="Times New Roman" w:hAnsi="Times New Roman"/>
                <w:lang w:eastAsia="ru-RU"/>
              </w:rPr>
              <w:t>Заполняется электронная форма з</w:t>
            </w:r>
            <w:r w:rsidR="00441F3E" w:rsidRPr="00996AAF">
              <w:rPr>
                <w:rFonts w:ascii="Times New Roman" w:eastAsia="Times New Roman" w:hAnsi="Times New Roman"/>
                <w:lang w:eastAsia="ru-RU"/>
              </w:rPr>
              <w:t xml:space="preserve">аявления на РПГУ. В </w:t>
            </w:r>
            <w:r>
              <w:rPr>
                <w:rFonts w:ascii="Times New Roman" w:eastAsia="Times New Roman" w:hAnsi="Times New Roman"/>
                <w:lang w:eastAsia="ru-RU"/>
              </w:rPr>
              <w:t>случае обращения представителя з</w:t>
            </w:r>
            <w:r w:rsidR="00441F3E" w:rsidRPr="00996AAF">
              <w:rPr>
                <w:rFonts w:ascii="Times New Roman" w:eastAsia="Times New Roman" w:hAnsi="Times New Roman"/>
                <w:lang w:eastAsia="ru-RU"/>
              </w:rPr>
              <w:t xml:space="preserve">аявителя, не уполномоченного на подписание </w:t>
            </w:r>
            <w:r>
              <w:rPr>
                <w:rFonts w:ascii="Times New Roman" w:eastAsia="Times New Roman" w:hAnsi="Times New Roman"/>
                <w:lang w:eastAsia="ru-RU"/>
              </w:rPr>
              <w:t>з</w:t>
            </w:r>
            <w:r w:rsidR="00441F3E" w:rsidRPr="00996AAF">
              <w:rPr>
                <w:rFonts w:ascii="Times New Roman" w:eastAsia="Times New Roman" w:hAnsi="Times New Roman"/>
                <w:lang w:eastAsia="ru-RU"/>
              </w:rPr>
              <w:t xml:space="preserve">аявления, прикрепляется электронный образ </w:t>
            </w:r>
            <w:r>
              <w:rPr>
                <w:rFonts w:ascii="Times New Roman" w:eastAsia="Times New Roman" w:hAnsi="Times New Roman"/>
                <w:lang w:eastAsia="ru-RU"/>
              </w:rPr>
              <w:t>заявления, подписанного з</w:t>
            </w:r>
            <w:r w:rsidR="00441F3E" w:rsidRPr="00996AAF">
              <w:rPr>
                <w:rFonts w:ascii="Times New Roman" w:eastAsia="Times New Roman" w:hAnsi="Times New Roman"/>
                <w:lang w:eastAsia="ru-RU"/>
              </w:rPr>
              <w:t>аявителем</w:t>
            </w:r>
          </w:p>
        </w:tc>
        <w:tc>
          <w:tcPr>
            <w:tcW w:w="1272"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Оригинал документа для сверки в МФЦ не представляется.</w:t>
            </w:r>
          </w:p>
        </w:tc>
      </w:tr>
      <w:tr w:rsidR="00441F3E" w:rsidRPr="00996AAF" w:rsidTr="00A70000">
        <w:trPr>
          <w:trHeight w:val="563"/>
        </w:trPr>
        <w:tc>
          <w:tcPr>
            <w:tcW w:w="938" w:type="pct"/>
            <w:gridSpan w:val="2"/>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Заявление об отзыве</w:t>
            </w:r>
          </w:p>
        </w:tc>
        <w:tc>
          <w:tcPr>
            <w:tcW w:w="1155" w:type="pct"/>
            <w:gridSpan w:val="2"/>
          </w:tcPr>
          <w:p w:rsidR="00441F3E" w:rsidRPr="00996AAF" w:rsidRDefault="00441F3E" w:rsidP="00AB4150">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Заявление должно быть оформлено </w:t>
            </w:r>
            <w:r w:rsidR="00AB4150">
              <w:rPr>
                <w:rFonts w:ascii="Times New Roman" w:eastAsia="Times New Roman" w:hAnsi="Times New Roman"/>
                <w:color w:val="000000" w:themeColor="text1"/>
                <w:lang w:eastAsia="ru-RU"/>
              </w:rPr>
              <w:t xml:space="preserve">в соответствии </w:t>
            </w:r>
            <w:proofErr w:type="gramStart"/>
            <w:r w:rsidR="00AB4150">
              <w:rPr>
                <w:rFonts w:ascii="Times New Roman" w:eastAsia="Times New Roman" w:hAnsi="Times New Roman"/>
                <w:color w:val="000000" w:themeColor="text1"/>
                <w:lang w:eastAsia="ru-RU"/>
              </w:rPr>
              <w:t xml:space="preserve">с </w:t>
            </w:r>
            <w:r w:rsidR="00AB4150" w:rsidRPr="00996AAF">
              <w:rPr>
                <w:rFonts w:ascii="Times New Roman" w:eastAsia="Times New Roman" w:hAnsi="Times New Roman"/>
                <w:color w:val="000000" w:themeColor="text1"/>
                <w:lang w:eastAsia="ru-RU"/>
              </w:rPr>
              <w:t xml:space="preserve"> Приложени</w:t>
            </w:r>
            <w:r w:rsidR="00AB4150">
              <w:rPr>
                <w:rFonts w:ascii="Times New Roman" w:eastAsia="Times New Roman" w:hAnsi="Times New Roman"/>
                <w:color w:val="000000" w:themeColor="text1"/>
                <w:lang w:eastAsia="ru-RU"/>
              </w:rPr>
              <w:t>ем</w:t>
            </w:r>
            <w:proofErr w:type="gramEnd"/>
            <w:r w:rsidRPr="00996AAF">
              <w:rPr>
                <w:rFonts w:ascii="Times New Roman" w:eastAsia="Times New Roman" w:hAnsi="Times New Roman"/>
                <w:color w:val="000000" w:themeColor="text1"/>
                <w:lang w:eastAsia="ru-RU"/>
              </w:rPr>
              <w:t xml:space="preserve"> </w:t>
            </w:r>
            <w:r w:rsidR="00AB4150">
              <w:rPr>
                <w:rFonts w:ascii="Times New Roman" w:eastAsia="Times New Roman" w:hAnsi="Times New Roman"/>
                <w:color w:val="000000" w:themeColor="text1"/>
                <w:lang w:eastAsia="ru-RU"/>
              </w:rPr>
              <w:t xml:space="preserve">№ </w:t>
            </w:r>
            <w:r w:rsidRPr="00996AAF">
              <w:rPr>
                <w:rFonts w:ascii="Times New Roman" w:eastAsia="Times New Roman" w:hAnsi="Times New Roman"/>
                <w:color w:val="000000" w:themeColor="text1"/>
                <w:lang w:eastAsia="ru-RU"/>
              </w:rPr>
              <w:t>13 к Административному регламенту.</w:t>
            </w:r>
          </w:p>
        </w:tc>
        <w:tc>
          <w:tcPr>
            <w:tcW w:w="899" w:type="pct"/>
            <w:gridSpan w:val="2"/>
          </w:tcPr>
          <w:p w:rsidR="00441F3E" w:rsidRPr="00996AAF" w:rsidRDefault="00441F3E" w:rsidP="00900E0C">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Заявление должно быть подпи</w:t>
            </w:r>
            <w:r w:rsidR="000E3AB2">
              <w:rPr>
                <w:rFonts w:ascii="Times New Roman" w:eastAsia="Times New Roman" w:hAnsi="Times New Roman"/>
                <w:color w:val="000000" w:themeColor="text1"/>
                <w:lang w:eastAsia="ru-RU"/>
              </w:rPr>
              <w:t>сано собственноручной подписью з</w:t>
            </w:r>
            <w:r w:rsidRPr="00996AAF">
              <w:rPr>
                <w:rFonts w:ascii="Times New Roman" w:eastAsia="Times New Roman" w:hAnsi="Times New Roman"/>
                <w:color w:val="000000" w:themeColor="text1"/>
                <w:lang w:eastAsia="ru-RU"/>
              </w:rPr>
              <w:t xml:space="preserve">аявителя (представителя </w:t>
            </w:r>
            <w:r w:rsidR="00900E0C">
              <w:rPr>
                <w:rFonts w:ascii="Times New Roman" w:eastAsia="Times New Roman" w:hAnsi="Times New Roman"/>
                <w:color w:val="000000" w:themeColor="text1"/>
                <w:lang w:eastAsia="ru-RU"/>
              </w:rPr>
              <w:t>з</w:t>
            </w:r>
            <w:r w:rsidRPr="00996AAF">
              <w:rPr>
                <w:rFonts w:ascii="Times New Roman" w:eastAsia="Times New Roman" w:hAnsi="Times New Roman"/>
                <w:color w:val="000000" w:themeColor="text1"/>
                <w:lang w:eastAsia="ru-RU"/>
              </w:rPr>
              <w:t xml:space="preserve">аявителя, уполномоченного на подписание документов) </w:t>
            </w:r>
            <w:r w:rsidRPr="00996AAF">
              <w:rPr>
                <w:rFonts w:ascii="Times New Roman" w:eastAsia="Times New Roman" w:hAnsi="Times New Roman"/>
                <w:color w:val="000000" w:themeColor="text1"/>
                <w:lang w:eastAsia="ru-RU"/>
              </w:rPr>
              <w:lastRenderedPageBreak/>
              <w:t>при подаче.</w:t>
            </w:r>
            <w:r w:rsidR="002B44C5" w:rsidRPr="00996AAF">
              <w:rPr>
                <w:rFonts w:ascii="Times New Roman" w:eastAsia="Times New Roman" w:hAnsi="Times New Roman"/>
                <w:lang w:eastAsia="ru-RU"/>
              </w:rPr>
              <w:t xml:space="preserve"> В </w:t>
            </w:r>
            <w:r w:rsidR="00900E0C">
              <w:rPr>
                <w:rFonts w:ascii="Times New Roman" w:eastAsia="Times New Roman" w:hAnsi="Times New Roman"/>
                <w:lang w:eastAsia="ru-RU"/>
              </w:rPr>
              <w:t>случае обращения представителя з</w:t>
            </w:r>
            <w:r w:rsidR="002B44C5" w:rsidRPr="00996AAF">
              <w:rPr>
                <w:rFonts w:ascii="Times New Roman" w:eastAsia="Times New Roman" w:hAnsi="Times New Roman"/>
                <w:lang w:eastAsia="ru-RU"/>
              </w:rPr>
              <w:t>аявителя, не</w:t>
            </w:r>
            <w:r w:rsidR="00900E0C">
              <w:rPr>
                <w:rFonts w:ascii="Times New Roman" w:eastAsia="Times New Roman" w:hAnsi="Times New Roman"/>
                <w:lang w:eastAsia="ru-RU"/>
              </w:rPr>
              <w:t xml:space="preserve"> уполномоченного на подписание з</w:t>
            </w:r>
            <w:r w:rsidR="002B44C5" w:rsidRPr="00996AAF">
              <w:rPr>
                <w:rFonts w:ascii="Times New Roman" w:eastAsia="Times New Roman" w:hAnsi="Times New Roman"/>
                <w:lang w:eastAsia="ru-RU"/>
              </w:rPr>
              <w:t xml:space="preserve">аявления, предоставляется </w:t>
            </w:r>
            <w:r w:rsidR="00900E0C">
              <w:rPr>
                <w:rFonts w:ascii="Times New Roman" w:eastAsia="Times New Roman" w:hAnsi="Times New Roman"/>
                <w:lang w:eastAsia="ru-RU"/>
              </w:rPr>
              <w:t>заявление, подписанное з</w:t>
            </w:r>
            <w:r w:rsidR="002B44C5" w:rsidRPr="00996AAF">
              <w:rPr>
                <w:rFonts w:ascii="Times New Roman" w:eastAsia="Times New Roman" w:hAnsi="Times New Roman"/>
                <w:lang w:eastAsia="ru-RU"/>
              </w:rPr>
              <w:t>аявителем</w:t>
            </w:r>
          </w:p>
        </w:tc>
        <w:tc>
          <w:tcPr>
            <w:tcW w:w="736" w:type="pct"/>
          </w:tcPr>
          <w:p w:rsidR="00441F3E" w:rsidRPr="00996AAF" w:rsidRDefault="00441F3E" w:rsidP="00900E0C">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lang w:eastAsia="ru-RU"/>
              </w:rPr>
              <w:lastRenderedPageBreak/>
              <w:t>Заполняется электронная форма Заявления на РПГУ. В случа</w:t>
            </w:r>
            <w:r w:rsidR="00900E0C">
              <w:rPr>
                <w:rFonts w:ascii="Times New Roman" w:eastAsia="Times New Roman" w:hAnsi="Times New Roman"/>
                <w:lang w:eastAsia="ru-RU"/>
              </w:rPr>
              <w:t>е обращения представителя з</w:t>
            </w:r>
            <w:r w:rsidRPr="00996AAF">
              <w:rPr>
                <w:rFonts w:ascii="Times New Roman" w:eastAsia="Times New Roman" w:hAnsi="Times New Roman"/>
                <w:lang w:eastAsia="ru-RU"/>
              </w:rPr>
              <w:t>аявителя, не</w:t>
            </w:r>
            <w:r w:rsidR="00900E0C">
              <w:rPr>
                <w:rFonts w:ascii="Times New Roman" w:eastAsia="Times New Roman" w:hAnsi="Times New Roman"/>
                <w:lang w:eastAsia="ru-RU"/>
              </w:rPr>
              <w:t xml:space="preserve"> уполномоченного на </w:t>
            </w:r>
            <w:r w:rsidR="00900E0C">
              <w:rPr>
                <w:rFonts w:ascii="Times New Roman" w:eastAsia="Times New Roman" w:hAnsi="Times New Roman"/>
                <w:lang w:eastAsia="ru-RU"/>
              </w:rPr>
              <w:lastRenderedPageBreak/>
              <w:t>подписание з</w:t>
            </w:r>
            <w:r w:rsidRPr="00996AAF">
              <w:rPr>
                <w:rFonts w:ascii="Times New Roman" w:eastAsia="Times New Roman" w:hAnsi="Times New Roman"/>
                <w:lang w:eastAsia="ru-RU"/>
              </w:rPr>
              <w:t xml:space="preserve">аявления, прикрепляется электронный образ </w:t>
            </w:r>
            <w:r w:rsidR="00900E0C">
              <w:rPr>
                <w:rFonts w:ascii="Times New Roman" w:eastAsia="Times New Roman" w:hAnsi="Times New Roman"/>
                <w:lang w:eastAsia="ru-RU"/>
              </w:rPr>
              <w:t>заявления, подписанного з</w:t>
            </w:r>
            <w:r w:rsidRPr="00996AAF">
              <w:rPr>
                <w:rFonts w:ascii="Times New Roman" w:eastAsia="Times New Roman" w:hAnsi="Times New Roman"/>
                <w:lang w:eastAsia="ru-RU"/>
              </w:rPr>
              <w:t>аявителем</w:t>
            </w:r>
          </w:p>
        </w:tc>
        <w:tc>
          <w:tcPr>
            <w:tcW w:w="1272" w:type="pct"/>
            <w:gridSpan w:val="2"/>
          </w:tcPr>
          <w:p w:rsidR="00441F3E" w:rsidRPr="00996AAF" w:rsidRDefault="00441F3E" w:rsidP="004F04D9">
            <w:pPr>
              <w:suppressAutoHyphens/>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lastRenderedPageBreak/>
              <w:t>Оригинал документа для сверки в МФЦ не представляется.</w:t>
            </w:r>
          </w:p>
        </w:tc>
      </w:tr>
      <w:tr w:rsidR="00441F3E" w:rsidRPr="00996AAF" w:rsidTr="00A70000">
        <w:trPr>
          <w:trHeight w:val="563"/>
        </w:trPr>
        <w:tc>
          <w:tcPr>
            <w:tcW w:w="938" w:type="pct"/>
            <w:gridSpan w:val="2"/>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Схема границ</w:t>
            </w:r>
          </w:p>
        </w:tc>
        <w:tc>
          <w:tcPr>
            <w:tcW w:w="1155"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996AAF">
              <w:rPr>
                <w:rFonts w:ascii="Times New Roman" w:hAnsi="Times New Roman"/>
                <w:color w:val="000000" w:themeColor="text1"/>
                <w:lang w:eastAsia="ru-RU"/>
              </w:rPr>
              <w:t>пунктом 6 постановления Правительства Московской области от 08.04.2015 №</w:t>
            </w:r>
            <w:r w:rsidRPr="00996AAF">
              <w:rPr>
                <w:color w:val="000000" w:themeColor="text1"/>
              </w:rPr>
              <w:t> </w:t>
            </w:r>
            <w:r w:rsidRPr="00996AAF">
              <w:rPr>
                <w:rFonts w:ascii="Times New Roman" w:hAnsi="Times New Roman"/>
                <w:color w:val="000000" w:themeColor="text1"/>
                <w:lang w:eastAsia="ru-RU"/>
              </w:rPr>
              <w:t xml:space="preserve">229/13 «Об утверждении Порядка и условий размещения на территории Московской области объектов, которые могут быть </w:t>
            </w:r>
            <w:r w:rsidRPr="00996AAF">
              <w:rPr>
                <w:rFonts w:ascii="Times New Roman" w:hAnsi="Times New Roman"/>
                <w:color w:val="000000" w:themeColor="text1"/>
                <w:lang w:eastAsia="ru-RU"/>
              </w:rPr>
              <w:lastRenderedPageBreak/>
              <w:t>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996AAF">
              <w:rPr>
                <w:rFonts w:ascii="Times New Roman" w:eastAsia="Times New Roman" w:hAnsi="Times New Roman"/>
                <w:color w:val="000000" w:themeColor="text1"/>
                <w:lang w:eastAsia="ru-RU"/>
              </w:rPr>
              <w:t xml:space="preserve"> оформляется по форме, указанной в Приложении </w:t>
            </w:r>
            <w:r w:rsidR="00AB4150">
              <w:rPr>
                <w:rFonts w:ascii="Times New Roman" w:eastAsia="Times New Roman" w:hAnsi="Times New Roman"/>
                <w:color w:val="000000" w:themeColor="text1"/>
                <w:lang w:eastAsia="ru-RU"/>
              </w:rPr>
              <w:t>№ 9</w:t>
            </w:r>
            <w:r w:rsidRPr="00996AAF">
              <w:rPr>
                <w:rFonts w:ascii="Times New Roman" w:eastAsia="Times New Roman" w:hAnsi="Times New Roman"/>
                <w:color w:val="000000" w:themeColor="text1"/>
                <w:lang w:eastAsia="ru-RU"/>
              </w:rPr>
              <w:t xml:space="preserve"> к Административному регламенту и </w:t>
            </w:r>
            <w:r w:rsidR="00AB4150">
              <w:rPr>
                <w:rFonts w:ascii="Times New Roman" w:eastAsia="Times New Roman" w:hAnsi="Times New Roman"/>
                <w:color w:val="000000" w:themeColor="text1"/>
                <w:lang w:eastAsia="ru-RU"/>
              </w:rPr>
              <w:t xml:space="preserve">должна </w:t>
            </w:r>
            <w:r w:rsidRPr="00996AAF">
              <w:rPr>
                <w:rFonts w:ascii="Times New Roman" w:eastAsia="Times New Roman" w:hAnsi="Times New Roman"/>
                <w:color w:val="000000" w:themeColor="text1"/>
                <w:lang w:eastAsia="ru-RU"/>
              </w:rPr>
              <w:t>содержать в себе:</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характеристики поворотных точек, дирекционных углов, длин линий;</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характеристики и расположение существующих инженерных сетей, коммуникаций и сооружений;</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охранные (для размещений линейных объектов), санитарно-защитные (при наличии) и иные зоны (в том числе проектируемые);</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принятые условные обозначения.</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lastRenderedPageBreak/>
              <w:t>Составляется в системе координат МСК-50 с использованием материалов инженерно-геодезических изысканий в масштабе 1:500 и сведений государственного кадастра недвижимости.</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При размещении антенно-мачтовых сооружений связи (в соответствии с п.11 Перечня, утвержденного </w:t>
            </w:r>
            <w:r w:rsidR="00AB4150">
              <w:rPr>
                <w:rFonts w:ascii="Times New Roman" w:eastAsia="Times New Roman" w:hAnsi="Times New Roman"/>
                <w:color w:val="000000" w:themeColor="text1"/>
                <w:lang w:eastAsia="ru-RU"/>
              </w:rPr>
              <w:t>п</w:t>
            </w:r>
            <w:r w:rsidRPr="00996AAF">
              <w:rPr>
                <w:rFonts w:ascii="Times New Roman" w:eastAsia="Times New Roman" w:hAnsi="Times New Roman"/>
                <w:color w:val="000000" w:themeColor="text1"/>
                <w:lang w:eastAsia="ru-RU"/>
              </w:rPr>
              <w:t xml:space="preserve">остановлением Правительства Российской Федерации от </w:t>
            </w:r>
            <w:r w:rsidR="00AB4150">
              <w:rPr>
                <w:rFonts w:ascii="Times New Roman" w:eastAsia="Times New Roman" w:hAnsi="Times New Roman"/>
                <w:color w:val="000000" w:themeColor="text1"/>
                <w:lang w:eastAsia="ru-RU"/>
              </w:rPr>
              <w:t>0</w:t>
            </w:r>
            <w:r w:rsidRPr="00996AAF">
              <w:rPr>
                <w:rFonts w:ascii="Times New Roman" w:eastAsia="Times New Roman" w:hAnsi="Times New Roman"/>
                <w:color w:val="000000" w:themeColor="text1"/>
                <w:lang w:eastAsia="ru-RU"/>
              </w:rPr>
              <w:t>3</w:t>
            </w:r>
            <w:r w:rsidR="00AB4150">
              <w:rPr>
                <w:rFonts w:ascii="Times New Roman" w:eastAsia="Times New Roman" w:hAnsi="Times New Roman"/>
                <w:color w:val="000000" w:themeColor="text1"/>
                <w:lang w:eastAsia="ru-RU"/>
              </w:rPr>
              <w:t xml:space="preserve">.12.2014 </w:t>
            </w:r>
            <w:r w:rsidR="00AB4150" w:rsidRPr="00996AAF">
              <w:rPr>
                <w:rFonts w:ascii="Times New Roman" w:eastAsia="Times New Roman" w:hAnsi="Times New Roman"/>
                <w:color w:val="000000" w:themeColor="text1"/>
                <w:lang w:eastAsia="ru-RU"/>
              </w:rPr>
              <w:t>№</w:t>
            </w:r>
            <w:r w:rsidR="00AB4150">
              <w:rPr>
                <w:rFonts w:ascii="Times New Roman" w:eastAsia="Times New Roman" w:hAnsi="Times New Roman"/>
                <w:color w:val="000000" w:themeColor="text1"/>
                <w:lang w:eastAsia="ru-RU"/>
              </w:rPr>
              <w:t xml:space="preserve"> </w:t>
            </w:r>
            <w:r w:rsidR="00AB4150" w:rsidRPr="00996AAF">
              <w:rPr>
                <w:rFonts w:ascii="Times New Roman" w:eastAsia="Times New Roman" w:hAnsi="Times New Roman"/>
                <w:color w:val="000000" w:themeColor="text1"/>
                <w:lang w:eastAsia="ru-RU"/>
              </w:rPr>
              <w:t>1300</w:t>
            </w:r>
            <w:r w:rsidRPr="00996AAF">
              <w:rPr>
                <w:rFonts w:ascii="Times New Roman" w:eastAsia="Times New Roman" w:hAnsi="Times New Roman"/>
                <w:color w:val="000000" w:themeColor="text1"/>
                <w:lang w:eastAsia="ru-RU"/>
              </w:rPr>
              <w:t>)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996AAF">
              <w:rPr>
                <w:rFonts w:ascii="Times New Roman" w:hAnsi="Times New Roman"/>
                <w:color w:val="000000" w:themeColor="text1"/>
              </w:rPr>
              <w:t xml:space="preserve"> (представителя Заявителя,</w:t>
            </w:r>
            <w:r w:rsidRPr="00996AAF">
              <w:rPr>
                <w:rFonts w:ascii="Times New Roman" w:eastAsia="Times New Roman" w:hAnsi="Times New Roman"/>
                <w:color w:val="000000" w:themeColor="text1"/>
                <w:lang w:eastAsia="ru-RU"/>
              </w:rPr>
              <w:t xml:space="preserve"> уполномоченного на подписание документов при подаче), заверена печатью юридического лица или</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индивидуального предпринимателя (при наличии у индивидуального </w:t>
            </w:r>
            <w:r w:rsidRPr="00996AAF">
              <w:rPr>
                <w:rFonts w:ascii="Times New Roman" w:eastAsia="Times New Roman" w:hAnsi="Times New Roman"/>
                <w:color w:val="000000" w:themeColor="text1"/>
                <w:lang w:eastAsia="ru-RU"/>
              </w:rPr>
              <w:lastRenderedPageBreak/>
              <w:t>предпринимателя печати). Схема является приложением к Разрешению на размещение.</w:t>
            </w:r>
          </w:p>
        </w:tc>
        <w:tc>
          <w:tcPr>
            <w:tcW w:w="899"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lastRenderedPageBreak/>
              <w:t xml:space="preserve">Представляется </w:t>
            </w:r>
            <w:proofErr w:type="gramStart"/>
            <w:r w:rsidRPr="00996AAF">
              <w:rPr>
                <w:rFonts w:ascii="Times New Roman" w:eastAsia="Times New Roman" w:hAnsi="Times New Roman"/>
                <w:color w:val="000000" w:themeColor="text1"/>
                <w:lang w:eastAsia="ru-RU"/>
              </w:rPr>
              <w:t>в электроном</w:t>
            </w:r>
            <w:proofErr w:type="gramEnd"/>
            <w:r w:rsidRPr="00996AAF">
              <w:rPr>
                <w:rFonts w:ascii="Times New Roman" w:eastAsia="Times New Roman" w:hAnsi="Times New Roman"/>
                <w:color w:val="000000" w:themeColor="text1"/>
                <w:lang w:eastAsia="ru-RU"/>
              </w:rPr>
              <w:t xml:space="preserve"> виде</w:t>
            </w:r>
          </w:p>
        </w:tc>
        <w:tc>
          <w:tcPr>
            <w:tcW w:w="73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Представляется электронный образ документа/электронный документ</w:t>
            </w:r>
          </w:p>
        </w:tc>
        <w:tc>
          <w:tcPr>
            <w:tcW w:w="1272" w:type="pct"/>
            <w:gridSpan w:val="2"/>
          </w:tcPr>
          <w:p w:rsidR="00441F3E" w:rsidRPr="00996AAF" w:rsidRDefault="00441F3E" w:rsidP="004F04D9">
            <w:pPr>
              <w:suppressAutoHyphens/>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В случае подписания документа усиленной квалифицированной электронной подписью, оригинал документа для све</w:t>
            </w:r>
            <w:r w:rsidR="000E3AB2">
              <w:rPr>
                <w:rFonts w:ascii="Times New Roman" w:eastAsia="Times New Roman" w:hAnsi="Times New Roman"/>
                <w:color w:val="000000" w:themeColor="text1"/>
                <w:lang w:eastAsia="ru-RU"/>
              </w:rPr>
              <w:t>рки не представляется. В случае</w:t>
            </w:r>
            <w:r w:rsidRPr="00996AAF">
              <w:rPr>
                <w:rFonts w:ascii="Times New Roman" w:eastAsia="Times New Roman" w:hAnsi="Times New Roman"/>
                <w:color w:val="000000" w:themeColor="text1"/>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441F3E" w:rsidRPr="00996AAF" w:rsidTr="00A70000">
        <w:trPr>
          <w:trHeight w:val="563"/>
        </w:trPr>
        <w:tc>
          <w:tcPr>
            <w:tcW w:w="452" w:type="pct"/>
            <w:vMerge w:val="restart"/>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lastRenderedPageBreak/>
              <w:t>Документ, удостоверяющий личность</w:t>
            </w:r>
          </w:p>
        </w:tc>
        <w:tc>
          <w:tcPr>
            <w:tcW w:w="48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Паспорт гражданина Российской Федерации </w:t>
            </w:r>
          </w:p>
        </w:tc>
        <w:tc>
          <w:tcPr>
            <w:tcW w:w="1155" w:type="pct"/>
            <w:gridSpan w:val="2"/>
          </w:tcPr>
          <w:p w:rsidR="00441F3E" w:rsidRPr="00996AAF" w:rsidRDefault="00441F3E" w:rsidP="000E3AB2">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Паспорт должен быть оформлен в соответствии с Постановлением Правительства Р</w:t>
            </w:r>
            <w:r w:rsidR="000E3AB2">
              <w:rPr>
                <w:rFonts w:ascii="Times New Roman" w:eastAsia="Times New Roman" w:hAnsi="Times New Roman"/>
                <w:color w:val="000000" w:themeColor="text1"/>
                <w:lang w:eastAsia="ru-RU"/>
              </w:rPr>
              <w:t xml:space="preserve">оссийской </w:t>
            </w:r>
            <w:r w:rsidRPr="00996AAF">
              <w:rPr>
                <w:rFonts w:ascii="Times New Roman" w:eastAsia="Times New Roman" w:hAnsi="Times New Roman"/>
                <w:color w:val="000000" w:themeColor="text1"/>
                <w:lang w:eastAsia="ru-RU"/>
              </w:rPr>
              <w:t>Ф</w:t>
            </w:r>
            <w:r w:rsidR="000E3AB2">
              <w:rPr>
                <w:rFonts w:ascii="Times New Roman" w:eastAsia="Times New Roman" w:hAnsi="Times New Roman"/>
                <w:color w:val="000000" w:themeColor="text1"/>
                <w:lang w:eastAsia="ru-RU"/>
              </w:rPr>
              <w:t>едерации</w:t>
            </w:r>
            <w:r w:rsidRPr="00996AAF">
              <w:rPr>
                <w:rFonts w:ascii="Times New Roman" w:eastAsia="Times New Roman" w:hAnsi="Times New Roman"/>
                <w:color w:val="000000" w:themeColor="text1"/>
                <w:lang w:eastAsia="ru-RU"/>
              </w:rPr>
              <w:t xml:space="preserve"> от </w:t>
            </w:r>
            <w:r w:rsidR="000E3AB2">
              <w:rPr>
                <w:rFonts w:ascii="Times New Roman" w:eastAsia="Times New Roman" w:hAnsi="Times New Roman"/>
                <w:color w:val="000000" w:themeColor="text1"/>
                <w:lang w:eastAsia="ru-RU"/>
              </w:rPr>
              <w:t>0</w:t>
            </w:r>
            <w:r w:rsidRPr="00996AAF">
              <w:rPr>
                <w:rFonts w:ascii="Times New Roman" w:eastAsia="Times New Roman" w:hAnsi="Times New Roman"/>
                <w:color w:val="000000" w:themeColor="text1"/>
                <w:lang w:eastAsia="ru-RU"/>
              </w:rPr>
              <w:t>8</w:t>
            </w:r>
            <w:r w:rsidR="000E3AB2">
              <w:rPr>
                <w:rFonts w:ascii="Times New Roman" w:eastAsia="Times New Roman" w:hAnsi="Times New Roman"/>
                <w:color w:val="000000" w:themeColor="text1"/>
                <w:lang w:eastAsia="ru-RU"/>
              </w:rPr>
              <w:t>.07.</w:t>
            </w:r>
            <w:r w:rsidRPr="00996AAF">
              <w:rPr>
                <w:rFonts w:ascii="Times New Roman" w:eastAsia="Times New Roman" w:hAnsi="Times New Roman"/>
                <w:color w:val="000000" w:themeColor="text1"/>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9" w:type="pct"/>
            <w:gridSpan w:val="2"/>
          </w:tcPr>
          <w:p w:rsidR="00441F3E" w:rsidRPr="00996AAF" w:rsidRDefault="00441F3E" w:rsidP="000E3AB2">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w:t>
            </w:r>
            <w:r w:rsidR="000E3AB2">
              <w:rPr>
                <w:rFonts w:ascii="Times New Roman" w:eastAsia="Times New Roman" w:hAnsi="Times New Roman"/>
                <w:color w:val="000000" w:themeColor="text1"/>
                <w:lang w:eastAsia="ru-RU"/>
              </w:rPr>
              <w:t>ъявляется</w:t>
            </w:r>
            <w:r w:rsidRPr="00996AAF">
              <w:rPr>
                <w:rFonts w:ascii="Times New Roman" w:eastAsia="Times New Roman" w:hAnsi="Times New Roman"/>
                <w:color w:val="000000" w:themeColor="text1"/>
                <w:lang w:eastAsia="ru-RU"/>
              </w:rPr>
              <w:t xml:space="preserve"> оригинал документа</w:t>
            </w:r>
          </w:p>
        </w:tc>
        <w:tc>
          <w:tcPr>
            <w:tcW w:w="73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представляется электронный образ документа/ электронный документ (2 и 3 страница).</w:t>
            </w:r>
          </w:p>
        </w:tc>
        <w:tc>
          <w:tcPr>
            <w:tcW w:w="1272" w:type="pct"/>
            <w:gridSpan w:val="2"/>
          </w:tcPr>
          <w:p w:rsidR="00441F3E" w:rsidRPr="00996AAF" w:rsidRDefault="00441F3E" w:rsidP="00900E0C">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В случае подписания документа усиленной квалифицированной электронной подписью, оригинал документа для сверки не пред</w:t>
            </w:r>
            <w:r w:rsidR="000E3AB2">
              <w:rPr>
                <w:rFonts w:ascii="Times New Roman" w:eastAsia="Times New Roman" w:hAnsi="Times New Roman"/>
                <w:color w:val="000000" w:themeColor="text1"/>
                <w:lang w:eastAsia="ru-RU"/>
              </w:rPr>
              <w:t>ъявляется. В случае</w:t>
            </w:r>
            <w:r w:rsidRPr="00996AAF">
              <w:rPr>
                <w:rFonts w:ascii="Times New Roman" w:eastAsia="Times New Roman" w:hAnsi="Times New Roman"/>
                <w:color w:val="000000" w:themeColor="text1"/>
                <w:lang w:eastAsia="ru-RU"/>
              </w:rPr>
              <w:t xml:space="preserve"> если документы не подписаны усиленной квалифицированной электронной подписью оригинал документа пред</w:t>
            </w:r>
            <w:r w:rsidR="000E3AB2">
              <w:rPr>
                <w:rFonts w:ascii="Times New Roman" w:eastAsia="Times New Roman" w:hAnsi="Times New Roman"/>
                <w:color w:val="000000" w:themeColor="text1"/>
                <w:lang w:eastAsia="ru-RU"/>
              </w:rPr>
              <w:t>ъявляется</w:t>
            </w:r>
            <w:r w:rsidRPr="00996AAF">
              <w:rPr>
                <w:rFonts w:ascii="Times New Roman" w:eastAsia="Times New Roman" w:hAnsi="Times New Roman"/>
                <w:color w:val="000000" w:themeColor="text1"/>
                <w:lang w:eastAsia="ru-RU"/>
              </w:rPr>
              <w:t xml:space="preserve"> в МФЦ для сверки и для подтверждения личности </w:t>
            </w:r>
            <w:r w:rsidR="00900E0C">
              <w:rPr>
                <w:rFonts w:ascii="Times New Roman" w:eastAsia="Times New Roman" w:hAnsi="Times New Roman"/>
                <w:color w:val="000000" w:themeColor="text1"/>
                <w:lang w:eastAsia="ru-RU"/>
              </w:rPr>
              <w:t>заявителя (представителя з</w:t>
            </w:r>
            <w:r w:rsidRPr="00996AAF">
              <w:rPr>
                <w:rFonts w:ascii="Times New Roman" w:eastAsia="Times New Roman" w:hAnsi="Times New Roman"/>
                <w:color w:val="000000" w:themeColor="text1"/>
                <w:lang w:eastAsia="ru-RU"/>
              </w:rPr>
              <w:t>аявителя).</w:t>
            </w:r>
          </w:p>
        </w:tc>
      </w:tr>
      <w:tr w:rsidR="00441F3E" w:rsidRPr="00996AAF" w:rsidTr="00A70000">
        <w:trPr>
          <w:trHeight w:val="550"/>
        </w:trPr>
        <w:tc>
          <w:tcPr>
            <w:tcW w:w="452" w:type="pct"/>
            <w:vMerge/>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p>
        </w:tc>
        <w:tc>
          <w:tcPr>
            <w:tcW w:w="48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Паспорт гражданина СССР </w:t>
            </w:r>
          </w:p>
        </w:tc>
        <w:tc>
          <w:tcPr>
            <w:tcW w:w="1155"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0E3AB2">
              <w:rPr>
                <w:rFonts w:ascii="Times New Roman" w:eastAsia="Times New Roman" w:hAnsi="Times New Roman"/>
                <w:color w:val="000000" w:themeColor="text1"/>
                <w:lang w:eastAsia="ru-RU"/>
              </w:rPr>
              <w:t xml:space="preserve"> </w:t>
            </w:r>
            <w:r w:rsidRPr="00996AAF">
              <w:rPr>
                <w:rFonts w:ascii="Times New Roman" w:eastAsia="Times New Roman" w:hAnsi="Times New Roman"/>
                <w:color w:val="000000" w:themeColor="text1"/>
                <w:lang w:eastAsia="ru-RU"/>
              </w:rPr>
              <w:t>677 «Об утверждении Положения о паспортной системе в СССР»;</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w:t>
            </w:r>
            <w:r w:rsidRPr="00996AAF">
              <w:rPr>
                <w:rFonts w:ascii="Times New Roman" w:eastAsia="Times New Roman" w:hAnsi="Times New Roman"/>
                <w:color w:val="000000" w:themeColor="text1"/>
                <w:lang w:eastAsia="ru-RU"/>
              </w:rPr>
              <w:lastRenderedPageBreak/>
              <w:t>до 1 июля 2009 г. паспортов гражданина СССР образца 1974 года для некоторых категорий иностранных граждан и лиц без гражданства»)</w:t>
            </w:r>
          </w:p>
        </w:tc>
        <w:tc>
          <w:tcPr>
            <w:tcW w:w="899" w:type="pct"/>
            <w:gridSpan w:val="2"/>
          </w:tcPr>
          <w:p w:rsidR="00441F3E" w:rsidRPr="00996AAF" w:rsidRDefault="00441F3E" w:rsidP="000E3AB2">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lastRenderedPageBreak/>
              <w:t>Пред</w:t>
            </w:r>
            <w:r w:rsidR="000E3AB2">
              <w:rPr>
                <w:rFonts w:ascii="Times New Roman" w:eastAsia="Times New Roman" w:hAnsi="Times New Roman"/>
                <w:color w:val="000000" w:themeColor="text1"/>
                <w:lang w:eastAsia="ru-RU"/>
              </w:rPr>
              <w:t>ъявляется</w:t>
            </w:r>
            <w:r w:rsidRPr="00996AAF">
              <w:rPr>
                <w:rFonts w:ascii="Times New Roman" w:eastAsia="Times New Roman" w:hAnsi="Times New Roman"/>
                <w:color w:val="000000" w:themeColor="text1"/>
                <w:lang w:eastAsia="ru-RU"/>
              </w:rPr>
              <w:t xml:space="preserve"> оригинал документа </w:t>
            </w:r>
          </w:p>
        </w:tc>
        <w:tc>
          <w:tcPr>
            <w:tcW w:w="73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Представляется электронный образ документа/электронный документ - всех страниц.</w:t>
            </w:r>
          </w:p>
        </w:tc>
        <w:tc>
          <w:tcPr>
            <w:tcW w:w="1272" w:type="pct"/>
            <w:gridSpan w:val="2"/>
          </w:tcPr>
          <w:p w:rsidR="00441F3E" w:rsidRPr="00996AAF" w:rsidRDefault="00441F3E" w:rsidP="004F04D9">
            <w:pPr>
              <w:suppressAutoHyphens/>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В случае подписания документа усиленной квалифицированной электронной подписью, оригинал документа для сверки не </w:t>
            </w:r>
            <w:r w:rsidR="000E3AB2" w:rsidRPr="00996AAF">
              <w:rPr>
                <w:rFonts w:ascii="Times New Roman" w:eastAsia="Times New Roman" w:hAnsi="Times New Roman"/>
                <w:color w:val="000000" w:themeColor="text1"/>
                <w:lang w:eastAsia="ru-RU"/>
              </w:rPr>
              <w:t>пред</w:t>
            </w:r>
            <w:r w:rsidR="000E3AB2">
              <w:rPr>
                <w:rFonts w:ascii="Times New Roman" w:eastAsia="Times New Roman" w:hAnsi="Times New Roman"/>
                <w:color w:val="000000" w:themeColor="text1"/>
                <w:lang w:eastAsia="ru-RU"/>
              </w:rPr>
              <w:t>ъявляется. В случае</w:t>
            </w:r>
            <w:r w:rsidRPr="00996AAF">
              <w:rPr>
                <w:rFonts w:ascii="Times New Roman" w:eastAsia="Times New Roman" w:hAnsi="Times New Roman"/>
                <w:color w:val="000000" w:themeColor="text1"/>
                <w:lang w:eastAsia="ru-RU"/>
              </w:rPr>
              <w:t xml:space="preserve"> если документы не подписаны усиленной квалифицированной электронной подписью оригинал документа </w:t>
            </w:r>
            <w:r w:rsidR="000E3AB2" w:rsidRPr="00996AAF">
              <w:rPr>
                <w:rFonts w:ascii="Times New Roman" w:eastAsia="Times New Roman" w:hAnsi="Times New Roman"/>
                <w:color w:val="000000" w:themeColor="text1"/>
                <w:lang w:eastAsia="ru-RU"/>
              </w:rPr>
              <w:t>пред</w:t>
            </w:r>
            <w:r w:rsidR="000E3AB2">
              <w:rPr>
                <w:rFonts w:ascii="Times New Roman" w:eastAsia="Times New Roman" w:hAnsi="Times New Roman"/>
                <w:color w:val="000000" w:themeColor="text1"/>
                <w:lang w:eastAsia="ru-RU"/>
              </w:rPr>
              <w:t>ъявляется</w:t>
            </w:r>
            <w:r w:rsidR="000E3AB2" w:rsidRPr="00996AAF">
              <w:rPr>
                <w:rFonts w:ascii="Times New Roman" w:eastAsia="Times New Roman" w:hAnsi="Times New Roman"/>
                <w:color w:val="000000" w:themeColor="text1"/>
                <w:lang w:eastAsia="ru-RU"/>
              </w:rPr>
              <w:t xml:space="preserve"> </w:t>
            </w:r>
            <w:r w:rsidRPr="00996AAF">
              <w:rPr>
                <w:rFonts w:ascii="Times New Roman" w:eastAsia="Times New Roman" w:hAnsi="Times New Roman"/>
                <w:color w:val="000000" w:themeColor="text1"/>
                <w:lang w:eastAsia="ru-RU"/>
              </w:rPr>
              <w:t>в МФЦ для све</w:t>
            </w:r>
            <w:r w:rsidR="00900E0C">
              <w:rPr>
                <w:rFonts w:ascii="Times New Roman" w:eastAsia="Times New Roman" w:hAnsi="Times New Roman"/>
                <w:color w:val="000000" w:themeColor="text1"/>
                <w:lang w:eastAsia="ru-RU"/>
              </w:rPr>
              <w:t>рки для подтверждения личности заявителя (представителя з</w:t>
            </w:r>
            <w:r w:rsidRPr="00996AAF">
              <w:rPr>
                <w:rFonts w:ascii="Times New Roman" w:eastAsia="Times New Roman" w:hAnsi="Times New Roman"/>
                <w:color w:val="000000" w:themeColor="text1"/>
                <w:lang w:eastAsia="ru-RU"/>
              </w:rPr>
              <w:t>аявителя).</w:t>
            </w:r>
          </w:p>
        </w:tc>
      </w:tr>
      <w:tr w:rsidR="00441F3E" w:rsidRPr="00996AAF" w:rsidTr="00A70000">
        <w:trPr>
          <w:trHeight w:val="550"/>
        </w:trPr>
        <w:tc>
          <w:tcPr>
            <w:tcW w:w="452" w:type="pct"/>
            <w:vMerge/>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p>
        </w:tc>
        <w:tc>
          <w:tcPr>
            <w:tcW w:w="48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Паспорт иностранного гражданина</w:t>
            </w:r>
          </w:p>
        </w:tc>
        <w:tc>
          <w:tcPr>
            <w:tcW w:w="1155"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9" w:type="pct"/>
            <w:gridSpan w:val="2"/>
          </w:tcPr>
          <w:p w:rsidR="00441F3E" w:rsidRPr="00996AAF" w:rsidRDefault="000E3AB2" w:rsidP="004F04D9">
            <w:pPr>
              <w:suppressAutoHyphens/>
              <w:spacing w:after="0" w:line="240" w:lineRule="auto"/>
              <w:contextualSpacing/>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w:t>
            </w:r>
            <w:r w:rsidRPr="00996AAF">
              <w:rPr>
                <w:rFonts w:ascii="Times New Roman" w:eastAsia="Times New Roman" w:hAnsi="Times New Roman"/>
                <w:color w:val="000000" w:themeColor="text1"/>
                <w:lang w:eastAsia="ru-RU"/>
              </w:rPr>
              <w:t>ред</w:t>
            </w:r>
            <w:r>
              <w:rPr>
                <w:rFonts w:ascii="Times New Roman" w:eastAsia="Times New Roman" w:hAnsi="Times New Roman"/>
                <w:color w:val="000000" w:themeColor="text1"/>
                <w:lang w:eastAsia="ru-RU"/>
              </w:rPr>
              <w:t>ъявляется</w:t>
            </w:r>
            <w:r w:rsidRPr="00996AAF">
              <w:rPr>
                <w:rFonts w:ascii="Times New Roman" w:eastAsia="Times New Roman" w:hAnsi="Times New Roman"/>
                <w:color w:val="000000" w:themeColor="text1"/>
                <w:lang w:eastAsia="ru-RU"/>
              </w:rPr>
              <w:t xml:space="preserve"> </w:t>
            </w:r>
            <w:r w:rsidR="00441F3E" w:rsidRPr="00996AAF">
              <w:rPr>
                <w:rFonts w:ascii="Times New Roman" w:eastAsia="Times New Roman" w:hAnsi="Times New Roman"/>
                <w:color w:val="000000" w:themeColor="text1"/>
                <w:lang w:eastAsia="ru-RU"/>
              </w:rPr>
              <w:t>оригинал документа</w:t>
            </w:r>
          </w:p>
        </w:tc>
        <w:tc>
          <w:tcPr>
            <w:tcW w:w="73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Представляется электронный образ документа/электронный документ всех страниц.</w:t>
            </w:r>
          </w:p>
        </w:tc>
        <w:tc>
          <w:tcPr>
            <w:tcW w:w="1272" w:type="pct"/>
            <w:gridSpan w:val="2"/>
          </w:tcPr>
          <w:p w:rsidR="00441F3E" w:rsidRPr="00996AAF" w:rsidRDefault="00441F3E" w:rsidP="004F04D9">
            <w:pPr>
              <w:suppressAutoHyphens/>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В случае подписания документов усиленной квалифицированной электронной подписью, оригинал документа для сверки не </w:t>
            </w:r>
            <w:r w:rsidR="000E3AB2" w:rsidRPr="00996AAF">
              <w:rPr>
                <w:rFonts w:ascii="Times New Roman" w:eastAsia="Times New Roman" w:hAnsi="Times New Roman"/>
                <w:color w:val="000000" w:themeColor="text1"/>
                <w:lang w:eastAsia="ru-RU"/>
              </w:rPr>
              <w:t>пред</w:t>
            </w:r>
            <w:r w:rsidR="000E3AB2">
              <w:rPr>
                <w:rFonts w:ascii="Times New Roman" w:eastAsia="Times New Roman" w:hAnsi="Times New Roman"/>
                <w:color w:val="000000" w:themeColor="text1"/>
                <w:lang w:eastAsia="ru-RU"/>
              </w:rPr>
              <w:t>ъявляется. В случае</w:t>
            </w:r>
            <w:r w:rsidRPr="00996AAF">
              <w:rPr>
                <w:rFonts w:ascii="Times New Roman" w:eastAsia="Times New Roman" w:hAnsi="Times New Roman"/>
                <w:color w:val="000000" w:themeColor="text1"/>
                <w:lang w:eastAsia="ru-RU"/>
              </w:rPr>
              <w:t xml:space="preserve"> если документы не подписаны усиленной квалифицированной электронной подписью оригинал документа </w:t>
            </w:r>
            <w:r w:rsidR="000E3AB2" w:rsidRPr="00996AAF">
              <w:rPr>
                <w:rFonts w:ascii="Times New Roman" w:eastAsia="Times New Roman" w:hAnsi="Times New Roman"/>
                <w:color w:val="000000" w:themeColor="text1"/>
                <w:lang w:eastAsia="ru-RU"/>
              </w:rPr>
              <w:t>пред</w:t>
            </w:r>
            <w:r w:rsidR="000E3AB2">
              <w:rPr>
                <w:rFonts w:ascii="Times New Roman" w:eastAsia="Times New Roman" w:hAnsi="Times New Roman"/>
                <w:color w:val="000000" w:themeColor="text1"/>
                <w:lang w:eastAsia="ru-RU"/>
              </w:rPr>
              <w:t>ъявляется</w:t>
            </w:r>
            <w:r w:rsidR="000E3AB2" w:rsidRPr="00996AAF">
              <w:rPr>
                <w:rFonts w:ascii="Times New Roman" w:eastAsia="Times New Roman" w:hAnsi="Times New Roman"/>
                <w:color w:val="000000" w:themeColor="text1"/>
                <w:lang w:eastAsia="ru-RU"/>
              </w:rPr>
              <w:t xml:space="preserve"> </w:t>
            </w:r>
            <w:r w:rsidRPr="00996AAF">
              <w:rPr>
                <w:rFonts w:ascii="Times New Roman" w:eastAsia="Times New Roman" w:hAnsi="Times New Roman"/>
                <w:color w:val="000000" w:themeColor="text1"/>
                <w:lang w:eastAsia="ru-RU"/>
              </w:rPr>
              <w:t>в МФЦ для све</w:t>
            </w:r>
            <w:r w:rsidR="00900E0C">
              <w:rPr>
                <w:rFonts w:ascii="Times New Roman" w:eastAsia="Times New Roman" w:hAnsi="Times New Roman"/>
                <w:color w:val="000000" w:themeColor="text1"/>
                <w:lang w:eastAsia="ru-RU"/>
              </w:rPr>
              <w:t>рки для подтверждения личности заявителя (представителя з</w:t>
            </w:r>
            <w:r w:rsidRPr="00996AAF">
              <w:rPr>
                <w:rFonts w:ascii="Times New Roman" w:eastAsia="Times New Roman" w:hAnsi="Times New Roman"/>
                <w:color w:val="000000" w:themeColor="text1"/>
                <w:lang w:eastAsia="ru-RU"/>
              </w:rPr>
              <w:t>аявителя).</w:t>
            </w:r>
          </w:p>
        </w:tc>
      </w:tr>
      <w:tr w:rsidR="00441F3E" w:rsidRPr="00996AAF" w:rsidTr="00A70000">
        <w:trPr>
          <w:trHeight w:val="550"/>
        </w:trPr>
        <w:tc>
          <w:tcPr>
            <w:tcW w:w="452" w:type="pct"/>
            <w:vMerge/>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p>
        </w:tc>
        <w:tc>
          <w:tcPr>
            <w:tcW w:w="48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Вид на жительство в Российской Федерации</w:t>
            </w:r>
          </w:p>
        </w:tc>
        <w:tc>
          <w:tcPr>
            <w:tcW w:w="1155"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9" w:type="pct"/>
            <w:gridSpan w:val="2"/>
          </w:tcPr>
          <w:p w:rsidR="00441F3E" w:rsidRPr="00996AAF" w:rsidRDefault="000E3AB2" w:rsidP="004F04D9">
            <w:pPr>
              <w:suppressAutoHyphens/>
              <w:spacing w:after="0" w:line="240" w:lineRule="auto"/>
              <w:contextualSpacing/>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w:t>
            </w:r>
            <w:r w:rsidRPr="00996AAF">
              <w:rPr>
                <w:rFonts w:ascii="Times New Roman" w:eastAsia="Times New Roman" w:hAnsi="Times New Roman"/>
                <w:color w:val="000000" w:themeColor="text1"/>
                <w:lang w:eastAsia="ru-RU"/>
              </w:rPr>
              <w:t>ред</w:t>
            </w:r>
            <w:r>
              <w:rPr>
                <w:rFonts w:ascii="Times New Roman" w:eastAsia="Times New Roman" w:hAnsi="Times New Roman"/>
                <w:color w:val="000000" w:themeColor="text1"/>
                <w:lang w:eastAsia="ru-RU"/>
              </w:rPr>
              <w:t>ъявляется</w:t>
            </w:r>
            <w:r w:rsidRPr="00996AAF">
              <w:rPr>
                <w:rFonts w:ascii="Times New Roman" w:eastAsia="Times New Roman" w:hAnsi="Times New Roman"/>
                <w:color w:val="000000" w:themeColor="text1"/>
                <w:lang w:eastAsia="ru-RU"/>
              </w:rPr>
              <w:t xml:space="preserve"> </w:t>
            </w:r>
            <w:r w:rsidR="00441F3E" w:rsidRPr="00996AAF">
              <w:rPr>
                <w:rFonts w:ascii="Times New Roman" w:eastAsia="Times New Roman" w:hAnsi="Times New Roman"/>
                <w:color w:val="000000" w:themeColor="text1"/>
                <w:lang w:eastAsia="ru-RU"/>
              </w:rPr>
              <w:t xml:space="preserve">оригинал документа </w:t>
            </w:r>
          </w:p>
        </w:tc>
        <w:tc>
          <w:tcPr>
            <w:tcW w:w="73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Представляется электронный образ документа/электронный документ всех страниц.</w:t>
            </w:r>
          </w:p>
        </w:tc>
        <w:tc>
          <w:tcPr>
            <w:tcW w:w="1272" w:type="pct"/>
            <w:gridSpan w:val="2"/>
          </w:tcPr>
          <w:p w:rsidR="00441F3E" w:rsidRPr="00996AAF" w:rsidRDefault="00441F3E" w:rsidP="004F04D9">
            <w:pPr>
              <w:suppressAutoHyphens/>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В случае подписания документов усиленной квалифицированной электронной подписью, оригинал документа для сверки не </w:t>
            </w:r>
            <w:r w:rsidR="000E3AB2" w:rsidRPr="00996AAF">
              <w:rPr>
                <w:rFonts w:ascii="Times New Roman" w:eastAsia="Times New Roman" w:hAnsi="Times New Roman"/>
                <w:color w:val="000000" w:themeColor="text1"/>
                <w:lang w:eastAsia="ru-RU"/>
              </w:rPr>
              <w:t>пред</w:t>
            </w:r>
            <w:r w:rsidR="000E3AB2">
              <w:rPr>
                <w:rFonts w:ascii="Times New Roman" w:eastAsia="Times New Roman" w:hAnsi="Times New Roman"/>
                <w:color w:val="000000" w:themeColor="text1"/>
                <w:lang w:eastAsia="ru-RU"/>
              </w:rPr>
              <w:t>ъявляется. В случае</w:t>
            </w:r>
            <w:r w:rsidRPr="00996AAF">
              <w:rPr>
                <w:rFonts w:ascii="Times New Roman" w:eastAsia="Times New Roman" w:hAnsi="Times New Roman"/>
                <w:color w:val="000000" w:themeColor="text1"/>
                <w:lang w:eastAsia="ru-RU"/>
              </w:rPr>
              <w:t xml:space="preserve"> если документы не подписаны усиленной квалифицированной электронной подписью оригинал документа </w:t>
            </w:r>
            <w:r w:rsidR="000E3AB2" w:rsidRPr="00996AAF">
              <w:rPr>
                <w:rFonts w:ascii="Times New Roman" w:eastAsia="Times New Roman" w:hAnsi="Times New Roman"/>
                <w:color w:val="000000" w:themeColor="text1"/>
                <w:lang w:eastAsia="ru-RU"/>
              </w:rPr>
              <w:t>пред</w:t>
            </w:r>
            <w:r w:rsidR="000E3AB2">
              <w:rPr>
                <w:rFonts w:ascii="Times New Roman" w:eastAsia="Times New Roman" w:hAnsi="Times New Roman"/>
                <w:color w:val="000000" w:themeColor="text1"/>
                <w:lang w:eastAsia="ru-RU"/>
              </w:rPr>
              <w:t>ъявляется</w:t>
            </w:r>
            <w:r w:rsidR="000E3AB2" w:rsidRPr="00996AAF">
              <w:rPr>
                <w:rFonts w:ascii="Times New Roman" w:eastAsia="Times New Roman" w:hAnsi="Times New Roman"/>
                <w:color w:val="000000" w:themeColor="text1"/>
                <w:lang w:eastAsia="ru-RU"/>
              </w:rPr>
              <w:t xml:space="preserve"> </w:t>
            </w:r>
            <w:r w:rsidRPr="00996AAF">
              <w:rPr>
                <w:rFonts w:ascii="Times New Roman" w:eastAsia="Times New Roman" w:hAnsi="Times New Roman"/>
                <w:color w:val="000000" w:themeColor="text1"/>
                <w:lang w:eastAsia="ru-RU"/>
              </w:rPr>
              <w:t>в МФЦ для све</w:t>
            </w:r>
            <w:r w:rsidR="00900E0C">
              <w:rPr>
                <w:rFonts w:ascii="Times New Roman" w:eastAsia="Times New Roman" w:hAnsi="Times New Roman"/>
                <w:color w:val="000000" w:themeColor="text1"/>
                <w:lang w:eastAsia="ru-RU"/>
              </w:rPr>
              <w:t>рки для подтверждения личности заявителя (представителя з</w:t>
            </w:r>
            <w:r w:rsidRPr="00996AAF">
              <w:rPr>
                <w:rFonts w:ascii="Times New Roman" w:eastAsia="Times New Roman" w:hAnsi="Times New Roman"/>
                <w:color w:val="000000" w:themeColor="text1"/>
                <w:lang w:eastAsia="ru-RU"/>
              </w:rPr>
              <w:t>аявителя).</w:t>
            </w:r>
          </w:p>
        </w:tc>
      </w:tr>
      <w:tr w:rsidR="00441F3E" w:rsidRPr="00996AAF" w:rsidTr="00A70000">
        <w:trPr>
          <w:trHeight w:val="1281"/>
        </w:trPr>
        <w:tc>
          <w:tcPr>
            <w:tcW w:w="452" w:type="pct"/>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lastRenderedPageBreak/>
              <w:t>Документ, удостоверяющий полномочия представителя</w:t>
            </w:r>
          </w:p>
        </w:tc>
        <w:tc>
          <w:tcPr>
            <w:tcW w:w="486" w:type="pct"/>
          </w:tcPr>
          <w:p w:rsidR="00441F3E" w:rsidRPr="00996AAF" w:rsidRDefault="00441F3E" w:rsidP="004F04D9">
            <w:pPr>
              <w:suppressAutoHyphens/>
              <w:spacing w:after="0" w:line="240" w:lineRule="auto"/>
              <w:contextualSpacing/>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Доверенность</w:t>
            </w:r>
          </w:p>
        </w:tc>
        <w:tc>
          <w:tcPr>
            <w:tcW w:w="1155" w:type="pct"/>
            <w:gridSpan w:val="2"/>
          </w:tcPr>
          <w:p w:rsidR="00F60DCB"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Доверенность должна быть оформлена в соответствии с требованиями законодательства и содержать следующие сведения:</w:t>
            </w:r>
          </w:p>
          <w:p w:rsidR="00F60DCB"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ФИО лица, выдавшего доверенность;</w:t>
            </w:r>
          </w:p>
          <w:p w:rsidR="00F60DCB"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ФИО лица, уполномоченного по доверенности;</w:t>
            </w:r>
          </w:p>
          <w:p w:rsidR="00F60DCB"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Данные документов, удостоверяющих личность этих лиц;</w:t>
            </w:r>
          </w:p>
          <w:p w:rsidR="00F60DCB"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Объем полномочий представителя, включающий право на под</w:t>
            </w:r>
            <w:r w:rsidR="00900E0C">
              <w:rPr>
                <w:rFonts w:ascii="Times New Roman" w:eastAsia="Times New Roman" w:hAnsi="Times New Roman"/>
                <w:color w:val="000000" w:themeColor="text1"/>
                <w:lang w:eastAsia="ru-RU"/>
              </w:rPr>
              <w:t>ачу з</w:t>
            </w:r>
            <w:r w:rsidR="000E3AB2">
              <w:rPr>
                <w:rFonts w:ascii="Times New Roman" w:eastAsia="Times New Roman" w:hAnsi="Times New Roman"/>
                <w:color w:val="000000" w:themeColor="text1"/>
                <w:lang w:eastAsia="ru-RU"/>
              </w:rPr>
              <w:t>аявления о предоставлении м</w:t>
            </w:r>
            <w:r w:rsidRPr="00996AAF">
              <w:rPr>
                <w:rFonts w:ascii="Times New Roman" w:eastAsia="Times New Roman" w:hAnsi="Times New Roman"/>
                <w:color w:val="000000" w:themeColor="text1"/>
                <w:lang w:eastAsia="ru-RU"/>
              </w:rPr>
              <w:t>униципальной услуги;</w:t>
            </w:r>
          </w:p>
          <w:p w:rsidR="00F60DCB"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w:t>
            </w:r>
            <w:r w:rsidR="000E3AB2">
              <w:rPr>
                <w:rFonts w:ascii="Times New Roman" w:eastAsia="Times New Roman" w:hAnsi="Times New Roman"/>
                <w:color w:val="000000" w:themeColor="text1"/>
                <w:lang w:eastAsia="ru-RU"/>
              </w:rPr>
              <w:t xml:space="preserve"> </w:t>
            </w:r>
            <w:r w:rsidRPr="00996AAF">
              <w:rPr>
                <w:rFonts w:ascii="Times New Roman" w:eastAsia="Times New Roman" w:hAnsi="Times New Roman"/>
                <w:color w:val="000000" w:themeColor="text1"/>
                <w:lang w:eastAsia="ru-RU"/>
              </w:rPr>
              <w:t>Дата выдачи доверенности;</w:t>
            </w:r>
          </w:p>
          <w:p w:rsidR="00F60DCB"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Подпись лица, выдавшего доверенность.</w:t>
            </w:r>
          </w:p>
          <w:p w:rsidR="00441F3E"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w:t>
            </w:r>
            <w:r w:rsidRPr="00996AAF">
              <w:rPr>
                <w:rFonts w:ascii="Times New Roman" w:eastAsia="Times New Roman" w:hAnsi="Times New Roman"/>
                <w:color w:val="000000" w:themeColor="text1"/>
                <w:lang w:eastAsia="ru-RU"/>
              </w:rPr>
              <w:lastRenderedPageBreak/>
              <w:t>выдавшим доверенность.</w:t>
            </w:r>
          </w:p>
        </w:tc>
        <w:tc>
          <w:tcPr>
            <w:tcW w:w="899"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lastRenderedPageBreak/>
              <w:t>Представляется оригинал документа</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p>
        </w:tc>
        <w:tc>
          <w:tcPr>
            <w:tcW w:w="736" w:type="pct"/>
          </w:tcPr>
          <w:p w:rsidR="00F60DCB" w:rsidRPr="00996AAF" w:rsidRDefault="00F60DCB" w:rsidP="004F04D9">
            <w:pPr>
              <w:suppressAutoHyphens/>
              <w:spacing w:after="0" w:line="240" w:lineRule="auto"/>
              <w:contextualSpacing/>
              <w:jc w:val="both"/>
              <w:rPr>
                <w:rFonts w:ascii="Times New Roman" w:eastAsia="Times New Roman" w:hAnsi="Times New Roman"/>
                <w:lang w:eastAsia="ru-RU"/>
              </w:rPr>
            </w:pPr>
            <w:r w:rsidRPr="00996AAF">
              <w:rPr>
                <w:rFonts w:ascii="Times New Roman" w:eastAsia="Times New Roman" w:hAnsi="Times New Roman"/>
                <w:lang w:eastAsia="ru-RU"/>
              </w:rPr>
              <w:t xml:space="preserve">При подаче представляется электронный образ документа. Электронный документ с ЭП если подписывает нотариус. </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p>
        </w:tc>
        <w:tc>
          <w:tcPr>
            <w:tcW w:w="1272" w:type="pct"/>
            <w:gridSpan w:val="2"/>
          </w:tcPr>
          <w:p w:rsidR="00441F3E" w:rsidRPr="00996AAF" w:rsidRDefault="00441F3E" w:rsidP="00900E0C">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В случае подписания документов усиленной квалифицированной электронной подписью, оригинал документа для све</w:t>
            </w:r>
            <w:r w:rsidR="000E3AB2">
              <w:rPr>
                <w:rFonts w:ascii="Times New Roman" w:eastAsia="Times New Roman" w:hAnsi="Times New Roman"/>
                <w:color w:val="000000" w:themeColor="text1"/>
                <w:lang w:eastAsia="ru-RU"/>
              </w:rPr>
              <w:t>рки не представляется. В случае</w:t>
            </w:r>
            <w:r w:rsidRPr="00996AAF">
              <w:rPr>
                <w:rFonts w:ascii="Times New Roman" w:eastAsia="Times New Roman" w:hAnsi="Times New Roman"/>
                <w:color w:val="000000" w:themeColor="text1"/>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w:t>
            </w:r>
            <w:r w:rsidR="00900E0C">
              <w:rPr>
                <w:rFonts w:ascii="Times New Roman" w:eastAsia="Times New Roman" w:hAnsi="Times New Roman"/>
                <w:color w:val="000000" w:themeColor="text1"/>
                <w:lang w:eastAsia="ru-RU"/>
              </w:rPr>
              <w:t>заявителя (представителя з</w:t>
            </w:r>
            <w:r w:rsidRPr="00996AAF">
              <w:rPr>
                <w:rFonts w:ascii="Times New Roman" w:eastAsia="Times New Roman" w:hAnsi="Times New Roman"/>
                <w:color w:val="000000" w:themeColor="text1"/>
                <w:lang w:eastAsia="ru-RU"/>
              </w:rPr>
              <w:t>аявителя).</w:t>
            </w:r>
          </w:p>
        </w:tc>
      </w:tr>
      <w:tr w:rsidR="000E3AB2" w:rsidRPr="00996AAF" w:rsidTr="00A70000">
        <w:tc>
          <w:tcPr>
            <w:tcW w:w="5000" w:type="pct"/>
            <w:gridSpan w:val="9"/>
          </w:tcPr>
          <w:p w:rsidR="000E3AB2" w:rsidRPr="000E3AB2" w:rsidRDefault="000E3AB2" w:rsidP="004F04D9">
            <w:pPr>
              <w:suppressAutoHyphens/>
              <w:spacing w:after="0" w:line="240" w:lineRule="auto"/>
              <w:contextualSpacing/>
              <w:jc w:val="center"/>
              <w:rPr>
                <w:rFonts w:ascii="Times New Roman" w:eastAsia="Times New Roman" w:hAnsi="Times New Roman"/>
                <w:color w:val="000000" w:themeColor="text1"/>
                <w:lang w:eastAsia="ru-RU"/>
              </w:rPr>
            </w:pPr>
            <w:r w:rsidRPr="000E3AB2">
              <w:rPr>
                <w:rFonts w:ascii="Times New Roman" w:eastAsia="Times New Roman" w:hAnsi="Times New Roman"/>
                <w:color w:val="000000" w:themeColor="text1"/>
                <w:lang w:eastAsia="ru-RU"/>
              </w:rPr>
              <w:t>Документы, запрашиваемые в порядке межведомственного взаимодействия</w:t>
            </w:r>
          </w:p>
        </w:tc>
      </w:tr>
      <w:tr w:rsidR="00441F3E" w:rsidRPr="00996AAF" w:rsidTr="0077038A">
        <w:tc>
          <w:tcPr>
            <w:tcW w:w="959" w:type="pct"/>
            <w:gridSpan w:val="3"/>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Выписка из единого государственного реестра юридических лиц или индивидуальных предпринимателей </w:t>
            </w:r>
          </w:p>
        </w:tc>
        <w:tc>
          <w:tcPr>
            <w:tcW w:w="1138"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hAnsi="Times New Roman"/>
                <w:color w:val="000000" w:themeColor="text1"/>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6" w:type="pct"/>
          </w:tcPr>
          <w:p w:rsidR="00441F3E" w:rsidRPr="00996AAF" w:rsidRDefault="00900E0C" w:rsidP="004F04D9">
            <w:pPr>
              <w:suppressAutoHyphens/>
              <w:spacing w:after="0" w:line="240" w:lineRule="auto"/>
              <w:contextualSpacing/>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В случае представления заявителем (представителем з</w:t>
            </w:r>
            <w:r w:rsidR="00441F3E" w:rsidRPr="00996AAF">
              <w:rPr>
                <w:rFonts w:ascii="Times New Roman" w:eastAsia="Times New Roman" w:hAnsi="Times New Roman"/>
                <w:color w:val="000000" w:themeColor="text1"/>
                <w:lang w:eastAsia="ru-RU"/>
              </w:rPr>
              <w:t>аявителя) представляется оригинал документа</w:t>
            </w:r>
            <w:r w:rsidR="00441F3E" w:rsidRPr="00996AAF" w:rsidDel="00854B50">
              <w:rPr>
                <w:rFonts w:ascii="Times New Roman" w:hAnsi="Times New Roman"/>
                <w:color w:val="000000" w:themeColor="text1"/>
                <w:lang w:eastAsia="ru-RU"/>
              </w:rPr>
              <w:t xml:space="preserve"> </w:t>
            </w:r>
          </w:p>
        </w:tc>
        <w:tc>
          <w:tcPr>
            <w:tcW w:w="740"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Представляется электронный образ документа.</w:t>
            </w:r>
          </w:p>
        </w:tc>
        <w:tc>
          <w:tcPr>
            <w:tcW w:w="1268" w:type="pct"/>
          </w:tcPr>
          <w:p w:rsidR="00441F3E" w:rsidRPr="00996AAF" w:rsidRDefault="00441F3E" w:rsidP="004F04D9">
            <w:pPr>
              <w:suppressAutoHyphens/>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p>
        </w:tc>
      </w:tr>
      <w:tr w:rsidR="00441F3E" w:rsidRPr="00996AAF" w:rsidTr="0077038A">
        <w:tc>
          <w:tcPr>
            <w:tcW w:w="959" w:type="pct"/>
            <w:gridSpan w:val="3"/>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Выписка из Единого государственного реестра недвижимости </w:t>
            </w:r>
          </w:p>
        </w:tc>
        <w:tc>
          <w:tcPr>
            <w:tcW w:w="1138" w:type="pct"/>
            <w:gridSpan w:val="2"/>
          </w:tcPr>
          <w:p w:rsidR="00441F3E" w:rsidRPr="00996AAF" w:rsidRDefault="00441F3E" w:rsidP="000E3AB2">
            <w:pPr>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В соответствии с Приказом Минэкономразвития России от 20.06.2016 № 378 «</w:t>
            </w:r>
            <w:r w:rsidRPr="00996AAF">
              <w:rPr>
                <w:rFonts w:ascii="Times New Roman" w:hAnsi="Times New Roman"/>
                <w:color w:val="000000" w:themeColor="text1"/>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w:t>
            </w:r>
            <w:r w:rsidRPr="00996AAF">
              <w:rPr>
                <w:rFonts w:ascii="Times New Roman" w:hAnsi="Times New Roman"/>
                <w:color w:val="000000" w:themeColor="text1"/>
                <w:lang w:eastAsia="ru-RU"/>
              </w:rPr>
              <w:lastRenderedPageBreak/>
              <w:t>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w:t>
            </w:r>
            <w:r w:rsidR="000E3AB2">
              <w:rPr>
                <w:rFonts w:ascii="Times New Roman" w:hAnsi="Times New Roman"/>
                <w:color w:val="000000" w:themeColor="text1"/>
                <w:lang w:eastAsia="ru-RU"/>
              </w:rPr>
              <w:t>.12.</w:t>
            </w:r>
            <w:r w:rsidRPr="00996AAF">
              <w:rPr>
                <w:rFonts w:ascii="Times New Roman" w:hAnsi="Times New Roman"/>
                <w:color w:val="000000" w:themeColor="text1"/>
                <w:lang w:eastAsia="ru-RU"/>
              </w:rPr>
              <w:t>2015 № 968».</w:t>
            </w:r>
          </w:p>
        </w:tc>
        <w:tc>
          <w:tcPr>
            <w:tcW w:w="896" w:type="pct"/>
          </w:tcPr>
          <w:p w:rsidR="00441F3E" w:rsidRPr="00996AAF" w:rsidRDefault="00900E0C" w:rsidP="004F04D9">
            <w:pPr>
              <w:suppressAutoHyphens/>
              <w:spacing w:after="0" w:line="240" w:lineRule="auto"/>
              <w:contextualSpacing/>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lastRenderedPageBreak/>
              <w:t>В случае представления заявителем (представителем з</w:t>
            </w:r>
            <w:r w:rsidR="00441F3E" w:rsidRPr="00996AAF">
              <w:rPr>
                <w:rFonts w:ascii="Times New Roman" w:eastAsia="Times New Roman" w:hAnsi="Times New Roman"/>
                <w:color w:val="000000" w:themeColor="text1"/>
                <w:lang w:eastAsia="ru-RU"/>
              </w:rPr>
              <w:t>аявителя) представляется оригинал документа</w:t>
            </w:r>
            <w:r w:rsidR="00441F3E" w:rsidRPr="00996AAF" w:rsidDel="00854B50">
              <w:rPr>
                <w:rFonts w:ascii="Times New Roman" w:hAnsi="Times New Roman"/>
                <w:color w:val="000000" w:themeColor="text1"/>
                <w:lang w:eastAsia="ru-RU"/>
              </w:rPr>
              <w:t xml:space="preserve"> </w:t>
            </w:r>
          </w:p>
        </w:tc>
        <w:tc>
          <w:tcPr>
            <w:tcW w:w="740"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Представляется электронный образ документа.</w:t>
            </w:r>
          </w:p>
        </w:tc>
        <w:tc>
          <w:tcPr>
            <w:tcW w:w="1268" w:type="pct"/>
          </w:tcPr>
          <w:p w:rsidR="00441F3E" w:rsidRPr="00996AAF" w:rsidRDefault="00441F3E" w:rsidP="004F04D9">
            <w:pPr>
              <w:suppressAutoHyphens/>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p>
        </w:tc>
      </w:tr>
    </w:tbl>
    <w:p w:rsidR="008D0051" w:rsidRPr="00DC4F96" w:rsidRDefault="008D0051" w:rsidP="004F04D9">
      <w:pPr>
        <w:spacing w:after="0" w:line="240" w:lineRule="auto"/>
        <w:contextualSpacing/>
        <w:rPr>
          <w:rFonts w:ascii="Times New Roman" w:eastAsia="Times New Roman" w:hAnsi="Times New Roman"/>
          <w:bCs/>
          <w:iCs/>
          <w:color w:val="000000" w:themeColor="text1"/>
          <w:sz w:val="24"/>
          <w:szCs w:val="24"/>
          <w:lang w:eastAsia="ru-RU"/>
        </w:rPr>
      </w:pPr>
    </w:p>
    <w:p w:rsidR="00917F4E" w:rsidRPr="003B134E" w:rsidRDefault="00917F4E" w:rsidP="00917F4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917F4E" w:rsidRPr="00BF2DE7" w:rsidRDefault="00917F4E" w:rsidP="004F04D9">
      <w:pPr>
        <w:spacing w:after="0" w:line="240" w:lineRule="auto"/>
        <w:contextualSpacing/>
        <w:rPr>
          <w:rFonts w:ascii="Times New Roman" w:eastAsia="Times New Roman" w:hAnsi="Times New Roman"/>
          <w:b/>
          <w:bCs/>
          <w:iCs/>
          <w:color w:val="000000" w:themeColor="text1"/>
          <w:sz w:val="24"/>
          <w:szCs w:val="24"/>
          <w:lang w:eastAsia="ru-RU"/>
        </w:rPr>
        <w:sectPr w:rsidR="00917F4E" w:rsidRPr="00BF2DE7" w:rsidSect="008D0051">
          <w:headerReference w:type="default" r:id="rId13"/>
          <w:footerReference w:type="default" r:id="rId14"/>
          <w:pgSz w:w="16838" w:h="11906" w:orient="landscape" w:code="9"/>
          <w:pgMar w:top="1134" w:right="1134" w:bottom="1134" w:left="992" w:header="720" w:footer="720" w:gutter="0"/>
          <w:cols w:space="720"/>
          <w:noEndnote/>
          <w:docGrid w:linePitch="299"/>
        </w:sectPr>
      </w:pPr>
    </w:p>
    <w:p w:rsidR="001F14F9" w:rsidRPr="001F14F9"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2</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E76A6C" w:rsidRPr="00BF2DE7" w:rsidRDefault="00DB062B" w:rsidP="004F04D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 </w:t>
      </w:r>
    </w:p>
    <w:p w:rsidR="00E76A6C" w:rsidRPr="000D503F" w:rsidRDefault="00E76A6C" w:rsidP="004F04D9">
      <w:pPr>
        <w:pStyle w:val="12"/>
        <w:contextualSpacing/>
        <w:jc w:val="center"/>
        <w:rPr>
          <w:b w:val="0"/>
          <w:i w:val="0"/>
          <w:color w:val="000000" w:themeColor="text1"/>
        </w:rPr>
      </w:pPr>
      <w:bookmarkStart w:id="265" w:name="_Toc470127618"/>
      <w:bookmarkStart w:id="266" w:name="_Toc476150549"/>
      <w:r w:rsidRPr="000D503F">
        <w:rPr>
          <w:b w:val="0"/>
          <w:i w:val="0"/>
          <w:color w:val="000000" w:themeColor="text1"/>
        </w:rPr>
        <w:t xml:space="preserve">Форма решения об отказе в приеме документов, необходимых для предоставления </w:t>
      </w:r>
      <w:r w:rsidR="000D503F">
        <w:rPr>
          <w:b w:val="0"/>
          <w:i w:val="0"/>
          <w:color w:val="000000" w:themeColor="text1"/>
        </w:rPr>
        <w:t>м</w:t>
      </w:r>
      <w:r w:rsidR="009D38AF" w:rsidRPr="000D503F">
        <w:rPr>
          <w:b w:val="0"/>
          <w:i w:val="0"/>
          <w:color w:val="000000" w:themeColor="text1"/>
        </w:rPr>
        <w:t>униципальной</w:t>
      </w:r>
      <w:r w:rsidR="00357806" w:rsidRPr="000D503F">
        <w:rPr>
          <w:b w:val="0"/>
          <w:i w:val="0"/>
          <w:color w:val="000000" w:themeColor="text1"/>
        </w:rPr>
        <w:t xml:space="preserve"> </w:t>
      </w:r>
      <w:r w:rsidRPr="000D503F">
        <w:rPr>
          <w:b w:val="0"/>
          <w:i w:val="0"/>
          <w:color w:val="000000" w:themeColor="text1"/>
        </w:rPr>
        <w:t>услуги</w:t>
      </w:r>
      <w:bookmarkEnd w:id="265"/>
      <w:bookmarkEnd w:id="266"/>
    </w:p>
    <w:p w:rsidR="00E76A6C" w:rsidRPr="00BF2DE7" w:rsidRDefault="00E76A6C" w:rsidP="004F04D9">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3A09CA" w:rsidRDefault="003A09CA"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Оформляется на официальном </w:t>
      </w:r>
      <w:r w:rsidRPr="00A70000">
        <w:rPr>
          <w:rFonts w:ascii="Times New Roman" w:hAnsi="Times New Roman"/>
          <w:color w:val="000000" w:themeColor="text1"/>
          <w:sz w:val="24"/>
          <w:szCs w:val="24"/>
          <w:lang w:eastAsia="ru-RU"/>
        </w:rPr>
        <w:t xml:space="preserve">бланке </w:t>
      </w:r>
      <w:r w:rsidR="000D503F" w:rsidRPr="00A70000">
        <w:rPr>
          <w:rFonts w:ascii="Times New Roman" w:hAnsi="Times New Roman"/>
          <w:color w:val="000000" w:themeColor="text1"/>
          <w:sz w:val="24"/>
          <w:szCs w:val="24"/>
          <w:lang w:eastAsia="ru-RU"/>
        </w:rPr>
        <w:t>Комитета имущественных отношений</w:t>
      </w:r>
      <w:r w:rsidRPr="00A70000">
        <w:rPr>
          <w:rFonts w:ascii="Times New Roman" w:hAnsi="Times New Roman"/>
          <w:color w:val="000000" w:themeColor="text1"/>
          <w:sz w:val="24"/>
          <w:szCs w:val="24"/>
          <w:lang w:eastAsia="ru-RU"/>
        </w:rPr>
        <w:t>, МФЦ</w:t>
      </w:r>
    </w:p>
    <w:p w:rsidR="000D503F" w:rsidRDefault="000D503F" w:rsidP="004F04D9">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917F4E" w:rsidRDefault="00917F4E" w:rsidP="004F04D9">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E76A6C" w:rsidRPr="00BF2DE7" w:rsidRDefault="00E76A6C" w:rsidP="000D503F">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E76A6C" w:rsidRPr="000D503F" w:rsidRDefault="00E76A6C" w:rsidP="000D503F">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E76A6C" w:rsidRPr="000D503F" w:rsidRDefault="00E76A6C" w:rsidP="000D503F">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физического лица или наименование юридического</w:t>
      </w:r>
      <w:r w:rsidR="000D503F" w:rsidRPr="000D503F">
        <w:rPr>
          <w:rFonts w:ascii="Times New Roman" w:hAnsi="Times New Roman"/>
          <w:color w:val="000000" w:themeColor="text1"/>
          <w:sz w:val="20"/>
          <w:szCs w:val="20"/>
          <w:lang w:eastAsia="ru-RU"/>
        </w:rPr>
        <w:t xml:space="preserve"> </w:t>
      </w:r>
      <w:r w:rsidR="0077038A">
        <w:rPr>
          <w:rFonts w:ascii="Times New Roman" w:hAnsi="Times New Roman"/>
          <w:color w:val="000000" w:themeColor="text1"/>
          <w:sz w:val="20"/>
          <w:szCs w:val="20"/>
          <w:lang w:eastAsia="ru-RU"/>
        </w:rPr>
        <w:t>лица</w:t>
      </w:r>
      <w:r w:rsidRPr="000D503F">
        <w:rPr>
          <w:rFonts w:ascii="Times New Roman" w:hAnsi="Times New Roman"/>
          <w:color w:val="000000" w:themeColor="text1"/>
          <w:sz w:val="20"/>
          <w:szCs w:val="20"/>
          <w:lang w:eastAsia="ru-RU"/>
        </w:rPr>
        <w:t>)</w:t>
      </w:r>
    </w:p>
    <w:p w:rsidR="00E76A6C" w:rsidRPr="00BF2DE7" w:rsidRDefault="00E76A6C" w:rsidP="004F04D9">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E76A6C" w:rsidRPr="00BF2DE7" w:rsidRDefault="00E76A6C"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приеме</w:t>
      </w:r>
      <w:r w:rsidR="00700D86" w:rsidRPr="00BF2DE7">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0D503F">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00357806" w:rsidRPr="00BF2DE7">
        <w:rPr>
          <w:rFonts w:ascii="Times New Roman" w:hAnsi="Times New Roman"/>
          <w:color w:val="000000" w:themeColor="text1"/>
          <w:sz w:val="24"/>
          <w:szCs w:val="24"/>
          <w:lang w:eastAsia="ru-RU"/>
        </w:rPr>
        <w:t xml:space="preserve"> </w:t>
      </w:r>
      <w:r w:rsidR="00700D86" w:rsidRPr="00BF2DE7">
        <w:rPr>
          <w:rFonts w:ascii="Times New Roman" w:hAnsi="Times New Roman"/>
          <w:color w:val="000000" w:themeColor="text1"/>
          <w:sz w:val="24"/>
          <w:szCs w:val="24"/>
          <w:lang w:eastAsia="ru-RU"/>
        </w:rPr>
        <w:t>услуги</w:t>
      </w:r>
      <w:r w:rsidR="00BA1E79" w:rsidRPr="00BF2DE7">
        <w:rPr>
          <w:rFonts w:ascii="Times New Roman" w:hAnsi="Times New Roman"/>
          <w:color w:val="000000" w:themeColor="text1"/>
          <w:sz w:val="24"/>
          <w:szCs w:val="24"/>
          <w:lang w:eastAsia="ru-RU"/>
        </w:rPr>
        <w:t xml:space="preserve"> </w:t>
      </w:r>
      <w:r w:rsidR="005E0E97"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BF2DE7">
        <w:rPr>
          <w:rFonts w:ascii="Times New Roman" w:hAnsi="Times New Roman"/>
          <w:color w:val="000000" w:themeColor="text1"/>
          <w:sz w:val="24"/>
          <w:szCs w:val="24"/>
          <w:lang w:eastAsia="ru-RU"/>
        </w:rPr>
        <w:t>сть на которые не разграничена»</w:t>
      </w:r>
    </w:p>
    <w:p w:rsidR="00E76A6C" w:rsidRDefault="00E76A6C"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17F4E" w:rsidRPr="00BF2DE7" w:rsidRDefault="00917F4E"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0D503F" w:rsidRDefault="00515C37" w:rsidP="00515C37">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ab/>
      </w:r>
      <w:r w:rsidR="009846CF" w:rsidRPr="00BF2DE7">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009846CF" w:rsidRPr="00BF2DE7">
        <w:rPr>
          <w:rFonts w:ascii="Times New Roman" w:hAnsi="Times New Roman"/>
          <w:color w:val="000000" w:themeColor="text1"/>
          <w:sz w:val="24"/>
          <w:szCs w:val="24"/>
          <w:lang w:eastAsia="ru-RU"/>
        </w:rPr>
        <w:t xml:space="preserve"> услуги «</w:t>
      </w: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r w:rsidR="009846CF" w:rsidRPr="00BF2DE7">
        <w:rPr>
          <w:rFonts w:ascii="Times New Roman" w:hAnsi="Times New Roman"/>
          <w:color w:val="000000" w:themeColor="text1"/>
          <w:sz w:val="24"/>
          <w:szCs w:val="24"/>
          <w:lang w:eastAsia="ru-RU"/>
        </w:rPr>
        <w:t xml:space="preserve">» Вам отказано по </w:t>
      </w:r>
      <w:r w:rsidR="00EA4A62" w:rsidRPr="00BF2DE7">
        <w:rPr>
          <w:rFonts w:ascii="Times New Roman" w:hAnsi="Times New Roman"/>
          <w:color w:val="000000" w:themeColor="text1"/>
          <w:sz w:val="24"/>
          <w:szCs w:val="24"/>
          <w:lang w:eastAsia="ru-RU"/>
        </w:rPr>
        <w:t>следующим основаниям</w:t>
      </w:r>
      <w:r w:rsidR="000D503F">
        <w:rPr>
          <w:rFonts w:ascii="Times New Roman" w:hAnsi="Times New Roman"/>
          <w:color w:val="000000" w:themeColor="text1"/>
          <w:sz w:val="24"/>
          <w:szCs w:val="24"/>
          <w:lang w:eastAsia="ru-RU"/>
        </w:rPr>
        <w:t>:</w:t>
      </w:r>
    </w:p>
    <w:p w:rsidR="000D503F" w:rsidRDefault="000D503F" w:rsidP="000D503F">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6A6C" w:rsidRPr="000D503F" w:rsidRDefault="00DB062B" w:rsidP="000D503F">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(указать</w:t>
      </w:r>
      <w:r w:rsidR="009846CF" w:rsidRPr="000D503F">
        <w:rPr>
          <w:rFonts w:ascii="Times New Roman" w:hAnsi="Times New Roman"/>
          <w:color w:val="000000" w:themeColor="text1"/>
          <w:sz w:val="20"/>
          <w:szCs w:val="20"/>
          <w:lang w:eastAsia="ru-RU"/>
        </w:rPr>
        <w:t xml:space="preserve"> </w:t>
      </w:r>
      <w:r w:rsidR="000D503F" w:rsidRPr="000D503F">
        <w:rPr>
          <w:rFonts w:ascii="Times New Roman" w:hAnsi="Times New Roman"/>
          <w:color w:val="000000" w:themeColor="text1"/>
          <w:sz w:val="20"/>
          <w:szCs w:val="20"/>
          <w:lang w:eastAsia="ru-RU"/>
        </w:rPr>
        <w:t>основание в соответствии с п. 12 Административного регламента</w:t>
      </w:r>
      <w:r w:rsidRPr="000D503F">
        <w:rPr>
          <w:rFonts w:ascii="Times New Roman" w:hAnsi="Times New Roman"/>
          <w:color w:val="000000" w:themeColor="text1"/>
          <w:sz w:val="20"/>
          <w:szCs w:val="20"/>
          <w:lang w:eastAsia="ru-RU"/>
        </w:rPr>
        <w:t>)</w:t>
      </w:r>
    </w:p>
    <w:p w:rsidR="00E76A6C" w:rsidRDefault="00E76A6C" w:rsidP="004F04D9">
      <w:pPr>
        <w:pStyle w:val="11"/>
        <w:numPr>
          <w:ilvl w:val="0"/>
          <w:numId w:val="0"/>
        </w:numPr>
        <w:spacing w:line="240" w:lineRule="auto"/>
        <w:ind w:firstLine="556"/>
        <w:contextualSpacing/>
        <w:rPr>
          <w:color w:val="000000" w:themeColor="text1"/>
          <w:sz w:val="24"/>
          <w:szCs w:val="24"/>
        </w:rPr>
      </w:pPr>
    </w:p>
    <w:p w:rsidR="000D503F" w:rsidRDefault="000D503F" w:rsidP="004F04D9">
      <w:pPr>
        <w:pStyle w:val="11"/>
        <w:numPr>
          <w:ilvl w:val="0"/>
          <w:numId w:val="0"/>
        </w:numPr>
        <w:spacing w:line="240" w:lineRule="auto"/>
        <w:ind w:firstLine="556"/>
        <w:contextualSpacing/>
        <w:rPr>
          <w:color w:val="000000" w:themeColor="text1"/>
          <w:sz w:val="24"/>
          <w:szCs w:val="24"/>
        </w:rPr>
      </w:pPr>
    </w:p>
    <w:p w:rsidR="000D503F" w:rsidRPr="00BF2DE7" w:rsidRDefault="000D503F" w:rsidP="004F04D9">
      <w:pPr>
        <w:pStyle w:val="11"/>
        <w:numPr>
          <w:ilvl w:val="0"/>
          <w:numId w:val="0"/>
        </w:numPr>
        <w:spacing w:line="240" w:lineRule="auto"/>
        <w:ind w:firstLine="556"/>
        <w:contextualSpacing/>
        <w:rPr>
          <w:color w:val="000000" w:themeColor="text1"/>
          <w:sz w:val="24"/>
          <w:szCs w:val="24"/>
          <w:lang w:eastAsia="ru-RU"/>
        </w:rPr>
      </w:pPr>
    </w:p>
    <w:p w:rsidR="00E76A6C" w:rsidRPr="00BF2DE7" w:rsidRDefault="00E76A6C"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E76A6C" w:rsidRPr="00BF2DE7" w:rsidRDefault="00E76A6C"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                ____________________________</w:t>
      </w:r>
    </w:p>
    <w:p w:rsidR="00E76A6C" w:rsidRPr="00BF2DE7" w:rsidRDefault="00E76A6C"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proofErr w:type="gramStart"/>
      <w:r w:rsidR="00AF1D48" w:rsidRPr="00BF2DE7">
        <w:rPr>
          <w:rFonts w:ascii="Times New Roman" w:hAnsi="Times New Roman"/>
          <w:color w:val="000000" w:themeColor="text1"/>
          <w:sz w:val="24"/>
          <w:szCs w:val="24"/>
          <w:lang w:eastAsia="ru-RU"/>
        </w:rPr>
        <w:t>должность)</w:t>
      </w:r>
      <w:r w:rsidRPr="00BF2DE7">
        <w:rPr>
          <w:rFonts w:ascii="Times New Roman" w:hAnsi="Times New Roman"/>
          <w:color w:val="000000" w:themeColor="text1"/>
          <w:sz w:val="24"/>
          <w:szCs w:val="24"/>
          <w:lang w:eastAsia="ru-RU"/>
        </w:rPr>
        <w:t xml:space="preserve">  </w:t>
      </w:r>
      <w:r w:rsidR="00BA1E79" w:rsidRPr="00BF2DE7">
        <w:rPr>
          <w:rFonts w:ascii="Times New Roman" w:hAnsi="Times New Roman"/>
          <w:color w:val="000000" w:themeColor="text1"/>
          <w:sz w:val="24"/>
          <w:szCs w:val="24"/>
          <w:lang w:eastAsia="ru-RU"/>
        </w:rPr>
        <w:t xml:space="preserve"> </w:t>
      </w:r>
      <w:proofErr w:type="gramEnd"/>
      <w:r w:rsidR="00BA1E79"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(подпись, фамилия, инициалы)</w:t>
      </w:r>
    </w:p>
    <w:p w:rsidR="00016CD5" w:rsidRPr="00BF2DE7" w:rsidRDefault="00016CD5"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016CD5" w:rsidRDefault="00016CD5" w:rsidP="004F04D9">
      <w:pPr>
        <w:spacing w:after="0" w:line="240" w:lineRule="auto"/>
        <w:contextualSpacing/>
        <w:jc w:val="both"/>
        <w:rPr>
          <w:rFonts w:ascii="Times New Roman" w:hAnsi="Times New Roman"/>
          <w:b/>
          <w:color w:val="000000" w:themeColor="text1"/>
          <w:sz w:val="24"/>
          <w:szCs w:val="24"/>
        </w:rPr>
      </w:pPr>
    </w:p>
    <w:p w:rsidR="001F14F9" w:rsidRDefault="001F14F9" w:rsidP="004F04D9">
      <w:pPr>
        <w:spacing w:after="0" w:line="240" w:lineRule="auto"/>
        <w:contextualSpacing/>
        <w:jc w:val="both"/>
        <w:rPr>
          <w:rFonts w:ascii="Times New Roman" w:hAnsi="Times New Roman"/>
          <w:b/>
          <w:color w:val="000000" w:themeColor="text1"/>
          <w:sz w:val="24"/>
          <w:szCs w:val="24"/>
        </w:rPr>
      </w:pPr>
    </w:p>
    <w:p w:rsidR="001F14F9" w:rsidRDefault="001F14F9" w:rsidP="004F04D9">
      <w:pPr>
        <w:spacing w:after="0" w:line="240" w:lineRule="auto"/>
        <w:contextualSpacing/>
        <w:jc w:val="both"/>
        <w:rPr>
          <w:rFonts w:ascii="Times New Roman" w:hAnsi="Times New Roman"/>
          <w:b/>
          <w:color w:val="000000" w:themeColor="text1"/>
          <w:sz w:val="24"/>
          <w:szCs w:val="24"/>
        </w:rPr>
      </w:pPr>
    </w:p>
    <w:p w:rsidR="00917F4E" w:rsidRDefault="00917F4E" w:rsidP="004F04D9">
      <w:pPr>
        <w:spacing w:after="0" w:line="240" w:lineRule="auto"/>
        <w:contextualSpacing/>
        <w:jc w:val="both"/>
        <w:rPr>
          <w:rFonts w:ascii="Times New Roman" w:hAnsi="Times New Roman"/>
          <w:b/>
          <w:color w:val="000000" w:themeColor="text1"/>
          <w:sz w:val="24"/>
          <w:szCs w:val="24"/>
        </w:rPr>
      </w:pPr>
    </w:p>
    <w:p w:rsidR="00917F4E" w:rsidRDefault="00917F4E" w:rsidP="004F04D9">
      <w:pPr>
        <w:spacing w:after="0" w:line="240" w:lineRule="auto"/>
        <w:contextualSpacing/>
        <w:jc w:val="both"/>
        <w:rPr>
          <w:rFonts w:ascii="Times New Roman" w:hAnsi="Times New Roman"/>
          <w:b/>
          <w:color w:val="000000" w:themeColor="text1"/>
          <w:sz w:val="24"/>
          <w:szCs w:val="24"/>
        </w:rPr>
      </w:pPr>
    </w:p>
    <w:p w:rsidR="00917F4E" w:rsidRDefault="00917F4E" w:rsidP="004F04D9">
      <w:pPr>
        <w:spacing w:after="0" w:line="240" w:lineRule="auto"/>
        <w:contextualSpacing/>
        <w:jc w:val="both"/>
        <w:rPr>
          <w:rFonts w:ascii="Times New Roman" w:hAnsi="Times New Roman"/>
          <w:b/>
          <w:color w:val="000000" w:themeColor="text1"/>
          <w:sz w:val="24"/>
          <w:szCs w:val="24"/>
        </w:rPr>
      </w:pPr>
    </w:p>
    <w:p w:rsidR="00917F4E" w:rsidRDefault="00917F4E" w:rsidP="004F04D9">
      <w:pPr>
        <w:spacing w:after="0" w:line="240" w:lineRule="auto"/>
        <w:contextualSpacing/>
        <w:jc w:val="both"/>
        <w:rPr>
          <w:rFonts w:ascii="Times New Roman" w:hAnsi="Times New Roman"/>
          <w:b/>
          <w:color w:val="000000" w:themeColor="text1"/>
          <w:sz w:val="24"/>
          <w:szCs w:val="24"/>
        </w:rPr>
      </w:pPr>
    </w:p>
    <w:p w:rsidR="00917F4E" w:rsidRDefault="00917F4E" w:rsidP="004F04D9">
      <w:pPr>
        <w:spacing w:after="0" w:line="240" w:lineRule="auto"/>
        <w:contextualSpacing/>
        <w:jc w:val="both"/>
        <w:rPr>
          <w:rFonts w:ascii="Times New Roman" w:eastAsia="Times New Roman" w:hAnsi="Times New Roman"/>
          <w:bCs/>
          <w:iCs/>
          <w:color w:val="000000" w:themeColor="text1"/>
          <w:lang w:eastAsia="ru-RU"/>
        </w:rPr>
      </w:pPr>
    </w:p>
    <w:p w:rsidR="00DC4F96" w:rsidRDefault="00DC4F96" w:rsidP="004F04D9">
      <w:pPr>
        <w:spacing w:after="0" w:line="240" w:lineRule="auto"/>
        <w:contextualSpacing/>
        <w:jc w:val="both"/>
        <w:rPr>
          <w:rFonts w:ascii="Times New Roman" w:hAnsi="Times New Roman"/>
          <w:b/>
          <w:color w:val="000000" w:themeColor="text1"/>
          <w:sz w:val="24"/>
          <w:szCs w:val="24"/>
        </w:rPr>
      </w:pPr>
    </w:p>
    <w:p w:rsidR="001F14F9" w:rsidRDefault="001F14F9" w:rsidP="004F04D9">
      <w:pPr>
        <w:spacing w:after="0" w:line="240" w:lineRule="auto"/>
        <w:contextualSpacing/>
        <w:jc w:val="both"/>
        <w:rPr>
          <w:rFonts w:ascii="Times New Roman" w:hAnsi="Times New Roman"/>
          <w:b/>
          <w:color w:val="000000" w:themeColor="text1"/>
          <w:sz w:val="24"/>
          <w:szCs w:val="24"/>
        </w:rPr>
      </w:pPr>
    </w:p>
    <w:p w:rsidR="001F14F9" w:rsidRDefault="001F14F9" w:rsidP="004F04D9">
      <w:pPr>
        <w:spacing w:after="0" w:line="240" w:lineRule="auto"/>
        <w:contextualSpacing/>
        <w:jc w:val="both"/>
        <w:rPr>
          <w:rFonts w:ascii="Times New Roman" w:hAnsi="Times New Roman"/>
          <w:b/>
          <w:color w:val="000000" w:themeColor="text1"/>
          <w:sz w:val="24"/>
          <w:szCs w:val="24"/>
        </w:rPr>
      </w:pPr>
    </w:p>
    <w:p w:rsidR="00917F4E" w:rsidRDefault="00917F4E" w:rsidP="004F04D9">
      <w:pPr>
        <w:spacing w:after="0" w:line="240" w:lineRule="auto"/>
        <w:contextualSpacing/>
        <w:jc w:val="both"/>
        <w:rPr>
          <w:rFonts w:ascii="Times New Roman" w:hAnsi="Times New Roman"/>
          <w:b/>
          <w:color w:val="000000" w:themeColor="text1"/>
          <w:sz w:val="24"/>
          <w:szCs w:val="24"/>
        </w:rPr>
      </w:pPr>
    </w:p>
    <w:p w:rsidR="001F14F9" w:rsidRPr="001F14F9" w:rsidRDefault="00917F4E" w:rsidP="001F14F9">
      <w:pPr>
        <w:pStyle w:val="12"/>
        <w:ind w:left="5103"/>
        <w:contextualSpacing/>
        <w:jc w:val="left"/>
        <w:rPr>
          <w:b w:val="0"/>
          <w:i w:val="0"/>
          <w:color w:val="000000" w:themeColor="text1"/>
        </w:rPr>
      </w:pPr>
      <w:r>
        <w:rPr>
          <w:b w:val="0"/>
          <w:i w:val="0"/>
          <w:color w:val="000000" w:themeColor="text1"/>
        </w:rPr>
        <w:lastRenderedPageBreak/>
        <w:t>П</w:t>
      </w:r>
      <w:r w:rsidR="001F14F9" w:rsidRPr="00BF2DE7">
        <w:rPr>
          <w:b w:val="0"/>
          <w:i w:val="0"/>
          <w:color w:val="000000" w:themeColor="text1"/>
        </w:rPr>
        <w:t xml:space="preserve">риложение </w:t>
      </w:r>
      <w:r w:rsidR="001F14F9">
        <w:rPr>
          <w:b w:val="0"/>
          <w:i w:val="0"/>
          <w:color w:val="000000" w:themeColor="text1"/>
        </w:rPr>
        <w:t xml:space="preserve">№ </w:t>
      </w:r>
      <w:r w:rsidR="001F14F9" w:rsidRPr="00BF2DE7">
        <w:rPr>
          <w:b w:val="0"/>
          <w:i w:val="0"/>
          <w:color w:val="000000" w:themeColor="text1"/>
        </w:rPr>
        <w:t>1</w:t>
      </w:r>
      <w:r w:rsidR="001F14F9">
        <w:rPr>
          <w:b w:val="0"/>
          <w:i w:val="0"/>
          <w:color w:val="000000" w:themeColor="text1"/>
        </w:rPr>
        <w:t>3</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E76A6C" w:rsidRPr="00BF2DE7" w:rsidRDefault="00E76A6C" w:rsidP="004F04D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76A6C" w:rsidRPr="00181E47" w:rsidRDefault="00E76A6C" w:rsidP="00181E47">
      <w:pPr>
        <w:keepNext/>
        <w:spacing w:after="0" w:line="240" w:lineRule="auto"/>
        <w:contextualSpacing/>
        <w:jc w:val="center"/>
        <w:outlineLvl w:val="0"/>
        <w:rPr>
          <w:rFonts w:ascii="Times New Roman" w:eastAsia="Times New Roman" w:hAnsi="Times New Roman"/>
          <w:bCs/>
          <w:i/>
          <w:iCs/>
          <w:color w:val="000000" w:themeColor="text1"/>
          <w:sz w:val="24"/>
          <w:szCs w:val="24"/>
          <w:lang w:eastAsia="ru-RU"/>
        </w:rPr>
      </w:pPr>
      <w:bookmarkStart w:id="267" w:name="_Toc476150551"/>
      <w:bookmarkStart w:id="268" w:name="_Toc470127620"/>
      <w:r w:rsidRPr="00181E47">
        <w:rPr>
          <w:rFonts w:ascii="Times New Roman" w:eastAsia="Times New Roman" w:hAnsi="Times New Roman"/>
          <w:bCs/>
          <w:iCs/>
          <w:color w:val="000000" w:themeColor="text1"/>
          <w:sz w:val="24"/>
          <w:szCs w:val="24"/>
          <w:lang w:eastAsia="ru-RU"/>
        </w:rPr>
        <w:t xml:space="preserve">Форма </w:t>
      </w:r>
      <w:r w:rsidR="00181E47">
        <w:rPr>
          <w:rFonts w:ascii="Times New Roman" w:eastAsia="Times New Roman" w:hAnsi="Times New Roman"/>
          <w:bCs/>
          <w:iCs/>
          <w:color w:val="000000" w:themeColor="text1"/>
          <w:sz w:val="24"/>
          <w:szCs w:val="24"/>
          <w:lang w:eastAsia="ru-RU"/>
        </w:rPr>
        <w:t>з</w:t>
      </w:r>
      <w:r w:rsidR="00E611EE" w:rsidRPr="00181E47">
        <w:rPr>
          <w:rFonts w:ascii="Times New Roman" w:eastAsia="Times New Roman" w:hAnsi="Times New Roman"/>
          <w:bCs/>
          <w:iCs/>
          <w:color w:val="000000" w:themeColor="text1"/>
          <w:sz w:val="24"/>
          <w:szCs w:val="24"/>
          <w:lang w:eastAsia="ru-RU"/>
        </w:rPr>
        <w:t xml:space="preserve">аявления об отзыве </w:t>
      </w:r>
      <w:r w:rsidR="00181E47">
        <w:rPr>
          <w:rFonts w:ascii="Times New Roman" w:eastAsia="Times New Roman" w:hAnsi="Times New Roman"/>
          <w:bCs/>
          <w:iCs/>
          <w:color w:val="000000" w:themeColor="text1"/>
          <w:sz w:val="24"/>
          <w:szCs w:val="24"/>
          <w:lang w:eastAsia="ru-RU"/>
        </w:rPr>
        <w:t>з</w:t>
      </w:r>
      <w:r w:rsidR="00AE1337" w:rsidRPr="00181E47">
        <w:rPr>
          <w:rFonts w:ascii="Times New Roman" w:eastAsia="Times New Roman" w:hAnsi="Times New Roman"/>
          <w:bCs/>
          <w:iCs/>
          <w:color w:val="000000" w:themeColor="text1"/>
          <w:sz w:val="24"/>
          <w:szCs w:val="24"/>
          <w:lang w:eastAsia="ru-RU"/>
        </w:rPr>
        <w:t>аявления</w:t>
      </w:r>
      <w:r w:rsidR="0092546C" w:rsidRPr="00181E47">
        <w:rPr>
          <w:rFonts w:ascii="Times New Roman" w:eastAsia="Times New Roman" w:hAnsi="Times New Roman"/>
          <w:bCs/>
          <w:iCs/>
          <w:color w:val="000000" w:themeColor="text1"/>
          <w:sz w:val="24"/>
          <w:szCs w:val="24"/>
          <w:lang w:eastAsia="ru-RU"/>
        </w:rPr>
        <w:t xml:space="preserve"> </w:t>
      </w:r>
      <w:r w:rsidR="00E611EE" w:rsidRPr="00181E47">
        <w:rPr>
          <w:rFonts w:ascii="Times New Roman" w:eastAsia="Times New Roman" w:hAnsi="Times New Roman"/>
          <w:bCs/>
          <w:iCs/>
          <w:color w:val="000000" w:themeColor="text1"/>
          <w:sz w:val="24"/>
          <w:szCs w:val="24"/>
          <w:lang w:eastAsia="ru-RU"/>
        </w:rPr>
        <w:t xml:space="preserve">на предоставление </w:t>
      </w:r>
      <w:r w:rsidR="00181E47">
        <w:rPr>
          <w:rFonts w:ascii="Times New Roman" w:eastAsia="Times New Roman" w:hAnsi="Times New Roman"/>
          <w:bCs/>
          <w:iCs/>
          <w:color w:val="000000" w:themeColor="text1"/>
          <w:sz w:val="24"/>
          <w:szCs w:val="24"/>
          <w:lang w:eastAsia="ru-RU"/>
        </w:rPr>
        <w:t>м</w:t>
      </w:r>
      <w:r w:rsidR="009D38AF" w:rsidRPr="00181E47">
        <w:rPr>
          <w:rFonts w:ascii="Times New Roman" w:eastAsia="Times New Roman" w:hAnsi="Times New Roman"/>
          <w:bCs/>
          <w:iCs/>
          <w:color w:val="000000" w:themeColor="text1"/>
          <w:sz w:val="24"/>
          <w:szCs w:val="24"/>
          <w:lang w:eastAsia="ru-RU"/>
        </w:rPr>
        <w:t>униципальной</w:t>
      </w:r>
      <w:r w:rsidR="00E611EE" w:rsidRPr="00181E47">
        <w:rPr>
          <w:rFonts w:ascii="Times New Roman" w:eastAsia="Times New Roman" w:hAnsi="Times New Roman"/>
          <w:bCs/>
          <w:iCs/>
          <w:color w:val="000000" w:themeColor="text1"/>
          <w:sz w:val="24"/>
          <w:szCs w:val="24"/>
          <w:lang w:eastAsia="ru-RU"/>
        </w:rPr>
        <w:t xml:space="preserve"> услуги</w:t>
      </w:r>
      <w:bookmarkEnd w:id="267"/>
      <w:bookmarkEnd w:id="268"/>
    </w:p>
    <w:p w:rsidR="00E76A6C" w:rsidRPr="00BF2DE7" w:rsidRDefault="00E76A6C" w:rsidP="004F04D9">
      <w:pPr>
        <w:autoSpaceDE w:val="0"/>
        <w:autoSpaceDN w:val="0"/>
        <w:adjustRightInd w:val="0"/>
        <w:spacing w:after="0" w:line="240" w:lineRule="auto"/>
        <w:ind w:left="5387" w:firstLine="540"/>
        <w:contextualSpacing/>
        <w:jc w:val="both"/>
        <w:rPr>
          <w:rFonts w:ascii="Times New Roman" w:hAnsi="Times New Roman"/>
          <w:color w:val="000000" w:themeColor="text1"/>
          <w:sz w:val="24"/>
          <w:szCs w:val="24"/>
          <w:lang w:eastAsia="ru-RU"/>
        </w:rPr>
      </w:pPr>
    </w:p>
    <w:p w:rsidR="00E76A6C" w:rsidRPr="00BF2DE7" w:rsidRDefault="00E76A6C" w:rsidP="00181E47">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Заявление</w:t>
      </w:r>
    </w:p>
    <w:p w:rsidR="00E76A6C" w:rsidRPr="00BF2DE7" w:rsidRDefault="00E611EE" w:rsidP="00181E47">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об отзыве </w:t>
      </w:r>
      <w:r w:rsidR="00181E47">
        <w:rPr>
          <w:rFonts w:ascii="Times New Roman" w:hAnsi="Times New Roman"/>
          <w:color w:val="000000" w:themeColor="text1"/>
          <w:sz w:val="24"/>
          <w:szCs w:val="24"/>
          <w:lang w:eastAsia="ru-RU"/>
        </w:rPr>
        <w:t>з</w:t>
      </w:r>
      <w:r w:rsidR="00EC7DEC" w:rsidRPr="00BF2DE7">
        <w:rPr>
          <w:rFonts w:ascii="Times New Roman" w:hAnsi="Times New Roman"/>
          <w:color w:val="000000" w:themeColor="text1"/>
          <w:sz w:val="24"/>
          <w:szCs w:val="24"/>
          <w:lang w:eastAsia="ru-RU"/>
        </w:rPr>
        <w:t>аявления</w:t>
      </w:r>
      <w:r w:rsidRPr="00BF2DE7">
        <w:rPr>
          <w:rFonts w:ascii="Times New Roman" w:hAnsi="Times New Roman"/>
          <w:color w:val="000000" w:themeColor="text1"/>
          <w:sz w:val="24"/>
          <w:szCs w:val="24"/>
          <w:lang w:eastAsia="ru-RU"/>
        </w:rPr>
        <w:t xml:space="preserve"> на предоставление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rsidR="00E76A6C" w:rsidRDefault="00CA2F64" w:rsidP="00181E47">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181E47" w:rsidRDefault="00181E47"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p>
    <w:p w:rsidR="00181E47" w:rsidRPr="001A173C" w:rsidRDefault="00181E47" w:rsidP="00181E47">
      <w:pPr>
        <w:widowControl w:val="0"/>
        <w:autoSpaceDE w:val="0"/>
        <w:autoSpaceDN w:val="0"/>
        <w:adjustRightInd w:val="0"/>
        <w:spacing w:after="0" w:line="240" w:lineRule="auto"/>
        <w:ind w:firstLine="4536"/>
        <w:contextualSpacing/>
        <w:jc w:val="both"/>
        <w:rPr>
          <w:rFonts w:ascii="Times New Roman" w:hAnsi="Times New Roman"/>
          <w:b/>
          <w:color w:val="000000" w:themeColor="text1"/>
          <w:sz w:val="24"/>
          <w:szCs w:val="24"/>
          <w:shd w:val="clear" w:color="auto" w:fill="FFFFFF"/>
        </w:rPr>
      </w:pPr>
      <w:r w:rsidRPr="00BF2DE7">
        <w:rPr>
          <w:rFonts w:ascii="Times New Roman" w:hAnsi="Times New Roman"/>
          <w:color w:val="000000" w:themeColor="text1"/>
          <w:sz w:val="24"/>
          <w:szCs w:val="24"/>
        </w:rPr>
        <w:t>В _</w:t>
      </w:r>
      <w:r>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t>_</w:t>
      </w:r>
      <w:r>
        <w:rPr>
          <w:rFonts w:ascii="Times New Roman" w:hAnsi="Times New Roman"/>
          <w:color w:val="000000" w:themeColor="text1"/>
          <w:sz w:val="24"/>
          <w:szCs w:val="24"/>
        </w:rPr>
        <w:t>______</w:t>
      </w:r>
      <w:r w:rsidRPr="00BF2DE7">
        <w:rPr>
          <w:rFonts w:ascii="Times New Roman" w:hAnsi="Times New Roman"/>
          <w:color w:val="000000" w:themeColor="text1"/>
          <w:sz w:val="24"/>
          <w:szCs w:val="24"/>
        </w:rPr>
        <w:t>_____________</w:t>
      </w:r>
      <w:r>
        <w:rPr>
          <w:rFonts w:ascii="Times New Roman" w:hAnsi="Times New Roman"/>
          <w:color w:val="000000" w:themeColor="text1"/>
          <w:sz w:val="24"/>
          <w:szCs w:val="24"/>
        </w:rPr>
        <w:t>_____</w:t>
      </w:r>
      <w:r w:rsidRPr="00BF2DE7">
        <w:rPr>
          <w:rFonts w:ascii="Times New Roman" w:hAnsi="Times New Roman"/>
          <w:color w:val="000000" w:themeColor="text1"/>
          <w:sz w:val="24"/>
          <w:szCs w:val="24"/>
        </w:rPr>
        <w:t xml:space="preserve">__ </w:t>
      </w:r>
    </w:p>
    <w:p w:rsidR="00181E47" w:rsidRPr="001A173C" w:rsidRDefault="00181E47" w:rsidP="00181E47">
      <w:pPr>
        <w:spacing w:after="0" w:line="240" w:lineRule="auto"/>
        <w:ind w:firstLine="4536"/>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1A173C">
        <w:rPr>
          <w:rFonts w:ascii="Times New Roman" w:hAnsi="Times New Roman"/>
          <w:color w:val="000000" w:themeColor="text1"/>
          <w:sz w:val="20"/>
          <w:szCs w:val="20"/>
        </w:rPr>
        <w:t>(указать наименование</w:t>
      </w:r>
      <w:r>
        <w:rPr>
          <w:rFonts w:ascii="Times New Roman" w:hAnsi="Times New Roman"/>
          <w:color w:val="000000" w:themeColor="text1"/>
          <w:sz w:val="20"/>
          <w:szCs w:val="20"/>
        </w:rPr>
        <w:t xml:space="preserve"> органа</w:t>
      </w:r>
      <w:r w:rsidRPr="001A173C">
        <w:rPr>
          <w:rFonts w:ascii="Times New Roman" w:hAnsi="Times New Roman"/>
          <w:color w:val="000000" w:themeColor="text1"/>
          <w:sz w:val="20"/>
          <w:szCs w:val="20"/>
        </w:rPr>
        <w:t xml:space="preserve">) </w:t>
      </w:r>
    </w:p>
    <w:p w:rsidR="00181E47" w:rsidRDefault="00181E47" w:rsidP="00181E47">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от з</w:t>
      </w:r>
      <w:r w:rsidRPr="00BF2DE7">
        <w:rPr>
          <w:rFonts w:ascii="Times New Roman" w:hAnsi="Times New Roman"/>
          <w:color w:val="000000" w:themeColor="text1"/>
          <w:sz w:val="24"/>
          <w:szCs w:val="24"/>
        </w:rPr>
        <w:t>аявителя</w:t>
      </w:r>
      <w:r>
        <w:rPr>
          <w:rFonts w:ascii="Times New Roman" w:hAnsi="Times New Roman"/>
          <w:color w:val="000000" w:themeColor="text1"/>
          <w:sz w:val="24"/>
          <w:szCs w:val="24"/>
        </w:rPr>
        <w:t xml:space="preserve"> ______________________________</w:t>
      </w:r>
    </w:p>
    <w:p w:rsidR="00181E47" w:rsidRDefault="00181E47" w:rsidP="00181E47">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181E47" w:rsidRDefault="00181E47" w:rsidP="00181E47">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181E47" w:rsidRPr="00BF2DE7" w:rsidRDefault="00181E47" w:rsidP="00181E47">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tbl>
      <w:tblPr>
        <w:tblW w:w="9498" w:type="dxa"/>
        <w:tblInd w:w="28" w:type="dxa"/>
        <w:tblLayout w:type="fixed"/>
        <w:tblCellMar>
          <w:left w:w="28" w:type="dxa"/>
          <w:right w:w="28" w:type="dxa"/>
        </w:tblCellMar>
        <w:tblLook w:val="0000" w:firstRow="0" w:lastRow="0" w:firstColumn="0" w:lastColumn="0" w:noHBand="0" w:noVBand="0"/>
      </w:tblPr>
      <w:tblGrid>
        <w:gridCol w:w="9498"/>
      </w:tblGrid>
      <w:tr w:rsidR="00181E47" w:rsidRPr="00BF2DE7" w:rsidTr="00181E47">
        <w:tc>
          <w:tcPr>
            <w:tcW w:w="9498" w:type="dxa"/>
            <w:tcBorders>
              <w:top w:val="nil"/>
              <w:left w:val="nil"/>
              <w:bottom w:val="nil"/>
              <w:right w:val="nil"/>
            </w:tcBorders>
          </w:tcPr>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юр. лиц - наименование, место нахождения,</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организационно-правовая форма и сведения</w:t>
            </w:r>
            <w:r>
              <w:rPr>
                <w:rFonts w:ascii="Times New Roman" w:eastAsia="Times New Roman" w:hAnsi="Times New Roman"/>
                <w:color w:val="000000" w:themeColor="text1"/>
                <w:sz w:val="20"/>
                <w:szCs w:val="20"/>
                <w:lang w:eastAsia="ru-RU"/>
              </w:rPr>
              <w:t xml:space="preserve"> о</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государственной регистрации з</w:t>
            </w:r>
            <w:r w:rsidRPr="001A173C">
              <w:rPr>
                <w:rFonts w:ascii="Times New Roman" w:eastAsia="Times New Roman" w:hAnsi="Times New Roman"/>
                <w:color w:val="000000" w:themeColor="text1"/>
                <w:sz w:val="20"/>
                <w:szCs w:val="20"/>
                <w:lang w:eastAsia="ru-RU"/>
              </w:rPr>
              <w:t>аявителя в Едином</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государств</w:t>
            </w:r>
            <w:r>
              <w:rPr>
                <w:rFonts w:ascii="Times New Roman" w:eastAsia="Times New Roman" w:hAnsi="Times New Roman"/>
                <w:color w:val="000000" w:themeColor="text1"/>
                <w:sz w:val="20"/>
                <w:szCs w:val="20"/>
                <w:lang w:eastAsia="ru-RU"/>
              </w:rPr>
              <w:t>енном реестре юридических лиц;</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физ. лиц - фамилия, имя и (при наличии)</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отчество, место жительства з</w:t>
            </w:r>
            <w:r w:rsidRPr="001A173C">
              <w:rPr>
                <w:rFonts w:ascii="Times New Roman" w:eastAsia="Times New Roman" w:hAnsi="Times New Roman"/>
                <w:color w:val="000000" w:themeColor="text1"/>
                <w:sz w:val="20"/>
                <w:szCs w:val="20"/>
                <w:lang w:eastAsia="ru-RU"/>
              </w:rPr>
              <w:t>аявителя и реквизиты</w:t>
            </w:r>
          </w:p>
          <w:p w:rsidR="00181E47" w:rsidRPr="001A173C"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документа, удостоверяющего его личность,</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для представителя з</w:t>
            </w:r>
            <w:r w:rsidRPr="001A173C">
              <w:rPr>
                <w:rFonts w:ascii="Times New Roman" w:eastAsia="Times New Roman" w:hAnsi="Times New Roman"/>
                <w:color w:val="000000" w:themeColor="text1"/>
                <w:sz w:val="20"/>
                <w:szCs w:val="20"/>
                <w:lang w:eastAsia="ru-RU"/>
              </w:rPr>
              <w:t>аявителя - фамилия, имя и</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(при н</w:t>
            </w:r>
            <w:r>
              <w:rPr>
                <w:rFonts w:ascii="Times New Roman" w:eastAsia="Times New Roman" w:hAnsi="Times New Roman"/>
                <w:color w:val="000000" w:themeColor="text1"/>
                <w:sz w:val="20"/>
                <w:szCs w:val="20"/>
                <w:lang w:eastAsia="ru-RU"/>
              </w:rPr>
              <w:t>аличии) отчество представителя з</w:t>
            </w:r>
            <w:r w:rsidRPr="001A173C">
              <w:rPr>
                <w:rFonts w:ascii="Times New Roman" w:eastAsia="Times New Roman" w:hAnsi="Times New Roman"/>
                <w:color w:val="000000" w:themeColor="text1"/>
                <w:sz w:val="20"/>
                <w:szCs w:val="20"/>
                <w:lang w:eastAsia="ru-RU"/>
              </w:rPr>
              <w:t>аявителя и</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реквизиты документа, подтверждающего его</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полномочия, и документа, удостоверяющего</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личность)</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sidRPr="001A173C">
              <w:rPr>
                <w:rFonts w:ascii="Times New Roman" w:eastAsia="Times New Roman" w:hAnsi="Times New Roman"/>
                <w:color w:val="000000" w:themeColor="text1"/>
                <w:sz w:val="24"/>
                <w:szCs w:val="24"/>
                <w:lang w:eastAsia="ru-RU"/>
              </w:rPr>
              <w:t>________________________________________</w:t>
            </w:r>
          </w:p>
          <w:p w:rsidR="00181E47" w:rsidRPr="001A173C"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________________________________________</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 xml:space="preserve">(почтовый адрес, адрес электронной почты, номер </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телефона для связи, СНИЛС</w:t>
            </w:r>
            <w:r>
              <w:rPr>
                <w:rFonts w:ascii="Times New Roman" w:eastAsia="Times New Roman" w:hAnsi="Times New Roman"/>
                <w:color w:val="000000" w:themeColor="text1"/>
                <w:sz w:val="20"/>
                <w:szCs w:val="20"/>
                <w:lang w:eastAsia="ru-RU"/>
              </w:rPr>
              <w:t xml:space="preserve"> з</w:t>
            </w:r>
            <w:r w:rsidRPr="001A173C">
              <w:rPr>
                <w:rFonts w:ascii="Times New Roman" w:eastAsia="Times New Roman" w:hAnsi="Times New Roman"/>
                <w:color w:val="000000" w:themeColor="text1"/>
                <w:sz w:val="20"/>
                <w:szCs w:val="20"/>
                <w:lang w:eastAsia="ru-RU"/>
              </w:rPr>
              <w:t>аявителя (представител</w:t>
            </w:r>
            <w:r>
              <w:rPr>
                <w:rFonts w:ascii="Times New Roman" w:eastAsia="Times New Roman" w:hAnsi="Times New Roman"/>
                <w:color w:val="000000" w:themeColor="text1"/>
                <w:sz w:val="20"/>
                <w:szCs w:val="20"/>
                <w:lang w:eastAsia="ru-RU"/>
              </w:rPr>
              <w:t xml:space="preserve">я </w:t>
            </w:r>
          </w:p>
          <w:p w:rsidR="00181E47" w:rsidRPr="001A173C"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з</w:t>
            </w:r>
            <w:r w:rsidRPr="001A173C">
              <w:rPr>
                <w:rFonts w:ascii="Times New Roman" w:eastAsia="Times New Roman" w:hAnsi="Times New Roman"/>
                <w:color w:val="000000" w:themeColor="text1"/>
                <w:sz w:val="20"/>
                <w:szCs w:val="20"/>
                <w:lang w:eastAsia="ru-RU"/>
              </w:rPr>
              <w:t>аявителя)</w:t>
            </w:r>
          </w:p>
        </w:tc>
      </w:tr>
    </w:tbl>
    <w:p w:rsidR="00EE54A1" w:rsidRPr="00BF2DE7" w:rsidRDefault="00515C37" w:rsidP="00515C37">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ab/>
      </w:r>
      <w:r w:rsidR="00EE54A1" w:rsidRPr="00BF2DE7">
        <w:rPr>
          <w:rFonts w:ascii="Times New Roman" w:hAnsi="Times New Roman"/>
          <w:color w:val="000000" w:themeColor="text1"/>
          <w:sz w:val="24"/>
          <w:szCs w:val="24"/>
          <w:lang w:eastAsia="ru-RU"/>
        </w:rPr>
        <w:t xml:space="preserve">Прошу прекратить предоставление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00EE54A1" w:rsidRPr="00BF2DE7">
        <w:rPr>
          <w:rFonts w:ascii="Times New Roman" w:hAnsi="Times New Roman"/>
          <w:color w:val="000000" w:themeColor="text1"/>
          <w:sz w:val="24"/>
          <w:szCs w:val="24"/>
          <w:lang w:eastAsia="ru-RU"/>
        </w:rPr>
        <w:t xml:space="preserve"> услуги «</w:t>
      </w: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r w:rsidR="00EE54A1" w:rsidRPr="00BF2DE7">
        <w:rPr>
          <w:rFonts w:ascii="Times New Roman" w:hAnsi="Times New Roman"/>
          <w:color w:val="000000" w:themeColor="text1"/>
          <w:sz w:val="24"/>
          <w:szCs w:val="24"/>
          <w:lang w:eastAsia="ru-RU"/>
        </w:rPr>
        <w:t>»</w:t>
      </w:r>
      <w:r w:rsidR="00804D42" w:rsidRPr="00BF2DE7">
        <w:rPr>
          <w:rFonts w:ascii="Times New Roman" w:hAnsi="Times New Roman"/>
          <w:color w:val="000000" w:themeColor="text1"/>
          <w:sz w:val="24"/>
          <w:szCs w:val="24"/>
          <w:lang w:eastAsia="ru-RU"/>
        </w:rPr>
        <w:t>.</w:t>
      </w:r>
    </w:p>
    <w:p w:rsidR="003A09CA" w:rsidRPr="003A09CA" w:rsidRDefault="003A09CA" w:rsidP="004F04D9">
      <w:pPr>
        <w:spacing w:after="0" w:line="240" w:lineRule="auto"/>
        <w:ind w:firstLine="567"/>
        <w:contextualSpacing/>
        <w:jc w:val="both"/>
        <w:rPr>
          <w:rFonts w:ascii="Times New Roman" w:hAnsi="Times New Roman"/>
          <w:sz w:val="24"/>
          <w:szCs w:val="24"/>
          <w:shd w:val="clear" w:color="auto" w:fill="FFFFFF"/>
        </w:rPr>
      </w:pPr>
      <w:r w:rsidRPr="003A09CA">
        <w:rPr>
          <w:rFonts w:ascii="Times New Roman" w:hAnsi="Times New Roman"/>
          <w:sz w:val="24"/>
          <w:szCs w:val="24"/>
          <w:shd w:val="clear" w:color="auto" w:fill="FFFFFF"/>
        </w:rPr>
        <w:t>Приложение:</w:t>
      </w:r>
    </w:p>
    <w:p w:rsidR="003A09CA" w:rsidRPr="003A09CA" w:rsidRDefault="003A09CA" w:rsidP="004F04D9">
      <w:pPr>
        <w:spacing w:after="0" w:line="240" w:lineRule="auto"/>
        <w:ind w:firstLine="567"/>
        <w:contextualSpacing/>
        <w:jc w:val="both"/>
        <w:rPr>
          <w:rFonts w:ascii="Times New Roman" w:hAnsi="Times New Roman"/>
          <w:sz w:val="24"/>
          <w:szCs w:val="24"/>
          <w:shd w:val="clear" w:color="auto" w:fill="FFFFFF"/>
        </w:rPr>
      </w:pPr>
      <w:r w:rsidRPr="003A09CA">
        <w:rPr>
          <w:rFonts w:ascii="Times New Roman" w:hAnsi="Times New Roman"/>
          <w:sz w:val="24"/>
          <w:szCs w:val="24"/>
          <w:shd w:val="clear" w:color="auto" w:fill="FFFFFF"/>
        </w:rPr>
        <w:t>1. _________________________</w:t>
      </w:r>
    </w:p>
    <w:p w:rsidR="003A09CA" w:rsidRPr="003A09CA" w:rsidRDefault="003A09CA" w:rsidP="004F04D9">
      <w:pPr>
        <w:spacing w:after="0" w:line="240" w:lineRule="auto"/>
        <w:ind w:firstLine="567"/>
        <w:contextualSpacing/>
        <w:jc w:val="both"/>
        <w:rPr>
          <w:rFonts w:ascii="Times New Roman" w:hAnsi="Times New Roman"/>
          <w:sz w:val="24"/>
          <w:szCs w:val="24"/>
          <w:shd w:val="clear" w:color="auto" w:fill="FFFFFF"/>
        </w:rPr>
      </w:pPr>
      <w:r w:rsidRPr="003A09CA">
        <w:rPr>
          <w:rFonts w:ascii="Times New Roman" w:hAnsi="Times New Roman"/>
          <w:sz w:val="24"/>
          <w:szCs w:val="24"/>
          <w:shd w:val="clear" w:color="auto" w:fill="FFFFFF"/>
        </w:rPr>
        <w:t>2. _________________________</w:t>
      </w:r>
    </w:p>
    <w:p w:rsidR="00C82FA6" w:rsidRPr="0077038A" w:rsidRDefault="00C82FA6" w:rsidP="00C82FA6">
      <w:pPr>
        <w:spacing w:after="0" w:line="240" w:lineRule="auto"/>
        <w:ind w:firstLine="567"/>
        <w:contextualSpacing/>
        <w:jc w:val="both"/>
        <w:rPr>
          <w:rFonts w:ascii="Times New Roman" w:hAnsi="Times New Roman"/>
          <w:sz w:val="24"/>
          <w:szCs w:val="24"/>
          <w:shd w:val="clear" w:color="auto" w:fill="FFFFFF"/>
        </w:rPr>
      </w:pPr>
      <w:bookmarkStart w:id="269" w:name="_Toc476150552"/>
      <w:bookmarkStart w:id="270" w:name="_Ref437728895"/>
      <w:bookmarkStart w:id="271" w:name="_Toc437973324"/>
      <w:bookmarkStart w:id="272" w:name="_Toc438110066"/>
      <w:bookmarkStart w:id="273" w:name="_Toc438376278"/>
      <w:bookmarkStart w:id="274" w:name="_Toc441496574"/>
      <w:bookmarkStart w:id="275" w:name="_Toc458433918"/>
      <w:bookmarkStart w:id="276" w:name="_Ref437966607"/>
      <w:bookmarkStart w:id="277" w:name="_Toc437973307"/>
      <w:bookmarkStart w:id="278" w:name="_Toc438110049"/>
      <w:bookmarkStart w:id="279" w:name="_Toc438376261"/>
      <w:r w:rsidRPr="0077038A">
        <w:rPr>
          <w:rFonts w:ascii="Times New Roman" w:hAnsi="Times New Roman"/>
          <w:sz w:val="24"/>
          <w:szCs w:val="24"/>
          <w:shd w:val="clear" w:color="auto" w:fill="FFFFFF"/>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C82FA6" w:rsidRPr="0077038A" w:rsidRDefault="00C82FA6" w:rsidP="00C82FA6">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77038A">
        <w:rPr>
          <w:rFonts w:ascii="Times New Roman" w:hAnsi="Times New Roman"/>
          <w:color w:val="000000" w:themeColor="text1"/>
          <w:sz w:val="24"/>
          <w:szCs w:val="24"/>
          <w:lang w:eastAsia="ru-RU"/>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C82FA6" w:rsidRPr="0077038A" w:rsidRDefault="00C82FA6" w:rsidP="00C82FA6">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77038A">
        <w:rPr>
          <w:rFonts w:ascii="Times New Roman" w:hAnsi="Times New Roman"/>
          <w:color w:val="000000" w:themeColor="text1"/>
          <w:sz w:val="24"/>
          <w:szCs w:val="24"/>
          <w:lang w:eastAsia="ru-RU"/>
        </w:rPr>
        <w:t xml:space="preserve">- через личный кабинет на РПГУ </w:t>
      </w:r>
      <w:proofErr w:type="spellStart"/>
      <w:r w:rsidRPr="0077038A">
        <w:rPr>
          <w:rFonts w:ascii="Times New Roman" w:hAnsi="Times New Roman"/>
          <w:color w:val="000000" w:themeColor="text1"/>
          <w:sz w:val="24"/>
          <w:szCs w:val="24"/>
          <w:lang w:val="en-US" w:eastAsia="ru-RU"/>
        </w:rPr>
        <w:t>uslugi</w:t>
      </w:r>
      <w:proofErr w:type="spellEnd"/>
      <w:r w:rsidRPr="0077038A">
        <w:rPr>
          <w:rFonts w:ascii="Times New Roman" w:hAnsi="Times New Roman"/>
          <w:color w:val="000000" w:themeColor="text1"/>
          <w:sz w:val="24"/>
          <w:szCs w:val="24"/>
          <w:lang w:eastAsia="ru-RU"/>
        </w:rPr>
        <w:t>.</w:t>
      </w:r>
      <w:proofErr w:type="spellStart"/>
      <w:r w:rsidRPr="0077038A">
        <w:rPr>
          <w:rFonts w:ascii="Times New Roman" w:hAnsi="Times New Roman"/>
          <w:color w:val="000000" w:themeColor="text1"/>
          <w:sz w:val="24"/>
          <w:szCs w:val="24"/>
          <w:lang w:val="en-US" w:eastAsia="ru-RU"/>
        </w:rPr>
        <w:t>mosreg</w:t>
      </w:r>
      <w:proofErr w:type="spellEnd"/>
      <w:r w:rsidRPr="0077038A">
        <w:rPr>
          <w:rFonts w:ascii="Times New Roman" w:hAnsi="Times New Roman"/>
          <w:color w:val="000000" w:themeColor="text1"/>
          <w:sz w:val="24"/>
          <w:szCs w:val="24"/>
          <w:lang w:eastAsia="ru-RU"/>
        </w:rPr>
        <w:t>.</w:t>
      </w:r>
      <w:proofErr w:type="spellStart"/>
      <w:r w:rsidRPr="0077038A">
        <w:rPr>
          <w:rFonts w:ascii="Times New Roman" w:hAnsi="Times New Roman"/>
          <w:color w:val="000000" w:themeColor="text1"/>
          <w:sz w:val="24"/>
          <w:szCs w:val="24"/>
          <w:lang w:val="en-US" w:eastAsia="ru-RU"/>
        </w:rPr>
        <w:t>ru</w:t>
      </w:r>
      <w:proofErr w:type="spellEnd"/>
      <w:r w:rsidRPr="0077038A">
        <w:rPr>
          <w:rFonts w:ascii="Times New Roman" w:hAnsi="Times New Roman"/>
          <w:color w:val="000000" w:themeColor="text1"/>
          <w:sz w:val="24"/>
          <w:szCs w:val="24"/>
          <w:lang w:eastAsia="ru-RU"/>
        </w:rPr>
        <w:t>;</w:t>
      </w:r>
    </w:p>
    <w:p w:rsidR="00515C37" w:rsidRDefault="00C82FA6" w:rsidP="00C82FA6">
      <w:pPr>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ru-RU"/>
        </w:rPr>
      </w:pPr>
      <w:r w:rsidRPr="0077038A">
        <w:rPr>
          <w:rFonts w:ascii="Times New Roman" w:hAnsi="Times New Roman"/>
          <w:color w:val="000000" w:themeColor="text1"/>
          <w:sz w:val="24"/>
          <w:szCs w:val="24"/>
          <w:lang w:eastAsia="ru-RU"/>
        </w:rPr>
        <w:t>- по электронной почте.</w:t>
      </w:r>
    </w:p>
    <w:p w:rsidR="00515C37" w:rsidRPr="00BF2DE7" w:rsidRDefault="00515C37" w:rsidP="00515C37">
      <w:pPr>
        <w:keepNext/>
        <w:keepLines/>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_____________________</w:t>
      </w:r>
      <w:r>
        <w:rPr>
          <w:rFonts w:ascii="Times New Roman" w:hAnsi="Times New Roman"/>
          <w:color w:val="000000" w:themeColor="text1"/>
          <w:sz w:val="24"/>
          <w:szCs w:val="24"/>
        </w:rPr>
        <w:t>______________</w:t>
      </w:r>
      <w:r w:rsidRPr="00BF2DE7">
        <w:rPr>
          <w:rFonts w:ascii="Times New Roman" w:hAnsi="Times New Roman"/>
          <w:color w:val="000000" w:themeColor="text1"/>
          <w:sz w:val="24"/>
          <w:szCs w:val="24"/>
        </w:rPr>
        <w:t xml:space="preserve">_                    </w:t>
      </w:r>
      <w:r>
        <w:rPr>
          <w:rFonts w:ascii="Times New Roman" w:hAnsi="Times New Roman"/>
          <w:color w:val="000000" w:themeColor="text1"/>
          <w:sz w:val="24"/>
          <w:szCs w:val="24"/>
        </w:rPr>
        <w:t xml:space="preserve">      __________________</w:t>
      </w:r>
      <w:r w:rsidRPr="00BF2DE7">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br/>
        <w:t xml:space="preserve">подпись Заявителя (представителя </w:t>
      </w:r>
      <w:proofErr w:type="gramStart"/>
      <w:r w:rsidRPr="00BF2DE7">
        <w:rPr>
          <w:rFonts w:ascii="Times New Roman" w:hAnsi="Times New Roman"/>
          <w:color w:val="000000" w:themeColor="text1"/>
          <w:sz w:val="24"/>
          <w:szCs w:val="24"/>
        </w:rPr>
        <w:t xml:space="preserve">Заявителя)   </w:t>
      </w:r>
      <w:proofErr w:type="gramEnd"/>
      <w:r w:rsidRPr="00BF2DE7">
        <w:rPr>
          <w:rFonts w:ascii="Times New Roman" w:hAnsi="Times New Roman"/>
          <w:color w:val="000000" w:themeColor="text1"/>
          <w:sz w:val="24"/>
          <w:szCs w:val="24"/>
        </w:rPr>
        <w:t xml:space="preserve">                              (Ф.И.О. полностью)</w:t>
      </w:r>
    </w:p>
    <w:p w:rsidR="00515C37" w:rsidRDefault="00515C37" w:rsidP="00515C37">
      <w:pPr>
        <w:keepNext/>
        <w:spacing w:after="0" w:line="240" w:lineRule="auto"/>
        <w:ind w:left="5103"/>
        <w:contextualSpacing/>
        <w:outlineLvl w:val="0"/>
        <w:rPr>
          <w:rFonts w:ascii="Times New Roman" w:eastAsia="Times New Roman" w:hAnsi="Times New Roman"/>
          <w:bCs/>
          <w:iCs/>
          <w:color w:val="000000" w:themeColor="text1"/>
          <w:sz w:val="24"/>
          <w:szCs w:val="24"/>
          <w:lang w:eastAsia="ru-RU"/>
        </w:rPr>
      </w:pPr>
    </w:p>
    <w:p w:rsidR="00515C37" w:rsidRDefault="00515C37" w:rsidP="00515C37">
      <w:pPr>
        <w:spacing w:after="0" w:line="240" w:lineRule="auto"/>
        <w:contextualSpacing/>
        <w:jc w:val="both"/>
        <w:rPr>
          <w:rFonts w:ascii="Times New Roman" w:hAnsi="Times New Roman"/>
          <w:b/>
          <w:color w:val="000000" w:themeColor="text1"/>
          <w:sz w:val="24"/>
          <w:szCs w:val="24"/>
        </w:rPr>
      </w:pPr>
    </w:p>
    <w:p w:rsidR="00515C37" w:rsidRDefault="00515C37" w:rsidP="00515C37">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515C37" w:rsidRPr="003B134E" w:rsidRDefault="00515C37" w:rsidP="00515C37">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bookmarkEnd w:id="269"/>
    <w:p w:rsidR="001F14F9" w:rsidRPr="001F14F9"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4</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B643F7" w:rsidRPr="00BF2DE7" w:rsidRDefault="00B643F7" w:rsidP="004F04D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 </w:t>
      </w:r>
    </w:p>
    <w:p w:rsidR="00B643F7" w:rsidRPr="00515C37" w:rsidRDefault="00B643F7" w:rsidP="004F04D9">
      <w:pPr>
        <w:pStyle w:val="12"/>
        <w:contextualSpacing/>
        <w:jc w:val="center"/>
        <w:rPr>
          <w:b w:val="0"/>
          <w:i w:val="0"/>
          <w:color w:val="000000" w:themeColor="text1"/>
        </w:rPr>
      </w:pPr>
      <w:bookmarkStart w:id="280" w:name="_Toc476150553"/>
      <w:r w:rsidRPr="00515C37">
        <w:rPr>
          <w:b w:val="0"/>
          <w:i w:val="0"/>
          <w:color w:val="000000" w:themeColor="text1"/>
        </w:rPr>
        <w:t xml:space="preserve">Форма решения об отказе в приеме и регистрации документов, необходимых для отзыва заявления на предоставление </w:t>
      </w:r>
      <w:r w:rsidR="00515C37">
        <w:rPr>
          <w:b w:val="0"/>
          <w:i w:val="0"/>
          <w:color w:val="000000" w:themeColor="text1"/>
        </w:rPr>
        <w:t>м</w:t>
      </w:r>
      <w:r w:rsidR="009D38AF" w:rsidRPr="00515C37">
        <w:rPr>
          <w:b w:val="0"/>
          <w:i w:val="0"/>
          <w:color w:val="000000" w:themeColor="text1"/>
        </w:rPr>
        <w:t>униципальной</w:t>
      </w:r>
      <w:r w:rsidRPr="00515C37">
        <w:rPr>
          <w:b w:val="0"/>
          <w:i w:val="0"/>
          <w:color w:val="000000" w:themeColor="text1"/>
        </w:rPr>
        <w:t xml:space="preserve"> услуги</w:t>
      </w:r>
      <w:bookmarkEnd w:id="280"/>
    </w:p>
    <w:p w:rsidR="00B643F7" w:rsidRPr="00BF2DE7" w:rsidRDefault="00B643F7" w:rsidP="004F04D9">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515C37" w:rsidRDefault="00515C37" w:rsidP="00515C3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Оформляется на официальном </w:t>
      </w:r>
      <w:r w:rsidRPr="00A70000">
        <w:rPr>
          <w:rFonts w:ascii="Times New Roman" w:hAnsi="Times New Roman"/>
          <w:color w:val="000000" w:themeColor="text1"/>
          <w:sz w:val="24"/>
          <w:szCs w:val="24"/>
          <w:lang w:eastAsia="ru-RU"/>
        </w:rPr>
        <w:t>бланке Комитета имущественных отношений, МФЦ</w:t>
      </w:r>
    </w:p>
    <w:p w:rsidR="00515C37" w:rsidRDefault="00515C37" w:rsidP="00515C37">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515C37" w:rsidRDefault="00515C37" w:rsidP="00515C37">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515C37" w:rsidRPr="00BF2DE7" w:rsidRDefault="00515C37" w:rsidP="00515C37">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515C37" w:rsidRPr="000D503F" w:rsidRDefault="00515C37" w:rsidP="00515C37">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515C37" w:rsidRPr="000D503F" w:rsidRDefault="00515C37" w:rsidP="00515C37">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физического лица или</w:t>
      </w:r>
      <w:r w:rsidR="0077038A">
        <w:rPr>
          <w:rFonts w:ascii="Times New Roman" w:hAnsi="Times New Roman"/>
          <w:color w:val="000000" w:themeColor="text1"/>
          <w:sz w:val="20"/>
          <w:szCs w:val="20"/>
          <w:lang w:eastAsia="ru-RU"/>
        </w:rPr>
        <w:t xml:space="preserve"> наименование юридического лица</w:t>
      </w:r>
      <w:r w:rsidRPr="000D503F">
        <w:rPr>
          <w:rFonts w:ascii="Times New Roman" w:hAnsi="Times New Roman"/>
          <w:color w:val="000000" w:themeColor="text1"/>
          <w:sz w:val="20"/>
          <w:szCs w:val="20"/>
          <w:lang w:eastAsia="ru-RU"/>
        </w:rPr>
        <w:t>)</w:t>
      </w:r>
    </w:p>
    <w:p w:rsidR="00B643F7" w:rsidRPr="00BF2DE7" w:rsidRDefault="00B643F7" w:rsidP="004F04D9">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B643F7" w:rsidRPr="00BF2DE7" w:rsidRDefault="00B643F7"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B643F7" w:rsidRPr="00BF2DE7" w:rsidRDefault="00B643F7"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B643F7" w:rsidRPr="00BF2DE7" w:rsidRDefault="00B643F7"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об отказе в приеме и регистрации документов, необходимых </w:t>
      </w:r>
      <w:r w:rsidR="00D6690C" w:rsidRPr="00BF2DE7">
        <w:rPr>
          <w:rFonts w:ascii="Times New Roman" w:hAnsi="Times New Roman"/>
          <w:color w:val="000000" w:themeColor="text1"/>
          <w:sz w:val="24"/>
          <w:szCs w:val="24"/>
          <w:lang w:eastAsia="ru-RU"/>
        </w:rPr>
        <w:t xml:space="preserve">для отзыва </w:t>
      </w:r>
      <w:r w:rsidR="00515C37">
        <w:rPr>
          <w:rFonts w:ascii="Times New Roman" w:hAnsi="Times New Roman"/>
          <w:color w:val="000000" w:themeColor="text1"/>
          <w:sz w:val="24"/>
          <w:szCs w:val="24"/>
          <w:lang w:eastAsia="ru-RU"/>
        </w:rPr>
        <w:t>з</w:t>
      </w:r>
      <w:r w:rsidRPr="00BF2DE7">
        <w:rPr>
          <w:rFonts w:ascii="Times New Roman" w:hAnsi="Times New Roman"/>
          <w:color w:val="000000" w:themeColor="text1"/>
          <w:sz w:val="24"/>
          <w:szCs w:val="24"/>
          <w:lang w:eastAsia="ru-RU"/>
        </w:rPr>
        <w:t xml:space="preserve">аявления на предоставление </w:t>
      </w:r>
      <w:r w:rsidR="009413EB">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r w:rsidR="00515C3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w:t>
      </w:r>
    </w:p>
    <w:p w:rsidR="00B643F7" w:rsidRPr="00BF2DE7" w:rsidRDefault="00B643F7"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B643F7" w:rsidRPr="00BF2DE7" w:rsidRDefault="00EA4A62"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приеме и регистрации документов, необходимых для </w:t>
      </w:r>
      <w:r w:rsidR="00515C37">
        <w:rPr>
          <w:rFonts w:ascii="Times New Roman" w:hAnsi="Times New Roman"/>
          <w:color w:val="000000" w:themeColor="text1"/>
          <w:sz w:val="24"/>
          <w:szCs w:val="24"/>
          <w:lang w:eastAsia="ru-RU"/>
        </w:rPr>
        <w:t xml:space="preserve">отзыва заявления на </w:t>
      </w:r>
      <w:r w:rsidRPr="00BF2DE7">
        <w:rPr>
          <w:rFonts w:ascii="Times New Roman" w:hAnsi="Times New Roman"/>
          <w:color w:val="000000" w:themeColor="text1"/>
          <w:sz w:val="24"/>
          <w:szCs w:val="24"/>
          <w:lang w:eastAsia="ru-RU"/>
        </w:rPr>
        <w:t>предоставлени</w:t>
      </w:r>
      <w:r w:rsidR="00515C37">
        <w:rPr>
          <w:rFonts w:ascii="Times New Roman" w:hAnsi="Times New Roman"/>
          <w:color w:val="000000" w:themeColor="text1"/>
          <w:sz w:val="24"/>
          <w:szCs w:val="24"/>
          <w:lang w:eastAsia="ru-RU"/>
        </w:rPr>
        <w:t>е</w:t>
      </w:r>
      <w:r w:rsidRPr="00BF2DE7">
        <w:rPr>
          <w:rFonts w:ascii="Times New Roman" w:hAnsi="Times New Roman"/>
          <w:color w:val="000000" w:themeColor="text1"/>
          <w:sz w:val="24"/>
          <w:szCs w:val="24"/>
          <w:lang w:eastAsia="ru-RU"/>
        </w:rPr>
        <w:t xml:space="preserve"> </w:t>
      </w:r>
      <w:r w:rsidR="009413EB">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следующ</w:t>
      </w:r>
      <w:r w:rsidR="00515C37">
        <w:rPr>
          <w:rFonts w:ascii="Times New Roman" w:hAnsi="Times New Roman"/>
          <w:color w:val="000000" w:themeColor="text1"/>
          <w:sz w:val="24"/>
          <w:szCs w:val="24"/>
          <w:lang w:eastAsia="ru-RU"/>
        </w:rPr>
        <w:t>им основаниям</w:t>
      </w:r>
      <w:r w:rsidRPr="00BF2DE7">
        <w:rPr>
          <w:rFonts w:ascii="Times New Roman" w:hAnsi="Times New Roman"/>
          <w:color w:val="000000" w:themeColor="text1"/>
          <w:sz w:val="24"/>
          <w:szCs w:val="24"/>
          <w:lang w:eastAsia="ru-RU"/>
        </w:rPr>
        <w:t>:</w:t>
      </w:r>
    </w:p>
    <w:p w:rsidR="00515C37" w:rsidRDefault="00515C37" w:rsidP="00515C37">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5C37" w:rsidRPr="000D503F" w:rsidRDefault="00515C37" w:rsidP="00515C37">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 xml:space="preserve">(указать основание в соответствии </w:t>
      </w:r>
      <w:r w:rsidRPr="00F65B18">
        <w:rPr>
          <w:rFonts w:ascii="Times New Roman" w:hAnsi="Times New Roman"/>
          <w:color w:val="000000" w:themeColor="text1"/>
          <w:sz w:val="20"/>
          <w:szCs w:val="20"/>
          <w:lang w:eastAsia="ru-RU"/>
        </w:rPr>
        <w:t xml:space="preserve">с </w:t>
      </w:r>
      <w:r w:rsidR="00F65B18" w:rsidRPr="00F65B18">
        <w:rPr>
          <w:rFonts w:ascii="Times New Roman" w:hAnsi="Times New Roman"/>
          <w:color w:val="000000" w:themeColor="text1"/>
          <w:sz w:val="20"/>
          <w:szCs w:val="20"/>
          <w:lang w:eastAsia="ru-RU"/>
        </w:rPr>
        <w:t>п. 14.7</w:t>
      </w:r>
      <w:r w:rsidRPr="00F65B18">
        <w:rPr>
          <w:rFonts w:ascii="Times New Roman" w:hAnsi="Times New Roman"/>
          <w:color w:val="000000" w:themeColor="text1"/>
          <w:sz w:val="20"/>
          <w:szCs w:val="20"/>
          <w:lang w:eastAsia="ru-RU"/>
        </w:rPr>
        <w:t xml:space="preserve"> Административного</w:t>
      </w:r>
      <w:r w:rsidRPr="000D503F">
        <w:rPr>
          <w:rFonts w:ascii="Times New Roman" w:hAnsi="Times New Roman"/>
          <w:color w:val="000000" w:themeColor="text1"/>
          <w:sz w:val="20"/>
          <w:szCs w:val="20"/>
          <w:lang w:eastAsia="ru-RU"/>
        </w:rPr>
        <w:t xml:space="preserve"> регламента)</w:t>
      </w:r>
    </w:p>
    <w:p w:rsidR="007C66FA" w:rsidRPr="00BF2DE7" w:rsidRDefault="007C66FA" w:rsidP="004F04D9">
      <w:pPr>
        <w:pStyle w:val="111"/>
        <w:numPr>
          <w:ilvl w:val="0"/>
          <w:numId w:val="0"/>
        </w:numPr>
        <w:tabs>
          <w:tab w:val="left" w:pos="851"/>
          <w:tab w:val="left" w:pos="1134"/>
        </w:tabs>
        <w:spacing w:line="240" w:lineRule="auto"/>
        <w:ind w:left="567"/>
        <w:contextualSpacing/>
        <w:rPr>
          <w:color w:val="000000" w:themeColor="text1"/>
          <w:sz w:val="24"/>
          <w:szCs w:val="24"/>
        </w:rPr>
      </w:pPr>
    </w:p>
    <w:p w:rsidR="00B643F7" w:rsidRPr="00BF2DE7" w:rsidRDefault="00B643F7" w:rsidP="004F04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B643F7" w:rsidRPr="00BF2DE7" w:rsidRDefault="00B643F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sidR="00515C3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B643F7" w:rsidRPr="00BF2DE7" w:rsidRDefault="00B643F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proofErr w:type="gramStart"/>
      <w:r w:rsidR="00BF2DE7" w:rsidRPr="00BF2DE7">
        <w:rPr>
          <w:rFonts w:ascii="Times New Roman" w:hAnsi="Times New Roman"/>
          <w:color w:val="000000" w:themeColor="text1"/>
          <w:sz w:val="24"/>
          <w:szCs w:val="24"/>
          <w:lang w:eastAsia="ru-RU"/>
        </w:rPr>
        <w:t>должность)</w:t>
      </w:r>
      <w:r w:rsidR="00BF2DE7">
        <w:rPr>
          <w:rFonts w:ascii="Times New Roman" w:hAnsi="Times New Roman"/>
          <w:color w:val="000000" w:themeColor="text1"/>
          <w:sz w:val="24"/>
          <w:szCs w:val="24"/>
          <w:lang w:eastAsia="ru-RU"/>
        </w:rPr>
        <w:t xml:space="preserve"> </w:t>
      </w:r>
      <w:r w:rsidR="00BF2DE7"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proofErr w:type="gramEnd"/>
      <w:r w:rsidRPr="00BF2DE7">
        <w:rPr>
          <w:rFonts w:ascii="Times New Roman" w:hAnsi="Times New Roman"/>
          <w:color w:val="000000" w:themeColor="text1"/>
          <w:sz w:val="24"/>
          <w:szCs w:val="24"/>
          <w:lang w:eastAsia="ru-RU"/>
        </w:rPr>
        <w:t xml:space="preserve">                                       </w:t>
      </w:r>
      <w:r w:rsidR="00515C3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(подпись, фамилия, инициалы)</w:t>
      </w:r>
    </w:p>
    <w:p w:rsidR="00B643F7" w:rsidRDefault="00B643F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1F14F9" w:rsidRDefault="001F14F9"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1F14F9" w:rsidRDefault="001F14F9"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515C37" w:rsidRDefault="00515C3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515C37" w:rsidRDefault="00515C3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515C37" w:rsidRDefault="00515C3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515C37" w:rsidRDefault="00515C3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515C37" w:rsidRDefault="00515C37" w:rsidP="004F04D9">
      <w:pPr>
        <w:tabs>
          <w:tab w:val="left" w:pos="851"/>
        </w:tabs>
        <w:autoSpaceDE w:val="0"/>
        <w:autoSpaceDN w:val="0"/>
        <w:adjustRightInd w:val="0"/>
        <w:spacing w:after="0" w:line="240" w:lineRule="auto"/>
        <w:contextualSpacing/>
        <w:jc w:val="both"/>
        <w:rPr>
          <w:rFonts w:ascii="Times New Roman" w:eastAsia="Times New Roman" w:hAnsi="Times New Roman"/>
          <w:bCs/>
          <w:iCs/>
          <w:color w:val="000000" w:themeColor="text1"/>
          <w:lang w:eastAsia="ru-RU"/>
        </w:rPr>
      </w:pPr>
    </w:p>
    <w:p w:rsidR="00DC4F96" w:rsidRDefault="00DC4F96"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515C37" w:rsidRDefault="00515C3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515C37" w:rsidRPr="00BF2DE7" w:rsidRDefault="00515C3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1F14F9" w:rsidRPr="001F14F9" w:rsidRDefault="001F14F9" w:rsidP="001F14F9">
      <w:pPr>
        <w:pStyle w:val="12"/>
        <w:ind w:left="5103"/>
        <w:contextualSpacing/>
        <w:jc w:val="left"/>
        <w:rPr>
          <w:b w:val="0"/>
          <w:i w:val="0"/>
          <w:color w:val="000000" w:themeColor="text1"/>
        </w:rPr>
      </w:pPr>
      <w:bookmarkStart w:id="281" w:name="_Toc476150555"/>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5</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P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3D379D" w:rsidRDefault="003D379D" w:rsidP="004F04D9">
      <w:pPr>
        <w:pStyle w:val="1-"/>
        <w:spacing w:before="0" w:after="0" w:line="240" w:lineRule="auto"/>
        <w:contextualSpacing/>
        <w:rPr>
          <w:b w:val="0"/>
          <w:color w:val="000000" w:themeColor="text1"/>
          <w:sz w:val="24"/>
          <w:szCs w:val="24"/>
        </w:rPr>
      </w:pPr>
      <w:r w:rsidRPr="004C5B3C">
        <w:rPr>
          <w:b w:val="0"/>
          <w:color w:val="000000" w:themeColor="text1"/>
          <w:sz w:val="24"/>
          <w:szCs w:val="24"/>
        </w:rPr>
        <w:t xml:space="preserve">Форма решения </w:t>
      </w:r>
      <w:r w:rsidR="007A590A" w:rsidRPr="004C5B3C">
        <w:rPr>
          <w:b w:val="0"/>
          <w:color w:val="000000" w:themeColor="text1"/>
          <w:sz w:val="24"/>
          <w:szCs w:val="24"/>
        </w:rPr>
        <w:t xml:space="preserve">о прекращении предоставления </w:t>
      </w:r>
      <w:r w:rsidR="004C5B3C">
        <w:rPr>
          <w:b w:val="0"/>
          <w:color w:val="000000" w:themeColor="text1"/>
          <w:sz w:val="24"/>
          <w:szCs w:val="24"/>
        </w:rPr>
        <w:t>м</w:t>
      </w:r>
      <w:r w:rsidR="009D38AF" w:rsidRPr="004C5B3C">
        <w:rPr>
          <w:b w:val="0"/>
          <w:color w:val="000000" w:themeColor="text1"/>
          <w:sz w:val="24"/>
          <w:szCs w:val="24"/>
        </w:rPr>
        <w:t>униципальной</w:t>
      </w:r>
      <w:r w:rsidR="007A590A" w:rsidRPr="004C5B3C">
        <w:rPr>
          <w:b w:val="0"/>
          <w:color w:val="000000" w:themeColor="text1"/>
          <w:sz w:val="24"/>
          <w:szCs w:val="24"/>
        </w:rPr>
        <w:t xml:space="preserve"> услуги</w:t>
      </w:r>
      <w:bookmarkEnd w:id="281"/>
      <w:r w:rsidR="007A590A" w:rsidRPr="004C5B3C">
        <w:rPr>
          <w:b w:val="0"/>
          <w:color w:val="000000" w:themeColor="text1"/>
          <w:sz w:val="24"/>
          <w:szCs w:val="24"/>
        </w:rPr>
        <w:t xml:space="preserve"> </w:t>
      </w:r>
    </w:p>
    <w:p w:rsidR="004C5B3C" w:rsidRPr="004C5B3C" w:rsidRDefault="004C5B3C" w:rsidP="004F04D9">
      <w:pPr>
        <w:pStyle w:val="1-"/>
        <w:spacing w:before="0" w:after="0" w:line="240" w:lineRule="auto"/>
        <w:contextualSpacing/>
        <w:rPr>
          <w:b w:val="0"/>
          <w:color w:val="000000" w:themeColor="text1"/>
          <w:sz w:val="24"/>
          <w:szCs w:val="24"/>
        </w:rPr>
      </w:pPr>
    </w:p>
    <w:p w:rsidR="004C5B3C" w:rsidRDefault="004C5B3C" w:rsidP="004C5B3C">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6317AA">
        <w:rPr>
          <w:rFonts w:ascii="Times New Roman" w:hAnsi="Times New Roman"/>
          <w:color w:val="000000" w:themeColor="text1"/>
          <w:sz w:val="24"/>
          <w:szCs w:val="24"/>
          <w:lang w:eastAsia="ru-RU"/>
        </w:rPr>
        <w:t>Оформляется на официальном бланке Ко</w:t>
      </w:r>
      <w:r w:rsidR="00A47FA9" w:rsidRPr="006317AA">
        <w:rPr>
          <w:rFonts w:ascii="Times New Roman" w:hAnsi="Times New Roman"/>
          <w:color w:val="000000" w:themeColor="text1"/>
          <w:sz w:val="24"/>
          <w:szCs w:val="24"/>
          <w:lang w:eastAsia="ru-RU"/>
        </w:rPr>
        <w:t>митета имущественных отношений</w:t>
      </w:r>
    </w:p>
    <w:p w:rsidR="004C5B3C" w:rsidRDefault="004C5B3C" w:rsidP="004C5B3C">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4C5B3C" w:rsidRDefault="004C5B3C" w:rsidP="004C5B3C">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4C5B3C" w:rsidRPr="00BF2DE7" w:rsidRDefault="004C5B3C" w:rsidP="004C5B3C">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4C5B3C" w:rsidRPr="000D503F" w:rsidRDefault="004C5B3C" w:rsidP="004C5B3C">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4C5B3C" w:rsidRPr="000D503F" w:rsidRDefault="004C5B3C" w:rsidP="004C5B3C">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физического лица или</w:t>
      </w:r>
      <w:r w:rsidR="006317AA">
        <w:rPr>
          <w:rFonts w:ascii="Times New Roman" w:hAnsi="Times New Roman"/>
          <w:color w:val="000000" w:themeColor="text1"/>
          <w:sz w:val="20"/>
          <w:szCs w:val="20"/>
          <w:lang w:eastAsia="ru-RU"/>
        </w:rPr>
        <w:t xml:space="preserve"> наименование юридического лица</w:t>
      </w:r>
      <w:r w:rsidRPr="000D503F">
        <w:rPr>
          <w:rFonts w:ascii="Times New Roman" w:hAnsi="Times New Roman"/>
          <w:color w:val="000000" w:themeColor="text1"/>
          <w:sz w:val="20"/>
          <w:szCs w:val="20"/>
          <w:lang w:eastAsia="ru-RU"/>
        </w:rPr>
        <w:t>)</w:t>
      </w:r>
    </w:p>
    <w:p w:rsidR="004C5B3C" w:rsidRPr="00BF2DE7" w:rsidRDefault="004C5B3C" w:rsidP="004C5B3C">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4C5B3C" w:rsidRPr="00BF2DE7" w:rsidRDefault="004C5B3C" w:rsidP="004F04D9">
      <w:pPr>
        <w:autoSpaceDE w:val="0"/>
        <w:autoSpaceDN w:val="0"/>
        <w:adjustRightInd w:val="0"/>
        <w:spacing w:after="0" w:line="240" w:lineRule="auto"/>
        <w:ind w:left="7513"/>
        <w:contextualSpacing/>
        <w:jc w:val="both"/>
        <w:rPr>
          <w:rFonts w:ascii="Times New Roman" w:hAnsi="Times New Roman"/>
          <w:color w:val="000000" w:themeColor="text1"/>
          <w:sz w:val="24"/>
          <w:szCs w:val="24"/>
          <w:lang w:eastAsia="ru-RU"/>
        </w:rPr>
      </w:pPr>
    </w:p>
    <w:p w:rsidR="003D379D" w:rsidRPr="00BF2DE7" w:rsidRDefault="003D379D"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3D379D" w:rsidRPr="00BF2DE7" w:rsidRDefault="007A590A"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 прекращении предоставления </w:t>
      </w:r>
      <w:r w:rsidR="009413EB">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w:t>
      </w:r>
    </w:p>
    <w:p w:rsidR="003D379D" w:rsidRPr="00BF2DE7" w:rsidRDefault="003D379D"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3D379D" w:rsidRPr="00BF2DE7" w:rsidRDefault="003D379D"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3D379D" w:rsidRPr="00BF2DE7" w:rsidRDefault="00C11B4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П</w:t>
      </w:r>
      <w:r w:rsidR="00DC69C0" w:rsidRPr="00BF2DE7">
        <w:rPr>
          <w:rFonts w:ascii="Times New Roman" w:hAnsi="Times New Roman"/>
          <w:color w:val="000000" w:themeColor="text1"/>
          <w:sz w:val="24"/>
          <w:szCs w:val="24"/>
          <w:lang w:eastAsia="ru-RU"/>
        </w:rPr>
        <w:t xml:space="preserve">редоставление </w:t>
      </w:r>
      <w:r w:rsidR="009413EB">
        <w:rPr>
          <w:rFonts w:ascii="Times New Roman" w:hAnsi="Times New Roman"/>
          <w:color w:val="000000" w:themeColor="text1"/>
          <w:sz w:val="24"/>
          <w:szCs w:val="24"/>
        </w:rPr>
        <w:t>м</w:t>
      </w:r>
      <w:r w:rsidR="009D38AF" w:rsidRPr="00BF2DE7">
        <w:rPr>
          <w:rFonts w:ascii="Times New Roman" w:hAnsi="Times New Roman"/>
          <w:color w:val="000000" w:themeColor="text1"/>
          <w:sz w:val="24"/>
          <w:szCs w:val="24"/>
        </w:rPr>
        <w:t>униципальной</w:t>
      </w:r>
      <w:r w:rsidR="00DC69C0" w:rsidRPr="00BF2DE7">
        <w:rPr>
          <w:rFonts w:ascii="Times New Roman" w:hAnsi="Times New Roman"/>
          <w:color w:val="000000" w:themeColor="text1"/>
          <w:sz w:val="24"/>
          <w:szCs w:val="24"/>
        </w:rPr>
        <w:t xml:space="preserve"> услуги</w:t>
      </w:r>
      <w:r w:rsidR="00DC69C0" w:rsidRPr="00BF2DE7">
        <w:rPr>
          <w:rFonts w:ascii="Times New Roman" w:hAnsi="Times New Roman"/>
          <w:color w:val="000000" w:themeColor="text1"/>
          <w:sz w:val="24"/>
          <w:szCs w:val="24"/>
          <w:lang w:eastAsia="ru-RU"/>
        </w:rPr>
        <w:t xml:space="preserve">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w:t>
      </w:r>
      <w:r w:rsidR="00447375" w:rsidRPr="00BF2DE7">
        <w:rPr>
          <w:rFonts w:ascii="Times New Roman" w:hAnsi="Times New Roman"/>
          <w:color w:val="000000" w:themeColor="text1"/>
          <w:sz w:val="24"/>
          <w:szCs w:val="24"/>
          <w:lang w:eastAsia="ru-RU"/>
        </w:rPr>
        <w:t>ые не разграничена</w:t>
      </w:r>
      <w:r w:rsidR="00DC69C0" w:rsidRPr="00BF2DE7">
        <w:rPr>
          <w:rFonts w:ascii="Times New Roman" w:hAnsi="Times New Roman"/>
          <w:color w:val="000000" w:themeColor="text1"/>
          <w:sz w:val="24"/>
          <w:szCs w:val="24"/>
          <w:lang w:eastAsia="ru-RU"/>
        </w:rPr>
        <w:t xml:space="preserve">» </w:t>
      </w:r>
      <w:r w:rsidR="00337B40" w:rsidRPr="00BF2DE7">
        <w:rPr>
          <w:rFonts w:ascii="Times New Roman" w:hAnsi="Times New Roman"/>
          <w:color w:val="000000" w:themeColor="text1"/>
          <w:sz w:val="24"/>
          <w:szCs w:val="24"/>
          <w:lang w:eastAsia="ru-RU"/>
        </w:rPr>
        <w:t>прекращено,</w:t>
      </w:r>
      <w:r w:rsidR="00337B40" w:rsidRPr="00BF2DE7">
        <w:rPr>
          <w:rFonts w:ascii="Times New Roman" w:hAnsi="Times New Roman"/>
          <w:color w:val="000000" w:themeColor="text1"/>
          <w:sz w:val="24"/>
          <w:szCs w:val="24"/>
        </w:rPr>
        <w:t xml:space="preserve"> в связи с поступлением </w:t>
      </w:r>
      <w:r w:rsidR="004C5B3C">
        <w:rPr>
          <w:rFonts w:ascii="Times New Roman" w:hAnsi="Times New Roman"/>
          <w:color w:val="000000" w:themeColor="text1"/>
          <w:sz w:val="24"/>
          <w:szCs w:val="24"/>
        </w:rPr>
        <w:t>з</w:t>
      </w:r>
      <w:r w:rsidR="00DC69C0" w:rsidRPr="00BF2DE7">
        <w:rPr>
          <w:rFonts w:ascii="Times New Roman" w:hAnsi="Times New Roman"/>
          <w:color w:val="000000" w:themeColor="text1"/>
          <w:sz w:val="24"/>
          <w:szCs w:val="24"/>
        </w:rPr>
        <w:t>аявления об отзыве</w:t>
      </w:r>
      <w:r w:rsidR="004C5B3C">
        <w:rPr>
          <w:rFonts w:ascii="Times New Roman" w:hAnsi="Times New Roman"/>
          <w:color w:val="000000" w:themeColor="text1"/>
          <w:sz w:val="24"/>
          <w:szCs w:val="24"/>
        </w:rPr>
        <w:t xml:space="preserve"> з</w:t>
      </w:r>
      <w:r w:rsidR="00C2694D" w:rsidRPr="00BF2DE7">
        <w:rPr>
          <w:rFonts w:ascii="Times New Roman" w:hAnsi="Times New Roman"/>
          <w:color w:val="000000" w:themeColor="text1"/>
          <w:sz w:val="24"/>
          <w:szCs w:val="24"/>
        </w:rPr>
        <w:t>аявления на предоставление</w:t>
      </w:r>
      <w:r w:rsidR="00140B9D" w:rsidRPr="00BF2DE7">
        <w:rPr>
          <w:rFonts w:ascii="Times New Roman" w:hAnsi="Times New Roman"/>
          <w:color w:val="000000" w:themeColor="text1"/>
          <w:sz w:val="24"/>
          <w:szCs w:val="24"/>
        </w:rPr>
        <w:t xml:space="preserve"> </w:t>
      </w:r>
      <w:r w:rsidR="004C5B3C">
        <w:rPr>
          <w:rFonts w:ascii="Times New Roman" w:hAnsi="Times New Roman"/>
          <w:color w:val="000000" w:themeColor="text1"/>
          <w:sz w:val="24"/>
          <w:szCs w:val="24"/>
        </w:rPr>
        <w:t>м</w:t>
      </w:r>
      <w:r w:rsidR="009D38AF" w:rsidRPr="00BF2DE7">
        <w:rPr>
          <w:rFonts w:ascii="Times New Roman" w:hAnsi="Times New Roman"/>
          <w:color w:val="000000" w:themeColor="text1"/>
          <w:sz w:val="24"/>
          <w:szCs w:val="24"/>
        </w:rPr>
        <w:t>униципальной</w:t>
      </w:r>
      <w:r w:rsidR="00140B9D" w:rsidRPr="00BF2DE7">
        <w:rPr>
          <w:rFonts w:ascii="Times New Roman" w:hAnsi="Times New Roman"/>
          <w:color w:val="000000" w:themeColor="text1"/>
          <w:sz w:val="24"/>
          <w:szCs w:val="24"/>
        </w:rPr>
        <w:t xml:space="preserve"> услуги</w:t>
      </w:r>
      <w:r w:rsidR="00E7174C" w:rsidRPr="00BF2DE7">
        <w:rPr>
          <w:rFonts w:ascii="Times New Roman" w:hAnsi="Times New Roman"/>
          <w:color w:val="000000" w:themeColor="text1"/>
          <w:sz w:val="24"/>
          <w:szCs w:val="24"/>
        </w:rPr>
        <w:t>.</w:t>
      </w:r>
      <w:r w:rsidR="00140B9D" w:rsidRPr="00BF2DE7">
        <w:rPr>
          <w:rFonts w:ascii="Times New Roman" w:hAnsi="Times New Roman"/>
          <w:color w:val="000000" w:themeColor="text1"/>
          <w:sz w:val="24"/>
          <w:szCs w:val="24"/>
          <w:lang w:eastAsia="ru-RU"/>
        </w:rPr>
        <w:t xml:space="preserve"> </w:t>
      </w:r>
    </w:p>
    <w:p w:rsidR="003D379D" w:rsidRDefault="003D379D" w:rsidP="004F04D9">
      <w:pPr>
        <w:tabs>
          <w:tab w:val="left" w:pos="174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4C5B3C" w:rsidRPr="00BF2DE7" w:rsidRDefault="004C5B3C" w:rsidP="004F04D9">
      <w:pPr>
        <w:tabs>
          <w:tab w:val="left" w:pos="174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4C5B3C" w:rsidRPr="00BF2DE7" w:rsidRDefault="004C5B3C" w:rsidP="004C5B3C">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bookmarkStart w:id="282" w:name="_Toc476150557"/>
      <w:r w:rsidRPr="00BF2DE7">
        <w:rPr>
          <w:rFonts w:ascii="Times New Roman" w:hAnsi="Times New Roman"/>
          <w:color w:val="000000" w:themeColor="text1"/>
          <w:sz w:val="24"/>
          <w:szCs w:val="24"/>
          <w:lang w:eastAsia="ru-RU"/>
        </w:rPr>
        <w:t xml:space="preserve">_______________________________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4C5B3C" w:rsidRPr="00BF2DE7" w:rsidRDefault="004C5B3C" w:rsidP="004C5B3C">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proofErr w:type="gramStart"/>
      <w:r w:rsidRPr="00BF2DE7">
        <w:rPr>
          <w:rFonts w:ascii="Times New Roman" w:hAnsi="Times New Roman"/>
          <w:color w:val="000000" w:themeColor="text1"/>
          <w:sz w:val="24"/>
          <w:szCs w:val="24"/>
          <w:lang w:eastAsia="ru-RU"/>
        </w:rPr>
        <w:t>должность)</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proofErr w:type="gramEnd"/>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sidR="007447A9">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(подпись, фамилия, инициалы)</w:t>
      </w:r>
    </w:p>
    <w:p w:rsidR="004C5B3C" w:rsidRDefault="004C5B3C" w:rsidP="004C5B3C">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4C5B3C" w:rsidRDefault="004C5B3C" w:rsidP="001F14F9">
      <w:pPr>
        <w:pStyle w:val="12"/>
        <w:ind w:left="5103"/>
        <w:contextualSpacing/>
        <w:jc w:val="left"/>
        <w:rPr>
          <w:b w:val="0"/>
          <w:i w:val="0"/>
          <w:color w:val="000000" w:themeColor="text1"/>
        </w:rPr>
      </w:pPr>
    </w:p>
    <w:p w:rsidR="004C5B3C" w:rsidRDefault="004C5B3C" w:rsidP="001F14F9">
      <w:pPr>
        <w:pStyle w:val="12"/>
        <w:ind w:left="5103"/>
        <w:contextualSpacing/>
        <w:jc w:val="left"/>
        <w:rPr>
          <w:b w:val="0"/>
          <w:i w:val="0"/>
          <w:color w:val="000000" w:themeColor="text1"/>
        </w:rPr>
      </w:pPr>
    </w:p>
    <w:p w:rsidR="004C5B3C" w:rsidRDefault="004C5B3C" w:rsidP="004C5B3C">
      <w:pPr>
        <w:rPr>
          <w:lang w:eastAsia="ru-RU"/>
        </w:rPr>
      </w:pPr>
    </w:p>
    <w:p w:rsidR="004C5B3C" w:rsidRDefault="004C5B3C" w:rsidP="004C5B3C">
      <w:pPr>
        <w:rPr>
          <w:lang w:eastAsia="ru-RU"/>
        </w:rPr>
      </w:pPr>
    </w:p>
    <w:p w:rsidR="004C5B3C" w:rsidRDefault="004C5B3C" w:rsidP="004C5B3C">
      <w:pPr>
        <w:rPr>
          <w:lang w:eastAsia="ru-RU"/>
        </w:rPr>
      </w:pPr>
    </w:p>
    <w:p w:rsidR="004C5B3C" w:rsidRDefault="004C5B3C" w:rsidP="004C5B3C">
      <w:pPr>
        <w:rPr>
          <w:lang w:eastAsia="ru-RU"/>
        </w:rPr>
      </w:pPr>
    </w:p>
    <w:p w:rsidR="004C5B3C" w:rsidRDefault="004C5B3C" w:rsidP="004C5B3C">
      <w:pPr>
        <w:rPr>
          <w:lang w:eastAsia="ru-RU"/>
        </w:rPr>
      </w:pPr>
    </w:p>
    <w:p w:rsidR="004C5B3C" w:rsidRDefault="004C5B3C" w:rsidP="004C5B3C">
      <w:pPr>
        <w:rPr>
          <w:lang w:eastAsia="ru-RU"/>
        </w:rPr>
      </w:pPr>
    </w:p>
    <w:p w:rsidR="004C5B3C" w:rsidRDefault="004C5B3C" w:rsidP="004C5B3C">
      <w:pPr>
        <w:rPr>
          <w:rFonts w:ascii="Times New Roman" w:eastAsia="Times New Roman" w:hAnsi="Times New Roman"/>
          <w:bCs/>
          <w:iCs/>
          <w:color w:val="000000" w:themeColor="text1"/>
          <w:lang w:eastAsia="ru-RU"/>
        </w:rPr>
      </w:pPr>
    </w:p>
    <w:p w:rsidR="00DC4F96" w:rsidRDefault="00DC4F96" w:rsidP="004C5B3C">
      <w:pPr>
        <w:rPr>
          <w:lang w:eastAsia="ru-RU"/>
        </w:rPr>
      </w:pPr>
    </w:p>
    <w:p w:rsidR="004C5B3C" w:rsidRDefault="004C5B3C" w:rsidP="004C5B3C">
      <w:pPr>
        <w:rPr>
          <w:lang w:eastAsia="ru-RU"/>
        </w:rPr>
      </w:pPr>
    </w:p>
    <w:p w:rsidR="001F14F9" w:rsidRPr="001F14F9"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6</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4C5B3C" w:rsidRPr="001F14F9" w:rsidRDefault="004C5B3C"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017494" w:rsidRPr="004C5B3C" w:rsidRDefault="00017494" w:rsidP="004F04D9">
      <w:pPr>
        <w:pStyle w:val="1-"/>
        <w:spacing w:before="0" w:after="0" w:line="240" w:lineRule="auto"/>
        <w:contextualSpacing/>
        <w:rPr>
          <w:b w:val="0"/>
          <w:color w:val="000000" w:themeColor="text1"/>
          <w:sz w:val="24"/>
          <w:szCs w:val="24"/>
        </w:rPr>
      </w:pPr>
      <w:r w:rsidRPr="004C5B3C">
        <w:rPr>
          <w:b w:val="0"/>
          <w:color w:val="000000" w:themeColor="text1"/>
          <w:sz w:val="24"/>
          <w:szCs w:val="24"/>
        </w:rPr>
        <w:t>Форма решения об отказе в</w:t>
      </w:r>
      <w:r w:rsidR="004836D5" w:rsidRPr="004C5B3C">
        <w:rPr>
          <w:b w:val="0"/>
          <w:color w:val="000000" w:themeColor="text1"/>
          <w:sz w:val="24"/>
          <w:szCs w:val="24"/>
        </w:rPr>
        <w:t xml:space="preserve"> отзыве </w:t>
      </w:r>
      <w:r w:rsidR="004C5B3C">
        <w:rPr>
          <w:b w:val="0"/>
          <w:color w:val="000000" w:themeColor="text1"/>
          <w:sz w:val="24"/>
          <w:szCs w:val="24"/>
        </w:rPr>
        <w:t>з</w:t>
      </w:r>
      <w:r w:rsidR="004836D5" w:rsidRPr="004C5B3C">
        <w:rPr>
          <w:b w:val="0"/>
          <w:color w:val="000000" w:themeColor="text1"/>
          <w:sz w:val="24"/>
          <w:szCs w:val="24"/>
        </w:rPr>
        <w:t xml:space="preserve">аявления на </w:t>
      </w:r>
      <w:r w:rsidRPr="004C5B3C">
        <w:rPr>
          <w:b w:val="0"/>
          <w:color w:val="000000" w:themeColor="text1"/>
          <w:sz w:val="24"/>
          <w:szCs w:val="24"/>
        </w:rPr>
        <w:t>предоставлени</w:t>
      </w:r>
      <w:r w:rsidR="004836D5" w:rsidRPr="004C5B3C">
        <w:rPr>
          <w:b w:val="0"/>
          <w:color w:val="000000" w:themeColor="text1"/>
          <w:sz w:val="24"/>
          <w:szCs w:val="24"/>
        </w:rPr>
        <w:t>е</w:t>
      </w:r>
      <w:r w:rsidRPr="004C5B3C">
        <w:rPr>
          <w:b w:val="0"/>
          <w:color w:val="000000" w:themeColor="text1"/>
          <w:sz w:val="24"/>
          <w:szCs w:val="24"/>
        </w:rPr>
        <w:t xml:space="preserve"> </w:t>
      </w:r>
      <w:r w:rsidR="004C5B3C">
        <w:rPr>
          <w:b w:val="0"/>
          <w:color w:val="000000" w:themeColor="text1"/>
          <w:sz w:val="24"/>
          <w:szCs w:val="24"/>
        </w:rPr>
        <w:t>м</w:t>
      </w:r>
      <w:r w:rsidR="009D38AF" w:rsidRPr="004C5B3C">
        <w:rPr>
          <w:b w:val="0"/>
          <w:color w:val="000000" w:themeColor="text1"/>
          <w:sz w:val="24"/>
          <w:szCs w:val="24"/>
        </w:rPr>
        <w:t>униципальной</w:t>
      </w:r>
      <w:r w:rsidRPr="004C5B3C">
        <w:rPr>
          <w:b w:val="0"/>
          <w:color w:val="000000" w:themeColor="text1"/>
          <w:sz w:val="24"/>
          <w:szCs w:val="24"/>
        </w:rPr>
        <w:t xml:space="preserve"> услуги</w:t>
      </w:r>
      <w:bookmarkEnd w:id="282"/>
    </w:p>
    <w:p w:rsidR="004C5B3C" w:rsidRDefault="004C5B3C"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4C5B3C" w:rsidRDefault="004C5B3C"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4C5B3C" w:rsidRDefault="004C5B3C"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4C5B3C" w:rsidRDefault="004C5B3C" w:rsidP="004C5B3C">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6317AA">
        <w:rPr>
          <w:rFonts w:ascii="Times New Roman" w:hAnsi="Times New Roman"/>
          <w:color w:val="000000" w:themeColor="text1"/>
          <w:sz w:val="24"/>
          <w:szCs w:val="24"/>
          <w:lang w:eastAsia="ru-RU"/>
        </w:rPr>
        <w:t>Оформляется на официальном бланке Комитета</w:t>
      </w:r>
      <w:r w:rsidR="0032247E" w:rsidRPr="006317AA">
        <w:rPr>
          <w:rFonts w:ascii="Times New Roman" w:hAnsi="Times New Roman"/>
          <w:color w:val="000000" w:themeColor="text1"/>
          <w:sz w:val="24"/>
          <w:szCs w:val="24"/>
          <w:lang w:eastAsia="ru-RU"/>
        </w:rPr>
        <w:t xml:space="preserve"> имущественных отношений</w:t>
      </w:r>
    </w:p>
    <w:p w:rsidR="004C5B3C" w:rsidRDefault="004C5B3C" w:rsidP="004C5B3C">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4C5B3C" w:rsidRDefault="004C5B3C" w:rsidP="004C5B3C">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4C5B3C" w:rsidRPr="00BF2DE7" w:rsidRDefault="004C5B3C" w:rsidP="004C5B3C">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4C5B3C" w:rsidRPr="000D503F" w:rsidRDefault="004C5B3C" w:rsidP="004C5B3C">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4C5B3C" w:rsidRPr="000D503F" w:rsidRDefault="004C5B3C" w:rsidP="004C5B3C">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физического лица или</w:t>
      </w:r>
      <w:r w:rsidR="006317AA">
        <w:rPr>
          <w:rFonts w:ascii="Times New Roman" w:hAnsi="Times New Roman"/>
          <w:color w:val="000000" w:themeColor="text1"/>
          <w:sz w:val="20"/>
          <w:szCs w:val="20"/>
          <w:lang w:eastAsia="ru-RU"/>
        </w:rPr>
        <w:t xml:space="preserve"> наименование юридического лица</w:t>
      </w:r>
      <w:r w:rsidRPr="000D503F">
        <w:rPr>
          <w:rFonts w:ascii="Times New Roman" w:hAnsi="Times New Roman"/>
          <w:color w:val="000000" w:themeColor="text1"/>
          <w:sz w:val="20"/>
          <w:szCs w:val="20"/>
          <w:lang w:eastAsia="ru-RU"/>
        </w:rPr>
        <w:t>)</w:t>
      </w:r>
    </w:p>
    <w:p w:rsidR="004C5B3C" w:rsidRPr="00BF2DE7" w:rsidRDefault="004C5B3C" w:rsidP="004C5B3C">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017494" w:rsidRPr="00BF2DE7" w:rsidRDefault="00017494" w:rsidP="004F04D9">
      <w:pPr>
        <w:autoSpaceDE w:val="0"/>
        <w:autoSpaceDN w:val="0"/>
        <w:adjustRightInd w:val="0"/>
        <w:spacing w:after="0" w:line="240" w:lineRule="auto"/>
        <w:ind w:left="7513"/>
        <w:contextualSpacing/>
        <w:jc w:val="both"/>
        <w:rPr>
          <w:rFonts w:ascii="Times New Roman" w:hAnsi="Times New Roman"/>
          <w:color w:val="000000" w:themeColor="text1"/>
          <w:sz w:val="24"/>
          <w:szCs w:val="24"/>
          <w:lang w:eastAsia="ru-RU"/>
        </w:rPr>
      </w:pPr>
    </w:p>
    <w:p w:rsidR="00017494" w:rsidRPr="00BF2DE7" w:rsidRDefault="00017494"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017494" w:rsidRPr="00BF2DE7" w:rsidRDefault="00017494"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об отказе в </w:t>
      </w:r>
      <w:r w:rsidR="004836D5" w:rsidRPr="00BF2DE7">
        <w:rPr>
          <w:rFonts w:ascii="Times New Roman" w:hAnsi="Times New Roman"/>
          <w:color w:val="000000" w:themeColor="text1"/>
          <w:sz w:val="24"/>
          <w:szCs w:val="24"/>
          <w:lang w:eastAsia="ru-RU"/>
        </w:rPr>
        <w:t xml:space="preserve">отзыве </w:t>
      </w:r>
      <w:r w:rsidR="004C5B3C">
        <w:rPr>
          <w:rFonts w:ascii="Times New Roman" w:hAnsi="Times New Roman"/>
          <w:color w:val="000000" w:themeColor="text1"/>
          <w:sz w:val="24"/>
          <w:szCs w:val="24"/>
          <w:lang w:eastAsia="ru-RU"/>
        </w:rPr>
        <w:t>з</w:t>
      </w:r>
      <w:r w:rsidR="004836D5" w:rsidRPr="00BF2DE7">
        <w:rPr>
          <w:rFonts w:ascii="Times New Roman" w:hAnsi="Times New Roman"/>
          <w:color w:val="000000" w:themeColor="text1"/>
          <w:sz w:val="24"/>
          <w:szCs w:val="24"/>
          <w:lang w:eastAsia="ru-RU"/>
        </w:rPr>
        <w:t xml:space="preserve">аявления на </w:t>
      </w:r>
      <w:r w:rsidRPr="00BF2DE7">
        <w:rPr>
          <w:rFonts w:ascii="Times New Roman" w:hAnsi="Times New Roman"/>
          <w:color w:val="000000" w:themeColor="text1"/>
          <w:sz w:val="24"/>
          <w:szCs w:val="24"/>
          <w:lang w:eastAsia="ru-RU"/>
        </w:rPr>
        <w:t>предоставлени</w:t>
      </w:r>
      <w:r w:rsidR="004836D5" w:rsidRPr="00BF2DE7">
        <w:rPr>
          <w:rFonts w:ascii="Times New Roman" w:hAnsi="Times New Roman"/>
          <w:color w:val="000000" w:themeColor="text1"/>
          <w:sz w:val="24"/>
          <w:szCs w:val="24"/>
          <w:lang w:eastAsia="ru-RU"/>
        </w:rPr>
        <w:t>е</w:t>
      </w:r>
      <w:r w:rsidRPr="00BF2DE7">
        <w:rPr>
          <w:rFonts w:ascii="Times New Roman" w:hAnsi="Times New Roman"/>
          <w:color w:val="000000" w:themeColor="text1"/>
          <w:sz w:val="24"/>
          <w:szCs w:val="24"/>
          <w:lang w:eastAsia="ru-RU"/>
        </w:rPr>
        <w:t xml:space="preserve"> </w:t>
      </w:r>
      <w:r w:rsidR="009413EB">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rsidR="00017494" w:rsidRPr="00BF2DE7" w:rsidRDefault="00017494"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017494" w:rsidRPr="00BF2DE7" w:rsidRDefault="0001749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D43147" w:rsidRPr="00BF2DE7" w:rsidRDefault="00D43147" w:rsidP="004F04D9">
      <w:pPr>
        <w:autoSpaceDE w:val="0"/>
        <w:autoSpaceDN w:val="0"/>
        <w:adjustRightInd w:val="0"/>
        <w:spacing w:after="0" w:line="240" w:lineRule="auto"/>
        <w:contextualSpacing/>
        <w:rPr>
          <w:rFonts w:ascii="Times New Roman" w:hAnsi="Times New Roman"/>
          <w:color w:val="000000" w:themeColor="text1"/>
          <w:sz w:val="24"/>
          <w:szCs w:val="24"/>
          <w:lang w:eastAsia="ru-RU"/>
        </w:rPr>
      </w:pPr>
    </w:p>
    <w:p w:rsidR="008D7E69" w:rsidRPr="00BF2DE7" w:rsidRDefault="004C5B3C"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отзыве з</w:t>
      </w:r>
      <w:r w:rsidR="008D7E69" w:rsidRPr="00BF2DE7">
        <w:rPr>
          <w:rFonts w:ascii="Times New Roman" w:hAnsi="Times New Roman"/>
          <w:color w:val="000000" w:themeColor="text1"/>
          <w:sz w:val="24"/>
          <w:szCs w:val="24"/>
          <w:lang w:eastAsia="ru-RU"/>
        </w:rPr>
        <w:t xml:space="preserve">аявления на предоставление </w:t>
      </w:r>
      <w:r w:rsidR="009413EB">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008D7E69" w:rsidRPr="00BF2DE7">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связи с принятием решения</w:t>
      </w:r>
      <w:r w:rsidR="008D7E69" w:rsidRPr="00BF2DE7">
        <w:rPr>
          <w:color w:val="000000" w:themeColor="text1"/>
        </w:rPr>
        <w:t xml:space="preserve"> </w:t>
      </w:r>
      <w:r w:rsidR="0006048B" w:rsidRPr="00BF2DE7">
        <w:rPr>
          <w:rFonts w:ascii="Times New Roman" w:hAnsi="Times New Roman"/>
          <w:color w:val="000000" w:themeColor="text1"/>
          <w:sz w:val="24"/>
          <w:szCs w:val="24"/>
          <w:lang w:eastAsia="ru-RU"/>
        </w:rPr>
        <w:t xml:space="preserve">о предоставлении </w:t>
      </w:r>
      <w:r>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0006048B" w:rsidRPr="00BF2DE7">
        <w:rPr>
          <w:rFonts w:ascii="Times New Roman" w:hAnsi="Times New Roman"/>
          <w:color w:val="000000" w:themeColor="text1"/>
          <w:sz w:val="24"/>
          <w:szCs w:val="24"/>
          <w:lang w:eastAsia="ru-RU"/>
        </w:rPr>
        <w:t xml:space="preserve"> услуги либо отказе в </w:t>
      </w:r>
      <w:r w:rsidR="008D7E69" w:rsidRPr="00BF2DE7">
        <w:rPr>
          <w:rFonts w:ascii="Times New Roman" w:hAnsi="Times New Roman"/>
          <w:color w:val="000000" w:themeColor="text1"/>
          <w:sz w:val="24"/>
          <w:szCs w:val="24"/>
          <w:lang w:eastAsia="ru-RU"/>
        </w:rPr>
        <w:t xml:space="preserve">предоставлении </w:t>
      </w:r>
      <w:r>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00742EB4" w:rsidRPr="00BF2DE7">
        <w:rPr>
          <w:rFonts w:ascii="Times New Roman" w:hAnsi="Times New Roman"/>
          <w:color w:val="000000" w:themeColor="text1"/>
          <w:sz w:val="24"/>
          <w:szCs w:val="24"/>
          <w:lang w:eastAsia="ru-RU"/>
        </w:rPr>
        <w:t xml:space="preserve"> услуги</w:t>
      </w:r>
      <w:r w:rsidR="00A3161D" w:rsidRPr="00BF2DE7">
        <w:rPr>
          <w:rFonts w:ascii="Times New Roman" w:hAnsi="Times New Roman"/>
          <w:color w:val="000000" w:themeColor="text1"/>
          <w:sz w:val="24"/>
          <w:szCs w:val="24"/>
          <w:lang w:eastAsia="ru-RU"/>
        </w:rPr>
        <w:t xml:space="preserve"> </w:t>
      </w:r>
      <w:r w:rsidR="00742EB4" w:rsidRPr="00BF2DE7">
        <w:rPr>
          <w:rFonts w:ascii="Times New Roman" w:hAnsi="Times New Roman"/>
          <w:color w:val="000000" w:themeColor="text1"/>
          <w:sz w:val="24"/>
          <w:szCs w:val="24"/>
          <w:lang w:eastAsia="ru-RU"/>
        </w:rPr>
        <w:t>(указать соответствующий результат)</w:t>
      </w:r>
      <w:r w:rsidR="00A3161D" w:rsidRPr="00BF2DE7">
        <w:rPr>
          <w:rFonts w:ascii="Times New Roman" w:hAnsi="Times New Roman"/>
          <w:color w:val="000000" w:themeColor="text1"/>
          <w:sz w:val="24"/>
          <w:szCs w:val="24"/>
          <w:lang w:eastAsia="ru-RU"/>
        </w:rPr>
        <w:t>.</w:t>
      </w:r>
      <w:r w:rsidR="008D7E69" w:rsidRPr="00BF2DE7">
        <w:rPr>
          <w:rFonts w:ascii="Times New Roman" w:hAnsi="Times New Roman"/>
          <w:color w:val="000000" w:themeColor="text1"/>
          <w:sz w:val="24"/>
          <w:szCs w:val="24"/>
          <w:lang w:eastAsia="ru-RU"/>
        </w:rPr>
        <w:t xml:space="preserve"> </w:t>
      </w:r>
    </w:p>
    <w:p w:rsidR="004836D5" w:rsidRPr="00BF2DE7" w:rsidRDefault="004C5B3C"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 случае необходимости</w:t>
      </w:r>
      <w:r w:rsidR="004836D5" w:rsidRPr="00BF2DE7">
        <w:rPr>
          <w:rFonts w:ascii="Times New Roman" w:hAnsi="Times New Roman"/>
          <w:color w:val="000000" w:themeColor="text1"/>
          <w:sz w:val="24"/>
          <w:szCs w:val="24"/>
        </w:rPr>
        <w:t xml:space="preserve"> Вы можете обратиться в </w:t>
      </w:r>
      <w:r>
        <w:rPr>
          <w:rFonts w:ascii="Times New Roman" w:hAnsi="Times New Roman"/>
          <w:color w:val="000000" w:themeColor="text1"/>
          <w:sz w:val="24"/>
          <w:szCs w:val="24"/>
        </w:rPr>
        <w:t>Комитет имущественных отношений</w:t>
      </w:r>
      <w:r w:rsidR="004836D5" w:rsidRPr="00BF2DE7">
        <w:rPr>
          <w:rFonts w:ascii="Times New Roman" w:hAnsi="Times New Roman"/>
          <w:color w:val="000000" w:themeColor="text1"/>
          <w:sz w:val="24"/>
          <w:szCs w:val="24"/>
        </w:rPr>
        <w:t xml:space="preserve"> с заявлением об аннулировании </w:t>
      </w:r>
      <w:r w:rsidR="008D537F" w:rsidRPr="00BF2DE7">
        <w:rPr>
          <w:rFonts w:ascii="Times New Roman" w:hAnsi="Times New Roman"/>
          <w:color w:val="000000" w:themeColor="text1"/>
          <w:sz w:val="24"/>
          <w:szCs w:val="24"/>
        </w:rPr>
        <w:t xml:space="preserve">предоставленного Вам </w:t>
      </w:r>
      <w:r w:rsidR="004836D5" w:rsidRPr="00BF2DE7">
        <w:rPr>
          <w:rFonts w:ascii="Times New Roman" w:hAnsi="Times New Roman"/>
          <w:color w:val="000000" w:themeColor="text1"/>
          <w:sz w:val="24"/>
          <w:szCs w:val="24"/>
        </w:rPr>
        <w:t xml:space="preserve">результата </w:t>
      </w:r>
      <w:r w:rsidR="009413EB">
        <w:rPr>
          <w:rFonts w:ascii="Times New Roman" w:hAnsi="Times New Roman"/>
          <w:color w:val="000000" w:themeColor="text1"/>
          <w:sz w:val="24"/>
          <w:szCs w:val="24"/>
        </w:rPr>
        <w:t>м</w:t>
      </w:r>
      <w:r w:rsidR="009D38AF" w:rsidRPr="00BF2DE7">
        <w:rPr>
          <w:rFonts w:ascii="Times New Roman" w:hAnsi="Times New Roman"/>
          <w:color w:val="000000" w:themeColor="text1"/>
          <w:sz w:val="24"/>
          <w:szCs w:val="24"/>
        </w:rPr>
        <w:t>униципальной</w:t>
      </w:r>
      <w:r w:rsidR="004836D5" w:rsidRPr="00BF2DE7">
        <w:rPr>
          <w:rFonts w:ascii="Times New Roman" w:hAnsi="Times New Roman"/>
          <w:color w:val="000000" w:themeColor="text1"/>
          <w:sz w:val="24"/>
          <w:szCs w:val="24"/>
        </w:rPr>
        <w:t xml:space="preserve"> услуги </w:t>
      </w:r>
      <w:r w:rsidR="004836D5"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017494" w:rsidRPr="00BF2DE7" w:rsidRDefault="004836D5"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w:t>
      </w:r>
    </w:p>
    <w:p w:rsidR="00017494" w:rsidRPr="00BF2DE7" w:rsidRDefault="00017494" w:rsidP="004F04D9">
      <w:pPr>
        <w:tabs>
          <w:tab w:val="left" w:pos="174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4C5B3C" w:rsidRPr="00BF2DE7" w:rsidRDefault="004C5B3C" w:rsidP="004C5B3C">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4C5B3C" w:rsidRPr="00BF2DE7" w:rsidRDefault="004C5B3C" w:rsidP="004C5B3C">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proofErr w:type="gramStart"/>
      <w:r w:rsidRPr="00BF2DE7">
        <w:rPr>
          <w:rFonts w:ascii="Times New Roman" w:hAnsi="Times New Roman"/>
          <w:color w:val="000000" w:themeColor="text1"/>
          <w:sz w:val="24"/>
          <w:szCs w:val="24"/>
          <w:lang w:eastAsia="ru-RU"/>
        </w:rPr>
        <w:t>должность)</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proofErr w:type="gramEnd"/>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(подпись, фамилия, инициалы)</w:t>
      </w:r>
    </w:p>
    <w:p w:rsidR="004C5B3C" w:rsidRDefault="004C5B3C" w:rsidP="004C5B3C">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4C5B3C" w:rsidRDefault="004C5B3C" w:rsidP="004C5B3C">
      <w:pPr>
        <w:pStyle w:val="12"/>
        <w:ind w:left="5103"/>
        <w:contextualSpacing/>
        <w:jc w:val="left"/>
        <w:rPr>
          <w:b w:val="0"/>
          <w:i w:val="0"/>
          <w:color w:val="000000" w:themeColor="text1"/>
        </w:rPr>
      </w:pPr>
    </w:p>
    <w:p w:rsidR="004C5B3C" w:rsidRDefault="004C5B3C" w:rsidP="004C5B3C">
      <w:pPr>
        <w:rPr>
          <w:lang w:eastAsia="ru-RU"/>
        </w:rPr>
      </w:pPr>
    </w:p>
    <w:p w:rsidR="004C5B3C" w:rsidRDefault="004C5B3C" w:rsidP="004C5B3C">
      <w:pPr>
        <w:rPr>
          <w:lang w:eastAsia="ru-RU"/>
        </w:rPr>
      </w:pPr>
    </w:p>
    <w:p w:rsidR="001F14F9" w:rsidRPr="001F14F9" w:rsidRDefault="001F14F9" w:rsidP="001F14F9">
      <w:pPr>
        <w:pStyle w:val="12"/>
        <w:ind w:left="5103"/>
        <w:contextualSpacing/>
        <w:jc w:val="left"/>
        <w:rPr>
          <w:b w:val="0"/>
          <w:i w:val="0"/>
          <w:color w:val="000000" w:themeColor="text1"/>
        </w:rPr>
      </w:pPr>
      <w:bookmarkStart w:id="283" w:name="_Toc470127622"/>
      <w:bookmarkStart w:id="284" w:name="_Toc476150559"/>
      <w:bookmarkEnd w:id="270"/>
      <w:bookmarkEnd w:id="271"/>
      <w:bookmarkEnd w:id="272"/>
      <w:bookmarkEnd w:id="273"/>
      <w:bookmarkEnd w:id="274"/>
      <w:bookmarkEnd w:id="275"/>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7</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01DB8" w:rsidRPr="001F14F9" w:rsidRDefault="00E01DB8"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01DB8" w:rsidRDefault="00E76A6C" w:rsidP="004F04D9">
      <w:pPr>
        <w:pStyle w:val="1-"/>
        <w:tabs>
          <w:tab w:val="left" w:pos="851"/>
        </w:tabs>
        <w:spacing w:before="0" w:after="0" w:line="240" w:lineRule="auto"/>
        <w:contextualSpacing/>
        <w:rPr>
          <w:b w:val="0"/>
          <w:color w:val="000000" w:themeColor="text1"/>
          <w:sz w:val="24"/>
          <w:szCs w:val="24"/>
        </w:rPr>
      </w:pPr>
      <w:r w:rsidRPr="00E01DB8">
        <w:rPr>
          <w:b w:val="0"/>
          <w:color w:val="000000" w:themeColor="text1"/>
          <w:sz w:val="24"/>
          <w:szCs w:val="24"/>
        </w:rPr>
        <w:t xml:space="preserve">Требования к помещениям, в которых предоставляется </w:t>
      </w:r>
    </w:p>
    <w:p w:rsidR="00E76A6C" w:rsidRPr="00E01DB8" w:rsidRDefault="00E01DB8" w:rsidP="004F04D9">
      <w:pPr>
        <w:pStyle w:val="1-"/>
        <w:tabs>
          <w:tab w:val="left" w:pos="851"/>
        </w:tabs>
        <w:spacing w:before="0" w:after="0" w:line="240" w:lineRule="auto"/>
        <w:contextualSpacing/>
        <w:rPr>
          <w:b w:val="0"/>
          <w:color w:val="000000" w:themeColor="text1"/>
          <w:sz w:val="24"/>
          <w:szCs w:val="24"/>
        </w:rPr>
      </w:pPr>
      <w:r>
        <w:rPr>
          <w:b w:val="0"/>
          <w:color w:val="000000" w:themeColor="text1"/>
          <w:sz w:val="24"/>
          <w:szCs w:val="24"/>
        </w:rPr>
        <w:t>м</w:t>
      </w:r>
      <w:r w:rsidR="009D38AF" w:rsidRPr="00E01DB8">
        <w:rPr>
          <w:b w:val="0"/>
          <w:color w:val="000000" w:themeColor="text1"/>
          <w:sz w:val="24"/>
          <w:szCs w:val="24"/>
        </w:rPr>
        <w:t>униципальная</w:t>
      </w:r>
      <w:r w:rsidR="00357806" w:rsidRPr="00E01DB8">
        <w:rPr>
          <w:b w:val="0"/>
          <w:color w:val="000000" w:themeColor="text1"/>
          <w:sz w:val="24"/>
          <w:szCs w:val="24"/>
        </w:rPr>
        <w:t xml:space="preserve"> услуга</w:t>
      </w:r>
      <w:bookmarkEnd w:id="283"/>
      <w:bookmarkEnd w:id="284"/>
    </w:p>
    <w:p w:rsidR="00E01DB8" w:rsidRPr="00BF2DE7" w:rsidRDefault="00E01DB8" w:rsidP="004F04D9">
      <w:pPr>
        <w:pStyle w:val="1-"/>
        <w:tabs>
          <w:tab w:val="left" w:pos="851"/>
        </w:tabs>
        <w:spacing w:before="0" w:after="0" w:line="240" w:lineRule="auto"/>
        <w:contextualSpacing/>
        <w:rPr>
          <w:color w:val="000000" w:themeColor="text1"/>
          <w:sz w:val="24"/>
          <w:szCs w:val="24"/>
        </w:rPr>
      </w:pPr>
    </w:p>
    <w:p w:rsidR="00E76A6C" w:rsidRPr="00BF2DE7" w:rsidRDefault="00E76A6C" w:rsidP="004F04D9">
      <w:pPr>
        <w:pStyle w:val="1"/>
        <w:numPr>
          <w:ilvl w:val="0"/>
          <w:numId w:val="11"/>
        </w:numPr>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Помещения, в которых предоставляется </w:t>
      </w:r>
      <w:r w:rsidR="00E01DB8">
        <w:rPr>
          <w:color w:val="000000" w:themeColor="text1"/>
          <w:sz w:val="24"/>
          <w:szCs w:val="24"/>
        </w:rPr>
        <w:t>м</w:t>
      </w:r>
      <w:r w:rsidR="009D38AF" w:rsidRPr="00BF2DE7">
        <w:rPr>
          <w:color w:val="000000" w:themeColor="text1"/>
          <w:sz w:val="24"/>
          <w:szCs w:val="24"/>
        </w:rPr>
        <w:t>униципальная</w:t>
      </w:r>
      <w:r w:rsidR="00357806" w:rsidRPr="00BF2DE7">
        <w:rPr>
          <w:color w:val="000000" w:themeColor="text1"/>
          <w:sz w:val="24"/>
          <w:szCs w:val="24"/>
        </w:rPr>
        <w:t xml:space="preserve"> услуга</w:t>
      </w:r>
      <w:r w:rsidRPr="00BF2DE7">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BF2DE7" w:rsidRDefault="00E76A6C" w:rsidP="004F04D9">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BF2DE7" w:rsidRDefault="00E76A6C" w:rsidP="004F04D9">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E01D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Pr="00BF2DE7">
        <w:rPr>
          <w:color w:val="000000" w:themeColor="text1"/>
          <w:sz w:val="24"/>
          <w:szCs w:val="24"/>
        </w:rPr>
        <w:t>услуги маломобильными группами населения.</w:t>
      </w:r>
    </w:p>
    <w:p w:rsidR="00E76A6C" w:rsidRPr="00BF2DE7" w:rsidRDefault="00E76A6C" w:rsidP="004F04D9">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Вход и выход из помещений оборудуются указателями.</w:t>
      </w:r>
    </w:p>
    <w:p w:rsidR="00E76A6C" w:rsidRPr="00BF2DE7" w:rsidRDefault="00E76A6C" w:rsidP="004F04D9">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Места для информирования, предназначенные для ознаком</w:t>
      </w:r>
      <w:r w:rsidR="00E01DB8">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E76A6C" w:rsidRPr="00BF2DE7" w:rsidRDefault="00E76A6C" w:rsidP="004F04D9">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E76A6C" w:rsidRPr="00BF2DE7" w:rsidRDefault="009F79B8" w:rsidP="004F04D9">
      <w:pPr>
        <w:pStyle w:val="1"/>
        <w:tabs>
          <w:tab w:val="left" w:pos="851"/>
        </w:tabs>
        <w:spacing w:line="240" w:lineRule="auto"/>
        <w:ind w:left="0" w:firstLine="567"/>
        <w:contextualSpacing/>
        <w:rPr>
          <w:color w:val="000000" w:themeColor="text1"/>
          <w:sz w:val="24"/>
          <w:szCs w:val="24"/>
        </w:rPr>
      </w:pPr>
      <w:r>
        <w:rPr>
          <w:color w:val="000000" w:themeColor="text1"/>
          <w:sz w:val="24"/>
          <w:szCs w:val="24"/>
        </w:rPr>
        <w:t>Места для заполнения з</w:t>
      </w:r>
      <w:r w:rsidR="00E76A6C"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00E76A6C" w:rsidRPr="00BF2DE7">
        <w:rPr>
          <w:color w:val="000000" w:themeColor="text1"/>
          <w:sz w:val="24"/>
          <w:szCs w:val="24"/>
        </w:rPr>
        <w:t>аявлений, писчей бумагой и канцелярскими принадлежностями (шариковыми ручками).</w:t>
      </w:r>
    </w:p>
    <w:p w:rsidR="00E76A6C" w:rsidRPr="00BF2DE7" w:rsidRDefault="00E76A6C" w:rsidP="004F04D9">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Кабинеты для приема </w:t>
      </w:r>
      <w:r w:rsidR="009F79B8">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E76A6C" w:rsidRPr="00BF2DE7" w:rsidRDefault="009F79B8" w:rsidP="009F79B8">
      <w:pPr>
        <w:pStyle w:val="a"/>
        <w:numPr>
          <w:ilvl w:val="0"/>
          <w:numId w:val="0"/>
        </w:numPr>
        <w:tabs>
          <w:tab w:val="left" w:pos="851"/>
        </w:tabs>
        <w:spacing w:after="0" w:line="240" w:lineRule="auto"/>
        <w:ind w:left="567"/>
        <w:rPr>
          <w:color w:val="000000" w:themeColor="text1"/>
          <w:sz w:val="24"/>
          <w:szCs w:val="24"/>
        </w:rPr>
      </w:pPr>
      <w:r>
        <w:rPr>
          <w:color w:val="000000" w:themeColor="text1"/>
          <w:sz w:val="24"/>
          <w:szCs w:val="24"/>
        </w:rPr>
        <w:t xml:space="preserve">- </w:t>
      </w:r>
      <w:r w:rsidR="00E76A6C" w:rsidRPr="00BF2DE7">
        <w:rPr>
          <w:color w:val="000000" w:themeColor="text1"/>
          <w:sz w:val="24"/>
          <w:szCs w:val="24"/>
        </w:rPr>
        <w:t>номера кабинета;</w:t>
      </w:r>
    </w:p>
    <w:p w:rsidR="00E76A6C" w:rsidRPr="00BF2DE7" w:rsidRDefault="009F79B8" w:rsidP="009F79B8">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00E76A6C"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Default="00E76A6C" w:rsidP="004F04D9">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Рабочие места </w:t>
      </w:r>
      <w:r w:rsidRPr="00BF2DE7">
        <w:rPr>
          <w:rFonts w:eastAsia="Times New Roman"/>
          <w:color w:val="000000" w:themeColor="text1"/>
          <w:sz w:val="24"/>
          <w:szCs w:val="24"/>
        </w:rPr>
        <w:t>специалист</w:t>
      </w:r>
      <w:r w:rsidRPr="00BF2DE7">
        <w:rPr>
          <w:color w:val="000000" w:themeColor="text1"/>
          <w:sz w:val="24"/>
          <w:szCs w:val="24"/>
        </w:rPr>
        <w:t xml:space="preserve">ов, предоставляющих </w:t>
      </w:r>
      <w:r w:rsidR="009F79B8">
        <w:rPr>
          <w:color w:val="000000" w:themeColor="text1"/>
          <w:sz w:val="24"/>
          <w:szCs w:val="24"/>
        </w:rPr>
        <w:t>м</w:t>
      </w:r>
      <w:r w:rsidR="009D38AF" w:rsidRPr="00BF2DE7">
        <w:rPr>
          <w:color w:val="000000" w:themeColor="text1"/>
          <w:sz w:val="24"/>
          <w:szCs w:val="24"/>
        </w:rPr>
        <w:t>униципальную</w:t>
      </w:r>
      <w:r w:rsidRPr="00BF2DE7">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F79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и организовать предоставление </w:t>
      </w:r>
      <w:r w:rsidR="009F79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Pr="00BF2DE7">
        <w:rPr>
          <w:color w:val="000000" w:themeColor="text1"/>
          <w:sz w:val="24"/>
          <w:szCs w:val="24"/>
        </w:rPr>
        <w:t>услуги в полном объеме.</w:t>
      </w:r>
    </w:p>
    <w:p w:rsidR="00DC4F96" w:rsidRDefault="00DC4F96" w:rsidP="00DC4F96">
      <w:pPr>
        <w:pStyle w:val="1"/>
        <w:numPr>
          <w:ilvl w:val="0"/>
          <w:numId w:val="0"/>
        </w:numPr>
        <w:tabs>
          <w:tab w:val="left" w:pos="851"/>
        </w:tabs>
        <w:spacing w:line="240" w:lineRule="auto"/>
        <w:ind w:left="786" w:hanging="360"/>
        <w:contextualSpacing/>
        <w:rPr>
          <w:color w:val="000000" w:themeColor="text1"/>
          <w:sz w:val="24"/>
          <w:szCs w:val="24"/>
        </w:rPr>
      </w:pPr>
    </w:p>
    <w:p w:rsidR="00DC4F96" w:rsidRDefault="00DC4F96" w:rsidP="00DC4F96">
      <w:pPr>
        <w:pStyle w:val="1"/>
        <w:numPr>
          <w:ilvl w:val="0"/>
          <w:numId w:val="0"/>
        </w:numPr>
        <w:tabs>
          <w:tab w:val="left" w:pos="851"/>
        </w:tabs>
        <w:spacing w:line="240" w:lineRule="auto"/>
        <w:ind w:left="786" w:hanging="360"/>
        <w:contextualSpacing/>
        <w:rPr>
          <w:color w:val="000000" w:themeColor="text1"/>
          <w:sz w:val="24"/>
          <w:szCs w:val="24"/>
        </w:rPr>
      </w:pPr>
    </w:p>
    <w:p w:rsidR="00DC4F96" w:rsidRDefault="00DC4F96" w:rsidP="00DC4F96">
      <w:pPr>
        <w:pStyle w:val="1"/>
        <w:numPr>
          <w:ilvl w:val="0"/>
          <w:numId w:val="0"/>
        </w:numPr>
        <w:tabs>
          <w:tab w:val="left" w:pos="851"/>
        </w:tabs>
        <w:spacing w:line="240" w:lineRule="auto"/>
        <w:ind w:left="786" w:hanging="360"/>
        <w:contextualSpacing/>
        <w:rPr>
          <w:color w:val="000000" w:themeColor="text1"/>
          <w:sz w:val="24"/>
          <w:szCs w:val="24"/>
        </w:rPr>
      </w:pPr>
    </w:p>
    <w:p w:rsidR="00DC4F96" w:rsidRDefault="00DC4F96" w:rsidP="00DC4F96">
      <w:pPr>
        <w:pStyle w:val="1"/>
        <w:numPr>
          <w:ilvl w:val="0"/>
          <w:numId w:val="0"/>
        </w:numPr>
        <w:tabs>
          <w:tab w:val="left" w:pos="851"/>
        </w:tabs>
        <w:spacing w:line="240" w:lineRule="auto"/>
        <w:ind w:left="786" w:hanging="360"/>
        <w:contextualSpacing/>
        <w:rPr>
          <w:color w:val="000000" w:themeColor="text1"/>
          <w:sz w:val="24"/>
          <w:szCs w:val="24"/>
        </w:rPr>
      </w:pPr>
    </w:p>
    <w:p w:rsidR="00DC4F96" w:rsidRDefault="00DC4F96" w:rsidP="00DC4F96">
      <w:pPr>
        <w:pStyle w:val="1"/>
        <w:numPr>
          <w:ilvl w:val="0"/>
          <w:numId w:val="0"/>
        </w:numPr>
        <w:tabs>
          <w:tab w:val="left" w:pos="851"/>
        </w:tabs>
        <w:spacing w:line="240" w:lineRule="auto"/>
        <w:ind w:left="786" w:hanging="360"/>
        <w:contextualSpacing/>
        <w:rPr>
          <w:color w:val="000000" w:themeColor="text1"/>
          <w:sz w:val="24"/>
          <w:szCs w:val="24"/>
        </w:rPr>
      </w:pPr>
    </w:p>
    <w:p w:rsidR="00DC4F96" w:rsidRDefault="00DC4F96" w:rsidP="00DC4F96">
      <w:pPr>
        <w:pStyle w:val="1"/>
        <w:numPr>
          <w:ilvl w:val="0"/>
          <w:numId w:val="0"/>
        </w:numPr>
        <w:tabs>
          <w:tab w:val="left" w:pos="851"/>
        </w:tabs>
        <w:spacing w:line="240" w:lineRule="auto"/>
        <w:ind w:left="786" w:hanging="360"/>
        <w:contextualSpacing/>
        <w:rPr>
          <w:color w:val="000000" w:themeColor="text1"/>
          <w:sz w:val="24"/>
          <w:szCs w:val="24"/>
        </w:rPr>
      </w:pPr>
    </w:p>
    <w:p w:rsidR="00DC4F96" w:rsidRDefault="00DC4F96" w:rsidP="00DC4F96">
      <w:pPr>
        <w:pStyle w:val="1"/>
        <w:numPr>
          <w:ilvl w:val="0"/>
          <w:numId w:val="0"/>
        </w:numPr>
        <w:tabs>
          <w:tab w:val="left" w:pos="851"/>
        </w:tabs>
        <w:spacing w:line="240" w:lineRule="auto"/>
        <w:ind w:left="786" w:hanging="360"/>
        <w:contextualSpacing/>
        <w:rPr>
          <w:color w:val="000000" w:themeColor="text1"/>
          <w:sz w:val="24"/>
          <w:szCs w:val="24"/>
        </w:rPr>
      </w:pPr>
    </w:p>
    <w:p w:rsidR="00DC4F96" w:rsidRDefault="00DC4F96" w:rsidP="00DC4F96">
      <w:pPr>
        <w:pStyle w:val="1"/>
        <w:numPr>
          <w:ilvl w:val="0"/>
          <w:numId w:val="0"/>
        </w:numPr>
        <w:tabs>
          <w:tab w:val="left" w:pos="851"/>
        </w:tabs>
        <w:spacing w:line="240" w:lineRule="auto"/>
        <w:ind w:left="786" w:hanging="360"/>
        <w:contextualSpacing/>
        <w:rPr>
          <w:color w:val="000000" w:themeColor="text1"/>
          <w:sz w:val="24"/>
          <w:szCs w:val="24"/>
        </w:rPr>
      </w:pPr>
    </w:p>
    <w:p w:rsidR="00DC4F96" w:rsidRDefault="00DC4F96" w:rsidP="00DC4F96">
      <w:pPr>
        <w:pStyle w:val="1"/>
        <w:numPr>
          <w:ilvl w:val="0"/>
          <w:numId w:val="0"/>
        </w:numPr>
        <w:tabs>
          <w:tab w:val="left" w:pos="851"/>
        </w:tabs>
        <w:spacing w:line="240" w:lineRule="auto"/>
        <w:ind w:left="786" w:hanging="360"/>
        <w:contextualSpacing/>
        <w:rPr>
          <w:color w:val="000000" w:themeColor="text1"/>
          <w:sz w:val="24"/>
          <w:szCs w:val="24"/>
        </w:rPr>
      </w:pPr>
    </w:p>
    <w:p w:rsidR="00DC4F96" w:rsidRDefault="00DC4F96" w:rsidP="00DC4F96">
      <w:pPr>
        <w:pStyle w:val="1"/>
        <w:numPr>
          <w:ilvl w:val="0"/>
          <w:numId w:val="0"/>
        </w:numPr>
        <w:tabs>
          <w:tab w:val="left" w:pos="851"/>
        </w:tabs>
        <w:spacing w:line="240" w:lineRule="auto"/>
        <w:ind w:left="786" w:hanging="360"/>
        <w:contextualSpacing/>
        <w:rPr>
          <w:color w:val="000000" w:themeColor="text1"/>
          <w:sz w:val="24"/>
          <w:szCs w:val="24"/>
        </w:rPr>
      </w:pPr>
    </w:p>
    <w:p w:rsidR="00DC4F96" w:rsidRDefault="00DC4F96" w:rsidP="00DC4F96">
      <w:pPr>
        <w:pStyle w:val="1"/>
        <w:numPr>
          <w:ilvl w:val="0"/>
          <w:numId w:val="0"/>
        </w:numPr>
        <w:tabs>
          <w:tab w:val="left" w:pos="851"/>
        </w:tabs>
        <w:spacing w:line="240" w:lineRule="auto"/>
        <w:ind w:left="786" w:hanging="360"/>
        <w:contextualSpacing/>
        <w:rPr>
          <w:color w:val="000000" w:themeColor="text1"/>
          <w:sz w:val="24"/>
          <w:szCs w:val="24"/>
        </w:rPr>
      </w:pPr>
    </w:p>
    <w:p w:rsidR="00DC4F96" w:rsidRDefault="00DC4F96" w:rsidP="00DC4F96">
      <w:pPr>
        <w:pStyle w:val="1"/>
        <w:numPr>
          <w:ilvl w:val="0"/>
          <w:numId w:val="0"/>
        </w:numPr>
        <w:tabs>
          <w:tab w:val="left" w:pos="851"/>
        </w:tabs>
        <w:spacing w:line="240" w:lineRule="auto"/>
        <w:ind w:left="786" w:hanging="360"/>
        <w:contextualSpacing/>
        <w:rPr>
          <w:color w:val="000000" w:themeColor="text1"/>
          <w:sz w:val="24"/>
          <w:szCs w:val="24"/>
        </w:rPr>
      </w:pPr>
    </w:p>
    <w:p w:rsidR="00DC4F96" w:rsidRDefault="00DC4F96" w:rsidP="00DC4F96">
      <w:pPr>
        <w:pStyle w:val="1"/>
        <w:numPr>
          <w:ilvl w:val="0"/>
          <w:numId w:val="0"/>
        </w:numPr>
        <w:tabs>
          <w:tab w:val="left" w:pos="851"/>
        </w:tabs>
        <w:spacing w:line="240" w:lineRule="auto"/>
        <w:ind w:left="786" w:hanging="360"/>
        <w:contextualSpacing/>
        <w:rPr>
          <w:color w:val="000000" w:themeColor="text1"/>
          <w:sz w:val="24"/>
          <w:szCs w:val="24"/>
        </w:rPr>
      </w:pPr>
    </w:p>
    <w:p w:rsidR="00DC4F96" w:rsidRDefault="00DC4F96" w:rsidP="00DC4F96">
      <w:pPr>
        <w:pStyle w:val="1"/>
        <w:numPr>
          <w:ilvl w:val="0"/>
          <w:numId w:val="0"/>
        </w:numPr>
        <w:tabs>
          <w:tab w:val="left" w:pos="851"/>
        </w:tabs>
        <w:spacing w:line="240" w:lineRule="auto"/>
        <w:ind w:left="786" w:hanging="360"/>
        <w:contextualSpacing/>
        <w:rPr>
          <w:color w:val="000000" w:themeColor="text1"/>
          <w:sz w:val="24"/>
          <w:szCs w:val="24"/>
        </w:rPr>
      </w:pPr>
    </w:p>
    <w:p w:rsidR="00DC4F96" w:rsidRPr="00BF2DE7" w:rsidRDefault="00DC4F96" w:rsidP="00DC4F96">
      <w:pPr>
        <w:pStyle w:val="1"/>
        <w:numPr>
          <w:ilvl w:val="0"/>
          <w:numId w:val="0"/>
        </w:numPr>
        <w:tabs>
          <w:tab w:val="left" w:pos="851"/>
        </w:tabs>
        <w:spacing w:line="240" w:lineRule="auto"/>
        <w:ind w:left="786" w:hanging="360"/>
        <w:contextualSpacing/>
        <w:rPr>
          <w:color w:val="000000" w:themeColor="text1"/>
          <w:sz w:val="24"/>
          <w:szCs w:val="24"/>
        </w:rPr>
      </w:pPr>
    </w:p>
    <w:p w:rsidR="001F14F9" w:rsidRPr="001F14F9" w:rsidRDefault="001F14F9" w:rsidP="001F14F9">
      <w:pPr>
        <w:pStyle w:val="12"/>
        <w:ind w:left="5103"/>
        <w:contextualSpacing/>
        <w:jc w:val="left"/>
        <w:rPr>
          <w:b w:val="0"/>
          <w:i w:val="0"/>
          <w:color w:val="000000" w:themeColor="text1"/>
        </w:rPr>
      </w:pPr>
      <w:bookmarkStart w:id="285" w:name="_Toc437973325"/>
      <w:bookmarkStart w:id="286" w:name="_Toc438110067"/>
      <w:bookmarkStart w:id="287" w:name="_Toc438376279"/>
      <w:bookmarkStart w:id="288" w:name="_Toc441496575"/>
      <w:bookmarkStart w:id="289" w:name="_Toc458433919"/>
      <w:bookmarkStart w:id="290" w:name="_Toc470127624"/>
      <w:bookmarkStart w:id="291" w:name="_Toc476150561"/>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8</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9F79B8" w:rsidRPr="001F14F9" w:rsidRDefault="009F79B8"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76A6C" w:rsidRPr="009F79B8" w:rsidRDefault="00E76A6C" w:rsidP="004F04D9">
      <w:pPr>
        <w:pStyle w:val="1-"/>
        <w:tabs>
          <w:tab w:val="left" w:pos="709"/>
          <w:tab w:val="left" w:pos="993"/>
        </w:tabs>
        <w:spacing w:before="0" w:after="0" w:line="240" w:lineRule="auto"/>
        <w:contextualSpacing/>
        <w:rPr>
          <w:b w:val="0"/>
          <w:color w:val="000000" w:themeColor="text1"/>
          <w:sz w:val="24"/>
          <w:szCs w:val="24"/>
        </w:rPr>
      </w:pPr>
      <w:r w:rsidRPr="009F79B8">
        <w:rPr>
          <w:b w:val="0"/>
          <w:color w:val="000000" w:themeColor="text1"/>
          <w:sz w:val="24"/>
          <w:szCs w:val="24"/>
        </w:rPr>
        <w:t xml:space="preserve">Показатели доступности и качества </w:t>
      </w:r>
      <w:bookmarkEnd w:id="285"/>
      <w:bookmarkEnd w:id="286"/>
      <w:bookmarkEnd w:id="287"/>
      <w:bookmarkEnd w:id="288"/>
      <w:bookmarkEnd w:id="289"/>
      <w:r w:rsidR="009F79B8">
        <w:rPr>
          <w:b w:val="0"/>
          <w:color w:val="000000" w:themeColor="text1"/>
          <w:sz w:val="24"/>
          <w:szCs w:val="24"/>
        </w:rPr>
        <w:t>м</w:t>
      </w:r>
      <w:r w:rsidR="009D38AF" w:rsidRPr="009F79B8">
        <w:rPr>
          <w:b w:val="0"/>
          <w:color w:val="000000" w:themeColor="text1"/>
          <w:sz w:val="24"/>
          <w:szCs w:val="24"/>
        </w:rPr>
        <w:t>униципальной</w:t>
      </w:r>
      <w:r w:rsidR="00357806" w:rsidRPr="009F79B8">
        <w:rPr>
          <w:b w:val="0"/>
          <w:color w:val="000000" w:themeColor="text1"/>
          <w:sz w:val="24"/>
          <w:szCs w:val="24"/>
        </w:rPr>
        <w:t xml:space="preserve"> </w:t>
      </w:r>
      <w:r w:rsidRPr="009F79B8">
        <w:rPr>
          <w:b w:val="0"/>
          <w:color w:val="000000" w:themeColor="text1"/>
          <w:sz w:val="24"/>
          <w:szCs w:val="24"/>
        </w:rPr>
        <w:t>услуги</w:t>
      </w:r>
      <w:bookmarkEnd w:id="290"/>
      <w:bookmarkEnd w:id="291"/>
    </w:p>
    <w:p w:rsidR="009F79B8" w:rsidRPr="00BF2DE7" w:rsidRDefault="009F79B8" w:rsidP="004F04D9">
      <w:pPr>
        <w:pStyle w:val="1-"/>
        <w:tabs>
          <w:tab w:val="left" w:pos="709"/>
          <w:tab w:val="left" w:pos="993"/>
        </w:tabs>
        <w:spacing w:before="0" w:after="0" w:line="240" w:lineRule="auto"/>
        <w:contextualSpacing/>
        <w:rPr>
          <w:color w:val="000000" w:themeColor="text1"/>
          <w:sz w:val="24"/>
          <w:szCs w:val="24"/>
        </w:rPr>
      </w:pPr>
    </w:p>
    <w:p w:rsidR="0032247E" w:rsidRPr="00BF2DE7" w:rsidRDefault="0032247E" w:rsidP="0032247E">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bookmarkStart w:id="292" w:name="_Toc476150562"/>
      <w:bookmarkStart w:id="293" w:name="Приложение15"/>
      <w:bookmarkStart w:id="294" w:name="_Toc437973326"/>
      <w:bookmarkStart w:id="295" w:name="_Toc438110068"/>
      <w:bookmarkStart w:id="296" w:name="_Toc438376280"/>
      <w:bookmarkStart w:id="297" w:name="_Toc441496576"/>
      <w:bookmarkStart w:id="298" w:name="_Toc458433920"/>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32247E" w:rsidRPr="006317AA"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 xml:space="preserve">1. Предоставление возможности получения муниципальной услуги в электронной форме или в </w:t>
      </w:r>
      <w:r w:rsidRPr="006317AA">
        <w:rPr>
          <w:rFonts w:eastAsia="Times New Roman"/>
          <w:color w:val="000000" w:themeColor="text1"/>
          <w:sz w:val="24"/>
          <w:szCs w:val="24"/>
          <w:lang w:eastAsia="ar-SA"/>
        </w:rPr>
        <w:t>МФЦ</w:t>
      </w:r>
      <w:r w:rsidRPr="006317AA">
        <w:rPr>
          <w:color w:val="000000" w:themeColor="text1"/>
          <w:sz w:val="24"/>
          <w:szCs w:val="24"/>
        </w:rPr>
        <w:t>;</w:t>
      </w:r>
    </w:p>
    <w:p w:rsidR="0032247E" w:rsidRPr="006317AA"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32247E" w:rsidRPr="006317AA"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3. Транспортная доступность к местам предоставления муниципальной услуги;</w:t>
      </w:r>
    </w:p>
    <w:p w:rsidR="0032247E" w:rsidRPr="006317AA"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4</w:t>
      </w:r>
      <w:r w:rsidR="00592586" w:rsidRPr="006317AA">
        <w:rPr>
          <w:color w:val="000000" w:themeColor="text1"/>
          <w:sz w:val="24"/>
          <w:szCs w:val="24"/>
        </w:rPr>
        <w:t>.</w:t>
      </w:r>
      <w:r w:rsidRPr="006317AA">
        <w:rPr>
          <w:color w:val="000000" w:themeColor="text1"/>
          <w:sz w:val="24"/>
          <w:szCs w:val="24"/>
        </w:rPr>
        <w:t xml:space="preserve">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32247E" w:rsidRPr="006317AA" w:rsidRDefault="0032247E" w:rsidP="0032247E">
      <w:pPr>
        <w:pStyle w:val="1"/>
        <w:numPr>
          <w:ilvl w:val="0"/>
          <w:numId w:val="0"/>
        </w:numPr>
        <w:tabs>
          <w:tab w:val="left" w:pos="993"/>
        </w:tabs>
        <w:spacing w:line="240" w:lineRule="auto"/>
        <w:ind w:firstLine="567"/>
        <w:contextualSpacing/>
        <w:rPr>
          <w:color w:val="000000" w:themeColor="text1"/>
          <w:sz w:val="24"/>
          <w:szCs w:val="24"/>
        </w:rPr>
      </w:pPr>
      <w:r w:rsidRPr="006317AA">
        <w:rPr>
          <w:color w:val="000000" w:themeColor="text1"/>
          <w:sz w:val="24"/>
          <w:szCs w:val="24"/>
        </w:rPr>
        <w:t>5. Соблюдение требований Административного регламента о порядке информирования о предоставлении муниципальной услуги.</w:t>
      </w:r>
    </w:p>
    <w:p w:rsidR="0032247E" w:rsidRPr="006317AA" w:rsidRDefault="0032247E" w:rsidP="0032247E">
      <w:pPr>
        <w:pStyle w:val="affff4"/>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Показателями качества предоставления муниципальной услуги являются:</w:t>
      </w:r>
    </w:p>
    <w:p w:rsidR="0032247E" w:rsidRPr="006317AA" w:rsidRDefault="0032247E" w:rsidP="0032247E">
      <w:pPr>
        <w:pStyle w:val="1"/>
        <w:numPr>
          <w:ilvl w:val="0"/>
          <w:numId w:val="0"/>
        </w:numPr>
        <w:tabs>
          <w:tab w:val="left" w:pos="0"/>
          <w:tab w:val="left" w:pos="993"/>
        </w:tabs>
        <w:spacing w:line="240" w:lineRule="auto"/>
        <w:ind w:firstLine="567"/>
        <w:contextualSpacing/>
        <w:rPr>
          <w:color w:val="000000" w:themeColor="text1"/>
          <w:sz w:val="24"/>
          <w:szCs w:val="24"/>
        </w:rPr>
      </w:pPr>
      <w:r w:rsidRPr="006317AA">
        <w:rPr>
          <w:color w:val="000000" w:themeColor="text1"/>
          <w:sz w:val="24"/>
          <w:szCs w:val="24"/>
        </w:rPr>
        <w:t>1 Соблюдение сроков предоставления муниципальной услуги;</w:t>
      </w:r>
    </w:p>
    <w:p w:rsidR="0032247E" w:rsidRPr="006317AA"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32247E" w:rsidRPr="006317AA"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2247E" w:rsidRPr="006317AA"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4</w:t>
      </w:r>
      <w:r w:rsidR="00592586" w:rsidRPr="006317AA">
        <w:rPr>
          <w:color w:val="000000" w:themeColor="text1"/>
          <w:sz w:val="24"/>
          <w:szCs w:val="24"/>
        </w:rPr>
        <w:t>.</w:t>
      </w:r>
      <w:r w:rsidRPr="006317AA">
        <w:rPr>
          <w:color w:val="000000" w:themeColor="text1"/>
          <w:sz w:val="24"/>
          <w:szCs w:val="24"/>
        </w:rPr>
        <w:t xml:space="preserve"> Своевременное направление уведомлений заявителям о предоставлении или прекращении предоставления муниципальной услуги;</w:t>
      </w:r>
    </w:p>
    <w:p w:rsidR="0032247E" w:rsidRPr="00BF2DE7"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32247E" w:rsidRDefault="0032247E"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p w:rsidR="00DC4F96" w:rsidRDefault="00DC4F96" w:rsidP="00DC4F96">
      <w:pPr>
        <w:pStyle w:val="1"/>
        <w:numPr>
          <w:ilvl w:val="0"/>
          <w:numId w:val="0"/>
        </w:numPr>
        <w:tabs>
          <w:tab w:val="left" w:pos="709"/>
          <w:tab w:val="left" w:pos="993"/>
        </w:tabs>
        <w:spacing w:line="240" w:lineRule="auto"/>
        <w:contextualSpacing/>
        <w:rPr>
          <w:color w:val="000000" w:themeColor="text1"/>
          <w:sz w:val="24"/>
          <w:szCs w:val="24"/>
        </w:rPr>
      </w:pPr>
    </w:p>
    <w:bookmarkEnd w:id="292"/>
    <w:bookmarkEnd w:id="293"/>
    <w:p w:rsidR="001F14F9" w:rsidRPr="001F14F9"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9</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E76A6C" w:rsidRPr="00BF2DE7" w:rsidRDefault="00E76A6C" w:rsidP="004F04D9">
      <w:pPr>
        <w:pStyle w:val="1-"/>
        <w:spacing w:before="0" w:after="0" w:line="240" w:lineRule="auto"/>
        <w:ind w:right="-1"/>
        <w:contextualSpacing/>
        <w:outlineLvl w:val="9"/>
        <w:rPr>
          <w:color w:val="000000" w:themeColor="text1"/>
          <w:sz w:val="24"/>
          <w:szCs w:val="24"/>
        </w:rPr>
      </w:pPr>
    </w:p>
    <w:p w:rsidR="00E76A6C" w:rsidRDefault="00E76A6C" w:rsidP="004F04D9">
      <w:pPr>
        <w:pStyle w:val="1-"/>
        <w:spacing w:before="0" w:after="0" w:line="240" w:lineRule="auto"/>
        <w:ind w:right="-1"/>
        <w:contextualSpacing/>
        <w:rPr>
          <w:b w:val="0"/>
          <w:color w:val="000000" w:themeColor="text1"/>
          <w:sz w:val="24"/>
          <w:szCs w:val="24"/>
        </w:rPr>
      </w:pPr>
      <w:bookmarkStart w:id="299" w:name="_Toc470127626"/>
      <w:bookmarkStart w:id="300" w:name="_Toc476150563"/>
      <w:r w:rsidRPr="009F79B8">
        <w:rPr>
          <w:b w:val="0"/>
          <w:color w:val="000000" w:themeColor="text1"/>
          <w:sz w:val="24"/>
          <w:szCs w:val="24"/>
        </w:rPr>
        <w:t xml:space="preserve">Требования к обеспечению доступности </w:t>
      </w:r>
      <w:r w:rsidR="009F79B8">
        <w:rPr>
          <w:b w:val="0"/>
          <w:color w:val="000000" w:themeColor="text1"/>
          <w:sz w:val="24"/>
          <w:szCs w:val="24"/>
        </w:rPr>
        <w:t>м</w:t>
      </w:r>
      <w:r w:rsidR="009D38AF" w:rsidRPr="009F79B8">
        <w:rPr>
          <w:b w:val="0"/>
          <w:color w:val="000000" w:themeColor="text1"/>
          <w:sz w:val="24"/>
          <w:szCs w:val="24"/>
        </w:rPr>
        <w:t>униципальной</w:t>
      </w:r>
      <w:r w:rsidR="00357806" w:rsidRPr="009F79B8">
        <w:rPr>
          <w:b w:val="0"/>
          <w:color w:val="000000" w:themeColor="text1"/>
          <w:sz w:val="24"/>
          <w:szCs w:val="24"/>
        </w:rPr>
        <w:t xml:space="preserve"> </w:t>
      </w:r>
      <w:r w:rsidRPr="009F79B8">
        <w:rPr>
          <w:b w:val="0"/>
          <w:color w:val="000000" w:themeColor="text1"/>
          <w:sz w:val="24"/>
          <w:szCs w:val="24"/>
        </w:rPr>
        <w:t>услуги для инвалидов</w:t>
      </w:r>
      <w:bookmarkEnd w:id="294"/>
      <w:bookmarkEnd w:id="295"/>
      <w:bookmarkEnd w:id="296"/>
      <w:bookmarkEnd w:id="297"/>
      <w:bookmarkEnd w:id="298"/>
      <w:bookmarkEnd w:id="299"/>
      <w:bookmarkEnd w:id="300"/>
    </w:p>
    <w:p w:rsidR="006317AA" w:rsidRDefault="006317AA" w:rsidP="00F769C5">
      <w:pPr>
        <w:pStyle w:val="1"/>
        <w:numPr>
          <w:ilvl w:val="0"/>
          <w:numId w:val="0"/>
        </w:numPr>
        <w:tabs>
          <w:tab w:val="left" w:pos="709"/>
          <w:tab w:val="left" w:pos="993"/>
        </w:tabs>
        <w:spacing w:line="240" w:lineRule="auto"/>
        <w:ind w:firstLine="567"/>
        <w:contextualSpacing/>
        <w:rPr>
          <w:color w:val="000000" w:themeColor="text1"/>
          <w:sz w:val="24"/>
          <w:szCs w:val="24"/>
        </w:rPr>
      </w:pP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00E76A6C" w:rsidRPr="00BF2DE7">
        <w:rPr>
          <w:color w:val="000000" w:themeColor="text1"/>
          <w:sz w:val="24"/>
          <w:szCs w:val="24"/>
        </w:rPr>
        <w:t xml:space="preserve">Лицам с </w:t>
      </w:r>
      <w:r w:rsidR="00E76A6C" w:rsidRPr="00BF2DE7">
        <w:rPr>
          <w:color w:val="000000" w:themeColor="text1"/>
          <w:sz w:val="24"/>
          <w:szCs w:val="24"/>
          <w:lang w:val="en-US"/>
        </w:rPr>
        <w:t>I</w:t>
      </w:r>
      <w:r w:rsidR="00E76A6C" w:rsidRPr="00BF2DE7">
        <w:rPr>
          <w:color w:val="000000" w:themeColor="text1"/>
          <w:sz w:val="24"/>
          <w:szCs w:val="24"/>
        </w:rPr>
        <w:t xml:space="preserve"> и </w:t>
      </w:r>
      <w:r w:rsidR="00E76A6C" w:rsidRPr="00BF2DE7">
        <w:rPr>
          <w:color w:val="000000" w:themeColor="text1"/>
          <w:sz w:val="24"/>
          <w:szCs w:val="24"/>
          <w:lang w:val="en-US"/>
        </w:rPr>
        <w:t>II</w:t>
      </w:r>
      <w:r w:rsidR="00E76A6C" w:rsidRPr="00BF2DE7">
        <w:rPr>
          <w:color w:val="000000" w:themeColor="text1"/>
          <w:sz w:val="24"/>
          <w:szCs w:val="24"/>
        </w:rPr>
        <w:t xml:space="preserve"> группами инвалидности обеспечивается возможность получения </w:t>
      </w:r>
      <w:r w:rsidR="009F79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по месту их пребывания с предварительной записью по телефону в МФЦ, а также посредством РПГУ.</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00E76A6C" w:rsidRPr="00BF2DE7">
        <w:rPr>
          <w:color w:val="000000" w:themeColor="text1"/>
          <w:sz w:val="24"/>
          <w:szCs w:val="24"/>
        </w:rPr>
        <w:t xml:space="preserve">При предоставлении </w:t>
      </w:r>
      <w:r w:rsidR="009F79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009F79B8">
        <w:rPr>
          <w:color w:val="000000" w:themeColor="text1"/>
          <w:sz w:val="24"/>
          <w:szCs w:val="24"/>
        </w:rPr>
        <w:t>услуги з</w:t>
      </w:r>
      <w:r w:rsidR="00E76A6C" w:rsidRPr="00BF2DE7">
        <w:rPr>
          <w:color w:val="000000" w:themeColor="text1"/>
          <w:sz w:val="24"/>
          <w:szCs w:val="24"/>
        </w:rPr>
        <w:t xml:space="preserve">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00E76A6C" w:rsidRPr="00BF2DE7">
        <w:rPr>
          <w:color w:val="000000" w:themeColor="text1"/>
          <w:sz w:val="24"/>
          <w:szCs w:val="24"/>
        </w:rPr>
        <w:t>сурдоперевод</w:t>
      </w:r>
      <w:proofErr w:type="spellEnd"/>
      <w:r w:rsidR="00E76A6C" w:rsidRPr="00BF2DE7">
        <w:rPr>
          <w:color w:val="000000" w:themeColor="text1"/>
          <w:sz w:val="24"/>
          <w:szCs w:val="24"/>
        </w:rPr>
        <w:t xml:space="preserve"> или </w:t>
      </w:r>
      <w:proofErr w:type="spellStart"/>
      <w:r w:rsidR="00E76A6C" w:rsidRPr="00BF2DE7">
        <w:rPr>
          <w:color w:val="000000" w:themeColor="text1"/>
          <w:sz w:val="24"/>
          <w:szCs w:val="24"/>
        </w:rPr>
        <w:t>тифлосурдоперевод</w:t>
      </w:r>
      <w:proofErr w:type="spellEnd"/>
      <w:r w:rsidR="00E76A6C" w:rsidRPr="00BF2DE7">
        <w:rPr>
          <w:color w:val="000000" w:themeColor="text1"/>
          <w:sz w:val="24"/>
          <w:szCs w:val="24"/>
        </w:rPr>
        <w:t xml:space="preserve"> процесса предоставления </w:t>
      </w:r>
      <w:r w:rsidR="009F79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00E76A6C" w:rsidRPr="00BF2DE7">
        <w:rPr>
          <w:color w:val="000000" w:themeColor="text1"/>
          <w:sz w:val="24"/>
          <w:szCs w:val="24"/>
        </w:rPr>
        <w:t xml:space="preserve">услуги, либо организована работа автоматизированной системы </w:t>
      </w:r>
      <w:proofErr w:type="spellStart"/>
      <w:r w:rsidR="00E76A6C" w:rsidRPr="00BF2DE7">
        <w:rPr>
          <w:color w:val="000000" w:themeColor="text1"/>
          <w:sz w:val="24"/>
          <w:szCs w:val="24"/>
        </w:rPr>
        <w:t>сурдоперевода</w:t>
      </w:r>
      <w:proofErr w:type="spellEnd"/>
      <w:r w:rsidR="00E76A6C" w:rsidRPr="00BF2DE7">
        <w:rPr>
          <w:color w:val="000000" w:themeColor="text1"/>
          <w:sz w:val="24"/>
          <w:szCs w:val="24"/>
        </w:rPr>
        <w:t xml:space="preserve"> или </w:t>
      </w:r>
      <w:proofErr w:type="spellStart"/>
      <w:r w:rsidR="00E76A6C" w:rsidRPr="00BF2DE7">
        <w:rPr>
          <w:color w:val="000000" w:themeColor="text1"/>
          <w:sz w:val="24"/>
          <w:szCs w:val="24"/>
        </w:rPr>
        <w:t>тифлосурдоперевода</w:t>
      </w:r>
      <w:proofErr w:type="spellEnd"/>
      <w:r w:rsidR="00E76A6C" w:rsidRPr="00BF2DE7">
        <w:rPr>
          <w:color w:val="000000" w:themeColor="text1"/>
          <w:sz w:val="24"/>
          <w:szCs w:val="24"/>
        </w:rPr>
        <w:t>, произведено консультирование по интересующим его вопросам указанным способом.</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00E76A6C" w:rsidRPr="00BF2DE7">
        <w:rPr>
          <w:color w:val="000000" w:themeColor="text1"/>
          <w:sz w:val="24"/>
          <w:szCs w:val="24"/>
        </w:rPr>
        <w:t xml:space="preserve">В помещениях, предназначенных для приема </w:t>
      </w:r>
      <w:r w:rsidR="009F79B8">
        <w:rPr>
          <w:color w:val="000000" w:themeColor="text1"/>
          <w:sz w:val="24"/>
          <w:szCs w:val="24"/>
        </w:rPr>
        <w:t>з</w:t>
      </w:r>
      <w:r w:rsidR="00E76A6C" w:rsidRPr="00BF2DE7">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00E76A6C" w:rsidRPr="00BF2DE7">
        <w:rPr>
          <w:color w:val="000000" w:themeColor="text1"/>
          <w:sz w:val="24"/>
          <w:szCs w:val="24"/>
        </w:rPr>
        <w:t>В помещени</w:t>
      </w:r>
      <w:r w:rsidR="009F79B8">
        <w:rPr>
          <w:color w:val="000000" w:themeColor="text1"/>
          <w:sz w:val="24"/>
          <w:szCs w:val="24"/>
        </w:rPr>
        <w:t>ях, предназначенных для приема заявителей</w:t>
      </w:r>
      <w:r w:rsidR="00E76A6C" w:rsidRPr="00BF2DE7">
        <w:rPr>
          <w:color w:val="000000" w:themeColor="text1"/>
          <w:sz w:val="24"/>
          <w:szCs w:val="24"/>
        </w:rPr>
        <w:t xml:space="preserve">,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E76A6C" w:rsidRPr="00BF2DE7">
        <w:rPr>
          <w:color w:val="000000" w:themeColor="text1"/>
          <w:sz w:val="24"/>
          <w:szCs w:val="24"/>
        </w:rPr>
        <w:t>сурдопереводчика</w:t>
      </w:r>
      <w:proofErr w:type="spellEnd"/>
      <w:r w:rsidR="00E76A6C" w:rsidRPr="00BF2DE7">
        <w:rPr>
          <w:color w:val="000000" w:themeColor="text1"/>
          <w:sz w:val="24"/>
          <w:szCs w:val="24"/>
        </w:rPr>
        <w:t xml:space="preserve">, </w:t>
      </w:r>
      <w:proofErr w:type="spellStart"/>
      <w:r w:rsidR="00E76A6C" w:rsidRPr="00BF2DE7">
        <w:rPr>
          <w:color w:val="000000" w:themeColor="text1"/>
          <w:sz w:val="24"/>
          <w:szCs w:val="24"/>
        </w:rPr>
        <w:t>тифлосурдопереводчика</w:t>
      </w:r>
      <w:proofErr w:type="spellEnd"/>
      <w:r w:rsidR="00E76A6C" w:rsidRPr="00BF2DE7">
        <w:rPr>
          <w:color w:val="000000" w:themeColor="text1"/>
          <w:sz w:val="24"/>
          <w:szCs w:val="24"/>
        </w:rPr>
        <w:t xml:space="preserve"> и собаки-проводника.</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009F79B8">
        <w:rPr>
          <w:color w:val="000000" w:themeColor="text1"/>
          <w:sz w:val="24"/>
          <w:szCs w:val="24"/>
        </w:rPr>
        <w:t>По желанию з</w:t>
      </w:r>
      <w:r w:rsidR="00E76A6C" w:rsidRPr="00BF2DE7">
        <w:rPr>
          <w:color w:val="000000" w:themeColor="text1"/>
          <w:sz w:val="24"/>
          <w:szCs w:val="24"/>
        </w:rPr>
        <w:t xml:space="preserve">аявителя </w:t>
      </w:r>
      <w:r w:rsidR="009F79B8">
        <w:rPr>
          <w:color w:val="000000" w:themeColor="text1"/>
          <w:sz w:val="24"/>
          <w:szCs w:val="24"/>
        </w:rPr>
        <w:t>з</w:t>
      </w:r>
      <w:r w:rsidR="00E76A6C" w:rsidRPr="00BF2DE7">
        <w:rPr>
          <w:color w:val="000000" w:themeColor="text1"/>
          <w:sz w:val="24"/>
          <w:szCs w:val="24"/>
        </w:rPr>
        <w:t xml:space="preserve">аявление подготавливается </w:t>
      </w:r>
      <w:r w:rsidR="00E76A6C" w:rsidRPr="00BF2DE7">
        <w:rPr>
          <w:rFonts w:eastAsia="Times New Roman"/>
          <w:color w:val="000000" w:themeColor="text1"/>
          <w:sz w:val="24"/>
          <w:szCs w:val="24"/>
        </w:rPr>
        <w:t>специалист</w:t>
      </w:r>
      <w:r w:rsidR="00E76A6C" w:rsidRPr="00BF2DE7">
        <w:rPr>
          <w:color w:val="000000" w:themeColor="text1"/>
          <w:sz w:val="24"/>
          <w:szCs w:val="24"/>
        </w:rPr>
        <w:t xml:space="preserve">ом органа, предоставляющего </w:t>
      </w:r>
      <w:r w:rsidR="009F79B8">
        <w:rPr>
          <w:color w:val="000000" w:themeColor="text1"/>
          <w:sz w:val="24"/>
          <w:szCs w:val="24"/>
        </w:rPr>
        <w:t>м</w:t>
      </w:r>
      <w:r w:rsidR="009D38AF" w:rsidRPr="00BF2DE7">
        <w:rPr>
          <w:color w:val="000000" w:themeColor="text1"/>
          <w:sz w:val="24"/>
          <w:szCs w:val="24"/>
        </w:rPr>
        <w:t>униципальную</w:t>
      </w:r>
      <w:r w:rsidR="00E76A6C" w:rsidRPr="00BF2DE7">
        <w:rPr>
          <w:color w:val="000000" w:themeColor="text1"/>
          <w:sz w:val="24"/>
          <w:szCs w:val="24"/>
        </w:rPr>
        <w:t xml:space="preserve"> услугу или МФЦ, текст </w:t>
      </w:r>
      <w:r w:rsidR="009F79B8">
        <w:rPr>
          <w:color w:val="000000" w:themeColor="text1"/>
          <w:sz w:val="24"/>
          <w:szCs w:val="24"/>
        </w:rPr>
        <w:t>заявления зачитывается з</w:t>
      </w:r>
      <w:r w:rsidR="00E76A6C" w:rsidRPr="00BF2DE7">
        <w:rPr>
          <w:color w:val="000000" w:themeColor="text1"/>
          <w:sz w:val="24"/>
          <w:szCs w:val="24"/>
        </w:rPr>
        <w:t xml:space="preserve">аявителю, если он затрудняется это сделать самостоятельно. </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00E76A6C"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00E76A6C" w:rsidRPr="00BF2DE7">
        <w:rPr>
          <w:color w:val="000000" w:themeColor="text1"/>
          <w:sz w:val="24"/>
          <w:szCs w:val="24"/>
        </w:rPr>
        <w:t>Здание</w:t>
      </w:r>
      <w:r w:rsidR="009F79B8">
        <w:rPr>
          <w:color w:val="000000" w:themeColor="text1"/>
          <w:sz w:val="24"/>
          <w:szCs w:val="24"/>
        </w:rPr>
        <w:t xml:space="preserve"> (помещение) Администрации, МФЦ</w:t>
      </w:r>
      <w:r w:rsidR="00E76A6C" w:rsidRPr="00BF2DE7">
        <w:rPr>
          <w:color w:val="000000" w:themeColor="text1"/>
          <w:sz w:val="24"/>
          <w:szCs w:val="24"/>
        </w:rPr>
        <w:t xml:space="preserve"> оборудуется информационной табличкой (вывеской), содержащей полное наименование</w:t>
      </w:r>
      <w:r w:rsidR="009F79B8">
        <w:rPr>
          <w:color w:val="000000" w:themeColor="text1"/>
          <w:sz w:val="24"/>
          <w:szCs w:val="24"/>
        </w:rPr>
        <w:t xml:space="preserve"> и </w:t>
      </w:r>
      <w:r w:rsidR="00E76A6C" w:rsidRPr="00BF2DE7">
        <w:rPr>
          <w:color w:val="000000" w:themeColor="text1"/>
          <w:sz w:val="24"/>
          <w:szCs w:val="24"/>
        </w:rPr>
        <w:t>информацию о режиме работы.</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00E76A6C" w:rsidRPr="00BF2DE7">
        <w:rPr>
          <w:color w:val="000000" w:themeColor="text1"/>
          <w:sz w:val="24"/>
          <w:szCs w:val="24"/>
        </w:rPr>
        <w:t>Вход в здани</w:t>
      </w:r>
      <w:r w:rsidR="009F79B8">
        <w:rPr>
          <w:color w:val="000000" w:themeColor="text1"/>
          <w:sz w:val="24"/>
          <w:szCs w:val="24"/>
        </w:rPr>
        <w:t xml:space="preserve">е (помещение) </w:t>
      </w:r>
      <w:r w:rsidR="00E76A6C"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9F79B8">
        <w:rPr>
          <w:color w:val="000000" w:themeColor="text1"/>
          <w:sz w:val="24"/>
          <w:szCs w:val="24"/>
        </w:rPr>
        <w:t>.12.</w:t>
      </w:r>
      <w:r w:rsidR="00E76A6C" w:rsidRPr="00BF2DE7">
        <w:rPr>
          <w:color w:val="000000" w:themeColor="text1"/>
          <w:sz w:val="24"/>
          <w:szCs w:val="24"/>
        </w:rPr>
        <w:t>2009 № 384-ФЗ «Технический регламент о безопасности зданий и сооружений».</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00E76A6C" w:rsidRPr="00BF2DE7">
        <w:rPr>
          <w:color w:val="000000" w:themeColor="text1"/>
          <w:sz w:val="24"/>
          <w:szCs w:val="24"/>
        </w:rPr>
        <w:t xml:space="preserve">Помещения, предназначенные для работы с </w:t>
      </w:r>
      <w:r w:rsidR="009F79B8">
        <w:rPr>
          <w:color w:val="000000" w:themeColor="text1"/>
          <w:sz w:val="24"/>
          <w:szCs w:val="24"/>
        </w:rPr>
        <w:t>заявителями</w:t>
      </w:r>
      <w:r w:rsidR="00E76A6C" w:rsidRPr="00BF2DE7">
        <w:rPr>
          <w:color w:val="000000" w:themeColor="text1"/>
          <w:sz w:val="24"/>
          <w:szCs w:val="24"/>
        </w:rPr>
        <w:t>, располагаются на нижних этажах здания и имеют отдельный вход.</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00E76A6C" w:rsidRPr="00BF2DE7">
        <w:rPr>
          <w:color w:val="000000" w:themeColor="text1"/>
          <w:sz w:val="24"/>
          <w:szCs w:val="24"/>
        </w:rPr>
        <w:t xml:space="preserve">В </w:t>
      </w:r>
      <w:r w:rsidR="009F79B8">
        <w:rPr>
          <w:color w:val="000000" w:themeColor="text1"/>
          <w:sz w:val="24"/>
          <w:szCs w:val="24"/>
        </w:rPr>
        <w:t>здании</w:t>
      </w:r>
      <w:r w:rsidR="00E76A6C" w:rsidRPr="00BF2DE7">
        <w:rPr>
          <w:color w:val="000000" w:themeColor="text1"/>
          <w:sz w:val="24"/>
          <w:szCs w:val="24"/>
        </w:rPr>
        <w:t xml:space="preserve"> организуется бесплатный туале</w:t>
      </w:r>
      <w:r w:rsidR="009F79B8">
        <w:rPr>
          <w:color w:val="000000" w:themeColor="text1"/>
          <w:sz w:val="24"/>
          <w:szCs w:val="24"/>
        </w:rPr>
        <w:t>т для посетителей</w:t>
      </w:r>
      <w:r w:rsidR="00E76A6C" w:rsidRPr="00BF2DE7">
        <w:rPr>
          <w:color w:val="000000" w:themeColor="text1"/>
          <w:sz w:val="24"/>
          <w:szCs w:val="24"/>
        </w:rPr>
        <w:t>.</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00E76A6C" w:rsidRPr="00BF2DE7">
        <w:rPr>
          <w:color w:val="000000" w:themeColor="text1"/>
          <w:sz w:val="24"/>
          <w:szCs w:val="24"/>
        </w:rPr>
        <w:t xml:space="preserve">Специалистами </w:t>
      </w:r>
      <w:r w:rsidR="009F79B8">
        <w:rPr>
          <w:color w:val="000000" w:themeColor="text1"/>
          <w:sz w:val="24"/>
          <w:szCs w:val="24"/>
        </w:rPr>
        <w:t>Комитета имущественных отношений</w:t>
      </w:r>
      <w:r w:rsidR="00E76A6C" w:rsidRPr="00BF2DE7">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F79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00E76A6C" w:rsidRPr="00BF2DE7">
        <w:rPr>
          <w:color w:val="000000" w:themeColor="text1"/>
          <w:sz w:val="24"/>
          <w:szCs w:val="24"/>
        </w:rPr>
        <w:t xml:space="preserve">услугой и получения результата предоставления </w:t>
      </w:r>
      <w:r w:rsidR="009F79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оказанию помощи инвалидам в преодолении барьеров, мешающих получению ими услуг наравне с другими.</w:t>
      </w:r>
    </w:p>
    <w:p w:rsidR="009F79B8" w:rsidRDefault="009F79B8" w:rsidP="004F04D9">
      <w:pPr>
        <w:pStyle w:val="1-"/>
        <w:spacing w:before="0" w:after="0" w:line="240" w:lineRule="auto"/>
        <w:ind w:left="5103"/>
        <w:contextualSpacing/>
        <w:jc w:val="left"/>
        <w:rPr>
          <w:b w:val="0"/>
          <w:color w:val="000000" w:themeColor="text1"/>
        </w:rPr>
      </w:pPr>
    </w:p>
    <w:p w:rsidR="009F79B8" w:rsidRDefault="009F79B8" w:rsidP="004F04D9">
      <w:pPr>
        <w:pStyle w:val="1-"/>
        <w:spacing w:before="0" w:after="0" w:line="240" w:lineRule="auto"/>
        <w:ind w:left="5103"/>
        <w:contextualSpacing/>
        <w:jc w:val="left"/>
        <w:rPr>
          <w:b w:val="0"/>
          <w:color w:val="000000" w:themeColor="text1"/>
        </w:rPr>
      </w:pPr>
    </w:p>
    <w:p w:rsidR="009F79B8" w:rsidRDefault="009F79B8" w:rsidP="004F04D9">
      <w:pPr>
        <w:pStyle w:val="1-"/>
        <w:spacing w:before="0" w:after="0" w:line="240" w:lineRule="auto"/>
        <w:ind w:left="5103"/>
        <w:contextualSpacing/>
        <w:jc w:val="left"/>
        <w:rPr>
          <w:b w:val="0"/>
          <w:color w:val="000000" w:themeColor="text1"/>
        </w:rPr>
      </w:pPr>
    </w:p>
    <w:p w:rsidR="00B96A68" w:rsidRPr="00BF2DE7" w:rsidRDefault="00D328FC" w:rsidP="009F79B8">
      <w:pPr>
        <w:pStyle w:val="1-"/>
        <w:spacing w:before="0" w:after="0" w:line="240" w:lineRule="auto"/>
        <w:contextualSpacing/>
        <w:jc w:val="left"/>
        <w:rPr>
          <w:i/>
          <w:color w:val="000000" w:themeColor="text1"/>
          <w:sz w:val="24"/>
          <w:szCs w:val="24"/>
        </w:rPr>
        <w:sectPr w:rsidR="00B96A68" w:rsidRPr="00BF2DE7" w:rsidSect="000D503F">
          <w:footerReference w:type="default" r:id="rId15"/>
          <w:pgSz w:w="11906" w:h="16838" w:code="9"/>
          <w:pgMar w:top="1134" w:right="707" w:bottom="992" w:left="1701" w:header="720" w:footer="720" w:gutter="0"/>
          <w:cols w:space="720"/>
          <w:noEndnote/>
          <w:docGrid w:linePitch="299"/>
        </w:sectPr>
      </w:pPr>
      <w:r w:rsidRPr="00BF2DE7">
        <w:rPr>
          <w:b w:val="0"/>
          <w:color w:val="000000" w:themeColor="text1"/>
        </w:rPr>
        <w:br w:type="page"/>
      </w:r>
      <w:bookmarkStart w:id="301" w:name="_Приложение_№_12."/>
      <w:bookmarkStart w:id="302" w:name="_Приложение_№_11."/>
      <w:bookmarkEnd w:id="276"/>
      <w:bookmarkEnd w:id="277"/>
      <w:bookmarkEnd w:id="278"/>
      <w:bookmarkEnd w:id="279"/>
      <w:bookmarkEnd w:id="301"/>
      <w:bookmarkEnd w:id="302"/>
    </w:p>
    <w:p w:rsidR="001F14F9" w:rsidRPr="001F14F9" w:rsidRDefault="001F14F9" w:rsidP="001F14F9">
      <w:pPr>
        <w:pStyle w:val="12"/>
        <w:ind w:left="9639"/>
        <w:contextualSpacing/>
        <w:jc w:val="left"/>
        <w:rPr>
          <w:b w:val="0"/>
          <w:i w:val="0"/>
          <w:color w:val="000000" w:themeColor="text1"/>
        </w:rPr>
      </w:pPr>
      <w:bookmarkStart w:id="303" w:name="_Приложение_12._Форма"/>
      <w:bookmarkStart w:id="304" w:name="_Toc437973310"/>
      <w:bookmarkStart w:id="305" w:name="_Toc438110052"/>
      <w:bookmarkStart w:id="306" w:name="_Toc438376264"/>
      <w:bookmarkStart w:id="307" w:name="_Toc441496580"/>
      <w:bookmarkStart w:id="308" w:name="_Toc470127628"/>
      <w:bookmarkStart w:id="309" w:name="_Toc476150565"/>
      <w:bookmarkEnd w:id="303"/>
      <w:r w:rsidRPr="00BF2DE7">
        <w:rPr>
          <w:b w:val="0"/>
          <w:i w:val="0"/>
          <w:color w:val="000000" w:themeColor="text1"/>
        </w:rPr>
        <w:lastRenderedPageBreak/>
        <w:t xml:space="preserve">Приложение </w:t>
      </w:r>
      <w:r>
        <w:rPr>
          <w:b w:val="0"/>
          <w:i w:val="0"/>
          <w:color w:val="000000" w:themeColor="text1"/>
        </w:rPr>
        <w:t>№ 20</w:t>
      </w:r>
    </w:p>
    <w:p w:rsidR="001F14F9" w:rsidRDefault="001F14F9" w:rsidP="001F14F9">
      <w:pPr>
        <w:keepNext/>
        <w:spacing w:after="0" w:line="240" w:lineRule="auto"/>
        <w:ind w:left="9639"/>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Pr="001F14F9" w:rsidRDefault="001F14F9" w:rsidP="001F14F9">
      <w:pPr>
        <w:keepNext/>
        <w:spacing w:after="0" w:line="240" w:lineRule="auto"/>
        <w:ind w:left="9639"/>
        <w:contextualSpacing/>
        <w:rPr>
          <w:rFonts w:ascii="Times New Roman" w:eastAsia="Times New Roman" w:hAnsi="Times New Roman"/>
          <w:bCs/>
          <w:iCs/>
          <w:color w:val="000000" w:themeColor="text1"/>
          <w:sz w:val="24"/>
          <w:szCs w:val="24"/>
          <w:lang w:eastAsia="ru-RU"/>
        </w:rPr>
      </w:pPr>
    </w:p>
    <w:p w:rsidR="001A1665" w:rsidRDefault="004F2AA7" w:rsidP="004F04D9">
      <w:pPr>
        <w:pStyle w:val="1-"/>
        <w:spacing w:before="0" w:after="0" w:line="240" w:lineRule="auto"/>
        <w:contextualSpacing/>
        <w:rPr>
          <w:b w:val="0"/>
          <w:color w:val="000000" w:themeColor="text1"/>
          <w:sz w:val="24"/>
          <w:szCs w:val="24"/>
        </w:rPr>
      </w:pPr>
      <w:r w:rsidRPr="001A1665">
        <w:rPr>
          <w:b w:val="0"/>
          <w:color w:val="000000" w:themeColor="text1"/>
          <w:sz w:val="24"/>
          <w:szCs w:val="24"/>
        </w:rPr>
        <w:t>Перечень и содержание административных действий, составляющих административные процедуры</w:t>
      </w:r>
      <w:bookmarkEnd w:id="304"/>
      <w:bookmarkEnd w:id="305"/>
      <w:bookmarkEnd w:id="306"/>
      <w:bookmarkEnd w:id="307"/>
      <w:bookmarkEnd w:id="308"/>
      <w:r w:rsidR="00BA5179" w:rsidRPr="001A1665">
        <w:rPr>
          <w:b w:val="0"/>
          <w:color w:val="000000" w:themeColor="text1"/>
          <w:sz w:val="24"/>
          <w:szCs w:val="24"/>
        </w:rPr>
        <w:t xml:space="preserve"> при обращении </w:t>
      </w:r>
    </w:p>
    <w:p w:rsidR="004F2AA7" w:rsidRDefault="00BA5179" w:rsidP="004F04D9">
      <w:pPr>
        <w:pStyle w:val="1-"/>
        <w:spacing w:before="0" w:after="0" w:line="240" w:lineRule="auto"/>
        <w:contextualSpacing/>
        <w:rPr>
          <w:b w:val="0"/>
          <w:color w:val="000000" w:themeColor="text1"/>
          <w:sz w:val="24"/>
          <w:szCs w:val="24"/>
        </w:rPr>
      </w:pPr>
      <w:r w:rsidRPr="001A1665">
        <w:rPr>
          <w:b w:val="0"/>
          <w:color w:val="000000" w:themeColor="text1"/>
          <w:sz w:val="24"/>
          <w:szCs w:val="24"/>
        </w:rPr>
        <w:t xml:space="preserve">за предоставлением </w:t>
      </w:r>
      <w:r w:rsidR="001A1665">
        <w:rPr>
          <w:b w:val="0"/>
          <w:color w:val="000000" w:themeColor="text1"/>
          <w:sz w:val="24"/>
          <w:szCs w:val="24"/>
        </w:rPr>
        <w:t>м</w:t>
      </w:r>
      <w:r w:rsidR="009D38AF" w:rsidRPr="001A1665">
        <w:rPr>
          <w:b w:val="0"/>
          <w:color w:val="000000" w:themeColor="text1"/>
          <w:sz w:val="24"/>
          <w:szCs w:val="24"/>
        </w:rPr>
        <w:t>униципальной</w:t>
      </w:r>
      <w:r w:rsidRPr="001A1665">
        <w:rPr>
          <w:b w:val="0"/>
          <w:color w:val="000000" w:themeColor="text1"/>
          <w:sz w:val="24"/>
          <w:szCs w:val="24"/>
        </w:rPr>
        <w:t xml:space="preserve"> услуги</w:t>
      </w:r>
      <w:bookmarkEnd w:id="309"/>
    </w:p>
    <w:p w:rsidR="001A1665" w:rsidRPr="001A1665" w:rsidRDefault="001A1665" w:rsidP="004F04D9">
      <w:pPr>
        <w:pStyle w:val="1-"/>
        <w:spacing w:before="0" w:after="0" w:line="240" w:lineRule="auto"/>
        <w:contextualSpacing/>
        <w:rPr>
          <w:b w:val="0"/>
          <w:color w:val="000000" w:themeColor="text1"/>
          <w:sz w:val="24"/>
          <w:szCs w:val="24"/>
        </w:rPr>
      </w:pPr>
    </w:p>
    <w:p w:rsidR="00404B18" w:rsidRPr="00BF2DE7" w:rsidRDefault="00404B18" w:rsidP="004F04D9">
      <w:pPr>
        <w:numPr>
          <w:ilvl w:val="0"/>
          <w:numId w:val="35"/>
        </w:numPr>
        <w:autoSpaceDE w:val="0"/>
        <w:autoSpaceDN w:val="0"/>
        <w:adjustRightInd w:val="0"/>
        <w:spacing w:after="0" w:line="240" w:lineRule="auto"/>
        <w:contextualSpacing/>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Прием Заявления и документов.</w:t>
      </w:r>
    </w:p>
    <w:p w:rsidR="00404B18" w:rsidRPr="00BF2DE7" w:rsidRDefault="00404B18" w:rsidP="004F04D9">
      <w:pPr>
        <w:autoSpaceDE w:val="0"/>
        <w:autoSpaceDN w:val="0"/>
        <w:adjustRightInd w:val="0"/>
        <w:spacing w:after="0" w:line="240" w:lineRule="auto"/>
        <w:ind w:left="993"/>
        <w:contextualSpacing/>
        <w:jc w:val="both"/>
        <w:rPr>
          <w:rFonts w:ascii="Times New Roman" w:hAnsi="Times New Roman"/>
          <w:color w:val="000000" w:themeColor="text1"/>
          <w:sz w:val="24"/>
          <w:szCs w:val="24"/>
        </w:rPr>
      </w:pPr>
    </w:p>
    <w:p w:rsidR="00404B18" w:rsidRPr="001A1665"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10" w:name="_Toc474850948"/>
      <w:bookmarkStart w:id="311" w:name="_Toc476150566"/>
      <w:r w:rsidRPr="001A1665">
        <w:rPr>
          <w:rFonts w:ascii="Times New Roman" w:hAnsi="Times New Roman"/>
          <w:color w:val="000000" w:themeColor="text1"/>
          <w:sz w:val="24"/>
          <w:szCs w:val="24"/>
        </w:rPr>
        <w:t>Порядок выполнения административных</w:t>
      </w:r>
      <w:r w:rsidR="001A1665">
        <w:rPr>
          <w:rFonts w:ascii="Times New Roman" w:hAnsi="Times New Roman"/>
          <w:color w:val="000000" w:themeColor="text1"/>
          <w:sz w:val="24"/>
          <w:szCs w:val="24"/>
        </w:rPr>
        <w:t xml:space="preserve"> действий при личном обращении з</w:t>
      </w:r>
      <w:r w:rsidRPr="001A1665">
        <w:rPr>
          <w:rFonts w:ascii="Times New Roman" w:hAnsi="Times New Roman"/>
          <w:color w:val="000000" w:themeColor="text1"/>
          <w:sz w:val="24"/>
          <w:szCs w:val="24"/>
        </w:rPr>
        <w:t>аявителя в МФЦ</w:t>
      </w:r>
      <w:bookmarkEnd w:id="310"/>
      <w:bookmarkEnd w:id="311"/>
    </w:p>
    <w:p w:rsidR="00404B18" w:rsidRPr="00BF2DE7" w:rsidRDefault="00404B18" w:rsidP="004F04D9">
      <w:pPr>
        <w:spacing w:after="0" w:line="240" w:lineRule="auto"/>
        <w:contextualSpacing/>
        <w:rPr>
          <w:i/>
          <w:color w:val="000000" w:themeColor="text1"/>
          <w:sz w:val="28"/>
          <w:szCs w:val="28"/>
        </w:rPr>
      </w:pPr>
    </w:p>
    <w:tbl>
      <w:tblPr>
        <w:tblW w:w="148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775"/>
        <w:gridCol w:w="2315"/>
        <w:gridCol w:w="1919"/>
        <w:gridCol w:w="5811"/>
      </w:tblGrid>
      <w:tr w:rsidR="00404B18" w:rsidRPr="001A1665" w:rsidTr="001909A8">
        <w:trPr>
          <w:trHeight w:val="101"/>
          <w:tblHeader/>
        </w:trPr>
        <w:tc>
          <w:tcPr>
            <w:tcW w:w="2070" w:type="dxa"/>
            <w:shd w:val="clear" w:color="auto" w:fill="auto"/>
          </w:tcPr>
          <w:p w:rsidR="00404B18" w:rsidRPr="001A166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Место выполнения процедуры/ используемая ИС</w:t>
            </w:r>
          </w:p>
        </w:tc>
        <w:tc>
          <w:tcPr>
            <w:tcW w:w="2775" w:type="dxa"/>
            <w:shd w:val="clear" w:color="auto" w:fill="auto"/>
          </w:tcPr>
          <w:p w:rsidR="00404B18" w:rsidRPr="001A166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Административные действия</w:t>
            </w:r>
          </w:p>
        </w:tc>
        <w:tc>
          <w:tcPr>
            <w:tcW w:w="2315" w:type="dxa"/>
            <w:shd w:val="clear" w:color="auto" w:fill="auto"/>
          </w:tcPr>
          <w:p w:rsidR="00404B18" w:rsidRPr="001A1665" w:rsidRDefault="00404B18" w:rsidP="004F04D9">
            <w:pPr>
              <w:suppressAutoHyphens/>
              <w:autoSpaceDE w:val="0"/>
              <w:autoSpaceDN w:val="0"/>
              <w:adjustRightInd w:val="0"/>
              <w:spacing w:after="0" w:line="240" w:lineRule="auto"/>
              <w:contextualSpacing/>
              <w:jc w:val="center"/>
              <w:rPr>
                <w:rFonts w:ascii="Times New Roman" w:eastAsia="Times New Roman" w:hAnsi="Times New Roman"/>
                <w:color w:val="000000" w:themeColor="text1"/>
              </w:rPr>
            </w:pPr>
            <w:r w:rsidRPr="001A1665">
              <w:rPr>
                <w:rFonts w:ascii="Times New Roman" w:eastAsia="Times New Roman" w:hAnsi="Times New Roman"/>
                <w:color w:val="000000" w:themeColor="text1"/>
              </w:rPr>
              <w:t xml:space="preserve">Средний </w:t>
            </w:r>
          </w:p>
          <w:p w:rsidR="00404B18" w:rsidRPr="001A166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eastAsia="Times New Roman" w:hAnsi="Times New Roman"/>
                <w:color w:val="000000" w:themeColor="text1"/>
              </w:rPr>
              <w:t>срок</w:t>
            </w:r>
            <w:r w:rsidRPr="001A1665">
              <w:rPr>
                <w:rFonts w:ascii="Times New Roman" w:hAnsi="Times New Roman"/>
                <w:color w:val="000000" w:themeColor="text1"/>
              </w:rPr>
              <w:t xml:space="preserve"> выполнения</w:t>
            </w:r>
          </w:p>
        </w:tc>
        <w:tc>
          <w:tcPr>
            <w:tcW w:w="1919" w:type="dxa"/>
          </w:tcPr>
          <w:p w:rsidR="00404B18" w:rsidRPr="001A166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Трудоёмкость</w:t>
            </w:r>
          </w:p>
        </w:tc>
        <w:tc>
          <w:tcPr>
            <w:tcW w:w="5811" w:type="dxa"/>
            <w:shd w:val="clear" w:color="auto" w:fill="auto"/>
          </w:tcPr>
          <w:p w:rsidR="00404B18" w:rsidRPr="001A166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Содержание действия</w:t>
            </w:r>
          </w:p>
        </w:tc>
      </w:tr>
      <w:tr w:rsidR="00404B18" w:rsidRPr="001A1665" w:rsidTr="001909A8">
        <w:trPr>
          <w:trHeight w:val="101"/>
        </w:trPr>
        <w:tc>
          <w:tcPr>
            <w:tcW w:w="2070" w:type="dxa"/>
            <w:vMerge w:val="restart"/>
            <w:shd w:val="clear" w:color="auto" w:fill="auto"/>
          </w:tcPr>
          <w:p w:rsidR="00404B18" w:rsidRPr="001A1665" w:rsidRDefault="00F826FD"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МФЦ/ Модуль МФЦ ЕИС ОУ</w:t>
            </w:r>
          </w:p>
        </w:tc>
        <w:tc>
          <w:tcPr>
            <w:tcW w:w="2775" w:type="dxa"/>
            <w:shd w:val="clear" w:color="auto" w:fill="auto"/>
          </w:tcPr>
          <w:p w:rsidR="00404B18" w:rsidRPr="001A1665" w:rsidRDefault="00404B18" w:rsidP="001A1665">
            <w:pPr>
              <w:autoSpaceDE w:val="0"/>
              <w:autoSpaceDN w:val="0"/>
              <w:adjustRightInd w:val="0"/>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Уста</w:t>
            </w:r>
            <w:r w:rsidR="001A1665">
              <w:rPr>
                <w:rFonts w:ascii="Times New Roman" w:hAnsi="Times New Roman"/>
                <w:color w:val="000000" w:themeColor="text1"/>
                <w:lang w:eastAsia="ru-RU"/>
              </w:rPr>
              <w:t>новление соответствия личности заявителя</w:t>
            </w:r>
            <w:r w:rsidRPr="001A1665">
              <w:rPr>
                <w:rFonts w:ascii="Times New Roman" w:hAnsi="Times New Roman"/>
                <w:color w:val="000000" w:themeColor="text1"/>
                <w:lang w:eastAsia="ru-RU"/>
              </w:rPr>
              <w:t xml:space="preserve"> документам, удостоверяющим личность</w:t>
            </w:r>
          </w:p>
        </w:tc>
        <w:tc>
          <w:tcPr>
            <w:tcW w:w="2315" w:type="dxa"/>
            <w:vMerge w:val="restart"/>
            <w:shd w:val="clear" w:color="auto" w:fill="auto"/>
          </w:tcPr>
          <w:p w:rsidR="00404B18" w:rsidRPr="001A1665" w:rsidRDefault="00404B18" w:rsidP="004F04D9">
            <w:pPr>
              <w:autoSpaceDE w:val="0"/>
              <w:autoSpaceDN w:val="0"/>
              <w:adjustRightInd w:val="0"/>
              <w:spacing w:after="0" w:line="240" w:lineRule="auto"/>
              <w:contextualSpacing/>
              <w:rPr>
                <w:rFonts w:ascii="Times New Roman" w:hAnsi="Times New Roman"/>
                <w:color w:val="000000" w:themeColor="text1"/>
                <w:lang w:eastAsia="ru-RU"/>
              </w:rPr>
            </w:pPr>
            <w:r w:rsidRPr="001A1665">
              <w:rPr>
                <w:rFonts w:ascii="Times New Roman" w:hAnsi="Times New Roman"/>
                <w:color w:val="000000" w:themeColor="text1"/>
                <w:lang w:eastAsia="ru-RU"/>
              </w:rPr>
              <w:t xml:space="preserve">1 </w:t>
            </w:r>
            <w:r w:rsidR="009413EB" w:rsidRPr="001A1665">
              <w:rPr>
                <w:rFonts w:ascii="Times New Roman" w:hAnsi="Times New Roman"/>
                <w:color w:val="000000" w:themeColor="text1"/>
                <w:lang w:eastAsia="ru-RU"/>
              </w:rPr>
              <w:t>рабочий</w:t>
            </w:r>
            <w:r w:rsidRPr="001A1665">
              <w:rPr>
                <w:rFonts w:ascii="Times New Roman" w:hAnsi="Times New Roman"/>
                <w:color w:val="000000" w:themeColor="text1"/>
                <w:lang w:eastAsia="ru-RU"/>
              </w:rPr>
              <w:t xml:space="preserve"> день (не включается в общий срок предоставления </w:t>
            </w:r>
            <w:r w:rsidR="001A1665">
              <w:rPr>
                <w:rFonts w:ascii="Times New Roman" w:hAnsi="Times New Roman"/>
                <w:color w:val="000000" w:themeColor="text1"/>
                <w:lang w:eastAsia="ru-RU"/>
              </w:rPr>
              <w:t>м</w:t>
            </w:r>
            <w:r w:rsidR="008022BB" w:rsidRPr="001A1665">
              <w:rPr>
                <w:rFonts w:ascii="Times New Roman" w:hAnsi="Times New Roman"/>
                <w:color w:val="000000" w:themeColor="text1"/>
                <w:lang w:eastAsia="ru-RU"/>
              </w:rPr>
              <w:t xml:space="preserve">униципальной </w:t>
            </w:r>
            <w:r w:rsidRPr="001A1665">
              <w:rPr>
                <w:rFonts w:ascii="Times New Roman" w:hAnsi="Times New Roman"/>
                <w:color w:val="000000" w:themeColor="text1"/>
                <w:lang w:eastAsia="ru-RU"/>
              </w:rPr>
              <w:t xml:space="preserve">услуги). </w:t>
            </w:r>
          </w:p>
          <w:p w:rsidR="00404B18" w:rsidRPr="001A1665" w:rsidRDefault="00404B18" w:rsidP="004F04D9">
            <w:pPr>
              <w:spacing w:after="0" w:line="240" w:lineRule="auto"/>
              <w:contextualSpacing/>
              <w:jc w:val="center"/>
              <w:rPr>
                <w:rFonts w:ascii="Times New Roman" w:hAnsi="Times New Roman"/>
                <w:color w:val="000000" w:themeColor="text1"/>
                <w:lang w:eastAsia="ru-RU"/>
              </w:rPr>
            </w:pPr>
          </w:p>
        </w:tc>
        <w:tc>
          <w:tcPr>
            <w:tcW w:w="1919" w:type="dxa"/>
          </w:tcPr>
          <w:p w:rsidR="00404B18" w:rsidRPr="001A1665" w:rsidRDefault="008022BB" w:rsidP="001A1665">
            <w:pPr>
              <w:autoSpaceDE w:val="0"/>
              <w:autoSpaceDN w:val="0"/>
              <w:adjustRightInd w:val="0"/>
              <w:spacing w:after="0" w:line="240" w:lineRule="auto"/>
              <w:ind w:hanging="10"/>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5 минут</w:t>
            </w:r>
          </w:p>
        </w:tc>
        <w:tc>
          <w:tcPr>
            <w:tcW w:w="5811" w:type="dxa"/>
            <w:vMerge w:val="restart"/>
            <w:shd w:val="clear" w:color="auto" w:fill="auto"/>
          </w:tcPr>
          <w:p w:rsidR="00404B18" w:rsidRPr="001A1665" w:rsidRDefault="00404B1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Документы проверяются на соответствие требованиям, указанным в </w:t>
            </w:r>
            <w:r w:rsidR="0037521A" w:rsidRPr="001A1665">
              <w:rPr>
                <w:rFonts w:ascii="Times New Roman" w:hAnsi="Times New Roman"/>
                <w:color w:val="000000" w:themeColor="text1"/>
                <w:lang w:eastAsia="ru-RU"/>
              </w:rPr>
              <w:t>п</w:t>
            </w:r>
            <w:r w:rsidR="001909A8">
              <w:rPr>
                <w:rFonts w:ascii="Times New Roman" w:hAnsi="Times New Roman"/>
                <w:color w:val="000000" w:themeColor="text1"/>
                <w:lang w:eastAsia="ru-RU"/>
              </w:rPr>
              <w:t>.</w:t>
            </w:r>
            <w:r w:rsidR="0037521A" w:rsidRPr="001A1665">
              <w:rPr>
                <w:rFonts w:ascii="Times New Roman" w:hAnsi="Times New Roman"/>
                <w:color w:val="000000" w:themeColor="text1"/>
                <w:lang w:eastAsia="ru-RU"/>
              </w:rPr>
              <w:t xml:space="preserve"> 10 и Приложении</w:t>
            </w:r>
            <w:r w:rsidRPr="001A1665">
              <w:rPr>
                <w:rFonts w:ascii="Times New Roman" w:hAnsi="Times New Roman"/>
                <w:color w:val="000000" w:themeColor="text1"/>
                <w:lang w:eastAsia="ru-RU"/>
              </w:rPr>
              <w:t xml:space="preserve"> </w:t>
            </w:r>
            <w:r w:rsidR="001909A8">
              <w:rPr>
                <w:rFonts w:ascii="Times New Roman" w:hAnsi="Times New Roman"/>
                <w:color w:val="000000" w:themeColor="text1"/>
                <w:lang w:eastAsia="ru-RU"/>
              </w:rPr>
              <w:t xml:space="preserve">№ </w:t>
            </w:r>
            <w:r w:rsidRPr="001A1665">
              <w:rPr>
                <w:rFonts w:ascii="Times New Roman" w:hAnsi="Times New Roman"/>
                <w:color w:val="000000" w:themeColor="text1"/>
                <w:lang w:eastAsia="ru-RU"/>
              </w:rPr>
              <w:t>11 к Административ</w:t>
            </w:r>
            <w:r w:rsidR="001909A8">
              <w:rPr>
                <w:rFonts w:ascii="Times New Roman" w:hAnsi="Times New Roman"/>
                <w:color w:val="000000" w:themeColor="text1"/>
                <w:lang w:eastAsia="ru-RU"/>
              </w:rPr>
              <w:t>ному регламенту за исключением з</w:t>
            </w:r>
            <w:r w:rsidRPr="001A1665">
              <w:rPr>
                <w:rFonts w:ascii="Times New Roman" w:hAnsi="Times New Roman"/>
                <w:color w:val="000000" w:themeColor="text1"/>
                <w:lang w:eastAsia="ru-RU"/>
              </w:rPr>
              <w:t>аявления в слу</w:t>
            </w:r>
            <w:r w:rsidR="001909A8">
              <w:rPr>
                <w:rFonts w:ascii="Times New Roman" w:hAnsi="Times New Roman"/>
                <w:color w:val="000000" w:themeColor="text1"/>
                <w:lang w:eastAsia="ru-RU"/>
              </w:rPr>
              <w:t>чае, если обращается сам з</w:t>
            </w:r>
            <w:r w:rsidRPr="001A1665">
              <w:rPr>
                <w:rFonts w:ascii="Times New Roman" w:hAnsi="Times New Roman"/>
                <w:color w:val="000000" w:themeColor="text1"/>
                <w:lang w:eastAsia="ru-RU"/>
              </w:rPr>
              <w:t xml:space="preserve">аявитель или представитель </w:t>
            </w:r>
            <w:r w:rsidR="001909A8">
              <w:rPr>
                <w:rFonts w:ascii="Times New Roman" w:hAnsi="Times New Roman"/>
                <w:color w:val="000000" w:themeColor="text1"/>
                <w:lang w:eastAsia="ru-RU"/>
              </w:rPr>
              <w:t>з</w:t>
            </w:r>
            <w:r w:rsidRPr="001A1665">
              <w:rPr>
                <w:rFonts w:ascii="Times New Roman" w:hAnsi="Times New Roman"/>
                <w:color w:val="000000" w:themeColor="text1"/>
                <w:lang w:eastAsia="ru-RU"/>
              </w:rPr>
              <w:t>аявителя</w:t>
            </w:r>
            <w:r w:rsidR="001909A8">
              <w:rPr>
                <w:rFonts w:ascii="Times New Roman" w:hAnsi="Times New Roman"/>
                <w:color w:val="000000" w:themeColor="text1"/>
                <w:lang w:eastAsia="ru-RU"/>
              </w:rPr>
              <w:t>, уполномоченный на подписание з</w:t>
            </w:r>
            <w:r w:rsidRPr="001A1665">
              <w:rPr>
                <w:rFonts w:ascii="Times New Roman" w:hAnsi="Times New Roman"/>
                <w:color w:val="000000" w:themeColor="text1"/>
                <w:lang w:eastAsia="ru-RU"/>
              </w:rPr>
              <w:t xml:space="preserve">аявления. </w:t>
            </w:r>
          </w:p>
          <w:p w:rsidR="00404B18" w:rsidRPr="001A1665" w:rsidRDefault="00404B18" w:rsidP="004F04D9">
            <w:pPr>
              <w:spacing w:after="0" w:line="240" w:lineRule="auto"/>
              <w:ind w:firstLine="596"/>
              <w:contextualSpacing/>
              <w:jc w:val="both"/>
              <w:rPr>
                <w:rFonts w:ascii="Times New Roman" w:hAnsi="Times New Roman"/>
                <w:color w:val="000000" w:themeColor="text1"/>
                <w:lang w:eastAsia="ru-RU"/>
              </w:rPr>
            </w:pPr>
          </w:p>
        </w:tc>
      </w:tr>
      <w:tr w:rsidR="00404B18" w:rsidRPr="001A1665" w:rsidTr="001909A8">
        <w:trPr>
          <w:trHeight w:val="1335"/>
        </w:trPr>
        <w:tc>
          <w:tcPr>
            <w:tcW w:w="2070" w:type="dxa"/>
            <w:vMerge/>
            <w:tcBorders>
              <w:bottom w:val="single" w:sz="4" w:space="0" w:color="auto"/>
            </w:tcBorders>
            <w:shd w:val="clear" w:color="auto" w:fill="auto"/>
          </w:tcPr>
          <w:p w:rsidR="00404B18" w:rsidRPr="001A1665" w:rsidRDefault="00404B18" w:rsidP="004F04D9">
            <w:pPr>
              <w:spacing w:after="0" w:line="240" w:lineRule="auto"/>
              <w:contextualSpacing/>
              <w:jc w:val="both"/>
              <w:rPr>
                <w:rFonts w:ascii="Times New Roman" w:hAnsi="Times New Roman"/>
                <w:color w:val="000000" w:themeColor="text1"/>
                <w:lang w:eastAsia="ru-RU"/>
              </w:rPr>
            </w:pPr>
          </w:p>
        </w:tc>
        <w:tc>
          <w:tcPr>
            <w:tcW w:w="2775" w:type="dxa"/>
            <w:tcBorders>
              <w:bottom w:val="single" w:sz="4" w:space="0" w:color="auto"/>
            </w:tcBorders>
            <w:shd w:val="clear" w:color="auto" w:fill="auto"/>
          </w:tcPr>
          <w:p w:rsidR="00404B18" w:rsidRPr="001A1665" w:rsidRDefault="00404B18" w:rsidP="004F04D9">
            <w:pPr>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Про</w:t>
            </w:r>
            <w:r w:rsidR="001A1665">
              <w:rPr>
                <w:rFonts w:ascii="Times New Roman" w:hAnsi="Times New Roman"/>
                <w:color w:val="000000" w:themeColor="text1"/>
                <w:lang w:eastAsia="ru-RU"/>
              </w:rPr>
              <w:t>верка полномочий представителя з</w:t>
            </w:r>
            <w:r w:rsidRPr="001A1665">
              <w:rPr>
                <w:rFonts w:ascii="Times New Roman" w:hAnsi="Times New Roman"/>
                <w:color w:val="000000" w:themeColor="text1"/>
                <w:lang w:eastAsia="ru-RU"/>
              </w:rPr>
              <w:t>аявителя на основании документа, удостоверяющего полномочи</w:t>
            </w:r>
            <w:r w:rsidR="001A1665">
              <w:rPr>
                <w:rFonts w:ascii="Times New Roman" w:hAnsi="Times New Roman"/>
                <w:color w:val="000000" w:themeColor="text1"/>
                <w:lang w:eastAsia="ru-RU"/>
              </w:rPr>
              <w:t>я (при обращении представителя з</w:t>
            </w:r>
            <w:r w:rsidRPr="001A1665">
              <w:rPr>
                <w:rFonts w:ascii="Times New Roman" w:hAnsi="Times New Roman"/>
                <w:color w:val="000000" w:themeColor="text1"/>
                <w:lang w:eastAsia="ru-RU"/>
              </w:rPr>
              <w:t>аявителя)</w:t>
            </w:r>
          </w:p>
        </w:tc>
        <w:tc>
          <w:tcPr>
            <w:tcW w:w="2315" w:type="dxa"/>
            <w:vMerge/>
            <w:tcBorders>
              <w:bottom w:val="single" w:sz="4" w:space="0" w:color="auto"/>
            </w:tcBorders>
            <w:shd w:val="clear" w:color="auto" w:fill="auto"/>
          </w:tcPr>
          <w:p w:rsidR="00404B18" w:rsidRPr="001A1665" w:rsidRDefault="00404B18" w:rsidP="004F04D9">
            <w:pPr>
              <w:spacing w:after="0" w:line="240" w:lineRule="auto"/>
              <w:contextualSpacing/>
              <w:jc w:val="center"/>
              <w:rPr>
                <w:rFonts w:ascii="Times New Roman" w:hAnsi="Times New Roman"/>
                <w:color w:val="000000" w:themeColor="text1"/>
                <w:lang w:eastAsia="ru-RU"/>
              </w:rPr>
            </w:pPr>
          </w:p>
        </w:tc>
        <w:tc>
          <w:tcPr>
            <w:tcW w:w="1919" w:type="dxa"/>
            <w:tcBorders>
              <w:bottom w:val="single" w:sz="4" w:space="0" w:color="auto"/>
            </w:tcBorders>
          </w:tcPr>
          <w:p w:rsidR="00404B18" w:rsidRPr="001A1665" w:rsidRDefault="008022BB" w:rsidP="001A1665">
            <w:pPr>
              <w:autoSpaceDE w:val="0"/>
              <w:autoSpaceDN w:val="0"/>
              <w:adjustRightInd w:val="0"/>
              <w:spacing w:after="0" w:line="240" w:lineRule="auto"/>
              <w:ind w:hanging="10"/>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5 минут</w:t>
            </w:r>
          </w:p>
        </w:tc>
        <w:tc>
          <w:tcPr>
            <w:tcW w:w="5811" w:type="dxa"/>
            <w:vMerge/>
            <w:tcBorders>
              <w:bottom w:val="single" w:sz="4" w:space="0" w:color="auto"/>
            </w:tcBorders>
            <w:shd w:val="clear" w:color="auto" w:fill="auto"/>
          </w:tcPr>
          <w:p w:rsidR="00404B18" w:rsidRPr="001A1665" w:rsidRDefault="00404B18" w:rsidP="004F04D9">
            <w:pPr>
              <w:spacing w:after="0" w:line="240" w:lineRule="auto"/>
              <w:ind w:firstLine="596"/>
              <w:contextualSpacing/>
              <w:jc w:val="both"/>
              <w:rPr>
                <w:rFonts w:ascii="Times New Roman" w:hAnsi="Times New Roman"/>
                <w:color w:val="000000" w:themeColor="text1"/>
                <w:lang w:eastAsia="ru-RU"/>
              </w:rPr>
            </w:pPr>
          </w:p>
        </w:tc>
      </w:tr>
      <w:tr w:rsidR="00404B18" w:rsidRPr="001A1665" w:rsidTr="001909A8">
        <w:trPr>
          <w:trHeight w:val="101"/>
        </w:trPr>
        <w:tc>
          <w:tcPr>
            <w:tcW w:w="2070" w:type="dxa"/>
            <w:vMerge/>
            <w:shd w:val="clear" w:color="auto" w:fill="auto"/>
          </w:tcPr>
          <w:p w:rsidR="00404B18" w:rsidRPr="001A1665" w:rsidRDefault="00404B18" w:rsidP="004F04D9">
            <w:pPr>
              <w:spacing w:after="0" w:line="240" w:lineRule="auto"/>
              <w:contextualSpacing/>
              <w:jc w:val="both"/>
              <w:rPr>
                <w:rFonts w:ascii="Times New Roman" w:hAnsi="Times New Roman"/>
                <w:color w:val="000000" w:themeColor="text1"/>
                <w:lang w:eastAsia="ru-RU"/>
              </w:rPr>
            </w:pPr>
          </w:p>
        </w:tc>
        <w:tc>
          <w:tcPr>
            <w:tcW w:w="2775" w:type="dxa"/>
            <w:shd w:val="clear" w:color="auto" w:fill="auto"/>
          </w:tcPr>
          <w:p w:rsidR="00404B18" w:rsidRPr="001A1665" w:rsidRDefault="00404B1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Подготовка отказа в приеме документов </w:t>
            </w:r>
          </w:p>
        </w:tc>
        <w:tc>
          <w:tcPr>
            <w:tcW w:w="2315" w:type="dxa"/>
            <w:vMerge/>
            <w:shd w:val="clear" w:color="auto" w:fill="auto"/>
          </w:tcPr>
          <w:p w:rsidR="00404B18" w:rsidRPr="001A1665" w:rsidRDefault="00404B18" w:rsidP="004F04D9">
            <w:pPr>
              <w:spacing w:after="0" w:line="240" w:lineRule="auto"/>
              <w:contextualSpacing/>
              <w:jc w:val="center"/>
              <w:rPr>
                <w:rFonts w:ascii="Times New Roman" w:hAnsi="Times New Roman"/>
                <w:color w:val="000000" w:themeColor="text1"/>
                <w:lang w:eastAsia="ru-RU"/>
              </w:rPr>
            </w:pPr>
          </w:p>
        </w:tc>
        <w:tc>
          <w:tcPr>
            <w:tcW w:w="1919" w:type="dxa"/>
          </w:tcPr>
          <w:p w:rsidR="00404B18" w:rsidRPr="001A1665" w:rsidRDefault="008022BB" w:rsidP="001A1665">
            <w:pPr>
              <w:autoSpaceDE w:val="0"/>
              <w:autoSpaceDN w:val="0"/>
              <w:adjustRightInd w:val="0"/>
              <w:spacing w:after="0" w:line="240" w:lineRule="auto"/>
              <w:ind w:hanging="10"/>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15</w:t>
            </w:r>
            <w:r w:rsidR="00404B18" w:rsidRPr="001A1665">
              <w:rPr>
                <w:rFonts w:ascii="Times New Roman" w:hAnsi="Times New Roman"/>
                <w:color w:val="000000" w:themeColor="text1"/>
                <w:lang w:eastAsia="ru-RU"/>
              </w:rPr>
              <w:t xml:space="preserve"> минут</w:t>
            </w:r>
          </w:p>
        </w:tc>
        <w:tc>
          <w:tcPr>
            <w:tcW w:w="5811" w:type="dxa"/>
            <w:shd w:val="clear" w:color="auto" w:fill="auto"/>
          </w:tcPr>
          <w:p w:rsidR="00404B18" w:rsidRPr="001A1665" w:rsidRDefault="00404B1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В случае </w:t>
            </w:r>
            <w:r w:rsidR="00D46510" w:rsidRPr="001A1665">
              <w:rPr>
                <w:rFonts w:ascii="Times New Roman" w:hAnsi="Times New Roman"/>
                <w:color w:val="000000" w:themeColor="text1"/>
                <w:lang w:eastAsia="ru-RU"/>
              </w:rPr>
              <w:t>наличия оснований из п</w:t>
            </w:r>
            <w:r w:rsidR="001909A8">
              <w:rPr>
                <w:rFonts w:ascii="Times New Roman" w:hAnsi="Times New Roman"/>
                <w:color w:val="000000" w:themeColor="text1"/>
                <w:lang w:eastAsia="ru-RU"/>
              </w:rPr>
              <w:t>.</w:t>
            </w:r>
            <w:r w:rsidR="00D46510" w:rsidRPr="001A1665">
              <w:rPr>
                <w:rFonts w:ascii="Times New Roman" w:hAnsi="Times New Roman"/>
                <w:color w:val="000000" w:themeColor="text1"/>
                <w:lang w:eastAsia="ru-RU"/>
              </w:rPr>
              <w:t xml:space="preserve"> 12 Административного регламента</w:t>
            </w:r>
            <w:r w:rsidRPr="001A1665">
              <w:rPr>
                <w:rFonts w:ascii="Times New Roman" w:hAnsi="Times New Roman"/>
                <w:color w:val="000000" w:themeColor="text1"/>
                <w:lang w:eastAsia="ru-RU"/>
              </w:rPr>
              <w:t xml:space="preserve"> специалистом МФЦ</w:t>
            </w:r>
            <w:r w:rsidR="001909A8">
              <w:rPr>
                <w:rFonts w:ascii="Times New Roman" w:hAnsi="Times New Roman"/>
                <w:color w:val="000000" w:themeColor="text1"/>
                <w:lang w:eastAsia="ru-RU"/>
              </w:rPr>
              <w:t xml:space="preserve"> осуществляется информирование з</w:t>
            </w:r>
            <w:r w:rsidRPr="001A1665">
              <w:rPr>
                <w:rFonts w:ascii="Times New Roman" w:hAnsi="Times New Roman"/>
                <w:color w:val="000000" w:themeColor="text1"/>
                <w:lang w:eastAsia="ru-RU"/>
              </w:rPr>
              <w:t xml:space="preserve">аявителя о необходимости предъявления документов для предоставления </w:t>
            </w:r>
            <w:r w:rsidR="001909A8">
              <w:rPr>
                <w:rFonts w:ascii="Times New Roman" w:hAnsi="Times New Roman"/>
                <w:color w:val="000000" w:themeColor="text1"/>
                <w:lang w:eastAsia="ru-RU"/>
              </w:rPr>
              <w:t>м</w:t>
            </w:r>
            <w:r w:rsidR="00F919CC" w:rsidRPr="001A1665">
              <w:rPr>
                <w:rFonts w:ascii="Times New Roman" w:hAnsi="Times New Roman"/>
                <w:color w:val="000000" w:themeColor="text1"/>
                <w:lang w:eastAsia="ru-RU"/>
              </w:rPr>
              <w:t>униципальной</w:t>
            </w:r>
            <w:r w:rsidRPr="001A1665">
              <w:rPr>
                <w:rFonts w:ascii="Times New Roman" w:hAnsi="Times New Roman"/>
                <w:color w:val="000000" w:themeColor="text1"/>
                <w:lang w:eastAsia="ru-RU"/>
              </w:rPr>
              <w:t xml:space="preserve"> услуги и предлагается обратиться после приведения документов в соответствие с требованиями законодательства.</w:t>
            </w:r>
          </w:p>
          <w:p w:rsidR="00404B18" w:rsidRPr="001A1665" w:rsidRDefault="00404B18" w:rsidP="001909A8">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1A1665">
              <w:rPr>
                <w:rFonts w:ascii="Times New Roman" w:eastAsia="Times New Roman" w:hAnsi="Times New Roman"/>
                <w:color w:val="000000" w:themeColor="text1"/>
              </w:rPr>
              <w:t xml:space="preserve">По требованию </w:t>
            </w:r>
            <w:r w:rsidR="001909A8">
              <w:rPr>
                <w:rFonts w:ascii="Times New Roman" w:eastAsia="Times New Roman" w:hAnsi="Times New Roman"/>
                <w:color w:val="000000" w:themeColor="text1"/>
              </w:rPr>
              <w:t>з</w:t>
            </w:r>
            <w:r w:rsidRPr="001A1665">
              <w:rPr>
                <w:rFonts w:ascii="Times New Roman" w:eastAsia="Times New Roman" w:hAnsi="Times New Roman"/>
                <w:color w:val="000000" w:themeColor="text1"/>
              </w:rPr>
              <w:t xml:space="preserve">аявителя </w:t>
            </w:r>
            <w:r w:rsidRPr="001A1665">
              <w:rPr>
                <w:rFonts w:ascii="Times New Roman" w:hAnsi="Times New Roman"/>
                <w:color w:val="000000" w:themeColor="text1"/>
              </w:rPr>
              <w:t>специалистом МФЦ подписывается</w:t>
            </w:r>
            <w:r w:rsidR="00921854" w:rsidRPr="001A1665">
              <w:rPr>
                <w:rFonts w:ascii="Times New Roman" w:hAnsi="Times New Roman"/>
                <w:color w:val="000000" w:themeColor="text1"/>
              </w:rPr>
              <w:t xml:space="preserve"> и</w:t>
            </w:r>
            <w:r w:rsidRPr="001A1665">
              <w:rPr>
                <w:rFonts w:ascii="Times New Roman" w:hAnsi="Times New Roman"/>
                <w:color w:val="000000" w:themeColor="text1"/>
              </w:rPr>
              <w:t xml:space="preserve"> выдается решение об отказе в приеме документов с указанием причин в срок не позднее 30 минут с момента получения от </w:t>
            </w:r>
            <w:r w:rsidR="001909A8">
              <w:rPr>
                <w:rFonts w:ascii="Times New Roman" w:hAnsi="Times New Roman"/>
                <w:color w:val="000000" w:themeColor="text1"/>
              </w:rPr>
              <w:t>з</w:t>
            </w:r>
            <w:r w:rsidRPr="001A1665">
              <w:rPr>
                <w:rFonts w:ascii="Times New Roman" w:hAnsi="Times New Roman"/>
                <w:color w:val="000000" w:themeColor="text1"/>
              </w:rPr>
              <w:t>аявителя документов.</w:t>
            </w:r>
          </w:p>
        </w:tc>
      </w:tr>
      <w:tr w:rsidR="008022BB" w:rsidRPr="001A1665" w:rsidTr="001909A8">
        <w:trPr>
          <w:trHeight w:val="6407"/>
        </w:trPr>
        <w:tc>
          <w:tcPr>
            <w:tcW w:w="2070" w:type="dxa"/>
            <w:vMerge/>
            <w:shd w:val="clear" w:color="auto" w:fill="auto"/>
          </w:tcPr>
          <w:p w:rsidR="008022BB" w:rsidRPr="001A1665" w:rsidRDefault="008022BB" w:rsidP="004F04D9">
            <w:pPr>
              <w:spacing w:after="0" w:line="240" w:lineRule="auto"/>
              <w:contextualSpacing/>
              <w:jc w:val="both"/>
              <w:rPr>
                <w:rFonts w:ascii="Times New Roman" w:hAnsi="Times New Roman"/>
                <w:color w:val="000000" w:themeColor="text1"/>
                <w:lang w:eastAsia="ru-RU"/>
              </w:rPr>
            </w:pPr>
          </w:p>
        </w:tc>
        <w:tc>
          <w:tcPr>
            <w:tcW w:w="2775" w:type="dxa"/>
            <w:shd w:val="clear" w:color="auto" w:fill="auto"/>
          </w:tcPr>
          <w:p w:rsidR="008022BB" w:rsidRPr="001A1665" w:rsidRDefault="008022BB"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Заполнение заявления, сканирование представленных документов </w:t>
            </w:r>
          </w:p>
          <w:p w:rsidR="008022BB" w:rsidRPr="001A1665" w:rsidRDefault="008022BB"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и ф</w:t>
            </w:r>
            <w:r w:rsidRPr="001A1665">
              <w:rPr>
                <w:rFonts w:ascii="Times New Roman" w:eastAsia="Times New Roman" w:hAnsi="Times New Roman"/>
                <w:color w:val="000000" w:themeColor="text1"/>
              </w:rPr>
              <w:t xml:space="preserve">ормирование </w:t>
            </w:r>
            <w:r w:rsidR="002A78CC" w:rsidRPr="001A1665">
              <w:rPr>
                <w:rFonts w:ascii="Times New Roman" w:eastAsia="Times New Roman" w:hAnsi="Times New Roman"/>
                <w:color w:val="000000" w:themeColor="text1"/>
              </w:rPr>
              <w:t>выписки</w:t>
            </w:r>
            <w:r w:rsidR="001909A8">
              <w:rPr>
                <w:rFonts w:ascii="Times New Roman" w:eastAsia="Times New Roman" w:hAnsi="Times New Roman"/>
                <w:color w:val="000000" w:themeColor="text1"/>
              </w:rPr>
              <w:t xml:space="preserve"> о приеме з</w:t>
            </w:r>
            <w:r w:rsidRPr="001A1665">
              <w:rPr>
                <w:rFonts w:ascii="Times New Roman" w:eastAsia="Times New Roman" w:hAnsi="Times New Roman"/>
                <w:color w:val="000000" w:themeColor="text1"/>
              </w:rPr>
              <w:t>аявления и прилагаемых документов</w:t>
            </w:r>
          </w:p>
        </w:tc>
        <w:tc>
          <w:tcPr>
            <w:tcW w:w="2315" w:type="dxa"/>
            <w:vMerge/>
            <w:shd w:val="clear" w:color="auto" w:fill="auto"/>
          </w:tcPr>
          <w:p w:rsidR="008022BB" w:rsidRPr="001A1665" w:rsidRDefault="008022BB" w:rsidP="004F04D9">
            <w:pPr>
              <w:spacing w:after="0" w:line="240" w:lineRule="auto"/>
              <w:contextualSpacing/>
              <w:jc w:val="center"/>
              <w:rPr>
                <w:rFonts w:ascii="Times New Roman" w:hAnsi="Times New Roman"/>
                <w:color w:val="000000" w:themeColor="text1"/>
                <w:lang w:eastAsia="ru-RU"/>
              </w:rPr>
            </w:pPr>
          </w:p>
        </w:tc>
        <w:tc>
          <w:tcPr>
            <w:tcW w:w="1919" w:type="dxa"/>
          </w:tcPr>
          <w:p w:rsidR="008022BB" w:rsidRPr="001A1665" w:rsidRDefault="008022BB" w:rsidP="001909A8">
            <w:pPr>
              <w:autoSpaceDE w:val="0"/>
              <w:autoSpaceDN w:val="0"/>
              <w:adjustRightInd w:val="0"/>
              <w:spacing w:after="0" w:line="240" w:lineRule="auto"/>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20 минут</w:t>
            </w:r>
          </w:p>
        </w:tc>
        <w:tc>
          <w:tcPr>
            <w:tcW w:w="5811" w:type="dxa"/>
            <w:shd w:val="clear" w:color="auto" w:fill="auto"/>
          </w:tcPr>
          <w:p w:rsidR="008022BB" w:rsidRPr="001A1665" w:rsidRDefault="008022BB"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В случае отсутствия оснований отказа в приеме документов специал</w:t>
            </w:r>
            <w:r w:rsidR="001909A8">
              <w:rPr>
                <w:rFonts w:ascii="Times New Roman" w:hAnsi="Times New Roman"/>
                <w:color w:val="000000" w:themeColor="text1"/>
                <w:lang w:eastAsia="ru-RU"/>
              </w:rPr>
              <w:t>истом МФЦ заполняется карточка м</w:t>
            </w:r>
            <w:r w:rsidRPr="001A1665">
              <w:rPr>
                <w:rFonts w:ascii="Times New Roman" w:hAnsi="Times New Roman"/>
                <w:color w:val="000000" w:themeColor="text1"/>
                <w:lang w:eastAsia="ru-RU"/>
              </w:rPr>
              <w:t>униципальной услуги, вносятся сведения по всем полям в соответствии с инструкци</w:t>
            </w:r>
            <w:r w:rsidR="001909A8">
              <w:rPr>
                <w:rFonts w:ascii="Times New Roman" w:hAnsi="Times New Roman"/>
                <w:color w:val="000000" w:themeColor="text1"/>
                <w:lang w:eastAsia="ru-RU"/>
              </w:rPr>
              <w:t>ей, сканируются представленные з</w:t>
            </w:r>
            <w:r w:rsidRPr="001A1665">
              <w:rPr>
                <w:rFonts w:ascii="Times New Roman" w:hAnsi="Times New Roman"/>
                <w:color w:val="000000" w:themeColor="text1"/>
                <w:lang w:eastAsia="ru-RU"/>
              </w:rPr>
              <w:t xml:space="preserve">аявителем документы, формируется электронное дело. </w:t>
            </w:r>
          </w:p>
          <w:p w:rsidR="008022BB" w:rsidRPr="001A1665" w:rsidRDefault="008022BB"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В присутствии </w:t>
            </w:r>
            <w:r w:rsidR="001909A8">
              <w:rPr>
                <w:rFonts w:ascii="Times New Roman" w:hAnsi="Times New Roman"/>
                <w:color w:val="000000" w:themeColor="text1"/>
                <w:lang w:eastAsia="ru-RU"/>
              </w:rPr>
              <w:t>з</w:t>
            </w:r>
            <w:r w:rsidRPr="001A1665">
              <w:rPr>
                <w:rFonts w:ascii="Times New Roman" w:hAnsi="Times New Roman"/>
                <w:color w:val="000000" w:themeColor="text1"/>
                <w:lang w:eastAsia="ru-RU"/>
              </w:rPr>
              <w:t xml:space="preserve">аявителя </w:t>
            </w:r>
            <w:r w:rsidR="001909A8">
              <w:rPr>
                <w:rFonts w:ascii="Times New Roman" w:hAnsi="Times New Roman"/>
                <w:color w:val="000000" w:themeColor="text1"/>
                <w:lang w:eastAsia="ru-RU"/>
              </w:rPr>
              <w:t>заполняется з</w:t>
            </w:r>
            <w:r w:rsidRPr="001A1665">
              <w:rPr>
                <w:rFonts w:ascii="Times New Roman" w:hAnsi="Times New Roman"/>
                <w:color w:val="000000" w:themeColor="text1"/>
                <w:lang w:eastAsia="ru-RU"/>
              </w:rPr>
              <w:t xml:space="preserve">аявление. </w:t>
            </w:r>
          </w:p>
          <w:p w:rsidR="008022BB" w:rsidRPr="001A1665" w:rsidRDefault="008022BB" w:rsidP="004F04D9">
            <w:pPr>
              <w:spacing w:after="0" w:line="240" w:lineRule="auto"/>
              <w:ind w:firstLine="596"/>
              <w:contextualSpacing/>
              <w:jc w:val="both"/>
              <w:rPr>
                <w:color w:val="000000" w:themeColor="text1"/>
              </w:rPr>
            </w:pPr>
            <w:r w:rsidRPr="001A1665">
              <w:rPr>
                <w:rFonts w:ascii="Times New Roman" w:hAnsi="Times New Roman"/>
                <w:color w:val="000000" w:themeColor="text1"/>
                <w:lang w:eastAsia="ru-RU"/>
              </w:rPr>
              <w:t xml:space="preserve">В </w:t>
            </w:r>
            <w:r w:rsidR="001909A8">
              <w:rPr>
                <w:rFonts w:ascii="Times New Roman" w:hAnsi="Times New Roman"/>
                <w:color w:val="000000" w:themeColor="text1"/>
                <w:lang w:eastAsia="ru-RU"/>
              </w:rPr>
              <w:t>случае обращения представителя з</w:t>
            </w:r>
            <w:r w:rsidRPr="001A1665">
              <w:rPr>
                <w:rFonts w:ascii="Times New Roman" w:hAnsi="Times New Roman"/>
                <w:color w:val="000000" w:themeColor="text1"/>
                <w:lang w:eastAsia="ru-RU"/>
              </w:rPr>
              <w:t>аявителя</w:t>
            </w:r>
            <w:r w:rsidR="001909A8">
              <w:rPr>
                <w:rFonts w:ascii="Times New Roman" w:hAnsi="Times New Roman"/>
                <w:color w:val="000000" w:themeColor="text1"/>
                <w:lang w:eastAsia="ru-RU"/>
              </w:rPr>
              <w:t>,</w:t>
            </w:r>
            <w:r w:rsidRPr="001A1665">
              <w:rPr>
                <w:rFonts w:ascii="Times New Roman" w:hAnsi="Times New Roman"/>
                <w:color w:val="000000" w:themeColor="text1"/>
                <w:lang w:eastAsia="ru-RU"/>
              </w:rPr>
              <w:t xml:space="preserve"> не уполномоченного на подписание </w:t>
            </w:r>
            <w:r w:rsidR="001909A8">
              <w:rPr>
                <w:rFonts w:ascii="Times New Roman" w:hAnsi="Times New Roman"/>
                <w:color w:val="000000" w:themeColor="text1"/>
                <w:lang w:eastAsia="ru-RU"/>
              </w:rPr>
              <w:t>з</w:t>
            </w:r>
            <w:r w:rsidRPr="001A1665">
              <w:rPr>
                <w:rFonts w:ascii="Times New Roman" w:hAnsi="Times New Roman"/>
                <w:color w:val="000000" w:themeColor="text1"/>
                <w:lang w:eastAsia="ru-RU"/>
              </w:rPr>
              <w:t>аявления</w:t>
            </w:r>
            <w:r w:rsidR="001909A8">
              <w:rPr>
                <w:rFonts w:ascii="Times New Roman" w:hAnsi="Times New Roman"/>
                <w:color w:val="000000" w:themeColor="text1"/>
                <w:lang w:eastAsia="ru-RU"/>
              </w:rPr>
              <w:t>,</w:t>
            </w:r>
            <w:r w:rsidRPr="001A1665">
              <w:rPr>
                <w:rFonts w:ascii="Times New Roman" w:hAnsi="Times New Roman"/>
                <w:color w:val="000000" w:themeColor="text1"/>
                <w:lang w:eastAsia="ru-RU"/>
              </w:rPr>
              <w:t xml:space="preserve"> представляется подписанное </w:t>
            </w:r>
            <w:r w:rsidR="001909A8">
              <w:rPr>
                <w:rFonts w:ascii="Times New Roman" w:hAnsi="Times New Roman"/>
                <w:color w:val="000000" w:themeColor="text1"/>
                <w:lang w:eastAsia="ru-RU"/>
              </w:rPr>
              <w:t>з</w:t>
            </w:r>
            <w:r w:rsidRPr="001A1665">
              <w:rPr>
                <w:rFonts w:ascii="Times New Roman" w:hAnsi="Times New Roman"/>
                <w:color w:val="000000" w:themeColor="text1"/>
                <w:lang w:eastAsia="ru-RU"/>
              </w:rPr>
              <w:t xml:space="preserve">аявителем </w:t>
            </w:r>
            <w:r w:rsidR="001909A8">
              <w:rPr>
                <w:rFonts w:ascii="Times New Roman" w:hAnsi="Times New Roman"/>
                <w:color w:val="000000" w:themeColor="text1"/>
                <w:lang w:eastAsia="ru-RU"/>
              </w:rPr>
              <w:t>з</w:t>
            </w:r>
            <w:r w:rsidRPr="001A1665">
              <w:rPr>
                <w:rFonts w:ascii="Times New Roman" w:hAnsi="Times New Roman"/>
                <w:color w:val="000000" w:themeColor="text1"/>
                <w:lang w:eastAsia="ru-RU"/>
              </w:rPr>
              <w:t>аявление.</w:t>
            </w:r>
            <w:r w:rsidRPr="001A1665">
              <w:rPr>
                <w:color w:val="000000" w:themeColor="text1"/>
              </w:rPr>
              <w:t xml:space="preserve"> </w:t>
            </w:r>
            <w:r w:rsidRPr="001A1665">
              <w:rPr>
                <w:rFonts w:ascii="Times New Roman" w:hAnsi="Times New Roman"/>
                <w:color w:val="000000" w:themeColor="text1"/>
                <w:lang w:eastAsia="ru-RU"/>
              </w:rPr>
              <w:t xml:space="preserve">Если </w:t>
            </w:r>
            <w:r w:rsidR="001909A8">
              <w:rPr>
                <w:rFonts w:ascii="Times New Roman" w:hAnsi="Times New Roman"/>
                <w:color w:val="000000" w:themeColor="text1"/>
                <w:lang w:eastAsia="ru-RU"/>
              </w:rPr>
              <w:t>з</w:t>
            </w:r>
            <w:r w:rsidRPr="001A1665">
              <w:rPr>
                <w:rFonts w:ascii="Times New Roman" w:hAnsi="Times New Roman"/>
                <w:color w:val="000000" w:themeColor="text1"/>
                <w:lang w:eastAsia="ru-RU"/>
              </w:rPr>
              <w:t>аявление не соответствует требованиям – специалист</w:t>
            </w:r>
            <w:r w:rsidR="001909A8">
              <w:rPr>
                <w:rFonts w:ascii="Times New Roman" w:hAnsi="Times New Roman"/>
                <w:color w:val="000000" w:themeColor="text1"/>
                <w:lang w:eastAsia="ru-RU"/>
              </w:rPr>
              <w:t xml:space="preserve"> МФЦ информирует представителя з</w:t>
            </w:r>
            <w:r w:rsidRPr="001A1665">
              <w:rPr>
                <w:rFonts w:ascii="Times New Roman" w:hAnsi="Times New Roman"/>
                <w:color w:val="000000" w:themeColor="text1"/>
                <w:lang w:eastAsia="ru-RU"/>
              </w:rPr>
              <w:t>аявителя о необх</w:t>
            </w:r>
            <w:r w:rsidR="001909A8">
              <w:rPr>
                <w:rFonts w:ascii="Times New Roman" w:hAnsi="Times New Roman"/>
                <w:color w:val="000000" w:themeColor="text1"/>
                <w:lang w:eastAsia="ru-RU"/>
              </w:rPr>
              <w:t>одимости повторного заполнения з</w:t>
            </w:r>
            <w:r w:rsidRPr="001A1665">
              <w:rPr>
                <w:rFonts w:ascii="Times New Roman" w:hAnsi="Times New Roman"/>
                <w:color w:val="000000" w:themeColor="text1"/>
                <w:lang w:eastAsia="ru-RU"/>
              </w:rPr>
              <w:t>аявления.</w:t>
            </w:r>
          </w:p>
          <w:p w:rsidR="008022BB" w:rsidRPr="001A1665" w:rsidRDefault="008022BB"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Формируется </w:t>
            </w:r>
            <w:r w:rsidR="002A78CC" w:rsidRPr="001A1665">
              <w:rPr>
                <w:rFonts w:ascii="Times New Roman" w:hAnsi="Times New Roman"/>
                <w:color w:val="000000" w:themeColor="text1"/>
                <w:lang w:eastAsia="ru-RU"/>
              </w:rPr>
              <w:t>выписка о приеме</w:t>
            </w:r>
            <w:r w:rsidRPr="001A1665">
              <w:rPr>
                <w:rFonts w:ascii="Times New Roman" w:hAnsi="Times New Roman"/>
                <w:color w:val="000000" w:themeColor="text1"/>
                <w:lang w:eastAsia="ru-RU"/>
              </w:rPr>
              <w:t xml:space="preserve">. В </w:t>
            </w:r>
            <w:r w:rsidR="002A78CC" w:rsidRPr="001A1665">
              <w:rPr>
                <w:rFonts w:ascii="Times New Roman" w:hAnsi="Times New Roman"/>
                <w:color w:val="000000" w:themeColor="text1"/>
                <w:lang w:eastAsia="ru-RU"/>
              </w:rPr>
              <w:t>выписке</w:t>
            </w:r>
            <w:r w:rsidRPr="001A1665">
              <w:rPr>
                <w:rFonts w:ascii="Times New Roman" w:hAnsi="Times New Roman"/>
                <w:color w:val="000000" w:themeColor="text1"/>
                <w:lang w:eastAsia="ru-RU"/>
              </w:rPr>
              <w:t xml:space="preserve"> указывается перечень и количество листов, входящий номер, дата получения</w:t>
            </w:r>
            <w:r w:rsidR="002A78CC" w:rsidRPr="001A1665">
              <w:rPr>
                <w:rFonts w:ascii="Times New Roman" w:hAnsi="Times New Roman"/>
                <w:color w:val="000000" w:themeColor="text1"/>
                <w:lang w:eastAsia="ru-RU"/>
              </w:rPr>
              <w:t xml:space="preserve"> документов от заявителя</w:t>
            </w:r>
            <w:r w:rsidRPr="001A1665">
              <w:rPr>
                <w:rFonts w:ascii="Times New Roman" w:hAnsi="Times New Roman"/>
                <w:color w:val="000000" w:themeColor="text1"/>
                <w:lang w:eastAsia="ru-RU"/>
              </w:rPr>
              <w:t xml:space="preserve"> и дата готовности результата предоставления </w:t>
            </w:r>
            <w:r w:rsidR="001909A8">
              <w:rPr>
                <w:rFonts w:ascii="Times New Roman" w:hAnsi="Times New Roman"/>
                <w:color w:val="000000" w:themeColor="text1"/>
                <w:lang w:eastAsia="ru-RU"/>
              </w:rPr>
              <w:t>м</w:t>
            </w:r>
            <w:r w:rsidRPr="001A1665">
              <w:rPr>
                <w:rFonts w:ascii="Times New Roman" w:hAnsi="Times New Roman"/>
                <w:color w:val="000000" w:themeColor="text1"/>
                <w:lang w:eastAsia="ru-RU"/>
              </w:rPr>
              <w:t xml:space="preserve">униципальной услуги. </w:t>
            </w:r>
          </w:p>
          <w:p w:rsidR="008022BB" w:rsidRPr="001A1665" w:rsidRDefault="002A78CC" w:rsidP="004F04D9">
            <w:pPr>
              <w:spacing w:after="0" w:line="240" w:lineRule="auto"/>
              <w:ind w:firstLine="596"/>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Выписк</w:t>
            </w:r>
            <w:r w:rsidR="008022BB" w:rsidRPr="001A1665">
              <w:rPr>
                <w:rFonts w:ascii="Times New Roman" w:hAnsi="Times New Roman"/>
                <w:color w:val="000000" w:themeColor="text1"/>
                <w:lang w:eastAsia="ru-RU"/>
              </w:rPr>
              <w:t>а</w:t>
            </w:r>
            <w:r w:rsidRPr="001A1665">
              <w:rPr>
                <w:rFonts w:ascii="Times New Roman" w:hAnsi="Times New Roman"/>
                <w:color w:val="000000" w:themeColor="text1"/>
                <w:lang w:eastAsia="ru-RU"/>
              </w:rPr>
              <w:t xml:space="preserve"> о приеме</w:t>
            </w:r>
            <w:r w:rsidR="008022BB" w:rsidRPr="001A1665">
              <w:rPr>
                <w:rFonts w:ascii="Times New Roman" w:hAnsi="Times New Roman"/>
                <w:color w:val="000000" w:themeColor="text1"/>
                <w:lang w:eastAsia="ru-RU"/>
              </w:rPr>
              <w:t xml:space="preserve"> подписывается специалистом МФЦ, принявшим документы и </w:t>
            </w:r>
            <w:r w:rsidR="001909A8">
              <w:rPr>
                <w:rFonts w:ascii="Times New Roman" w:hAnsi="Times New Roman"/>
                <w:color w:val="000000" w:themeColor="text1"/>
                <w:lang w:eastAsia="ru-RU"/>
              </w:rPr>
              <w:t>з</w:t>
            </w:r>
            <w:r w:rsidR="008022BB" w:rsidRPr="001A1665">
              <w:rPr>
                <w:rFonts w:ascii="Times New Roman" w:hAnsi="Times New Roman"/>
                <w:color w:val="000000" w:themeColor="text1"/>
                <w:lang w:eastAsia="ru-RU"/>
              </w:rPr>
              <w:t xml:space="preserve">аявителем. Экземпляр подписанной </w:t>
            </w:r>
            <w:r w:rsidRPr="001A1665">
              <w:rPr>
                <w:rFonts w:ascii="Times New Roman" w:hAnsi="Times New Roman"/>
                <w:color w:val="000000" w:themeColor="text1"/>
                <w:lang w:eastAsia="ru-RU"/>
              </w:rPr>
              <w:t>выписки о приеме</w:t>
            </w:r>
            <w:r w:rsidR="008022BB" w:rsidRPr="001A1665">
              <w:rPr>
                <w:rFonts w:ascii="Times New Roman" w:hAnsi="Times New Roman"/>
                <w:color w:val="000000" w:themeColor="text1"/>
                <w:lang w:eastAsia="ru-RU"/>
              </w:rPr>
              <w:t xml:space="preserve"> передается </w:t>
            </w:r>
            <w:r w:rsidR="001909A8">
              <w:rPr>
                <w:rFonts w:ascii="Times New Roman" w:hAnsi="Times New Roman"/>
                <w:color w:val="000000" w:themeColor="text1"/>
                <w:lang w:eastAsia="ru-RU"/>
              </w:rPr>
              <w:t>з</w:t>
            </w:r>
            <w:r w:rsidR="008022BB" w:rsidRPr="001A1665">
              <w:rPr>
                <w:rFonts w:ascii="Times New Roman" w:hAnsi="Times New Roman"/>
                <w:color w:val="000000" w:themeColor="text1"/>
                <w:lang w:eastAsia="ru-RU"/>
              </w:rPr>
              <w:t>аявителю</w:t>
            </w:r>
          </w:p>
          <w:p w:rsidR="008022BB" w:rsidRPr="001A1665" w:rsidRDefault="008022BB" w:rsidP="004F04D9">
            <w:pPr>
              <w:spacing w:after="0" w:line="240" w:lineRule="auto"/>
              <w:ind w:firstLine="596"/>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Осуществляется переход к административной процедуре «Обработка и предварительное рассмотрение документов».</w:t>
            </w:r>
          </w:p>
        </w:tc>
      </w:tr>
    </w:tbl>
    <w:p w:rsidR="00404B18" w:rsidRPr="00BF2DE7" w:rsidRDefault="00404B18" w:rsidP="004F04D9">
      <w:pPr>
        <w:spacing w:after="0" w:line="240" w:lineRule="auto"/>
        <w:contextualSpacing/>
        <w:jc w:val="center"/>
        <w:rPr>
          <w:rFonts w:ascii="Times New Roman" w:hAnsi="Times New Roman"/>
          <w:b/>
          <w:color w:val="000000" w:themeColor="text1"/>
          <w:sz w:val="24"/>
          <w:szCs w:val="24"/>
        </w:rPr>
      </w:pPr>
    </w:p>
    <w:p w:rsidR="00404B18" w:rsidRPr="001A1665"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12" w:name="_Toc474850949"/>
      <w:bookmarkStart w:id="313" w:name="_Toc476150567"/>
      <w:r w:rsidRPr="001A1665">
        <w:rPr>
          <w:rFonts w:ascii="Times New Roman" w:hAnsi="Times New Roman"/>
          <w:color w:val="000000" w:themeColor="text1"/>
          <w:sz w:val="24"/>
          <w:szCs w:val="24"/>
        </w:rPr>
        <w:t>Порядок выполнения административных действий при обра</w:t>
      </w:r>
      <w:r w:rsidR="001909A8">
        <w:rPr>
          <w:rFonts w:ascii="Times New Roman" w:hAnsi="Times New Roman"/>
          <w:color w:val="000000" w:themeColor="text1"/>
          <w:sz w:val="24"/>
          <w:szCs w:val="24"/>
        </w:rPr>
        <w:t>щении з</w:t>
      </w:r>
      <w:r w:rsidRPr="001A1665">
        <w:rPr>
          <w:rFonts w:ascii="Times New Roman" w:hAnsi="Times New Roman"/>
          <w:color w:val="000000" w:themeColor="text1"/>
          <w:sz w:val="24"/>
          <w:szCs w:val="24"/>
        </w:rPr>
        <w:t>аявителя через РПГУ.</w:t>
      </w:r>
      <w:bookmarkEnd w:id="312"/>
      <w:bookmarkEnd w:id="313"/>
      <w:r w:rsidRPr="001A1665">
        <w:rPr>
          <w:rFonts w:ascii="Times New Roman" w:hAnsi="Times New Roman"/>
          <w:color w:val="000000" w:themeColor="text1"/>
          <w:sz w:val="24"/>
          <w:szCs w:val="24"/>
        </w:rPr>
        <w:t xml:space="preserve"> </w:t>
      </w:r>
    </w:p>
    <w:p w:rsidR="00404B18" w:rsidRPr="00BF2DE7" w:rsidRDefault="00404B18" w:rsidP="004F04D9">
      <w:pPr>
        <w:spacing w:after="0" w:line="240" w:lineRule="auto"/>
        <w:contextualSpacing/>
        <w:jc w:val="center"/>
        <w:rPr>
          <w:rFonts w:ascii="Times New Roman" w:hAnsi="Times New Roman"/>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722"/>
        <w:gridCol w:w="2268"/>
        <w:gridCol w:w="2409"/>
        <w:gridCol w:w="5358"/>
      </w:tblGrid>
      <w:tr w:rsidR="00404B18" w:rsidRPr="001A1665" w:rsidTr="006317AA">
        <w:trPr>
          <w:tblHeader/>
        </w:trPr>
        <w:tc>
          <w:tcPr>
            <w:tcW w:w="2127" w:type="dxa"/>
            <w:shd w:val="clear" w:color="auto" w:fill="auto"/>
          </w:tcPr>
          <w:p w:rsidR="00404B18" w:rsidRPr="001A166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Место выполнения процедуры/ используемая ИС</w:t>
            </w:r>
          </w:p>
        </w:tc>
        <w:tc>
          <w:tcPr>
            <w:tcW w:w="2722" w:type="dxa"/>
            <w:shd w:val="clear" w:color="auto" w:fill="auto"/>
          </w:tcPr>
          <w:p w:rsidR="00404B18" w:rsidRPr="001A166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Административные действия</w:t>
            </w:r>
          </w:p>
        </w:tc>
        <w:tc>
          <w:tcPr>
            <w:tcW w:w="2268" w:type="dxa"/>
            <w:shd w:val="clear" w:color="auto" w:fill="auto"/>
          </w:tcPr>
          <w:p w:rsidR="00404B18" w:rsidRPr="001A166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Средний рок выполнения</w:t>
            </w:r>
          </w:p>
        </w:tc>
        <w:tc>
          <w:tcPr>
            <w:tcW w:w="2409" w:type="dxa"/>
          </w:tcPr>
          <w:p w:rsidR="00404B18" w:rsidRPr="001A166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Трудоёмкость</w:t>
            </w:r>
          </w:p>
        </w:tc>
        <w:tc>
          <w:tcPr>
            <w:tcW w:w="5358" w:type="dxa"/>
            <w:shd w:val="clear" w:color="auto" w:fill="auto"/>
          </w:tcPr>
          <w:p w:rsidR="00404B18" w:rsidRPr="001A166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Содержание действия</w:t>
            </w:r>
          </w:p>
        </w:tc>
      </w:tr>
      <w:tr w:rsidR="00404B18" w:rsidRPr="001A1665" w:rsidTr="006317AA">
        <w:tc>
          <w:tcPr>
            <w:tcW w:w="2127" w:type="dxa"/>
            <w:shd w:val="clear" w:color="auto" w:fill="auto"/>
          </w:tcPr>
          <w:p w:rsidR="00404B18" w:rsidRPr="001A1665" w:rsidRDefault="00404B1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РПГУ/ </w:t>
            </w:r>
          </w:p>
          <w:p w:rsidR="00404B18" w:rsidRPr="001A1665" w:rsidRDefault="008022BB" w:rsidP="004F04D9">
            <w:pPr>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Модуль оказания услуг ЕИС ОУ </w:t>
            </w:r>
          </w:p>
        </w:tc>
        <w:tc>
          <w:tcPr>
            <w:tcW w:w="2722" w:type="dxa"/>
            <w:shd w:val="clear" w:color="auto" w:fill="auto"/>
          </w:tcPr>
          <w:p w:rsidR="00404B18" w:rsidRPr="001A1665" w:rsidRDefault="00404B1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Поступление документов </w:t>
            </w:r>
          </w:p>
        </w:tc>
        <w:tc>
          <w:tcPr>
            <w:tcW w:w="2268" w:type="dxa"/>
            <w:shd w:val="clear" w:color="auto" w:fill="auto"/>
          </w:tcPr>
          <w:p w:rsidR="00404B18" w:rsidRPr="001A1665" w:rsidRDefault="00404B18" w:rsidP="006317AA">
            <w:pPr>
              <w:spacing w:after="0" w:line="240" w:lineRule="auto"/>
              <w:contextualSpacing/>
              <w:rPr>
                <w:rFonts w:ascii="Times New Roman" w:hAnsi="Times New Roman"/>
                <w:color w:val="000000" w:themeColor="text1"/>
                <w:lang w:eastAsia="ru-RU"/>
              </w:rPr>
            </w:pPr>
            <w:r w:rsidRPr="001A1665">
              <w:rPr>
                <w:rFonts w:ascii="Times New Roman" w:hAnsi="Times New Roman"/>
                <w:color w:val="000000" w:themeColor="text1"/>
                <w:lang w:eastAsia="ru-RU"/>
              </w:rPr>
              <w:t xml:space="preserve">1 </w:t>
            </w:r>
            <w:r w:rsidR="006317AA">
              <w:rPr>
                <w:rFonts w:ascii="Times New Roman" w:hAnsi="Times New Roman"/>
                <w:color w:val="000000" w:themeColor="text1"/>
                <w:lang w:eastAsia="ru-RU"/>
              </w:rPr>
              <w:t>рабочий</w:t>
            </w:r>
            <w:r w:rsidR="001909A8">
              <w:rPr>
                <w:rFonts w:ascii="Times New Roman" w:hAnsi="Times New Roman"/>
                <w:color w:val="000000" w:themeColor="text1"/>
                <w:lang w:eastAsia="ru-RU"/>
              </w:rPr>
              <w:t xml:space="preserve"> день </w:t>
            </w:r>
            <w:r w:rsidRPr="001A1665">
              <w:rPr>
                <w:rFonts w:ascii="Times New Roman" w:hAnsi="Times New Roman"/>
                <w:color w:val="000000" w:themeColor="text1"/>
                <w:lang w:eastAsia="ru-RU"/>
              </w:rPr>
              <w:t xml:space="preserve">не включается в общий срок предоставления </w:t>
            </w:r>
            <w:r w:rsidR="001909A8">
              <w:rPr>
                <w:rFonts w:ascii="Times New Roman" w:hAnsi="Times New Roman"/>
                <w:color w:val="000000" w:themeColor="text1"/>
                <w:lang w:eastAsia="ru-RU"/>
              </w:rPr>
              <w:lastRenderedPageBreak/>
              <w:t>м</w:t>
            </w:r>
            <w:r w:rsidR="008022BB" w:rsidRPr="001A1665">
              <w:rPr>
                <w:rFonts w:ascii="Times New Roman" w:hAnsi="Times New Roman"/>
                <w:color w:val="000000" w:themeColor="text1"/>
                <w:lang w:eastAsia="ru-RU"/>
              </w:rPr>
              <w:t xml:space="preserve">униципальной </w:t>
            </w:r>
            <w:r w:rsidR="001909A8">
              <w:rPr>
                <w:rFonts w:ascii="Times New Roman" w:hAnsi="Times New Roman"/>
                <w:color w:val="000000" w:themeColor="text1"/>
                <w:lang w:eastAsia="ru-RU"/>
              </w:rPr>
              <w:t>услуги</w:t>
            </w:r>
            <w:r w:rsidRPr="001A1665">
              <w:rPr>
                <w:rFonts w:ascii="Times New Roman" w:hAnsi="Times New Roman"/>
                <w:color w:val="000000" w:themeColor="text1"/>
                <w:lang w:eastAsia="ru-RU"/>
              </w:rPr>
              <w:t xml:space="preserve"> </w:t>
            </w:r>
          </w:p>
        </w:tc>
        <w:tc>
          <w:tcPr>
            <w:tcW w:w="2409" w:type="dxa"/>
          </w:tcPr>
          <w:p w:rsidR="00404B18" w:rsidRPr="001A1665" w:rsidRDefault="00404B18" w:rsidP="006317AA">
            <w:pPr>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lastRenderedPageBreak/>
              <w:t xml:space="preserve">1 </w:t>
            </w:r>
            <w:r w:rsidR="006317AA">
              <w:rPr>
                <w:rFonts w:ascii="Times New Roman" w:hAnsi="Times New Roman"/>
                <w:color w:val="000000" w:themeColor="text1"/>
                <w:lang w:eastAsia="ru-RU"/>
              </w:rPr>
              <w:t>рабочий</w:t>
            </w:r>
            <w:r w:rsidRPr="001A1665">
              <w:rPr>
                <w:rFonts w:ascii="Times New Roman" w:hAnsi="Times New Roman"/>
                <w:color w:val="000000" w:themeColor="text1"/>
                <w:lang w:eastAsia="ru-RU"/>
              </w:rPr>
              <w:t xml:space="preserve"> день</w:t>
            </w:r>
          </w:p>
        </w:tc>
        <w:tc>
          <w:tcPr>
            <w:tcW w:w="5358" w:type="dxa"/>
            <w:shd w:val="clear" w:color="auto" w:fill="auto"/>
          </w:tcPr>
          <w:p w:rsidR="00404B18" w:rsidRPr="001A1665" w:rsidRDefault="00404B18" w:rsidP="004F04D9">
            <w:pPr>
              <w:autoSpaceDE w:val="0"/>
              <w:autoSpaceDN w:val="0"/>
              <w:adjustRightInd w:val="0"/>
              <w:spacing w:after="0" w:line="240" w:lineRule="auto"/>
              <w:ind w:firstLine="601"/>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Заявитель направ</w:t>
            </w:r>
            <w:r w:rsidR="008022BB" w:rsidRPr="001A1665">
              <w:rPr>
                <w:rFonts w:ascii="Times New Roman" w:hAnsi="Times New Roman"/>
                <w:color w:val="000000" w:themeColor="text1"/>
                <w:lang w:eastAsia="ru-RU"/>
              </w:rPr>
              <w:t xml:space="preserve">ляет </w:t>
            </w:r>
            <w:r w:rsidR="001909A8">
              <w:rPr>
                <w:rFonts w:ascii="Times New Roman" w:hAnsi="Times New Roman"/>
                <w:color w:val="000000" w:themeColor="text1"/>
                <w:lang w:eastAsia="ru-RU"/>
              </w:rPr>
              <w:t>з</w:t>
            </w:r>
            <w:r w:rsidR="008022BB" w:rsidRPr="001A1665">
              <w:rPr>
                <w:rFonts w:ascii="Times New Roman" w:hAnsi="Times New Roman"/>
                <w:color w:val="000000" w:themeColor="text1"/>
                <w:lang w:eastAsia="ru-RU"/>
              </w:rPr>
              <w:t xml:space="preserve">аявление и </w:t>
            </w:r>
            <w:r w:rsidRPr="001A1665">
              <w:rPr>
                <w:rFonts w:ascii="Times New Roman" w:hAnsi="Times New Roman"/>
                <w:color w:val="000000" w:themeColor="text1"/>
                <w:lang w:eastAsia="ru-RU"/>
              </w:rPr>
              <w:t xml:space="preserve">документы, </w:t>
            </w:r>
            <w:r w:rsidR="001909A8">
              <w:rPr>
                <w:rFonts w:ascii="Times New Roman" w:hAnsi="Times New Roman"/>
                <w:color w:val="000000" w:themeColor="text1"/>
                <w:lang w:eastAsia="ru-RU"/>
              </w:rPr>
              <w:t>необходимые для предоставления м</w:t>
            </w:r>
            <w:r w:rsidR="008022BB" w:rsidRPr="001A1665">
              <w:rPr>
                <w:rFonts w:ascii="Times New Roman" w:hAnsi="Times New Roman"/>
                <w:color w:val="000000" w:themeColor="text1"/>
                <w:lang w:eastAsia="ru-RU"/>
              </w:rPr>
              <w:t>униципальной</w:t>
            </w:r>
            <w:r w:rsidRPr="001A1665">
              <w:rPr>
                <w:rFonts w:ascii="Times New Roman" w:hAnsi="Times New Roman"/>
                <w:color w:val="000000" w:themeColor="text1"/>
                <w:lang w:eastAsia="ru-RU"/>
              </w:rPr>
              <w:t xml:space="preserve"> услуги, в электронном виде через </w:t>
            </w:r>
            <w:r w:rsidR="008022BB" w:rsidRPr="001A1665">
              <w:rPr>
                <w:rFonts w:ascii="Times New Roman" w:hAnsi="Times New Roman"/>
                <w:color w:val="000000" w:themeColor="text1"/>
                <w:lang w:eastAsia="ru-RU"/>
              </w:rPr>
              <w:t>РПГУ.</w:t>
            </w:r>
          </w:p>
          <w:p w:rsidR="00404B18" w:rsidRPr="001A1665" w:rsidRDefault="00404B18" w:rsidP="004F04D9">
            <w:pPr>
              <w:autoSpaceDE w:val="0"/>
              <w:autoSpaceDN w:val="0"/>
              <w:adjustRightInd w:val="0"/>
              <w:spacing w:after="0" w:line="240" w:lineRule="auto"/>
              <w:ind w:firstLine="601"/>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lastRenderedPageBreak/>
              <w:t>Требования к документам в электронном виде установлены Административн</w:t>
            </w:r>
            <w:r w:rsidR="001909A8">
              <w:rPr>
                <w:rFonts w:ascii="Times New Roman" w:hAnsi="Times New Roman"/>
                <w:color w:val="000000" w:themeColor="text1"/>
                <w:lang w:eastAsia="ru-RU"/>
              </w:rPr>
              <w:t>ым</w:t>
            </w:r>
            <w:r w:rsidRPr="001A1665">
              <w:rPr>
                <w:rFonts w:ascii="Times New Roman" w:hAnsi="Times New Roman"/>
                <w:color w:val="000000" w:themeColor="text1"/>
                <w:lang w:eastAsia="ru-RU"/>
              </w:rPr>
              <w:t xml:space="preserve"> регламент</w:t>
            </w:r>
            <w:r w:rsidR="001909A8">
              <w:rPr>
                <w:rFonts w:ascii="Times New Roman" w:hAnsi="Times New Roman"/>
                <w:color w:val="000000" w:themeColor="text1"/>
                <w:lang w:eastAsia="ru-RU"/>
              </w:rPr>
              <w:t>ом</w:t>
            </w:r>
            <w:r w:rsidRPr="001A1665">
              <w:rPr>
                <w:rFonts w:ascii="Times New Roman" w:hAnsi="Times New Roman"/>
                <w:color w:val="000000" w:themeColor="text1"/>
                <w:lang w:eastAsia="ru-RU"/>
              </w:rPr>
              <w:t>.</w:t>
            </w:r>
          </w:p>
          <w:p w:rsidR="00404B18" w:rsidRPr="001A1665" w:rsidRDefault="00404B18" w:rsidP="004F04D9">
            <w:pPr>
              <w:autoSpaceDE w:val="0"/>
              <w:autoSpaceDN w:val="0"/>
              <w:adjustRightInd w:val="0"/>
              <w:spacing w:after="0" w:line="240" w:lineRule="auto"/>
              <w:ind w:firstLine="601"/>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Заявление и прилагаемые документы поступают в интегрированную с РПГУ </w:t>
            </w:r>
            <w:r w:rsidR="008022BB" w:rsidRPr="001A1665">
              <w:rPr>
                <w:rFonts w:ascii="Times New Roman" w:hAnsi="Times New Roman"/>
                <w:color w:val="000000" w:themeColor="text1"/>
                <w:lang w:eastAsia="ru-RU"/>
              </w:rPr>
              <w:t>в Модуль оказания услуг ЕИС ОУ</w:t>
            </w:r>
            <w:r w:rsidRPr="001A1665">
              <w:rPr>
                <w:rFonts w:ascii="Times New Roman" w:hAnsi="Times New Roman"/>
                <w:color w:val="000000" w:themeColor="text1"/>
                <w:lang w:eastAsia="ru-RU"/>
              </w:rPr>
              <w:t>.</w:t>
            </w:r>
          </w:p>
          <w:p w:rsidR="00404B18" w:rsidRPr="001A1665" w:rsidRDefault="00404B18" w:rsidP="004F04D9">
            <w:pPr>
              <w:autoSpaceDE w:val="0"/>
              <w:autoSpaceDN w:val="0"/>
              <w:adjustRightInd w:val="0"/>
              <w:spacing w:after="0" w:line="240" w:lineRule="auto"/>
              <w:ind w:firstLine="601"/>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Осуществляется переход к административной процедуре «Обработка и предварительное рассмотрение документов». </w:t>
            </w:r>
          </w:p>
        </w:tc>
      </w:tr>
    </w:tbl>
    <w:p w:rsidR="00404B18" w:rsidRPr="00BF2DE7" w:rsidRDefault="00404B18" w:rsidP="004F04D9">
      <w:pPr>
        <w:spacing w:after="0" w:line="240" w:lineRule="auto"/>
        <w:contextualSpacing/>
        <w:jc w:val="both"/>
        <w:rPr>
          <w:rFonts w:ascii="Times New Roman" w:hAnsi="Times New Roman"/>
          <w:b/>
          <w:color w:val="000000" w:themeColor="text1"/>
          <w:sz w:val="24"/>
          <w:szCs w:val="24"/>
        </w:rPr>
      </w:pPr>
    </w:p>
    <w:p w:rsidR="00404B18" w:rsidRPr="001A1665"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14" w:name="_Toc474850950"/>
      <w:bookmarkStart w:id="315" w:name="_Toc476150568"/>
      <w:r w:rsidRPr="001A1665">
        <w:rPr>
          <w:rFonts w:ascii="Times New Roman" w:hAnsi="Times New Roman"/>
          <w:color w:val="000000" w:themeColor="text1"/>
          <w:sz w:val="24"/>
          <w:szCs w:val="24"/>
        </w:rPr>
        <w:t>2. Обработка и предварительное рассмотрение документов.</w:t>
      </w:r>
      <w:bookmarkEnd w:id="314"/>
      <w:bookmarkEnd w:id="315"/>
      <w:r w:rsidRPr="001A1665">
        <w:rPr>
          <w:rFonts w:ascii="Times New Roman" w:hAnsi="Times New Roman"/>
          <w:color w:val="000000" w:themeColor="text1"/>
          <w:sz w:val="24"/>
          <w:szCs w:val="24"/>
        </w:rPr>
        <w:t xml:space="preserve"> </w:t>
      </w:r>
    </w:p>
    <w:p w:rsidR="00404B18" w:rsidRPr="001A1665" w:rsidRDefault="00404B18" w:rsidP="004F04D9">
      <w:pPr>
        <w:spacing w:after="0" w:line="240" w:lineRule="auto"/>
        <w:contextualSpacing/>
        <w:jc w:val="both"/>
        <w:rPr>
          <w:rFonts w:ascii="Times New Roman" w:hAnsi="Times New Roman"/>
          <w:color w:val="000000" w:themeColor="text1"/>
          <w:sz w:val="24"/>
          <w:szCs w:val="24"/>
        </w:rPr>
      </w:pPr>
    </w:p>
    <w:tbl>
      <w:tblPr>
        <w:tblW w:w="15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427"/>
        <w:gridCol w:w="2131"/>
        <w:gridCol w:w="2551"/>
        <w:gridCol w:w="5363"/>
      </w:tblGrid>
      <w:tr w:rsidR="00404B18" w:rsidRPr="001A1665" w:rsidTr="001909A8">
        <w:trPr>
          <w:trHeight w:val="47"/>
        </w:trPr>
        <w:tc>
          <w:tcPr>
            <w:tcW w:w="2535" w:type="dxa"/>
            <w:tcBorders>
              <w:top w:val="single" w:sz="4" w:space="0" w:color="auto"/>
              <w:left w:val="single" w:sz="4" w:space="0" w:color="auto"/>
              <w:bottom w:val="single" w:sz="4" w:space="0" w:color="auto"/>
              <w:right w:val="single" w:sz="4" w:space="0" w:color="auto"/>
            </w:tcBorders>
            <w:hideMark/>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16" w:name="_Toc440552910"/>
            <w:bookmarkStart w:id="317" w:name="_Toc440553518"/>
            <w:bookmarkStart w:id="318" w:name="_Toc446601969"/>
            <w:r w:rsidRPr="001A1665">
              <w:rPr>
                <w:rFonts w:ascii="Times New Roman" w:hAnsi="Times New Roman"/>
                <w:color w:val="000000" w:themeColor="text1"/>
              </w:rPr>
              <w:t>Место выполнения процедуры/ используемая ИС</w:t>
            </w:r>
            <w:bookmarkEnd w:id="316"/>
            <w:bookmarkEnd w:id="317"/>
            <w:bookmarkEnd w:id="318"/>
          </w:p>
        </w:tc>
        <w:tc>
          <w:tcPr>
            <w:tcW w:w="2427" w:type="dxa"/>
            <w:tcBorders>
              <w:top w:val="single" w:sz="4" w:space="0" w:color="auto"/>
              <w:left w:val="single" w:sz="4" w:space="0" w:color="auto"/>
              <w:bottom w:val="single" w:sz="4" w:space="0" w:color="auto"/>
              <w:right w:val="single" w:sz="4" w:space="0" w:color="auto"/>
            </w:tcBorders>
            <w:hideMark/>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19" w:name="_Toc440552911"/>
            <w:bookmarkStart w:id="320" w:name="_Toc440553519"/>
            <w:bookmarkStart w:id="321" w:name="_Toc446601970"/>
            <w:r w:rsidRPr="001A1665">
              <w:rPr>
                <w:rFonts w:ascii="Times New Roman" w:hAnsi="Times New Roman"/>
                <w:color w:val="000000" w:themeColor="text1"/>
              </w:rPr>
              <w:t>Административные действия</w:t>
            </w:r>
            <w:bookmarkEnd w:id="319"/>
            <w:bookmarkEnd w:id="320"/>
            <w:bookmarkEnd w:id="321"/>
          </w:p>
        </w:tc>
        <w:tc>
          <w:tcPr>
            <w:tcW w:w="2131" w:type="dxa"/>
            <w:tcBorders>
              <w:top w:val="single" w:sz="4" w:space="0" w:color="auto"/>
              <w:left w:val="single" w:sz="4" w:space="0" w:color="auto"/>
              <w:bottom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22" w:name="_Toc440552912"/>
            <w:bookmarkStart w:id="323" w:name="_Toc440553520"/>
            <w:bookmarkStart w:id="324" w:name="_Toc446601971"/>
            <w:r w:rsidRPr="001A1665">
              <w:rPr>
                <w:rFonts w:ascii="Times New Roman" w:hAnsi="Times New Roman"/>
                <w:color w:val="000000" w:themeColor="text1"/>
              </w:rPr>
              <w:t>Срок выполнения</w:t>
            </w:r>
            <w:bookmarkEnd w:id="322"/>
            <w:bookmarkEnd w:id="323"/>
            <w:bookmarkEnd w:id="324"/>
          </w:p>
        </w:tc>
        <w:tc>
          <w:tcPr>
            <w:tcW w:w="2551" w:type="dxa"/>
            <w:tcBorders>
              <w:top w:val="single" w:sz="4" w:space="0" w:color="auto"/>
              <w:left w:val="single" w:sz="4" w:space="0" w:color="auto"/>
              <w:bottom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Трудоемкость</w:t>
            </w:r>
          </w:p>
        </w:tc>
        <w:tc>
          <w:tcPr>
            <w:tcW w:w="5363" w:type="dxa"/>
            <w:tcBorders>
              <w:top w:val="single" w:sz="4" w:space="0" w:color="auto"/>
              <w:left w:val="single" w:sz="4" w:space="0" w:color="auto"/>
              <w:bottom w:val="single" w:sz="4" w:space="0" w:color="auto"/>
              <w:right w:val="single" w:sz="4" w:space="0" w:color="auto"/>
            </w:tcBorders>
            <w:hideMark/>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25" w:name="_Toc440552913"/>
            <w:bookmarkStart w:id="326" w:name="_Toc440553521"/>
            <w:bookmarkStart w:id="327" w:name="_Toc446601972"/>
            <w:r w:rsidRPr="001A1665">
              <w:rPr>
                <w:rFonts w:ascii="Times New Roman" w:hAnsi="Times New Roman"/>
                <w:color w:val="000000" w:themeColor="text1"/>
              </w:rPr>
              <w:t>Содержание действия</w:t>
            </w:r>
            <w:bookmarkEnd w:id="325"/>
            <w:bookmarkEnd w:id="326"/>
            <w:bookmarkEnd w:id="327"/>
          </w:p>
        </w:tc>
      </w:tr>
      <w:tr w:rsidR="00F02F1F" w:rsidRPr="001A1665" w:rsidTr="001909A8">
        <w:trPr>
          <w:trHeight w:val="840"/>
        </w:trPr>
        <w:tc>
          <w:tcPr>
            <w:tcW w:w="2535" w:type="dxa"/>
            <w:tcBorders>
              <w:top w:val="single" w:sz="4" w:space="0" w:color="auto"/>
              <w:left w:val="single" w:sz="4" w:space="0" w:color="auto"/>
              <w:right w:val="single" w:sz="4" w:space="0" w:color="auto"/>
            </w:tcBorders>
            <w:hideMark/>
          </w:tcPr>
          <w:p w:rsidR="00F02F1F" w:rsidRPr="001A1665" w:rsidRDefault="002C4255"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t>Комитет имущественных отношений</w:t>
            </w:r>
            <w:r w:rsidR="00F02F1F" w:rsidRPr="001A1665">
              <w:rPr>
                <w:rFonts w:ascii="Times New Roman" w:hAnsi="Times New Roman"/>
                <w:color w:val="000000" w:themeColor="text1"/>
              </w:rPr>
              <w:t>/</w:t>
            </w:r>
          </w:p>
          <w:p w:rsidR="00F02F1F" w:rsidRPr="001A1665" w:rsidRDefault="00F02F1F"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lang w:eastAsia="ru-RU"/>
              </w:rPr>
              <w:t>Модуль оказания услуг ЕИС ОУ</w:t>
            </w:r>
          </w:p>
        </w:tc>
        <w:tc>
          <w:tcPr>
            <w:tcW w:w="2427" w:type="dxa"/>
            <w:tcBorders>
              <w:top w:val="single" w:sz="4" w:space="0" w:color="auto"/>
              <w:left w:val="single" w:sz="4" w:space="0" w:color="auto"/>
              <w:right w:val="single" w:sz="4" w:space="0" w:color="auto"/>
            </w:tcBorders>
          </w:tcPr>
          <w:p w:rsidR="00F02F1F" w:rsidRPr="001A1665" w:rsidRDefault="00F02F1F" w:rsidP="001909A8">
            <w:pPr>
              <w:widowControl w:val="0"/>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Проверк</w:t>
            </w:r>
            <w:r w:rsidR="001909A8">
              <w:rPr>
                <w:rFonts w:ascii="Times New Roman" w:hAnsi="Times New Roman"/>
                <w:color w:val="000000" w:themeColor="text1"/>
              </w:rPr>
              <w:t>а комплектности представленных з</w:t>
            </w:r>
            <w:r w:rsidRPr="001A1665">
              <w:rPr>
                <w:rFonts w:ascii="Times New Roman" w:hAnsi="Times New Roman"/>
                <w:color w:val="000000" w:themeColor="text1"/>
              </w:rPr>
              <w:t>аявителем электронных документов, поступивших от МФЦ</w:t>
            </w:r>
          </w:p>
        </w:tc>
        <w:tc>
          <w:tcPr>
            <w:tcW w:w="2131" w:type="dxa"/>
            <w:tcBorders>
              <w:top w:val="single" w:sz="4" w:space="0" w:color="auto"/>
              <w:left w:val="single" w:sz="4" w:space="0" w:color="auto"/>
              <w:right w:val="single" w:sz="4" w:space="0" w:color="auto"/>
            </w:tcBorders>
          </w:tcPr>
          <w:p w:rsidR="00F02F1F" w:rsidRPr="001A1665" w:rsidRDefault="00F02F1F" w:rsidP="006317AA">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28" w:name="_Toc440552917"/>
            <w:bookmarkStart w:id="329" w:name="_Toc440553525"/>
            <w:bookmarkStart w:id="330" w:name="_Toc446601975"/>
            <w:r w:rsidRPr="001A1665">
              <w:rPr>
                <w:rFonts w:ascii="Times New Roman" w:hAnsi="Times New Roman"/>
                <w:color w:val="000000" w:themeColor="text1"/>
              </w:rPr>
              <w:t xml:space="preserve">1 </w:t>
            </w:r>
            <w:r w:rsidR="006317AA">
              <w:rPr>
                <w:rFonts w:ascii="Times New Roman" w:hAnsi="Times New Roman"/>
                <w:color w:val="000000" w:themeColor="text1"/>
              </w:rPr>
              <w:t>рабочий</w:t>
            </w:r>
            <w:r w:rsidRPr="001A1665">
              <w:rPr>
                <w:rFonts w:ascii="Times New Roman" w:hAnsi="Times New Roman"/>
                <w:color w:val="000000" w:themeColor="text1"/>
              </w:rPr>
              <w:t xml:space="preserve"> день </w:t>
            </w:r>
            <w:bookmarkEnd w:id="328"/>
            <w:bookmarkEnd w:id="329"/>
            <w:bookmarkEnd w:id="330"/>
          </w:p>
        </w:tc>
        <w:tc>
          <w:tcPr>
            <w:tcW w:w="2551" w:type="dxa"/>
            <w:tcBorders>
              <w:left w:val="single" w:sz="4" w:space="0" w:color="auto"/>
              <w:right w:val="single" w:sz="4" w:space="0" w:color="auto"/>
            </w:tcBorders>
          </w:tcPr>
          <w:p w:rsidR="00F02F1F" w:rsidRPr="001A1665" w:rsidRDefault="00F02F1F"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15 минут</w:t>
            </w:r>
          </w:p>
        </w:tc>
        <w:tc>
          <w:tcPr>
            <w:tcW w:w="5363" w:type="dxa"/>
            <w:tcBorders>
              <w:left w:val="single" w:sz="4" w:space="0" w:color="auto"/>
              <w:right w:val="single" w:sz="4" w:space="0" w:color="auto"/>
            </w:tcBorders>
            <w:hideMark/>
          </w:tcPr>
          <w:p w:rsidR="007F7045" w:rsidRPr="001A1665" w:rsidRDefault="00F02F1F" w:rsidP="004F04D9">
            <w:pPr>
              <w:widowControl w:val="0"/>
              <w:autoSpaceDE w:val="0"/>
              <w:autoSpaceDN w:val="0"/>
              <w:adjustRightInd w:val="0"/>
              <w:spacing w:after="0" w:line="240" w:lineRule="auto"/>
              <w:ind w:firstLine="540"/>
              <w:contextualSpacing/>
              <w:jc w:val="both"/>
              <w:rPr>
                <w:color w:val="000000" w:themeColor="text1"/>
              </w:rPr>
            </w:pPr>
            <w:r w:rsidRPr="001A1665">
              <w:rPr>
                <w:rFonts w:ascii="Times New Roman" w:hAnsi="Times New Roman"/>
                <w:color w:val="000000" w:themeColor="text1"/>
              </w:rPr>
              <w:t xml:space="preserve">При поступлении электронных документов от МФЦ специалист </w:t>
            </w:r>
            <w:r w:rsidR="001909A8">
              <w:rPr>
                <w:rFonts w:ascii="Times New Roman" w:hAnsi="Times New Roman"/>
                <w:color w:val="000000" w:themeColor="text1"/>
              </w:rPr>
              <w:t>Комитета имущественных отношений</w:t>
            </w:r>
            <w:r w:rsidRPr="001A1665">
              <w:rPr>
                <w:rFonts w:ascii="Times New Roman" w:hAnsi="Times New Roman"/>
                <w:color w:val="000000" w:themeColor="text1"/>
              </w:rPr>
              <w:t>, ответственный за прием и проверку поступивших док</w:t>
            </w:r>
            <w:r w:rsidR="001909A8">
              <w:rPr>
                <w:rFonts w:ascii="Times New Roman" w:hAnsi="Times New Roman"/>
                <w:color w:val="000000" w:themeColor="text1"/>
              </w:rPr>
              <w:t>ументов в целях предоставления м</w:t>
            </w:r>
            <w:r w:rsidRPr="001A1665">
              <w:rPr>
                <w:rFonts w:ascii="Times New Roman" w:hAnsi="Times New Roman"/>
                <w:color w:val="000000" w:themeColor="text1"/>
              </w:rPr>
              <w:t>униципальной услуги:</w:t>
            </w:r>
            <w:r w:rsidRPr="001A1665">
              <w:rPr>
                <w:color w:val="000000" w:themeColor="text1"/>
              </w:rPr>
              <w:t xml:space="preserve"> </w:t>
            </w:r>
          </w:p>
          <w:p w:rsidR="00F02F1F" w:rsidRPr="001A1665" w:rsidRDefault="006A1782"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1</w:t>
            </w:r>
            <w:r w:rsidR="00F02F1F" w:rsidRPr="001A1665">
              <w:rPr>
                <w:rFonts w:ascii="Times New Roman" w:hAnsi="Times New Roman"/>
                <w:color w:val="000000" w:themeColor="text1"/>
              </w:rPr>
              <w:t>) устанавливает предмет обращ</w:t>
            </w:r>
            <w:r w:rsidR="001909A8">
              <w:rPr>
                <w:rFonts w:ascii="Times New Roman" w:hAnsi="Times New Roman"/>
                <w:color w:val="000000" w:themeColor="text1"/>
              </w:rPr>
              <w:t>ения, полномочия представителя з</w:t>
            </w:r>
            <w:r w:rsidR="00F02F1F" w:rsidRPr="001A1665">
              <w:rPr>
                <w:rFonts w:ascii="Times New Roman" w:hAnsi="Times New Roman"/>
                <w:color w:val="000000" w:themeColor="text1"/>
              </w:rPr>
              <w:t>аявителя;</w:t>
            </w:r>
          </w:p>
          <w:p w:rsidR="00F02F1F" w:rsidRPr="001A1665" w:rsidRDefault="006A1782"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2</w:t>
            </w:r>
            <w:r w:rsidR="00F02F1F" w:rsidRPr="001A1665">
              <w:rPr>
                <w:rFonts w:ascii="Times New Roman" w:hAnsi="Times New Roman"/>
                <w:color w:val="000000" w:themeColor="text1"/>
              </w:rPr>
              <w:t>) про</w:t>
            </w:r>
            <w:r w:rsidR="001909A8">
              <w:rPr>
                <w:rFonts w:ascii="Times New Roman" w:hAnsi="Times New Roman"/>
                <w:color w:val="000000" w:themeColor="text1"/>
              </w:rPr>
              <w:t>веряет правильность оформления з</w:t>
            </w:r>
            <w:r w:rsidR="00F02F1F" w:rsidRPr="001A1665">
              <w:rPr>
                <w:rFonts w:ascii="Times New Roman" w:hAnsi="Times New Roman"/>
                <w:color w:val="000000" w:themeColor="text1"/>
              </w:rPr>
              <w:t>аявления, комплектность представленных документов, необходимых дл</w:t>
            </w:r>
            <w:r w:rsidR="001909A8">
              <w:rPr>
                <w:rFonts w:ascii="Times New Roman" w:hAnsi="Times New Roman"/>
                <w:color w:val="000000" w:themeColor="text1"/>
              </w:rPr>
              <w:t>я предоставления м</w:t>
            </w:r>
            <w:r w:rsidR="00F02F1F" w:rsidRPr="001A1665">
              <w:rPr>
                <w:rFonts w:ascii="Times New Roman" w:hAnsi="Times New Roman"/>
                <w:color w:val="000000" w:themeColor="text1"/>
              </w:rPr>
              <w:t>униципальной услуги, и соответствие их установленным Административным регламентом требованиям;</w:t>
            </w:r>
          </w:p>
          <w:p w:rsidR="006A1782" w:rsidRPr="001A1665" w:rsidRDefault="001909A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Pr>
                <w:rFonts w:ascii="Times New Roman" w:hAnsi="Times New Roman"/>
                <w:color w:val="000000" w:themeColor="text1"/>
              </w:rPr>
              <w:t>3) Регистрирует з</w:t>
            </w:r>
            <w:r w:rsidR="006A1782" w:rsidRPr="001A1665">
              <w:rPr>
                <w:rFonts w:ascii="Times New Roman" w:hAnsi="Times New Roman"/>
                <w:color w:val="000000" w:themeColor="text1"/>
              </w:rPr>
              <w:t>аявление в Модуле оказания услуг ЕИС ОУ</w:t>
            </w:r>
          </w:p>
          <w:p w:rsidR="00F02F1F" w:rsidRPr="001A1665" w:rsidRDefault="001909A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Pr>
                <w:rFonts w:ascii="Times New Roman" w:hAnsi="Times New Roman"/>
                <w:color w:val="000000" w:themeColor="text1"/>
              </w:rPr>
              <w:t>В случае предоставления з</w:t>
            </w:r>
            <w:r w:rsidR="00F02F1F" w:rsidRPr="001A1665">
              <w:rPr>
                <w:rFonts w:ascii="Times New Roman" w:hAnsi="Times New Roman"/>
                <w:color w:val="000000" w:themeColor="text1"/>
              </w:rPr>
              <w:t>аявителем всех документов, необход</w:t>
            </w:r>
            <w:r>
              <w:rPr>
                <w:rFonts w:ascii="Times New Roman" w:hAnsi="Times New Roman"/>
                <w:color w:val="000000" w:themeColor="text1"/>
              </w:rPr>
              <w:t>имых для предоставления м</w:t>
            </w:r>
            <w:r w:rsidR="00F02F1F" w:rsidRPr="001A1665">
              <w:rPr>
                <w:rFonts w:ascii="Times New Roman" w:hAnsi="Times New Roman"/>
                <w:color w:val="000000" w:themeColor="text1"/>
              </w:rPr>
              <w:t>униципальной услуги, осуществляется переход к административной процедуре «Принятие решения».</w:t>
            </w:r>
          </w:p>
          <w:p w:rsidR="00F02F1F" w:rsidRPr="001A1665" w:rsidRDefault="00F02F1F"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 xml:space="preserve">При необходимости запроса, осуществляет переход к административной процедуре </w:t>
            </w:r>
            <w:r w:rsidRPr="001A1665">
              <w:rPr>
                <w:rFonts w:ascii="Times New Roman" w:hAnsi="Times New Roman"/>
                <w:color w:val="000000" w:themeColor="text1"/>
              </w:rPr>
              <w:lastRenderedPageBreak/>
              <w:t xml:space="preserve">«Формирование и направление межведомственных запросов в органы (организации), участвующие </w:t>
            </w:r>
            <w:r w:rsidR="001909A8">
              <w:rPr>
                <w:rFonts w:ascii="Times New Roman" w:hAnsi="Times New Roman"/>
                <w:color w:val="000000" w:themeColor="text1"/>
              </w:rPr>
              <w:t>в предоставлении м</w:t>
            </w:r>
            <w:r w:rsidR="00634B4D" w:rsidRPr="001A1665">
              <w:rPr>
                <w:rFonts w:ascii="Times New Roman" w:hAnsi="Times New Roman"/>
                <w:color w:val="000000" w:themeColor="text1"/>
              </w:rPr>
              <w:t>униципальной</w:t>
            </w:r>
            <w:r w:rsidRPr="001A1665">
              <w:rPr>
                <w:rFonts w:ascii="Times New Roman" w:hAnsi="Times New Roman"/>
                <w:color w:val="000000" w:themeColor="text1"/>
              </w:rPr>
              <w:t xml:space="preserve"> услуги».</w:t>
            </w:r>
          </w:p>
        </w:tc>
      </w:tr>
      <w:tr w:rsidR="00404B18" w:rsidRPr="001A1665" w:rsidTr="001909A8">
        <w:trPr>
          <w:trHeight w:val="2244"/>
        </w:trPr>
        <w:tc>
          <w:tcPr>
            <w:tcW w:w="2535" w:type="dxa"/>
            <w:tcBorders>
              <w:top w:val="single" w:sz="4" w:space="0" w:color="auto"/>
              <w:left w:val="single" w:sz="4" w:space="0" w:color="auto"/>
              <w:bottom w:val="single" w:sz="4" w:space="0" w:color="auto"/>
              <w:right w:val="single" w:sz="4" w:space="0" w:color="auto"/>
            </w:tcBorders>
          </w:tcPr>
          <w:p w:rsidR="00F02F1F" w:rsidRPr="001A1665" w:rsidRDefault="002C4255"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t>Комитет имущественных отношений</w:t>
            </w:r>
            <w:r w:rsidRPr="001A1665">
              <w:rPr>
                <w:rFonts w:ascii="Times New Roman" w:hAnsi="Times New Roman"/>
                <w:color w:val="000000" w:themeColor="text1"/>
              </w:rPr>
              <w:t xml:space="preserve"> </w:t>
            </w:r>
            <w:r w:rsidR="00F02F1F" w:rsidRPr="001A1665">
              <w:rPr>
                <w:rFonts w:ascii="Times New Roman" w:hAnsi="Times New Roman"/>
                <w:color w:val="000000" w:themeColor="text1"/>
              </w:rPr>
              <w:t>/</w:t>
            </w:r>
          </w:p>
          <w:p w:rsidR="00404B18" w:rsidRPr="001A1665" w:rsidRDefault="00F02F1F"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Модуль оказания услуг ЕИС ОУ</w:t>
            </w:r>
          </w:p>
        </w:tc>
        <w:tc>
          <w:tcPr>
            <w:tcW w:w="2427" w:type="dxa"/>
            <w:tcBorders>
              <w:top w:val="single" w:sz="4" w:space="0" w:color="auto"/>
              <w:left w:val="single" w:sz="4" w:space="0" w:color="auto"/>
              <w:bottom w:val="single" w:sz="4" w:space="0" w:color="auto"/>
              <w:right w:val="single" w:sz="4" w:space="0" w:color="auto"/>
            </w:tcBorders>
          </w:tcPr>
          <w:p w:rsidR="00404B18" w:rsidRPr="001A1665" w:rsidRDefault="00404B18" w:rsidP="001909A8">
            <w:pPr>
              <w:widowControl w:val="0"/>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Проверк</w:t>
            </w:r>
            <w:r w:rsidR="001909A8">
              <w:rPr>
                <w:rFonts w:ascii="Times New Roman" w:hAnsi="Times New Roman"/>
                <w:color w:val="000000" w:themeColor="text1"/>
              </w:rPr>
              <w:t>а комплектности представленных з</w:t>
            </w:r>
            <w:r w:rsidRPr="001A1665">
              <w:rPr>
                <w:rFonts w:ascii="Times New Roman" w:hAnsi="Times New Roman"/>
                <w:color w:val="000000" w:themeColor="text1"/>
              </w:rPr>
              <w:t xml:space="preserve">аявителем </w:t>
            </w:r>
            <w:r w:rsidR="00F02F1F" w:rsidRPr="001A1665">
              <w:rPr>
                <w:rFonts w:ascii="Times New Roman" w:hAnsi="Times New Roman"/>
                <w:color w:val="000000" w:themeColor="text1"/>
              </w:rPr>
              <w:t xml:space="preserve">электронных </w:t>
            </w:r>
            <w:r w:rsidRPr="001A1665">
              <w:rPr>
                <w:rFonts w:ascii="Times New Roman" w:hAnsi="Times New Roman"/>
                <w:color w:val="000000" w:themeColor="text1"/>
              </w:rPr>
              <w:t>документов</w:t>
            </w:r>
            <w:r w:rsidR="00F02F1F" w:rsidRPr="001A1665">
              <w:rPr>
                <w:rFonts w:ascii="Times New Roman" w:hAnsi="Times New Roman"/>
                <w:color w:val="000000" w:themeColor="text1"/>
              </w:rPr>
              <w:t xml:space="preserve"> (электронных образов документов)</w:t>
            </w:r>
            <w:r w:rsidRPr="001A1665">
              <w:rPr>
                <w:rFonts w:ascii="Times New Roman" w:hAnsi="Times New Roman"/>
                <w:color w:val="000000" w:themeColor="text1"/>
              </w:rPr>
              <w:t xml:space="preserve"> поступивших </w:t>
            </w:r>
            <w:r w:rsidR="00F02F1F" w:rsidRPr="001A1665">
              <w:rPr>
                <w:rFonts w:ascii="Times New Roman" w:hAnsi="Times New Roman"/>
                <w:color w:val="000000" w:themeColor="text1"/>
              </w:rPr>
              <w:t xml:space="preserve">с </w:t>
            </w:r>
            <w:r w:rsidRPr="001A1665">
              <w:rPr>
                <w:rFonts w:ascii="Times New Roman" w:hAnsi="Times New Roman"/>
                <w:color w:val="000000" w:themeColor="text1"/>
              </w:rPr>
              <w:t>РПГУ</w:t>
            </w:r>
          </w:p>
        </w:tc>
        <w:tc>
          <w:tcPr>
            <w:tcW w:w="2131" w:type="dxa"/>
            <w:tcBorders>
              <w:top w:val="single" w:sz="4" w:space="0" w:color="auto"/>
              <w:left w:val="single" w:sz="4" w:space="0" w:color="auto"/>
              <w:bottom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p>
        </w:tc>
        <w:tc>
          <w:tcPr>
            <w:tcW w:w="2551" w:type="dxa"/>
            <w:tcBorders>
              <w:left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15 минут</w:t>
            </w:r>
          </w:p>
        </w:tc>
        <w:tc>
          <w:tcPr>
            <w:tcW w:w="5363" w:type="dxa"/>
            <w:tcBorders>
              <w:left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 xml:space="preserve">При поступлении документов в электронной форме </w:t>
            </w:r>
            <w:r w:rsidR="00F02F1F" w:rsidRPr="001A1665">
              <w:rPr>
                <w:rFonts w:ascii="Times New Roman" w:hAnsi="Times New Roman"/>
                <w:color w:val="000000" w:themeColor="text1"/>
              </w:rPr>
              <w:t xml:space="preserve">с </w:t>
            </w:r>
            <w:r w:rsidRPr="001A1665">
              <w:rPr>
                <w:rFonts w:ascii="Times New Roman" w:hAnsi="Times New Roman"/>
                <w:color w:val="000000" w:themeColor="text1"/>
              </w:rPr>
              <w:t>РПГУ специалист</w:t>
            </w:r>
            <w:r w:rsidR="00F02F1F" w:rsidRPr="001A1665">
              <w:rPr>
                <w:rFonts w:ascii="Times New Roman" w:hAnsi="Times New Roman"/>
                <w:color w:val="000000" w:themeColor="text1"/>
              </w:rPr>
              <w:t xml:space="preserve"> </w:t>
            </w:r>
            <w:r w:rsidR="001909A8">
              <w:rPr>
                <w:rFonts w:ascii="Times New Roman" w:hAnsi="Times New Roman"/>
                <w:color w:val="000000" w:themeColor="text1"/>
              </w:rPr>
              <w:t>Комитета имущественных отношений</w:t>
            </w:r>
            <w:r w:rsidRPr="001A1665">
              <w:rPr>
                <w:rFonts w:ascii="Times New Roman" w:hAnsi="Times New Roman"/>
                <w:color w:val="000000" w:themeColor="text1"/>
              </w:rPr>
              <w:t xml:space="preserve">, ответственный за прием и проверку поступивших документов в целях предоставления </w:t>
            </w:r>
            <w:r w:rsidR="001909A8">
              <w:rPr>
                <w:rFonts w:ascii="Times New Roman" w:hAnsi="Times New Roman"/>
                <w:color w:val="000000" w:themeColor="text1"/>
              </w:rPr>
              <w:t>м</w:t>
            </w:r>
            <w:r w:rsidR="00F02F1F" w:rsidRPr="001A1665">
              <w:rPr>
                <w:rFonts w:ascii="Times New Roman" w:hAnsi="Times New Roman"/>
                <w:color w:val="000000" w:themeColor="text1"/>
              </w:rPr>
              <w:t xml:space="preserve">униципальной </w:t>
            </w:r>
            <w:r w:rsidRPr="001A1665">
              <w:rPr>
                <w:rFonts w:ascii="Times New Roman" w:hAnsi="Times New Roman"/>
                <w:color w:val="000000" w:themeColor="text1"/>
              </w:rPr>
              <w:t>услуги проводит предварительную проверку.</w:t>
            </w:r>
          </w:p>
          <w:p w:rsidR="00404B18" w:rsidRPr="001A166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1) устанавливает предмет обращ</w:t>
            </w:r>
            <w:r w:rsidR="001909A8">
              <w:rPr>
                <w:rFonts w:ascii="Times New Roman" w:hAnsi="Times New Roman"/>
                <w:color w:val="000000" w:themeColor="text1"/>
              </w:rPr>
              <w:t>ения, полномочия представителя з</w:t>
            </w:r>
            <w:r w:rsidRPr="001A1665">
              <w:rPr>
                <w:rFonts w:ascii="Times New Roman" w:hAnsi="Times New Roman"/>
                <w:color w:val="000000" w:themeColor="text1"/>
              </w:rPr>
              <w:t>аявителя;</w:t>
            </w:r>
          </w:p>
          <w:p w:rsidR="00404B18" w:rsidRPr="001A166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2) про</w:t>
            </w:r>
            <w:r w:rsidR="001909A8">
              <w:rPr>
                <w:rFonts w:ascii="Times New Roman" w:hAnsi="Times New Roman"/>
                <w:color w:val="000000" w:themeColor="text1"/>
              </w:rPr>
              <w:t>веряет правильность оформления з</w:t>
            </w:r>
            <w:r w:rsidRPr="001A1665">
              <w:rPr>
                <w:rFonts w:ascii="Times New Roman" w:hAnsi="Times New Roman"/>
                <w:color w:val="000000" w:themeColor="text1"/>
              </w:rPr>
              <w:t xml:space="preserve">аявления, комплектность представленных документов, необходимых для предоставления </w:t>
            </w:r>
            <w:r w:rsidR="001909A8">
              <w:rPr>
                <w:rFonts w:ascii="Times New Roman" w:hAnsi="Times New Roman"/>
                <w:color w:val="000000" w:themeColor="text1"/>
              </w:rPr>
              <w:t>м</w:t>
            </w:r>
            <w:r w:rsidR="00F02F1F" w:rsidRPr="001A1665">
              <w:rPr>
                <w:rFonts w:ascii="Times New Roman" w:hAnsi="Times New Roman"/>
                <w:color w:val="000000" w:themeColor="text1"/>
              </w:rPr>
              <w:t xml:space="preserve">униципальной </w:t>
            </w:r>
            <w:r w:rsidRPr="001A1665">
              <w:rPr>
                <w:rFonts w:ascii="Times New Roman" w:hAnsi="Times New Roman"/>
                <w:color w:val="000000" w:themeColor="text1"/>
              </w:rPr>
              <w:t>услуги, и соответствие их установленным Административным регламентом требованиям;</w:t>
            </w:r>
          </w:p>
          <w:p w:rsidR="004E4D31" w:rsidRPr="001A1665" w:rsidRDefault="004E4D31" w:rsidP="001909A8">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3</w:t>
            </w:r>
            <w:r w:rsidR="00404B18" w:rsidRPr="001A1665">
              <w:rPr>
                <w:rFonts w:ascii="Times New Roman" w:hAnsi="Times New Roman"/>
                <w:color w:val="000000" w:themeColor="text1"/>
              </w:rPr>
              <w:t xml:space="preserve">) </w:t>
            </w:r>
            <w:r w:rsidRPr="001A1665">
              <w:rPr>
                <w:rFonts w:ascii="Times New Roman" w:hAnsi="Times New Roman"/>
                <w:color w:val="000000" w:themeColor="text1"/>
              </w:rPr>
              <w:t>проверяет факт подписания документов усиленной квалифиц</w:t>
            </w:r>
            <w:r w:rsidR="001909A8">
              <w:rPr>
                <w:rFonts w:ascii="Times New Roman" w:hAnsi="Times New Roman"/>
                <w:color w:val="000000" w:themeColor="text1"/>
              </w:rPr>
              <w:t>ированной электронной подписью з</w:t>
            </w:r>
            <w:r w:rsidRPr="001A1665">
              <w:rPr>
                <w:rFonts w:ascii="Times New Roman" w:hAnsi="Times New Roman"/>
                <w:color w:val="000000" w:themeColor="text1"/>
              </w:rPr>
              <w:t>аявителя</w:t>
            </w:r>
            <w:r w:rsidR="001A3213" w:rsidRPr="001A1665">
              <w:rPr>
                <w:rFonts w:ascii="Times New Roman" w:hAnsi="Times New Roman"/>
                <w:color w:val="000000" w:themeColor="text1"/>
              </w:rPr>
              <w:t>.</w:t>
            </w:r>
          </w:p>
        </w:tc>
      </w:tr>
      <w:tr w:rsidR="00DD0735" w:rsidRPr="001A1665" w:rsidTr="001909A8">
        <w:trPr>
          <w:trHeight w:val="557"/>
        </w:trPr>
        <w:tc>
          <w:tcPr>
            <w:tcW w:w="2535" w:type="dxa"/>
            <w:tcBorders>
              <w:top w:val="single" w:sz="4" w:space="0" w:color="auto"/>
              <w:left w:val="single" w:sz="4" w:space="0" w:color="auto"/>
              <w:right w:val="single" w:sz="4" w:space="0" w:color="auto"/>
            </w:tcBorders>
          </w:tcPr>
          <w:p w:rsidR="00DD0735" w:rsidRPr="001A1665" w:rsidRDefault="002C4255"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t>Комитет имущественных отношений</w:t>
            </w:r>
            <w:r w:rsidRPr="001A1665">
              <w:rPr>
                <w:rFonts w:ascii="Times New Roman" w:hAnsi="Times New Roman"/>
                <w:color w:val="000000" w:themeColor="text1"/>
              </w:rPr>
              <w:t xml:space="preserve"> </w:t>
            </w:r>
            <w:r w:rsidR="00DD0735" w:rsidRPr="001A1665">
              <w:rPr>
                <w:rFonts w:ascii="Times New Roman" w:hAnsi="Times New Roman"/>
                <w:color w:val="000000" w:themeColor="text1"/>
              </w:rPr>
              <w:t>/</w:t>
            </w:r>
          </w:p>
          <w:p w:rsidR="00DD0735" w:rsidRPr="001A1665" w:rsidRDefault="00DD0735"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Модуль оказания услуг ЕИС ОУ</w:t>
            </w:r>
          </w:p>
        </w:tc>
        <w:tc>
          <w:tcPr>
            <w:tcW w:w="2427" w:type="dxa"/>
            <w:tcBorders>
              <w:top w:val="single" w:sz="4" w:space="0" w:color="auto"/>
              <w:left w:val="single" w:sz="4" w:space="0" w:color="auto"/>
              <w:right w:val="single" w:sz="4" w:space="0" w:color="auto"/>
            </w:tcBorders>
          </w:tcPr>
          <w:p w:rsidR="00DD0735" w:rsidRPr="001A1665" w:rsidRDefault="00DD0735" w:rsidP="001909A8">
            <w:pPr>
              <w:widowControl w:val="0"/>
              <w:autoSpaceDE w:val="0"/>
              <w:autoSpaceDN w:val="0"/>
              <w:adjustRightInd w:val="0"/>
              <w:spacing w:after="0" w:line="240" w:lineRule="auto"/>
              <w:contextualSpacing/>
              <w:rPr>
                <w:rFonts w:ascii="Times New Roman" w:hAnsi="Times New Roman"/>
                <w:color w:val="000000" w:themeColor="text1"/>
              </w:rPr>
            </w:pPr>
            <w:r w:rsidRPr="001A1665">
              <w:rPr>
                <w:rFonts w:ascii="Times New Roman" w:hAnsi="Times New Roman"/>
                <w:color w:val="000000" w:themeColor="text1"/>
              </w:rPr>
              <w:t xml:space="preserve">Подготовка отказа в приеме документов и уведомление </w:t>
            </w:r>
            <w:r w:rsidR="001909A8">
              <w:rPr>
                <w:rFonts w:ascii="Times New Roman" w:hAnsi="Times New Roman"/>
                <w:color w:val="000000" w:themeColor="text1"/>
              </w:rPr>
              <w:t>з</w:t>
            </w:r>
            <w:r w:rsidRPr="001A1665">
              <w:rPr>
                <w:rFonts w:ascii="Times New Roman" w:hAnsi="Times New Roman"/>
                <w:color w:val="000000" w:themeColor="text1"/>
              </w:rPr>
              <w:t xml:space="preserve">аявителя </w:t>
            </w:r>
            <w:r w:rsidR="001909A8">
              <w:rPr>
                <w:rFonts w:ascii="Times New Roman" w:hAnsi="Times New Roman"/>
                <w:color w:val="000000" w:themeColor="text1"/>
              </w:rPr>
              <w:t>посредством изменения статуса з</w:t>
            </w:r>
            <w:r w:rsidRPr="001A1665">
              <w:rPr>
                <w:rFonts w:ascii="Times New Roman" w:hAnsi="Times New Roman"/>
                <w:color w:val="000000" w:themeColor="text1"/>
              </w:rPr>
              <w:t>аявления в личном кабинете РПГУ</w:t>
            </w:r>
          </w:p>
        </w:tc>
        <w:tc>
          <w:tcPr>
            <w:tcW w:w="2131" w:type="dxa"/>
            <w:tcBorders>
              <w:top w:val="single" w:sz="4" w:space="0" w:color="auto"/>
              <w:left w:val="single" w:sz="4" w:space="0" w:color="auto"/>
              <w:right w:val="single" w:sz="4" w:space="0" w:color="auto"/>
            </w:tcBorders>
          </w:tcPr>
          <w:p w:rsidR="00DD0735" w:rsidRPr="001A1665" w:rsidRDefault="00DD0735" w:rsidP="004F04D9">
            <w:pPr>
              <w:widowControl w:val="0"/>
              <w:autoSpaceDE w:val="0"/>
              <w:autoSpaceDN w:val="0"/>
              <w:adjustRightInd w:val="0"/>
              <w:spacing w:after="0" w:line="240" w:lineRule="auto"/>
              <w:contextualSpacing/>
              <w:jc w:val="center"/>
              <w:rPr>
                <w:rFonts w:ascii="Times New Roman" w:hAnsi="Times New Roman"/>
                <w:color w:val="000000" w:themeColor="text1"/>
              </w:rPr>
            </w:pPr>
          </w:p>
        </w:tc>
        <w:tc>
          <w:tcPr>
            <w:tcW w:w="2551" w:type="dxa"/>
            <w:tcBorders>
              <w:left w:val="single" w:sz="4" w:space="0" w:color="auto"/>
              <w:right w:val="single" w:sz="4" w:space="0" w:color="auto"/>
            </w:tcBorders>
          </w:tcPr>
          <w:p w:rsidR="00DD0735" w:rsidRPr="001A1665" w:rsidRDefault="00DD0735"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10 минут</w:t>
            </w:r>
          </w:p>
        </w:tc>
        <w:tc>
          <w:tcPr>
            <w:tcW w:w="5363" w:type="dxa"/>
            <w:tcBorders>
              <w:left w:val="single" w:sz="4" w:space="0" w:color="auto"/>
              <w:right w:val="single" w:sz="4" w:space="0" w:color="auto"/>
            </w:tcBorders>
          </w:tcPr>
          <w:p w:rsidR="00DD0735" w:rsidRPr="001A1665" w:rsidRDefault="00DD0735"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 xml:space="preserve">В случае наличия </w:t>
            </w:r>
            <w:r w:rsidRPr="001A1665">
              <w:rPr>
                <w:rFonts w:ascii="Times New Roman" w:hAnsi="Times New Roman"/>
                <w:color w:val="000000" w:themeColor="text1"/>
                <w:lang w:eastAsia="ru-RU"/>
              </w:rPr>
              <w:t>оснований из п</w:t>
            </w:r>
            <w:r w:rsidR="001909A8">
              <w:rPr>
                <w:rFonts w:ascii="Times New Roman" w:hAnsi="Times New Roman"/>
                <w:color w:val="000000" w:themeColor="text1"/>
                <w:lang w:eastAsia="ru-RU"/>
              </w:rPr>
              <w:t>.</w:t>
            </w:r>
            <w:r w:rsidRPr="001A1665">
              <w:rPr>
                <w:rFonts w:ascii="Times New Roman" w:hAnsi="Times New Roman"/>
                <w:color w:val="000000" w:themeColor="text1"/>
                <w:lang w:eastAsia="ru-RU"/>
              </w:rPr>
              <w:t xml:space="preserve"> 12 Административного регламента специалистом </w:t>
            </w:r>
            <w:r w:rsidR="001909A8">
              <w:rPr>
                <w:rFonts w:ascii="Times New Roman" w:hAnsi="Times New Roman"/>
                <w:color w:val="000000" w:themeColor="text1"/>
              </w:rPr>
              <w:t>Комитета имущественных отношений</w:t>
            </w:r>
            <w:r w:rsidR="001909A8" w:rsidRPr="001A1665">
              <w:rPr>
                <w:rFonts w:ascii="Times New Roman" w:hAnsi="Times New Roman"/>
                <w:color w:val="000000" w:themeColor="text1"/>
              </w:rPr>
              <w:t xml:space="preserve"> </w:t>
            </w:r>
            <w:r w:rsidRPr="001A1665">
              <w:rPr>
                <w:rFonts w:ascii="Times New Roman" w:hAnsi="Times New Roman"/>
                <w:color w:val="000000" w:themeColor="text1"/>
              </w:rPr>
              <w:t xml:space="preserve">осуществляется уведомление </w:t>
            </w:r>
            <w:r w:rsidR="001909A8">
              <w:rPr>
                <w:rFonts w:ascii="Times New Roman" w:hAnsi="Times New Roman"/>
                <w:color w:val="000000" w:themeColor="text1"/>
              </w:rPr>
              <w:t>заявителя</w:t>
            </w:r>
            <w:r w:rsidRPr="001A1665">
              <w:rPr>
                <w:rFonts w:ascii="Times New Roman" w:hAnsi="Times New Roman"/>
                <w:color w:val="000000" w:themeColor="text1"/>
              </w:rPr>
              <w:t xml:space="preserve"> об отказе в приеме документов с указанием причин отказа в первый рабочий день, следующий за днем подачи </w:t>
            </w:r>
            <w:r w:rsidR="001909A8">
              <w:rPr>
                <w:rFonts w:ascii="Times New Roman" w:hAnsi="Times New Roman"/>
                <w:color w:val="000000" w:themeColor="text1"/>
              </w:rPr>
              <w:t>з</w:t>
            </w:r>
            <w:r w:rsidRPr="001A1665">
              <w:rPr>
                <w:rFonts w:ascii="Times New Roman" w:hAnsi="Times New Roman"/>
                <w:color w:val="000000" w:themeColor="text1"/>
              </w:rPr>
              <w:t xml:space="preserve">аявления через РПГУ. </w:t>
            </w:r>
          </w:p>
          <w:p w:rsidR="00DD0735" w:rsidRPr="001A1665" w:rsidRDefault="00DD0735"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 xml:space="preserve">В случае отсутствия основания отказа в приеме документов и </w:t>
            </w:r>
            <w:r w:rsidR="001909A8">
              <w:rPr>
                <w:rFonts w:ascii="Times New Roman" w:hAnsi="Times New Roman"/>
                <w:color w:val="000000" w:themeColor="text1"/>
              </w:rPr>
              <w:t>з</w:t>
            </w:r>
            <w:r w:rsidRPr="001A1665">
              <w:rPr>
                <w:rFonts w:ascii="Times New Roman" w:hAnsi="Times New Roman"/>
                <w:color w:val="000000" w:themeColor="text1"/>
              </w:rPr>
              <w:t xml:space="preserve">аявителем представлены все необходимые документы для предоставления </w:t>
            </w:r>
            <w:r w:rsidR="001909A8">
              <w:rPr>
                <w:rFonts w:ascii="Times New Roman" w:hAnsi="Times New Roman"/>
                <w:color w:val="000000" w:themeColor="text1"/>
              </w:rPr>
              <w:t>м</w:t>
            </w:r>
            <w:r w:rsidRPr="001A1665">
              <w:rPr>
                <w:rFonts w:ascii="Times New Roman" w:hAnsi="Times New Roman"/>
                <w:color w:val="000000" w:themeColor="text1"/>
              </w:rPr>
              <w:t xml:space="preserve">униципальной услуги, </w:t>
            </w:r>
            <w:r w:rsidR="00921854" w:rsidRPr="001A1665">
              <w:rPr>
                <w:rFonts w:ascii="Times New Roman" w:hAnsi="Times New Roman"/>
                <w:color w:val="000000" w:themeColor="text1"/>
              </w:rPr>
              <w:t xml:space="preserve">специалист </w:t>
            </w:r>
            <w:r w:rsidR="001909A8">
              <w:rPr>
                <w:rFonts w:ascii="Times New Roman" w:hAnsi="Times New Roman"/>
                <w:color w:val="000000" w:themeColor="text1"/>
              </w:rPr>
              <w:t>Комитета имущественных отношений</w:t>
            </w:r>
            <w:r w:rsidR="001909A8" w:rsidRPr="001A1665">
              <w:rPr>
                <w:rFonts w:ascii="Times New Roman" w:hAnsi="Times New Roman"/>
                <w:color w:val="000000" w:themeColor="text1"/>
              </w:rPr>
              <w:t xml:space="preserve"> </w:t>
            </w:r>
            <w:r w:rsidR="001909A8">
              <w:rPr>
                <w:rFonts w:ascii="Times New Roman" w:hAnsi="Times New Roman"/>
                <w:color w:val="000000" w:themeColor="text1"/>
              </w:rPr>
              <w:t>регистрирует з</w:t>
            </w:r>
            <w:r w:rsidR="00921854" w:rsidRPr="001A1665">
              <w:rPr>
                <w:rFonts w:ascii="Times New Roman" w:hAnsi="Times New Roman"/>
                <w:color w:val="000000" w:themeColor="text1"/>
              </w:rPr>
              <w:t xml:space="preserve">аявление в Модуле оказания услуг ЕИС ОУ, осуществляется </w:t>
            </w:r>
            <w:r w:rsidRPr="001A1665">
              <w:rPr>
                <w:rFonts w:ascii="Times New Roman" w:hAnsi="Times New Roman"/>
                <w:color w:val="000000" w:themeColor="text1"/>
              </w:rPr>
              <w:t>переход к административной процедуре «Принятие решения».</w:t>
            </w:r>
          </w:p>
          <w:p w:rsidR="00DD0735" w:rsidRPr="001A1665" w:rsidRDefault="00DD0735"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 xml:space="preserve">При необходимости запроса, осуществляет переход к административной процедуре «Формирование и направление межведомственных </w:t>
            </w:r>
            <w:r w:rsidRPr="001A1665">
              <w:rPr>
                <w:rFonts w:ascii="Times New Roman" w:hAnsi="Times New Roman"/>
                <w:color w:val="000000" w:themeColor="text1"/>
              </w:rPr>
              <w:lastRenderedPageBreak/>
              <w:t>запросов в органы (организации)</w:t>
            </w:r>
            <w:r w:rsidR="001909A8">
              <w:rPr>
                <w:rFonts w:ascii="Times New Roman" w:hAnsi="Times New Roman"/>
                <w:color w:val="000000" w:themeColor="text1"/>
              </w:rPr>
              <w:t>, участвующие в предоставлении м</w:t>
            </w:r>
            <w:r w:rsidRPr="001A1665">
              <w:rPr>
                <w:rFonts w:ascii="Times New Roman" w:hAnsi="Times New Roman"/>
                <w:color w:val="000000" w:themeColor="text1"/>
              </w:rPr>
              <w:t>униципальной услуги».</w:t>
            </w:r>
          </w:p>
        </w:tc>
      </w:tr>
    </w:tbl>
    <w:p w:rsidR="00404B18" w:rsidRPr="00BF2DE7" w:rsidRDefault="00404B18" w:rsidP="004F04D9">
      <w:pPr>
        <w:spacing w:after="0" w:line="240" w:lineRule="auto"/>
        <w:contextualSpacing/>
        <w:jc w:val="both"/>
        <w:rPr>
          <w:rFonts w:ascii="Times New Roman" w:hAnsi="Times New Roman"/>
          <w:color w:val="000000" w:themeColor="text1"/>
          <w:sz w:val="24"/>
          <w:szCs w:val="24"/>
        </w:rPr>
      </w:pPr>
    </w:p>
    <w:p w:rsidR="001A1665"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31" w:name="_Toc474850951"/>
      <w:bookmarkStart w:id="332" w:name="_Toc476150569"/>
      <w:r w:rsidRPr="001A1665">
        <w:rPr>
          <w:rFonts w:ascii="Times New Roman" w:hAnsi="Times New Roman"/>
          <w:color w:val="000000" w:themeColor="text1"/>
          <w:sz w:val="24"/>
          <w:szCs w:val="24"/>
        </w:rPr>
        <w:t xml:space="preserve">3. Формирование и направление межведомственных запросов в органы (организации), участвующие </w:t>
      </w:r>
    </w:p>
    <w:p w:rsidR="00404B18" w:rsidRPr="001A1665" w:rsidRDefault="00404B18" w:rsidP="004F04D9">
      <w:pPr>
        <w:spacing w:after="0" w:line="240" w:lineRule="auto"/>
        <w:contextualSpacing/>
        <w:jc w:val="center"/>
        <w:outlineLvl w:val="1"/>
        <w:rPr>
          <w:rFonts w:ascii="Times New Roman" w:hAnsi="Times New Roman"/>
          <w:color w:val="000000" w:themeColor="text1"/>
          <w:sz w:val="24"/>
          <w:szCs w:val="24"/>
        </w:rPr>
      </w:pPr>
      <w:r w:rsidRPr="001A1665">
        <w:rPr>
          <w:rFonts w:ascii="Times New Roman" w:hAnsi="Times New Roman"/>
          <w:color w:val="000000" w:themeColor="text1"/>
          <w:sz w:val="24"/>
          <w:szCs w:val="24"/>
        </w:rPr>
        <w:t xml:space="preserve">в предоставлении </w:t>
      </w:r>
      <w:r w:rsidR="001A1665">
        <w:rPr>
          <w:rFonts w:ascii="Times New Roman" w:hAnsi="Times New Roman"/>
          <w:color w:val="000000" w:themeColor="text1"/>
          <w:sz w:val="24"/>
          <w:szCs w:val="24"/>
        </w:rPr>
        <w:t>м</w:t>
      </w:r>
      <w:r w:rsidR="00F919CC" w:rsidRPr="001A1665">
        <w:rPr>
          <w:rFonts w:ascii="Times New Roman" w:hAnsi="Times New Roman"/>
          <w:color w:val="000000" w:themeColor="text1"/>
          <w:sz w:val="24"/>
          <w:szCs w:val="24"/>
        </w:rPr>
        <w:t>униципальной</w:t>
      </w:r>
      <w:r w:rsidRPr="001A1665">
        <w:rPr>
          <w:rFonts w:ascii="Times New Roman" w:hAnsi="Times New Roman"/>
          <w:color w:val="000000" w:themeColor="text1"/>
          <w:sz w:val="24"/>
          <w:szCs w:val="24"/>
        </w:rPr>
        <w:t xml:space="preserve"> услуги.</w:t>
      </w:r>
      <w:bookmarkEnd w:id="331"/>
      <w:bookmarkEnd w:id="332"/>
      <w:r w:rsidRPr="001A1665">
        <w:rPr>
          <w:rFonts w:ascii="Times New Roman" w:hAnsi="Times New Roman"/>
          <w:color w:val="000000" w:themeColor="text1"/>
          <w:sz w:val="24"/>
          <w:szCs w:val="24"/>
        </w:rPr>
        <w:t xml:space="preserve"> </w:t>
      </w:r>
    </w:p>
    <w:p w:rsidR="00404B18" w:rsidRPr="00BF2DE7" w:rsidRDefault="00404B18" w:rsidP="004F04D9">
      <w:pPr>
        <w:spacing w:after="0" w:line="240" w:lineRule="auto"/>
        <w:contextualSpacing/>
        <w:jc w:val="both"/>
        <w:rPr>
          <w:rFonts w:ascii="Times New Roman" w:hAnsi="Times New Roman"/>
          <w:color w:val="000000" w:themeColor="text1"/>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5358"/>
      </w:tblGrid>
      <w:tr w:rsidR="00404B18" w:rsidRPr="001A1665" w:rsidTr="00B03D90">
        <w:tc>
          <w:tcPr>
            <w:tcW w:w="2532" w:type="dxa"/>
            <w:tcBorders>
              <w:top w:val="single" w:sz="4" w:space="0" w:color="auto"/>
              <w:left w:val="single" w:sz="4" w:space="0" w:color="auto"/>
              <w:bottom w:val="single" w:sz="4" w:space="0" w:color="auto"/>
              <w:right w:val="single" w:sz="4" w:space="0" w:color="auto"/>
            </w:tcBorders>
            <w:hideMark/>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33" w:name="_Toc440552919"/>
            <w:bookmarkStart w:id="334" w:name="_Toc440553527"/>
            <w:bookmarkStart w:id="335" w:name="_Toc446601977"/>
            <w:r w:rsidRPr="001A1665">
              <w:rPr>
                <w:rFonts w:ascii="Times New Roman" w:hAnsi="Times New Roman"/>
                <w:color w:val="000000" w:themeColor="text1"/>
              </w:rPr>
              <w:t>Место выполнения процедуры/ используемая ИС</w:t>
            </w:r>
            <w:bookmarkEnd w:id="333"/>
            <w:bookmarkEnd w:id="334"/>
            <w:bookmarkEnd w:id="335"/>
          </w:p>
        </w:tc>
        <w:tc>
          <w:tcPr>
            <w:tcW w:w="2564" w:type="dxa"/>
            <w:tcBorders>
              <w:top w:val="single" w:sz="4" w:space="0" w:color="auto"/>
              <w:left w:val="single" w:sz="4" w:space="0" w:color="auto"/>
              <w:bottom w:val="single" w:sz="4" w:space="0" w:color="auto"/>
              <w:right w:val="single" w:sz="4" w:space="0" w:color="auto"/>
            </w:tcBorders>
            <w:hideMark/>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36" w:name="_Toc440552920"/>
            <w:bookmarkStart w:id="337" w:name="_Toc440553528"/>
            <w:bookmarkStart w:id="338" w:name="_Toc446601978"/>
            <w:r w:rsidRPr="001A1665">
              <w:rPr>
                <w:rFonts w:ascii="Times New Roman" w:hAnsi="Times New Roman"/>
                <w:color w:val="000000" w:themeColor="text1"/>
              </w:rPr>
              <w:t>Административные действия</w:t>
            </w:r>
            <w:bookmarkEnd w:id="336"/>
            <w:bookmarkEnd w:id="337"/>
            <w:bookmarkEnd w:id="338"/>
          </w:p>
        </w:tc>
        <w:tc>
          <w:tcPr>
            <w:tcW w:w="1987" w:type="dxa"/>
            <w:tcBorders>
              <w:top w:val="single" w:sz="4" w:space="0" w:color="auto"/>
              <w:left w:val="single" w:sz="4" w:space="0" w:color="auto"/>
              <w:bottom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39" w:name="_Toc440552921"/>
            <w:bookmarkStart w:id="340" w:name="_Toc440553529"/>
            <w:bookmarkStart w:id="341" w:name="_Toc446601979"/>
            <w:r w:rsidRPr="001A1665">
              <w:rPr>
                <w:rFonts w:ascii="Times New Roman" w:hAnsi="Times New Roman"/>
                <w:color w:val="000000" w:themeColor="text1"/>
              </w:rPr>
              <w:t>Срок выполнения</w:t>
            </w:r>
            <w:bookmarkEnd w:id="339"/>
            <w:bookmarkEnd w:id="340"/>
            <w:bookmarkEnd w:id="341"/>
          </w:p>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404B18" w:rsidRPr="001A1665" w:rsidRDefault="00404B18" w:rsidP="004F04D9">
            <w:pPr>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Трудоёмкость</w:t>
            </w:r>
          </w:p>
        </w:tc>
        <w:tc>
          <w:tcPr>
            <w:tcW w:w="5358" w:type="dxa"/>
            <w:tcBorders>
              <w:top w:val="single" w:sz="4" w:space="0" w:color="auto"/>
              <w:left w:val="single" w:sz="4" w:space="0" w:color="auto"/>
              <w:bottom w:val="single" w:sz="4" w:space="0" w:color="auto"/>
              <w:right w:val="single" w:sz="4" w:space="0" w:color="auto"/>
            </w:tcBorders>
            <w:hideMark/>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42" w:name="_Toc440552922"/>
            <w:bookmarkStart w:id="343" w:name="_Toc440553530"/>
            <w:bookmarkStart w:id="344" w:name="_Toc446601980"/>
            <w:r w:rsidRPr="001A1665">
              <w:rPr>
                <w:rFonts w:ascii="Times New Roman" w:hAnsi="Times New Roman"/>
                <w:color w:val="000000" w:themeColor="text1"/>
              </w:rPr>
              <w:t>Содержание действия</w:t>
            </w:r>
            <w:bookmarkEnd w:id="342"/>
            <w:bookmarkEnd w:id="343"/>
            <w:bookmarkEnd w:id="344"/>
          </w:p>
        </w:tc>
      </w:tr>
      <w:tr w:rsidR="00404B18" w:rsidRPr="001A1665" w:rsidTr="00B03D90">
        <w:trPr>
          <w:trHeight w:val="698"/>
        </w:trPr>
        <w:tc>
          <w:tcPr>
            <w:tcW w:w="2532" w:type="dxa"/>
            <w:vMerge w:val="restart"/>
            <w:tcBorders>
              <w:top w:val="single" w:sz="4" w:space="0" w:color="auto"/>
              <w:left w:val="single" w:sz="4" w:space="0" w:color="auto"/>
              <w:right w:val="single" w:sz="4" w:space="0" w:color="auto"/>
            </w:tcBorders>
            <w:hideMark/>
          </w:tcPr>
          <w:p w:rsidR="00634B4D" w:rsidRPr="001A1665" w:rsidRDefault="002C4255" w:rsidP="00B03D90">
            <w:pPr>
              <w:widowControl w:val="0"/>
              <w:autoSpaceDE w:val="0"/>
              <w:autoSpaceDN w:val="0"/>
              <w:adjustRightInd w:val="0"/>
              <w:spacing w:after="0" w:line="240" w:lineRule="auto"/>
              <w:contextualSpacing/>
              <w:jc w:val="both"/>
              <w:rPr>
                <w:rFonts w:ascii="Times New Roman" w:hAnsi="Times New Roman"/>
                <w:color w:val="000000" w:themeColor="text1"/>
              </w:rPr>
            </w:pPr>
            <w:bookmarkStart w:id="345" w:name="_Toc440552923"/>
            <w:bookmarkStart w:id="346" w:name="_Toc440553531"/>
            <w:bookmarkStart w:id="347" w:name="_Toc446601981"/>
            <w:r>
              <w:rPr>
                <w:rFonts w:ascii="Times New Roman" w:hAnsi="Times New Roman"/>
                <w:color w:val="000000" w:themeColor="text1"/>
              </w:rPr>
              <w:t>Комитет имущественных отношений</w:t>
            </w:r>
            <w:r w:rsidRPr="001A1665">
              <w:rPr>
                <w:rFonts w:ascii="Times New Roman" w:hAnsi="Times New Roman"/>
                <w:color w:val="000000" w:themeColor="text1"/>
              </w:rPr>
              <w:t xml:space="preserve"> </w:t>
            </w:r>
            <w:r w:rsidR="00634B4D" w:rsidRPr="001A1665">
              <w:rPr>
                <w:rFonts w:ascii="Times New Roman" w:hAnsi="Times New Roman"/>
                <w:color w:val="000000" w:themeColor="text1"/>
              </w:rPr>
              <w:t>/</w:t>
            </w:r>
          </w:p>
          <w:p w:rsidR="00404B18" w:rsidRPr="001A1665" w:rsidRDefault="00634B4D" w:rsidP="00B03D90">
            <w:pPr>
              <w:suppressAutoHyphens/>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 xml:space="preserve">Модуль оказания услуг ЕИС ОУ </w:t>
            </w:r>
            <w:r w:rsidR="00404B18" w:rsidRPr="001A1665">
              <w:rPr>
                <w:rFonts w:ascii="Times New Roman" w:hAnsi="Times New Roman"/>
                <w:color w:val="000000" w:themeColor="text1"/>
              </w:rPr>
              <w:t>/</w:t>
            </w:r>
            <w:bookmarkEnd w:id="345"/>
            <w:bookmarkEnd w:id="346"/>
            <w:bookmarkEnd w:id="347"/>
          </w:p>
          <w:p w:rsidR="00404B18" w:rsidRPr="001A1665" w:rsidRDefault="00404B18" w:rsidP="00B03D90">
            <w:pPr>
              <w:suppressAutoHyphens/>
              <w:autoSpaceDE w:val="0"/>
              <w:autoSpaceDN w:val="0"/>
              <w:adjustRightInd w:val="0"/>
              <w:spacing w:after="0" w:line="240" w:lineRule="auto"/>
              <w:contextualSpacing/>
              <w:jc w:val="both"/>
              <w:rPr>
                <w:rFonts w:ascii="Times New Roman" w:hAnsi="Times New Roman"/>
                <w:strike/>
                <w:color w:val="000000" w:themeColor="text1"/>
              </w:rPr>
            </w:pPr>
            <w:bookmarkStart w:id="348" w:name="_Toc440552924"/>
            <w:bookmarkStart w:id="349" w:name="_Toc440553532"/>
            <w:bookmarkStart w:id="350" w:name="_Toc446601982"/>
            <w:r w:rsidRPr="001A1665">
              <w:rPr>
                <w:rFonts w:ascii="Times New Roman" w:hAnsi="Times New Roman"/>
                <w:color w:val="000000" w:themeColor="text1"/>
              </w:rPr>
              <w:t>СМЭВ</w:t>
            </w:r>
            <w:bookmarkEnd w:id="348"/>
            <w:bookmarkEnd w:id="349"/>
            <w:bookmarkEnd w:id="350"/>
          </w:p>
        </w:tc>
        <w:tc>
          <w:tcPr>
            <w:tcW w:w="2564" w:type="dxa"/>
            <w:tcBorders>
              <w:top w:val="single" w:sz="4" w:space="0" w:color="auto"/>
              <w:left w:val="single" w:sz="4" w:space="0" w:color="auto"/>
              <w:bottom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both"/>
              <w:rPr>
                <w:rFonts w:ascii="Times New Roman" w:hAnsi="Times New Roman"/>
                <w:color w:val="000000" w:themeColor="text1"/>
              </w:rPr>
            </w:pPr>
            <w:bookmarkStart w:id="351" w:name="_Toc446601983"/>
            <w:r w:rsidRPr="001A1665">
              <w:rPr>
                <w:rFonts w:ascii="Times New Roman" w:hAnsi="Times New Roman"/>
                <w:color w:val="000000" w:themeColor="text1"/>
              </w:rPr>
              <w:t>Определение состава документов, подлежащих запросу.</w:t>
            </w:r>
          </w:p>
          <w:p w:rsidR="00404B18" w:rsidRPr="001A1665" w:rsidRDefault="00404B18"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Направление межведомственных запросов.</w:t>
            </w:r>
            <w:bookmarkEnd w:id="351"/>
          </w:p>
          <w:p w:rsidR="00404B18" w:rsidRPr="001A1665" w:rsidRDefault="00404B18" w:rsidP="004F04D9">
            <w:pPr>
              <w:autoSpaceDE w:val="0"/>
              <w:autoSpaceDN w:val="0"/>
              <w:adjustRightInd w:val="0"/>
              <w:spacing w:after="0" w:line="240" w:lineRule="auto"/>
              <w:contextualSpacing/>
              <w:jc w:val="both"/>
              <w:rPr>
                <w:rFonts w:ascii="Times New Roman" w:hAnsi="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404B18" w:rsidRPr="001A1665" w:rsidRDefault="00CA0A15" w:rsidP="006317AA">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 xml:space="preserve">тот </w:t>
            </w:r>
            <w:r w:rsidR="00A373CF" w:rsidRPr="001A1665">
              <w:rPr>
                <w:rFonts w:ascii="Times New Roman" w:hAnsi="Times New Roman"/>
                <w:color w:val="000000" w:themeColor="text1"/>
              </w:rPr>
              <w:t>же</w:t>
            </w:r>
            <w:r w:rsidR="00674EBA" w:rsidRPr="001A1665">
              <w:rPr>
                <w:rFonts w:ascii="Times New Roman" w:hAnsi="Times New Roman"/>
                <w:color w:val="000000" w:themeColor="text1"/>
              </w:rPr>
              <w:t xml:space="preserve"> </w:t>
            </w:r>
            <w:r w:rsidR="006317AA">
              <w:rPr>
                <w:rFonts w:ascii="Times New Roman" w:hAnsi="Times New Roman"/>
                <w:color w:val="000000" w:themeColor="text1"/>
              </w:rPr>
              <w:t>рабочий</w:t>
            </w:r>
            <w:r w:rsidR="00674EBA" w:rsidRPr="001A1665">
              <w:rPr>
                <w:rFonts w:ascii="Times New Roman" w:hAnsi="Times New Roman"/>
                <w:color w:val="000000" w:themeColor="text1"/>
              </w:rPr>
              <w:t xml:space="preserve"> </w:t>
            </w:r>
            <w:r w:rsidR="00404B18" w:rsidRPr="001A1665">
              <w:rPr>
                <w:rFonts w:ascii="Times New Roman" w:hAnsi="Times New Roman"/>
                <w:color w:val="000000" w:themeColor="text1"/>
              </w:rPr>
              <w:t>день</w:t>
            </w:r>
          </w:p>
        </w:tc>
        <w:tc>
          <w:tcPr>
            <w:tcW w:w="2551" w:type="dxa"/>
            <w:tcBorders>
              <w:top w:val="single" w:sz="4" w:space="0" w:color="auto"/>
              <w:left w:val="single" w:sz="4" w:space="0" w:color="auto"/>
              <w:bottom w:val="single" w:sz="4" w:space="0" w:color="auto"/>
              <w:right w:val="single" w:sz="4" w:space="0" w:color="auto"/>
            </w:tcBorders>
          </w:tcPr>
          <w:p w:rsidR="00404B18" w:rsidRPr="001A166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5 минут</w:t>
            </w:r>
          </w:p>
        </w:tc>
        <w:tc>
          <w:tcPr>
            <w:tcW w:w="5358" w:type="dxa"/>
            <w:tcBorders>
              <w:top w:val="single" w:sz="4" w:space="0" w:color="auto"/>
              <w:left w:val="single" w:sz="4" w:space="0" w:color="auto"/>
              <w:bottom w:val="single" w:sz="4" w:space="0" w:color="auto"/>
              <w:right w:val="single" w:sz="4" w:space="0" w:color="auto"/>
            </w:tcBorders>
            <w:hideMark/>
          </w:tcPr>
          <w:p w:rsidR="00404B18" w:rsidRPr="001A1665" w:rsidRDefault="00404B18" w:rsidP="002C4255">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 xml:space="preserve">Если отсутствуют необходимые для предоставления </w:t>
            </w:r>
            <w:r w:rsidR="00B03D90">
              <w:rPr>
                <w:rFonts w:ascii="Times New Roman" w:hAnsi="Times New Roman"/>
                <w:color w:val="000000" w:themeColor="text1"/>
              </w:rPr>
              <w:t>м</w:t>
            </w:r>
            <w:r w:rsidR="00F919CC" w:rsidRPr="001A1665">
              <w:rPr>
                <w:rFonts w:ascii="Times New Roman" w:hAnsi="Times New Roman"/>
                <w:color w:val="000000" w:themeColor="text1"/>
              </w:rPr>
              <w:t>униципальной</w:t>
            </w:r>
            <w:r w:rsidRPr="001A1665">
              <w:rPr>
                <w:rFonts w:ascii="Times New Roman" w:hAnsi="Times New Roman"/>
                <w:color w:val="000000" w:themeColor="text1"/>
              </w:rPr>
              <w:t xml:space="preserve"> услуги документы (сведения), указанные в п</w:t>
            </w:r>
            <w:r w:rsidR="002C4255">
              <w:rPr>
                <w:rFonts w:ascii="Times New Roman" w:hAnsi="Times New Roman"/>
                <w:color w:val="000000" w:themeColor="text1"/>
              </w:rPr>
              <w:t>.</w:t>
            </w:r>
            <w:r w:rsidRPr="001A1665">
              <w:rPr>
                <w:rFonts w:ascii="Times New Roman" w:hAnsi="Times New Roman"/>
                <w:color w:val="000000" w:themeColor="text1"/>
              </w:rPr>
              <w:t xml:space="preserve"> 11 Административного регламента, специалист </w:t>
            </w:r>
            <w:r w:rsidR="002C4255">
              <w:rPr>
                <w:rFonts w:ascii="Times New Roman" w:hAnsi="Times New Roman"/>
                <w:color w:val="000000" w:themeColor="text1"/>
              </w:rPr>
              <w:t>Комитета имущественных отношений,</w:t>
            </w:r>
            <w:r w:rsidR="002C4255" w:rsidRPr="001A1665">
              <w:rPr>
                <w:rFonts w:ascii="Times New Roman" w:hAnsi="Times New Roman"/>
                <w:color w:val="000000" w:themeColor="text1"/>
              </w:rPr>
              <w:t xml:space="preserve"> </w:t>
            </w:r>
            <w:r w:rsidRPr="001A1665">
              <w:rPr>
                <w:rFonts w:ascii="Times New Roman" w:hAnsi="Times New Roman"/>
                <w:color w:val="000000" w:themeColor="text1"/>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1A1665" w:rsidTr="00B03D90">
        <w:trPr>
          <w:trHeight w:val="1029"/>
        </w:trPr>
        <w:tc>
          <w:tcPr>
            <w:tcW w:w="2532" w:type="dxa"/>
            <w:vMerge/>
            <w:tcBorders>
              <w:left w:val="single" w:sz="4" w:space="0" w:color="auto"/>
              <w:bottom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center"/>
              <w:outlineLvl w:val="2"/>
              <w:rPr>
                <w:rFonts w:ascii="Times New Roman" w:hAnsi="Times New Roman"/>
                <w:color w:val="000000" w:themeColor="text1"/>
              </w:rPr>
            </w:pPr>
          </w:p>
        </w:tc>
        <w:tc>
          <w:tcPr>
            <w:tcW w:w="2564" w:type="dxa"/>
            <w:tcBorders>
              <w:top w:val="single" w:sz="4" w:space="0" w:color="auto"/>
              <w:left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404B18" w:rsidRPr="001A1665" w:rsidRDefault="00404B18" w:rsidP="006317AA">
            <w:pPr>
              <w:suppressAutoHyphens/>
              <w:autoSpaceDE w:val="0"/>
              <w:autoSpaceDN w:val="0"/>
              <w:adjustRightInd w:val="0"/>
              <w:spacing w:after="0" w:line="240" w:lineRule="auto"/>
              <w:contextualSpacing/>
              <w:jc w:val="center"/>
              <w:rPr>
                <w:rFonts w:ascii="Times New Roman" w:hAnsi="Times New Roman"/>
                <w:color w:val="000000" w:themeColor="text1"/>
              </w:rPr>
            </w:pPr>
            <w:bookmarkStart w:id="352" w:name="_Toc446601985"/>
            <w:r w:rsidRPr="001A1665">
              <w:rPr>
                <w:rFonts w:ascii="Times New Roman" w:hAnsi="Times New Roman"/>
                <w:color w:val="000000" w:themeColor="text1"/>
              </w:rPr>
              <w:t xml:space="preserve">До </w:t>
            </w:r>
            <w:r w:rsidR="006317AA">
              <w:rPr>
                <w:rFonts w:ascii="Times New Roman" w:hAnsi="Times New Roman"/>
                <w:color w:val="000000" w:themeColor="text1"/>
              </w:rPr>
              <w:t>5</w:t>
            </w:r>
            <w:r w:rsidRPr="001A1665">
              <w:rPr>
                <w:rFonts w:ascii="Times New Roman" w:hAnsi="Times New Roman"/>
                <w:color w:val="000000" w:themeColor="text1"/>
              </w:rPr>
              <w:t xml:space="preserve"> </w:t>
            </w:r>
            <w:bookmarkEnd w:id="352"/>
            <w:r w:rsidR="006317AA">
              <w:rPr>
                <w:rFonts w:ascii="Times New Roman" w:hAnsi="Times New Roman"/>
                <w:color w:val="000000" w:themeColor="text1"/>
              </w:rPr>
              <w:t>рабочих</w:t>
            </w:r>
            <w:r w:rsidR="00674EBA" w:rsidRPr="001A1665">
              <w:rPr>
                <w:rFonts w:ascii="Times New Roman" w:hAnsi="Times New Roman"/>
                <w:color w:val="000000" w:themeColor="text1"/>
              </w:rPr>
              <w:t xml:space="preserve"> дней</w:t>
            </w:r>
          </w:p>
        </w:tc>
        <w:tc>
          <w:tcPr>
            <w:tcW w:w="2551" w:type="dxa"/>
            <w:tcBorders>
              <w:top w:val="single" w:sz="4" w:space="0" w:color="auto"/>
              <w:left w:val="single" w:sz="4" w:space="0" w:color="auto"/>
              <w:right w:val="single" w:sz="4" w:space="0" w:color="auto"/>
            </w:tcBorders>
          </w:tcPr>
          <w:p w:rsidR="00404B18" w:rsidRPr="001A1665" w:rsidRDefault="00674EBA" w:rsidP="006317AA">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 xml:space="preserve">До </w:t>
            </w:r>
            <w:r w:rsidR="006317AA">
              <w:rPr>
                <w:rFonts w:ascii="Times New Roman" w:hAnsi="Times New Roman"/>
                <w:color w:val="000000" w:themeColor="text1"/>
              </w:rPr>
              <w:t>5</w:t>
            </w:r>
            <w:r w:rsidRPr="001A1665">
              <w:rPr>
                <w:rFonts w:ascii="Times New Roman" w:hAnsi="Times New Roman"/>
                <w:color w:val="000000" w:themeColor="text1"/>
              </w:rPr>
              <w:t xml:space="preserve"> </w:t>
            </w:r>
            <w:r w:rsidR="006317AA">
              <w:rPr>
                <w:rFonts w:ascii="Times New Roman" w:hAnsi="Times New Roman"/>
                <w:color w:val="000000" w:themeColor="text1"/>
              </w:rPr>
              <w:t>рабочих</w:t>
            </w:r>
            <w:r w:rsidR="00404B18" w:rsidRPr="001A1665">
              <w:rPr>
                <w:rFonts w:ascii="Times New Roman" w:hAnsi="Times New Roman"/>
                <w:color w:val="000000" w:themeColor="text1"/>
              </w:rPr>
              <w:t xml:space="preserve"> дней </w:t>
            </w:r>
          </w:p>
        </w:tc>
        <w:tc>
          <w:tcPr>
            <w:tcW w:w="5358" w:type="dxa"/>
            <w:tcBorders>
              <w:top w:val="single" w:sz="4" w:space="0" w:color="auto"/>
              <w:left w:val="single" w:sz="4" w:space="0" w:color="auto"/>
              <w:right w:val="single" w:sz="4" w:space="0" w:color="auto"/>
            </w:tcBorders>
          </w:tcPr>
          <w:p w:rsidR="00404B18" w:rsidRPr="001A1665" w:rsidRDefault="00404B18" w:rsidP="004F04D9">
            <w:pPr>
              <w:autoSpaceDE w:val="0"/>
              <w:autoSpaceDN w:val="0"/>
              <w:adjustRightInd w:val="0"/>
              <w:spacing w:after="0" w:line="240" w:lineRule="auto"/>
              <w:ind w:firstLine="425"/>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Проверка поступления ответов на межведомственные запросы.</w:t>
            </w:r>
          </w:p>
          <w:p w:rsidR="00404B18" w:rsidRPr="001A1665" w:rsidRDefault="00404B18" w:rsidP="004F04D9">
            <w:pPr>
              <w:spacing w:after="0" w:line="240" w:lineRule="auto"/>
              <w:ind w:firstLine="425"/>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Ответы на межведомственные запросы поступают в </w:t>
            </w:r>
            <w:r w:rsidR="00674EBA" w:rsidRPr="001A1665">
              <w:rPr>
                <w:rFonts w:ascii="Times New Roman" w:hAnsi="Times New Roman"/>
                <w:color w:val="000000" w:themeColor="text1"/>
                <w:lang w:eastAsia="ru-RU"/>
              </w:rPr>
              <w:t>Модуль оказания услуг ЕИС ОУ</w:t>
            </w:r>
            <w:r w:rsidRPr="001A1665">
              <w:rPr>
                <w:rFonts w:ascii="Times New Roman" w:hAnsi="Times New Roman"/>
                <w:color w:val="000000" w:themeColor="text1"/>
                <w:lang w:eastAsia="ru-RU"/>
              </w:rPr>
              <w:t>.</w:t>
            </w:r>
          </w:p>
          <w:p w:rsidR="00404B18" w:rsidRPr="001A1665" w:rsidRDefault="00404B18" w:rsidP="002C4255">
            <w:pPr>
              <w:autoSpaceDE w:val="0"/>
              <w:autoSpaceDN w:val="0"/>
              <w:adjustRightInd w:val="0"/>
              <w:spacing w:after="0" w:line="240" w:lineRule="auto"/>
              <w:ind w:firstLine="425"/>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При поступлении ответов на запросы осуществляется переход к административной процедуре «Принятие решения»</w:t>
            </w:r>
          </w:p>
        </w:tc>
      </w:tr>
    </w:tbl>
    <w:p w:rsidR="00404B18" w:rsidRPr="00BF2DE7" w:rsidRDefault="00404B18" w:rsidP="004F04D9">
      <w:pPr>
        <w:spacing w:after="0" w:line="240" w:lineRule="auto"/>
        <w:contextualSpacing/>
        <w:jc w:val="both"/>
        <w:rPr>
          <w:rFonts w:ascii="Times New Roman" w:hAnsi="Times New Roman"/>
          <w:color w:val="000000" w:themeColor="text1"/>
          <w:sz w:val="28"/>
          <w:szCs w:val="28"/>
        </w:rPr>
      </w:pPr>
    </w:p>
    <w:p w:rsidR="00404B18" w:rsidRPr="001A1665" w:rsidRDefault="00404B18" w:rsidP="002C4255">
      <w:pPr>
        <w:spacing w:after="0" w:line="240" w:lineRule="auto"/>
        <w:contextualSpacing/>
        <w:jc w:val="center"/>
        <w:outlineLvl w:val="1"/>
        <w:rPr>
          <w:rFonts w:ascii="Times New Roman" w:hAnsi="Times New Roman"/>
          <w:color w:val="000000" w:themeColor="text1"/>
          <w:sz w:val="24"/>
          <w:szCs w:val="24"/>
        </w:rPr>
      </w:pPr>
      <w:bookmarkStart w:id="353" w:name="_Toc474850952"/>
      <w:bookmarkStart w:id="354" w:name="_Toc476150570"/>
      <w:r w:rsidRPr="001A1665">
        <w:rPr>
          <w:rFonts w:ascii="Times New Roman" w:hAnsi="Times New Roman"/>
          <w:color w:val="000000" w:themeColor="text1"/>
          <w:sz w:val="24"/>
          <w:szCs w:val="24"/>
        </w:rPr>
        <w:t>4. Принятие решения</w:t>
      </w:r>
      <w:bookmarkEnd w:id="353"/>
      <w:bookmarkEnd w:id="354"/>
    </w:p>
    <w:p w:rsidR="00404B18" w:rsidRPr="00BF2DE7" w:rsidRDefault="00404B18" w:rsidP="004F04D9">
      <w:pPr>
        <w:spacing w:after="0" w:line="240" w:lineRule="auto"/>
        <w:contextualSpacing/>
        <w:jc w:val="center"/>
        <w:rPr>
          <w:rFonts w:ascii="Times New Roman" w:hAnsi="Times New Roman"/>
          <w:b/>
          <w:color w:val="000000" w:themeColor="text1"/>
          <w:sz w:val="24"/>
          <w:szCs w:val="24"/>
        </w:rPr>
      </w:pPr>
    </w:p>
    <w:tbl>
      <w:tblPr>
        <w:tblStyle w:val="2f2"/>
        <w:tblW w:w="14992" w:type="dxa"/>
        <w:tblLayout w:type="fixed"/>
        <w:tblLook w:val="04A0" w:firstRow="1" w:lastRow="0" w:firstColumn="1" w:lastColumn="0" w:noHBand="0" w:noVBand="1"/>
      </w:tblPr>
      <w:tblGrid>
        <w:gridCol w:w="2518"/>
        <w:gridCol w:w="2552"/>
        <w:gridCol w:w="2172"/>
        <w:gridCol w:w="2364"/>
        <w:gridCol w:w="5386"/>
      </w:tblGrid>
      <w:tr w:rsidR="00404B18" w:rsidRPr="001A1665" w:rsidTr="002C4255">
        <w:tc>
          <w:tcPr>
            <w:tcW w:w="2518" w:type="dxa"/>
          </w:tcPr>
          <w:p w:rsidR="00404B18" w:rsidRPr="001A166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1A1665">
              <w:rPr>
                <w:color w:val="000000" w:themeColor="text1"/>
              </w:rPr>
              <w:t>Место выполнения процедуры/</w:t>
            </w:r>
            <w:r w:rsidR="006317AA">
              <w:rPr>
                <w:color w:val="000000" w:themeColor="text1"/>
              </w:rPr>
              <w:t xml:space="preserve"> </w:t>
            </w:r>
            <w:r w:rsidRPr="001A1665">
              <w:rPr>
                <w:color w:val="000000" w:themeColor="text1"/>
              </w:rPr>
              <w:t>используемая ИС</w:t>
            </w:r>
          </w:p>
        </w:tc>
        <w:tc>
          <w:tcPr>
            <w:tcW w:w="2552" w:type="dxa"/>
          </w:tcPr>
          <w:p w:rsidR="00404B18" w:rsidRPr="001A166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1A1665">
              <w:rPr>
                <w:rFonts w:cs="Arial"/>
                <w:color w:val="000000" w:themeColor="text1"/>
              </w:rPr>
              <w:t>Административные действия</w:t>
            </w:r>
          </w:p>
        </w:tc>
        <w:tc>
          <w:tcPr>
            <w:tcW w:w="2172" w:type="dxa"/>
          </w:tcPr>
          <w:p w:rsidR="00404B18" w:rsidRPr="001A166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1A1665">
              <w:rPr>
                <w:color w:val="000000" w:themeColor="text1"/>
              </w:rPr>
              <w:t>Срок выполнения</w:t>
            </w:r>
          </w:p>
        </w:tc>
        <w:tc>
          <w:tcPr>
            <w:tcW w:w="2364" w:type="dxa"/>
          </w:tcPr>
          <w:p w:rsidR="00404B18" w:rsidRPr="001A166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1A1665">
              <w:rPr>
                <w:color w:val="000000" w:themeColor="text1"/>
              </w:rPr>
              <w:t>Трудоёмкость</w:t>
            </w:r>
          </w:p>
        </w:tc>
        <w:tc>
          <w:tcPr>
            <w:tcW w:w="5386" w:type="dxa"/>
          </w:tcPr>
          <w:p w:rsidR="00404B18" w:rsidRPr="001A166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1A1665">
              <w:rPr>
                <w:color w:val="000000" w:themeColor="text1"/>
              </w:rPr>
              <w:t>Содержание действия</w:t>
            </w:r>
          </w:p>
        </w:tc>
      </w:tr>
      <w:tr w:rsidR="00674EBA" w:rsidRPr="001A1665" w:rsidTr="002C4255">
        <w:tc>
          <w:tcPr>
            <w:tcW w:w="2518" w:type="dxa"/>
          </w:tcPr>
          <w:p w:rsidR="00674EBA" w:rsidRPr="001A1665" w:rsidRDefault="002C4255" w:rsidP="004F04D9">
            <w:pPr>
              <w:widowControl w:val="0"/>
              <w:suppressAutoHyphens w:val="0"/>
              <w:autoSpaceDE w:val="0"/>
              <w:autoSpaceDN w:val="0"/>
              <w:adjustRightInd w:val="0"/>
              <w:spacing w:after="0" w:line="240" w:lineRule="auto"/>
              <w:contextualSpacing/>
              <w:jc w:val="both"/>
              <w:rPr>
                <w:color w:val="000000" w:themeColor="text1"/>
              </w:rPr>
            </w:pPr>
            <w:r>
              <w:rPr>
                <w:color w:val="000000" w:themeColor="text1"/>
              </w:rPr>
              <w:t>Комитет имущественных отношений</w:t>
            </w:r>
            <w:r w:rsidRPr="001A1665">
              <w:rPr>
                <w:color w:val="000000" w:themeColor="text1"/>
              </w:rPr>
              <w:t xml:space="preserve"> </w:t>
            </w:r>
            <w:r w:rsidR="00674EBA" w:rsidRPr="001A1665">
              <w:rPr>
                <w:color w:val="000000" w:themeColor="text1"/>
              </w:rPr>
              <w:t>/</w:t>
            </w:r>
          </w:p>
          <w:p w:rsidR="00674EBA" w:rsidRPr="001A1665" w:rsidRDefault="00674EBA" w:rsidP="002C4255">
            <w:pPr>
              <w:suppressAutoHyphens w:val="0"/>
              <w:autoSpaceDE w:val="0"/>
              <w:autoSpaceDN w:val="0"/>
              <w:adjustRightInd w:val="0"/>
              <w:spacing w:after="0" w:line="240" w:lineRule="auto"/>
              <w:contextualSpacing/>
              <w:jc w:val="both"/>
              <w:rPr>
                <w:color w:val="000000" w:themeColor="text1"/>
              </w:rPr>
            </w:pPr>
            <w:r w:rsidRPr="001A1665">
              <w:rPr>
                <w:color w:val="000000" w:themeColor="text1"/>
              </w:rPr>
              <w:t>Модуль оказания услуг ЕИС ОУ</w:t>
            </w:r>
          </w:p>
        </w:tc>
        <w:tc>
          <w:tcPr>
            <w:tcW w:w="2552" w:type="dxa"/>
          </w:tcPr>
          <w:p w:rsidR="00674EBA" w:rsidRPr="001A1665" w:rsidRDefault="00D867F8" w:rsidP="002C4255">
            <w:pPr>
              <w:autoSpaceDE w:val="0"/>
              <w:autoSpaceDN w:val="0"/>
              <w:adjustRightInd w:val="0"/>
              <w:spacing w:after="0" w:line="240" w:lineRule="auto"/>
              <w:contextualSpacing/>
              <w:rPr>
                <w:color w:val="000000" w:themeColor="text1"/>
              </w:rPr>
            </w:pPr>
            <w:r w:rsidRPr="001A1665">
              <w:rPr>
                <w:color w:val="000000" w:themeColor="text1"/>
              </w:rPr>
              <w:t xml:space="preserve">Уведомление о предварительном положительном решении и необходимости представить оригиналы документов для сверки в </w:t>
            </w:r>
            <w:r w:rsidR="002C4255">
              <w:rPr>
                <w:color w:val="000000" w:themeColor="text1"/>
              </w:rPr>
              <w:lastRenderedPageBreak/>
              <w:t>МФЦ, в случае подачи з</w:t>
            </w:r>
            <w:r w:rsidRPr="001A1665">
              <w:rPr>
                <w:color w:val="000000" w:themeColor="text1"/>
              </w:rPr>
              <w:t xml:space="preserve">аявителем через РПГУ документов не подписанных </w:t>
            </w:r>
            <w:r w:rsidR="001A3213" w:rsidRPr="001A1665">
              <w:rPr>
                <w:color w:val="000000" w:themeColor="text1"/>
              </w:rPr>
              <w:t xml:space="preserve">усиленной квалифицированной электронной подписью </w:t>
            </w:r>
          </w:p>
        </w:tc>
        <w:tc>
          <w:tcPr>
            <w:tcW w:w="2172" w:type="dxa"/>
          </w:tcPr>
          <w:p w:rsidR="00674EBA" w:rsidRPr="001A1665" w:rsidRDefault="00A373CF" w:rsidP="006317AA">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lastRenderedPageBreak/>
              <w:t xml:space="preserve">Не позднее 7 </w:t>
            </w:r>
            <w:r w:rsidR="006317AA">
              <w:rPr>
                <w:color w:val="000000" w:themeColor="text1"/>
              </w:rPr>
              <w:t>рабочего</w:t>
            </w:r>
            <w:r w:rsidRPr="001A1665">
              <w:rPr>
                <w:color w:val="000000" w:themeColor="text1"/>
              </w:rPr>
              <w:t xml:space="preserve"> дня</w:t>
            </w:r>
          </w:p>
        </w:tc>
        <w:tc>
          <w:tcPr>
            <w:tcW w:w="2364" w:type="dxa"/>
          </w:tcPr>
          <w:p w:rsidR="00674EBA" w:rsidRPr="001A1665" w:rsidRDefault="00D867F8" w:rsidP="004F04D9">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t>5 минут</w:t>
            </w:r>
          </w:p>
        </w:tc>
        <w:tc>
          <w:tcPr>
            <w:tcW w:w="5386" w:type="dxa"/>
          </w:tcPr>
          <w:p w:rsidR="001A3213" w:rsidRPr="001A1665" w:rsidRDefault="001A3213" w:rsidP="004F04D9">
            <w:pPr>
              <w:suppressAutoHyphens w:val="0"/>
              <w:autoSpaceDE w:val="0"/>
              <w:autoSpaceDN w:val="0"/>
              <w:adjustRightInd w:val="0"/>
              <w:spacing w:after="0" w:line="240" w:lineRule="auto"/>
              <w:contextualSpacing/>
              <w:jc w:val="both"/>
              <w:rPr>
                <w:color w:val="000000" w:themeColor="text1"/>
              </w:rPr>
            </w:pPr>
            <w:r w:rsidRPr="001A1665">
              <w:rPr>
                <w:color w:val="000000" w:themeColor="text1"/>
              </w:rPr>
              <w:t>После получения ответов на межведомственные запросы, в случае отсутствия основан</w:t>
            </w:r>
            <w:r w:rsidR="002C4255">
              <w:rPr>
                <w:color w:val="000000" w:themeColor="text1"/>
              </w:rPr>
              <w:t>ий для отказа в предоставлении м</w:t>
            </w:r>
            <w:r w:rsidRPr="001A1665">
              <w:rPr>
                <w:color w:val="000000" w:themeColor="text1"/>
              </w:rPr>
              <w:t xml:space="preserve">униципальной услуги, не позднее </w:t>
            </w:r>
            <w:r w:rsidR="00972BCF">
              <w:rPr>
                <w:color w:val="000000" w:themeColor="text1"/>
              </w:rPr>
              <w:t xml:space="preserve">   </w:t>
            </w:r>
            <w:r w:rsidRPr="001A1665">
              <w:rPr>
                <w:color w:val="000000" w:themeColor="text1"/>
              </w:rPr>
              <w:t xml:space="preserve">7 </w:t>
            </w:r>
            <w:proofErr w:type="gramStart"/>
            <w:r w:rsidR="006317AA">
              <w:rPr>
                <w:color w:val="000000" w:themeColor="text1"/>
              </w:rPr>
              <w:t>рабочего</w:t>
            </w:r>
            <w:r w:rsidR="00972BCF">
              <w:rPr>
                <w:color w:val="000000" w:themeColor="text1"/>
              </w:rPr>
              <w:t xml:space="preserve"> </w:t>
            </w:r>
            <w:r w:rsidR="002C4255">
              <w:rPr>
                <w:color w:val="000000" w:themeColor="text1"/>
              </w:rPr>
              <w:t xml:space="preserve"> дня</w:t>
            </w:r>
            <w:proofErr w:type="gramEnd"/>
            <w:r w:rsidR="002C4255">
              <w:rPr>
                <w:color w:val="000000" w:themeColor="text1"/>
              </w:rPr>
              <w:t xml:space="preserve"> </w:t>
            </w:r>
            <w:r w:rsidR="00972BCF">
              <w:rPr>
                <w:color w:val="000000" w:themeColor="text1"/>
              </w:rPr>
              <w:t xml:space="preserve"> </w:t>
            </w:r>
            <w:r w:rsidR="002C4255">
              <w:rPr>
                <w:color w:val="000000" w:themeColor="text1"/>
              </w:rPr>
              <w:t>со дня регистрации з</w:t>
            </w:r>
            <w:r w:rsidRPr="001A1665">
              <w:rPr>
                <w:color w:val="000000" w:themeColor="text1"/>
              </w:rPr>
              <w:t xml:space="preserve">аявления </w:t>
            </w:r>
            <w:r w:rsidR="002C4255">
              <w:rPr>
                <w:color w:val="000000" w:themeColor="text1"/>
              </w:rPr>
              <w:t>з</w:t>
            </w:r>
            <w:r w:rsidRPr="001A1665">
              <w:rPr>
                <w:color w:val="000000" w:themeColor="text1"/>
              </w:rPr>
              <w:t>аявитель уведомляется о предварительном положительном решении и необходимости представить оригиналы документов в течени</w:t>
            </w:r>
            <w:r w:rsidR="004334EA" w:rsidRPr="001A1665">
              <w:rPr>
                <w:color w:val="000000" w:themeColor="text1"/>
              </w:rPr>
              <w:t>е</w:t>
            </w:r>
            <w:r w:rsidR="00972BCF">
              <w:rPr>
                <w:color w:val="000000" w:themeColor="text1"/>
              </w:rPr>
              <w:t xml:space="preserve"> </w:t>
            </w:r>
            <w:r w:rsidRPr="001A1665">
              <w:rPr>
                <w:color w:val="000000" w:themeColor="text1"/>
              </w:rPr>
              <w:t xml:space="preserve">5 </w:t>
            </w:r>
            <w:r w:rsidR="00972BCF">
              <w:rPr>
                <w:color w:val="000000" w:themeColor="text1"/>
              </w:rPr>
              <w:lastRenderedPageBreak/>
              <w:t>рабочих</w:t>
            </w:r>
            <w:r w:rsidRPr="001A1665">
              <w:rPr>
                <w:color w:val="000000" w:themeColor="text1"/>
              </w:rPr>
              <w:t xml:space="preserve"> дней для сверки в М</w:t>
            </w:r>
            <w:r w:rsidR="002C4255">
              <w:rPr>
                <w:color w:val="000000" w:themeColor="text1"/>
              </w:rPr>
              <w:t>ФЦ изменением текущего статуса з</w:t>
            </w:r>
            <w:r w:rsidRPr="001A1665">
              <w:rPr>
                <w:color w:val="000000" w:themeColor="text1"/>
              </w:rPr>
              <w:t xml:space="preserve">аявления в </w:t>
            </w:r>
            <w:r w:rsidR="00E14590" w:rsidRPr="001A1665">
              <w:rPr>
                <w:color w:val="000000" w:themeColor="text1"/>
              </w:rPr>
              <w:t>л</w:t>
            </w:r>
            <w:r w:rsidRPr="001A1665">
              <w:rPr>
                <w:color w:val="000000" w:themeColor="text1"/>
              </w:rPr>
              <w:t>ичном кабинете</w:t>
            </w:r>
            <w:r w:rsidR="004334EA" w:rsidRPr="001A1665">
              <w:rPr>
                <w:color w:val="000000" w:themeColor="text1"/>
              </w:rPr>
              <w:t xml:space="preserve"> на РПГУ</w:t>
            </w:r>
            <w:r w:rsidRPr="001A1665">
              <w:rPr>
                <w:color w:val="000000" w:themeColor="text1"/>
              </w:rPr>
              <w:t>.</w:t>
            </w:r>
          </w:p>
          <w:p w:rsidR="00674EBA" w:rsidRPr="001A1665" w:rsidRDefault="00674EBA" w:rsidP="004F04D9">
            <w:pPr>
              <w:suppressAutoHyphens w:val="0"/>
              <w:autoSpaceDE w:val="0"/>
              <w:autoSpaceDN w:val="0"/>
              <w:adjustRightInd w:val="0"/>
              <w:spacing w:after="0" w:line="240" w:lineRule="auto"/>
              <w:contextualSpacing/>
              <w:jc w:val="both"/>
              <w:rPr>
                <w:color w:val="000000" w:themeColor="text1"/>
              </w:rPr>
            </w:pPr>
          </w:p>
        </w:tc>
      </w:tr>
      <w:tr w:rsidR="00DD0735" w:rsidRPr="001A1665" w:rsidTr="002C4255">
        <w:tc>
          <w:tcPr>
            <w:tcW w:w="2518" w:type="dxa"/>
          </w:tcPr>
          <w:p w:rsidR="00DD0735" w:rsidRPr="001A1665" w:rsidRDefault="00DD0735" w:rsidP="00972BCF">
            <w:pPr>
              <w:widowControl w:val="0"/>
              <w:suppressAutoHyphens w:val="0"/>
              <w:autoSpaceDE w:val="0"/>
              <w:autoSpaceDN w:val="0"/>
              <w:adjustRightInd w:val="0"/>
              <w:spacing w:after="0" w:line="240" w:lineRule="auto"/>
              <w:contextualSpacing/>
              <w:rPr>
                <w:color w:val="000000" w:themeColor="text1"/>
              </w:rPr>
            </w:pPr>
            <w:r w:rsidRPr="001A1665">
              <w:rPr>
                <w:color w:val="000000" w:themeColor="text1"/>
              </w:rPr>
              <w:t>МФЦ/ Модуль МФЦ ЕИС ОУ</w:t>
            </w:r>
          </w:p>
        </w:tc>
        <w:tc>
          <w:tcPr>
            <w:tcW w:w="2552" w:type="dxa"/>
          </w:tcPr>
          <w:p w:rsidR="00DD0735" w:rsidRPr="001A1665" w:rsidRDefault="002C4255" w:rsidP="002C4255">
            <w:pPr>
              <w:suppressAutoHyphens w:val="0"/>
              <w:autoSpaceDE w:val="0"/>
              <w:autoSpaceDN w:val="0"/>
              <w:adjustRightInd w:val="0"/>
              <w:spacing w:after="0" w:line="240" w:lineRule="auto"/>
              <w:contextualSpacing/>
              <w:rPr>
                <w:color w:val="000000" w:themeColor="text1"/>
              </w:rPr>
            </w:pPr>
            <w:r>
              <w:rPr>
                <w:color w:val="000000" w:themeColor="text1"/>
              </w:rPr>
              <w:t xml:space="preserve">Представление заявителем </w:t>
            </w:r>
            <w:r w:rsidR="00DD0735" w:rsidRPr="001A1665">
              <w:rPr>
                <w:color w:val="000000" w:themeColor="text1"/>
              </w:rPr>
              <w:t>оригиналов документов для сверки в МФЦ</w:t>
            </w:r>
          </w:p>
        </w:tc>
        <w:tc>
          <w:tcPr>
            <w:tcW w:w="2172" w:type="dxa"/>
          </w:tcPr>
          <w:p w:rsidR="00DD0735" w:rsidRPr="001A1665" w:rsidRDefault="009413EB" w:rsidP="00972BCF">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t>В течение</w:t>
            </w:r>
            <w:r w:rsidR="00972BCF">
              <w:rPr>
                <w:color w:val="000000" w:themeColor="text1"/>
              </w:rPr>
              <w:t xml:space="preserve"> </w:t>
            </w:r>
            <w:r w:rsidR="00A373CF" w:rsidRPr="001A1665">
              <w:rPr>
                <w:color w:val="000000" w:themeColor="text1"/>
              </w:rPr>
              <w:t xml:space="preserve">5 </w:t>
            </w:r>
            <w:r w:rsidR="00972BCF">
              <w:rPr>
                <w:color w:val="000000" w:themeColor="text1"/>
              </w:rPr>
              <w:t>рабочих</w:t>
            </w:r>
            <w:r w:rsidR="00A373CF" w:rsidRPr="001A1665">
              <w:rPr>
                <w:color w:val="000000" w:themeColor="text1"/>
              </w:rPr>
              <w:t xml:space="preserve"> дней</w:t>
            </w:r>
          </w:p>
        </w:tc>
        <w:tc>
          <w:tcPr>
            <w:tcW w:w="2364" w:type="dxa"/>
          </w:tcPr>
          <w:p w:rsidR="00DD0735" w:rsidRPr="001A1665" w:rsidRDefault="0095459B" w:rsidP="004F04D9">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t>5 минут</w:t>
            </w:r>
          </w:p>
        </w:tc>
        <w:tc>
          <w:tcPr>
            <w:tcW w:w="5386" w:type="dxa"/>
          </w:tcPr>
          <w:p w:rsidR="00DD0735" w:rsidRPr="001A1665" w:rsidRDefault="00DD0735" w:rsidP="002C4255">
            <w:pPr>
              <w:suppressAutoHyphens w:val="0"/>
              <w:autoSpaceDE w:val="0"/>
              <w:autoSpaceDN w:val="0"/>
              <w:adjustRightInd w:val="0"/>
              <w:spacing w:after="0" w:line="240" w:lineRule="auto"/>
              <w:contextualSpacing/>
              <w:jc w:val="both"/>
              <w:rPr>
                <w:color w:val="000000" w:themeColor="text1"/>
              </w:rPr>
            </w:pPr>
            <w:r w:rsidRPr="001A1665">
              <w:rPr>
                <w:color w:val="000000" w:themeColor="text1"/>
              </w:rPr>
              <w:t>Специалистом МФЦ в Модуле МФЦ ЕИС ОУ формиру</w:t>
            </w:r>
            <w:r w:rsidR="002C4255">
              <w:rPr>
                <w:color w:val="000000" w:themeColor="text1"/>
              </w:rPr>
              <w:t>ется акт сверки представленных з</w:t>
            </w:r>
            <w:r w:rsidRPr="001A1665">
              <w:rPr>
                <w:color w:val="000000" w:themeColor="text1"/>
              </w:rPr>
              <w:t>аявителем оригиналов документов и направляется в Модуль оказания услуг ЕИС ОУ</w:t>
            </w:r>
          </w:p>
        </w:tc>
      </w:tr>
      <w:tr w:rsidR="00404B18" w:rsidRPr="001A1665" w:rsidTr="002C4255">
        <w:tc>
          <w:tcPr>
            <w:tcW w:w="2518" w:type="dxa"/>
            <w:vMerge w:val="restart"/>
          </w:tcPr>
          <w:p w:rsidR="00D867F8" w:rsidRPr="001A1665" w:rsidRDefault="002C4255" w:rsidP="004F04D9">
            <w:pPr>
              <w:widowControl w:val="0"/>
              <w:suppressAutoHyphens w:val="0"/>
              <w:autoSpaceDE w:val="0"/>
              <w:autoSpaceDN w:val="0"/>
              <w:adjustRightInd w:val="0"/>
              <w:spacing w:after="0" w:line="240" w:lineRule="auto"/>
              <w:contextualSpacing/>
              <w:jc w:val="both"/>
              <w:rPr>
                <w:color w:val="000000" w:themeColor="text1"/>
              </w:rPr>
            </w:pPr>
            <w:r>
              <w:rPr>
                <w:color w:val="000000" w:themeColor="text1"/>
              </w:rPr>
              <w:t>Комитет имущественных отношений</w:t>
            </w:r>
            <w:r w:rsidRPr="001A1665">
              <w:rPr>
                <w:color w:val="000000" w:themeColor="text1"/>
              </w:rPr>
              <w:t xml:space="preserve"> </w:t>
            </w:r>
            <w:r w:rsidR="00D867F8" w:rsidRPr="001A1665">
              <w:rPr>
                <w:color w:val="000000" w:themeColor="text1"/>
              </w:rPr>
              <w:t>/</w:t>
            </w:r>
          </w:p>
          <w:p w:rsidR="00404B18" w:rsidRPr="001A1665" w:rsidRDefault="00D867F8" w:rsidP="002C4255">
            <w:pPr>
              <w:suppressAutoHyphens w:val="0"/>
              <w:autoSpaceDE w:val="0"/>
              <w:autoSpaceDN w:val="0"/>
              <w:adjustRightInd w:val="0"/>
              <w:spacing w:after="0" w:line="240" w:lineRule="auto"/>
              <w:contextualSpacing/>
              <w:jc w:val="both"/>
              <w:rPr>
                <w:color w:val="000000" w:themeColor="text1"/>
              </w:rPr>
            </w:pPr>
            <w:r w:rsidRPr="001A1665">
              <w:rPr>
                <w:color w:val="000000" w:themeColor="text1"/>
              </w:rPr>
              <w:t>Модуль оказания услуг ЕИС ОУ</w:t>
            </w:r>
          </w:p>
        </w:tc>
        <w:tc>
          <w:tcPr>
            <w:tcW w:w="2552" w:type="dxa"/>
          </w:tcPr>
          <w:p w:rsidR="00404B18" w:rsidRPr="001A1665" w:rsidRDefault="0095459B" w:rsidP="002C4255">
            <w:pPr>
              <w:suppressAutoHyphens w:val="0"/>
              <w:autoSpaceDE w:val="0"/>
              <w:autoSpaceDN w:val="0"/>
              <w:adjustRightInd w:val="0"/>
              <w:spacing w:after="0" w:line="240" w:lineRule="auto"/>
              <w:contextualSpacing/>
              <w:jc w:val="both"/>
              <w:rPr>
                <w:rFonts w:cs="Arial"/>
                <w:color w:val="000000" w:themeColor="text1"/>
              </w:rPr>
            </w:pPr>
            <w:r w:rsidRPr="001A1665">
              <w:rPr>
                <w:color w:val="000000" w:themeColor="text1"/>
              </w:rPr>
              <w:t>П</w:t>
            </w:r>
            <w:r w:rsidR="00404B18" w:rsidRPr="001A1665">
              <w:rPr>
                <w:color w:val="000000" w:themeColor="text1"/>
              </w:rPr>
              <w:t>одготовка проекта решения</w:t>
            </w:r>
          </w:p>
        </w:tc>
        <w:tc>
          <w:tcPr>
            <w:tcW w:w="2172" w:type="dxa"/>
            <w:vMerge w:val="restart"/>
          </w:tcPr>
          <w:p w:rsidR="00404B18" w:rsidRPr="001A1665" w:rsidRDefault="00DD0735" w:rsidP="00972BCF">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t xml:space="preserve">3 </w:t>
            </w:r>
            <w:r w:rsidR="00972BCF">
              <w:rPr>
                <w:color w:val="000000" w:themeColor="text1"/>
              </w:rPr>
              <w:t>рабочих</w:t>
            </w:r>
            <w:r w:rsidRPr="001A1665">
              <w:rPr>
                <w:color w:val="000000" w:themeColor="text1"/>
              </w:rPr>
              <w:t xml:space="preserve"> дня </w:t>
            </w:r>
            <w:r w:rsidR="00404B18" w:rsidRPr="001A1665">
              <w:rPr>
                <w:color w:val="000000" w:themeColor="text1"/>
              </w:rPr>
              <w:t xml:space="preserve"> </w:t>
            </w:r>
          </w:p>
        </w:tc>
        <w:tc>
          <w:tcPr>
            <w:tcW w:w="2364" w:type="dxa"/>
          </w:tcPr>
          <w:p w:rsidR="00404B18" w:rsidRPr="001A1665" w:rsidRDefault="00404B18" w:rsidP="004F04D9">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t>15 минут</w:t>
            </w:r>
          </w:p>
        </w:tc>
        <w:tc>
          <w:tcPr>
            <w:tcW w:w="5386" w:type="dxa"/>
          </w:tcPr>
          <w:p w:rsidR="00404B18" w:rsidRPr="001A1665" w:rsidRDefault="0095459B" w:rsidP="004F04D9">
            <w:pPr>
              <w:suppressAutoHyphens w:val="0"/>
              <w:autoSpaceDE w:val="0"/>
              <w:autoSpaceDN w:val="0"/>
              <w:adjustRightInd w:val="0"/>
              <w:spacing w:after="0" w:line="240" w:lineRule="auto"/>
              <w:contextualSpacing/>
              <w:jc w:val="both"/>
              <w:rPr>
                <w:rFonts w:eastAsia="Calibri"/>
                <w:color w:val="000000" w:themeColor="text1"/>
              </w:rPr>
            </w:pPr>
            <w:r w:rsidRPr="001A1665">
              <w:rPr>
                <w:color w:val="000000" w:themeColor="text1"/>
              </w:rPr>
              <w:t xml:space="preserve">Специалист </w:t>
            </w:r>
            <w:r w:rsidR="002C4255">
              <w:rPr>
                <w:color w:val="000000" w:themeColor="text1"/>
              </w:rPr>
              <w:t>Комитета имущественных отношений</w:t>
            </w:r>
            <w:r w:rsidR="00404B18" w:rsidRPr="001A1665">
              <w:rPr>
                <w:color w:val="000000" w:themeColor="text1"/>
              </w:rPr>
              <w:t xml:space="preserve">, ответственный за предоставление </w:t>
            </w:r>
            <w:r w:rsidR="002C4255">
              <w:rPr>
                <w:color w:val="000000" w:themeColor="text1"/>
              </w:rPr>
              <w:t>м</w:t>
            </w:r>
            <w:r w:rsidRPr="001A1665">
              <w:rPr>
                <w:color w:val="000000" w:themeColor="text1"/>
              </w:rPr>
              <w:t xml:space="preserve">униципальной </w:t>
            </w:r>
            <w:r w:rsidR="00404B18" w:rsidRPr="001A1665">
              <w:rPr>
                <w:color w:val="000000" w:themeColor="text1"/>
              </w:rPr>
              <w:t xml:space="preserve">услуги, на основании собранного комплекта документов определяет возможность предоставления </w:t>
            </w:r>
            <w:r w:rsidR="002C4255">
              <w:rPr>
                <w:color w:val="000000" w:themeColor="text1"/>
              </w:rPr>
              <w:t>м</w:t>
            </w:r>
            <w:r w:rsidRPr="001A1665">
              <w:rPr>
                <w:color w:val="000000" w:themeColor="text1"/>
              </w:rPr>
              <w:t xml:space="preserve">униципальной </w:t>
            </w:r>
            <w:r w:rsidR="00404B18" w:rsidRPr="001A1665">
              <w:rPr>
                <w:color w:val="000000" w:themeColor="text1"/>
              </w:rPr>
              <w:t>услуги.</w:t>
            </w:r>
          </w:p>
          <w:p w:rsidR="00404B18" w:rsidRPr="001A1665" w:rsidRDefault="00404B18" w:rsidP="004F04D9">
            <w:pPr>
              <w:suppressAutoHyphens w:val="0"/>
              <w:autoSpaceDE w:val="0"/>
              <w:autoSpaceDN w:val="0"/>
              <w:adjustRightInd w:val="0"/>
              <w:spacing w:after="0" w:line="240" w:lineRule="auto"/>
              <w:contextualSpacing/>
              <w:jc w:val="both"/>
              <w:rPr>
                <w:rFonts w:eastAsia="Calibri"/>
                <w:color w:val="000000" w:themeColor="text1"/>
              </w:rPr>
            </w:pPr>
            <w:r w:rsidRPr="001A1665">
              <w:rPr>
                <w:color w:val="000000" w:themeColor="text1"/>
              </w:rPr>
              <w:t>При наличии оснований для отказа подготавливается проект Решения по ф</w:t>
            </w:r>
            <w:r w:rsidR="0095459B" w:rsidRPr="001A1665">
              <w:rPr>
                <w:color w:val="000000" w:themeColor="text1"/>
              </w:rPr>
              <w:t xml:space="preserve">орме, указанной в Приложении </w:t>
            </w:r>
            <w:r w:rsidR="002C4255">
              <w:rPr>
                <w:color w:val="000000" w:themeColor="text1"/>
              </w:rPr>
              <w:t xml:space="preserve">№ </w:t>
            </w:r>
            <w:r w:rsidR="0095459B" w:rsidRPr="001A1665">
              <w:rPr>
                <w:color w:val="000000" w:themeColor="text1"/>
              </w:rPr>
              <w:t>7</w:t>
            </w:r>
            <w:r w:rsidRPr="001A1665">
              <w:rPr>
                <w:color w:val="000000" w:themeColor="text1"/>
              </w:rPr>
              <w:t xml:space="preserve"> к Административному регламенту.</w:t>
            </w:r>
          </w:p>
          <w:p w:rsidR="00404B18" w:rsidRPr="002C4255" w:rsidRDefault="00404B18" w:rsidP="002C4255">
            <w:pPr>
              <w:suppressAutoHyphens w:val="0"/>
              <w:autoSpaceDE w:val="0"/>
              <w:autoSpaceDN w:val="0"/>
              <w:adjustRightInd w:val="0"/>
              <w:spacing w:after="0" w:line="240" w:lineRule="auto"/>
              <w:contextualSpacing/>
              <w:jc w:val="both"/>
              <w:rPr>
                <w:rFonts w:eastAsia="Calibri"/>
                <w:color w:val="000000" w:themeColor="text1"/>
              </w:rPr>
            </w:pPr>
            <w:r w:rsidRPr="001A1665">
              <w:rPr>
                <w:color w:val="000000" w:themeColor="text1"/>
              </w:rPr>
              <w:t>При отсутствии оснований для отказа подготавливается проект Решения по ф</w:t>
            </w:r>
            <w:r w:rsidR="0095459B" w:rsidRPr="001A1665">
              <w:rPr>
                <w:color w:val="000000" w:themeColor="text1"/>
              </w:rPr>
              <w:t xml:space="preserve">орме, указанной в Приложении </w:t>
            </w:r>
            <w:r w:rsidR="002C4255">
              <w:rPr>
                <w:color w:val="000000" w:themeColor="text1"/>
              </w:rPr>
              <w:t xml:space="preserve">№ </w:t>
            </w:r>
            <w:r w:rsidR="0095459B" w:rsidRPr="001A1665">
              <w:rPr>
                <w:color w:val="000000" w:themeColor="text1"/>
              </w:rPr>
              <w:t>6</w:t>
            </w:r>
            <w:r w:rsidRPr="001A1665">
              <w:rPr>
                <w:color w:val="000000" w:themeColor="text1"/>
              </w:rPr>
              <w:t xml:space="preserve"> к Административному регламенту.</w:t>
            </w:r>
          </w:p>
        </w:tc>
      </w:tr>
      <w:tr w:rsidR="00404B18" w:rsidRPr="001A1665" w:rsidTr="002C4255">
        <w:tc>
          <w:tcPr>
            <w:tcW w:w="2518" w:type="dxa"/>
            <w:vMerge/>
          </w:tcPr>
          <w:p w:rsidR="00404B18" w:rsidRPr="001A1665" w:rsidRDefault="00404B18" w:rsidP="004F04D9">
            <w:pPr>
              <w:suppressAutoHyphens w:val="0"/>
              <w:autoSpaceDE w:val="0"/>
              <w:autoSpaceDN w:val="0"/>
              <w:adjustRightInd w:val="0"/>
              <w:spacing w:after="0" w:line="240" w:lineRule="auto"/>
              <w:contextualSpacing/>
              <w:jc w:val="center"/>
              <w:rPr>
                <w:color w:val="000000" w:themeColor="text1"/>
              </w:rPr>
            </w:pPr>
          </w:p>
        </w:tc>
        <w:tc>
          <w:tcPr>
            <w:tcW w:w="2552" w:type="dxa"/>
          </w:tcPr>
          <w:p w:rsidR="00404B18" w:rsidRPr="001A1665" w:rsidRDefault="00404B18" w:rsidP="002C4255">
            <w:pPr>
              <w:autoSpaceDE w:val="0"/>
              <w:autoSpaceDN w:val="0"/>
              <w:adjustRightInd w:val="0"/>
              <w:spacing w:after="0" w:line="240" w:lineRule="auto"/>
              <w:contextualSpacing/>
              <w:jc w:val="both"/>
              <w:rPr>
                <w:rFonts w:cs="Arial"/>
                <w:color w:val="000000" w:themeColor="text1"/>
              </w:rPr>
            </w:pPr>
            <w:r w:rsidRPr="001A1665">
              <w:rPr>
                <w:color w:val="000000" w:themeColor="text1"/>
              </w:rPr>
              <w:t xml:space="preserve">Направление проекта решения на подпись </w:t>
            </w:r>
            <w:r w:rsidR="0095459B" w:rsidRPr="001A1665">
              <w:rPr>
                <w:color w:val="000000" w:themeColor="text1"/>
              </w:rPr>
              <w:t xml:space="preserve">уполномоченного должностного лица </w:t>
            </w:r>
          </w:p>
        </w:tc>
        <w:tc>
          <w:tcPr>
            <w:tcW w:w="2172" w:type="dxa"/>
            <w:vMerge/>
          </w:tcPr>
          <w:p w:rsidR="00404B18" w:rsidRPr="001A1665" w:rsidRDefault="00404B18" w:rsidP="004F04D9">
            <w:pPr>
              <w:suppressAutoHyphens w:val="0"/>
              <w:autoSpaceDE w:val="0"/>
              <w:autoSpaceDN w:val="0"/>
              <w:adjustRightInd w:val="0"/>
              <w:spacing w:after="0" w:line="240" w:lineRule="auto"/>
              <w:contextualSpacing/>
              <w:jc w:val="center"/>
              <w:rPr>
                <w:color w:val="000000" w:themeColor="text1"/>
              </w:rPr>
            </w:pPr>
          </w:p>
        </w:tc>
        <w:tc>
          <w:tcPr>
            <w:tcW w:w="2364" w:type="dxa"/>
          </w:tcPr>
          <w:p w:rsidR="00404B18" w:rsidRPr="001A1665" w:rsidRDefault="00404B18" w:rsidP="004F04D9">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t>5 минут</w:t>
            </w:r>
          </w:p>
        </w:tc>
        <w:tc>
          <w:tcPr>
            <w:tcW w:w="5386" w:type="dxa"/>
          </w:tcPr>
          <w:p w:rsidR="00404B18" w:rsidRPr="001A1665" w:rsidRDefault="00404B18" w:rsidP="004F04D9">
            <w:pPr>
              <w:autoSpaceDE w:val="0"/>
              <w:autoSpaceDN w:val="0"/>
              <w:adjustRightInd w:val="0"/>
              <w:spacing w:after="0" w:line="240" w:lineRule="auto"/>
              <w:contextualSpacing/>
              <w:rPr>
                <w:color w:val="000000" w:themeColor="text1"/>
              </w:rPr>
            </w:pPr>
            <w:r w:rsidRPr="001A1665">
              <w:rPr>
                <w:color w:val="000000" w:themeColor="text1"/>
              </w:rPr>
              <w:t xml:space="preserve">Проект решения вносится в </w:t>
            </w:r>
            <w:r w:rsidR="0095459B" w:rsidRPr="001A1665">
              <w:rPr>
                <w:color w:val="000000" w:themeColor="text1"/>
              </w:rPr>
              <w:t xml:space="preserve">Модуль оказания услуг ЕИС ОУ </w:t>
            </w:r>
            <w:r w:rsidRPr="001A1665">
              <w:rPr>
                <w:color w:val="000000" w:themeColor="text1"/>
              </w:rPr>
              <w:t xml:space="preserve">и направляется </w:t>
            </w:r>
            <w:r w:rsidR="0095459B" w:rsidRPr="001A1665">
              <w:rPr>
                <w:color w:val="000000" w:themeColor="text1"/>
              </w:rPr>
              <w:t xml:space="preserve">уполномоченному должностному лицу </w:t>
            </w:r>
            <w:r w:rsidR="0095459B" w:rsidRPr="00A70000">
              <w:rPr>
                <w:color w:val="000000" w:themeColor="text1"/>
              </w:rPr>
              <w:t>Администрации</w:t>
            </w:r>
            <w:r w:rsidR="0095459B" w:rsidRPr="001A1665">
              <w:rPr>
                <w:color w:val="000000" w:themeColor="text1"/>
              </w:rPr>
              <w:t xml:space="preserve">. </w:t>
            </w:r>
          </w:p>
        </w:tc>
      </w:tr>
      <w:tr w:rsidR="0095459B" w:rsidRPr="001A1665" w:rsidTr="002C4255">
        <w:trPr>
          <w:trHeight w:val="1302"/>
        </w:trPr>
        <w:tc>
          <w:tcPr>
            <w:tcW w:w="2518" w:type="dxa"/>
            <w:vMerge/>
          </w:tcPr>
          <w:p w:rsidR="0095459B" w:rsidRPr="001A1665" w:rsidRDefault="0095459B" w:rsidP="004F04D9">
            <w:pPr>
              <w:suppressAutoHyphens w:val="0"/>
              <w:autoSpaceDE w:val="0"/>
              <w:autoSpaceDN w:val="0"/>
              <w:adjustRightInd w:val="0"/>
              <w:spacing w:after="0" w:line="240" w:lineRule="auto"/>
              <w:contextualSpacing/>
              <w:jc w:val="center"/>
              <w:rPr>
                <w:color w:val="000000" w:themeColor="text1"/>
              </w:rPr>
            </w:pPr>
          </w:p>
        </w:tc>
        <w:tc>
          <w:tcPr>
            <w:tcW w:w="2552" w:type="dxa"/>
          </w:tcPr>
          <w:p w:rsidR="0095459B" w:rsidRPr="001A1665" w:rsidRDefault="0095459B" w:rsidP="002C4255">
            <w:pPr>
              <w:suppressAutoHyphens w:val="0"/>
              <w:autoSpaceDE w:val="0"/>
              <w:autoSpaceDN w:val="0"/>
              <w:adjustRightInd w:val="0"/>
              <w:spacing w:after="0" w:line="240" w:lineRule="auto"/>
              <w:contextualSpacing/>
              <w:jc w:val="both"/>
              <w:rPr>
                <w:color w:val="000000" w:themeColor="text1"/>
              </w:rPr>
            </w:pPr>
            <w:r w:rsidRPr="001A1665">
              <w:rPr>
                <w:rFonts w:cs="Arial"/>
                <w:color w:val="000000" w:themeColor="text1"/>
              </w:rPr>
              <w:t>Подписание решения</w:t>
            </w:r>
          </w:p>
        </w:tc>
        <w:tc>
          <w:tcPr>
            <w:tcW w:w="2172" w:type="dxa"/>
            <w:vMerge/>
          </w:tcPr>
          <w:p w:rsidR="0095459B" w:rsidRPr="001A1665" w:rsidRDefault="0095459B" w:rsidP="004F04D9">
            <w:pPr>
              <w:suppressAutoHyphens w:val="0"/>
              <w:autoSpaceDE w:val="0"/>
              <w:autoSpaceDN w:val="0"/>
              <w:adjustRightInd w:val="0"/>
              <w:spacing w:after="0" w:line="240" w:lineRule="auto"/>
              <w:contextualSpacing/>
              <w:jc w:val="center"/>
              <w:rPr>
                <w:color w:val="000000" w:themeColor="text1"/>
              </w:rPr>
            </w:pPr>
          </w:p>
        </w:tc>
        <w:tc>
          <w:tcPr>
            <w:tcW w:w="2364" w:type="dxa"/>
          </w:tcPr>
          <w:p w:rsidR="0095459B" w:rsidRPr="001A1665" w:rsidRDefault="0095459B" w:rsidP="004F04D9">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t>15 минут</w:t>
            </w:r>
          </w:p>
        </w:tc>
        <w:tc>
          <w:tcPr>
            <w:tcW w:w="5386" w:type="dxa"/>
          </w:tcPr>
          <w:p w:rsidR="0095459B" w:rsidRPr="001A1665" w:rsidRDefault="0095459B" w:rsidP="002C4255">
            <w:pPr>
              <w:autoSpaceDE w:val="0"/>
              <w:autoSpaceDN w:val="0"/>
              <w:adjustRightInd w:val="0"/>
              <w:spacing w:after="0" w:line="240" w:lineRule="auto"/>
              <w:contextualSpacing/>
              <w:jc w:val="both"/>
              <w:rPr>
                <w:color w:val="000000" w:themeColor="text1"/>
              </w:rPr>
            </w:pPr>
            <w:r w:rsidRPr="001A1665">
              <w:rPr>
                <w:color w:val="000000" w:themeColor="text1"/>
              </w:rPr>
              <w:t xml:space="preserve">Уполномоченное должностное лицо </w:t>
            </w:r>
            <w:r w:rsidR="00A70000">
              <w:rPr>
                <w:color w:val="000000" w:themeColor="text1"/>
              </w:rPr>
              <w:t xml:space="preserve">Администрации </w:t>
            </w:r>
            <w:r w:rsidRPr="001A1665">
              <w:rPr>
                <w:color w:val="000000" w:themeColor="text1"/>
              </w:rPr>
              <w:t>исходя из критериев при</w:t>
            </w:r>
            <w:r w:rsidR="002C4255">
              <w:rPr>
                <w:color w:val="000000" w:themeColor="text1"/>
              </w:rPr>
              <w:t>нятия решения о предоставлении м</w:t>
            </w:r>
            <w:r w:rsidRPr="001A1665">
              <w:rPr>
                <w:color w:val="000000" w:themeColor="text1"/>
              </w:rPr>
              <w:t>униципальной услуги подписывает подготовленный проект решения либо возвращает проект решения для изменения решения.</w:t>
            </w:r>
          </w:p>
        </w:tc>
      </w:tr>
    </w:tbl>
    <w:p w:rsidR="00404B18" w:rsidRPr="00BF2DE7" w:rsidRDefault="00404B18" w:rsidP="004F04D9">
      <w:pPr>
        <w:spacing w:after="0" w:line="240" w:lineRule="auto"/>
        <w:contextualSpacing/>
        <w:jc w:val="both"/>
        <w:rPr>
          <w:rFonts w:ascii="Times New Roman" w:hAnsi="Times New Roman"/>
          <w:b/>
          <w:color w:val="000000" w:themeColor="text1"/>
          <w:sz w:val="24"/>
          <w:szCs w:val="24"/>
        </w:rPr>
      </w:pPr>
    </w:p>
    <w:p w:rsidR="00404B18" w:rsidRDefault="002C32C8" w:rsidP="004F04D9">
      <w:pPr>
        <w:keepNext/>
        <w:spacing w:after="0" w:line="240" w:lineRule="auto"/>
        <w:ind w:left="360"/>
        <w:contextualSpacing/>
        <w:jc w:val="center"/>
        <w:outlineLvl w:val="1"/>
        <w:rPr>
          <w:rFonts w:ascii="Times New Roman" w:hAnsi="Times New Roman"/>
          <w:color w:val="000000" w:themeColor="text1"/>
          <w:sz w:val="24"/>
          <w:szCs w:val="24"/>
        </w:rPr>
      </w:pPr>
      <w:bookmarkStart w:id="355" w:name="_Toc459389746"/>
      <w:bookmarkStart w:id="356" w:name="_Toc476150571"/>
      <w:r w:rsidRPr="001A1665">
        <w:rPr>
          <w:rFonts w:ascii="Times New Roman" w:eastAsia="Times New Roman" w:hAnsi="Times New Roman"/>
          <w:bCs/>
          <w:iCs/>
          <w:color w:val="000000" w:themeColor="text1"/>
          <w:sz w:val="24"/>
          <w:szCs w:val="24"/>
          <w:lang w:eastAsia="ru-RU"/>
        </w:rPr>
        <w:t>5.</w:t>
      </w:r>
      <w:r w:rsidR="00404B18" w:rsidRPr="001A1665">
        <w:rPr>
          <w:rFonts w:ascii="Times New Roman" w:eastAsia="Times New Roman" w:hAnsi="Times New Roman"/>
          <w:bCs/>
          <w:iCs/>
          <w:color w:val="000000" w:themeColor="text1"/>
          <w:sz w:val="24"/>
          <w:szCs w:val="24"/>
          <w:lang w:eastAsia="ru-RU"/>
        </w:rPr>
        <w:t xml:space="preserve"> </w:t>
      </w:r>
      <w:bookmarkStart w:id="357" w:name="_Toc474850953"/>
      <w:bookmarkEnd w:id="355"/>
      <w:r w:rsidR="00404B18" w:rsidRPr="001A1665">
        <w:rPr>
          <w:rFonts w:ascii="Times New Roman" w:hAnsi="Times New Roman"/>
          <w:color w:val="000000" w:themeColor="text1"/>
          <w:sz w:val="24"/>
          <w:szCs w:val="24"/>
        </w:rPr>
        <w:t>Направление (выдача) результата</w:t>
      </w:r>
      <w:bookmarkEnd w:id="356"/>
      <w:bookmarkEnd w:id="357"/>
    </w:p>
    <w:p w:rsidR="001A1665" w:rsidRPr="001A1665" w:rsidRDefault="001A1665" w:rsidP="004F04D9">
      <w:pPr>
        <w:keepNext/>
        <w:spacing w:after="0" w:line="240" w:lineRule="auto"/>
        <w:ind w:left="360"/>
        <w:contextualSpacing/>
        <w:jc w:val="center"/>
        <w:outlineLvl w:val="1"/>
        <w:rPr>
          <w:rFonts w:ascii="Times New Roman" w:hAnsi="Times New Roman"/>
          <w:color w:val="000000" w:themeColor="text1"/>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2268"/>
        <w:gridCol w:w="2268"/>
        <w:gridCol w:w="5386"/>
      </w:tblGrid>
      <w:tr w:rsidR="00404B18" w:rsidRPr="001A1665" w:rsidTr="002C4255">
        <w:trPr>
          <w:trHeight w:val="664"/>
          <w:tblHeader/>
        </w:trPr>
        <w:tc>
          <w:tcPr>
            <w:tcW w:w="2660" w:type="dxa"/>
            <w:shd w:val="clear" w:color="auto" w:fill="auto"/>
          </w:tcPr>
          <w:p w:rsidR="00404B18" w:rsidRPr="001A1665" w:rsidRDefault="00404B18" w:rsidP="002C4255">
            <w:pPr>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Место выполнения процедуры/</w:t>
            </w:r>
            <w:r w:rsidR="00A60C0D">
              <w:rPr>
                <w:rFonts w:ascii="Times New Roman" w:hAnsi="Times New Roman"/>
                <w:color w:val="000000" w:themeColor="text1"/>
              </w:rPr>
              <w:t xml:space="preserve"> </w:t>
            </w:r>
            <w:r w:rsidRPr="001A1665">
              <w:rPr>
                <w:rFonts w:ascii="Times New Roman" w:hAnsi="Times New Roman"/>
                <w:color w:val="000000" w:themeColor="text1"/>
              </w:rPr>
              <w:t>используемая ИС</w:t>
            </w:r>
          </w:p>
        </w:tc>
        <w:tc>
          <w:tcPr>
            <w:tcW w:w="2410" w:type="dxa"/>
            <w:shd w:val="clear" w:color="auto" w:fill="auto"/>
          </w:tcPr>
          <w:p w:rsidR="00404B18" w:rsidRPr="001A1665" w:rsidRDefault="00404B18" w:rsidP="002C4255">
            <w:pPr>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Административные действия</w:t>
            </w:r>
          </w:p>
        </w:tc>
        <w:tc>
          <w:tcPr>
            <w:tcW w:w="2268" w:type="dxa"/>
            <w:shd w:val="clear" w:color="auto" w:fill="auto"/>
          </w:tcPr>
          <w:p w:rsidR="00404B18" w:rsidRPr="001A1665" w:rsidRDefault="00404B18" w:rsidP="002C4255">
            <w:pPr>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Средний срок выполнения</w:t>
            </w:r>
          </w:p>
        </w:tc>
        <w:tc>
          <w:tcPr>
            <w:tcW w:w="2268" w:type="dxa"/>
          </w:tcPr>
          <w:p w:rsidR="00404B18" w:rsidRPr="001A1665" w:rsidRDefault="00404B18" w:rsidP="002C4255">
            <w:pPr>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Трудоемкость</w:t>
            </w:r>
          </w:p>
        </w:tc>
        <w:tc>
          <w:tcPr>
            <w:tcW w:w="5386" w:type="dxa"/>
            <w:shd w:val="clear" w:color="auto" w:fill="auto"/>
          </w:tcPr>
          <w:p w:rsidR="00404B18" w:rsidRPr="001A1665" w:rsidRDefault="00404B18" w:rsidP="002C4255">
            <w:pPr>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Содержание действия:</w:t>
            </w:r>
          </w:p>
        </w:tc>
      </w:tr>
      <w:tr w:rsidR="00404B18" w:rsidRPr="001A1665" w:rsidTr="002C4255">
        <w:trPr>
          <w:trHeight w:val="2281"/>
        </w:trPr>
        <w:tc>
          <w:tcPr>
            <w:tcW w:w="2660" w:type="dxa"/>
            <w:shd w:val="clear" w:color="auto" w:fill="auto"/>
          </w:tcPr>
          <w:p w:rsidR="002C32C8" w:rsidRPr="001A1665" w:rsidRDefault="002C4255"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lastRenderedPageBreak/>
              <w:t>Комитет имущественных отношений</w:t>
            </w:r>
            <w:r w:rsidRPr="001A1665">
              <w:rPr>
                <w:rFonts w:ascii="Times New Roman" w:hAnsi="Times New Roman"/>
                <w:color w:val="000000" w:themeColor="text1"/>
              </w:rPr>
              <w:t xml:space="preserve"> </w:t>
            </w:r>
            <w:r w:rsidR="002C32C8" w:rsidRPr="001A1665">
              <w:rPr>
                <w:rFonts w:ascii="Times New Roman" w:hAnsi="Times New Roman"/>
                <w:color w:val="000000" w:themeColor="text1"/>
              </w:rPr>
              <w:t>/</w:t>
            </w:r>
          </w:p>
          <w:p w:rsidR="00404B18" w:rsidRPr="001A1665" w:rsidRDefault="002C32C8" w:rsidP="004F04D9">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Модуль оказания услуг ЕИС ОУ</w:t>
            </w:r>
          </w:p>
          <w:p w:rsidR="00404B18" w:rsidRPr="001A1665" w:rsidRDefault="00404B18" w:rsidP="004F04D9">
            <w:pPr>
              <w:spacing w:after="0" w:line="240" w:lineRule="auto"/>
              <w:contextualSpacing/>
              <w:jc w:val="both"/>
              <w:rPr>
                <w:rFonts w:ascii="Times New Roman" w:hAnsi="Times New Roman"/>
                <w:color w:val="000000" w:themeColor="text1"/>
              </w:rPr>
            </w:pPr>
          </w:p>
          <w:p w:rsidR="00404B18" w:rsidRPr="001A1665" w:rsidRDefault="00404B18" w:rsidP="004F04D9">
            <w:pPr>
              <w:spacing w:after="0" w:line="240" w:lineRule="auto"/>
              <w:contextualSpacing/>
              <w:jc w:val="both"/>
              <w:rPr>
                <w:rFonts w:ascii="Times New Roman" w:hAnsi="Times New Roman"/>
                <w:color w:val="000000" w:themeColor="text1"/>
              </w:rPr>
            </w:pPr>
          </w:p>
          <w:p w:rsidR="00404B18" w:rsidRPr="001A1665" w:rsidRDefault="00404B18" w:rsidP="004F04D9">
            <w:pPr>
              <w:spacing w:after="0" w:line="240" w:lineRule="auto"/>
              <w:contextualSpacing/>
              <w:jc w:val="both"/>
              <w:rPr>
                <w:rFonts w:ascii="Times New Roman" w:hAnsi="Times New Roman"/>
                <w:color w:val="000000" w:themeColor="text1"/>
              </w:rPr>
            </w:pPr>
          </w:p>
          <w:p w:rsidR="00404B18" w:rsidRPr="001A1665" w:rsidRDefault="00404B18" w:rsidP="004F04D9">
            <w:pPr>
              <w:spacing w:after="0" w:line="240" w:lineRule="auto"/>
              <w:contextualSpacing/>
              <w:jc w:val="both"/>
              <w:rPr>
                <w:rFonts w:ascii="Times New Roman" w:hAnsi="Times New Roman"/>
                <w:color w:val="000000" w:themeColor="text1"/>
              </w:rPr>
            </w:pPr>
          </w:p>
          <w:p w:rsidR="00404B18" w:rsidRPr="001A1665" w:rsidRDefault="00404B18" w:rsidP="004F04D9">
            <w:pPr>
              <w:spacing w:after="0" w:line="240" w:lineRule="auto"/>
              <w:contextualSpacing/>
              <w:jc w:val="both"/>
              <w:rPr>
                <w:rFonts w:ascii="Times New Roman" w:hAnsi="Times New Roman"/>
                <w:color w:val="000000" w:themeColor="text1"/>
              </w:rPr>
            </w:pPr>
          </w:p>
          <w:p w:rsidR="00404B18" w:rsidRPr="001A1665" w:rsidRDefault="00404B18" w:rsidP="004F04D9">
            <w:pPr>
              <w:spacing w:after="0" w:line="240" w:lineRule="auto"/>
              <w:contextualSpacing/>
              <w:jc w:val="both"/>
              <w:rPr>
                <w:rFonts w:ascii="Times New Roman" w:hAnsi="Times New Roman"/>
                <w:color w:val="000000" w:themeColor="text1"/>
              </w:rPr>
            </w:pPr>
          </w:p>
          <w:p w:rsidR="00404B18" w:rsidRPr="001A1665" w:rsidRDefault="00404B18" w:rsidP="004F04D9">
            <w:pPr>
              <w:spacing w:after="0" w:line="240" w:lineRule="auto"/>
              <w:contextualSpacing/>
              <w:jc w:val="both"/>
              <w:rPr>
                <w:rFonts w:ascii="Times New Roman" w:hAnsi="Times New Roman"/>
                <w:color w:val="000000" w:themeColor="text1"/>
              </w:rPr>
            </w:pPr>
          </w:p>
        </w:tc>
        <w:tc>
          <w:tcPr>
            <w:tcW w:w="2410" w:type="dxa"/>
            <w:vMerge w:val="restart"/>
            <w:shd w:val="clear" w:color="auto" w:fill="auto"/>
          </w:tcPr>
          <w:p w:rsidR="00404B18" w:rsidRPr="001A1665" w:rsidRDefault="00404B18" w:rsidP="004F04D9">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 xml:space="preserve">Направление (выдача) результата </w:t>
            </w:r>
          </w:p>
        </w:tc>
        <w:tc>
          <w:tcPr>
            <w:tcW w:w="2268" w:type="dxa"/>
            <w:vMerge w:val="restart"/>
            <w:shd w:val="clear" w:color="auto" w:fill="auto"/>
          </w:tcPr>
          <w:p w:rsidR="00404B18" w:rsidRPr="001A1665" w:rsidRDefault="00404B18" w:rsidP="00972BCF">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 xml:space="preserve"> </w:t>
            </w:r>
            <w:r w:rsidR="004334EA" w:rsidRPr="001A1665">
              <w:rPr>
                <w:rFonts w:ascii="Times New Roman" w:hAnsi="Times New Roman"/>
                <w:color w:val="000000" w:themeColor="text1"/>
              </w:rPr>
              <w:t>те же 3</w:t>
            </w:r>
            <w:r w:rsidR="00222047" w:rsidRPr="001A1665">
              <w:rPr>
                <w:rFonts w:ascii="Times New Roman" w:hAnsi="Times New Roman"/>
                <w:color w:val="000000" w:themeColor="text1"/>
              </w:rPr>
              <w:t xml:space="preserve"> </w:t>
            </w:r>
            <w:r w:rsidR="00972BCF">
              <w:rPr>
                <w:rFonts w:ascii="Times New Roman" w:hAnsi="Times New Roman"/>
                <w:color w:val="000000" w:themeColor="text1"/>
              </w:rPr>
              <w:t>рабочих</w:t>
            </w:r>
            <w:r w:rsidR="00222047" w:rsidRPr="001A1665">
              <w:rPr>
                <w:rFonts w:ascii="Times New Roman" w:hAnsi="Times New Roman"/>
                <w:color w:val="000000" w:themeColor="text1"/>
              </w:rPr>
              <w:t xml:space="preserve"> д</w:t>
            </w:r>
            <w:r w:rsidR="00940B95" w:rsidRPr="001A1665">
              <w:rPr>
                <w:rFonts w:ascii="Times New Roman" w:hAnsi="Times New Roman"/>
                <w:color w:val="000000" w:themeColor="text1"/>
              </w:rPr>
              <w:t>ня</w:t>
            </w:r>
          </w:p>
        </w:tc>
        <w:tc>
          <w:tcPr>
            <w:tcW w:w="2268" w:type="dxa"/>
          </w:tcPr>
          <w:p w:rsidR="00404B18" w:rsidRPr="001A1665" w:rsidRDefault="00404B18" w:rsidP="00972BCF">
            <w:pPr>
              <w:autoSpaceDE w:val="0"/>
              <w:autoSpaceDN w:val="0"/>
              <w:adjustRightInd w:val="0"/>
              <w:spacing w:after="0" w:line="240" w:lineRule="auto"/>
              <w:contextualSpacing/>
              <w:jc w:val="center"/>
              <w:rPr>
                <w:rFonts w:ascii="Times New Roman" w:eastAsia="Times New Roman" w:hAnsi="Times New Roman"/>
                <w:color w:val="000000" w:themeColor="text1"/>
              </w:rPr>
            </w:pPr>
            <w:r w:rsidRPr="001A1665">
              <w:rPr>
                <w:rFonts w:ascii="Times New Roman" w:eastAsia="Times New Roman" w:hAnsi="Times New Roman"/>
                <w:color w:val="000000" w:themeColor="text1"/>
              </w:rPr>
              <w:t>10 минут</w:t>
            </w:r>
          </w:p>
        </w:tc>
        <w:tc>
          <w:tcPr>
            <w:tcW w:w="5386" w:type="dxa"/>
            <w:shd w:val="clear" w:color="auto" w:fill="auto"/>
          </w:tcPr>
          <w:p w:rsidR="00404B18" w:rsidRPr="001A1665" w:rsidRDefault="00404B18" w:rsidP="004F04D9">
            <w:pPr>
              <w:spacing w:after="0" w:line="240" w:lineRule="auto"/>
              <w:contextualSpacing/>
              <w:jc w:val="both"/>
              <w:rPr>
                <w:rFonts w:ascii="Times New Roman" w:eastAsia="Times New Roman" w:hAnsi="Times New Roman"/>
                <w:color w:val="000000" w:themeColor="text1"/>
              </w:rPr>
            </w:pPr>
            <w:r w:rsidRPr="001A1665">
              <w:rPr>
                <w:rFonts w:ascii="Times New Roman" w:eastAsia="Times New Roman" w:hAnsi="Times New Roman"/>
                <w:color w:val="000000" w:themeColor="text1"/>
              </w:rPr>
              <w:t>Через РПГУ:</w:t>
            </w:r>
          </w:p>
          <w:p w:rsidR="00404B18" w:rsidRPr="001A1665" w:rsidRDefault="00404B18" w:rsidP="004F04D9">
            <w:pPr>
              <w:autoSpaceDE w:val="0"/>
              <w:autoSpaceDN w:val="0"/>
              <w:adjustRightInd w:val="0"/>
              <w:spacing w:after="0" w:line="240" w:lineRule="auto"/>
              <w:contextualSpacing/>
              <w:jc w:val="both"/>
              <w:rPr>
                <w:rFonts w:ascii="Times New Roman" w:eastAsia="Times New Roman" w:hAnsi="Times New Roman"/>
                <w:color w:val="000000" w:themeColor="text1"/>
              </w:rPr>
            </w:pPr>
            <w:r w:rsidRPr="001A1665">
              <w:rPr>
                <w:rFonts w:ascii="Times New Roman" w:eastAsia="Times New Roman" w:hAnsi="Times New Roman"/>
                <w:color w:val="000000" w:themeColor="text1"/>
              </w:rPr>
              <w:t>1)</w:t>
            </w:r>
            <w:r w:rsidRPr="001A1665">
              <w:rPr>
                <w:rFonts w:ascii="Times New Roman" w:eastAsia="Times New Roman" w:hAnsi="Times New Roman"/>
                <w:color w:val="000000" w:themeColor="text1"/>
              </w:rPr>
              <w:tab/>
              <w:t xml:space="preserve">Результат в виде решения направляется в личный кабинет </w:t>
            </w:r>
            <w:r w:rsidR="002C4255">
              <w:rPr>
                <w:rFonts w:ascii="Times New Roman" w:eastAsia="Times New Roman" w:hAnsi="Times New Roman"/>
                <w:color w:val="000000" w:themeColor="text1"/>
              </w:rPr>
              <w:t>з</w:t>
            </w:r>
            <w:r w:rsidRPr="001A1665">
              <w:rPr>
                <w:rFonts w:ascii="Times New Roman" w:eastAsia="Times New Roman" w:hAnsi="Times New Roman"/>
                <w:color w:val="000000" w:themeColor="text1"/>
              </w:rPr>
              <w:t xml:space="preserve">аявителю посредством РПГУ в виде электронного документа, подписанного ЭП </w:t>
            </w:r>
            <w:r w:rsidR="003A4FBB" w:rsidRPr="001A1665">
              <w:rPr>
                <w:rFonts w:ascii="Times New Roman" w:eastAsia="Times New Roman" w:hAnsi="Times New Roman"/>
                <w:color w:val="000000" w:themeColor="text1"/>
              </w:rPr>
              <w:t>уполномоченным должностным лицом</w:t>
            </w:r>
            <w:r w:rsidRPr="001A1665">
              <w:rPr>
                <w:rFonts w:ascii="Times New Roman" w:eastAsia="Times New Roman" w:hAnsi="Times New Roman"/>
                <w:color w:val="000000" w:themeColor="text1"/>
              </w:rPr>
              <w:t>.</w:t>
            </w:r>
          </w:p>
          <w:p w:rsidR="00404B18" w:rsidRPr="001A1665" w:rsidRDefault="002C4255" w:rsidP="004F04D9">
            <w:pPr>
              <w:autoSpaceDE w:val="0"/>
              <w:autoSpaceDN w:val="0"/>
              <w:adjustRightInd w:val="0"/>
              <w:spacing w:after="0" w:line="240" w:lineRule="auto"/>
              <w:contextualSpacing/>
              <w:jc w:val="both"/>
              <w:rPr>
                <w:rFonts w:ascii="Times New Roman" w:hAnsi="Times New Roman"/>
                <w:color w:val="000000" w:themeColor="text1"/>
              </w:rPr>
            </w:pPr>
            <w:r>
              <w:rPr>
                <w:rFonts w:ascii="Times New Roman" w:eastAsia="Times New Roman" w:hAnsi="Times New Roman"/>
                <w:color w:val="000000" w:themeColor="text1"/>
              </w:rPr>
              <w:t>2)</w:t>
            </w:r>
            <w:r>
              <w:rPr>
                <w:rFonts w:ascii="Times New Roman" w:eastAsia="Times New Roman" w:hAnsi="Times New Roman"/>
                <w:color w:val="000000" w:themeColor="text1"/>
              </w:rPr>
              <w:tab/>
              <w:t xml:space="preserve"> Направленный з</w:t>
            </w:r>
            <w:r w:rsidR="00404B18" w:rsidRPr="001A1665">
              <w:rPr>
                <w:rFonts w:ascii="Times New Roman" w:eastAsia="Times New Roman" w:hAnsi="Times New Roman"/>
                <w:color w:val="000000" w:themeColor="text1"/>
              </w:rPr>
              <w:t xml:space="preserve">аявителю результат фиксируется специалистом </w:t>
            </w:r>
            <w:r>
              <w:rPr>
                <w:rFonts w:ascii="Times New Roman" w:eastAsia="Times New Roman" w:hAnsi="Times New Roman"/>
                <w:color w:val="000000" w:themeColor="text1"/>
              </w:rPr>
              <w:t>Комитета имущественных отношений</w:t>
            </w:r>
            <w:r w:rsidR="00222047" w:rsidRPr="001A1665">
              <w:rPr>
                <w:rFonts w:ascii="Times New Roman" w:eastAsia="Times New Roman" w:hAnsi="Times New Roman"/>
                <w:color w:val="000000" w:themeColor="text1"/>
              </w:rPr>
              <w:t xml:space="preserve"> в </w:t>
            </w:r>
            <w:r w:rsidR="00222047" w:rsidRPr="001A1665">
              <w:rPr>
                <w:rFonts w:ascii="Times New Roman" w:hAnsi="Times New Roman"/>
                <w:color w:val="000000" w:themeColor="text1"/>
              </w:rPr>
              <w:t>Модуле оказания услуг ЕИС ОУ.</w:t>
            </w:r>
          </w:p>
          <w:p w:rsidR="00BF4A8E" w:rsidRPr="001A1665" w:rsidRDefault="00BF4A8E" w:rsidP="004F04D9">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Разрешение на размещение объекта с приложением схемы границ загружается в ИСОГД посредством Модуля оказания услуг ЕИС ОУ, 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404B18" w:rsidRPr="001A1665" w:rsidRDefault="00404B18" w:rsidP="002C4255">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 xml:space="preserve">В случае необходимости </w:t>
            </w:r>
            <w:proofErr w:type="gramStart"/>
            <w:r w:rsidR="002C4255">
              <w:rPr>
                <w:rFonts w:ascii="Times New Roman" w:hAnsi="Times New Roman"/>
                <w:color w:val="000000" w:themeColor="text1"/>
              </w:rPr>
              <w:t>з</w:t>
            </w:r>
            <w:r w:rsidRPr="001A1665">
              <w:rPr>
                <w:rFonts w:ascii="Times New Roman" w:hAnsi="Times New Roman"/>
                <w:color w:val="000000" w:themeColor="text1"/>
              </w:rPr>
              <w:t>аявитель  дополнительно</w:t>
            </w:r>
            <w:proofErr w:type="gramEnd"/>
            <w:r w:rsidRPr="001A1665">
              <w:rPr>
                <w:rFonts w:ascii="Times New Roman" w:hAnsi="Times New Roman"/>
                <w:color w:val="000000" w:themeColor="text1"/>
              </w:rPr>
              <w:t xml:space="preserve"> может получить результат через МФЦ </w:t>
            </w:r>
            <w:r w:rsidR="001F3F00" w:rsidRPr="001A1665">
              <w:rPr>
                <w:rFonts w:ascii="Times New Roman" w:hAnsi="Times New Roman"/>
                <w:color w:val="000000" w:themeColor="text1"/>
              </w:rPr>
              <w:t xml:space="preserve">или по почте </w:t>
            </w:r>
            <w:r w:rsidRPr="001A1665">
              <w:rPr>
                <w:rFonts w:ascii="Times New Roman" w:hAnsi="Times New Roman"/>
                <w:color w:val="000000" w:themeColor="text1"/>
              </w:rPr>
              <w:t xml:space="preserve">при условии указания соответствующего </w:t>
            </w:r>
            <w:r w:rsidR="002C4255">
              <w:rPr>
                <w:rFonts w:ascii="Times New Roman" w:hAnsi="Times New Roman"/>
                <w:color w:val="000000" w:themeColor="text1"/>
              </w:rPr>
              <w:t>способа получения результата в з</w:t>
            </w:r>
            <w:r w:rsidRPr="001A1665">
              <w:rPr>
                <w:rFonts w:ascii="Times New Roman" w:hAnsi="Times New Roman"/>
                <w:color w:val="000000" w:themeColor="text1"/>
              </w:rPr>
              <w:t>аявлении.</w:t>
            </w:r>
          </w:p>
        </w:tc>
      </w:tr>
      <w:tr w:rsidR="00404B18" w:rsidRPr="001A1665" w:rsidTr="002C4255">
        <w:trPr>
          <w:trHeight w:val="2602"/>
        </w:trPr>
        <w:tc>
          <w:tcPr>
            <w:tcW w:w="2660" w:type="dxa"/>
            <w:shd w:val="clear" w:color="auto" w:fill="auto"/>
          </w:tcPr>
          <w:p w:rsidR="00404B18" w:rsidRPr="001A1665" w:rsidRDefault="00222047" w:rsidP="004F04D9">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МФЦ/ Модуль МФЦ ЕИС ОУ</w:t>
            </w:r>
          </w:p>
        </w:tc>
        <w:tc>
          <w:tcPr>
            <w:tcW w:w="2410" w:type="dxa"/>
            <w:vMerge/>
            <w:shd w:val="clear" w:color="auto" w:fill="auto"/>
          </w:tcPr>
          <w:p w:rsidR="00404B18" w:rsidRPr="001A1665" w:rsidRDefault="00404B18" w:rsidP="004F04D9">
            <w:pPr>
              <w:spacing w:after="0" w:line="240" w:lineRule="auto"/>
              <w:contextualSpacing/>
              <w:jc w:val="both"/>
              <w:rPr>
                <w:rFonts w:ascii="Times New Roman" w:hAnsi="Times New Roman"/>
                <w:color w:val="000000" w:themeColor="text1"/>
              </w:rPr>
            </w:pPr>
          </w:p>
        </w:tc>
        <w:tc>
          <w:tcPr>
            <w:tcW w:w="2268" w:type="dxa"/>
            <w:vMerge/>
            <w:shd w:val="clear" w:color="auto" w:fill="auto"/>
          </w:tcPr>
          <w:p w:rsidR="00404B18" w:rsidRPr="001A1665" w:rsidRDefault="00404B18" w:rsidP="004F04D9">
            <w:pPr>
              <w:spacing w:after="0" w:line="240" w:lineRule="auto"/>
              <w:contextualSpacing/>
              <w:jc w:val="both"/>
              <w:rPr>
                <w:rFonts w:ascii="Times New Roman" w:hAnsi="Times New Roman"/>
                <w:color w:val="000000" w:themeColor="text1"/>
              </w:rPr>
            </w:pPr>
          </w:p>
        </w:tc>
        <w:tc>
          <w:tcPr>
            <w:tcW w:w="2268" w:type="dxa"/>
          </w:tcPr>
          <w:p w:rsidR="00404B18" w:rsidRPr="001A1665" w:rsidRDefault="00404B18" w:rsidP="00972BCF">
            <w:pPr>
              <w:autoSpaceDE w:val="0"/>
              <w:autoSpaceDN w:val="0"/>
              <w:adjustRightInd w:val="0"/>
              <w:spacing w:after="0" w:line="240" w:lineRule="auto"/>
              <w:contextualSpacing/>
              <w:jc w:val="center"/>
              <w:rPr>
                <w:rFonts w:ascii="Times New Roman" w:eastAsia="Times New Roman" w:hAnsi="Times New Roman"/>
                <w:color w:val="000000" w:themeColor="text1"/>
              </w:rPr>
            </w:pPr>
            <w:r w:rsidRPr="001A1665">
              <w:rPr>
                <w:rFonts w:ascii="Times New Roman" w:eastAsia="Times New Roman" w:hAnsi="Times New Roman"/>
                <w:color w:val="000000" w:themeColor="text1"/>
              </w:rPr>
              <w:t>10 минут</w:t>
            </w:r>
          </w:p>
        </w:tc>
        <w:tc>
          <w:tcPr>
            <w:tcW w:w="5386" w:type="dxa"/>
            <w:shd w:val="clear" w:color="auto" w:fill="auto"/>
          </w:tcPr>
          <w:p w:rsidR="00404B18" w:rsidRPr="001A1665" w:rsidRDefault="00404B18" w:rsidP="004F04D9">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Через МФЦ:</w:t>
            </w:r>
          </w:p>
          <w:p w:rsidR="00404B18" w:rsidRPr="001A1665" w:rsidRDefault="002C4255" w:rsidP="004F04D9">
            <w:pPr>
              <w:numPr>
                <w:ilvl w:val="0"/>
                <w:numId w:val="39"/>
              </w:numPr>
              <w:autoSpaceDE w:val="0"/>
              <w:autoSpaceDN w:val="0"/>
              <w:adjustRightInd w:val="0"/>
              <w:spacing w:after="0" w:line="240" w:lineRule="auto"/>
              <w:ind w:left="33" w:firstLine="327"/>
              <w:contextualSpacing/>
              <w:jc w:val="both"/>
              <w:rPr>
                <w:rFonts w:ascii="Times New Roman" w:hAnsi="Times New Roman"/>
                <w:color w:val="000000" w:themeColor="text1"/>
              </w:rPr>
            </w:pPr>
            <w:r>
              <w:rPr>
                <w:rFonts w:ascii="Times New Roman" w:hAnsi="Times New Roman"/>
                <w:color w:val="000000" w:themeColor="text1"/>
              </w:rPr>
              <w:t xml:space="preserve"> </w:t>
            </w:r>
            <w:r w:rsidR="00404B18" w:rsidRPr="001A1665">
              <w:rPr>
                <w:rFonts w:ascii="Times New Roman" w:hAnsi="Times New Roman"/>
                <w:color w:val="000000" w:themeColor="text1"/>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404B18" w:rsidRPr="001A1665" w:rsidRDefault="002C4255" w:rsidP="004F04D9">
            <w:pPr>
              <w:numPr>
                <w:ilvl w:val="0"/>
                <w:numId w:val="39"/>
              </w:numPr>
              <w:autoSpaceDE w:val="0"/>
              <w:autoSpaceDN w:val="0"/>
              <w:adjustRightInd w:val="0"/>
              <w:spacing w:after="0" w:line="240" w:lineRule="auto"/>
              <w:ind w:left="33" w:firstLine="327"/>
              <w:contextualSpacing/>
              <w:jc w:val="both"/>
              <w:rPr>
                <w:rFonts w:ascii="Times New Roman" w:hAnsi="Times New Roman"/>
                <w:color w:val="000000" w:themeColor="text1"/>
              </w:rPr>
            </w:pPr>
            <w:r>
              <w:rPr>
                <w:rFonts w:ascii="Times New Roman" w:hAnsi="Times New Roman"/>
                <w:color w:val="000000" w:themeColor="text1"/>
              </w:rPr>
              <w:t xml:space="preserve"> Специалист МФЦ выдает з</w:t>
            </w:r>
            <w:r w:rsidR="00404B18" w:rsidRPr="001A1665">
              <w:rPr>
                <w:rFonts w:ascii="Times New Roman" w:hAnsi="Times New Roman"/>
                <w:color w:val="000000" w:themeColor="text1"/>
              </w:rPr>
              <w:t xml:space="preserve">аявителю </w:t>
            </w:r>
            <w:r>
              <w:rPr>
                <w:rFonts w:ascii="Times New Roman" w:hAnsi="Times New Roman"/>
                <w:color w:val="000000" w:themeColor="text1"/>
              </w:rPr>
              <w:t>результат, принимает у заявителя</w:t>
            </w:r>
            <w:r w:rsidR="00404B18" w:rsidRPr="001A1665">
              <w:rPr>
                <w:rFonts w:ascii="Times New Roman" w:hAnsi="Times New Roman"/>
                <w:color w:val="000000" w:themeColor="text1"/>
              </w:rPr>
              <w:t xml:space="preserve"> </w:t>
            </w:r>
            <w:r w:rsidR="002A78CC" w:rsidRPr="001A1665">
              <w:rPr>
                <w:rFonts w:ascii="Times New Roman" w:hAnsi="Times New Roman"/>
                <w:color w:val="000000" w:themeColor="text1"/>
              </w:rPr>
              <w:t>выписки</w:t>
            </w:r>
            <w:r w:rsidR="00404B18" w:rsidRPr="001A1665">
              <w:rPr>
                <w:rFonts w:ascii="Times New Roman" w:hAnsi="Times New Roman"/>
                <w:color w:val="000000" w:themeColor="text1"/>
              </w:rPr>
              <w:t xml:space="preserve"> о получении результата.</w:t>
            </w:r>
          </w:p>
          <w:p w:rsidR="00404B18" w:rsidRPr="001A1665" w:rsidRDefault="002C4255" w:rsidP="004F04D9">
            <w:pPr>
              <w:numPr>
                <w:ilvl w:val="0"/>
                <w:numId w:val="39"/>
              </w:numPr>
              <w:spacing w:after="0" w:line="240" w:lineRule="auto"/>
              <w:ind w:left="33" w:firstLine="327"/>
              <w:contextualSpacing/>
              <w:jc w:val="both"/>
              <w:rPr>
                <w:rFonts w:ascii="Times New Roman" w:hAnsi="Times New Roman"/>
                <w:color w:val="000000" w:themeColor="text1"/>
              </w:rPr>
            </w:pPr>
            <w:r>
              <w:rPr>
                <w:rFonts w:ascii="Times New Roman" w:eastAsia="Times New Roman" w:hAnsi="Times New Roman"/>
                <w:color w:val="000000" w:themeColor="text1"/>
              </w:rPr>
              <w:t xml:space="preserve"> </w:t>
            </w:r>
            <w:r w:rsidR="00404B18" w:rsidRPr="001A1665">
              <w:rPr>
                <w:rFonts w:ascii="Times New Roman" w:eastAsia="Times New Roman" w:hAnsi="Times New Roman"/>
                <w:color w:val="000000" w:themeColor="text1"/>
              </w:rPr>
              <w:t>проставляет отметку о выдаче результата в</w:t>
            </w:r>
            <w:r w:rsidR="00222047" w:rsidRPr="001A1665">
              <w:rPr>
                <w:color w:val="000000" w:themeColor="text1"/>
              </w:rPr>
              <w:t xml:space="preserve"> </w:t>
            </w:r>
            <w:r w:rsidR="00222047" w:rsidRPr="001A1665">
              <w:rPr>
                <w:rFonts w:ascii="Times New Roman" w:eastAsia="Times New Roman" w:hAnsi="Times New Roman"/>
                <w:color w:val="000000" w:themeColor="text1"/>
              </w:rPr>
              <w:t>Модуле МФЦ ЕИС ОУ</w:t>
            </w:r>
            <w:r w:rsidR="00404B18" w:rsidRPr="001A1665">
              <w:rPr>
                <w:rFonts w:ascii="Times New Roman" w:eastAsia="Times New Roman" w:hAnsi="Times New Roman"/>
                <w:color w:val="000000" w:themeColor="text1"/>
              </w:rPr>
              <w:t>.</w:t>
            </w:r>
          </w:p>
        </w:tc>
      </w:tr>
      <w:tr w:rsidR="00BD5677" w:rsidRPr="001A1665" w:rsidTr="002C4255">
        <w:trPr>
          <w:trHeight w:val="2764"/>
        </w:trPr>
        <w:tc>
          <w:tcPr>
            <w:tcW w:w="2660" w:type="dxa"/>
            <w:shd w:val="clear" w:color="auto" w:fill="auto"/>
          </w:tcPr>
          <w:p w:rsidR="00BD5677" w:rsidRPr="001A1665" w:rsidRDefault="002C4255"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lastRenderedPageBreak/>
              <w:t>Комитет имущественных отношений</w:t>
            </w:r>
            <w:r w:rsidRPr="001A1665">
              <w:rPr>
                <w:rFonts w:ascii="Times New Roman" w:hAnsi="Times New Roman"/>
                <w:color w:val="000000" w:themeColor="text1"/>
              </w:rPr>
              <w:t xml:space="preserve"> </w:t>
            </w:r>
            <w:r w:rsidR="00BD5677" w:rsidRPr="001A1665">
              <w:rPr>
                <w:rFonts w:ascii="Times New Roman" w:hAnsi="Times New Roman"/>
                <w:color w:val="000000" w:themeColor="text1"/>
              </w:rPr>
              <w:t>/</w:t>
            </w:r>
          </w:p>
          <w:p w:rsidR="00BD5677" w:rsidRPr="001A1665" w:rsidRDefault="00BD5677" w:rsidP="004F04D9">
            <w:pPr>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Модуль оказания услуг ЕИС ОУ/Почта</w:t>
            </w:r>
          </w:p>
        </w:tc>
        <w:tc>
          <w:tcPr>
            <w:tcW w:w="2410" w:type="dxa"/>
            <w:shd w:val="clear" w:color="auto" w:fill="auto"/>
          </w:tcPr>
          <w:p w:rsidR="00BD5677" w:rsidRPr="001A1665" w:rsidRDefault="00BD5677" w:rsidP="004F04D9">
            <w:pPr>
              <w:spacing w:after="0" w:line="240" w:lineRule="auto"/>
              <w:contextualSpacing/>
              <w:jc w:val="both"/>
              <w:rPr>
                <w:rFonts w:ascii="Times New Roman" w:hAnsi="Times New Roman"/>
                <w:color w:val="000000" w:themeColor="text1"/>
              </w:rPr>
            </w:pPr>
          </w:p>
        </w:tc>
        <w:tc>
          <w:tcPr>
            <w:tcW w:w="2268" w:type="dxa"/>
            <w:shd w:val="clear" w:color="auto" w:fill="auto"/>
          </w:tcPr>
          <w:p w:rsidR="00BD5677" w:rsidRPr="001A1665" w:rsidRDefault="00BD5677" w:rsidP="004F04D9">
            <w:pPr>
              <w:spacing w:after="0" w:line="240" w:lineRule="auto"/>
              <w:contextualSpacing/>
              <w:jc w:val="both"/>
              <w:rPr>
                <w:rFonts w:ascii="Times New Roman" w:hAnsi="Times New Roman"/>
                <w:color w:val="000000" w:themeColor="text1"/>
              </w:rPr>
            </w:pPr>
          </w:p>
        </w:tc>
        <w:tc>
          <w:tcPr>
            <w:tcW w:w="2268" w:type="dxa"/>
          </w:tcPr>
          <w:p w:rsidR="00BD5677" w:rsidRPr="001A1665" w:rsidRDefault="00BD5677" w:rsidP="00A60C0D">
            <w:pPr>
              <w:autoSpaceDE w:val="0"/>
              <w:autoSpaceDN w:val="0"/>
              <w:adjustRightInd w:val="0"/>
              <w:spacing w:after="0" w:line="240" w:lineRule="auto"/>
              <w:contextualSpacing/>
              <w:jc w:val="center"/>
              <w:rPr>
                <w:rFonts w:ascii="Times New Roman" w:eastAsia="Times New Roman" w:hAnsi="Times New Roman"/>
                <w:color w:val="000000" w:themeColor="text1"/>
              </w:rPr>
            </w:pPr>
            <w:r w:rsidRPr="001A1665">
              <w:rPr>
                <w:rFonts w:ascii="Times New Roman" w:eastAsia="Times New Roman" w:hAnsi="Times New Roman"/>
                <w:color w:val="000000" w:themeColor="text1"/>
              </w:rPr>
              <w:t>10 минут</w:t>
            </w:r>
          </w:p>
        </w:tc>
        <w:tc>
          <w:tcPr>
            <w:tcW w:w="5386" w:type="dxa"/>
            <w:shd w:val="clear" w:color="auto" w:fill="auto"/>
          </w:tcPr>
          <w:p w:rsidR="00BD5677" w:rsidRPr="001A1665" w:rsidRDefault="00BD5677" w:rsidP="004F04D9">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По почте:</w:t>
            </w:r>
          </w:p>
          <w:p w:rsidR="00BD5677" w:rsidRPr="001A1665" w:rsidRDefault="00BD5677" w:rsidP="004F04D9">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1)</w:t>
            </w:r>
            <w:r w:rsidRPr="001A1665">
              <w:rPr>
                <w:rFonts w:ascii="Times New Roman" w:hAnsi="Times New Roman"/>
                <w:color w:val="000000" w:themeColor="text1"/>
              </w:rPr>
              <w:tab/>
              <w:t xml:space="preserve">В этом случае, специалистом </w:t>
            </w:r>
            <w:r w:rsidR="002C4255">
              <w:rPr>
                <w:rFonts w:ascii="Times New Roman" w:hAnsi="Times New Roman"/>
                <w:color w:val="000000" w:themeColor="text1"/>
              </w:rPr>
              <w:t>Комитета имущественных отношений</w:t>
            </w:r>
            <w:r w:rsidR="002C4255" w:rsidRPr="001A1665">
              <w:rPr>
                <w:rFonts w:ascii="Times New Roman" w:hAnsi="Times New Roman"/>
                <w:color w:val="000000" w:themeColor="text1"/>
              </w:rPr>
              <w:t xml:space="preserve"> </w:t>
            </w:r>
            <w:r w:rsidRPr="001A1665">
              <w:rPr>
                <w:rFonts w:ascii="Times New Roman" w:hAnsi="Times New Roman"/>
                <w:color w:val="000000" w:themeColor="text1"/>
              </w:rPr>
              <w:t>распечатывается копия документа, зав</w:t>
            </w:r>
            <w:r w:rsidR="00C720F0" w:rsidRPr="001A1665">
              <w:rPr>
                <w:rFonts w:ascii="Times New Roman" w:hAnsi="Times New Roman"/>
                <w:color w:val="000000" w:themeColor="text1"/>
              </w:rPr>
              <w:t xml:space="preserve">еряется подписью </w:t>
            </w:r>
            <w:r w:rsidR="00A60C0D">
              <w:rPr>
                <w:rFonts w:ascii="Times New Roman" w:hAnsi="Times New Roman"/>
                <w:color w:val="000000" w:themeColor="text1"/>
              </w:rPr>
              <w:t>должностного лица</w:t>
            </w:r>
            <w:r w:rsidR="00C720F0" w:rsidRPr="001A1665">
              <w:rPr>
                <w:rFonts w:ascii="Times New Roman" w:hAnsi="Times New Roman"/>
                <w:color w:val="000000" w:themeColor="text1"/>
              </w:rPr>
              <w:t xml:space="preserve"> </w:t>
            </w:r>
            <w:r w:rsidR="002C4255">
              <w:rPr>
                <w:rFonts w:ascii="Times New Roman" w:hAnsi="Times New Roman"/>
                <w:color w:val="000000" w:themeColor="text1"/>
              </w:rPr>
              <w:t>Комитета имущественных отношений</w:t>
            </w:r>
            <w:r w:rsidRPr="001A1665">
              <w:rPr>
                <w:rFonts w:ascii="Times New Roman" w:hAnsi="Times New Roman"/>
                <w:color w:val="000000" w:themeColor="text1"/>
              </w:rPr>
              <w:t xml:space="preserve">, печатью и направляется </w:t>
            </w:r>
            <w:r w:rsidR="002C4255">
              <w:rPr>
                <w:rFonts w:ascii="Times New Roman" w:hAnsi="Times New Roman"/>
                <w:color w:val="000000" w:themeColor="text1"/>
              </w:rPr>
              <w:t>з</w:t>
            </w:r>
            <w:r w:rsidRPr="001A1665">
              <w:rPr>
                <w:rFonts w:ascii="Times New Roman" w:hAnsi="Times New Roman"/>
                <w:color w:val="000000" w:themeColor="text1"/>
              </w:rPr>
              <w:t xml:space="preserve">аявителю письмом по почте не позднее срока, установленного для предоставления </w:t>
            </w:r>
            <w:r w:rsidR="002C4255">
              <w:rPr>
                <w:rFonts w:ascii="Times New Roman" w:hAnsi="Times New Roman"/>
                <w:color w:val="000000" w:themeColor="text1"/>
              </w:rPr>
              <w:t>м</w:t>
            </w:r>
            <w:r w:rsidR="00F919CC" w:rsidRPr="001A1665">
              <w:rPr>
                <w:rFonts w:ascii="Times New Roman" w:hAnsi="Times New Roman"/>
                <w:color w:val="000000" w:themeColor="text1"/>
              </w:rPr>
              <w:t xml:space="preserve">униципальной </w:t>
            </w:r>
            <w:r w:rsidRPr="001A1665">
              <w:rPr>
                <w:rFonts w:ascii="Times New Roman" w:hAnsi="Times New Roman"/>
                <w:color w:val="000000" w:themeColor="text1"/>
              </w:rPr>
              <w:t>услуги.</w:t>
            </w:r>
          </w:p>
          <w:p w:rsidR="00BD5677" w:rsidRPr="001A1665" w:rsidRDefault="00C720F0" w:rsidP="002C4255">
            <w:pPr>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2)</w:t>
            </w:r>
            <w:r w:rsidRPr="001A1665">
              <w:rPr>
                <w:rFonts w:ascii="Times New Roman" w:hAnsi="Times New Roman"/>
                <w:color w:val="000000" w:themeColor="text1"/>
              </w:rPr>
              <w:tab/>
              <w:t xml:space="preserve">Специалист </w:t>
            </w:r>
            <w:r w:rsidR="002C4255">
              <w:rPr>
                <w:rFonts w:ascii="Times New Roman" w:hAnsi="Times New Roman"/>
                <w:color w:val="000000" w:themeColor="text1"/>
              </w:rPr>
              <w:t>Комитета имущественных отношений</w:t>
            </w:r>
            <w:r w:rsidR="002C4255" w:rsidRPr="001A1665">
              <w:rPr>
                <w:rFonts w:ascii="Times New Roman" w:hAnsi="Times New Roman"/>
                <w:color w:val="000000" w:themeColor="text1"/>
              </w:rPr>
              <w:t xml:space="preserve"> </w:t>
            </w:r>
            <w:r w:rsidR="00BD5677" w:rsidRPr="001A1665">
              <w:rPr>
                <w:rFonts w:ascii="Times New Roman" w:hAnsi="Times New Roman"/>
                <w:color w:val="000000" w:themeColor="text1"/>
              </w:rPr>
              <w:t>проставляет от</w:t>
            </w:r>
            <w:r w:rsidR="002C4255">
              <w:rPr>
                <w:rFonts w:ascii="Times New Roman" w:hAnsi="Times New Roman"/>
                <w:color w:val="000000" w:themeColor="text1"/>
              </w:rPr>
              <w:t>метку о направлении результата з</w:t>
            </w:r>
            <w:r w:rsidR="00BD5677" w:rsidRPr="001A1665">
              <w:rPr>
                <w:rFonts w:ascii="Times New Roman" w:hAnsi="Times New Roman"/>
                <w:color w:val="000000" w:themeColor="text1"/>
              </w:rPr>
              <w:t>аявителю по почте в</w:t>
            </w:r>
            <w:r w:rsidRPr="001A1665">
              <w:rPr>
                <w:rFonts w:ascii="Times New Roman" w:hAnsi="Times New Roman"/>
                <w:color w:val="000000" w:themeColor="text1"/>
              </w:rPr>
              <w:t xml:space="preserve"> Модуль оказания услуг ЕИС ОУ</w:t>
            </w:r>
            <w:r w:rsidR="00BD5677" w:rsidRPr="001A1665">
              <w:rPr>
                <w:rFonts w:ascii="Times New Roman" w:hAnsi="Times New Roman"/>
                <w:color w:val="000000" w:themeColor="text1"/>
              </w:rPr>
              <w:t>.</w:t>
            </w:r>
          </w:p>
        </w:tc>
      </w:tr>
    </w:tbl>
    <w:p w:rsidR="002C4255" w:rsidRDefault="002C4255" w:rsidP="004F04D9">
      <w:pPr>
        <w:keepNext/>
        <w:spacing w:after="0" w:line="240" w:lineRule="auto"/>
        <w:contextualSpacing/>
        <w:jc w:val="center"/>
        <w:outlineLvl w:val="0"/>
        <w:rPr>
          <w:rFonts w:ascii="Times New Roman" w:eastAsia="Times New Roman" w:hAnsi="Times New Roman"/>
          <w:bCs/>
          <w:iCs/>
          <w:color w:val="000000" w:themeColor="text1"/>
          <w:sz w:val="28"/>
          <w:szCs w:val="28"/>
          <w:lang w:eastAsia="ru-RU"/>
        </w:rPr>
      </w:pPr>
      <w:bookmarkStart w:id="358" w:name="_Toc474850954"/>
      <w:bookmarkStart w:id="359" w:name="_Toc476150572"/>
    </w:p>
    <w:p w:rsidR="002C4255" w:rsidRDefault="00404B18" w:rsidP="004F04D9">
      <w:pPr>
        <w:keepNext/>
        <w:spacing w:after="0" w:line="240" w:lineRule="auto"/>
        <w:contextualSpacing/>
        <w:jc w:val="center"/>
        <w:outlineLvl w:val="0"/>
        <w:rPr>
          <w:rFonts w:ascii="Times New Roman" w:eastAsia="Times New Roman" w:hAnsi="Times New Roman"/>
          <w:bCs/>
          <w:iCs/>
          <w:color w:val="000000" w:themeColor="text1"/>
          <w:sz w:val="24"/>
          <w:szCs w:val="24"/>
          <w:lang w:eastAsia="ru-RU"/>
        </w:rPr>
      </w:pPr>
      <w:r w:rsidRPr="002C4255">
        <w:rPr>
          <w:rFonts w:ascii="Times New Roman" w:eastAsia="Times New Roman" w:hAnsi="Times New Roman"/>
          <w:bCs/>
          <w:iCs/>
          <w:color w:val="000000" w:themeColor="text1"/>
          <w:sz w:val="24"/>
          <w:szCs w:val="24"/>
          <w:lang w:eastAsia="ru-RU"/>
        </w:rPr>
        <w:t xml:space="preserve">Перечень и содержание административных действий, составляющих административные процедуры при обращении </w:t>
      </w:r>
    </w:p>
    <w:p w:rsidR="00404B18" w:rsidRPr="002C4255" w:rsidRDefault="00404B18" w:rsidP="004F04D9">
      <w:pPr>
        <w:keepNext/>
        <w:spacing w:after="0" w:line="240" w:lineRule="auto"/>
        <w:contextualSpacing/>
        <w:jc w:val="center"/>
        <w:outlineLvl w:val="0"/>
        <w:rPr>
          <w:rFonts w:ascii="Times New Roman" w:eastAsia="Times New Roman" w:hAnsi="Times New Roman"/>
          <w:bCs/>
          <w:iCs/>
          <w:color w:val="000000" w:themeColor="text1"/>
          <w:sz w:val="24"/>
          <w:szCs w:val="24"/>
          <w:lang w:eastAsia="ru-RU"/>
        </w:rPr>
      </w:pPr>
      <w:r w:rsidRPr="002C4255">
        <w:rPr>
          <w:rFonts w:ascii="Times New Roman" w:eastAsia="Times New Roman" w:hAnsi="Times New Roman"/>
          <w:bCs/>
          <w:iCs/>
          <w:color w:val="000000" w:themeColor="text1"/>
          <w:sz w:val="24"/>
          <w:szCs w:val="24"/>
          <w:lang w:eastAsia="ru-RU"/>
        </w:rPr>
        <w:t xml:space="preserve">за отзывом </w:t>
      </w:r>
      <w:r w:rsidR="002C4255">
        <w:rPr>
          <w:rFonts w:ascii="Times New Roman" w:eastAsia="Times New Roman" w:hAnsi="Times New Roman"/>
          <w:bCs/>
          <w:iCs/>
          <w:color w:val="000000" w:themeColor="text1"/>
          <w:sz w:val="24"/>
          <w:szCs w:val="24"/>
          <w:lang w:eastAsia="ru-RU"/>
        </w:rPr>
        <w:t>з</w:t>
      </w:r>
      <w:r w:rsidRPr="002C4255">
        <w:rPr>
          <w:rFonts w:ascii="Times New Roman" w:eastAsia="Times New Roman" w:hAnsi="Times New Roman"/>
          <w:bCs/>
          <w:iCs/>
          <w:color w:val="000000" w:themeColor="text1"/>
          <w:sz w:val="24"/>
          <w:szCs w:val="24"/>
          <w:lang w:eastAsia="ru-RU"/>
        </w:rPr>
        <w:t xml:space="preserve">аявления на предоставление </w:t>
      </w:r>
      <w:r w:rsidR="002C4255">
        <w:rPr>
          <w:rFonts w:ascii="Times New Roman" w:eastAsia="Times New Roman" w:hAnsi="Times New Roman"/>
          <w:bCs/>
          <w:iCs/>
          <w:color w:val="000000" w:themeColor="text1"/>
          <w:sz w:val="24"/>
          <w:szCs w:val="24"/>
          <w:lang w:eastAsia="ru-RU"/>
        </w:rPr>
        <w:t>м</w:t>
      </w:r>
      <w:r w:rsidR="00F919CC" w:rsidRPr="002C4255">
        <w:rPr>
          <w:rFonts w:ascii="Times New Roman" w:eastAsia="Times New Roman" w:hAnsi="Times New Roman"/>
          <w:bCs/>
          <w:iCs/>
          <w:color w:val="000000" w:themeColor="text1"/>
          <w:sz w:val="24"/>
          <w:szCs w:val="24"/>
          <w:lang w:eastAsia="ru-RU"/>
        </w:rPr>
        <w:t>униципальной</w:t>
      </w:r>
      <w:r w:rsidRPr="002C4255">
        <w:rPr>
          <w:rFonts w:ascii="Times New Roman" w:eastAsia="Times New Roman" w:hAnsi="Times New Roman"/>
          <w:bCs/>
          <w:iCs/>
          <w:color w:val="000000" w:themeColor="text1"/>
          <w:sz w:val="24"/>
          <w:szCs w:val="24"/>
          <w:lang w:eastAsia="ru-RU"/>
        </w:rPr>
        <w:t xml:space="preserve"> услуги.</w:t>
      </w:r>
      <w:bookmarkEnd w:id="358"/>
      <w:bookmarkEnd w:id="359"/>
    </w:p>
    <w:p w:rsidR="002C4255" w:rsidRPr="002C4255" w:rsidRDefault="002C4255" w:rsidP="004F04D9">
      <w:pPr>
        <w:keepNext/>
        <w:spacing w:after="0" w:line="240" w:lineRule="auto"/>
        <w:contextualSpacing/>
        <w:jc w:val="center"/>
        <w:outlineLvl w:val="0"/>
        <w:rPr>
          <w:rFonts w:ascii="Times New Roman" w:eastAsia="Times New Roman" w:hAnsi="Times New Roman"/>
          <w:bCs/>
          <w:iCs/>
          <w:color w:val="000000" w:themeColor="text1"/>
          <w:sz w:val="24"/>
          <w:szCs w:val="24"/>
          <w:lang w:eastAsia="ru-RU"/>
        </w:rPr>
      </w:pPr>
    </w:p>
    <w:p w:rsidR="00404B18" w:rsidRPr="002C4255" w:rsidRDefault="002C4255" w:rsidP="002C4255">
      <w:pPr>
        <w:autoSpaceDE w:val="0"/>
        <w:autoSpaceDN w:val="0"/>
        <w:adjustRightInd w:val="0"/>
        <w:spacing w:after="0" w:line="240" w:lineRule="auto"/>
        <w:contextualSpacing/>
        <w:jc w:val="center"/>
        <w:rPr>
          <w:rFonts w:ascii="Times New Roman" w:hAnsi="Times New Roman"/>
          <w:color w:val="000000" w:themeColor="text1"/>
          <w:sz w:val="24"/>
          <w:szCs w:val="24"/>
        </w:rPr>
      </w:pPr>
      <w:r w:rsidRPr="002C4255">
        <w:rPr>
          <w:rFonts w:ascii="Times New Roman" w:hAnsi="Times New Roman"/>
          <w:color w:val="000000" w:themeColor="text1"/>
          <w:sz w:val="24"/>
          <w:szCs w:val="24"/>
        </w:rPr>
        <w:t xml:space="preserve">1. </w:t>
      </w:r>
      <w:r w:rsidR="00404B18" w:rsidRPr="002C4255">
        <w:rPr>
          <w:rFonts w:ascii="Times New Roman" w:hAnsi="Times New Roman"/>
          <w:color w:val="000000" w:themeColor="text1"/>
          <w:sz w:val="24"/>
          <w:szCs w:val="24"/>
        </w:rPr>
        <w:t>Прием Заявления и документов.</w:t>
      </w:r>
    </w:p>
    <w:p w:rsidR="00404B18" w:rsidRPr="002C4255" w:rsidRDefault="00404B18" w:rsidP="004F04D9">
      <w:pPr>
        <w:spacing w:after="0" w:line="240" w:lineRule="auto"/>
        <w:contextualSpacing/>
        <w:rPr>
          <w:i/>
          <w:color w:val="000000" w:themeColor="text1"/>
          <w:sz w:val="24"/>
          <w:szCs w:val="24"/>
        </w:rPr>
      </w:pPr>
    </w:p>
    <w:p w:rsidR="002C4255"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60" w:name="_Toc474850955"/>
      <w:bookmarkStart w:id="361" w:name="_Toc476150573"/>
      <w:r w:rsidRPr="002C4255">
        <w:rPr>
          <w:rFonts w:ascii="Times New Roman" w:hAnsi="Times New Roman"/>
          <w:color w:val="000000" w:themeColor="text1"/>
          <w:sz w:val="24"/>
          <w:szCs w:val="24"/>
        </w:rPr>
        <w:t xml:space="preserve">Порядок выполнения административных действий при личном обращении </w:t>
      </w:r>
      <w:r w:rsidR="002C4255">
        <w:rPr>
          <w:rFonts w:ascii="Times New Roman" w:hAnsi="Times New Roman"/>
          <w:color w:val="000000" w:themeColor="text1"/>
          <w:sz w:val="24"/>
          <w:szCs w:val="24"/>
        </w:rPr>
        <w:t xml:space="preserve">заявителя </w:t>
      </w:r>
      <w:r w:rsidRPr="002C4255">
        <w:rPr>
          <w:rFonts w:ascii="Times New Roman" w:hAnsi="Times New Roman"/>
          <w:color w:val="000000" w:themeColor="text1"/>
          <w:sz w:val="24"/>
          <w:szCs w:val="24"/>
        </w:rPr>
        <w:t>в МФЦ</w:t>
      </w:r>
      <w:r w:rsidRPr="002C4255">
        <w:rPr>
          <w:color w:val="000000" w:themeColor="text1"/>
          <w:sz w:val="24"/>
          <w:szCs w:val="24"/>
        </w:rPr>
        <w:t xml:space="preserve"> </w:t>
      </w:r>
      <w:r w:rsidR="002C4255">
        <w:rPr>
          <w:rFonts w:ascii="Times New Roman" w:hAnsi="Times New Roman"/>
          <w:color w:val="000000" w:themeColor="text1"/>
          <w:sz w:val="24"/>
          <w:szCs w:val="24"/>
        </w:rPr>
        <w:t>за отзывом з</w:t>
      </w:r>
      <w:r w:rsidRPr="002C4255">
        <w:rPr>
          <w:rFonts w:ascii="Times New Roman" w:hAnsi="Times New Roman"/>
          <w:color w:val="000000" w:themeColor="text1"/>
          <w:sz w:val="24"/>
          <w:szCs w:val="24"/>
        </w:rPr>
        <w:t xml:space="preserve">аявления </w:t>
      </w:r>
    </w:p>
    <w:p w:rsidR="00404B18" w:rsidRPr="002C4255" w:rsidRDefault="00404B18" w:rsidP="004F04D9">
      <w:pPr>
        <w:spacing w:after="0" w:line="240" w:lineRule="auto"/>
        <w:contextualSpacing/>
        <w:jc w:val="center"/>
        <w:outlineLvl w:val="1"/>
        <w:rPr>
          <w:rFonts w:ascii="Times New Roman" w:hAnsi="Times New Roman"/>
          <w:color w:val="000000" w:themeColor="text1"/>
          <w:sz w:val="24"/>
          <w:szCs w:val="24"/>
        </w:rPr>
      </w:pPr>
      <w:r w:rsidRPr="002C4255">
        <w:rPr>
          <w:rFonts w:ascii="Times New Roman" w:hAnsi="Times New Roman"/>
          <w:color w:val="000000" w:themeColor="text1"/>
          <w:sz w:val="24"/>
          <w:szCs w:val="24"/>
        </w:rPr>
        <w:t xml:space="preserve">на предоставление </w:t>
      </w:r>
      <w:r w:rsidR="002C4255">
        <w:rPr>
          <w:rFonts w:ascii="Times New Roman" w:hAnsi="Times New Roman"/>
          <w:color w:val="000000" w:themeColor="text1"/>
          <w:sz w:val="24"/>
          <w:szCs w:val="24"/>
        </w:rPr>
        <w:t>м</w:t>
      </w:r>
      <w:r w:rsidR="00F919CC" w:rsidRPr="002C4255">
        <w:rPr>
          <w:rFonts w:ascii="Times New Roman" w:hAnsi="Times New Roman"/>
          <w:color w:val="000000" w:themeColor="text1"/>
          <w:sz w:val="24"/>
          <w:szCs w:val="24"/>
        </w:rPr>
        <w:t>униципальной</w:t>
      </w:r>
      <w:r w:rsidRPr="002C4255">
        <w:rPr>
          <w:rFonts w:ascii="Times New Roman" w:hAnsi="Times New Roman"/>
          <w:color w:val="000000" w:themeColor="text1"/>
          <w:sz w:val="24"/>
          <w:szCs w:val="24"/>
        </w:rPr>
        <w:t xml:space="preserve"> услуги.</w:t>
      </w:r>
      <w:bookmarkEnd w:id="360"/>
      <w:bookmarkEnd w:id="361"/>
    </w:p>
    <w:p w:rsidR="00404B18" w:rsidRPr="002C4255" w:rsidRDefault="00404B18" w:rsidP="004F04D9">
      <w:pPr>
        <w:spacing w:after="0" w:line="240" w:lineRule="auto"/>
        <w:contextualSpacing/>
        <w:rPr>
          <w:i/>
          <w:color w:val="000000" w:themeColor="text1"/>
          <w:sz w:val="24"/>
          <w:szCs w:val="24"/>
        </w:rPr>
      </w:pPr>
    </w:p>
    <w:tbl>
      <w:tblPr>
        <w:tblW w:w="1494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2522"/>
        <w:gridCol w:w="2334"/>
        <w:gridCol w:w="2387"/>
        <w:gridCol w:w="5342"/>
      </w:tblGrid>
      <w:tr w:rsidR="00F826FD" w:rsidRPr="002C4255" w:rsidTr="001A036B">
        <w:trPr>
          <w:trHeight w:val="100"/>
          <w:tblHeader/>
        </w:trPr>
        <w:tc>
          <w:tcPr>
            <w:tcW w:w="2363" w:type="dxa"/>
            <w:shd w:val="clear" w:color="auto" w:fill="auto"/>
          </w:tcPr>
          <w:p w:rsidR="00404B18" w:rsidRPr="002C425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Место выполнения процедуры/ используемая ИС</w:t>
            </w:r>
          </w:p>
        </w:tc>
        <w:tc>
          <w:tcPr>
            <w:tcW w:w="2522" w:type="dxa"/>
            <w:shd w:val="clear" w:color="auto" w:fill="auto"/>
          </w:tcPr>
          <w:p w:rsidR="00404B18" w:rsidRPr="002C425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Административные действия</w:t>
            </w:r>
          </w:p>
        </w:tc>
        <w:tc>
          <w:tcPr>
            <w:tcW w:w="2334" w:type="dxa"/>
            <w:shd w:val="clear" w:color="auto" w:fill="auto"/>
          </w:tcPr>
          <w:p w:rsidR="00404B18" w:rsidRPr="002C4255" w:rsidRDefault="00404B18" w:rsidP="004F04D9">
            <w:pPr>
              <w:suppressAutoHyphens/>
              <w:autoSpaceDE w:val="0"/>
              <w:autoSpaceDN w:val="0"/>
              <w:adjustRightInd w:val="0"/>
              <w:spacing w:after="0" w:line="240" w:lineRule="auto"/>
              <w:contextualSpacing/>
              <w:jc w:val="center"/>
              <w:rPr>
                <w:rFonts w:ascii="Times New Roman" w:eastAsia="Times New Roman" w:hAnsi="Times New Roman"/>
                <w:color w:val="000000" w:themeColor="text1"/>
              </w:rPr>
            </w:pPr>
            <w:r w:rsidRPr="002C4255">
              <w:rPr>
                <w:rFonts w:ascii="Times New Roman" w:eastAsia="Times New Roman" w:hAnsi="Times New Roman"/>
                <w:color w:val="000000" w:themeColor="text1"/>
              </w:rPr>
              <w:t xml:space="preserve">Средний </w:t>
            </w:r>
          </w:p>
          <w:p w:rsidR="00404B18" w:rsidRPr="002C425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eastAsia="Times New Roman" w:hAnsi="Times New Roman"/>
                <w:color w:val="000000" w:themeColor="text1"/>
              </w:rPr>
              <w:t>срок</w:t>
            </w:r>
            <w:r w:rsidRPr="002C4255">
              <w:rPr>
                <w:rFonts w:ascii="Times New Roman" w:hAnsi="Times New Roman"/>
                <w:color w:val="000000" w:themeColor="text1"/>
              </w:rPr>
              <w:t xml:space="preserve"> выполнения</w:t>
            </w:r>
          </w:p>
        </w:tc>
        <w:tc>
          <w:tcPr>
            <w:tcW w:w="2387" w:type="dxa"/>
          </w:tcPr>
          <w:p w:rsidR="00404B18" w:rsidRPr="002C425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Трудоёмкость</w:t>
            </w:r>
          </w:p>
        </w:tc>
        <w:tc>
          <w:tcPr>
            <w:tcW w:w="5342" w:type="dxa"/>
            <w:shd w:val="clear" w:color="auto" w:fill="auto"/>
          </w:tcPr>
          <w:p w:rsidR="00404B18" w:rsidRPr="002C425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Содержание действия</w:t>
            </w:r>
          </w:p>
        </w:tc>
      </w:tr>
      <w:tr w:rsidR="00F826FD" w:rsidRPr="002C4255" w:rsidTr="001A036B">
        <w:trPr>
          <w:trHeight w:val="1533"/>
        </w:trPr>
        <w:tc>
          <w:tcPr>
            <w:tcW w:w="2363" w:type="dxa"/>
            <w:vMerge w:val="restart"/>
            <w:shd w:val="clear" w:color="auto" w:fill="auto"/>
          </w:tcPr>
          <w:p w:rsidR="00404B18" w:rsidRPr="002C4255" w:rsidRDefault="00F826FD"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rPr>
              <w:t>МФЦ/ Модуль МФЦ ЕИС ОУ</w:t>
            </w:r>
          </w:p>
        </w:tc>
        <w:tc>
          <w:tcPr>
            <w:tcW w:w="2522" w:type="dxa"/>
            <w:shd w:val="clear" w:color="auto" w:fill="auto"/>
          </w:tcPr>
          <w:p w:rsidR="00404B18" w:rsidRPr="002C4255" w:rsidRDefault="00404B18" w:rsidP="002C4255">
            <w:pPr>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Установление со</w:t>
            </w:r>
            <w:r w:rsidR="002C4255">
              <w:rPr>
                <w:rFonts w:ascii="Times New Roman" w:hAnsi="Times New Roman"/>
                <w:color w:val="000000" w:themeColor="text1"/>
                <w:lang w:eastAsia="ru-RU"/>
              </w:rPr>
              <w:t>ответствия личности з</w:t>
            </w:r>
            <w:r w:rsidR="00F826FD" w:rsidRPr="002C4255">
              <w:rPr>
                <w:rFonts w:ascii="Times New Roman" w:hAnsi="Times New Roman"/>
                <w:color w:val="000000" w:themeColor="text1"/>
                <w:lang w:eastAsia="ru-RU"/>
              </w:rPr>
              <w:t xml:space="preserve">аявителя </w:t>
            </w:r>
            <w:r w:rsidRPr="002C4255">
              <w:rPr>
                <w:rFonts w:ascii="Times New Roman" w:hAnsi="Times New Roman"/>
                <w:color w:val="000000" w:themeColor="text1"/>
                <w:lang w:eastAsia="ru-RU"/>
              </w:rPr>
              <w:t>документам, удостоверяющим личность</w:t>
            </w:r>
          </w:p>
        </w:tc>
        <w:tc>
          <w:tcPr>
            <w:tcW w:w="2334" w:type="dxa"/>
            <w:vMerge w:val="restart"/>
            <w:shd w:val="clear" w:color="auto" w:fill="auto"/>
          </w:tcPr>
          <w:p w:rsidR="00404B18" w:rsidRPr="002C4255" w:rsidRDefault="00F826FD" w:rsidP="004F04D9">
            <w:pPr>
              <w:autoSpaceDE w:val="0"/>
              <w:autoSpaceDN w:val="0"/>
              <w:adjustRightInd w:val="0"/>
              <w:spacing w:after="0" w:line="240" w:lineRule="auto"/>
              <w:contextualSpacing/>
              <w:rPr>
                <w:rFonts w:ascii="Times New Roman" w:hAnsi="Times New Roman"/>
                <w:color w:val="000000" w:themeColor="text1"/>
                <w:lang w:eastAsia="ru-RU"/>
              </w:rPr>
            </w:pPr>
            <w:r w:rsidRPr="002C4255">
              <w:rPr>
                <w:rFonts w:ascii="Times New Roman" w:hAnsi="Times New Roman"/>
                <w:color w:val="000000" w:themeColor="text1"/>
                <w:lang w:eastAsia="ru-RU"/>
              </w:rPr>
              <w:t xml:space="preserve">1 </w:t>
            </w:r>
            <w:r w:rsidR="00A60C0D">
              <w:rPr>
                <w:rFonts w:ascii="Times New Roman" w:hAnsi="Times New Roman"/>
                <w:color w:val="000000" w:themeColor="text1"/>
                <w:lang w:eastAsia="ru-RU"/>
              </w:rPr>
              <w:t>рабочий</w:t>
            </w:r>
            <w:r w:rsidR="00404B18" w:rsidRPr="002C4255">
              <w:rPr>
                <w:rFonts w:ascii="Times New Roman" w:hAnsi="Times New Roman"/>
                <w:color w:val="000000" w:themeColor="text1"/>
                <w:lang w:eastAsia="ru-RU"/>
              </w:rPr>
              <w:t xml:space="preserve"> день (не включается в общий срок </w:t>
            </w:r>
            <w:r w:rsidR="002C4255">
              <w:rPr>
                <w:rFonts w:ascii="Times New Roman" w:hAnsi="Times New Roman"/>
                <w:color w:val="000000" w:themeColor="text1"/>
                <w:lang w:eastAsia="ru-RU"/>
              </w:rPr>
              <w:t>рассмотрения з</w:t>
            </w:r>
            <w:r w:rsidRPr="002C4255">
              <w:rPr>
                <w:rFonts w:ascii="Times New Roman" w:hAnsi="Times New Roman"/>
                <w:color w:val="000000" w:themeColor="text1"/>
                <w:lang w:eastAsia="ru-RU"/>
              </w:rPr>
              <w:t>аявления на отзыв</w:t>
            </w:r>
            <w:r w:rsidR="00404B18" w:rsidRPr="002C4255">
              <w:rPr>
                <w:rFonts w:ascii="Times New Roman" w:hAnsi="Times New Roman"/>
                <w:color w:val="000000" w:themeColor="text1"/>
                <w:lang w:eastAsia="ru-RU"/>
              </w:rPr>
              <w:t xml:space="preserve">). </w:t>
            </w:r>
          </w:p>
          <w:p w:rsidR="00404B18" w:rsidRPr="002C4255" w:rsidRDefault="00404B18" w:rsidP="004F04D9">
            <w:pPr>
              <w:spacing w:after="0" w:line="240" w:lineRule="auto"/>
              <w:contextualSpacing/>
              <w:jc w:val="center"/>
              <w:rPr>
                <w:rFonts w:ascii="Times New Roman" w:hAnsi="Times New Roman"/>
                <w:color w:val="000000" w:themeColor="text1"/>
                <w:lang w:eastAsia="ru-RU"/>
              </w:rPr>
            </w:pPr>
          </w:p>
        </w:tc>
        <w:tc>
          <w:tcPr>
            <w:tcW w:w="2387" w:type="dxa"/>
          </w:tcPr>
          <w:p w:rsidR="00404B18" w:rsidRPr="002C4255" w:rsidRDefault="0046045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2 минуты</w:t>
            </w:r>
          </w:p>
        </w:tc>
        <w:tc>
          <w:tcPr>
            <w:tcW w:w="5342" w:type="dxa"/>
            <w:vMerge w:val="restart"/>
            <w:shd w:val="clear" w:color="auto" w:fill="auto"/>
          </w:tcPr>
          <w:p w:rsidR="00404B18" w:rsidRPr="002C4255" w:rsidRDefault="00F826FD" w:rsidP="004D6933">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 xml:space="preserve">Документы проверяются на соответствие требованиям, указанным в пункте 14.5. и Приложении </w:t>
            </w:r>
            <w:r w:rsidR="002C4255">
              <w:rPr>
                <w:rFonts w:ascii="Times New Roman" w:hAnsi="Times New Roman"/>
                <w:color w:val="000000" w:themeColor="text1"/>
                <w:lang w:eastAsia="ru-RU"/>
              </w:rPr>
              <w:t xml:space="preserve">№ </w:t>
            </w:r>
            <w:r w:rsidRPr="002C4255">
              <w:rPr>
                <w:rFonts w:ascii="Times New Roman" w:hAnsi="Times New Roman"/>
                <w:color w:val="000000" w:themeColor="text1"/>
                <w:lang w:eastAsia="ru-RU"/>
              </w:rPr>
              <w:t>11 к Административ</w:t>
            </w:r>
            <w:r w:rsidR="002C4255">
              <w:rPr>
                <w:rFonts w:ascii="Times New Roman" w:hAnsi="Times New Roman"/>
                <w:color w:val="000000" w:themeColor="text1"/>
                <w:lang w:eastAsia="ru-RU"/>
              </w:rPr>
              <w:t>ному регламенту за исключением з</w:t>
            </w:r>
            <w:r w:rsidRPr="002C4255">
              <w:rPr>
                <w:rFonts w:ascii="Times New Roman" w:hAnsi="Times New Roman"/>
                <w:color w:val="000000" w:themeColor="text1"/>
                <w:lang w:eastAsia="ru-RU"/>
              </w:rPr>
              <w:t>аявления</w:t>
            </w:r>
            <w:r w:rsidR="002C4255">
              <w:rPr>
                <w:rFonts w:ascii="Times New Roman" w:hAnsi="Times New Roman"/>
                <w:color w:val="000000" w:themeColor="text1"/>
                <w:lang w:eastAsia="ru-RU"/>
              </w:rPr>
              <w:t xml:space="preserve"> в случае, если обращается сам з</w:t>
            </w:r>
            <w:r w:rsidR="004D6933">
              <w:rPr>
                <w:rFonts w:ascii="Times New Roman" w:hAnsi="Times New Roman"/>
                <w:color w:val="000000" w:themeColor="text1"/>
                <w:lang w:eastAsia="ru-RU"/>
              </w:rPr>
              <w:t>аявитель или представитель з</w:t>
            </w:r>
            <w:r w:rsidRPr="002C4255">
              <w:rPr>
                <w:rFonts w:ascii="Times New Roman" w:hAnsi="Times New Roman"/>
                <w:color w:val="000000" w:themeColor="text1"/>
                <w:lang w:eastAsia="ru-RU"/>
              </w:rPr>
              <w:t xml:space="preserve">аявителя, уполномоченный на подписание </w:t>
            </w:r>
            <w:r w:rsidR="004D6933">
              <w:rPr>
                <w:rFonts w:ascii="Times New Roman" w:hAnsi="Times New Roman"/>
                <w:color w:val="000000" w:themeColor="text1"/>
                <w:lang w:eastAsia="ru-RU"/>
              </w:rPr>
              <w:t>з</w:t>
            </w:r>
            <w:r w:rsidRPr="002C4255">
              <w:rPr>
                <w:rFonts w:ascii="Times New Roman" w:hAnsi="Times New Roman"/>
                <w:color w:val="000000" w:themeColor="text1"/>
                <w:lang w:eastAsia="ru-RU"/>
              </w:rPr>
              <w:t>аявления.</w:t>
            </w:r>
          </w:p>
        </w:tc>
      </w:tr>
      <w:tr w:rsidR="00F826FD" w:rsidRPr="002C4255" w:rsidTr="001A036B">
        <w:trPr>
          <w:trHeight w:val="1732"/>
        </w:trPr>
        <w:tc>
          <w:tcPr>
            <w:tcW w:w="2363" w:type="dxa"/>
            <w:vMerge/>
            <w:tcBorders>
              <w:bottom w:val="single" w:sz="4" w:space="0" w:color="auto"/>
            </w:tcBorders>
            <w:shd w:val="clear" w:color="auto" w:fill="auto"/>
          </w:tcPr>
          <w:p w:rsidR="00404B18" w:rsidRPr="002C4255" w:rsidRDefault="00404B18" w:rsidP="004F04D9">
            <w:pPr>
              <w:spacing w:after="0" w:line="240" w:lineRule="auto"/>
              <w:contextualSpacing/>
              <w:jc w:val="both"/>
              <w:rPr>
                <w:rFonts w:ascii="Times New Roman" w:hAnsi="Times New Roman"/>
                <w:color w:val="000000" w:themeColor="text1"/>
                <w:lang w:eastAsia="ru-RU"/>
              </w:rPr>
            </w:pPr>
          </w:p>
        </w:tc>
        <w:tc>
          <w:tcPr>
            <w:tcW w:w="2522" w:type="dxa"/>
            <w:tcBorders>
              <w:bottom w:val="single" w:sz="4" w:space="0" w:color="auto"/>
            </w:tcBorders>
            <w:shd w:val="clear" w:color="auto" w:fill="auto"/>
          </w:tcPr>
          <w:p w:rsidR="00404B18" w:rsidRPr="002C4255" w:rsidRDefault="00404B1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Про</w:t>
            </w:r>
            <w:r w:rsidR="004D6933">
              <w:rPr>
                <w:rFonts w:ascii="Times New Roman" w:hAnsi="Times New Roman"/>
                <w:color w:val="000000" w:themeColor="text1"/>
                <w:lang w:eastAsia="ru-RU"/>
              </w:rPr>
              <w:t>верка полномочий представителя з</w:t>
            </w:r>
            <w:r w:rsidRPr="002C4255">
              <w:rPr>
                <w:rFonts w:ascii="Times New Roman" w:hAnsi="Times New Roman"/>
                <w:color w:val="000000" w:themeColor="text1"/>
                <w:lang w:eastAsia="ru-RU"/>
              </w:rPr>
              <w:t>аявителя на основании документа, удостоверяю</w:t>
            </w:r>
            <w:r w:rsidR="00F826FD" w:rsidRPr="002C4255">
              <w:rPr>
                <w:rFonts w:ascii="Times New Roman" w:hAnsi="Times New Roman"/>
                <w:color w:val="000000" w:themeColor="text1"/>
                <w:lang w:eastAsia="ru-RU"/>
              </w:rPr>
              <w:t>щего полномочия (при обращении п</w:t>
            </w:r>
            <w:r w:rsidRPr="002C4255">
              <w:rPr>
                <w:rFonts w:ascii="Times New Roman" w:hAnsi="Times New Roman"/>
                <w:color w:val="000000" w:themeColor="text1"/>
                <w:lang w:eastAsia="ru-RU"/>
              </w:rPr>
              <w:t>редставителя)</w:t>
            </w:r>
          </w:p>
        </w:tc>
        <w:tc>
          <w:tcPr>
            <w:tcW w:w="2334" w:type="dxa"/>
            <w:vMerge/>
            <w:tcBorders>
              <w:bottom w:val="single" w:sz="4" w:space="0" w:color="auto"/>
            </w:tcBorders>
            <w:shd w:val="clear" w:color="auto" w:fill="auto"/>
          </w:tcPr>
          <w:p w:rsidR="00404B18" w:rsidRPr="002C4255" w:rsidRDefault="00404B18" w:rsidP="004F04D9">
            <w:pPr>
              <w:spacing w:after="0" w:line="240" w:lineRule="auto"/>
              <w:contextualSpacing/>
              <w:jc w:val="center"/>
              <w:rPr>
                <w:rFonts w:ascii="Times New Roman" w:hAnsi="Times New Roman"/>
                <w:color w:val="000000" w:themeColor="text1"/>
                <w:lang w:eastAsia="ru-RU"/>
              </w:rPr>
            </w:pPr>
          </w:p>
        </w:tc>
        <w:tc>
          <w:tcPr>
            <w:tcW w:w="2387" w:type="dxa"/>
            <w:tcBorders>
              <w:bottom w:val="single" w:sz="4" w:space="0" w:color="auto"/>
            </w:tcBorders>
          </w:tcPr>
          <w:p w:rsidR="00404B18" w:rsidRPr="002C4255" w:rsidRDefault="0046045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2 минуты</w:t>
            </w:r>
          </w:p>
        </w:tc>
        <w:tc>
          <w:tcPr>
            <w:tcW w:w="5342" w:type="dxa"/>
            <w:vMerge/>
            <w:tcBorders>
              <w:bottom w:val="single" w:sz="4" w:space="0" w:color="auto"/>
            </w:tcBorders>
            <w:shd w:val="clear" w:color="auto" w:fill="auto"/>
          </w:tcPr>
          <w:p w:rsidR="00404B18" w:rsidRPr="002C4255" w:rsidRDefault="00404B18" w:rsidP="004F04D9">
            <w:pPr>
              <w:spacing w:after="0" w:line="240" w:lineRule="auto"/>
              <w:ind w:firstLine="596"/>
              <w:contextualSpacing/>
              <w:jc w:val="both"/>
              <w:rPr>
                <w:rFonts w:ascii="Times New Roman" w:hAnsi="Times New Roman"/>
                <w:color w:val="000000" w:themeColor="text1"/>
                <w:lang w:eastAsia="ru-RU"/>
              </w:rPr>
            </w:pPr>
          </w:p>
        </w:tc>
      </w:tr>
      <w:tr w:rsidR="00F826FD" w:rsidRPr="002C4255" w:rsidTr="001A036B">
        <w:trPr>
          <w:trHeight w:val="100"/>
        </w:trPr>
        <w:tc>
          <w:tcPr>
            <w:tcW w:w="2363" w:type="dxa"/>
            <w:vMerge/>
            <w:shd w:val="clear" w:color="auto" w:fill="auto"/>
          </w:tcPr>
          <w:p w:rsidR="00404B18" w:rsidRPr="002C4255" w:rsidRDefault="00404B18" w:rsidP="004F04D9">
            <w:pPr>
              <w:spacing w:after="0" w:line="240" w:lineRule="auto"/>
              <w:contextualSpacing/>
              <w:jc w:val="both"/>
              <w:rPr>
                <w:rFonts w:ascii="Times New Roman" w:hAnsi="Times New Roman"/>
                <w:color w:val="000000" w:themeColor="text1"/>
                <w:lang w:eastAsia="ru-RU"/>
              </w:rPr>
            </w:pPr>
          </w:p>
        </w:tc>
        <w:tc>
          <w:tcPr>
            <w:tcW w:w="2522" w:type="dxa"/>
            <w:shd w:val="clear" w:color="auto" w:fill="auto"/>
          </w:tcPr>
          <w:p w:rsidR="00404B18" w:rsidRPr="002C4255" w:rsidRDefault="00404B1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 xml:space="preserve">Подготовка отказа в приеме документов </w:t>
            </w:r>
          </w:p>
        </w:tc>
        <w:tc>
          <w:tcPr>
            <w:tcW w:w="2334" w:type="dxa"/>
            <w:vMerge/>
            <w:shd w:val="clear" w:color="auto" w:fill="auto"/>
          </w:tcPr>
          <w:p w:rsidR="00404B18" w:rsidRPr="002C4255" w:rsidRDefault="00404B18" w:rsidP="004F04D9">
            <w:pPr>
              <w:spacing w:after="0" w:line="240" w:lineRule="auto"/>
              <w:contextualSpacing/>
              <w:jc w:val="center"/>
              <w:rPr>
                <w:rFonts w:ascii="Times New Roman" w:hAnsi="Times New Roman"/>
                <w:color w:val="000000" w:themeColor="text1"/>
                <w:lang w:eastAsia="ru-RU"/>
              </w:rPr>
            </w:pPr>
          </w:p>
        </w:tc>
        <w:tc>
          <w:tcPr>
            <w:tcW w:w="2387" w:type="dxa"/>
          </w:tcPr>
          <w:p w:rsidR="00404B18" w:rsidRPr="002C4255" w:rsidRDefault="00404B1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10 минут</w:t>
            </w:r>
          </w:p>
        </w:tc>
        <w:tc>
          <w:tcPr>
            <w:tcW w:w="5342" w:type="dxa"/>
            <w:shd w:val="clear" w:color="auto" w:fill="auto"/>
          </w:tcPr>
          <w:p w:rsidR="00460458" w:rsidRPr="002C4255" w:rsidRDefault="0046045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В случае наличия оснований из п</w:t>
            </w:r>
            <w:r w:rsidR="004D6933">
              <w:rPr>
                <w:rFonts w:ascii="Times New Roman" w:hAnsi="Times New Roman"/>
                <w:color w:val="000000" w:themeColor="text1"/>
                <w:lang w:eastAsia="ru-RU"/>
              </w:rPr>
              <w:t xml:space="preserve">. </w:t>
            </w:r>
            <w:r w:rsidR="0037521A" w:rsidRPr="002C4255">
              <w:rPr>
                <w:rFonts w:ascii="Times New Roman" w:hAnsi="Times New Roman"/>
                <w:color w:val="000000" w:themeColor="text1"/>
                <w:lang w:eastAsia="ru-RU"/>
              </w:rPr>
              <w:t>14.7.</w:t>
            </w:r>
            <w:r w:rsidRPr="002C4255">
              <w:rPr>
                <w:rFonts w:ascii="Times New Roman" w:hAnsi="Times New Roman"/>
                <w:color w:val="000000" w:themeColor="text1"/>
                <w:lang w:eastAsia="ru-RU"/>
              </w:rPr>
              <w:t xml:space="preserve"> Административного регламента специалистом МФЦ ос</w:t>
            </w:r>
            <w:r w:rsidR="004D6933">
              <w:rPr>
                <w:rFonts w:ascii="Times New Roman" w:hAnsi="Times New Roman"/>
                <w:color w:val="000000" w:themeColor="text1"/>
                <w:lang w:eastAsia="ru-RU"/>
              </w:rPr>
              <w:t>уществляется информирование з</w:t>
            </w:r>
            <w:r w:rsidRPr="002C4255">
              <w:rPr>
                <w:rFonts w:ascii="Times New Roman" w:hAnsi="Times New Roman"/>
                <w:color w:val="000000" w:themeColor="text1"/>
                <w:lang w:eastAsia="ru-RU"/>
              </w:rPr>
              <w:t xml:space="preserve">аявителя о необходимости предъявления документов для предоставления </w:t>
            </w:r>
            <w:r w:rsidR="004D6933">
              <w:rPr>
                <w:rFonts w:ascii="Times New Roman" w:hAnsi="Times New Roman"/>
                <w:color w:val="000000" w:themeColor="text1"/>
                <w:lang w:eastAsia="ru-RU"/>
              </w:rPr>
              <w:t>м</w:t>
            </w:r>
            <w:r w:rsidR="00F919CC" w:rsidRPr="002C4255">
              <w:rPr>
                <w:rFonts w:ascii="Times New Roman" w:hAnsi="Times New Roman"/>
                <w:color w:val="000000" w:themeColor="text1"/>
                <w:lang w:eastAsia="ru-RU"/>
              </w:rPr>
              <w:t>униципальной</w:t>
            </w:r>
            <w:r w:rsidRPr="002C4255">
              <w:rPr>
                <w:rFonts w:ascii="Times New Roman" w:hAnsi="Times New Roman"/>
                <w:color w:val="000000" w:themeColor="text1"/>
                <w:lang w:eastAsia="ru-RU"/>
              </w:rPr>
              <w:t xml:space="preserve"> услуги и предлагается обратиться после приведения документов в соответствие с требованиями законодательства.</w:t>
            </w:r>
          </w:p>
          <w:p w:rsidR="00404B18" w:rsidRPr="002C4255" w:rsidRDefault="00460458" w:rsidP="004D6933">
            <w:pPr>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По требова</w:t>
            </w:r>
            <w:r w:rsidR="004D6933">
              <w:rPr>
                <w:rFonts w:ascii="Times New Roman" w:hAnsi="Times New Roman"/>
                <w:color w:val="000000" w:themeColor="text1"/>
                <w:lang w:eastAsia="ru-RU"/>
              </w:rPr>
              <w:t>нию з</w:t>
            </w:r>
            <w:r w:rsidRPr="002C4255">
              <w:rPr>
                <w:rFonts w:ascii="Times New Roman" w:hAnsi="Times New Roman"/>
                <w:color w:val="000000" w:themeColor="text1"/>
                <w:lang w:eastAsia="ru-RU"/>
              </w:rPr>
              <w:t>аявителя уполномоченным специалистом МФЦ подписывается выдается решение об отказе в приеме документов с указанием причин отказа в срок не позднее 3</w:t>
            </w:r>
            <w:r w:rsidR="004D6933">
              <w:rPr>
                <w:rFonts w:ascii="Times New Roman" w:hAnsi="Times New Roman"/>
                <w:color w:val="000000" w:themeColor="text1"/>
                <w:lang w:eastAsia="ru-RU"/>
              </w:rPr>
              <w:t>0 минут с момента получения от з</w:t>
            </w:r>
            <w:r w:rsidRPr="002C4255">
              <w:rPr>
                <w:rFonts w:ascii="Times New Roman" w:hAnsi="Times New Roman"/>
                <w:color w:val="000000" w:themeColor="text1"/>
                <w:lang w:eastAsia="ru-RU"/>
              </w:rPr>
              <w:t>аявителя документов.</w:t>
            </w:r>
          </w:p>
        </w:tc>
      </w:tr>
      <w:tr w:rsidR="00460458" w:rsidRPr="002C4255" w:rsidTr="001A036B">
        <w:trPr>
          <w:trHeight w:val="6354"/>
        </w:trPr>
        <w:tc>
          <w:tcPr>
            <w:tcW w:w="2363" w:type="dxa"/>
            <w:vMerge/>
            <w:shd w:val="clear" w:color="auto" w:fill="auto"/>
          </w:tcPr>
          <w:p w:rsidR="00460458" w:rsidRPr="002C4255" w:rsidRDefault="00460458" w:rsidP="004F04D9">
            <w:pPr>
              <w:spacing w:after="0" w:line="240" w:lineRule="auto"/>
              <w:contextualSpacing/>
              <w:jc w:val="both"/>
              <w:rPr>
                <w:rFonts w:ascii="Times New Roman" w:hAnsi="Times New Roman"/>
                <w:color w:val="000000" w:themeColor="text1"/>
                <w:lang w:eastAsia="ru-RU"/>
              </w:rPr>
            </w:pPr>
          </w:p>
        </w:tc>
        <w:tc>
          <w:tcPr>
            <w:tcW w:w="2522" w:type="dxa"/>
            <w:shd w:val="clear" w:color="auto" w:fill="auto"/>
          </w:tcPr>
          <w:p w:rsidR="00460458" w:rsidRPr="002C4255" w:rsidRDefault="0046045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Заполнение заявления</w:t>
            </w:r>
          </w:p>
          <w:p w:rsidR="00460458" w:rsidRPr="002C4255" w:rsidRDefault="00460458" w:rsidP="004F04D9">
            <w:pPr>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и ф</w:t>
            </w:r>
            <w:r w:rsidRPr="002C4255">
              <w:rPr>
                <w:rFonts w:ascii="Times New Roman" w:eastAsia="Times New Roman" w:hAnsi="Times New Roman"/>
                <w:color w:val="000000" w:themeColor="text1"/>
              </w:rPr>
              <w:t xml:space="preserve">ормирование </w:t>
            </w:r>
            <w:r w:rsidR="00BF23D3" w:rsidRPr="002C4255">
              <w:rPr>
                <w:rFonts w:ascii="Times New Roman" w:eastAsia="Times New Roman" w:hAnsi="Times New Roman"/>
                <w:color w:val="000000" w:themeColor="text1"/>
              </w:rPr>
              <w:t>выписки</w:t>
            </w:r>
            <w:r w:rsidR="004D6933">
              <w:rPr>
                <w:rFonts w:ascii="Times New Roman" w:eastAsia="Times New Roman" w:hAnsi="Times New Roman"/>
                <w:color w:val="000000" w:themeColor="text1"/>
              </w:rPr>
              <w:t xml:space="preserve"> о приеме з</w:t>
            </w:r>
            <w:r w:rsidRPr="002C4255">
              <w:rPr>
                <w:rFonts w:ascii="Times New Roman" w:eastAsia="Times New Roman" w:hAnsi="Times New Roman"/>
                <w:color w:val="000000" w:themeColor="text1"/>
              </w:rPr>
              <w:t xml:space="preserve">аявления об отзыве </w:t>
            </w:r>
          </w:p>
        </w:tc>
        <w:tc>
          <w:tcPr>
            <w:tcW w:w="2334" w:type="dxa"/>
            <w:vMerge/>
            <w:shd w:val="clear" w:color="auto" w:fill="auto"/>
          </w:tcPr>
          <w:p w:rsidR="00460458" w:rsidRPr="002C4255" w:rsidRDefault="00460458" w:rsidP="004F04D9">
            <w:pPr>
              <w:spacing w:after="0" w:line="240" w:lineRule="auto"/>
              <w:contextualSpacing/>
              <w:jc w:val="center"/>
              <w:rPr>
                <w:rFonts w:ascii="Times New Roman" w:hAnsi="Times New Roman"/>
                <w:color w:val="000000" w:themeColor="text1"/>
                <w:lang w:eastAsia="ru-RU"/>
              </w:rPr>
            </w:pPr>
          </w:p>
        </w:tc>
        <w:tc>
          <w:tcPr>
            <w:tcW w:w="2387" w:type="dxa"/>
          </w:tcPr>
          <w:p w:rsidR="00460458" w:rsidRPr="002C4255" w:rsidRDefault="0046045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15 минут</w:t>
            </w:r>
          </w:p>
        </w:tc>
        <w:tc>
          <w:tcPr>
            <w:tcW w:w="5342" w:type="dxa"/>
            <w:shd w:val="clear" w:color="auto" w:fill="auto"/>
          </w:tcPr>
          <w:p w:rsidR="00460458" w:rsidRPr="002C4255" w:rsidRDefault="0046045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 xml:space="preserve">В случае отсутствия оснований отказа в приеме документов специалистом МФЦ заполняется карточка </w:t>
            </w:r>
            <w:r w:rsidR="004D6933">
              <w:rPr>
                <w:rFonts w:ascii="Times New Roman" w:hAnsi="Times New Roman"/>
                <w:color w:val="000000" w:themeColor="text1"/>
                <w:lang w:eastAsia="ru-RU"/>
              </w:rPr>
              <w:t>м</w:t>
            </w:r>
            <w:r w:rsidRPr="002C4255">
              <w:rPr>
                <w:rFonts w:ascii="Times New Roman" w:hAnsi="Times New Roman"/>
                <w:color w:val="000000" w:themeColor="text1"/>
                <w:lang w:eastAsia="ru-RU"/>
              </w:rPr>
              <w:t>униципальной услуги, вносятся сведения по всем полям в соответствии с инструкци</w:t>
            </w:r>
            <w:r w:rsidR="004D6933">
              <w:rPr>
                <w:rFonts w:ascii="Times New Roman" w:hAnsi="Times New Roman"/>
                <w:color w:val="000000" w:themeColor="text1"/>
                <w:lang w:eastAsia="ru-RU"/>
              </w:rPr>
              <w:t>ей, сканируются представленные з</w:t>
            </w:r>
            <w:r w:rsidRPr="002C4255">
              <w:rPr>
                <w:rFonts w:ascii="Times New Roman" w:hAnsi="Times New Roman"/>
                <w:color w:val="000000" w:themeColor="text1"/>
                <w:lang w:eastAsia="ru-RU"/>
              </w:rPr>
              <w:t xml:space="preserve">аявителем документы, формируется электронное дело. </w:t>
            </w:r>
          </w:p>
          <w:p w:rsidR="00460458" w:rsidRPr="002C4255" w:rsidRDefault="004D6933"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Pr>
                <w:rFonts w:ascii="Times New Roman" w:hAnsi="Times New Roman"/>
                <w:color w:val="000000" w:themeColor="text1"/>
                <w:lang w:eastAsia="ru-RU"/>
              </w:rPr>
              <w:t>В присутствии заявителя заполняется з</w:t>
            </w:r>
            <w:r w:rsidR="00460458" w:rsidRPr="002C4255">
              <w:rPr>
                <w:rFonts w:ascii="Times New Roman" w:hAnsi="Times New Roman"/>
                <w:color w:val="000000" w:themeColor="text1"/>
                <w:lang w:eastAsia="ru-RU"/>
              </w:rPr>
              <w:t xml:space="preserve">аявление. </w:t>
            </w:r>
          </w:p>
          <w:p w:rsidR="00460458" w:rsidRPr="002C4255" w:rsidRDefault="0046045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В случае обращения предс</w:t>
            </w:r>
            <w:r w:rsidR="004D6933">
              <w:rPr>
                <w:rFonts w:ascii="Times New Roman" w:hAnsi="Times New Roman"/>
                <w:color w:val="000000" w:themeColor="text1"/>
                <w:lang w:eastAsia="ru-RU"/>
              </w:rPr>
              <w:t>тавителя з</w:t>
            </w:r>
            <w:r w:rsidRPr="002C4255">
              <w:rPr>
                <w:rFonts w:ascii="Times New Roman" w:hAnsi="Times New Roman"/>
                <w:color w:val="000000" w:themeColor="text1"/>
                <w:lang w:eastAsia="ru-RU"/>
              </w:rPr>
              <w:t>аявителя</w:t>
            </w:r>
            <w:r w:rsidR="004D6933">
              <w:rPr>
                <w:rFonts w:ascii="Times New Roman" w:hAnsi="Times New Roman"/>
                <w:color w:val="000000" w:themeColor="text1"/>
                <w:lang w:eastAsia="ru-RU"/>
              </w:rPr>
              <w:t>,</w:t>
            </w:r>
            <w:r w:rsidRPr="002C4255">
              <w:rPr>
                <w:rFonts w:ascii="Times New Roman" w:hAnsi="Times New Roman"/>
                <w:color w:val="000000" w:themeColor="text1"/>
                <w:lang w:eastAsia="ru-RU"/>
              </w:rPr>
              <w:t xml:space="preserve"> не уполномоченного на подписание </w:t>
            </w:r>
            <w:r w:rsidR="004D6933">
              <w:rPr>
                <w:rFonts w:ascii="Times New Roman" w:hAnsi="Times New Roman"/>
                <w:color w:val="000000" w:themeColor="text1"/>
                <w:lang w:eastAsia="ru-RU"/>
              </w:rPr>
              <w:t>з</w:t>
            </w:r>
            <w:r w:rsidRPr="002C4255">
              <w:rPr>
                <w:rFonts w:ascii="Times New Roman" w:hAnsi="Times New Roman"/>
                <w:color w:val="000000" w:themeColor="text1"/>
                <w:lang w:eastAsia="ru-RU"/>
              </w:rPr>
              <w:t>аявления</w:t>
            </w:r>
            <w:r w:rsidR="004D6933">
              <w:rPr>
                <w:rFonts w:ascii="Times New Roman" w:hAnsi="Times New Roman"/>
                <w:color w:val="000000" w:themeColor="text1"/>
                <w:lang w:eastAsia="ru-RU"/>
              </w:rPr>
              <w:t>,</w:t>
            </w:r>
            <w:r w:rsidRPr="002C4255">
              <w:rPr>
                <w:rFonts w:ascii="Times New Roman" w:hAnsi="Times New Roman"/>
                <w:color w:val="000000" w:themeColor="text1"/>
                <w:lang w:eastAsia="ru-RU"/>
              </w:rPr>
              <w:t xml:space="preserve"> представляется подписанное </w:t>
            </w:r>
            <w:r w:rsidR="004D6933">
              <w:rPr>
                <w:rFonts w:ascii="Times New Roman" w:hAnsi="Times New Roman"/>
                <w:color w:val="000000" w:themeColor="text1"/>
                <w:lang w:eastAsia="ru-RU"/>
              </w:rPr>
              <w:t>з</w:t>
            </w:r>
            <w:r w:rsidRPr="002C4255">
              <w:rPr>
                <w:rFonts w:ascii="Times New Roman" w:hAnsi="Times New Roman"/>
                <w:color w:val="000000" w:themeColor="text1"/>
                <w:lang w:eastAsia="ru-RU"/>
              </w:rPr>
              <w:t xml:space="preserve">аявителем </w:t>
            </w:r>
            <w:r w:rsidR="004D6933">
              <w:rPr>
                <w:rFonts w:ascii="Times New Roman" w:hAnsi="Times New Roman"/>
                <w:color w:val="000000" w:themeColor="text1"/>
                <w:lang w:eastAsia="ru-RU"/>
              </w:rPr>
              <w:t>з</w:t>
            </w:r>
            <w:r w:rsidRPr="002C4255">
              <w:rPr>
                <w:rFonts w:ascii="Times New Roman" w:hAnsi="Times New Roman"/>
                <w:color w:val="000000" w:themeColor="text1"/>
                <w:lang w:eastAsia="ru-RU"/>
              </w:rPr>
              <w:t xml:space="preserve">аявление. Если </w:t>
            </w:r>
            <w:r w:rsidR="004D6933">
              <w:rPr>
                <w:rFonts w:ascii="Times New Roman" w:hAnsi="Times New Roman"/>
                <w:color w:val="000000" w:themeColor="text1"/>
                <w:lang w:eastAsia="ru-RU"/>
              </w:rPr>
              <w:t>з</w:t>
            </w:r>
            <w:r w:rsidRPr="002C4255">
              <w:rPr>
                <w:rFonts w:ascii="Times New Roman" w:hAnsi="Times New Roman"/>
                <w:color w:val="000000" w:themeColor="text1"/>
                <w:lang w:eastAsia="ru-RU"/>
              </w:rPr>
              <w:t xml:space="preserve">аявление не соответствует требованиям – специалист МФЦ информирует представителя </w:t>
            </w:r>
            <w:r w:rsidR="004D6933">
              <w:rPr>
                <w:rFonts w:ascii="Times New Roman" w:hAnsi="Times New Roman"/>
                <w:color w:val="000000" w:themeColor="text1"/>
                <w:lang w:eastAsia="ru-RU"/>
              </w:rPr>
              <w:t>з</w:t>
            </w:r>
            <w:r w:rsidRPr="002C4255">
              <w:rPr>
                <w:rFonts w:ascii="Times New Roman" w:hAnsi="Times New Roman"/>
                <w:color w:val="000000" w:themeColor="text1"/>
                <w:lang w:eastAsia="ru-RU"/>
              </w:rPr>
              <w:t>аявителя о необх</w:t>
            </w:r>
            <w:r w:rsidR="004D6933">
              <w:rPr>
                <w:rFonts w:ascii="Times New Roman" w:hAnsi="Times New Roman"/>
                <w:color w:val="000000" w:themeColor="text1"/>
                <w:lang w:eastAsia="ru-RU"/>
              </w:rPr>
              <w:t>одимости повторного заполнения з</w:t>
            </w:r>
            <w:r w:rsidRPr="002C4255">
              <w:rPr>
                <w:rFonts w:ascii="Times New Roman" w:hAnsi="Times New Roman"/>
                <w:color w:val="000000" w:themeColor="text1"/>
                <w:lang w:eastAsia="ru-RU"/>
              </w:rPr>
              <w:t>аявления.</w:t>
            </w:r>
          </w:p>
          <w:p w:rsidR="00460458" w:rsidRPr="002C4255" w:rsidRDefault="0046045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 xml:space="preserve">Формируется </w:t>
            </w:r>
            <w:r w:rsidR="00BF23D3" w:rsidRPr="002C4255">
              <w:rPr>
                <w:rFonts w:ascii="Times New Roman" w:hAnsi="Times New Roman"/>
                <w:color w:val="000000" w:themeColor="text1"/>
                <w:lang w:eastAsia="ru-RU"/>
              </w:rPr>
              <w:t>выписка</w:t>
            </w:r>
            <w:r w:rsidRPr="002C4255">
              <w:rPr>
                <w:rFonts w:ascii="Times New Roman" w:hAnsi="Times New Roman"/>
                <w:color w:val="000000" w:themeColor="text1"/>
                <w:lang w:eastAsia="ru-RU"/>
              </w:rPr>
              <w:t xml:space="preserve">. В </w:t>
            </w:r>
            <w:r w:rsidR="00BF23D3" w:rsidRPr="002C4255">
              <w:rPr>
                <w:rFonts w:ascii="Times New Roman" w:hAnsi="Times New Roman"/>
                <w:color w:val="000000" w:themeColor="text1"/>
                <w:lang w:eastAsia="ru-RU"/>
              </w:rPr>
              <w:t>выписке</w:t>
            </w:r>
            <w:r w:rsidRPr="002C4255">
              <w:rPr>
                <w:rFonts w:ascii="Times New Roman" w:hAnsi="Times New Roman"/>
                <w:color w:val="000000" w:themeColor="text1"/>
                <w:lang w:eastAsia="ru-RU"/>
              </w:rPr>
              <w:t xml:space="preserve"> указывается перечень и количество листов, входящий номер, дата получения</w:t>
            </w:r>
            <w:r w:rsidR="00F5137D" w:rsidRPr="002C4255">
              <w:rPr>
                <w:rFonts w:ascii="Times New Roman" w:hAnsi="Times New Roman"/>
                <w:color w:val="000000" w:themeColor="text1"/>
                <w:lang w:eastAsia="ru-RU"/>
              </w:rPr>
              <w:t xml:space="preserve"> документов от </w:t>
            </w:r>
            <w:r w:rsidR="004D6933">
              <w:rPr>
                <w:rFonts w:ascii="Times New Roman" w:hAnsi="Times New Roman"/>
                <w:color w:val="000000" w:themeColor="text1"/>
                <w:lang w:eastAsia="ru-RU"/>
              </w:rPr>
              <w:t>з</w:t>
            </w:r>
            <w:r w:rsidR="00F5137D" w:rsidRPr="002C4255">
              <w:rPr>
                <w:rFonts w:ascii="Times New Roman" w:hAnsi="Times New Roman"/>
                <w:color w:val="000000" w:themeColor="text1"/>
                <w:lang w:eastAsia="ru-RU"/>
              </w:rPr>
              <w:t>аявителя</w:t>
            </w:r>
            <w:r w:rsidRPr="002C4255">
              <w:rPr>
                <w:rFonts w:ascii="Times New Roman" w:hAnsi="Times New Roman"/>
                <w:color w:val="000000" w:themeColor="text1"/>
                <w:lang w:eastAsia="ru-RU"/>
              </w:rPr>
              <w:t xml:space="preserve"> и дата готовности результата предоставления </w:t>
            </w:r>
            <w:r w:rsidR="004D6933">
              <w:rPr>
                <w:rFonts w:ascii="Times New Roman" w:hAnsi="Times New Roman"/>
                <w:color w:val="000000" w:themeColor="text1"/>
                <w:lang w:eastAsia="ru-RU"/>
              </w:rPr>
              <w:t>м</w:t>
            </w:r>
            <w:r w:rsidRPr="002C4255">
              <w:rPr>
                <w:rFonts w:ascii="Times New Roman" w:hAnsi="Times New Roman"/>
                <w:color w:val="000000" w:themeColor="text1"/>
                <w:lang w:eastAsia="ru-RU"/>
              </w:rPr>
              <w:t xml:space="preserve">униципальной услуги. </w:t>
            </w:r>
          </w:p>
          <w:p w:rsidR="00460458" w:rsidRPr="002C4255" w:rsidRDefault="004D6933"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Pr>
                <w:rFonts w:ascii="Times New Roman" w:hAnsi="Times New Roman"/>
                <w:color w:val="000000" w:themeColor="text1"/>
                <w:lang w:eastAsia="ru-RU"/>
              </w:rPr>
              <w:t>В</w:t>
            </w:r>
            <w:r w:rsidR="00BF23D3" w:rsidRPr="002C4255">
              <w:rPr>
                <w:rFonts w:ascii="Times New Roman" w:hAnsi="Times New Roman"/>
                <w:color w:val="000000" w:themeColor="text1"/>
                <w:lang w:eastAsia="ru-RU"/>
              </w:rPr>
              <w:t>ыписка</w:t>
            </w:r>
            <w:r w:rsidR="00460458" w:rsidRPr="002C4255">
              <w:rPr>
                <w:rFonts w:ascii="Times New Roman" w:hAnsi="Times New Roman"/>
                <w:color w:val="000000" w:themeColor="text1"/>
                <w:lang w:eastAsia="ru-RU"/>
              </w:rPr>
              <w:t xml:space="preserve"> подписывается специалистом МФЦ, принявшим документы </w:t>
            </w:r>
            <w:r>
              <w:rPr>
                <w:rFonts w:ascii="Times New Roman" w:hAnsi="Times New Roman"/>
                <w:color w:val="000000" w:themeColor="text1"/>
                <w:lang w:eastAsia="ru-RU"/>
              </w:rPr>
              <w:t>и з</w:t>
            </w:r>
            <w:r w:rsidR="00460458" w:rsidRPr="002C4255">
              <w:rPr>
                <w:rFonts w:ascii="Times New Roman" w:hAnsi="Times New Roman"/>
                <w:color w:val="000000" w:themeColor="text1"/>
                <w:lang w:eastAsia="ru-RU"/>
              </w:rPr>
              <w:t xml:space="preserve">аявителем. Экземпляр подписанной </w:t>
            </w:r>
            <w:r w:rsidR="00BF23D3" w:rsidRPr="002C4255">
              <w:rPr>
                <w:rFonts w:ascii="Times New Roman" w:hAnsi="Times New Roman"/>
                <w:color w:val="000000" w:themeColor="text1"/>
                <w:lang w:eastAsia="ru-RU"/>
              </w:rPr>
              <w:t>выписки</w:t>
            </w:r>
            <w:r>
              <w:rPr>
                <w:rFonts w:ascii="Times New Roman" w:hAnsi="Times New Roman"/>
                <w:color w:val="000000" w:themeColor="text1"/>
                <w:lang w:eastAsia="ru-RU"/>
              </w:rPr>
              <w:t xml:space="preserve"> передается заявителю</w:t>
            </w:r>
            <w:r w:rsidR="00460458" w:rsidRPr="002C4255">
              <w:rPr>
                <w:rFonts w:ascii="Times New Roman" w:hAnsi="Times New Roman"/>
                <w:color w:val="000000" w:themeColor="text1"/>
                <w:lang w:eastAsia="ru-RU"/>
              </w:rPr>
              <w:t>.</w:t>
            </w:r>
          </w:p>
          <w:p w:rsidR="00460458" w:rsidRPr="002C4255" w:rsidRDefault="00460458" w:rsidP="004F04D9">
            <w:pPr>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Осуществляется переход к административной процедуре «Обработка и предварительное рассмотрение документов».</w:t>
            </w:r>
          </w:p>
        </w:tc>
      </w:tr>
    </w:tbl>
    <w:p w:rsidR="00404B18" w:rsidRPr="00BF2DE7" w:rsidRDefault="00404B18" w:rsidP="004F04D9">
      <w:pPr>
        <w:spacing w:after="0" w:line="240" w:lineRule="auto"/>
        <w:contextualSpacing/>
        <w:jc w:val="center"/>
        <w:rPr>
          <w:rFonts w:ascii="Times New Roman" w:hAnsi="Times New Roman"/>
          <w:b/>
          <w:color w:val="000000" w:themeColor="text1"/>
          <w:sz w:val="24"/>
          <w:szCs w:val="24"/>
        </w:rPr>
      </w:pPr>
    </w:p>
    <w:p w:rsidR="00064EF4"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62" w:name="_Toc474850956"/>
      <w:bookmarkStart w:id="363" w:name="_Toc476150574"/>
      <w:r w:rsidRPr="00064EF4">
        <w:rPr>
          <w:rFonts w:ascii="Times New Roman" w:hAnsi="Times New Roman"/>
          <w:color w:val="000000" w:themeColor="text1"/>
          <w:sz w:val="24"/>
          <w:szCs w:val="24"/>
        </w:rPr>
        <w:t>Порядок выполнения администр</w:t>
      </w:r>
      <w:r w:rsidR="00064EF4">
        <w:rPr>
          <w:rFonts w:ascii="Times New Roman" w:hAnsi="Times New Roman"/>
          <w:color w:val="000000" w:themeColor="text1"/>
          <w:sz w:val="24"/>
          <w:szCs w:val="24"/>
        </w:rPr>
        <w:t>ативных действий при обращении заявителя</w:t>
      </w:r>
      <w:r w:rsidRPr="00064EF4">
        <w:rPr>
          <w:rFonts w:ascii="Times New Roman" w:hAnsi="Times New Roman"/>
          <w:color w:val="000000" w:themeColor="text1"/>
          <w:sz w:val="24"/>
          <w:szCs w:val="24"/>
        </w:rPr>
        <w:t xml:space="preserve"> через РПГУ</w:t>
      </w:r>
      <w:r w:rsidRPr="00064EF4">
        <w:rPr>
          <w:color w:val="000000" w:themeColor="text1"/>
          <w:sz w:val="24"/>
          <w:szCs w:val="24"/>
        </w:rPr>
        <w:t xml:space="preserve"> </w:t>
      </w:r>
      <w:r w:rsidRPr="00064EF4">
        <w:rPr>
          <w:rFonts w:ascii="Times New Roman" w:hAnsi="Times New Roman"/>
          <w:color w:val="000000" w:themeColor="text1"/>
          <w:sz w:val="24"/>
          <w:szCs w:val="24"/>
        </w:rPr>
        <w:t xml:space="preserve">за отзывом </w:t>
      </w:r>
      <w:r w:rsidR="00064EF4">
        <w:rPr>
          <w:rFonts w:ascii="Times New Roman" w:hAnsi="Times New Roman"/>
          <w:color w:val="000000" w:themeColor="text1"/>
          <w:sz w:val="24"/>
          <w:szCs w:val="24"/>
        </w:rPr>
        <w:t>з</w:t>
      </w:r>
      <w:r w:rsidRPr="00064EF4">
        <w:rPr>
          <w:rFonts w:ascii="Times New Roman" w:hAnsi="Times New Roman"/>
          <w:color w:val="000000" w:themeColor="text1"/>
          <w:sz w:val="24"/>
          <w:szCs w:val="24"/>
        </w:rPr>
        <w:t xml:space="preserve">аявления </w:t>
      </w:r>
    </w:p>
    <w:p w:rsidR="00404B18" w:rsidRPr="002C4255" w:rsidRDefault="00404B18" w:rsidP="004F04D9">
      <w:pPr>
        <w:spacing w:after="0" w:line="240" w:lineRule="auto"/>
        <w:contextualSpacing/>
        <w:jc w:val="center"/>
        <w:outlineLvl w:val="1"/>
        <w:rPr>
          <w:rFonts w:ascii="Times New Roman" w:hAnsi="Times New Roman"/>
          <w:color w:val="000000" w:themeColor="text1"/>
          <w:sz w:val="24"/>
          <w:szCs w:val="24"/>
        </w:rPr>
      </w:pPr>
      <w:r w:rsidRPr="00064EF4">
        <w:rPr>
          <w:rFonts w:ascii="Times New Roman" w:hAnsi="Times New Roman"/>
          <w:color w:val="000000" w:themeColor="text1"/>
          <w:sz w:val="24"/>
          <w:szCs w:val="24"/>
        </w:rPr>
        <w:t xml:space="preserve">на предоставление </w:t>
      </w:r>
      <w:r w:rsidR="00064EF4">
        <w:rPr>
          <w:rFonts w:ascii="Times New Roman" w:hAnsi="Times New Roman"/>
          <w:color w:val="000000" w:themeColor="text1"/>
          <w:sz w:val="24"/>
          <w:szCs w:val="24"/>
        </w:rPr>
        <w:t>м</w:t>
      </w:r>
      <w:r w:rsidR="00F919CC" w:rsidRPr="00064EF4">
        <w:rPr>
          <w:rFonts w:ascii="Times New Roman" w:hAnsi="Times New Roman"/>
          <w:color w:val="000000" w:themeColor="text1"/>
          <w:sz w:val="24"/>
          <w:szCs w:val="24"/>
        </w:rPr>
        <w:t>униципальной</w:t>
      </w:r>
      <w:r w:rsidRPr="00064EF4">
        <w:rPr>
          <w:rFonts w:ascii="Times New Roman" w:hAnsi="Times New Roman"/>
          <w:color w:val="000000" w:themeColor="text1"/>
          <w:sz w:val="24"/>
          <w:szCs w:val="24"/>
        </w:rPr>
        <w:t xml:space="preserve"> услуги</w:t>
      </w:r>
      <w:bookmarkEnd w:id="362"/>
      <w:bookmarkEnd w:id="363"/>
      <w:r w:rsidRPr="002C4255">
        <w:rPr>
          <w:rFonts w:ascii="Times New Roman" w:hAnsi="Times New Roman"/>
          <w:color w:val="000000" w:themeColor="text1"/>
          <w:sz w:val="24"/>
          <w:szCs w:val="24"/>
        </w:rPr>
        <w:t xml:space="preserve"> </w:t>
      </w:r>
    </w:p>
    <w:p w:rsidR="00404B18" w:rsidRPr="00BF2DE7" w:rsidRDefault="00404B18" w:rsidP="004F04D9">
      <w:pPr>
        <w:spacing w:after="0" w:line="240" w:lineRule="auto"/>
        <w:contextualSpacing/>
        <w:jc w:val="center"/>
        <w:rPr>
          <w:rFonts w:ascii="Times New Roman" w:hAnsi="Times New Roman"/>
          <w:color w:val="000000" w:themeColor="text1"/>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5358"/>
      </w:tblGrid>
      <w:tr w:rsidR="00404B18" w:rsidRPr="002C4255" w:rsidTr="001A036B">
        <w:trPr>
          <w:tblHeader/>
        </w:trPr>
        <w:tc>
          <w:tcPr>
            <w:tcW w:w="2405" w:type="dxa"/>
            <w:shd w:val="clear" w:color="auto" w:fill="auto"/>
          </w:tcPr>
          <w:p w:rsidR="00404B18" w:rsidRPr="002C425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2C4255">
              <w:rPr>
                <w:rFonts w:ascii="Times New Roman" w:hAnsi="Times New Roman"/>
                <w:color w:val="000000" w:themeColor="text1"/>
                <w:lang w:eastAsia="ru-RU"/>
              </w:rPr>
              <w:t>Место выполнения процедуры/ используемая ИС</w:t>
            </w:r>
          </w:p>
        </w:tc>
        <w:tc>
          <w:tcPr>
            <w:tcW w:w="2552" w:type="dxa"/>
            <w:shd w:val="clear" w:color="auto" w:fill="auto"/>
          </w:tcPr>
          <w:p w:rsidR="00404B18" w:rsidRPr="002C425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2C4255">
              <w:rPr>
                <w:rFonts w:ascii="Times New Roman" w:hAnsi="Times New Roman"/>
                <w:color w:val="000000" w:themeColor="text1"/>
                <w:lang w:eastAsia="ru-RU"/>
              </w:rPr>
              <w:t>Административные действия</w:t>
            </w:r>
          </w:p>
        </w:tc>
        <w:tc>
          <w:tcPr>
            <w:tcW w:w="2268" w:type="dxa"/>
            <w:shd w:val="clear" w:color="auto" w:fill="auto"/>
          </w:tcPr>
          <w:p w:rsidR="00404B18" w:rsidRPr="002C425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2C4255">
              <w:rPr>
                <w:rFonts w:ascii="Times New Roman" w:hAnsi="Times New Roman"/>
                <w:color w:val="000000" w:themeColor="text1"/>
                <w:lang w:eastAsia="ru-RU"/>
              </w:rPr>
              <w:t>Средний рок выполнения</w:t>
            </w:r>
          </w:p>
        </w:tc>
        <w:tc>
          <w:tcPr>
            <w:tcW w:w="2409" w:type="dxa"/>
          </w:tcPr>
          <w:p w:rsidR="00404B18" w:rsidRPr="002C425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2C4255">
              <w:rPr>
                <w:rFonts w:ascii="Times New Roman" w:hAnsi="Times New Roman"/>
                <w:color w:val="000000" w:themeColor="text1"/>
                <w:lang w:eastAsia="ru-RU"/>
              </w:rPr>
              <w:t>Трудоёмкость</w:t>
            </w:r>
          </w:p>
        </w:tc>
        <w:tc>
          <w:tcPr>
            <w:tcW w:w="5358" w:type="dxa"/>
            <w:shd w:val="clear" w:color="auto" w:fill="auto"/>
          </w:tcPr>
          <w:p w:rsidR="00404B18" w:rsidRPr="002C425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2C4255">
              <w:rPr>
                <w:rFonts w:ascii="Times New Roman" w:hAnsi="Times New Roman"/>
                <w:color w:val="000000" w:themeColor="text1"/>
                <w:lang w:eastAsia="ru-RU"/>
              </w:rPr>
              <w:t>Содержание действия</w:t>
            </w:r>
          </w:p>
        </w:tc>
      </w:tr>
      <w:tr w:rsidR="00404B18" w:rsidRPr="002C4255" w:rsidTr="001A036B">
        <w:tc>
          <w:tcPr>
            <w:tcW w:w="2405" w:type="dxa"/>
            <w:shd w:val="clear" w:color="auto" w:fill="auto"/>
          </w:tcPr>
          <w:p w:rsidR="00404B18" w:rsidRPr="002C4255" w:rsidRDefault="00404B1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 xml:space="preserve">РПГУ/ </w:t>
            </w:r>
          </w:p>
          <w:p w:rsidR="00404B18" w:rsidRPr="002C4255" w:rsidRDefault="003A4FBB" w:rsidP="00A60C0D">
            <w:pPr>
              <w:autoSpaceDE w:val="0"/>
              <w:autoSpaceDN w:val="0"/>
              <w:adjustRightInd w:val="0"/>
              <w:spacing w:after="0" w:line="240" w:lineRule="auto"/>
              <w:contextualSpacing/>
              <w:rPr>
                <w:rFonts w:ascii="Times New Roman" w:hAnsi="Times New Roman"/>
                <w:color w:val="000000" w:themeColor="text1"/>
                <w:lang w:eastAsia="ru-RU"/>
              </w:rPr>
            </w:pPr>
            <w:r w:rsidRPr="002C4255">
              <w:rPr>
                <w:rFonts w:ascii="Times New Roman" w:hAnsi="Times New Roman"/>
                <w:color w:val="000000" w:themeColor="text1"/>
              </w:rPr>
              <w:t xml:space="preserve">Модуль оказания </w:t>
            </w:r>
            <w:r w:rsidRPr="002C4255">
              <w:rPr>
                <w:rFonts w:ascii="Times New Roman" w:hAnsi="Times New Roman"/>
                <w:color w:val="000000" w:themeColor="text1"/>
              </w:rPr>
              <w:lastRenderedPageBreak/>
              <w:t>услуг ЕИС ОУ</w:t>
            </w:r>
          </w:p>
        </w:tc>
        <w:tc>
          <w:tcPr>
            <w:tcW w:w="2552" w:type="dxa"/>
            <w:shd w:val="clear" w:color="auto" w:fill="auto"/>
          </w:tcPr>
          <w:p w:rsidR="00404B18" w:rsidRPr="002C4255" w:rsidRDefault="00404B1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lastRenderedPageBreak/>
              <w:t xml:space="preserve">Поступление документов </w:t>
            </w:r>
          </w:p>
        </w:tc>
        <w:tc>
          <w:tcPr>
            <w:tcW w:w="2268" w:type="dxa"/>
            <w:shd w:val="clear" w:color="auto" w:fill="auto"/>
          </w:tcPr>
          <w:p w:rsidR="00404B18" w:rsidRPr="002C4255" w:rsidRDefault="00404B18" w:rsidP="00A60C0D">
            <w:pPr>
              <w:autoSpaceDE w:val="0"/>
              <w:autoSpaceDN w:val="0"/>
              <w:adjustRightInd w:val="0"/>
              <w:spacing w:after="0" w:line="240" w:lineRule="auto"/>
              <w:contextualSpacing/>
              <w:rPr>
                <w:rFonts w:ascii="Times New Roman" w:hAnsi="Times New Roman"/>
                <w:color w:val="000000" w:themeColor="text1"/>
                <w:lang w:eastAsia="ru-RU"/>
              </w:rPr>
            </w:pPr>
            <w:r w:rsidRPr="002C4255">
              <w:rPr>
                <w:rFonts w:ascii="Times New Roman" w:hAnsi="Times New Roman"/>
                <w:color w:val="000000" w:themeColor="text1"/>
                <w:lang w:eastAsia="ru-RU"/>
              </w:rPr>
              <w:t xml:space="preserve">1 </w:t>
            </w:r>
            <w:r w:rsidR="00A60C0D">
              <w:rPr>
                <w:rFonts w:ascii="Times New Roman" w:hAnsi="Times New Roman"/>
                <w:color w:val="000000" w:themeColor="text1"/>
                <w:lang w:eastAsia="ru-RU"/>
              </w:rPr>
              <w:t>рабочий</w:t>
            </w:r>
            <w:r w:rsidRPr="002C4255">
              <w:rPr>
                <w:rFonts w:ascii="Times New Roman" w:hAnsi="Times New Roman"/>
                <w:color w:val="000000" w:themeColor="text1"/>
                <w:lang w:eastAsia="ru-RU"/>
              </w:rPr>
              <w:t xml:space="preserve"> день </w:t>
            </w:r>
            <w:r w:rsidR="00A60C0D">
              <w:rPr>
                <w:rFonts w:ascii="Times New Roman" w:hAnsi="Times New Roman"/>
                <w:color w:val="000000" w:themeColor="text1"/>
                <w:lang w:eastAsia="ru-RU"/>
              </w:rPr>
              <w:t xml:space="preserve">    </w:t>
            </w:r>
            <w:proofErr w:type="gramStart"/>
            <w:r w:rsidR="00A60C0D">
              <w:rPr>
                <w:rFonts w:ascii="Times New Roman" w:hAnsi="Times New Roman"/>
                <w:color w:val="000000" w:themeColor="text1"/>
                <w:lang w:eastAsia="ru-RU"/>
              </w:rPr>
              <w:t xml:space="preserve">   </w:t>
            </w:r>
            <w:r w:rsidRPr="002C4255">
              <w:rPr>
                <w:rFonts w:ascii="Times New Roman" w:hAnsi="Times New Roman"/>
                <w:color w:val="000000" w:themeColor="text1"/>
                <w:lang w:eastAsia="ru-RU"/>
              </w:rPr>
              <w:t>(</w:t>
            </w:r>
            <w:proofErr w:type="gramEnd"/>
            <w:r w:rsidRPr="002C4255">
              <w:rPr>
                <w:rFonts w:ascii="Times New Roman" w:hAnsi="Times New Roman"/>
                <w:color w:val="000000" w:themeColor="text1"/>
                <w:lang w:eastAsia="ru-RU"/>
              </w:rPr>
              <w:t xml:space="preserve">не включается в </w:t>
            </w:r>
            <w:r w:rsidRPr="002C4255">
              <w:rPr>
                <w:rFonts w:ascii="Times New Roman" w:hAnsi="Times New Roman"/>
                <w:color w:val="000000" w:themeColor="text1"/>
                <w:lang w:eastAsia="ru-RU"/>
              </w:rPr>
              <w:lastRenderedPageBreak/>
              <w:t xml:space="preserve">общий срок предоставления </w:t>
            </w:r>
            <w:r w:rsidR="00064EF4">
              <w:rPr>
                <w:rFonts w:ascii="Times New Roman" w:hAnsi="Times New Roman"/>
                <w:color w:val="000000" w:themeColor="text1"/>
                <w:lang w:eastAsia="ru-RU"/>
              </w:rPr>
              <w:t>м</w:t>
            </w:r>
            <w:r w:rsidR="00F919CC" w:rsidRPr="002C4255">
              <w:rPr>
                <w:rFonts w:ascii="Times New Roman" w:hAnsi="Times New Roman"/>
                <w:color w:val="000000" w:themeColor="text1"/>
                <w:lang w:eastAsia="ru-RU"/>
              </w:rPr>
              <w:t xml:space="preserve">униципальной </w:t>
            </w:r>
            <w:r w:rsidRPr="002C4255">
              <w:rPr>
                <w:rFonts w:ascii="Times New Roman" w:hAnsi="Times New Roman"/>
                <w:color w:val="000000" w:themeColor="text1"/>
                <w:lang w:eastAsia="ru-RU"/>
              </w:rPr>
              <w:t xml:space="preserve">услуги). </w:t>
            </w:r>
          </w:p>
        </w:tc>
        <w:tc>
          <w:tcPr>
            <w:tcW w:w="2409" w:type="dxa"/>
          </w:tcPr>
          <w:p w:rsidR="00404B18" w:rsidRPr="002C4255" w:rsidRDefault="00404B18" w:rsidP="00A60C0D">
            <w:pPr>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lastRenderedPageBreak/>
              <w:t xml:space="preserve">1 </w:t>
            </w:r>
            <w:r w:rsidR="00A60C0D">
              <w:rPr>
                <w:rFonts w:ascii="Times New Roman" w:hAnsi="Times New Roman"/>
                <w:color w:val="000000" w:themeColor="text1"/>
                <w:lang w:eastAsia="ru-RU"/>
              </w:rPr>
              <w:t>рабочий</w:t>
            </w:r>
            <w:r w:rsidRPr="002C4255">
              <w:rPr>
                <w:rFonts w:ascii="Times New Roman" w:hAnsi="Times New Roman"/>
                <w:color w:val="000000" w:themeColor="text1"/>
                <w:lang w:eastAsia="ru-RU"/>
              </w:rPr>
              <w:t xml:space="preserve"> день</w:t>
            </w:r>
          </w:p>
        </w:tc>
        <w:tc>
          <w:tcPr>
            <w:tcW w:w="5358" w:type="dxa"/>
            <w:shd w:val="clear" w:color="auto" w:fill="auto"/>
          </w:tcPr>
          <w:p w:rsidR="00404B18" w:rsidRPr="002C4255" w:rsidRDefault="00404B18" w:rsidP="004F04D9">
            <w:pPr>
              <w:autoSpaceDE w:val="0"/>
              <w:autoSpaceDN w:val="0"/>
              <w:adjustRightInd w:val="0"/>
              <w:spacing w:after="0" w:line="240" w:lineRule="auto"/>
              <w:ind w:firstLine="601"/>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 xml:space="preserve">Заявитель вправе в электронном виде через </w:t>
            </w:r>
            <w:r w:rsidR="00E14590" w:rsidRPr="002C4255">
              <w:rPr>
                <w:rFonts w:ascii="Times New Roman" w:hAnsi="Times New Roman"/>
                <w:color w:val="000000" w:themeColor="text1"/>
                <w:lang w:eastAsia="ru-RU"/>
              </w:rPr>
              <w:t>л</w:t>
            </w:r>
            <w:r w:rsidR="00064EF4">
              <w:rPr>
                <w:rFonts w:ascii="Times New Roman" w:hAnsi="Times New Roman"/>
                <w:color w:val="000000" w:themeColor="text1"/>
                <w:lang w:eastAsia="ru-RU"/>
              </w:rPr>
              <w:t>ичный кабинет РПГУ направить з</w:t>
            </w:r>
            <w:r w:rsidRPr="002C4255">
              <w:rPr>
                <w:rFonts w:ascii="Times New Roman" w:hAnsi="Times New Roman"/>
                <w:color w:val="000000" w:themeColor="text1"/>
                <w:lang w:eastAsia="ru-RU"/>
              </w:rPr>
              <w:t>а</w:t>
            </w:r>
            <w:r w:rsidR="0012671F" w:rsidRPr="002C4255">
              <w:rPr>
                <w:rFonts w:ascii="Times New Roman" w:hAnsi="Times New Roman"/>
                <w:color w:val="000000" w:themeColor="text1"/>
                <w:lang w:eastAsia="ru-RU"/>
              </w:rPr>
              <w:t>явление</w:t>
            </w:r>
            <w:r w:rsidRPr="002C4255">
              <w:rPr>
                <w:rFonts w:ascii="Times New Roman" w:hAnsi="Times New Roman"/>
                <w:color w:val="000000" w:themeColor="text1"/>
                <w:lang w:eastAsia="ru-RU"/>
              </w:rPr>
              <w:t xml:space="preserve"> об </w:t>
            </w:r>
            <w:r w:rsidRPr="002C4255">
              <w:rPr>
                <w:rFonts w:ascii="Times New Roman" w:hAnsi="Times New Roman"/>
                <w:color w:val="000000" w:themeColor="text1"/>
                <w:lang w:eastAsia="ru-RU"/>
              </w:rPr>
              <w:lastRenderedPageBreak/>
              <w:t>отзыве.</w:t>
            </w:r>
          </w:p>
          <w:p w:rsidR="00404B18" w:rsidRPr="002C4255" w:rsidRDefault="0012671F" w:rsidP="004F04D9">
            <w:pPr>
              <w:widowControl w:val="0"/>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Осуществляется переход к административной процедуре «Обработка и предварительное рассмотрение документов»</w:t>
            </w:r>
          </w:p>
        </w:tc>
      </w:tr>
    </w:tbl>
    <w:p w:rsidR="00404B18" w:rsidRPr="00BF2DE7" w:rsidRDefault="00404B18" w:rsidP="004F04D9">
      <w:pPr>
        <w:spacing w:after="0" w:line="240" w:lineRule="auto"/>
        <w:contextualSpacing/>
        <w:jc w:val="both"/>
        <w:rPr>
          <w:rFonts w:ascii="Times New Roman" w:hAnsi="Times New Roman"/>
          <w:b/>
          <w:color w:val="000000" w:themeColor="text1"/>
          <w:sz w:val="24"/>
          <w:szCs w:val="24"/>
        </w:rPr>
      </w:pPr>
    </w:p>
    <w:p w:rsidR="00404B18" w:rsidRPr="002C4255"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64" w:name="_Toc474850957"/>
      <w:bookmarkStart w:id="365" w:name="_Toc476150575"/>
      <w:r w:rsidRPr="002C4255">
        <w:rPr>
          <w:rFonts w:ascii="Times New Roman" w:hAnsi="Times New Roman"/>
          <w:color w:val="000000" w:themeColor="text1"/>
          <w:sz w:val="24"/>
          <w:szCs w:val="24"/>
        </w:rPr>
        <w:t>2. Обработка и предварительное рассмотрение документов</w:t>
      </w:r>
      <w:bookmarkEnd w:id="364"/>
      <w:bookmarkEnd w:id="365"/>
    </w:p>
    <w:p w:rsidR="00404B18" w:rsidRPr="002C4255" w:rsidRDefault="00404B18" w:rsidP="004F04D9">
      <w:pPr>
        <w:spacing w:after="0" w:line="240" w:lineRule="auto"/>
        <w:contextualSpacing/>
        <w:jc w:val="both"/>
        <w:rPr>
          <w:rFonts w:ascii="Times New Roman" w:hAnsi="Times New Roman"/>
          <w:color w:val="000000" w:themeColor="text1"/>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0"/>
        <w:gridCol w:w="2431"/>
        <w:gridCol w:w="2135"/>
        <w:gridCol w:w="2556"/>
        <w:gridCol w:w="5330"/>
      </w:tblGrid>
      <w:tr w:rsidR="00404B18" w:rsidRPr="002C4255" w:rsidTr="00BF04B4">
        <w:trPr>
          <w:trHeight w:val="239"/>
        </w:trPr>
        <w:tc>
          <w:tcPr>
            <w:tcW w:w="2540" w:type="dxa"/>
            <w:tcBorders>
              <w:top w:val="single" w:sz="4" w:space="0" w:color="auto"/>
              <w:left w:val="single" w:sz="4" w:space="0" w:color="auto"/>
              <w:bottom w:val="single" w:sz="4" w:space="0" w:color="auto"/>
              <w:right w:val="single" w:sz="4" w:space="0" w:color="auto"/>
            </w:tcBorders>
            <w:hideMark/>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Место выполнения процедуры/ используемая ИС</w:t>
            </w:r>
          </w:p>
        </w:tc>
        <w:tc>
          <w:tcPr>
            <w:tcW w:w="2431" w:type="dxa"/>
            <w:tcBorders>
              <w:top w:val="single" w:sz="4" w:space="0" w:color="auto"/>
              <w:left w:val="single" w:sz="4" w:space="0" w:color="auto"/>
              <w:bottom w:val="single" w:sz="4" w:space="0" w:color="auto"/>
              <w:right w:val="single" w:sz="4" w:space="0" w:color="auto"/>
            </w:tcBorders>
            <w:hideMark/>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Административные действия</w:t>
            </w:r>
          </w:p>
        </w:tc>
        <w:tc>
          <w:tcPr>
            <w:tcW w:w="2135" w:type="dxa"/>
            <w:tcBorders>
              <w:top w:val="single" w:sz="4" w:space="0" w:color="auto"/>
              <w:left w:val="single" w:sz="4" w:space="0" w:color="auto"/>
              <w:bottom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Срок выполнения</w:t>
            </w:r>
          </w:p>
        </w:tc>
        <w:tc>
          <w:tcPr>
            <w:tcW w:w="2556" w:type="dxa"/>
            <w:tcBorders>
              <w:top w:val="single" w:sz="4" w:space="0" w:color="auto"/>
              <w:left w:val="single" w:sz="4" w:space="0" w:color="auto"/>
              <w:bottom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Трудоемкость</w:t>
            </w:r>
          </w:p>
        </w:tc>
        <w:tc>
          <w:tcPr>
            <w:tcW w:w="5330" w:type="dxa"/>
            <w:tcBorders>
              <w:top w:val="single" w:sz="4" w:space="0" w:color="auto"/>
              <w:left w:val="single" w:sz="4" w:space="0" w:color="auto"/>
              <w:bottom w:val="single" w:sz="4" w:space="0" w:color="auto"/>
              <w:right w:val="single" w:sz="4" w:space="0" w:color="auto"/>
            </w:tcBorders>
            <w:hideMark/>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Содержание действия</w:t>
            </w:r>
          </w:p>
        </w:tc>
      </w:tr>
      <w:tr w:rsidR="00404B18" w:rsidRPr="002C4255" w:rsidTr="00BF04B4">
        <w:trPr>
          <w:trHeight w:val="2136"/>
        </w:trPr>
        <w:tc>
          <w:tcPr>
            <w:tcW w:w="2540" w:type="dxa"/>
            <w:tcBorders>
              <w:top w:val="single" w:sz="4" w:space="0" w:color="auto"/>
              <w:left w:val="single" w:sz="4" w:space="0" w:color="auto"/>
              <w:bottom w:val="single" w:sz="4" w:space="0" w:color="auto"/>
              <w:right w:val="single" w:sz="4" w:space="0" w:color="auto"/>
            </w:tcBorders>
            <w:hideMark/>
          </w:tcPr>
          <w:p w:rsidR="00460458" w:rsidRPr="002C4255" w:rsidRDefault="00064EF4"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t>Комитет имущественных отношений</w:t>
            </w:r>
            <w:r w:rsidR="00460458" w:rsidRPr="002C4255">
              <w:rPr>
                <w:rFonts w:ascii="Times New Roman" w:hAnsi="Times New Roman"/>
                <w:color w:val="000000" w:themeColor="text1"/>
              </w:rPr>
              <w:t>/</w:t>
            </w:r>
          </w:p>
          <w:p w:rsidR="00404B18" w:rsidRPr="002C4255" w:rsidRDefault="00460458"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Модуль оказания услуг ЕИС ОУ</w:t>
            </w:r>
          </w:p>
        </w:tc>
        <w:tc>
          <w:tcPr>
            <w:tcW w:w="2431" w:type="dxa"/>
            <w:tcBorders>
              <w:top w:val="single" w:sz="4" w:space="0" w:color="auto"/>
              <w:left w:val="single" w:sz="4" w:space="0" w:color="auto"/>
              <w:bottom w:val="single" w:sz="4" w:space="0" w:color="auto"/>
              <w:right w:val="single" w:sz="4" w:space="0" w:color="auto"/>
            </w:tcBorders>
          </w:tcPr>
          <w:p w:rsidR="00404B18" w:rsidRPr="002C4255" w:rsidRDefault="00064EF4"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t>Регистрация з</w:t>
            </w:r>
            <w:r w:rsidR="00404B18" w:rsidRPr="002C4255">
              <w:rPr>
                <w:rFonts w:ascii="Times New Roman" w:hAnsi="Times New Roman"/>
                <w:color w:val="000000" w:themeColor="text1"/>
              </w:rPr>
              <w:t>аявления об отзыве</w:t>
            </w:r>
          </w:p>
        </w:tc>
        <w:tc>
          <w:tcPr>
            <w:tcW w:w="2135" w:type="dxa"/>
            <w:tcBorders>
              <w:top w:val="single" w:sz="4" w:space="0" w:color="auto"/>
              <w:left w:val="single" w:sz="4" w:space="0" w:color="auto"/>
              <w:bottom w:val="single" w:sz="4" w:space="0" w:color="auto"/>
              <w:right w:val="single" w:sz="4" w:space="0" w:color="auto"/>
            </w:tcBorders>
          </w:tcPr>
          <w:p w:rsidR="00404B18" w:rsidRPr="002C4255" w:rsidRDefault="00F60DCB"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 xml:space="preserve">1 рабочий </w:t>
            </w:r>
            <w:r w:rsidR="00404B18" w:rsidRPr="002C4255">
              <w:rPr>
                <w:rFonts w:ascii="Times New Roman" w:hAnsi="Times New Roman"/>
                <w:color w:val="000000" w:themeColor="text1"/>
              </w:rPr>
              <w:t>день</w:t>
            </w:r>
          </w:p>
        </w:tc>
        <w:tc>
          <w:tcPr>
            <w:tcW w:w="2556" w:type="dxa"/>
            <w:tcBorders>
              <w:left w:val="single" w:sz="4" w:space="0" w:color="auto"/>
              <w:right w:val="single" w:sz="4" w:space="0" w:color="auto"/>
            </w:tcBorders>
          </w:tcPr>
          <w:p w:rsidR="00404B18" w:rsidRPr="002C4255" w:rsidRDefault="0035247C" w:rsidP="00064EF4">
            <w:pPr>
              <w:pStyle w:val="a"/>
              <w:widowControl w:val="0"/>
              <w:numPr>
                <w:ilvl w:val="0"/>
                <w:numId w:val="0"/>
              </w:numPr>
              <w:autoSpaceDE w:val="0"/>
              <w:autoSpaceDN w:val="0"/>
              <w:adjustRightInd w:val="0"/>
              <w:spacing w:after="0" w:line="240" w:lineRule="auto"/>
              <w:ind w:firstLine="80"/>
              <w:jc w:val="center"/>
              <w:rPr>
                <w:color w:val="000000" w:themeColor="text1"/>
                <w:sz w:val="22"/>
                <w:szCs w:val="22"/>
              </w:rPr>
            </w:pPr>
            <w:r w:rsidRPr="002C4255">
              <w:rPr>
                <w:color w:val="000000" w:themeColor="text1"/>
                <w:sz w:val="22"/>
                <w:szCs w:val="22"/>
              </w:rPr>
              <w:t>5 минут</w:t>
            </w:r>
          </w:p>
        </w:tc>
        <w:tc>
          <w:tcPr>
            <w:tcW w:w="5330" w:type="dxa"/>
            <w:tcBorders>
              <w:left w:val="single" w:sz="4" w:space="0" w:color="auto"/>
              <w:right w:val="single" w:sz="4" w:space="0" w:color="auto"/>
            </w:tcBorders>
            <w:hideMark/>
          </w:tcPr>
          <w:p w:rsidR="00404B18"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2C4255">
              <w:rPr>
                <w:rFonts w:ascii="Times New Roman" w:hAnsi="Times New Roman"/>
                <w:color w:val="000000" w:themeColor="text1"/>
              </w:rPr>
              <w:t xml:space="preserve">При поступлении </w:t>
            </w:r>
            <w:r w:rsidR="007C4CC1" w:rsidRPr="002C4255">
              <w:rPr>
                <w:rFonts w:ascii="Times New Roman" w:hAnsi="Times New Roman"/>
                <w:color w:val="000000" w:themeColor="text1"/>
              </w:rPr>
              <w:t xml:space="preserve">электронных документов от </w:t>
            </w:r>
            <w:r w:rsidRPr="002C4255">
              <w:rPr>
                <w:rFonts w:ascii="Times New Roman" w:hAnsi="Times New Roman"/>
                <w:color w:val="000000" w:themeColor="text1"/>
              </w:rPr>
              <w:t>МФЦ специалист</w:t>
            </w:r>
            <w:r w:rsidR="00064EF4">
              <w:rPr>
                <w:rFonts w:ascii="Times New Roman" w:hAnsi="Times New Roman"/>
                <w:color w:val="000000" w:themeColor="text1"/>
              </w:rPr>
              <w:t xml:space="preserve"> Комитета имущественных отношений</w:t>
            </w:r>
            <w:r w:rsidRPr="002C4255">
              <w:rPr>
                <w:rFonts w:ascii="Times New Roman" w:hAnsi="Times New Roman"/>
                <w:color w:val="000000" w:themeColor="text1"/>
              </w:rPr>
              <w:t xml:space="preserve">, ответственный за прием и </w:t>
            </w:r>
            <w:r w:rsidR="0035247C" w:rsidRPr="002C4255">
              <w:rPr>
                <w:rFonts w:ascii="Times New Roman" w:hAnsi="Times New Roman"/>
                <w:color w:val="000000" w:themeColor="text1"/>
              </w:rPr>
              <w:t>проверку поступивших документов у</w:t>
            </w:r>
            <w:r w:rsidRPr="002C4255">
              <w:rPr>
                <w:rFonts w:ascii="Times New Roman" w:hAnsi="Times New Roman"/>
                <w:color w:val="000000" w:themeColor="text1"/>
              </w:rPr>
              <w:t xml:space="preserve">станавливает принято ли решение на предоставление </w:t>
            </w:r>
            <w:r w:rsidR="00064EF4">
              <w:rPr>
                <w:rFonts w:ascii="Times New Roman" w:hAnsi="Times New Roman"/>
                <w:color w:val="000000" w:themeColor="text1"/>
              </w:rPr>
              <w:t>м</w:t>
            </w:r>
            <w:r w:rsidR="0035247C" w:rsidRPr="002C4255">
              <w:rPr>
                <w:rFonts w:ascii="Times New Roman" w:hAnsi="Times New Roman"/>
                <w:color w:val="000000" w:themeColor="text1"/>
              </w:rPr>
              <w:t xml:space="preserve">униципальной </w:t>
            </w:r>
            <w:r w:rsidRPr="002C4255">
              <w:rPr>
                <w:rFonts w:ascii="Times New Roman" w:hAnsi="Times New Roman"/>
                <w:color w:val="000000" w:themeColor="text1"/>
              </w:rPr>
              <w:t>услуги.</w:t>
            </w:r>
          </w:p>
          <w:p w:rsidR="00404B18"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2C4255">
              <w:rPr>
                <w:rFonts w:ascii="Times New Roman" w:hAnsi="Times New Roman"/>
                <w:color w:val="000000" w:themeColor="text1"/>
              </w:rPr>
              <w:t>Осуществляется переход к административной процедуре «Принятие решения».</w:t>
            </w:r>
          </w:p>
        </w:tc>
      </w:tr>
      <w:tr w:rsidR="00404B18" w:rsidRPr="002C4255" w:rsidTr="00BF04B4">
        <w:trPr>
          <w:trHeight w:val="2136"/>
        </w:trPr>
        <w:tc>
          <w:tcPr>
            <w:tcW w:w="2540" w:type="dxa"/>
            <w:tcBorders>
              <w:top w:val="single" w:sz="4" w:space="0" w:color="auto"/>
              <w:left w:val="single" w:sz="4" w:space="0" w:color="auto"/>
              <w:bottom w:val="single" w:sz="4" w:space="0" w:color="auto"/>
              <w:right w:val="single" w:sz="4" w:space="0" w:color="auto"/>
            </w:tcBorders>
          </w:tcPr>
          <w:p w:rsidR="0035247C" w:rsidRPr="002C4255" w:rsidRDefault="00064EF4"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t>Комитет имущественных отношений</w:t>
            </w:r>
            <w:r w:rsidRPr="002C4255">
              <w:rPr>
                <w:rFonts w:ascii="Times New Roman" w:hAnsi="Times New Roman"/>
                <w:color w:val="000000" w:themeColor="text1"/>
              </w:rPr>
              <w:t xml:space="preserve"> </w:t>
            </w:r>
            <w:r w:rsidR="0035247C" w:rsidRPr="002C4255">
              <w:rPr>
                <w:rFonts w:ascii="Times New Roman" w:hAnsi="Times New Roman"/>
                <w:color w:val="000000" w:themeColor="text1"/>
              </w:rPr>
              <w:t>/</w:t>
            </w:r>
          </w:p>
          <w:p w:rsidR="00404B18" w:rsidRPr="002C4255" w:rsidRDefault="0035247C"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Модуль оказания услуг ЕИС ОУ</w:t>
            </w:r>
          </w:p>
        </w:tc>
        <w:tc>
          <w:tcPr>
            <w:tcW w:w="2431" w:type="dxa"/>
            <w:tcBorders>
              <w:top w:val="single" w:sz="4" w:space="0" w:color="auto"/>
              <w:left w:val="single" w:sz="4" w:space="0" w:color="auto"/>
              <w:bottom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Проверка комплектности представленных заявителем документов</w:t>
            </w:r>
            <w:r w:rsidR="0035247C" w:rsidRPr="002C4255">
              <w:rPr>
                <w:rFonts w:ascii="Times New Roman" w:hAnsi="Times New Roman"/>
                <w:color w:val="000000" w:themeColor="text1"/>
              </w:rPr>
              <w:t>,</w:t>
            </w:r>
          </w:p>
          <w:p w:rsidR="0035247C" w:rsidRPr="002C4255" w:rsidRDefault="0035247C"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направленных через РПГУ</w:t>
            </w:r>
          </w:p>
        </w:tc>
        <w:tc>
          <w:tcPr>
            <w:tcW w:w="2135" w:type="dxa"/>
            <w:tcBorders>
              <w:top w:val="single" w:sz="4" w:space="0" w:color="auto"/>
              <w:left w:val="single" w:sz="4" w:space="0" w:color="auto"/>
              <w:bottom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p>
        </w:tc>
        <w:tc>
          <w:tcPr>
            <w:tcW w:w="2556" w:type="dxa"/>
            <w:tcBorders>
              <w:left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15 минут</w:t>
            </w:r>
          </w:p>
        </w:tc>
        <w:tc>
          <w:tcPr>
            <w:tcW w:w="5330" w:type="dxa"/>
            <w:tcBorders>
              <w:left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2C4255">
              <w:rPr>
                <w:rFonts w:ascii="Times New Roman" w:hAnsi="Times New Roman"/>
                <w:color w:val="000000" w:themeColor="text1"/>
              </w:rPr>
              <w:t xml:space="preserve">При поступлении </w:t>
            </w:r>
            <w:r w:rsidR="00064EF4">
              <w:rPr>
                <w:rFonts w:ascii="Times New Roman" w:hAnsi="Times New Roman"/>
                <w:color w:val="000000" w:themeColor="text1"/>
              </w:rPr>
              <w:t>з</w:t>
            </w:r>
            <w:r w:rsidRPr="002C4255">
              <w:rPr>
                <w:rFonts w:ascii="Times New Roman" w:hAnsi="Times New Roman"/>
                <w:color w:val="000000" w:themeColor="text1"/>
              </w:rPr>
              <w:t xml:space="preserve">аявления об отзыве через РПГУ специалист </w:t>
            </w:r>
            <w:r w:rsidR="00064EF4">
              <w:rPr>
                <w:rFonts w:ascii="Times New Roman" w:hAnsi="Times New Roman"/>
                <w:color w:val="000000" w:themeColor="text1"/>
              </w:rPr>
              <w:t>Комитета имущественных отношений</w:t>
            </w:r>
            <w:r w:rsidRPr="002C4255">
              <w:rPr>
                <w:rFonts w:ascii="Times New Roman" w:hAnsi="Times New Roman"/>
                <w:color w:val="000000" w:themeColor="text1"/>
              </w:rPr>
              <w:t>, ответственный за прием и проверку поступивших документов.</w:t>
            </w:r>
          </w:p>
          <w:p w:rsidR="00404B18"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2C4255">
              <w:rPr>
                <w:rFonts w:ascii="Times New Roman" w:hAnsi="Times New Roman"/>
                <w:color w:val="000000" w:themeColor="text1"/>
              </w:rPr>
              <w:t>1) про</w:t>
            </w:r>
            <w:r w:rsidR="00064EF4">
              <w:rPr>
                <w:rFonts w:ascii="Times New Roman" w:hAnsi="Times New Roman"/>
                <w:color w:val="000000" w:themeColor="text1"/>
              </w:rPr>
              <w:t>веряет правильность оформления з</w:t>
            </w:r>
            <w:r w:rsidRPr="002C4255">
              <w:rPr>
                <w:rFonts w:ascii="Times New Roman" w:hAnsi="Times New Roman"/>
                <w:color w:val="000000" w:themeColor="text1"/>
              </w:rPr>
              <w:t>аявления об отзыве, комплектность представленных документов.</w:t>
            </w:r>
          </w:p>
          <w:p w:rsidR="0035247C"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2C4255">
              <w:rPr>
                <w:rFonts w:ascii="Times New Roman" w:hAnsi="Times New Roman"/>
                <w:color w:val="000000" w:themeColor="text1"/>
              </w:rPr>
              <w:t xml:space="preserve">2) </w:t>
            </w:r>
            <w:r w:rsidR="0035247C" w:rsidRPr="002C4255">
              <w:rPr>
                <w:rFonts w:ascii="Times New Roman" w:hAnsi="Times New Roman"/>
                <w:color w:val="000000" w:themeColor="text1"/>
              </w:rPr>
              <w:t xml:space="preserve">устанавливает принято ли решение на предоставление </w:t>
            </w:r>
            <w:r w:rsidR="00064EF4">
              <w:rPr>
                <w:rFonts w:ascii="Times New Roman" w:hAnsi="Times New Roman"/>
                <w:color w:val="000000" w:themeColor="text1"/>
              </w:rPr>
              <w:t>м</w:t>
            </w:r>
            <w:r w:rsidR="0035247C" w:rsidRPr="002C4255">
              <w:rPr>
                <w:rFonts w:ascii="Times New Roman" w:hAnsi="Times New Roman"/>
                <w:color w:val="000000" w:themeColor="text1"/>
              </w:rPr>
              <w:t>униципальной услуги.</w:t>
            </w:r>
          </w:p>
          <w:p w:rsidR="00404B18"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p>
        </w:tc>
      </w:tr>
      <w:tr w:rsidR="00404B18" w:rsidRPr="002C4255" w:rsidTr="00BF04B4">
        <w:trPr>
          <w:trHeight w:val="963"/>
        </w:trPr>
        <w:tc>
          <w:tcPr>
            <w:tcW w:w="2540" w:type="dxa"/>
            <w:tcBorders>
              <w:top w:val="single" w:sz="4" w:space="0" w:color="auto"/>
              <w:left w:val="single" w:sz="4" w:space="0" w:color="auto"/>
              <w:bottom w:val="single" w:sz="4" w:space="0" w:color="auto"/>
              <w:right w:val="single" w:sz="4" w:space="0" w:color="auto"/>
            </w:tcBorders>
          </w:tcPr>
          <w:p w:rsidR="0035247C" w:rsidRPr="002C4255" w:rsidRDefault="00064EF4"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t>Комитет имущественных отношений</w:t>
            </w:r>
            <w:r w:rsidRPr="002C4255">
              <w:rPr>
                <w:rFonts w:ascii="Times New Roman" w:hAnsi="Times New Roman"/>
                <w:color w:val="000000" w:themeColor="text1"/>
              </w:rPr>
              <w:t xml:space="preserve"> </w:t>
            </w:r>
            <w:r w:rsidR="0035247C" w:rsidRPr="002C4255">
              <w:rPr>
                <w:rFonts w:ascii="Times New Roman" w:hAnsi="Times New Roman"/>
                <w:color w:val="000000" w:themeColor="text1"/>
              </w:rPr>
              <w:t>/</w:t>
            </w:r>
          </w:p>
          <w:p w:rsidR="00404B18" w:rsidRPr="002C4255" w:rsidRDefault="0035247C"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Модуль оказания услуг ЕИС ОУ</w:t>
            </w:r>
          </w:p>
        </w:tc>
        <w:tc>
          <w:tcPr>
            <w:tcW w:w="2431" w:type="dxa"/>
            <w:tcBorders>
              <w:top w:val="single" w:sz="4" w:space="0" w:color="auto"/>
              <w:left w:val="single" w:sz="4" w:space="0" w:color="auto"/>
              <w:bottom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rPr>
                <w:rFonts w:ascii="Times New Roman" w:hAnsi="Times New Roman"/>
                <w:color w:val="000000" w:themeColor="text1"/>
              </w:rPr>
            </w:pPr>
            <w:r w:rsidRPr="002C4255">
              <w:rPr>
                <w:rFonts w:ascii="Times New Roman" w:hAnsi="Times New Roman"/>
                <w:color w:val="000000" w:themeColor="text1"/>
              </w:rPr>
              <w:t>Подгот</w:t>
            </w:r>
            <w:r w:rsidR="003F6283" w:rsidRPr="002C4255">
              <w:rPr>
                <w:rFonts w:ascii="Times New Roman" w:hAnsi="Times New Roman"/>
                <w:color w:val="000000" w:themeColor="text1"/>
              </w:rPr>
              <w:t>овка отказа в приеме документов, направленных через РПГУ</w:t>
            </w:r>
          </w:p>
        </w:tc>
        <w:tc>
          <w:tcPr>
            <w:tcW w:w="2135" w:type="dxa"/>
            <w:tcBorders>
              <w:top w:val="single" w:sz="4" w:space="0" w:color="auto"/>
              <w:left w:val="single" w:sz="4" w:space="0" w:color="auto"/>
              <w:bottom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p>
        </w:tc>
        <w:tc>
          <w:tcPr>
            <w:tcW w:w="2556" w:type="dxa"/>
            <w:tcBorders>
              <w:left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10 минут</w:t>
            </w:r>
          </w:p>
        </w:tc>
        <w:tc>
          <w:tcPr>
            <w:tcW w:w="5330" w:type="dxa"/>
            <w:tcBorders>
              <w:left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2C4255">
              <w:rPr>
                <w:rFonts w:ascii="Times New Roman" w:hAnsi="Times New Roman"/>
                <w:color w:val="000000" w:themeColor="text1"/>
              </w:rPr>
              <w:t xml:space="preserve">В случае </w:t>
            </w:r>
            <w:r w:rsidR="0037521A" w:rsidRPr="002C4255">
              <w:rPr>
                <w:rFonts w:ascii="Times New Roman" w:hAnsi="Times New Roman"/>
                <w:color w:val="000000" w:themeColor="text1"/>
              </w:rPr>
              <w:t>наличия оснований, указанных в п</w:t>
            </w:r>
            <w:r w:rsidR="00064EF4">
              <w:rPr>
                <w:rFonts w:ascii="Times New Roman" w:hAnsi="Times New Roman"/>
                <w:color w:val="000000" w:themeColor="text1"/>
              </w:rPr>
              <w:t>.</w:t>
            </w:r>
            <w:r w:rsidR="0037521A" w:rsidRPr="002C4255">
              <w:rPr>
                <w:rFonts w:ascii="Times New Roman" w:hAnsi="Times New Roman"/>
                <w:color w:val="000000" w:themeColor="text1"/>
              </w:rPr>
              <w:t xml:space="preserve"> 14.7. </w:t>
            </w:r>
            <w:r w:rsidRPr="002C4255">
              <w:rPr>
                <w:rFonts w:ascii="Times New Roman" w:hAnsi="Times New Roman"/>
                <w:color w:val="000000" w:themeColor="text1"/>
              </w:rPr>
              <w:t>Административно</w:t>
            </w:r>
            <w:r w:rsidR="0037521A" w:rsidRPr="002C4255">
              <w:rPr>
                <w:rFonts w:ascii="Times New Roman" w:hAnsi="Times New Roman"/>
                <w:color w:val="000000" w:themeColor="text1"/>
              </w:rPr>
              <w:t>го</w:t>
            </w:r>
            <w:r w:rsidR="0035247C" w:rsidRPr="002C4255">
              <w:rPr>
                <w:rFonts w:ascii="Times New Roman" w:hAnsi="Times New Roman"/>
                <w:color w:val="000000" w:themeColor="text1"/>
              </w:rPr>
              <w:t xml:space="preserve"> регламент</w:t>
            </w:r>
            <w:r w:rsidR="0037521A" w:rsidRPr="002C4255">
              <w:rPr>
                <w:rFonts w:ascii="Times New Roman" w:hAnsi="Times New Roman"/>
                <w:color w:val="000000" w:themeColor="text1"/>
              </w:rPr>
              <w:t>а</w:t>
            </w:r>
            <w:r w:rsidR="0035247C" w:rsidRPr="002C4255">
              <w:rPr>
                <w:rFonts w:ascii="Times New Roman" w:hAnsi="Times New Roman"/>
                <w:color w:val="000000" w:themeColor="text1"/>
              </w:rPr>
              <w:t xml:space="preserve"> специалистом </w:t>
            </w:r>
            <w:r w:rsidR="00064EF4">
              <w:rPr>
                <w:rFonts w:ascii="Times New Roman" w:hAnsi="Times New Roman"/>
                <w:color w:val="000000" w:themeColor="text1"/>
              </w:rPr>
              <w:t>Комитета имущественных отношений</w:t>
            </w:r>
            <w:r w:rsidR="00064EF4" w:rsidRPr="002C4255">
              <w:rPr>
                <w:rFonts w:ascii="Times New Roman" w:hAnsi="Times New Roman"/>
                <w:color w:val="000000" w:themeColor="text1"/>
              </w:rPr>
              <w:t xml:space="preserve"> </w:t>
            </w:r>
            <w:r w:rsidR="00064EF4">
              <w:rPr>
                <w:rFonts w:ascii="Times New Roman" w:hAnsi="Times New Roman"/>
                <w:color w:val="000000" w:themeColor="text1"/>
              </w:rPr>
              <w:t>осуществляется информирование з</w:t>
            </w:r>
            <w:r w:rsidRPr="002C4255">
              <w:rPr>
                <w:rFonts w:ascii="Times New Roman" w:hAnsi="Times New Roman"/>
                <w:color w:val="000000" w:themeColor="text1"/>
              </w:rPr>
              <w:t xml:space="preserve">аявителя об отказе в приеме </w:t>
            </w:r>
            <w:r w:rsidR="00064EF4">
              <w:rPr>
                <w:rFonts w:ascii="Times New Roman" w:hAnsi="Times New Roman"/>
                <w:color w:val="000000" w:themeColor="text1"/>
              </w:rPr>
              <w:t>з</w:t>
            </w:r>
            <w:r w:rsidRPr="002C4255">
              <w:rPr>
                <w:rFonts w:ascii="Times New Roman" w:hAnsi="Times New Roman"/>
                <w:color w:val="000000" w:themeColor="text1"/>
              </w:rPr>
              <w:t xml:space="preserve">аявления на отзыв с указанием причин отказа в первый рабочий </w:t>
            </w:r>
            <w:r w:rsidR="00064EF4">
              <w:rPr>
                <w:rFonts w:ascii="Times New Roman" w:hAnsi="Times New Roman"/>
                <w:color w:val="000000" w:themeColor="text1"/>
              </w:rPr>
              <w:t xml:space="preserve">день, следующий за днем </w:t>
            </w:r>
            <w:r w:rsidR="00064EF4">
              <w:rPr>
                <w:rFonts w:ascii="Times New Roman" w:hAnsi="Times New Roman"/>
                <w:color w:val="000000" w:themeColor="text1"/>
              </w:rPr>
              <w:lastRenderedPageBreak/>
              <w:t>подачи з</w:t>
            </w:r>
            <w:r w:rsidRPr="002C4255">
              <w:rPr>
                <w:rFonts w:ascii="Times New Roman" w:hAnsi="Times New Roman"/>
                <w:color w:val="000000" w:themeColor="text1"/>
              </w:rPr>
              <w:t xml:space="preserve">аявления через РПГУ. </w:t>
            </w:r>
          </w:p>
          <w:p w:rsidR="00404B18"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2C4255">
              <w:rPr>
                <w:rFonts w:ascii="Times New Roman" w:hAnsi="Times New Roman"/>
                <w:color w:val="000000" w:themeColor="text1"/>
              </w:rPr>
              <w:t>В случае если отсутствуют основания отказа в при</w:t>
            </w:r>
            <w:r w:rsidR="0035247C" w:rsidRPr="002C4255">
              <w:rPr>
                <w:rFonts w:ascii="Times New Roman" w:hAnsi="Times New Roman"/>
                <w:color w:val="000000" w:themeColor="text1"/>
              </w:rPr>
              <w:t xml:space="preserve">еме документов специалистом </w:t>
            </w:r>
            <w:r w:rsidR="00064EF4">
              <w:rPr>
                <w:rFonts w:ascii="Times New Roman" w:hAnsi="Times New Roman"/>
                <w:color w:val="000000" w:themeColor="text1"/>
              </w:rPr>
              <w:t>Комитета имущественных отношений</w:t>
            </w:r>
            <w:r w:rsidR="00064EF4" w:rsidRPr="002C4255">
              <w:rPr>
                <w:rFonts w:ascii="Times New Roman" w:hAnsi="Times New Roman"/>
                <w:color w:val="000000" w:themeColor="text1"/>
              </w:rPr>
              <w:t xml:space="preserve"> </w:t>
            </w:r>
            <w:r w:rsidRPr="002C4255">
              <w:rPr>
                <w:rFonts w:ascii="Times New Roman" w:hAnsi="Times New Roman"/>
                <w:color w:val="000000" w:themeColor="text1"/>
              </w:rPr>
              <w:t>осуществляется переход к административной процедуре «Принятие решения».</w:t>
            </w:r>
          </w:p>
        </w:tc>
      </w:tr>
    </w:tbl>
    <w:p w:rsidR="00404B18" w:rsidRPr="00BF2DE7" w:rsidRDefault="00404B18" w:rsidP="004F04D9">
      <w:pPr>
        <w:spacing w:after="0" w:line="240" w:lineRule="auto"/>
        <w:contextualSpacing/>
        <w:jc w:val="both"/>
        <w:rPr>
          <w:rFonts w:ascii="Times New Roman" w:hAnsi="Times New Roman"/>
          <w:color w:val="000000" w:themeColor="text1"/>
          <w:sz w:val="28"/>
          <w:szCs w:val="28"/>
        </w:rPr>
      </w:pPr>
    </w:p>
    <w:p w:rsidR="00404B18" w:rsidRPr="002C4255"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66" w:name="_Toc474850958"/>
      <w:bookmarkStart w:id="367" w:name="_Toc476150576"/>
      <w:r w:rsidRPr="002C4255">
        <w:rPr>
          <w:rFonts w:ascii="Times New Roman" w:hAnsi="Times New Roman"/>
          <w:color w:val="000000" w:themeColor="text1"/>
          <w:sz w:val="24"/>
          <w:szCs w:val="24"/>
        </w:rPr>
        <w:t>3. Принятие решения</w:t>
      </w:r>
      <w:bookmarkEnd w:id="366"/>
      <w:bookmarkEnd w:id="367"/>
    </w:p>
    <w:p w:rsidR="00404B18" w:rsidRPr="002C4255" w:rsidRDefault="00404B18" w:rsidP="004F04D9">
      <w:pPr>
        <w:spacing w:after="0" w:line="240" w:lineRule="auto"/>
        <w:contextualSpacing/>
        <w:jc w:val="center"/>
        <w:rPr>
          <w:rFonts w:ascii="Times New Roman" w:hAnsi="Times New Roman"/>
          <w:b/>
          <w:color w:val="000000" w:themeColor="text1"/>
          <w:sz w:val="24"/>
          <w:szCs w:val="24"/>
        </w:rPr>
      </w:pPr>
    </w:p>
    <w:tbl>
      <w:tblPr>
        <w:tblStyle w:val="2f2"/>
        <w:tblW w:w="14992" w:type="dxa"/>
        <w:tblLayout w:type="fixed"/>
        <w:tblLook w:val="04A0" w:firstRow="1" w:lastRow="0" w:firstColumn="1" w:lastColumn="0" w:noHBand="0" w:noVBand="1"/>
      </w:tblPr>
      <w:tblGrid>
        <w:gridCol w:w="2518"/>
        <w:gridCol w:w="2552"/>
        <w:gridCol w:w="2172"/>
        <w:gridCol w:w="2512"/>
        <w:gridCol w:w="5238"/>
      </w:tblGrid>
      <w:tr w:rsidR="00404B18" w:rsidRPr="002C4255" w:rsidTr="00BF04B4">
        <w:trPr>
          <w:trHeight w:val="287"/>
        </w:trPr>
        <w:tc>
          <w:tcPr>
            <w:tcW w:w="2518" w:type="dxa"/>
          </w:tcPr>
          <w:p w:rsidR="00404B18" w:rsidRPr="002C425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2C4255">
              <w:rPr>
                <w:color w:val="000000" w:themeColor="text1"/>
              </w:rPr>
              <w:t>Место выполнения процедуры/</w:t>
            </w:r>
            <w:r w:rsidR="00212C72">
              <w:rPr>
                <w:color w:val="000000" w:themeColor="text1"/>
              </w:rPr>
              <w:t xml:space="preserve"> </w:t>
            </w:r>
            <w:r w:rsidRPr="002C4255">
              <w:rPr>
                <w:color w:val="000000" w:themeColor="text1"/>
              </w:rPr>
              <w:t>используемая ИС</w:t>
            </w:r>
          </w:p>
        </w:tc>
        <w:tc>
          <w:tcPr>
            <w:tcW w:w="2552" w:type="dxa"/>
          </w:tcPr>
          <w:p w:rsidR="00404B18" w:rsidRPr="002C425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2C4255">
              <w:rPr>
                <w:rFonts w:cs="Arial"/>
                <w:color w:val="000000" w:themeColor="text1"/>
              </w:rPr>
              <w:t>Административные действия</w:t>
            </w:r>
          </w:p>
        </w:tc>
        <w:tc>
          <w:tcPr>
            <w:tcW w:w="2172" w:type="dxa"/>
          </w:tcPr>
          <w:p w:rsidR="00404B18" w:rsidRPr="002C425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2C4255">
              <w:rPr>
                <w:color w:val="000000" w:themeColor="text1"/>
              </w:rPr>
              <w:t>Срок выполнения</w:t>
            </w:r>
          </w:p>
        </w:tc>
        <w:tc>
          <w:tcPr>
            <w:tcW w:w="2512" w:type="dxa"/>
          </w:tcPr>
          <w:p w:rsidR="00404B18" w:rsidRPr="002C425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2C4255">
              <w:rPr>
                <w:color w:val="000000" w:themeColor="text1"/>
              </w:rPr>
              <w:t>Трудоёмкость</w:t>
            </w:r>
          </w:p>
        </w:tc>
        <w:tc>
          <w:tcPr>
            <w:tcW w:w="5238" w:type="dxa"/>
          </w:tcPr>
          <w:p w:rsidR="00404B18" w:rsidRPr="002C425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2C4255">
              <w:rPr>
                <w:color w:val="000000" w:themeColor="text1"/>
              </w:rPr>
              <w:t>Содержание действия</w:t>
            </w:r>
          </w:p>
        </w:tc>
      </w:tr>
      <w:tr w:rsidR="00404B18" w:rsidRPr="002C4255" w:rsidTr="00BF04B4">
        <w:trPr>
          <w:trHeight w:val="1334"/>
        </w:trPr>
        <w:tc>
          <w:tcPr>
            <w:tcW w:w="2518" w:type="dxa"/>
            <w:vMerge w:val="restart"/>
          </w:tcPr>
          <w:p w:rsidR="003F6283" w:rsidRPr="002C4255" w:rsidRDefault="00BF04B4" w:rsidP="004F04D9">
            <w:pPr>
              <w:widowControl w:val="0"/>
              <w:suppressAutoHyphens w:val="0"/>
              <w:autoSpaceDE w:val="0"/>
              <w:autoSpaceDN w:val="0"/>
              <w:adjustRightInd w:val="0"/>
              <w:spacing w:after="0" w:line="240" w:lineRule="auto"/>
              <w:contextualSpacing/>
              <w:jc w:val="both"/>
              <w:rPr>
                <w:color w:val="000000" w:themeColor="text1"/>
              </w:rPr>
            </w:pPr>
            <w:r>
              <w:rPr>
                <w:color w:val="000000" w:themeColor="text1"/>
              </w:rPr>
              <w:t xml:space="preserve">Комитет </w:t>
            </w:r>
            <w:r w:rsidR="00064EF4">
              <w:rPr>
                <w:color w:val="000000" w:themeColor="text1"/>
              </w:rPr>
              <w:t>имущественных отношений</w:t>
            </w:r>
            <w:r w:rsidR="00064EF4" w:rsidRPr="002C4255">
              <w:rPr>
                <w:color w:val="000000" w:themeColor="text1"/>
              </w:rPr>
              <w:t xml:space="preserve"> </w:t>
            </w:r>
            <w:r w:rsidR="003F6283" w:rsidRPr="002C4255">
              <w:rPr>
                <w:color w:val="000000" w:themeColor="text1"/>
              </w:rPr>
              <w:t>/</w:t>
            </w:r>
          </w:p>
          <w:p w:rsidR="00404B18" w:rsidRPr="002C4255" w:rsidRDefault="003F6283" w:rsidP="00064EF4">
            <w:pPr>
              <w:suppressAutoHyphens w:val="0"/>
              <w:autoSpaceDE w:val="0"/>
              <w:autoSpaceDN w:val="0"/>
              <w:adjustRightInd w:val="0"/>
              <w:spacing w:after="0" w:line="240" w:lineRule="auto"/>
              <w:contextualSpacing/>
              <w:jc w:val="both"/>
              <w:rPr>
                <w:color w:val="000000" w:themeColor="text1"/>
              </w:rPr>
            </w:pPr>
            <w:r w:rsidRPr="002C4255">
              <w:rPr>
                <w:color w:val="000000" w:themeColor="text1"/>
              </w:rPr>
              <w:t>Модуль оказания услуг ЕИС ОУ</w:t>
            </w:r>
          </w:p>
        </w:tc>
        <w:tc>
          <w:tcPr>
            <w:tcW w:w="2552" w:type="dxa"/>
          </w:tcPr>
          <w:p w:rsidR="00404B18" w:rsidRPr="002C4255" w:rsidRDefault="00404B18" w:rsidP="004F04D9">
            <w:pPr>
              <w:suppressAutoHyphens w:val="0"/>
              <w:autoSpaceDE w:val="0"/>
              <w:autoSpaceDN w:val="0"/>
              <w:adjustRightInd w:val="0"/>
              <w:spacing w:after="0" w:line="240" w:lineRule="auto"/>
              <w:contextualSpacing/>
              <w:jc w:val="center"/>
              <w:rPr>
                <w:rFonts w:cs="Arial"/>
                <w:color w:val="000000" w:themeColor="text1"/>
              </w:rPr>
            </w:pPr>
            <w:r w:rsidRPr="002C4255">
              <w:rPr>
                <w:color w:val="000000" w:themeColor="text1"/>
              </w:rPr>
              <w:t>подготовка проекта решения</w:t>
            </w:r>
          </w:p>
        </w:tc>
        <w:tc>
          <w:tcPr>
            <w:tcW w:w="2172" w:type="dxa"/>
            <w:vMerge w:val="restart"/>
          </w:tcPr>
          <w:p w:rsidR="00404B18" w:rsidRPr="002C4255" w:rsidRDefault="003F6283" w:rsidP="004F04D9">
            <w:pPr>
              <w:suppressAutoHyphens w:val="0"/>
              <w:autoSpaceDE w:val="0"/>
              <w:autoSpaceDN w:val="0"/>
              <w:adjustRightInd w:val="0"/>
              <w:spacing w:after="0" w:line="240" w:lineRule="auto"/>
              <w:contextualSpacing/>
              <w:jc w:val="center"/>
              <w:rPr>
                <w:color w:val="000000" w:themeColor="text1"/>
              </w:rPr>
            </w:pPr>
            <w:r w:rsidRPr="002C4255">
              <w:rPr>
                <w:color w:val="000000" w:themeColor="text1"/>
              </w:rPr>
              <w:t>т</w:t>
            </w:r>
            <w:r w:rsidR="00F60DCB" w:rsidRPr="002C4255">
              <w:rPr>
                <w:color w:val="000000" w:themeColor="text1"/>
              </w:rPr>
              <w:t>от же рабочий</w:t>
            </w:r>
            <w:r w:rsidR="00404B18" w:rsidRPr="002C4255">
              <w:rPr>
                <w:color w:val="000000" w:themeColor="text1"/>
              </w:rPr>
              <w:t xml:space="preserve"> день</w:t>
            </w:r>
          </w:p>
        </w:tc>
        <w:tc>
          <w:tcPr>
            <w:tcW w:w="2512" w:type="dxa"/>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r w:rsidRPr="002C4255">
              <w:rPr>
                <w:color w:val="000000" w:themeColor="text1"/>
              </w:rPr>
              <w:t>15 минут</w:t>
            </w:r>
          </w:p>
        </w:tc>
        <w:tc>
          <w:tcPr>
            <w:tcW w:w="5238" w:type="dxa"/>
          </w:tcPr>
          <w:p w:rsidR="00404B18" w:rsidRPr="002C4255" w:rsidRDefault="00404B18" w:rsidP="004F04D9">
            <w:pPr>
              <w:suppressAutoHyphens w:val="0"/>
              <w:autoSpaceDE w:val="0"/>
              <w:autoSpaceDN w:val="0"/>
              <w:adjustRightInd w:val="0"/>
              <w:spacing w:after="0" w:line="240" w:lineRule="auto"/>
              <w:contextualSpacing/>
              <w:jc w:val="both"/>
              <w:rPr>
                <w:rFonts w:eastAsia="Calibri"/>
                <w:color w:val="000000" w:themeColor="text1"/>
              </w:rPr>
            </w:pPr>
            <w:r w:rsidRPr="002C4255">
              <w:rPr>
                <w:color w:val="000000" w:themeColor="text1"/>
              </w:rPr>
              <w:t>Специалист</w:t>
            </w:r>
            <w:r w:rsidR="003F6283" w:rsidRPr="002C4255">
              <w:rPr>
                <w:color w:val="000000" w:themeColor="text1"/>
              </w:rPr>
              <w:t xml:space="preserve"> </w:t>
            </w:r>
            <w:r w:rsidR="00064EF4">
              <w:rPr>
                <w:color w:val="000000" w:themeColor="text1"/>
              </w:rPr>
              <w:t>Комитета имущественных отношений</w:t>
            </w:r>
            <w:r w:rsidRPr="002C4255">
              <w:rPr>
                <w:color w:val="000000" w:themeColor="text1"/>
              </w:rPr>
              <w:t xml:space="preserve">, ответственный за предоставление </w:t>
            </w:r>
            <w:r w:rsidR="00064EF4">
              <w:rPr>
                <w:color w:val="000000" w:themeColor="text1"/>
              </w:rPr>
              <w:t>м</w:t>
            </w:r>
            <w:r w:rsidR="003F6283" w:rsidRPr="002C4255">
              <w:rPr>
                <w:color w:val="000000" w:themeColor="text1"/>
              </w:rPr>
              <w:t xml:space="preserve">униципальной </w:t>
            </w:r>
            <w:r w:rsidRPr="002C4255">
              <w:rPr>
                <w:color w:val="000000" w:themeColor="text1"/>
              </w:rPr>
              <w:t xml:space="preserve">услуги, на основании собранного комплекта документов определяет возможность предоставления </w:t>
            </w:r>
            <w:r w:rsidR="00064EF4">
              <w:rPr>
                <w:color w:val="000000" w:themeColor="text1"/>
              </w:rPr>
              <w:t>м</w:t>
            </w:r>
            <w:r w:rsidR="003F6283" w:rsidRPr="002C4255">
              <w:rPr>
                <w:color w:val="000000" w:themeColor="text1"/>
              </w:rPr>
              <w:t xml:space="preserve">униципальной </w:t>
            </w:r>
            <w:r w:rsidRPr="002C4255">
              <w:rPr>
                <w:color w:val="000000" w:themeColor="text1"/>
              </w:rPr>
              <w:t>услуги.</w:t>
            </w:r>
          </w:p>
          <w:p w:rsidR="00404B18" w:rsidRPr="002C4255" w:rsidRDefault="00404B18" w:rsidP="004F04D9">
            <w:pPr>
              <w:suppressAutoHyphens w:val="0"/>
              <w:autoSpaceDE w:val="0"/>
              <w:autoSpaceDN w:val="0"/>
              <w:adjustRightInd w:val="0"/>
              <w:spacing w:after="0" w:line="240" w:lineRule="auto"/>
              <w:contextualSpacing/>
              <w:jc w:val="both"/>
              <w:rPr>
                <w:rFonts w:eastAsia="Calibri"/>
                <w:color w:val="000000" w:themeColor="text1"/>
              </w:rPr>
            </w:pPr>
            <w:r w:rsidRPr="002C4255">
              <w:rPr>
                <w:color w:val="000000" w:themeColor="text1"/>
              </w:rPr>
              <w:t>При наличии оснований для отказа подготавливается проект Решения по ф</w:t>
            </w:r>
            <w:r w:rsidR="003F6283" w:rsidRPr="002C4255">
              <w:rPr>
                <w:color w:val="000000" w:themeColor="text1"/>
              </w:rPr>
              <w:t xml:space="preserve">орме, указанной в Приложении </w:t>
            </w:r>
            <w:r w:rsidR="00064EF4">
              <w:rPr>
                <w:color w:val="000000" w:themeColor="text1"/>
              </w:rPr>
              <w:t xml:space="preserve">№ </w:t>
            </w:r>
            <w:r w:rsidR="003F6283" w:rsidRPr="002C4255">
              <w:rPr>
                <w:color w:val="000000" w:themeColor="text1"/>
              </w:rPr>
              <w:t>16</w:t>
            </w:r>
            <w:r w:rsidRPr="002C4255">
              <w:rPr>
                <w:color w:val="000000" w:themeColor="text1"/>
              </w:rPr>
              <w:t xml:space="preserve"> к Административному регламенту.</w:t>
            </w:r>
          </w:p>
          <w:p w:rsidR="00404B18" w:rsidRPr="00064EF4" w:rsidRDefault="00404B18" w:rsidP="00064EF4">
            <w:pPr>
              <w:suppressAutoHyphens w:val="0"/>
              <w:autoSpaceDE w:val="0"/>
              <w:autoSpaceDN w:val="0"/>
              <w:adjustRightInd w:val="0"/>
              <w:spacing w:after="0" w:line="240" w:lineRule="auto"/>
              <w:contextualSpacing/>
              <w:jc w:val="both"/>
              <w:rPr>
                <w:rFonts w:eastAsia="Calibri"/>
                <w:color w:val="000000" w:themeColor="text1"/>
              </w:rPr>
            </w:pPr>
            <w:r w:rsidRPr="002C4255">
              <w:rPr>
                <w:color w:val="000000" w:themeColor="text1"/>
              </w:rPr>
              <w:t xml:space="preserve">При отсутствии оснований для отказа подготавливается проект Решения по форме, указанной в </w:t>
            </w:r>
            <w:r w:rsidR="003F6283" w:rsidRPr="002C4255">
              <w:rPr>
                <w:color w:val="000000" w:themeColor="text1"/>
              </w:rPr>
              <w:t xml:space="preserve">Приложении </w:t>
            </w:r>
            <w:r w:rsidR="00064EF4">
              <w:rPr>
                <w:color w:val="000000" w:themeColor="text1"/>
              </w:rPr>
              <w:t xml:space="preserve">№ </w:t>
            </w:r>
            <w:r w:rsidR="003F6283" w:rsidRPr="002C4255">
              <w:rPr>
                <w:color w:val="000000" w:themeColor="text1"/>
              </w:rPr>
              <w:t>15</w:t>
            </w:r>
            <w:r w:rsidRPr="002C4255">
              <w:rPr>
                <w:color w:val="000000" w:themeColor="text1"/>
              </w:rPr>
              <w:t xml:space="preserve"> к Административному регламенту.</w:t>
            </w:r>
          </w:p>
        </w:tc>
      </w:tr>
      <w:tr w:rsidR="00404B18" w:rsidRPr="002C4255" w:rsidTr="00BF04B4">
        <w:trPr>
          <w:trHeight w:val="390"/>
        </w:trPr>
        <w:tc>
          <w:tcPr>
            <w:tcW w:w="2518" w:type="dxa"/>
            <w:vMerge/>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p>
        </w:tc>
        <w:tc>
          <w:tcPr>
            <w:tcW w:w="2552" w:type="dxa"/>
          </w:tcPr>
          <w:p w:rsidR="00404B18" w:rsidRPr="002C4255" w:rsidRDefault="00404B18" w:rsidP="00064EF4">
            <w:pPr>
              <w:suppressAutoHyphens w:val="0"/>
              <w:autoSpaceDE w:val="0"/>
              <w:autoSpaceDN w:val="0"/>
              <w:adjustRightInd w:val="0"/>
              <w:spacing w:after="0" w:line="240" w:lineRule="auto"/>
              <w:contextualSpacing/>
              <w:jc w:val="center"/>
              <w:rPr>
                <w:rFonts w:cs="Arial"/>
                <w:color w:val="000000" w:themeColor="text1"/>
              </w:rPr>
            </w:pPr>
            <w:r w:rsidRPr="002C4255">
              <w:rPr>
                <w:color w:val="000000" w:themeColor="text1"/>
              </w:rPr>
              <w:t>Направление проекта решения на подпись уполн</w:t>
            </w:r>
            <w:r w:rsidR="003F6283" w:rsidRPr="002C4255">
              <w:rPr>
                <w:color w:val="000000" w:themeColor="text1"/>
              </w:rPr>
              <w:t xml:space="preserve">омоченному должностному лицу </w:t>
            </w:r>
          </w:p>
        </w:tc>
        <w:tc>
          <w:tcPr>
            <w:tcW w:w="2172" w:type="dxa"/>
            <w:vMerge/>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p>
        </w:tc>
        <w:tc>
          <w:tcPr>
            <w:tcW w:w="2512" w:type="dxa"/>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r w:rsidRPr="002C4255">
              <w:rPr>
                <w:color w:val="000000" w:themeColor="text1"/>
              </w:rPr>
              <w:t>5 минут</w:t>
            </w:r>
          </w:p>
        </w:tc>
        <w:tc>
          <w:tcPr>
            <w:tcW w:w="5238" w:type="dxa"/>
          </w:tcPr>
          <w:p w:rsidR="00404B18" w:rsidRPr="002C4255" w:rsidRDefault="00404B18" w:rsidP="00064EF4">
            <w:pPr>
              <w:suppressAutoHyphens w:val="0"/>
              <w:autoSpaceDE w:val="0"/>
              <w:autoSpaceDN w:val="0"/>
              <w:adjustRightInd w:val="0"/>
              <w:spacing w:after="0" w:line="240" w:lineRule="auto"/>
              <w:contextualSpacing/>
              <w:jc w:val="both"/>
              <w:rPr>
                <w:color w:val="000000" w:themeColor="text1"/>
              </w:rPr>
            </w:pPr>
            <w:r w:rsidRPr="002C4255">
              <w:rPr>
                <w:color w:val="000000" w:themeColor="text1"/>
              </w:rPr>
              <w:t xml:space="preserve">Проект решения вносится в </w:t>
            </w:r>
            <w:r w:rsidR="003F6283" w:rsidRPr="002C4255">
              <w:rPr>
                <w:color w:val="000000" w:themeColor="text1"/>
              </w:rPr>
              <w:t xml:space="preserve">Модуль оказания услуг ЕИС ОУ </w:t>
            </w:r>
            <w:r w:rsidRPr="002C4255">
              <w:rPr>
                <w:color w:val="000000" w:themeColor="text1"/>
              </w:rPr>
              <w:t>ИС направляется уполн</w:t>
            </w:r>
            <w:r w:rsidR="003F6283" w:rsidRPr="002C4255">
              <w:rPr>
                <w:color w:val="000000" w:themeColor="text1"/>
              </w:rPr>
              <w:t>омоченному должностному лицу</w:t>
            </w:r>
            <w:r w:rsidR="00212C72">
              <w:rPr>
                <w:color w:val="000000" w:themeColor="text1"/>
              </w:rPr>
              <w:t xml:space="preserve"> Комитета имущественных </w:t>
            </w:r>
            <w:proofErr w:type="spellStart"/>
            <w:r w:rsidR="00212C72">
              <w:rPr>
                <w:color w:val="000000" w:themeColor="text1"/>
              </w:rPr>
              <w:t>отноешний</w:t>
            </w:r>
            <w:proofErr w:type="spellEnd"/>
            <w:r w:rsidR="00064EF4">
              <w:rPr>
                <w:color w:val="000000" w:themeColor="text1"/>
              </w:rPr>
              <w:t xml:space="preserve">. </w:t>
            </w:r>
          </w:p>
        </w:tc>
      </w:tr>
      <w:tr w:rsidR="00404B18" w:rsidRPr="002C4255" w:rsidTr="00BF04B4">
        <w:trPr>
          <w:trHeight w:val="671"/>
        </w:trPr>
        <w:tc>
          <w:tcPr>
            <w:tcW w:w="2518" w:type="dxa"/>
            <w:vMerge/>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p>
        </w:tc>
        <w:tc>
          <w:tcPr>
            <w:tcW w:w="2552" w:type="dxa"/>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r w:rsidRPr="002C4255">
              <w:rPr>
                <w:rFonts w:cs="Arial"/>
                <w:color w:val="000000" w:themeColor="text1"/>
              </w:rPr>
              <w:t>Подписание решения</w:t>
            </w:r>
          </w:p>
        </w:tc>
        <w:tc>
          <w:tcPr>
            <w:tcW w:w="2172" w:type="dxa"/>
            <w:vMerge/>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p>
        </w:tc>
        <w:tc>
          <w:tcPr>
            <w:tcW w:w="2512" w:type="dxa"/>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r w:rsidRPr="002C4255">
              <w:rPr>
                <w:color w:val="000000" w:themeColor="text1"/>
              </w:rPr>
              <w:t>5 минут</w:t>
            </w:r>
          </w:p>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p>
          <w:p w:rsidR="00404B18" w:rsidRPr="002C4255" w:rsidRDefault="00404B18" w:rsidP="004F04D9">
            <w:pPr>
              <w:suppressAutoHyphens w:val="0"/>
              <w:spacing w:after="0" w:line="240" w:lineRule="auto"/>
              <w:contextualSpacing/>
              <w:rPr>
                <w:color w:val="000000" w:themeColor="text1"/>
              </w:rPr>
            </w:pPr>
          </w:p>
          <w:p w:rsidR="00404B18" w:rsidRPr="002C4255" w:rsidRDefault="00404B18" w:rsidP="004F04D9">
            <w:pPr>
              <w:suppressAutoHyphens w:val="0"/>
              <w:spacing w:after="0" w:line="240" w:lineRule="auto"/>
              <w:contextualSpacing/>
              <w:jc w:val="center"/>
              <w:rPr>
                <w:color w:val="000000" w:themeColor="text1"/>
              </w:rPr>
            </w:pPr>
          </w:p>
        </w:tc>
        <w:tc>
          <w:tcPr>
            <w:tcW w:w="5238" w:type="dxa"/>
          </w:tcPr>
          <w:p w:rsidR="00404B18" w:rsidRPr="002C4255" w:rsidRDefault="00404B18" w:rsidP="004F04D9">
            <w:pPr>
              <w:suppressAutoHyphens w:val="0"/>
              <w:autoSpaceDE w:val="0"/>
              <w:autoSpaceDN w:val="0"/>
              <w:adjustRightInd w:val="0"/>
              <w:spacing w:after="0" w:line="240" w:lineRule="auto"/>
              <w:contextualSpacing/>
              <w:jc w:val="both"/>
              <w:rPr>
                <w:color w:val="000000" w:themeColor="text1"/>
              </w:rPr>
            </w:pPr>
            <w:r w:rsidRPr="002C4255">
              <w:rPr>
                <w:color w:val="000000" w:themeColor="text1"/>
              </w:rPr>
              <w:t>Уполномоченное должностное лицо подписывает подготовленный проект решения либо возвращает проект решения для изменения решения.</w:t>
            </w:r>
          </w:p>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p>
        </w:tc>
      </w:tr>
    </w:tbl>
    <w:p w:rsidR="00404B18" w:rsidRPr="00BF2DE7" w:rsidRDefault="00404B18" w:rsidP="004F04D9">
      <w:pPr>
        <w:spacing w:after="0" w:line="240" w:lineRule="auto"/>
        <w:contextualSpacing/>
        <w:jc w:val="both"/>
        <w:rPr>
          <w:rFonts w:ascii="Times New Roman" w:hAnsi="Times New Roman"/>
          <w:b/>
          <w:color w:val="000000" w:themeColor="text1"/>
          <w:sz w:val="24"/>
          <w:szCs w:val="24"/>
        </w:rPr>
      </w:pPr>
    </w:p>
    <w:p w:rsidR="00404B18" w:rsidRDefault="00404B18" w:rsidP="004F04D9">
      <w:pPr>
        <w:keepNext/>
        <w:spacing w:after="0" w:line="240" w:lineRule="auto"/>
        <w:ind w:left="360"/>
        <w:contextualSpacing/>
        <w:jc w:val="center"/>
        <w:outlineLvl w:val="1"/>
        <w:rPr>
          <w:rFonts w:ascii="Times New Roman" w:hAnsi="Times New Roman"/>
          <w:color w:val="000000" w:themeColor="text1"/>
          <w:sz w:val="24"/>
          <w:szCs w:val="24"/>
        </w:rPr>
      </w:pPr>
      <w:bookmarkStart w:id="368" w:name="_Toc474850959"/>
      <w:bookmarkStart w:id="369" w:name="_Toc476150577"/>
      <w:r w:rsidRPr="002C4255">
        <w:rPr>
          <w:rFonts w:ascii="Times New Roman" w:eastAsia="Times New Roman" w:hAnsi="Times New Roman"/>
          <w:bCs/>
          <w:iCs/>
          <w:color w:val="000000" w:themeColor="text1"/>
          <w:sz w:val="24"/>
          <w:szCs w:val="24"/>
          <w:lang w:eastAsia="ru-RU"/>
        </w:rPr>
        <w:t xml:space="preserve">4 </w:t>
      </w:r>
      <w:r w:rsidRPr="002C4255">
        <w:rPr>
          <w:rFonts w:ascii="Times New Roman" w:hAnsi="Times New Roman"/>
          <w:color w:val="000000" w:themeColor="text1"/>
          <w:sz w:val="24"/>
          <w:szCs w:val="24"/>
        </w:rPr>
        <w:t>Направление результата</w:t>
      </w:r>
      <w:bookmarkEnd w:id="368"/>
      <w:bookmarkEnd w:id="369"/>
    </w:p>
    <w:p w:rsidR="002C4255" w:rsidRPr="002C4255" w:rsidRDefault="002C4255" w:rsidP="004F04D9">
      <w:pPr>
        <w:keepNext/>
        <w:spacing w:after="0" w:line="240" w:lineRule="auto"/>
        <w:ind w:left="360"/>
        <w:contextualSpacing/>
        <w:jc w:val="center"/>
        <w:outlineLvl w:val="1"/>
        <w:rPr>
          <w:rFonts w:ascii="Times New Roman" w:hAnsi="Times New Roman"/>
          <w:color w:val="000000" w:themeColor="text1"/>
          <w:sz w:val="24"/>
          <w:szCs w:val="24"/>
        </w:rPr>
      </w:pPr>
    </w:p>
    <w:tbl>
      <w:tblPr>
        <w:tblW w:w="1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562"/>
        <w:gridCol w:w="2420"/>
        <w:gridCol w:w="1939"/>
        <w:gridCol w:w="4814"/>
      </w:tblGrid>
      <w:tr w:rsidR="00404B18" w:rsidRPr="002C4255" w:rsidTr="00BF04B4">
        <w:trPr>
          <w:trHeight w:val="453"/>
          <w:tblHeader/>
        </w:trPr>
        <w:tc>
          <w:tcPr>
            <w:tcW w:w="3242" w:type="dxa"/>
            <w:shd w:val="clear" w:color="auto" w:fill="auto"/>
          </w:tcPr>
          <w:p w:rsidR="00404B18" w:rsidRPr="002C4255" w:rsidRDefault="00404B18" w:rsidP="00BF04B4">
            <w:pPr>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Место выполнения процедуры/используемая ИС</w:t>
            </w:r>
          </w:p>
        </w:tc>
        <w:tc>
          <w:tcPr>
            <w:tcW w:w="2562" w:type="dxa"/>
            <w:shd w:val="clear" w:color="auto" w:fill="auto"/>
          </w:tcPr>
          <w:p w:rsidR="00404B18" w:rsidRPr="002C4255" w:rsidRDefault="00404B18" w:rsidP="00BF04B4">
            <w:pPr>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Административные действия</w:t>
            </w:r>
          </w:p>
        </w:tc>
        <w:tc>
          <w:tcPr>
            <w:tcW w:w="2420" w:type="dxa"/>
            <w:shd w:val="clear" w:color="auto" w:fill="auto"/>
          </w:tcPr>
          <w:p w:rsidR="00404B18" w:rsidRPr="002C4255" w:rsidRDefault="00404B18" w:rsidP="00BF04B4">
            <w:pPr>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Средний срок выполнения</w:t>
            </w:r>
          </w:p>
        </w:tc>
        <w:tc>
          <w:tcPr>
            <w:tcW w:w="1939" w:type="dxa"/>
          </w:tcPr>
          <w:p w:rsidR="00404B18" w:rsidRPr="002C4255" w:rsidRDefault="00404B18" w:rsidP="00BF04B4">
            <w:pPr>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Трудоемкость</w:t>
            </w:r>
          </w:p>
        </w:tc>
        <w:tc>
          <w:tcPr>
            <w:tcW w:w="4814" w:type="dxa"/>
            <w:shd w:val="clear" w:color="auto" w:fill="auto"/>
          </w:tcPr>
          <w:p w:rsidR="00404B18" w:rsidRPr="002C4255" w:rsidRDefault="00404B18" w:rsidP="00BF04B4">
            <w:pPr>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Содержание действия:</w:t>
            </w:r>
          </w:p>
        </w:tc>
      </w:tr>
      <w:tr w:rsidR="00404B18" w:rsidRPr="002C4255" w:rsidTr="00BF04B4">
        <w:trPr>
          <w:trHeight w:val="1825"/>
        </w:trPr>
        <w:tc>
          <w:tcPr>
            <w:tcW w:w="3242" w:type="dxa"/>
            <w:shd w:val="clear" w:color="auto" w:fill="auto"/>
          </w:tcPr>
          <w:p w:rsidR="003F6283" w:rsidRPr="002C4255" w:rsidRDefault="00BF04B4" w:rsidP="004F04D9">
            <w:pPr>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lastRenderedPageBreak/>
              <w:t>Комитет имущественных отношений</w:t>
            </w:r>
            <w:r w:rsidRPr="002C4255">
              <w:rPr>
                <w:rFonts w:ascii="Times New Roman" w:hAnsi="Times New Roman"/>
                <w:color w:val="000000" w:themeColor="text1"/>
              </w:rPr>
              <w:t xml:space="preserve"> </w:t>
            </w:r>
            <w:r w:rsidR="003F6283" w:rsidRPr="002C4255">
              <w:rPr>
                <w:rFonts w:ascii="Times New Roman" w:hAnsi="Times New Roman"/>
                <w:color w:val="000000" w:themeColor="text1"/>
              </w:rPr>
              <w:t>/</w:t>
            </w:r>
          </w:p>
          <w:p w:rsidR="00404B18" w:rsidRPr="002C4255" w:rsidRDefault="003F6283" w:rsidP="004F04D9">
            <w:pPr>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Модуль оказания услуг ЕИС ОУ</w:t>
            </w:r>
          </w:p>
          <w:p w:rsidR="00404B18" w:rsidRPr="002C4255" w:rsidRDefault="00404B18" w:rsidP="004F04D9">
            <w:pPr>
              <w:spacing w:after="0" w:line="240" w:lineRule="auto"/>
              <w:contextualSpacing/>
              <w:jc w:val="both"/>
              <w:rPr>
                <w:rFonts w:ascii="Times New Roman" w:hAnsi="Times New Roman"/>
                <w:color w:val="000000" w:themeColor="text1"/>
              </w:rPr>
            </w:pPr>
          </w:p>
          <w:p w:rsidR="00404B18" w:rsidRPr="002C4255" w:rsidRDefault="00404B18" w:rsidP="004F04D9">
            <w:pPr>
              <w:spacing w:after="0" w:line="240" w:lineRule="auto"/>
              <w:contextualSpacing/>
              <w:jc w:val="both"/>
              <w:rPr>
                <w:rFonts w:ascii="Times New Roman" w:hAnsi="Times New Roman"/>
                <w:color w:val="000000" w:themeColor="text1"/>
              </w:rPr>
            </w:pPr>
          </w:p>
          <w:p w:rsidR="00404B18" w:rsidRPr="002C4255" w:rsidRDefault="00404B18" w:rsidP="004F04D9">
            <w:pPr>
              <w:spacing w:after="0" w:line="240" w:lineRule="auto"/>
              <w:contextualSpacing/>
              <w:jc w:val="both"/>
              <w:rPr>
                <w:rFonts w:ascii="Times New Roman" w:hAnsi="Times New Roman"/>
                <w:color w:val="000000" w:themeColor="text1"/>
              </w:rPr>
            </w:pPr>
          </w:p>
          <w:p w:rsidR="00404B18" w:rsidRPr="002C4255" w:rsidRDefault="00404B18" w:rsidP="004F04D9">
            <w:pPr>
              <w:spacing w:after="0" w:line="240" w:lineRule="auto"/>
              <w:contextualSpacing/>
              <w:jc w:val="both"/>
              <w:rPr>
                <w:rFonts w:ascii="Times New Roman" w:hAnsi="Times New Roman"/>
                <w:color w:val="000000" w:themeColor="text1"/>
              </w:rPr>
            </w:pPr>
          </w:p>
        </w:tc>
        <w:tc>
          <w:tcPr>
            <w:tcW w:w="2562" w:type="dxa"/>
            <w:shd w:val="clear" w:color="auto" w:fill="auto"/>
          </w:tcPr>
          <w:p w:rsidR="00404B18" w:rsidRPr="002C4255" w:rsidRDefault="00404B18" w:rsidP="004F04D9">
            <w:pPr>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 xml:space="preserve">Направление результата </w:t>
            </w:r>
          </w:p>
        </w:tc>
        <w:tc>
          <w:tcPr>
            <w:tcW w:w="2420" w:type="dxa"/>
            <w:shd w:val="clear" w:color="auto" w:fill="auto"/>
          </w:tcPr>
          <w:p w:rsidR="00404B18" w:rsidRPr="002C4255" w:rsidRDefault="00F60DCB" w:rsidP="004F04D9">
            <w:pPr>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Тот же рабочий</w:t>
            </w:r>
            <w:r w:rsidR="00404B18" w:rsidRPr="002C4255">
              <w:rPr>
                <w:rFonts w:ascii="Times New Roman" w:hAnsi="Times New Roman"/>
                <w:color w:val="000000" w:themeColor="text1"/>
              </w:rPr>
              <w:t xml:space="preserve"> день</w:t>
            </w:r>
          </w:p>
          <w:p w:rsidR="00404B18" w:rsidRPr="002C4255" w:rsidRDefault="00404B18" w:rsidP="004F04D9">
            <w:pPr>
              <w:spacing w:after="0" w:line="240" w:lineRule="auto"/>
              <w:contextualSpacing/>
              <w:jc w:val="both"/>
              <w:rPr>
                <w:rFonts w:ascii="Times New Roman" w:hAnsi="Times New Roman"/>
                <w:color w:val="000000" w:themeColor="text1"/>
              </w:rPr>
            </w:pPr>
          </w:p>
        </w:tc>
        <w:tc>
          <w:tcPr>
            <w:tcW w:w="1939" w:type="dxa"/>
          </w:tcPr>
          <w:p w:rsidR="00404B18" w:rsidRPr="002C4255" w:rsidRDefault="00404B18" w:rsidP="004F04D9">
            <w:pPr>
              <w:autoSpaceDE w:val="0"/>
              <w:autoSpaceDN w:val="0"/>
              <w:adjustRightInd w:val="0"/>
              <w:spacing w:after="0" w:line="240" w:lineRule="auto"/>
              <w:contextualSpacing/>
              <w:jc w:val="both"/>
              <w:rPr>
                <w:rFonts w:ascii="Times New Roman" w:eastAsia="Times New Roman" w:hAnsi="Times New Roman"/>
                <w:color w:val="000000" w:themeColor="text1"/>
              </w:rPr>
            </w:pPr>
            <w:r w:rsidRPr="002C4255">
              <w:rPr>
                <w:rFonts w:ascii="Times New Roman" w:eastAsia="Times New Roman" w:hAnsi="Times New Roman"/>
                <w:color w:val="000000" w:themeColor="text1"/>
              </w:rPr>
              <w:t>10 минут</w:t>
            </w:r>
          </w:p>
        </w:tc>
        <w:tc>
          <w:tcPr>
            <w:tcW w:w="4814" w:type="dxa"/>
            <w:shd w:val="clear" w:color="auto" w:fill="auto"/>
          </w:tcPr>
          <w:p w:rsidR="00404B18" w:rsidRPr="002C4255" w:rsidRDefault="00404B18" w:rsidP="004F04D9">
            <w:pPr>
              <w:autoSpaceDE w:val="0"/>
              <w:autoSpaceDN w:val="0"/>
              <w:adjustRightInd w:val="0"/>
              <w:spacing w:after="0" w:line="240" w:lineRule="auto"/>
              <w:contextualSpacing/>
              <w:jc w:val="both"/>
              <w:rPr>
                <w:rFonts w:ascii="Times New Roman" w:eastAsia="Times New Roman" w:hAnsi="Times New Roman"/>
                <w:color w:val="000000" w:themeColor="text1"/>
              </w:rPr>
            </w:pPr>
            <w:r w:rsidRPr="002C4255">
              <w:rPr>
                <w:rFonts w:ascii="Times New Roman" w:eastAsia="Times New Roman" w:hAnsi="Times New Roman"/>
                <w:color w:val="000000" w:themeColor="text1"/>
              </w:rPr>
              <w:t>Через РПГУ:</w:t>
            </w:r>
          </w:p>
          <w:p w:rsidR="00404B18" w:rsidRPr="002C4255" w:rsidRDefault="00404B18" w:rsidP="004F04D9">
            <w:pPr>
              <w:autoSpaceDE w:val="0"/>
              <w:autoSpaceDN w:val="0"/>
              <w:adjustRightInd w:val="0"/>
              <w:spacing w:after="0" w:line="240" w:lineRule="auto"/>
              <w:contextualSpacing/>
              <w:jc w:val="both"/>
              <w:rPr>
                <w:rFonts w:ascii="Times New Roman" w:eastAsia="Times New Roman" w:hAnsi="Times New Roman"/>
                <w:color w:val="000000" w:themeColor="text1"/>
              </w:rPr>
            </w:pPr>
            <w:r w:rsidRPr="002C4255">
              <w:rPr>
                <w:rFonts w:ascii="Times New Roman" w:eastAsia="Times New Roman" w:hAnsi="Times New Roman"/>
                <w:color w:val="000000" w:themeColor="text1"/>
              </w:rPr>
              <w:t>1)</w:t>
            </w:r>
            <w:r w:rsidRPr="002C4255">
              <w:rPr>
                <w:rFonts w:ascii="Times New Roman" w:eastAsia="Times New Roman" w:hAnsi="Times New Roman"/>
                <w:color w:val="000000" w:themeColor="text1"/>
              </w:rPr>
              <w:tab/>
              <w:t>Результат в виде решения</w:t>
            </w:r>
            <w:r w:rsidR="00BF04B4">
              <w:rPr>
                <w:rFonts w:ascii="Times New Roman" w:eastAsia="Times New Roman" w:hAnsi="Times New Roman"/>
                <w:color w:val="000000" w:themeColor="text1"/>
              </w:rPr>
              <w:t xml:space="preserve"> направляется в личный кабинет заявителю</w:t>
            </w:r>
            <w:r w:rsidRPr="002C4255">
              <w:rPr>
                <w:rFonts w:ascii="Times New Roman" w:eastAsia="Times New Roman" w:hAnsi="Times New Roman"/>
                <w:color w:val="000000" w:themeColor="text1"/>
              </w:rPr>
              <w:t xml:space="preserve"> посредством РПГУ в виде электронного документа, подписанного ЭП уполномоченн</w:t>
            </w:r>
            <w:r w:rsidR="004F6367" w:rsidRPr="002C4255">
              <w:rPr>
                <w:rFonts w:ascii="Times New Roman" w:eastAsia="Times New Roman" w:hAnsi="Times New Roman"/>
                <w:color w:val="000000" w:themeColor="text1"/>
              </w:rPr>
              <w:t>ого</w:t>
            </w:r>
            <w:r w:rsidRPr="002C4255">
              <w:rPr>
                <w:rFonts w:ascii="Times New Roman" w:eastAsia="Times New Roman" w:hAnsi="Times New Roman"/>
                <w:color w:val="000000" w:themeColor="text1"/>
              </w:rPr>
              <w:t xml:space="preserve"> должностн</w:t>
            </w:r>
            <w:r w:rsidR="004F6367" w:rsidRPr="002C4255">
              <w:rPr>
                <w:rFonts w:ascii="Times New Roman" w:eastAsia="Times New Roman" w:hAnsi="Times New Roman"/>
                <w:color w:val="000000" w:themeColor="text1"/>
              </w:rPr>
              <w:t>ого</w:t>
            </w:r>
            <w:r w:rsidRPr="002C4255">
              <w:rPr>
                <w:rFonts w:ascii="Times New Roman" w:eastAsia="Times New Roman" w:hAnsi="Times New Roman"/>
                <w:color w:val="000000" w:themeColor="text1"/>
              </w:rPr>
              <w:t xml:space="preserve"> лиц</w:t>
            </w:r>
            <w:r w:rsidR="004F6367" w:rsidRPr="002C4255">
              <w:rPr>
                <w:rFonts w:ascii="Times New Roman" w:eastAsia="Times New Roman" w:hAnsi="Times New Roman"/>
                <w:color w:val="000000" w:themeColor="text1"/>
              </w:rPr>
              <w:t>а</w:t>
            </w:r>
            <w:r w:rsidR="003F6283" w:rsidRPr="002C4255">
              <w:rPr>
                <w:rFonts w:ascii="Times New Roman" w:eastAsia="Times New Roman" w:hAnsi="Times New Roman"/>
                <w:color w:val="000000" w:themeColor="text1"/>
              </w:rPr>
              <w:t>.</w:t>
            </w:r>
          </w:p>
          <w:p w:rsidR="00404B18" w:rsidRPr="002C4255" w:rsidRDefault="003F6283" w:rsidP="00BF04B4">
            <w:pPr>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eastAsia="Times New Roman" w:hAnsi="Times New Roman"/>
                <w:color w:val="000000" w:themeColor="text1"/>
              </w:rPr>
              <w:t>2)</w:t>
            </w:r>
            <w:r w:rsidRPr="002C4255">
              <w:rPr>
                <w:rFonts w:ascii="Times New Roman" w:eastAsia="Times New Roman" w:hAnsi="Times New Roman"/>
                <w:color w:val="000000" w:themeColor="text1"/>
              </w:rPr>
              <w:tab/>
            </w:r>
            <w:r w:rsidR="00E2271C" w:rsidRPr="002C4255">
              <w:rPr>
                <w:rFonts w:ascii="Times New Roman" w:eastAsia="Times New Roman" w:hAnsi="Times New Roman"/>
                <w:color w:val="000000" w:themeColor="text1"/>
              </w:rPr>
              <w:t>Факт предоставления р</w:t>
            </w:r>
            <w:r w:rsidR="00404B18" w:rsidRPr="002C4255">
              <w:rPr>
                <w:rFonts w:ascii="Times New Roman" w:eastAsia="Times New Roman" w:hAnsi="Times New Roman"/>
                <w:color w:val="000000" w:themeColor="text1"/>
              </w:rPr>
              <w:t>езультат</w:t>
            </w:r>
            <w:r w:rsidR="00BF04B4">
              <w:rPr>
                <w:rFonts w:ascii="Times New Roman" w:eastAsia="Times New Roman" w:hAnsi="Times New Roman"/>
                <w:color w:val="000000" w:themeColor="text1"/>
              </w:rPr>
              <w:t>а рассмотрения з</w:t>
            </w:r>
            <w:r w:rsidR="00E2271C" w:rsidRPr="002C4255">
              <w:rPr>
                <w:rFonts w:ascii="Times New Roman" w:eastAsia="Times New Roman" w:hAnsi="Times New Roman"/>
                <w:color w:val="000000" w:themeColor="text1"/>
              </w:rPr>
              <w:t>аявления об отзыве</w:t>
            </w:r>
            <w:r w:rsidR="00404B18" w:rsidRPr="002C4255">
              <w:rPr>
                <w:rFonts w:ascii="Times New Roman" w:eastAsia="Times New Roman" w:hAnsi="Times New Roman"/>
                <w:color w:val="000000" w:themeColor="text1"/>
              </w:rPr>
              <w:t xml:space="preserve"> фиксируется </w:t>
            </w:r>
            <w:r w:rsidR="00E2271C" w:rsidRPr="002C4255">
              <w:rPr>
                <w:rFonts w:ascii="Times New Roman" w:eastAsia="Times New Roman" w:hAnsi="Times New Roman"/>
                <w:color w:val="000000" w:themeColor="text1"/>
              </w:rPr>
              <w:t>в Модуле оказания услуг ЕИС ОУ.</w:t>
            </w:r>
          </w:p>
        </w:tc>
      </w:tr>
    </w:tbl>
    <w:p w:rsidR="001F3F00" w:rsidRDefault="001F3F00"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Pr="003B134E" w:rsidRDefault="00C95DBC" w:rsidP="00C95DBC">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C95DBC" w:rsidRPr="00BF2DE7" w:rsidRDefault="00C95DBC" w:rsidP="004F04D9">
      <w:pPr>
        <w:spacing w:after="0" w:line="240" w:lineRule="auto"/>
        <w:contextualSpacing/>
        <w:jc w:val="both"/>
        <w:rPr>
          <w:rFonts w:ascii="Times New Roman" w:hAnsi="Times New Roman"/>
          <w:color w:val="000000" w:themeColor="text1"/>
          <w:sz w:val="24"/>
          <w:szCs w:val="24"/>
          <w:lang w:eastAsia="ru-RU"/>
        </w:rPr>
        <w:sectPr w:rsidR="00C95DBC" w:rsidRPr="00BF2DE7" w:rsidSect="00FB5EE4">
          <w:footerReference w:type="default" r:id="rId16"/>
          <w:pgSz w:w="16838" w:h="11906" w:orient="landscape" w:code="9"/>
          <w:pgMar w:top="1134" w:right="1440" w:bottom="567" w:left="1276" w:header="720" w:footer="720" w:gutter="0"/>
          <w:cols w:space="720"/>
          <w:noEndnote/>
          <w:docGrid w:linePitch="299"/>
        </w:sectPr>
      </w:pPr>
    </w:p>
    <w:p w:rsidR="001F14F9" w:rsidRPr="001F14F9" w:rsidRDefault="001F14F9" w:rsidP="001F14F9">
      <w:pPr>
        <w:pStyle w:val="12"/>
        <w:ind w:left="5103"/>
        <w:contextualSpacing/>
        <w:jc w:val="left"/>
        <w:rPr>
          <w:b w:val="0"/>
          <w:i w:val="0"/>
          <w:color w:val="000000" w:themeColor="text1"/>
        </w:rPr>
      </w:pPr>
      <w:bookmarkStart w:id="370" w:name="_Приложение_№15._Форма"/>
      <w:bookmarkStart w:id="371" w:name="_Приложение_№14._Форма"/>
      <w:bookmarkStart w:id="372" w:name="_Toc476150579"/>
      <w:bookmarkStart w:id="373" w:name="Приложение17"/>
      <w:bookmarkEnd w:id="370"/>
      <w:bookmarkEnd w:id="371"/>
      <w:r w:rsidRPr="00BF2DE7">
        <w:rPr>
          <w:b w:val="0"/>
          <w:i w:val="0"/>
          <w:color w:val="000000" w:themeColor="text1"/>
        </w:rPr>
        <w:lastRenderedPageBreak/>
        <w:t xml:space="preserve">Приложение </w:t>
      </w:r>
      <w:r>
        <w:rPr>
          <w:b w:val="0"/>
          <w:i w:val="0"/>
          <w:color w:val="000000" w:themeColor="text1"/>
        </w:rPr>
        <w:t>№ 21</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P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1F3F00" w:rsidRPr="00BF2DE7" w:rsidRDefault="002B5A5D" w:rsidP="004F04D9">
      <w:pPr>
        <w:pStyle w:val="12"/>
        <w:contextualSpacing/>
        <w:jc w:val="center"/>
        <w:rPr>
          <w:i w:val="0"/>
          <w:color w:val="000000" w:themeColor="text1"/>
        </w:rPr>
      </w:pPr>
      <w:r>
        <w:rPr>
          <w:i w:val="0"/>
          <w:color w:val="000000" w:themeColor="text1"/>
        </w:rPr>
        <w:t>Блок-схема предоставления м</w:t>
      </w:r>
      <w:r w:rsidR="001F3F00" w:rsidRPr="00BF2DE7">
        <w:rPr>
          <w:i w:val="0"/>
          <w:color w:val="000000" w:themeColor="text1"/>
        </w:rPr>
        <w:t>униципальной услуги</w:t>
      </w:r>
      <w:r w:rsidR="004F6367">
        <w:rPr>
          <w:i w:val="0"/>
          <w:color w:val="000000" w:themeColor="text1"/>
        </w:rPr>
        <w:t xml:space="preserve"> при обращении</w:t>
      </w:r>
      <w:r w:rsidR="001F3F00" w:rsidRPr="00BF2DE7">
        <w:rPr>
          <w:i w:val="0"/>
          <w:color w:val="000000" w:themeColor="text1"/>
        </w:rPr>
        <w:t xml:space="preserve"> через</w:t>
      </w:r>
      <w:r w:rsidR="00032F5E" w:rsidRPr="00BF2DE7">
        <w:rPr>
          <w:i w:val="0"/>
          <w:color w:val="000000" w:themeColor="text1"/>
        </w:rPr>
        <w:t xml:space="preserve"> </w:t>
      </w:r>
      <w:bookmarkEnd w:id="372"/>
      <w:r w:rsidR="00212C72">
        <w:rPr>
          <w:i w:val="0"/>
          <w:color w:val="000000" w:themeColor="text1"/>
        </w:rPr>
        <w:t>МФЦ</w:t>
      </w:r>
    </w:p>
    <w:bookmarkStart w:id="374" w:name="_Приложение_15._Форма"/>
    <w:bookmarkEnd w:id="373"/>
    <w:bookmarkEnd w:id="374"/>
    <w:p w:rsidR="002A78CC" w:rsidRPr="00BF2DE7" w:rsidRDefault="002B5A5D" w:rsidP="004F04D9">
      <w:pPr>
        <w:spacing w:after="0" w:line="240" w:lineRule="auto"/>
        <w:contextualSpacing/>
        <w:rPr>
          <w:color w:val="000000" w:themeColor="text1"/>
        </w:rPr>
      </w:pPr>
      <w:r w:rsidRPr="00BF2DE7">
        <w:rPr>
          <w:color w:val="000000" w:themeColor="text1"/>
        </w:rPr>
        <w:object w:dxaOrig="11023" w:dyaOrig="13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557.25pt" o:ole="">
            <v:imagedata r:id="rId17" o:title=""/>
          </v:shape>
          <o:OLEObject Type="Embed" ProgID="Visio.Drawing.11" ShapeID="_x0000_i1025" DrawAspect="Content" ObjectID="_1559043230" r:id="rId18"/>
        </w:object>
      </w:r>
    </w:p>
    <w:p w:rsidR="004F6367" w:rsidRDefault="004F6367" w:rsidP="004F04D9">
      <w:pPr>
        <w:spacing w:after="0" w:line="240" w:lineRule="auto"/>
        <w:contextualSpacing/>
        <w:rPr>
          <w:rFonts w:ascii="Times New Roman" w:eastAsia="Times New Roman" w:hAnsi="Times New Roman"/>
          <w:b/>
          <w:bCs/>
          <w:iCs/>
          <w:color w:val="000000" w:themeColor="text1"/>
          <w:sz w:val="24"/>
          <w:szCs w:val="24"/>
          <w:lang w:eastAsia="ru-RU"/>
        </w:rPr>
      </w:pPr>
      <w:r>
        <w:rPr>
          <w:i/>
          <w:color w:val="000000" w:themeColor="text1"/>
        </w:rPr>
        <w:br w:type="page"/>
      </w:r>
    </w:p>
    <w:p w:rsidR="002A78CC" w:rsidRPr="00BF2DE7" w:rsidRDefault="002B5A5D" w:rsidP="004F04D9">
      <w:pPr>
        <w:pStyle w:val="12"/>
        <w:contextualSpacing/>
        <w:jc w:val="center"/>
        <w:rPr>
          <w:color w:val="000000" w:themeColor="text1"/>
        </w:rPr>
      </w:pPr>
      <w:r>
        <w:rPr>
          <w:i w:val="0"/>
          <w:color w:val="000000" w:themeColor="text1"/>
        </w:rPr>
        <w:lastRenderedPageBreak/>
        <w:t>Блок-схема предоставления м</w:t>
      </w:r>
      <w:r w:rsidR="004F6367" w:rsidRPr="00BF2DE7">
        <w:rPr>
          <w:i w:val="0"/>
          <w:color w:val="000000" w:themeColor="text1"/>
        </w:rPr>
        <w:t>униципальной услуги</w:t>
      </w:r>
      <w:r w:rsidR="004F6367">
        <w:rPr>
          <w:i w:val="0"/>
          <w:color w:val="000000" w:themeColor="text1"/>
        </w:rPr>
        <w:t xml:space="preserve"> при обращении</w:t>
      </w:r>
      <w:r w:rsidR="004F6367" w:rsidRPr="00BF2DE7">
        <w:rPr>
          <w:i w:val="0"/>
          <w:color w:val="000000" w:themeColor="text1"/>
        </w:rPr>
        <w:t xml:space="preserve"> через РПГУ</w:t>
      </w:r>
    </w:p>
    <w:p w:rsidR="00C95DBC" w:rsidRDefault="002B5A5D" w:rsidP="004F04D9">
      <w:pPr>
        <w:spacing w:after="0" w:line="240" w:lineRule="auto"/>
        <w:contextualSpacing/>
        <w:rPr>
          <w:rFonts w:ascii="Times New Roman" w:hAnsi="Times New Roman"/>
          <w:color w:val="000000" w:themeColor="text1"/>
          <w:sz w:val="24"/>
          <w:szCs w:val="24"/>
          <w:lang w:eastAsia="ru-RU"/>
        </w:rPr>
      </w:pPr>
      <w:r w:rsidRPr="00BF2DE7">
        <w:rPr>
          <w:color w:val="000000" w:themeColor="text1"/>
        </w:rPr>
        <w:object w:dxaOrig="10682" w:dyaOrig="14796">
          <v:shape id="_x0000_i1026" type="#_x0000_t75" style="width:500.25pt;height:633.75pt" o:ole="">
            <v:imagedata r:id="rId19" o:title=""/>
          </v:shape>
          <o:OLEObject Type="Embed" ProgID="Visio.Drawing.11" ShapeID="_x0000_i1026" DrawAspect="Content" ObjectID="_1559043231" r:id="rId20"/>
        </w:object>
      </w:r>
    </w:p>
    <w:sectPr w:rsidR="00C95DBC" w:rsidSect="006B7F0D">
      <w:headerReference w:type="default" r:id="rId21"/>
      <w:footerReference w:type="default" r:id="rId22"/>
      <w:pgSz w:w="11906" w:h="16838" w:code="9"/>
      <w:pgMar w:top="1440" w:right="991"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373" w:rsidRDefault="00480373" w:rsidP="005F1EAE">
      <w:pPr>
        <w:spacing w:after="0" w:line="240" w:lineRule="auto"/>
      </w:pPr>
      <w:r>
        <w:separator/>
      </w:r>
    </w:p>
  </w:endnote>
  <w:endnote w:type="continuationSeparator" w:id="0">
    <w:p w:rsidR="00480373" w:rsidRDefault="00480373" w:rsidP="005F1EAE">
      <w:pPr>
        <w:spacing w:after="0" w:line="240" w:lineRule="auto"/>
      </w:pPr>
      <w:r>
        <w:continuationSeparator/>
      </w:r>
    </w:p>
  </w:endnote>
  <w:endnote w:type="continuationNotice" w:id="1">
    <w:p w:rsidR="00480373" w:rsidRDefault="00480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8A" w:rsidRDefault="0077038A">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8A" w:rsidRPr="00600B30" w:rsidRDefault="0077038A" w:rsidP="00600B30">
    <w:pPr>
      <w:pStyle w:val="aa"/>
      <w:jc w:val="right"/>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8A" w:rsidRPr="00FF3AC8" w:rsidRDefault="0077038A" w:rsidP="00113C60">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8A" w:rsidRPr="00DC4F96" w:rsidRDefault="0077038A" w:rsidP="00DC4F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373" w:rsidRDefault="00480373" w:rsidP="005F1EAE">
      <w:pPr>
        <w:spacing w:after="0" w:line="240" w:lineRule="auto"/>
      </w:pPr>
      <w:r>
        <w:separator/>
      </w:r>
    </w:p>
  </w:footnote>
  <w:footnote w:type="continuationSeparator" w:id="0">
    <w:p w:rsidR="00480373" w:rsidRDefault="00480373" w:rsidP="005F1EAE">
      <w:pPr>
        <w:spacing w:after="0" w:line="240" w:lineRule="auto"/>
      </w:pPr>
      <w:r>
        <w:continuationSeparator/>
      </w:r>
    </w:p>
  </w:footnote>
  <w:footnote w:type="continuationNotice" w:id="1">
    <w:p w:rsidR="00480373" w:rsidRDefault="0048037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8A" w:rsidRPr="00DC4F96" w:rsidRDefault="0077038A" w:rsidP="00DC4F9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8A" w:rsidRPr="00DC4F96" w:rsidRDefault="0077038A" w:rsidP="00DC4F9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7B2E24"/>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0A46548D"/>
    <w:multiLevelType w:val="hybridMultilevel"/>
    <w:tmpl w:val="0FD02590"/>
    <w:lvl w:ilvl="0" w:tplc="04190011">
      <w:start w:val="1"/>
      <w:numFmt w:val="decimal"/>
      <w:lvlText w:val="%1)"/>
      <w:lvlJc w:val="left"/>
      <w:pPr>
        <w:ind w:left="1118"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726406"/>
    <w:multiLevelType w:val="multilevel"/>
    <w:tmpl w:val="0086551C"/>
    <w:lvl w:ilvl="0">
      <w:start w:val="19"/>
      <w:numFmt w:val="decimal"/>
      <w:pStyle w:val="2-"/>
      <w:lvlText w:val="%1."/>
      <w:lvlJc w:val="left"/>
      <w:pPr>
        <w:ind w:left="2912" w:hanging="360"/>
      </w:pPr>
      <w:rPr>
        <w:rFonts w:ascii="Times New Roman" w:eastAsia="Calibri" w:hAnsi="Times New Roman" w:cs="Times New Roman" w:hint="default"/>
        <w:sz w:val="24"/>
        <w:szCs w:val="24"/>
      </w:rPr>
    </w:lvl>
    <w:lvl w:ilvl="1">
      <w:start w:val="1"/>
      <w:numFmt w:val="decimal"/>
      <w:pStyle w:val="11"/>
      <w:isLgl/>
      <w:lvlText w:val="%1.%2."/>
      <w:lvlJc w:val="left"/>
      <w:pPr>
        <w:ind w:left="1571" w:hanging="720"/>
      </w:pPr>
      <w:rPr>
        <w:rFonts w:hint="default"/>
        <w:sz w:val="24"/>
        <w:szCs w:val="24"/>
      </w:rPr>
    </w:lvl>
    <w:lvl w:ilvl="2">
      <w:start w:val="1"/>
      <w:numFmt w:val="decimal"/>
      <w:pStyle w:val="111"/>
      <w:isLgl/>
      <w:lvlText w:val="%1.%2.%3."/>
      <w:lvlJc w:val="left"/>
      <w:pPr>
        <w:ind w:left="1997"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B50187"/>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66ADE"/>
    <w:multiLevelType w:val="hybridMultilevel"/>
    <w:tmpl w:val="C524769A"/>
    <w:lvl w:ilvl="0" w:tplc="E836F65C">
      <w:start w:val="25"/>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6D159F0"/>
    <w:multiLevelType w:val="hybridMultilevel"/>
    <w:tmpl w:val="45645C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AA3CFB"/>
    <w:multiLevelType w:val="hybridMultilevel"/>
    <w:tmpl w:val="D6C26CF6"/>
    <w:lvl w:ilvl="0" w:tplc="3E747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DAD643A"/>
    <w:multiLevelType w:val="multilevel"/>
    <w:tmpl w:val="AAD0A13E"/>
    <w:lvl w:ilvl="0">
      <w:start w:val="1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41AF0907"/>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3318C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3A2CC3"/>
    <w:multiLevelType w:val="hybridMultilevel"/>
    <w:tmpl w:val="6C3CD4CA"/>
    <w:lvl w:ilvl="0" w:tplc="B6E26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C7D2293"/>
    <w:multiLevelType w:val="hybridMultilevel"/>
    <w:tmpl w:val="D9DA4132"/>
    <w:lvl w:ilvl="0" w:tplc="F0D232A2">
      <w:start w:val="3"/>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59AA0C4C"/>
    <w:multiLevelType w:val="hybridMultilevel"/>
    <w:tmpl w:val="948422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DE24A8"/>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6BE039D0"/>
    <w:multiLevelType w:val="hybridMultilevel"/>
    <w:tmpl w:val="4B6CF2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15:restartNumberingAfterBreak="0">
    <w:nsid w:val="729C15B1"/>
    <w:multiLevelType w:val="hybridMultilevel"/>
    <w:tmpl w:val="008C64C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1"/>
  </w:num>
  <w:num w:numId="3">
    <w:abstractNumId w:val="11"/>
  </w:num>
  <w:num w:numId="4">
    <w:abstractNumId w:val="18"/>
  </w:num>
  <w:num w:numId="5">
    <w:abstractNumId w:val="18"/>
    <w:lvlOverride w:ilvl="0">
      <w:startOverride w:val="1"/>
    </w:lvlOverride>
  </w:num>
  <w:num w:numId="6">
    <w:abstractNumId w:val="0"/>
  </w:num>
  <w:num w:numId="7">
    <w:abstractNumId w:val="18"/>
    <w:lvlOverride w:ilvl="0">
      <w:startOverride w:val="1"/>
    </w:lvlOverride>
  </w:num>
  <w:num w:numId="8">
    <w:abstractNumId w:val="18"/>
    <w:lvlOverride w:ilvl="0">
      <w:startOverride w:val="1"/>
    </w:lvlOverride>
  </w:num>
  <w:num w:numId="9">
    <w:abstractNumId w:val="4"/>
  </w:num>
  <w:num w:numId="10">
    <w:abstractNumId w:val="0"/>
    <w:lvlOverride w:ilvl="0">
      <w:startOverride w:val="1"/>
    </w:lvlOverride>
  </w:num>
  <w:num w:numId="11">
    <w:abstractNumId w:val="4"/>
    <w:lvlOverride w:ilvl="0">
      <w:startOverride w:val="1"/>
    </w:lvlOverride>
  </w:num>
  <w:num w:numId="12">
    <w:abstractNumId w:val="13"/>
  </w:num>
  <w:num w:numId="13">
    <w:abstractNumId w:val="3"/>
  </w:num>
  <w:num w:numId="14">
    <w:abstractNumId w:val="30"/>
  </w:num>
  <w:num w:numId="15">
    <w:abstractNumId w:val="18"/>
    <w:lvlOverride w:ilvl="0">
      <w:startOverride w:val="1"/>
    </w:lvlOverride>
  </w:num>
  <w:num w:numId="16">
    <w:abstractNumId w:val="3"/>
  </w:num>
  <w:num w:numId="17">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3"/>
  </w:num>
  <w:num w:numId="26">
    <w:abstractNumId w:val="19"/>
  </w:num>
  <w:num w:numId="27">
    <w:abstractNumId w:val="26"/>
  </w:num>
  <w:num w:numId="28">
    <w:abstractNumId w:val="4"/>
    <w:lvlOverride w:ilvl="0">
      <w:startOverride w:val="5"/>
    </w:lvlOverride>
  </w:num>
  <w:num w:numId="29">
    <w:abstractNumId w:val="6"/>
  </w:num>
  <w:num w:numId="30">
    <w:abstractNumId w:val="15"/>
  </w:num>
  <w:num w:numId="31">
    <w:abstractNumId w:val="29"/>
  </w:num>
  <w:num w:numId="32">
    <w:abstractNumId w:val="16"/>
  </w:num>
  <w:num w:numId="33">
    <w:abstractNumId w:val="22"/>
  </w:num>
  <w:num w:numId="34">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7"/>
  </w:num>
  <w:num w:numId="37">
    <w:abstractNumId w:val="34"/>
  </w:num>
  <w:num w:numId="38">
    <w:abstractNumId w:val="10"/>
  </w:num>
  <w:num w:numId="39">
    <w:abstractNumId w:val="28"/>
  </w:num>
  <w:num w:numId="40">
    <w:abstractNumId w:val="8"/>
  </w:num>
  <w:num w:numId="41">
    <w:abstractNumId w:val="4"/>
    <w:lvlOverride w:ilvl="0">
      <w:startOverride w:val="1"/>
    </w:lvlOverride>
  </w:num>
  <w:num w:numId="42">
    <w:abstractNumId w:val="4"/>
    <w:lvlOverride w:ilvl="0">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3"/>
  </w:num>
  <w:num w:numId="47">
    <w:abstractNumId w:val="17"/>
  </w:num>
  <w:num w:numId="48">
    <w:abstractNumId w:val="32"/>
  </w:num>
  <w:num w:numId="49">
    <w:abstractNumId w:val="0"/>
    <w:lvlOverride w:ilvl="0">
      <w:startOverride w:val="15"/>
    </w:lvlOverride>
  </w:num>
  <w:num w:numId="50">
    <w:abstractNumId w:val="25"/>
  </w:num>
  <w:num w:numId="51">
    <w:abstractNumId w:val="4"/>
    <w:lvlOverride w:ilvl="0">
      <w:startOverride w:val="1"/>
    </w:lvlOverride>
  </w:num>
  <w:num w:numId="52">
    <w:abstractNumId w:val="12"/>
  </w:num>
  <w:num w:numId="53">
    <w:abstractNumId w:val="35"/>
  </w:num>
  <w:num w:numId="54">
    <w:abstractNumId w:val="2"/>
  </w:num>
  <w:num w:numId="55">
    <w:abstractNumId w:val="3"/>
    <w:lvlOverride w:ilvl="0">
      <w:startOverride w:val="27"/>
    </w:lvlOverride>
    <w:lvlOverride w:ilvl="1">
      <w:startOverride w:val="4"/>
    </w:lvlOverride>
  </w:num>
  <w:num w:numId="56">
    <w:abstractNumId w:val="1"/>
  </w:num>
  <w:num w:numId="57">
    <w:abstractNumId w:val="9"/>
  </w:num>
  <w:num w:numId="58">
    <w:abstractNumId w:val="31"/>
  </w:num>
  <w:num w:numId="59">
    <w:abstractNumId w:val="3"/>
    <w:lvlOverride w:ilvl="0">
      <w:startOverride w:val="27"/>
    </w:lvlOverride>
    <w:lvlOverride w:ilvl="1">
      <w:startOverride w:val="4"/>
    </w:lvlOverride>
  </w:num>
  <w:num w:numId="60">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8D0"/>
    <w:rsid w:val="00010ADB"/>
    <w:rsid w:val="00010B39"/>
    <w:rsid w:val="000112FD"/>
    <w:rsid w:val="0001146F"/>
    <w:rsid w:val="000114D8"/>
    <w:rsid w:val="00011BCA"/>
    <w:rsid w:val="00012056"/>
    <w:rsid w:val="000127DC"/>
    <w:rsid w:val="0001290F"/>
    <w:rsid w:val="0001360F"/>
    <w:rsid w:val="00013C4A"/>
    <w:rsid w:val="00013C96"/>
    <w:rsid w:val="00014530"/>
    <w:rsid w:val="00014F99"/>
    <w:rsid w:val="00015697"/>
    <w:rsid w:val="0001583E"/>
    <w:rsid w:val="00015DD3"/>
    <w:rsid w:val="00015F5C"/>
    <w:rsid w:val="000161F4"/>
    <w:rsid w:val="0001679B"/>
    <w:rsid w:val="00016CD5"/>
    <w:rsid w:val="00017494"/>
    <w:rsid w:val="00017550"/>
    <w:rsid w:val="0001765A"/>
    <w:rsid w:val="0001790A"/>
    <w:rsid w:val="00017BAF"/>
    <w:rsid w:val="00017D74"/>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F65"/>
    <w:rsid w:val="00030247"/>
    <w:rsid w:val="0003044E"/>
    <w:rsid w:val="0003089D"/>
    <w:rsid w:val="0003098F"/>
    <w:rsid w:val="00030CA8"/>
    <w:rsid w:val="00030E83"/>
    <w:rsid w:val="0003102D"/>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8C0"/>
    <w:rsid w:val="00053AE1"/>
    <w:rsid w:val="00053CDD"/>
    <w:rsid w:val="00054073"/>
    <w:rsid w:val="000540E5"/>
    <w:rsid w:val="000563B7"/>
    <w:rsid w:val="00056469"/>
    <w:rsid w:val="0005696C"/>
    <w:rsid w:val="000570F3"/>
    <w:rsid w:val="000574F6"/>
    <w:rsid w:val="00060208"/>
    <w:rsid w:val="0006048B"/>
    <w:rsid w:val="00060BAE"/>
    <w:rsid w:val="00060CF8"/>
    <w:rsid w:val="00061501"/>
    <w:rsid w:val="000619D5"/>
    <w:rsid w:val="00061F90"/>
    <w:rsid w:val="00062188"/>
    <w:rsid w:val="000622E7"/>
    <w:rsid w:val="000639FA"/>
    <w:rsid w:val="00064EF4"/>
    <w:rsid w:val="000650FD"/>
    <w:rsid w:val="000655D7"/>
    <w:rsid w:val="000656BC"/>
    <w:rsid w:val="000656E8"/>
    <w:rsid w:val="00065DE4"/>
    <w:rsid w:val="00065FB6"/>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562B"/>
    <w:rsid w:val="0008571B"/>
    <w:rsid w:val="00086297"/>
    <w:rsid w:val="000862A3"/>
    <w:rsid w:val="000870EA"/>
    <w:rsid w:val="000875E6"/>
    <w:rsid w:val="00090DA7"/>
    <w:rsid w:val="00091347"/>
    <w:rsid w:val="00091375"/>
    <w:rsid w:val="0009144E"/>
    <w:rsid w:val="00092048"/>
    <w:rsid w:val="0009284C"/>
    <w:rsid w:val="00093FB9"/>
    <w:rsid w:val="00094879"/>
    <w:rsid w:val="00094A7C"/>
    <w:rsid w:val="00094DB1"/>
    <w:rsid w:val="0009536D"/>
    <w:rsid w:val="0009637C"/>
    <w:rsid w:val="00096CC3"/>
    <w:rsid w:val="00096FE1"/>
    <w:rsid w:val="00097976"/>
    <w:rsid w:val="00097F77"/>
    <w:rsid w:val="000A095F"/>
    <w:rsid w:val="000A0DBC"/>
    <w:rsid w:val="000A17DB"/>
    <w:rsid w:val="000A3115"/>
    <w:rsid w:val="000A3C88"/>
    <w:rsid w:val="000A3D87"/>
    <w:rsid w:val="000A4EC9"/>
    <w:rsid w:val="000A4ED9"/>
    <w:rsid w:val="000A506D"/>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03F"/>
    <w:rsid w:val="000D5ABF"/>
    <w:rsid w:val="000D729D"/>
    <w:rsid w:val="000D7705"/>
    <w:rsid w:val="000D7A0D"/>
    <w:rsid w:val="000E0898"/>
    <w:rsid w:val="000E1B4C"/>
    <w:rsid w:val="000E2EB6"/>
    <w:rsid w:val="000E2ED5"/>
    <w:rsid w:val="000E366A"/>
    <w:rsid w:val="000E3850"/>
    <w:rsid w:val="000E38BB"/>
    <w:rsid w:val="000E3AB2"/>
    <w:rsid w:val="000E3B12"/>
    <w:rsid w:val="000E4075"/>
    <w:rsid w:val="000E4118"/>
    <w:rsid w:val="000E4659"/>
    <w:rsid w:val="000E492D"/>
    <w:rsid w:val="000E5AED"/>
    <w:rsid w:val="000E6C84"/>
    <w:rsid w:val="000E7579"/>
    <w:rsid w:val="000E7BBA"/>
    <w:rsid w:val="000F035F"/>
    <w:rsid w:val="000F0522"/>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3DE5"/>
    <w:rsid w:val="0010442A"/>
    <w:rsid w:val="00104446"/>
    <w:rsid w:val="00104FB3"/>
    <w:rsid w:val="00105838"/>
    <w:rsid w:val="001059CA"/>
    <w:rsid w:val="00107B9A"/>
    <w:rsid w:val="00107C63"/>
    <w:rsid w:val="0011037E"/>
    <w:rsid w:val="001105E1"/>
    <w:rsid w:val="00110927"/>
    <w:rsid w:val="00110E98"/>
    <w:rsid w:val="001120B4"/>
    <w:rsid w:val="001132E0"/>
    <w:rsid w:val="001137E8"/>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257D"/>
    <w:rsid w:val="00124547"/>
    <w:rsid w:val="00124610"/>
    <w:rsid w:val="00125EC0"/>
    <w:rsid w:val="001260C8"/>
    <w:rsid w:val="0012671F"/>
    <w:rsid w:val="00126DE6"/>
    <w:rsid w:val="00130420"/>
    <w:rsid w:val="001304F0"/>
    <w:rsid w:val="0013083D"/>
    <w:rsid w:val="001309EA"/>
    <w:rsid w:val="00131443"/>
    <w:rsid w:val="00131B3B"/>
    <w:rsid w:val="00132A6A"/>
    <w:rsid w:val="00133A71"/>
    <w:rsid w:val="00134DFF"/>
    <w:rsid w:val="00135314"/>
    <w:rsid w:val="00135322"/>
    <w:rsid w:val="001353E6"/>
    <w:rsid w:val="001354ED"/>
    <w:rsid w:val="00135CA1"/>
    <w:rsid w:val="00135E66"/>
    <w:rsid w:val="00135F07"/>
    <w:rsid w:val="00136B31"/>
    <w:rsid w:val="001372C3"/>
    <w:rsid w:val="0014074C"/>
    <w:rsid w:val="00140B9D"/>
    <w:rsid w:val="00141253"/>
    <w:rsid w:val="0014290B"/>
    <w:rsid w:val="00143F1C"/>
    <w:rsid w:val="001443DC"/>
    <w:rsid w:val="00145731"/>
    <w:rsid w:val="00145E9D"/>
    <w:rsid w:val="00146151"/>
    <w:rsid w:val="0014625B"/>
    <w:rsid w:val="0014698E"/>
    <w:rsid w:val="0015014F"/>
    <w:rsid w:val="00150769"/>
    <w:rsid w:val="00150DA6"/>
    <w:rsid w:val="00151C19"/>
    <w:rsid w:val="001529BA"/>
    <w:rsid w:val="00153368"/>
    <w:rsid w:val="00153A5F"/>
    <w:rsid w:val="00153A96"/>
    <w:rsid w:val="00153FCE"/>
    <w:rsid w:val="00154949"/>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4DFA"/>
    <w:rsid w:val="00175147"/>
    <w:rsid w:val="00175565"/>
    <w:rsid w:val="00175985"/>
    <w:rsid w:val="00175B5F"/>
    <w:rsid w:val="00175CAA"/>
    <w:rsid w:val="00176749"/>
    <w:rsid w:val="00176815"/>
    <w:rsid w:val="00176D57"/>
    <w:rsid w:val="00176E43"/>
    <w:rsid w:val="00177DAD"/>
    <w:rsid w:val="001809F4"/>
    <w:rsid w:val="00181E47"/>
    <w:rsid w:val="00182562"/>
    <w:rsid w:val="001827F8"/>
    <w:rsid w:val="00182863"/>
    <w:rsid w:val="00182921"/>
    <w:rsid w:val="001844BF"/>
    <w:rsid w:val="001846F5"/>
    <w:rsid w:val="0018496E"/>
    <w:rsid w:val="00184A34"/>
    <w:rsid w:val="00184E31"/>
    <w:rsid w:val="0018543A"/>
    <w:rsid w:val="00185C9B"/>
    <w:rsid w:val="00185E82"/>
    <w:rsid w:val="00186F0A"/>
    <w:rsid w:val="001874A9"/>
    <w:rsid w:val="00187B7D"/>
    <w:rsid w:val="00190386"/>
    <w:rsid w:val="001909A8"/>
    <w:rsid w:val="00190D31"/>
    <w:rsid w:val="00191EB1"/>
    <w:rsid w:val="00192455"/>
    <w:rsid w:val="001929B6"/>
    <w:rsid w:val="00192D5C"/>
    <w:rsid w:val="001934F2"/>
    <w:rsid w:val="00194541"/>
    <w:rsid w:val="00194D31"/>
    <w:rsid w:val="00194DCB"/>
    <w:rsid w:val="001953EB"/>
    <w:rsid w:val="0019567B"/>
    <w:rsid w:val="00195F05"/>
    <w:rsid w:val="0019624A"/>
    <w:rsid w:val="00197CE9"/>
    <w:rsid w:val="001A005B"/>
    <w:rsid w:val="001A036B"/>
    <w:rsid w:val="001A0C3C"/>
    <w:rsid w:val="001A0FD6"/>
    <w:rsid w:val="001A11EE"/>
    <w:rsid w:val="001A11FC"/>
    <w:rsid w:val="001A1500"/>
    <w:rsid w:val="001A160B"/>
    <w:rsid w:val="001A1665"/>
    <w:rsid w:val="001A173C"/>
    <w:rsid w:val="001A1A96"/>
    <w:rsid w:val="001A2166"/>
    <w:rsid w:val="001A2B9D"/>
    <w:rsid w:val="001A2C02"/>
    <w:rsid w:val="001A3031"/>
    <w:rsid w:val="001A3163"/>
    <w:rsid w:val="001A3213"/>
    <w:rsid w:val="001A39A3"/>
    <w:rsid w:val="001A4048"/>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20B9"/>
    <w:rsid w:val="001B2A50"/>
    <w:rsid w:val="001B3A57"/>
    <w:rsid w:val="001B5057"/>
    <w:rsid w:val="001B52FC"/>
    <w:rsid w:val="001B5821"/>
    <w:rsid w:val="001B5B11"/>
    <w:rsid w:val="001B5FCF"/>
    <w:rsid w:val="001B7843"/>
    <w:rsid w:val="001C03CA"/>
    <w:rsid w:val="001C0E49"/>
    <w:rsid w:val="001C0F73"/>
    <w:rsid w:val="001C23A3"/>
    <w:rsid w:val="001C2BB1"/>
    <w:rsid w:val="001C2EE3"/>
    <w:rsid w:val="001C4528"/>
    <w:rsid w:val="001C4A45"/>
    <w:rsid w:val="001C4DAE"/>
    <w:rsid w:val="001C55A1"/>
    <w:rsid w:val="001C5C60"/>
    <w:rsid w:val="001C6376"/>
    <w:rsid w:val="001C697F"/>
    <w:rsid w:val="001C6C27"/>
    <w:rsid w:val="001C74E2"/>
    <w:rsid w:val="001C75B4"/>
    <w:rsid w:val="001D0BB5"/>
    <w:rsid w:val="001D17F2"/>
    <w:rsid w:val="001D1DCD"/>
    <w:rsid w:val="001D2031"/>
    <w:rsid w:val="001D22D1"/>
    <w:rsid w:val="001D460F"/>
    <w:rsid w:val="001D4A28"/>
    <w:rsid w:val="001D5B6F"/>
    <w:rsid w:val="001D6192"/>
    <w:rsid w:val="001D683A"/>
    <w:rsid w:val="001D68B6"/>
    <w:rsid w:val="001D7386"/>
    <w:rsid w:val="001E0811"/>
    <w:rsid w:val="001E0D04"/>
    <w:rsid w:val="001E0D59"/>
    <w:rsid w:val="001E10B1"/>
    <w:rsid w:val="001E1288"/>
    <w:rsid w:val="001E18A5"/>
    <w:rsid w:val="001E1BA1"/>
    <w:rsid w:val="001E1E03"/>
    <w:rsid w:val="001E2DC5"/>
    <w:rsid w:val="001E3A9B"/>
    <w:rsid w:val="001E3BE0"/>
    <w:rsid w:val="001E3F40"/>
    <w:rsid w:val="001E4C3E"/>
    <w:rsid w:val="001E4F57"/>
    <w:rsid w:val="001E541E"/>
    <w:rsid w:val="001E6272"/>
    <w:rsid w:val="001E6B7F"/>
    <w:rsid w:val="001E6F19"/>
    <w:rsid w:val="001E7332"/>
    <w:rsid w:val="001E77EF"/>
    <w:rsid w:val="001E7E07"/>
    <w:rsid w:val="001F0229"/>
    <w:rsid w:val="001F04F9"/>
    <w:rsid w:val="001F0B84"/>
    <w:rsid w:val="001F0E50"/>
    <w:rsid w:val="001F14F9"/>
    <w:rsid w:val="001F1816"/>
    <w:rsid w:val="001F2673"/>
    <w:rsid w:val="001F29E4"/>
    <w:rsid w:val="001F2D7E"/>
    <w:rsid w:val="001F3533"/>
    <w:rsid w:val="001F3F00"/>
    <w:rsid w:val="001F3FA5"/>
    <w:rsid w:val="001F3FE1"/>
    <w:rsid w:val="001F4130"/>
    <w:rsid w:val="001F43C9"/>
    <w:rsid w:val="001F449F"/>
    <w:rsid w:val="001F4CB9"/>
    <w:rsid w:val="001F4E59"/>
    <w:rsid w:val="001F5B87"/>
    <w:rsid w:val="001F5ECD"/>
    <w:rsid w:val="001F6767"/>
    <w:rsid w:val="001F67E8"/>
    <w:rsid w:val="001F6A7C"/>
    <w:rsid w:val="001F6EFB"/>
    <w:rsid w:val="001F6F50"/>
    <w:rsid w:val="001F7309"/>
    <w:rsid w:val="001F79E8"/>
    <w:rsid w:val="00200C7A"/>
    <w:rsid w:val="002014EB"/>
    <w:rsid w:val="0020182E"/>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2C72"/>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FED"/>
    <w:rsid w:val="00223A5D"/>
    <w:rsid w:val="002248F2"/>
    <w:rsid w:val="00224B66"/>
    <w:rsid w:val="002277BD"/>
    <w:rsid w:val="00227E5A"/>
    <w:rsid w:val="00230BAE"/>
    <w:rsid w:val="00231549"/>
    <w:rsid w:val="0023169A"/>
    <w:rsid w:val="002316FC"/>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0EC"/>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67A1"/>
    <w:rsid w:val="002668ED"/>
    <w:rsid w:val="002669DD"/>
    <w:rsid w:val="00266B2D"/>
    <w:rsid w:val="00267879"/>
    <w:rsid w:val="002707F4"/>
    <w:rsid w:val="00271696"/>
    <w:rsid w:val="002717EB"/>
    <w:rsid w:val="00271B89"/>
    <w:rsid w:val="00272992"/>
    <w:rsid w:val="00272D75"/>
    <w:rsid w:val="00273BE2"/>
    <w:rsid w:val="0027684B"/>
    <w:rsid w:val="00276CC5"/>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5147"/>
    <w:rsid w:val="002B53F9"/>
    <w:rsid w:val="002B56A0"/>
    <w:rsid w:val="002B5705"/>
    <w:rsid w:val="002B5A5D"/>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255"/>
    <w:rsid w:val="002C464A"/>
    <w:rsid w:val="002C4A85"/>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58D"/>
    <w:rsid w:val="002D4D4C"/>
    <w:rsid w:val="002D59BA"/>
    <w:rsid w:val="002D5C27"/>
    <w:rsid w:val="002D629A"/>
    <w:rsid w:val="002D64A0"/>
    <w:rsid w:val="002D6574"/>
    <w:rsid w:val="002D6787"/>
    <w:rsid w:val="002D76B0"/>
    <w:rsid w:val="002E02A5"/>
    <w:rsid w:val="002E045F"/>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58A6"/>
    <w:rsid w:val="00306F52"/>
    <w:rsid w:val="0030723C"/>
    <w:rsid w:val="003105C6"/>
    <w:rsid w:val="003107A2"/>
    <w:rsid w:val="00311AE6"/>
    <w:rsid w:val="00311DC2"/>
    <w:rsid w:val="003121EE"/>
    <w:rsid w:val="003126C3"/>
    <w:rsid w:val="00312771"/>
    <w:rsid w:val="00312B5A"/>
    <w:rsid w:val="00312F35"/>
    <w:rsid w:val="003132D5"/>
    <w:rsid w:val="00313D6A"/>
    <w:rsid w:val="003140C9"/>
    <w:rsid w:val="00314125"/>
    <w:rsid w:val="0031467F"/>
    <w:rsid w:val="00315096"/>
    <w:rsid w:val="0031526A"/>
    <w:rsid w:val="00317B9C"/>
    <w:rsid w:val="00317F77"/>
    <w:rsid w:val="0032075A"/>
    <w:rsid w:val="00320B0B"/>
    <w:rsid w:val="00321723"/>
    <w:rsid w:val="0032247E"/>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F3"/>
    <w:rsid w:val="00326896"/>
    <w:rsid w:val="0032764F"/>
    <w:rsid w:val="00327A5F"/>
    <w:rsid w:val="00330FE9"/>
    <w:rsid w:val="00331815"/>
    <w:rsid w:val="00331C3D"/>
    <w:rsid w:val="003337D1"/>
    <w:rsid w:val="003352D2"/>
    <w:rsid w:val="003358EC"/>
    <w:rsid w:val="00335E36"/>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518A"/>
    <w:rsid w:val="0037521A"/>
    <w:rsid w:val="003754CC"/>
    <w:rsid w:val="0037587F"/>
    <w:rsid w:val="00375BE5"/>
    <w:rsid w:val="003763F1"/>
    <w:rsid w:val="00376C7A"/>
    <w:rsid w:val="00376FB8"/>
    <w:rsid w:val="0037746A"/>
    <w:rsid w:val="0037754B"/>
    <w:rsid w:val="00380567"/>
    <w:rsid w:val="0038061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C6"/>
    <w:rsid w:val="003A142D"/>
    <w:rsid w:val="003A24DA"/>
    <w:rsid w:val="003A2C9D"/>
    <w:rsid w:val="003A34B1"/>
    <w:rsid w:val="003A3622"/>
    <w:rsid w:val="003A399C"/>
    <w:rsid w:val="003A4972"/>
    <w:rsid w:val="003A4FBB"/>
    <w:rsid w:val="003A5077"/>
    <w:rsid w:val="003A514B"/>
    <w:rsid w:val="003A5A11"/>
    <w:rsid w:val="003A5C92"/>
    <w:rsid w:val="003A7CEF"/>
    <w:rsid w:val="003B0239"/>
    <w:rsid w:val="003B09F2"/>
    <w:rsid w:val="003B0A24"/>
    <w:rsid w:val="003B134E"/>
    <w:rsid w:val="003B178A"/>
    <w:rsid w:val="003B17A2"/>
    <w:rsid w:val="003B1882"/>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905"/>
    <w:rsid w:val="003C0FCD"/>
    <w:rsid w:val="003C10A6"/>
    <w:rsid w:val="003C1FA2"/>
    <w:rsid w:val="003C2155"/>
    <w:rsid w:val="003C2192"/>
    <w:rsid w:val="003C4849"/>
    <w:rsid w:val="003C4C74"/>
    <w:rsid w:val="003C5373"/>
    <w:rsid w:val="003C6180"/>
    <w:rsid w:val="003C68BC"/>
    <w:rsid w:val="003C7227"/>
    <w:rsid w:val="003C74FB"/>
    <w:rsid w:val="003C7D36"/>
    <w:rsid w:val="003D0117"/>
    <w:rsid w:val="003D0696"/>
    <w:rsid w:val="003D0D34"/>
    <w:rsid w:val="003D0E43"/>
    <w:rsid w:val="003D2978"/>
    <w:rsid w:val="003D29A8"/>
    <w:rsid w:val="003D29FD"/>
    <w:rsid w:val="003D2E17"/>
    <w:rsid w:val="003D2FCD"/>
    <w:rsid w:val="003D3230"/>
    <w:rsid w:val="003D363B"/>
    <w:rsid w:val="003D371A"/>
    <w:rsid w:val="003D379D"/>
    <w:rsid w:val="003D3E51"/>
    <w:rsid w:val="003D466B"/>
    <w:rsid w:val="003D4F6F"/>
    <w:rsid w:val="003D5C0C"/>
    <w:rsid w:val="003D60B0"/>
    <w:rsid w:val="003D6883"/>
    <w:rsid w:val="003D7ABB"/>
    <w:rsid w:val="003D7DDE"/>
    <w:rsid w:val="003E0548"/>
    <w:rsid w:val="003E0D60"/>
    <w:rsid w:val="003E1990"/>
    <w:rsid w:val="003E1B68"/>
    <w:rsid w:val="003E1D9E"/>
    <w:rsid w:val="003E24D0"/>
    <w:rsid w:val="003E27C4"/>
    <w:rsid w:val="003E2AB2"/>
    <w:rsid w:val="003E4064"/>
    <w:rsid w:val="003E4BA6"/>
    <w:rsid w:val="003E555F"/>
    <w:rsid w:val="003E5A6A"/>
    <w:rsid w:val="003E72EC"/>
    <w:rsid w:val="003E7710"/>
    <w:rsid w:val="003E7EFF"/>
    <w:rsid w:val="003F0E8F"/>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065"/>
    <w:rsid w:val="00401300"/>
    <w:rsid w:val="004013C3"/>
    <w:rsid w:val="00402034"/>
    <w:rsid w:val="004023BD"/>
    <w:rsid w:val="004026F6"/>
    <w:rsid w:val="004029F2"/>
    <w:rsid w:val="00402EAF"/>
    <w:rsid w:val="0040388E"/>
    <w:rsid w:val="00404038"/>
    <w:rsid w:val="00404594"/>
    <w:rsid w:val="0040459D"/>
    <w:rsid w:val="00404B18"/>
    <w:rsid w:val="00405087"/>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29D1"/>
    <w:rsid w:val="00412AB7"/>
    <w:rsid w:val="00412C54"/>
    <w:rsid w:val="0041324E"/>
    <w:rsid w:val="00414423"/>
    <w:rsid w:val="004144B9"/>
    <w:rsid w:val="00414DB2"/>
    <w:rsid w:val="00415343"/>
    <w:rsid w:val="0041614A"/>
    <w:rsid w:val="00416605"/>
    <w:rsid w:val="00416BFA"/>
    <w:rsid w:val="00417698"/>
    <w:rsid w:val="00417A27"/>
    <w:rsid w:val="00417A6A"/>
    <w:rsid w:val="004200F8"/>
    <w:rsid w:val="00420DC9"/>
    <w:rsid w:val="00421125"/>
    <w:rsid w:val="0042156F"/>
    <w:rsid w:val="00421ACC"/>
    <w:rsid w:val="00421DAF"/>
    <w:rsid w:val="004228DB"/>
    <w:rsid w:val="00422E53"/>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56EB0"/>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622"/>
    <w:rsid w:val="00467D4C"/>
    <w:rsid w:val="004708CC"/>
    <w:rsid w:val="00470B73"/>
    <w:rsid w:val="00470E40"/>
    <w:rsid w:val="004710E6"/>
    <w:rsid w:val="004714E8"/>
    <w:rsid w:val="00472AA7"/>
    <w:rsid w:val="00472C65"/>
    <w:rsid w:val="00472E70"/>
    <w:rsid w:val="00473692"/>
    <w:rsid w:val="00474285"/>
    <w:rsid w:val="00474ECD"/>
    <w:rsid w:val="00475342"/>
    <w:rsid w:val="00475A40"/>
    <w:rsid w:val="00475B8D"/>
    <w:rsid w:val="00475FA9"/>
    <w:rsid w:val="00476016"/>
    <w:rsid w:val="00476A2C"/>
    <w:rsid w:val="00476D21"/>
    <w:rsid w:val="00476ED1"/>
    <w:rsid w:val="004776B5"/>
    <w:rsid w:val="00477831"/>
    <w:rsid w:val="00477944"/>
    <w:rsid w:val="00477A07"/>
    <w:rsid w:val="00480373"/>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90BA0"/>
    <w:rsid w:val="00492573"/>
    <w:rsid w:val="00492C77"/>
    <w:rsid w:val="004933ED"/>
    <w:rsid w:val="004936C7"/>
    <w:rsid w:val="00493967"/>
    <w:rsid w:val="00494C42"/>
    <w:rsid w:val="0049579E"/>
    <w:rsid w:val="004963F8"/>
    <w:rsid w:val="00496C2D"/>
    <w:rsid w:val="00497298"/>
    <w:rsid w:val="0049759D"/>
    <w:rsid w:val="00497BF3"/>
    <w:rsid w:val="004A02F7"/>
    <w:rsid w:val="004A06C7"/>
    <w:rsid w:val="004A0DE8"/>
    <w:rsid w:val="004A224F"/>
    <w:rsid w:val="004A26B8"/>
    <w:rsid w:val="004A290A"/>
    <w:rsid w:val="004A2D33"/>
    <w:rsid w:val="004A2F76"/>
    <w:rsid w:val="004A3076"/>
    <w:rsid w:val="004A39F9"/>
    <w:rsid w:val="004A45ED"/>
    <w:rsid w:val="004A46A8"/>
    <w:rsid w:val="004A48A1"/>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6328"/>
    <w:rsid w:val="004B6465"/>
    <w:rsid w:val="004B6F70"/>
    <w:rsid w:val="004B7D5F"/>
    <w:rsid w:val="004C004D"/>
    <w:rsid w:val="004C0CDE"/>
    <w:rsid w:val="004C159A"/>
    <w:rsid w:val="004C184E"/>
    <w:rsid w:val="004C1B63"/>
    <w:rsid w:val="004C2BCE"/>
    <w:rsid w:val="004C2F97"/>
    <w:rsid w:val="004C2FB8"/>
    <w:rsid w:val="004C34E0"/>
    <w:rsid w:val="004C4C32"/>
    <w:rsid w:val="004C4DD5"/>
    <w:rsid w:val="004C527C"/>
    <w:rsid w:val="004C5B3C"/>
    <w:rsid w:val="004C5D76"/>
    <w:rsid w:val="004C5DCD"/>
    <w:rsid w:val="004C5F86"/>
    <w:rsid w:val="004C6493"/>
    <w:rsid w:val="004C7981"/>
    <w:rsid w:val="004D04D4"/>
    <w:rsid w:val="004D0982"/>
    <w:rsid w:val="004D0F78"/>
    <w:rsid w:val="004D1797"/>
    <w:rsid w:val="004D209B"/>
    <w:rsid w:val="004D272F"/>
    <w:rsid w:val="004D381B"/>
    <w:rsid w:val="004D3F96"/>
    <w:rsid w:val="004D522C"/>
    <w:rsid w:val="004D575C"/>
    <w:rsid w:val="004D63FA"/>
    <w:rsid w:val="004D65FB"/>
    <w:rsid w:val="004D6933"/>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04D9"/>
    <w:rsid w:val="004F15A2"/>
    <w:rsid w:val="004F1FE9"/>
    <w:rsid w:val="004F2AA7"/>
    <w:rsid w:val="004F2EA9"/>
    <w:rsid w:val="004F3FF4"/>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2038"/>
    <w:rsid w:val="00512FE3"/>
    <w:rsid w:val="005133A8"/>
    <w:rsid w:val="00514012"/>
    <w:rsid w:val="00514109"/>
    <w:rsid w:val="005145A3"/>
    <w:rsid w:val="00515C37"/>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790"/>
    <w:rsid w:val="00540EE5"/>
    <w:rsid w:val="005415E6"/>
    <w:rsid w:val="00542D16"/>
    <w:rsid w:val="00543321"/>
    <w:rsid w:val="005446F1"/>
    <w:rsid w:val="005450BF"/>
    <w:rsid w:val="00545197"/>
    <w:rsid w:val="005453AA"/>
    <w:rsid w:val="00545AEB"/>
    <w:rsid w:val="00545C6B"/>
    <w:rsid w:val="00545E34"/>
    <w:rsid w:val="00546EA9"/>
    <w:rsid w:val="005473B3"/>
    <w:rsid w:val="005504D2"/>
    <w:rsid w:val="00550A5A"/>
    <w:rsid w:val="00551131"/>
    <w:rsid w:val="00551182"/>
    <w:rsid w:val="0055309B"/>
    <w:rsid w:val="00553204"/>
    <w:rsid w:val="0055409C"/>
    <w:rsid w:val="005540B3"/>
    <w:rsid w:val="00554CAB"/>
    <w:rsid w:val="00554E9F"/>
    <w:rsid w:val="00555B57"/>
    <w:rsid w:val="00556DD2"/>
    <w:rsid w:val="00557750"/>
    <w:rsid w:val="00560325"/>
    <w:rsid w:val="00560805"/>
    <w:rsid w:val="00561A25"/>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8D9"/>
    <w:rsid w:val="005871C9"/>
    <w:rsid w:val="0058761B"/>
    <w:rsid w:val="005878D3"/>
    <w:rsid w:val="00590A4B"/>
    <w:rsid w:val="005915C8"/>
    <w:rsid w:val="00591E1A"/>
    <w:rsid w:val="00592586"/>
    <w:rsid w:val="00592818"/>
    <w:rsid w:val="00592EBB"/>
    <w:rsid w:val="00593683"/>
    <w:rsid w:val="00593A51"/>
    <w:rsid w:val="00594057"/>
    <w:rsid w:val="005944E7"/>
    <w:rsid w:val="00594CA9"/>
    <w:rsid w:val="0059547C"/>
    <w:rsid w:val="00595AE1"/>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579"/>
    <w:rsid w:val="005B5C76"/>
    <w:rsid w:val="005B6580"/>
    <w:rsid w:val="005B68BF"/>
    <w:rsid w:val="005C070B"/>
    <w:rsid w:val="005C1561"/>
    <w:rsid w:val="005C15BD"/>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9BA"/>
    <w:rsid w:val="005E39F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7AA"/>
    <w:rsid w:val="00631F14"/>
    <w:rsid w:val="00632335"/>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7A64"/>
    <w:rsid w:val="006512AD"/>
    <w:rsid w:val="00651A2E"/>
    <w:rsid w:val="00651E11"/>
    <w:rsid w:val="0065362F"/>
    <w:rsid w:val="0065365B"/>
    <w:rsid w:val="006550B0"/>
    <w:rsid w:val="0065636C"/>
    <w:rsid w:val="00656707"/>
    <w:rsid w:val="006576D9"/>
    <w:rsid w:val="00657E2A"/>
    <w:rsid w:val="0066005B"/>
    <w:rsid w:val="00660454"/>
    <w:rsid w:val="00661BBE"/>
    <w:rsid w:val="00661C48"/>
    <w:rsid w:val="00661D9F"/>
    <w:rsid w:val="00662344"/>
    <w:rsid w:val="0066346A"/>
    <w:rsid w:val="006635FE"/>
    <w:rsid w:val="006639F5"/>
    <w:rsid w:val="00663A35"/>
    <w:rsid w:val="00664062"/>
    <w:rsid w:val="0066458C"/>
    <w:rsid w:val="006651C9"/>
    <w:rsid w:val="006653E7"/>
    <w:rsid w:val="006657EC"/>
    <w:rsid w:val="0066666B"/>
    <w:rsid w:val="00667335"/>
    <w:rsid w:val="006675EF"/>
    <w:rsid w:val="00667E9A"/>
    <w:rsid w:val="00670389"/>
    <w:rsid w:val="00670D1D"/>
    <w:rsid w:val="00671225"/>
    <w:rsid w:val="00671D1D"/>
    <w:rsid w:val="00671D81"/>
    <w:rsid w:val="0067292F"/>
    <w:rsid w:val="0067329B"/>
    <w:rsid w:val="00674EBA"/>
    <w:rsid w:val="006755AA"/>
    <w:rsid w:val="00675B2E"/>
    <w:rsid w:val="0067613C"/>
    <w:rsid w:val="006761D0"/>
    <w:rsid w:val="00677631"/>
    <w:rsid w:val="006801EC"/>
    <w:rsid w:val="006806CF"/>
    <w:rsid w:val="00680C4F"/>
    <w:rsid w:val="006812E4"/>
    <w:rsid w:val="00681C31"/>
    <w:rsid w:val="0068252A"/>
    <w:rsid w:val="0068312F"/>
    <w:rsid w:val="006833CC"/>
    <w:rsid w:val="006839E3"/>
    <w:rsid w:val="00683E1B"/>
    <w:rsid w:val="00684BF0"/>
    <w:rsid w:val="00684D0D"/>
    <w:rsid w:val="0068561A"/>
    <w:rsid w:val="00686C69"/>
    <w:rsid w:val="00687546"/>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0CEF"/>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CC0"/>
    <w:rsid w:val="006B5E69"/>
    <w:rsid w:val="006B641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741"/>
    <w:rsid w:val="006C2901"/>
    <w:rsid w:val="006C293E"/>
    <w:rsid w:val="006C311C"/>
    <w:rsid w:val="006C3164"/>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AC0"/>
    <w:rsid w:val="006D6CB0"/>
    <w:rsid w:val="006D7002"/>
    <w:rsid w:val="006D7438"/>
    <w:rsid w:val="006D77F1"/>
    <w:rsid w:val="006D79B7"/>
    <w:rsid w:val="006E028D"/>
    <w:rsid w:val="006E06E9"/>
    <w:rsid w:val="006E0A82"/>
    <w:rsid w:val="006E10EF"/>
    <w:rsid w:val="006E126B"/>
    <w:rsid w:val="006E167B"/>
    <w:rsid w:val="006E19EC"/>
    <w:rsid w:val="006E1B48"/>
    <w:rsid w:val="006E20EE"/>
    <w:rsid w:val="006E21AA"/>
    <w:rsid w:val="006E2361"/>
    <w:rsid w:val="006E27CD"/>
    <w:rsid w:val="006E2F1F"/>
    <w:rsid w:val="006E2FDA"/>
    <w:rsid w:val="006E3002"/>
    <w:rsid w:val="006E3572"/>
    <w:rsid w:val="006E3D02"/>
    <w:rsid w:val="006E3D52"/>
    <w:rsid w:val="006E5A96"/>
    <w:rsid w:val="006E62BA"/>
    <w:rsid w:val="006E75C3"/>
    <w:rsid w:val="006F02CB"/>
    <w:rsid w:val="006F0570"/>
    <w:rsid w:val="006F0580"/>
    <w:rsid w:val="006F0745"/>
    <w:rsid w:val="006F09D9"/>
    <w:rsid w:val="006F11F0"/>
    <w:rsid w:val="006F127F"/>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1BBE"/>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1D06"/>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444D"/>
    <w:rsid w:val="00734483"/>
    <w:rsid w:val="00734DBC"/>
    <w:rsid w:val="0073506F"/>
    <w:rsid w:val="00735227"/>
    <w:rsid w:val="0073525D"/>
    <w:rsid w:val="0073783B"/>
    <w:rsid w:val="00737C7B"/>
    <w:rsid w:val="007409A4"/>
    <w:rsid w:val="00740CC8"/>
    <w:rsid w:val="0074138C"/>
    <w:rsid w:val="007420FC"/>
    <w:rsid w:val="00742AD4"/>
    <w:rsid w:val="00742BED"/>
    <w:rsid w:val="00742CC2"/>
    <w:rsid w:val="00742EB4"/>
    <w:rsid w:val="0074467D"/>
    <w:rsid w:val="007447A9"/>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D76"/>
    <w:rsid w:val="0076556D"/>
    <w:rsid w:val="00765823"/>
    <w:rsid w:val="00766456"/>
    <w:rsid w:val="007665E9"/>
    <w:rsid w:val="0076660E"/>
    <w:rsid w:val="007673B9"/>
    <w:rsid w:val="00767582"/>
    <w:rsid w:val="00767B90"/>
    <w:rsid w:val="0077038A"/>
    <w:rsid w:val="0077119F"/>
    <w:rsid w:val="0077125F"/>
    <w:rsid w:val="00771BC2"/>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1BF"/>
    <w:rsid w:val="007A7325"/>
    <w:rsid w:val="007A790B"/>
    <w:rsid w:val="007B01CA"/>
    <w:rsid w:val="007B070B"/>
    <w:rsid w:val="007B0EC8"/>
    <w:rsid w:val="007B1876"/>
    <w:rsid w:val="007B2979"/>
    <w:rsid w:val="007B2ED6"/>
    <w:rsid w:val="007B3281"/>
    <w:rsid w:val="007B3A08"/>
    <w:rsid w:val="007B3A74"/>
    <w:rsid w:val="007B42A2"/>
    <w:rsid w:val="007B43F1"/>
    <w:rsid w:val="007B4C95"/>
    <w:rsid w:val="007B4E5F"/>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6458"/>
    <w:rsid w:val="007D6851"/>
    <w:rsid w:val="007D6A5B"/>
    <w:rsid w:val="007D702D"/>
    <w:rsid w:val="007D737C"/>
    <w:rsid w:val="007D74DA"/>
    <w:rsid w:val="007D79C0"/>
    <w:rsid w:val="007D7E85"/>
    <w:rsid w:val="007E015C"/>
    <w:rsid w:val="007E06EA"/>
    <w:rsid w:val="007E15AE"/>
    <w:rsid w:val="007E1BD1"/>
    <w:rsid w:val="007E1E34"/>
    <w:rsid w:val="007E2B8A"/>
    <w:rsid w:val="007E30E4"/>
    <w:rsid w:val="007E36BB"/>
    <w:rsid w:val="007E37B1"/>
    <w:rsid w:val="007E3BD0"/>
    <w:rsid w:val="007E440A"/>
    <w:rsid w:val="007E44F1"/>
    <w:rsid w:val="007E4C71"/>
    <w:rsid w:val="007E4EA6"/>
    <w:rsid w:val="007E636D"/>
    <w:rsid w:val="007E660E"/>
    <w:rsid w:val="007E6E84"/>
    <w:rsid w:val="007E7053"/>
    <w:rsid w:val="007E7103"/>
    <w:rsid w:val="007E7E87"/>
    <w:rsid w:val="007F1603"/>
    <w:rsid w:val="007F1DB8"/>
    <w:rsid w:val="007F2E6C"/>
    <w:rsid w:val="007F38AE"/>
    <w:rsid w:val="007F3AE4"/>
    <w:rsid w:val="007F46F6"/>
    <w:rsid w:val="007F5E07"/>
    <w:rsid w:val="007F6507"/>
    <w:rsid w:val="007F6D0D"/>
    <w:rsid w:val="007F6E8C"/>
    <w:rsid w:val="007F7045"/>
    <w:rsid w:val="007F79B2"/>
    <w:rsid w:val="007F7F9F"/>
    <w:rsid w:val="008012EE"/>
    <w:rsid w:val="008015C7"/>
    <w:rsid w:val="00801D1B"/>
    <w:rsid w:val="008020B4"/>
    <w:rsid w:val="008022BB"/>
    <w:rsid w:val="00803B2C"/>
    <w:rsid w:val="00803DC9"/>
    <w:rsid w:val="00804578"/>
    <w:rsid w:val="00804991"/>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3774"/>
    <w:rsid w:val="00814720"/>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37943"/>
    <w:rsid w:val="008404AC"/>
    <w:rsid w:val="00840852"/>
    <w:rsid w:val="00840B4B"/>
    <w:rsid w:val="00840E0A"/>
    <w:rsid w:val="00841424"/>
    <w:rsid w:val="00841E8D"/>
    <w:rsid w:val="008423A1"/>
    <w:rsid w:val="008424A1"/>
    <w:rsid w:val="00842ADA"/>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4A"/>
    <w:rsid w:val="008847C9"/>
    <w:rsid w:val="008849A2"/>
    <w:rsid w:val="00884BD0"/>
    <w:rsid w:val="00884ECC"/>
    <w:rsid w:val="0088525F"/>
    <w:rsid w:val="00885503"/>
    <w:rsid w:val="008866E3"/>
    <w:rsid w:val="00886A0D"/>
    <w:rsid w:val="00886F2D"/>
    <w:rsid w:val="008879AA"/>
    <w:rsid w:val="008908C5"/>
    <w:rsid w:val="00890B47"/>
    <w:rsid w:val="00891503"/>
    <w:rsid w:val="00891898"/>
    <w:rsid w:val="008925E5"/>
    <w:rsid w:val="00892DE5"/>
    <w:rsid w:val="00892E06"/>
    <w:rsid w:val="008934D9"/>
    <w:rsid w:val="008937BC"/>
    <w:rsid w:val="00893B13"/>
    <w:rsid w:val="008944CB"/>
    <w:rsid w:val="008944D7"/>
    <w:rsid w:val="00894EAA"/>
    <w:rsid w:val="008966F2"/>
    <w:rsid w:val="008973F3"/>
    <w:rsid w:val="008A0312"/>
    <w:rsid w:val="008A1210"/>
    <w:rsid w:val="008A1658"/>
    <w:rsid w:val="008A1738"/>
    <w:rsid w:val="008A17C9"/>
    <w:rsid w:val="008A1E7B"/>
    <w:rsid w:val="008A21D0"/>
    <w:rsid w:val="008A24AB"/>
    <w:rsid w:val="008A3221"/>
    <w:rsid w:val="008A3403"/>
    <w:rsid w:val="008A3477"/>
    <w:rsid w:val="008A36B8"/>
    <w:rsid w:val="008A40AF"/>
    <w:rsid w:val="008A44E3"/>
    <w:rsid w:val="008A4AEE"/>
    <w:rsid w:val="008A5510"/>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C7D32"/>
    <w:rsid w:val="008D0051"/>
    <w:rsid w:val="008D0AE6"/>
    <w:rsid w:val="008D13CC"/>
    <w:rsid w:val="008D1720"/>
    <w:rsid w:val="008D1CA1"/>
    <w:rsid w:val="008D201D"/>
    <w:rsid w:val="008D29BC"/>
    <w:rsid w:val="008D4E63"/>
    <w:rsid w:val="008D537F"/>
    <w:rsid w:val="008D5824"/>
    <w:rsid w:val="008D5E03"/>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0E0C"/>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B29"/>
    <w:rsid w:val="00910994"/>
    <w:rsid w:val="00910D1C"/>
    <w:rsid w:val="00910F81"/>
    <w:rsid w:val="00911059"/>
    <w:rsid w:val="00911F2A"/>
    <w:rsid w:val="0091286E"/>
    <w:rsid w:val="00912BCC"/>
    <w:rsid w:val="00913071"/>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17F4E"/>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82D"/>
    <w:rsid w:val="00953F25"/>
    <w:rsid w:val="0095459B"/>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235"/>
    <w:rsid w:val="009724BE"/>
    <w:rsid w:val="00972BCF"/>
    <w:rsid w:val="009732A5"/>
    <w:rsid w:val="00973AD9"/>
    <w:rsid w:val="00973F7B"/>
    <w:rsid w:val="00973FE7"/>
    <w:rsid w:val="009749B1"/>
    <w:rsid w:val="0097523C"/>
    <w:rsid w:val="0097542C"/>
    <w:rsid w:val="00975B72"/>
    <w:rsid w:val="00975D6E"/>
    <w:rsid w:val="00975DCF"/>
    <w:rsid w:val="0097613F"/>
    <w:rsid w:val="009763A6"/>
    <w:rsid w:val="009772D6"/>
    <w:rsid w:val="00980609"/>
    <w:rsid w:val="00980909"/>
    <w:rsid w:val="00980F16"/>
    <w:rsid w:val="00981672"/>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6AAF"/>
    <w:rsid w:val="00997066"/>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40E6"/>
    <w:rsid w:val="009B4A20"/>
    <w:rsid w:val="009B5480"/>
    <w:rsid w:val="009B613E"/>
    <w:rsid w:val="009B61BF"/>
    <w:rsid w:val="009B6309"/>
    <w:rsid w:val="009B6B75"/>
    <w:rsid w:val="009B7F6A"/>
    <w:rsid w:val="009C00BD"/>
    <w:rsid w:val="009C063F"/>
    <w:rsid w:val="009C09C9"/>
    <w:rsid w:val="009C127A"/>
    <w:rsid w:val="009C1D1A"/>
    <w:rsid w:val="009C21A1"/>
    <w:rsid w:val="009C2A38"/>
    <w:rsid w:val="009C2EC8"/>
    <w:rsid w:val="009C5005"/>
    <w:rsid w:val="009C5316"/>
    <w:rsid w:val="009C74B8"/>
    <w:rsid w:val="009C75A8"/>
    <w:rsid w:val="009C7619"/>
    <w:rsid w:val="009D0A17"/>
    <w:rsid w:val="009D0CBD"/>
    <w:rsid w:val="009D14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1315"/>
    <w:rsid w:val="009F159C"/>
    <w:rsid w:val="009F1AF0"/>
    <w:rsid w:val="009F2B9D"/>
    <w:rsid w:val="009F456D"/>
    <w:rsid w:val="009F4868"/>
    <w:rsid w:val="009F53F9"/>
    <w:rsid w:val="009F5552"/>
    <w:rsid w:val="009F683C"/>
    <w:rsid w:val="009F698E"/>
    <w:rsid w:val="009F71BA"/>
    <w:rsid w:val="009F77FB"/>
    <w:rsid w:val="009F79B8"/>
    <w:rsid w:val="00A003B1"/>
    <w:rsid w:val="00A00D1E"/>
    <w:rsid w:val="00A00E4A"/>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2E74"/>
    <w:rsid w:val="00A140AC"/>
    <w:rsid w:val="00A141A2"/>
    <w:rsid w:val="00A14E50"/>
    <w:rsid w:val="00A150C8"/>
    <w:rsid w:val="00A1532B"/>
    <w:rsid w:val="00A15351"/>
    <w:rsid w:val="00A1680B"/>
    <w:rsid w:val="00A1696F"/>
    <w:rsid w:val="00A169B9"/>
    <w:rsid w:val="00A16B7D"/>
    <w:rsid w:val="00A17647"/>
    <w:rsid w:val="00A20676"/>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161D"/>
    <w:rsid w:val="00A316EE"/>
    <w:rsid w:val="00A33706"/>
    <w:rsid w:val="00A339BD"/>
    <w:rsid w:val="00A346C0"/>
    <w:rsid w:val="00A34830"/>
    <w:rsid w:val="00A34924"/>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F6"/>
    <w:rsid w:val="00A47FA9"/>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C0D"/>
    <w:rsid w:val="00A60F28"/>
    <w:rsid w:val="00A613CE"/>
    <w:rsid w:val="00A61B5F"/>
    <w:rsid w:val="00A61CFC"/>
    <w:rsid w:val="00A62E57"/>
    <w:rsid w:val="00A64493"/>
    <w:rsid w:val="00A647CB"/>
    <w:rsid w:val="00A649F9"/>
    <w:rsid w:val="00A66D80"/>
    <w:rsid w:val="00A70000"/>
    <w:rsid w:val="00A71992"/>
    <w:rsid w:val="00A71E04"/>
    <w:rsid w:val="00A72220"/>
    <w:rsid w:val="00A7224C"/>
    <w:rsid w:val="00A72366"/>
    <w:rsid w:val="00A72B3D"/>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524"/>
    <w:rsid w:val="00A86A42"/>
    <w:rsid w:val="00A86E22"/>
    <w:rsid w:val="00A87676"/>
    <w:rsid w:val="00A8793B"/>
    <w:rsid w:val="00A87CBB"/>
    <w:rsid w:val="00A87EC0"/>
    <w:rsid w:val="00A90007"/>
    <w:rsid w:val="00A9016A"/>
    <w:rsid w:val="00A90546"/>
    <w:rsid w:val="00A9079E"/>
    <w:rsid w:val="00A93A9B"/>
    <w:rsid w:val="00A9572D"/>
    <w:rsid w:val="00A957D7"/>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15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488"/>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BBA"/>
    <w:rsid w:val="00AE3111"/>
    <w:rsid w:val="00AE323D"/>
    <w:rsid w:val="00AE36DC"/>
    <w:rsid w:val="00AE4E7C"/>
    <w:rsid w:val="00AE4FF4"/>
    <w:rsid w:val="00AE509A"/>
    <w:rsid w:val="00AE6C2F"/>
    <w:rsid w:val="00AE7548"/>
    <w:rsid w:val="00AE7AAC"/>
    <w:rsid w:val="00AF0157"/>
    <w:rsid w:val="00AF0354"/>
    <w:rsid w:val="00AF0432"/>
    <w:rsid w:val="00AF0EE2"/>
    <w:rsid w:val="00AF1D48"/>
    <w:rsid w:val="00AF20EB"/>
    <w:rsid w:val="00AF229F"/>
    <w:rsid w:val="00AF3019"/>
    <w:rsid w:val="00AF34C7"/>
    <w:rsid w:val="00AF351F"/>
    <w:rsid w:val="00AF48A7"/>
    <w:rsid w:val="00AF5527"/>
    <w:rsid w:val="00AF56C6"/>
    <w:rsid w:val="00AF6B1A"/>
    <w:rsid w:val="00AF6FCB"/>
    <w:rsid w:val="00AF7750"/>
    <w:rsid w:val="00AF7774"/>
    <w:rsid w:val="00B0004E"/>
    <w:rsid w:val="00B0049A"/>
    <w:rsid w:val="00B01D72"/>
    <w:rsid w:val="00B028C2"/>
    <w:rsid w:val="00B02C39"/>
    <w:rsid w:val="00B02F4E"/>
    <w:rsid w:val="00B03057"/>
    <w:rsid w:val="00B0307B"/>
    <w:rsid w:val="00B03714"/>
    <w:rsid w:val="00B03D90"/>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5357"/>
    <w:rsid w:val="00B15A6D"/>
    <w:rsid w:val="00B1607A"/>
    <w:rsid w:val="00B16959"/>
    <w:rsid w:val="00B16A86"/>
    <w:rsid w:val="00B170BD"/>
    <w:rsid w:val="00B20A5B"/>
    <w:rsid w:val="00B20B7A"/>
    <w:rsid w:val="00B20E33"/>
    <w:rsid w:val="00B21395"/>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7594"/>
    <w:rsid w:val="00B575FF"/>
    <w:rsid w:val="00B57775"/>
    <w:rsid w:val="00B57D81"/>
    <w:rsid w:val="00B57DBB"/>
    <w:rsid w:val="00B60579"/>
    <w:rsid w:val="00B606D5"/>
    <w:rsid w:val="00B60C3C"/>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974"/>
    <w:rsid w:val="00B67DC4"/>
    <w:rsid w:val="00B70668"/>
    <w:rsid w:val="00B72F34"/>
    <w:rsid w:val="00B733B7"/>
    <w:rsid w:val="00B73FFF"/>
    <w:rsid w:val="00B7584B"/>
    <w:rsid w:val="00B76CAC"/>
    <w:rsid w:val="00B7735D"/>
    <w:rsid w:val="00B77FB8"/>
    <w:rsid w:val="00B80455"/>
    <w:rsid w:val="00B808BE"/>
    <w:rsid w:val="00B80CC2"/>
    <w:rsid w:val="00B82252"/>
    <w:rsid w:val="00B8246D"/>
    <w:rsid w:val="00B826F8"/>
    <w:rsid w:val="00B842C8"/>
    <w:rsid w:val="00B8547F"/>
    <w:rsid w:val="00B85B9A"/>
    <w:rsid w:val="00B85E58"/>
    <w:rsid w:val="00B8704D"/>
    <w:rsid w:val="00B87468"/>
    <w:rsid w:val="00B87763"/>
    <w:rsid w:val="00B90231"/>
    <w:rsid w:val="00B91007"/>
    <w:rsid w:val="00B92736"/>
    <w:rsid w:val="00B92E45"/>
    <w:rsid w:val="00B932B8"/>
    <w:rsid w:val="00B9378D"/>
    <w:rsid w:val="00B93F62"/>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EB8"/>
    <w:rsid w:val="00BA717E"/>
    <w:rsid w:val="00BB044C"/>
    <w:rsid w:val="00BB0CDB"/>
    <w:rsid w:val="00BB119A"/>
    <w:rsid w:val="00BB12F4"/>
    <w:rsid w:val="00BB2007"/>
    <w:rsid w:val="00BB3289"/>
    <w:rsid w:val="00BB3602"/>
    <w:rsid w:val="00BB380E"/>
    <w:rsid w:val="00BB4425"/>
    <w:rsid w:val="00BB4525"/>
    <w:rsid w:val="00BB5870"/>
    <w:rsid w:val="00BB6D7C"/>
    <w:rsid w:val="00BB7053"/>
    <w:rsid w:val="00BB7441"/>
    <w:rsid w:val="00BB78A7"/>
    <w:rsid w:val="00BC0511"/>
    <w:rsid w:val="00BC10A5"/>
    <w:rsid w:val="00BC15AA"/>
    <w:rsid w:val="00BC1FA4"/>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F004E"/>
    <w:rsid w:val="00BF03E9"/>
    <w:rsid w:val="00BF04B4"/>
    <w:rsid w:val="00BF1D5A"/>
    <w:rsid w:val="00BF1DB0"/>
    <w:rsid w:val="00BF23D3"/>
    <w:rsid w:val="00BF2DE7"/>
    <w:rsid w:val="00BF3510"/>
    <w:rsid w:val="00BF3DF0"/>
    <w:rsid w:val="00BF49A0"/>
    <w:rsid w:val="00BF4A8E"/>
    <w:rsid w:val="00BF4FE9"/>
    <w:rsid w:val="00BF509D"/>
    <w:rsid w:val="00BF5285"/>
    <w:rsid w:val="00BF5C2C"/>
    <w:rsid w:val="00BF5DC8"/>
    <w:rsid w:val="00BF63DC"/>
    <w:rsid w:val="00BF66FC"/>
    <w:rsid w:val="00BF6896"/>
    <w:rsid w:val="00BF6A7D"/>
    <w:rsid w:val="00BF6B1A"/>
    <w:rsid w:val="00BF7799"/>
    <w:rsid w:val="00C0017F"/>
    <w:rsid w:val="00C004F5"/>
    <w:rsid w:val="00C005F8"/>
    <w:rsid w:val="00C00D55"/>
    <w:rsid w:val="00C01DF7"/>
    <w:rsid w:val="00C03D45"/>
    <w:rsid w:val="00C03FFA"/>
    <w:rsid w:val="00C048B8"/>
    <w:rsid w:val="00C0543E"/>
    <w:rsid w:val="00C05845"/>
    <w:rsid w:val="00C05DDB"/>
    <w:rsid w:val="00C06706"/>
    <w:rsid w:val="00C069AC"/>
    <w:rsid w:val="00C07461"/>
    <w:rsid w:val="00C1032F"/>
    <w:rsid w:val="00C106CC"/>
    <w:rsid w:val="00C108F3"/>
    <w:rsid w:val="00C10CBB"/>
    <w:rsid w:val="00C113ED"/>
    <w:rsid w:val="00C117A6"/>
    <w:rsid w:val="00C11B41"/>
    <w:rsid w:val="00C11BB4"/>
    <w:rsid w:val="00C12ACA"/>
    <w:rsid w:val="00C1336D"/>
    <w:rsid w:val="00C136F6"/>
    <w:rsid w:val="00C152E7"/>
    <w:rsid w:val="00C16317"/>
    <w:rsid w:val="00C17083"/>
    <w:rsid w:val="00C178DE"/>
    <w:rsid w:val="00C17B62"/>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1F01"/>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DE"/>
    <w:rsid w:val="00C678E2"/>
    <w:rsid w:val="00C67983"/>
    <w:rsid w:val="00C705CF"/>
    <w:rsid w:val="00C70629"/>
    <w:rsid w:val="00C7178F"/>
    <w:rsid w:val="00C71A07"/>
    <w:rsid w:val="00C71B1C"/>
    <w:rsid w:val="00C720F0"/>
    <w:rsid w:val="00C726CE"/>
    <w:rsid w:val="00C73560"/>
    <w:rsid w:val="00C73A83"/>
    <w:rsid w:val="00C74752"/>
    <w:rsid w:val="00C769C3"/>
    <w:rsid w:val="00C76D65"/>
    <w:rsid w:val="00C77086"/>
    <w:rsid w:val="00C77C95"/>
    <w:rsid w:val="00C804B3"/>
    <w:rsid w:val="00C80E32"/>
    <w:rsid w:val="00C81481"/>
    <w:rsid w:val="00C81AED"/>
    <w:rsid w:val="00C81E1B"/>
    <w:rsid w:val="00C82566"/>
    <w:rsid w:val="00C82FA6"/>
    <w:rsid w:val="00C832A2"/>
    <w:rsid w:val="00C83A78"/>
    <w:rsid w:val="00C857BF"/>
    <w:rsid w:val="00C86781"/>
    <w:rsid w:val="00C86A2B"/>
    <w:rsid w:val="00C86B39"/>
    <w:rsid w:val="00C86BA1"/>
    <w:rsid w:val="00C86C58"/>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5DBC"/>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4A05"/>
    <w:rsid w:val="00CA591B"/>
    <w:rsid w:val="00CA6C81"/>
    <w:rsid w:val="00CA6EBE"/>
    <w:rsid w:val="00CA7992"/>
    <w:rsid w:val="00CA7B90"/>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5372"/>
    <w:rsid w:val="00CE5443"/>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28"/>
    <w:rsid w:val="00CF7297"/>
    <w:rsid w:val="00CF78C7"/>
    <w:rsid w:val="00CF79C9"/>
    <w:rsid w:val="00D00804"/>
    <w:rsid w:val="00D00B98"/>
    <w:rsid w:val="00D02373"/>
    <w:rsid w:val="00D02C2F"/>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14"/>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3A3E"/>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2E32"/>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2CA5"/>
    <w:rsid w:val="00D83307"/>
    <w:rsid w:val="00D83B63"/>
    <w:rsid w:val="00D84317"/>
    <w:rsid w:val="00D85144"/>
    <w:rsid w:val="00D852CC"/>
    <w:rsid w:val="00D858BF"/>
    <w:rsid w:val="00D860B8"/>
    <w:rsid w:val="00D865F6"/>
    <w:rsid w:val="00D867F8"/>
    <w:rsid w:val="00D86E5D"/>
    <w:rsid w:val="00D87172"/>
    <w:rsid w:val="00D877D1"/>
    <w:rsid w:val="00D87FAA"/>
    <w:rsid w:val="00D90C86"/>
    <w:rsid w:val="00D913A0"/>
    <w:rsid w:val="00D91BCA"/>
    <w:rsid w:val="00D91C45"/>
    <w:rsid w:val="00D93578"/>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5968"/>
    <w:rsid w:val="00DB6DE4"/>
    <w:rsid w:val="00DB7532"/>
    <w:rsid w:val="00DB78E2"/>
    <w:rsid w:val="00DC1313"/>
    <w:rsid w:val="00DC1CF7"/>
    <w:rsid w:val="00DC2678"/>
    <w:rsid w:val="00DC2CBD"/>
    <w:rsid w:val="00DC4320"/>
    <w:rsid w:val="00DC490A"/>
    <w:rsid w:val="00DC4A6F"/>
    <w:rsid w:val="00DC4F96"/>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7B6"/>
    <w:rsid w:val="00DE417E"/>
    <w:rsid w:val="00DE4EE2"/>
    <w:rsid w:val="00DE56C0"/>
    <w:rsid w:val="00DE5BF4"/>
    <w:rsid w:val="00DE5CB8"/>
    <w:rsid w:val="00DE681E"/>
    <w:rsid w:val="00DE72FC"/>
    <w:rsid w:val="00DF03D3"/>
    <w:rsid w:val="00DF0779"/>
    <w:rsid w:val="00DF0806"/>
    <w:rsid w:val="00DF0C6B"/>
    <w:rsid w:val="00DF0D10"/>
    <w:rsid w:val="00DF1254"/>
    <w:rsid w:val="00DF1D61"/>
    <w:rsid w:val="00DF219F"/>
    <w:rsid w:val="00DF2704"/>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939"/>
    <w:rsid w:val="00E00BEC"/>
    <w:rsid w:val="00E00F4B"/>
    <w:rsid w:val="00E01DB8"/>
    <w:rsid w:val="00E022B2"/>
    <w:rsid w:val="00E02B60"/>
    <w:rsid w:val="00E02F19"/>
    <w:rsid w:val="00E03504"/>
    <w:rsid w:val="00E03822"/>
    <w:rsid w:val="00E03FC8"/>
    <w:rsid w:val="00E041DE"/>
    <w:rsid w:val="00E05135"/>
    <w:rsid w:val="00E05310"/>
    <w:rsid w:val="00E0550A"/>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D9"/>
    <w:rsid w:val="00E202DA"/>
    <w:rsid w:val="00E20D57"/>
    <w:rsid w:val="00E21F70"/>
    <w:rsid w:val="00E22098"/>
    <w:rsid w:val="00E220A8"/>
    <w:rsid w:val="00E2250A"/>
    <w:rsid w:val="00E2269A"/>
    <w:rsid w:val="00E2271C"/>
    <w:rsid w:val="00E22B1E"/>
    <w:rsid w:val="00E23126"/>
    <w:rsid w:val="00E23D79"/>
    <w:rsid w:val="00E2404C"/>
    <w:rsid w:val="00E242E1"/>
    <w:rsid w:val="00E245DF"/>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532"/>
    <w:rsid w:val="00E32FB1"/>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885"/>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3B"/>
    <w:rsid w:val="00E8320A"/>
    <w:rsid w:val="00E839F8"/>
    <w:rsid w:val="00E83B2F"/>
    <w:rsid w:val="00E841DA"/>
    <w:rsid w:val="00E843E7"/>
    <w:rsid w:val="00E8458E"/>
    <w:rsid w:val="00E846F1"/>
    <w:rsid w:val="00E84977"/>
    <w:rsid w:val="00E84DF3"/>
    <w:rsid w:val="00E84E80"/>
    <w:rsid w:val="00E84FA3"/>
    <w:rsid w:val="00E86318"/>
    <w:rsid w:val="00E8631A"/>
    <w:rsid w:val="00E86547"/>
    <w:rsid w:val="00E91077"/>
    <w:rsid w:val="00E9108C"/>
    <w:rsid w:val="00E9125E"/>
    <w:rsid w:val="00E919CF"/>
    <w:rsid w:val="00E91BC2"/>
    <w:rsid w:val="00E9217E"/>
    <w:rsid w:val="00E92D96"/>
    <w:rsid w:val="00E93171"/>
    <w:rsid w:val="00E9373B"/>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44D"/>
    <w:rsid w:val="00EA1A2C"/>
    <w:rsid w:val="00EA211C"/>
    <w:rsid w:val="00EA2C87"/>
    <w:rsid w:val="00EA34D4"/>
    <w:rsid w:val="00EA3683"/>
    <w:rsid w:val="00EA440B"/>
    <w:rsid w:val="00EA44C6"/>
    <w:rsid w:val="00EA45BB"/>
    <w:rsid w:val="00EA4791"/>
    <w:rsid w:val="00EA4883"/>
    <w:rsid w:val="00EA4A62"/>
    <w:rsid w:val="00EA4BF2"/>
    <w:rsid w:val="00EA5084"/>
    <w:rsid w:val="00EA5254"/>
    <w:rsid w:val="00EA5C86"/>
    <w:rsid w:val="00EA60E3"/>
    <w:rsid w:val="00EA6B52"/>
    <w:rsid w:val="00EB1577"/>
    <w:rsid w:val="00EB1E42"/>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3FC"/>
    <w:rsid w:val="00EC15BC"/>
    <w:rsid w:val="00EC1923"/>
    <w:rsid w:val="00EC1AF4"/>
    <w:rsid w:val="00EC2EB2"/>
    <w:rsid w:val="00EC3C93"/>
    <w:rsid w:val="00EC3DE7"/>
    <w:rsid w:val="00EC3DE8"/>
    <w:rsid w:val="00EC515A"/>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1996"/>
    <w:rsid w:val="00EE2405"/>
    <w:rsid w:val="00EE2777"/>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8F8"/>
    <w:rsid w:val="00EF1F8B"/>
    <w:rsid w:val="00EF2815"/>
    <w:rsid w:val="00EF3E28"/>
    <w:rsid w:val="00EF5246"/>
    <w:rsid w:val="00EF67F0"/>
    <w:rsid w:val="00EF6A91"/>
    <w:rsid w:val="00F003DF"/>
    <w:rsid w:val="00F00762"/>
    <w:rsid w:val="00F01148"/>
    <w:rsid w:val="00F01374"/>
    <w:rsid w:val="00F0162A"/>
    <w:rsid w:val="00F02109"/>
    <w:rsid w:val="00F02A94"/>
    <w:rsid w:val="00F02F1F"/>
    <w:rsid w:val="00F036ED"/>
    <w:rsid w:val="00F03C42"/>
    <w:rsid w:val="00F03DA0"/>
    <w:rsid w:val="00F045EC"/>
    <w:rsid w:val="00F0464B"/>
    <w:rsid w:val="00F04BC3"/>
    <w:rsid w:val="00F0618F"/>
    <w:rsid w:val="00F06790"/>
    <w:rsid w:val="00F06AC1"/>
    <w:rsid w:val="00F07012"/>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F6B"/>
    <w:rsid w:val="00F33FBC"/>
    <w:rsid w:val="00F34479"/>
    <w:rsid w:val="00F34570"/>
    <w:rsid w:val="00F34C9C"/>
    <w:rsid w:val="00F35020"/>
    <w:rsid w:val="00F36275"/>
    <w:rsid w:val="00F3639A"/>
    <w:rsid w:val="00F363FF"/>
    <w:rsid w:val="00F36F35"/>
    <w:rsid w:val="00F37495"/>
    <w:rsid w:val="00F37D3D"/>
    <w:rsid w:val="00F37ECC"/>
    <w:rsid w:val="00F4086D"/>
    <w:rsid w:val="00F40CB4"/>
    <w:rsid w:val="00F40E56"/>
    <w:rsid w:val="00F420F2"/>
    <w:rsid w:val="00F4272B"/>
    <w:rsid w:val="00F4339B"/>
    <w:rsid w:val="00F43657"/>
    <w:rsid w:val="00F45232"/>
    <w:rsid w:val="00F4539A"/>
    <w:rsid w:val="00F456FA"/>
    <w:rsid w:val="00F45771"/>
    <w:rsid w:val="00F4610F"/>
    <w:rsid w:val="00F466F2"/>
    <w:rsid w:val="00F4675B"/>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4D9A"/>
    <w:rsid w:val="00F64E4A"/>
    <w:rsid w:val="00F6510E"/>
    <w:rsid w:val="00F65663"/>
    <w:rsid w:val="00F6570F"/>
    <w:rsid w:val="00F65B18"/>
    <w:rsid w:val="00F65D2D"/>
    <w:rsid w:val="00F65EC2"/>
    <w:rsid w:val="00F667CF"/>
    <w:rsid w:val="00F66917"/>
    <w:rsid w:val="00F669D9"/>
    <w:rsid w:val="00F679B1"/>
    <w:rsid w:val="00F702F4"/>
    <w:rsid w:val="00F717A1"/>
    <w:rsid w:val="00F7180B"/>
    <w:rsid w:val="00F71984"/>
    <w:rsid w:val="00F71E37"/>
    <w:rsid w:val="00F71F8D"/>
    <w:rsid w:val="00F7260C"/>
    <w:rsid w:val="00F72617"/>
    <w:rsid w:val="00F72B0C"/>
    <w:rsid w:val="00F72FC0"/>
    <w:rsid w:val="00F732B7"/>
    <w:rsid w:val="00F73FFE"/>
    <w:rsid w:val="00F7456E"/>
    <w:rsid w:val="00F74EC4"/>
    <w:rsid w:val="00F762E8"/>
    <w:rsid w:val="00F76934"/>
    <w:rsid w:val="00F769C5"/>
    <w:rsid w:val="00F76BE3"/>
    <w:rsid w:val="00F76FE2"/>
    <w:rsid w:val="00F77B0C"/>
    <w:rsid w:val="00F77BFD"/>
    <w:rsid w:val="00F77CC9"/>
    <w:rsid w:val="00F80AAD"/>
    <w:rsid w:val="00F812E2"/>
    <w:rsid w:val="00F816E9"/>
    <w:rsid w:val="00F826FD"/>
    <w:rsid w:val="00F82E0F"/>
    <w:rsid w:val="00F836FC"/>
    <w:rsid w:val="00F83719"/>
    <w:rsid w:val="00F8401E"/>
    <w:rsid w:val="00F84120"/>
    <w:rsid w:val="00F846A8"/>
    <w:rsid w:val="00F84B15"/>
    <w:rsid w:val="00F85A00"/>
    <w:rsid w:val="00F85B06"/>
    <w:rsid w:val="00F86B24"/>
    <w:rsid w:val="00F87406"/>
    <w:rsid w:val="00F905D2"/>
    <w:rsid w:val="00F91284"/>
    <w:rsid w:val="00F917D0"/>
    <w:rsid w:val="00F919CC"/>
    <w:rsid w:val="00F91A72"/>
    <w:rsid w:val="00F922FB"/>
    <w:rsid w:val="00F92731"/>
    <w:rsid w:val="00F92931"/>
    <w:rsid w:val="00F92E99"/>
    <w:rsid w:val="00F930FF"/>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2C3E"/>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3B8E"/>
    <w:rsid w:val="00FB4650"/>
    <w:rsid w:val="00FB554F"/>
    <w:rsid w:val="00FB5E65"/>
    <w:rsid w:val="00FB5EE4"/>
    <w:rsid w:val="00FB63AB"/>
    <w:rsid w:val="00FB69A2"/>
    <w:rsid w:val="00FB6A24"/>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EE"/>
    <w:rsid w:val="00FC5860"/>
    <w:rsid w:val="00FC604D"/>
    <w:rsid w:val="00FC6131"/>
    <w:rsid w:val="00FC6398"/>
    <w:rsid w:val="00FC6BEF"/>
    <w:rsid w:val="00FC7F7E"/>
    <w:rsid w:val="00FD1515"/>
    <w:rsid w:val="00FD1992"/>
    <w:rsid w:val="00FD22F0"/>
    <w:rsid w:val="00FD2A52"/>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FF8"/>
    <w:rsid w:val="00FE4C75"/>
    <w:rsid w:val="00FE4F74"/>
    <w:rsid w:val="00FE55E6"/>
    <w:rsid w:val="00FE5615"/>
    <w:rsid w:val="00FE64E5"/>
    <w:rsid w:val="00FE7202"/>
    <w:rsid w:val="00FE797F"/>
    <w:rsid w:val="00FE7E8A"/>
    <w:rsid w:val="00FF07B8"/>
    <w:rsid w:val="00FF10C3"/>
    <w:rsid w:val="00FF1E09"/>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B4391F1-08FE-4474-AB3E-1DA07494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D13972"/>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6"/>
      </w:numPr>
      <w:spacing w:before="360" w:after="240"/>
      <w:ind w:left="928"/>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6"/>
      </w:numPr>
      <w:spacing w:after="0"/>
      <w:ind w:left="144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6"/>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4"/>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1550043">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5938023">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elstal@mosreg.ru"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electrostal.ru"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18114-2624-43C4-8406-F8D50E50B66C}">
  <ds:schemaRefs>
    <ds:schemaRef ds:uri="http://schemas.openxmlformats.org/officeDocument/2006/bibliography"/>
  </ds:schemaRefs>
</ds:datastoreItem>
</file>

<file path=customXml/itemProps2.xml><?xml version="1.0" encoding="utf-8"?>
<ds:datastoreItem xmlns:ds="http://schemas.openxmlformats.org/officeDocument/2006/customXml" ds:itemID="{7FC5E411-58C8-41C4-A5BD-BE5B9BEC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Pages>
  <Words>19811</Words>
  <Characters>112927</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132474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 A. Побежимова</cp:lastModifiedBy>
  <cp:revision>89</cp:revision>
  <cp:lastPrinted>2017-05-16T13:17:00Z</cp:lastPrinted>
  <dcterms:created xsi:type="dcterms:W3CDTF">2017-04-06T08:58:00Z</dcterms:created>
  <dcterms:modified xsi:type="dcterms:W3CDTF">2017-06-15T11:47:00Z</dcterms:modified>
</cp:coreProperties>
</file>