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4829AB" w:rsidRDefault="00790661" w:rsidP="004829AB">
      <w:pPr>
        <w:jc w:val="center"/>
        <w:rPr>
          <w:b/>
          <w:sz w:val="28"/>
          <w:szCs w:val="28"/>
        </w:rPr>
      </w:pPr>
      <w:r w:rsidRPr="004829AB">
        <w:rPr>
          <w:b/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4829AB" w:rsidRDefault="004A34F4" w:rsidP="004829AB">
      <w:pPr>
        <w:jc w:val="center"/>
        <w:rPr>
          <w:b/>
          <w:sz w:val="28"/>
          <w:szCs w:val="28"/>
        </w:rPr>
      </w:pPr>
    </w:p>
    <w:p w:rsidR="004A34F4" w:rsidRPr="004829AB" w:rsidRDefault="004A34F4" w:rsidP="004829AB">
      <w:pPr>
        <w:jc w:val="center"/>
        <w:rPr>
          <w:b/>
          <w:sz w:val="28"/>
          <w:szCs w:val="28"/>
        </w:rPr>
      </w:pPr>
      <w:r w:rsidRPr="004829AB">
        <w:rPr>
          <w:b/>
          <w:sz w:val="28"/>
          <w:szCs w:val="28"/>
        </w:rPr>
        <w:t>СОВЕТ ДЕПУТАТОВ ГОРОДСКОГО ОКРУГА ЭЛЕКТРОСТАЛЬ</w:t>
      </w:r>
    </w:p>
    <w:p w:rsidR="004A34F4" w:rsidRPr="004829AB" w:rsidRDefault="004A34F4" w:rsidP="004829AB">
      <w:pPr>
        <w:jc w:val="center"/>
        <w:rPr>
          <w:b/>
          <w:sz w:val="28"/>
          <w:szCs w:val="28"/>
        </w:rPr>
      </w:pPr>
    </w:p>
    <w:p w:rsidR="004A34F4" w:rsidRPr="004829AB" w:rsidRDefault="004A34F4" w:rsidP="004829AB">
      <w:pPr>
        <w:jc w:val="center"/>
        <w:rPr>
          <w:b/>
          <w:sz w:val="28"/>
          <w:szCs w:val="28"/>
        </w:rPr>
      </w:pPr>
      <w:r w:rsidRPr="004829AB">
        <w:rPr>
          <w:b/>
          <w:sz w:val="28"/>
          <w:szCs w:val="28"/>
        </w:rPr>
        <w:t>МОСКОВСКОЙ   ОБЛАСТИ</w:t>
      </w:r>
    </w:p>
    <w:p w:rsidR="00D50FE7" w:rsidRPr="004829AB" w:rsidRDefault="00D50FE7" w:rsidP="004829AB">
      <w:pPr>
        <w:jc w:val="center"/>
        <w:rPr>
          <w:b/>
          <w:sz w:val="28"/>
          <w:szCs w:val="28"/>
        </w:rPr>
      </w:pPr>
    </w:p>
    <w:p w:rsidR="004A34F4" w:rsidRPr="004829AB" w:rsidRDefault="001F1019" w:rsidP="004A34F4">
      <w:pPr>
        <w:jc w:val="center"/>
        <w:rPr>
          <w:sz w:val="44"/>
        </w:rPr>
      </w:pPr>
      <w:r>
        <w:rPr>
          <w:sz w:val="44"/>
        </w:rPr>
        <w:t>РЕШЕНИ</w:t>
      </w:r>
      <w:bookmarkStart w:id="0" w:name="_GoBack"/>
      <w:bookmarkEnd w:id="0"/>
      <w:r w:rsidR="004A34F4" w:rsidRPr="004829AB">
        <w:rPr>
          <w:sz w:val="44"/>
        </w:rPr>
        <w:t>Е</w:t>
      </w:r>
    </w:p>
    <w:p w:rsidR="004A34F4" w:rsidRPr="004829AB" w:rsidRDefault="004A34F4" w:rsidP="004A34F4">
      <w:pPr>
        <w:rPr>
          <w:rFonts w:ascii="CyrillicTimes" w:hAnsi="CyrillicTimes"/>
          <w:sz w:val="44"/>
        </w:rPr>
      </w:pPr>
    </w:p>
    <w:p w:rsidR="004A34F4" w:rsidRPr="004829AB" w:rsidRDefault="00F12F38" w:rsidP="004A34F4">
      <w:r>
        <w:t>о</w:t>
      </w:r>
      <w:r w:rsidR="004A34F4" w:rsidRPr="004829AB">
        <w:t xml:space="preserve">т </w:t>
      </w:r>
      <w:r>
        <w:t xml:space="preserve">21.02.2023 </w:t>
      </w:r>
      <w:r w:rsidR="004A34F4" w:rsidRPr="004829AB">
        <w:t xml:space="preserve">№ </w:t>
      </w:r>
      <w:r>
        <w:t>216/37</w:t>
      </w:r>
    </w:p>
    <w:p w:rsidR="004A34F4" w:rsidRPr="00CF7AD5" w:rsidRDefault="004A34F4" w:rsidP="004A34F4"/>
    <w:p w:rsidR="00BA5EE5" w:rsidRDefault="00BA5EE5" w:rsidP="00CF7AD5">
      <w:pPr>
        <w:pStyle w:val="a5"/>
        <w:ind w:right="4704"/>
      </w:pPr>
      <w:r>
        <w:t>О Прогнозно</w:t>
      </w:r>
      <w:r w:rsidR="000703E3">
        <w:t>м</w:t>
      </w:r>
      <w:r w:rsidR="00CF7AD5">
        <w:t xml:space="preserve"> </w:t>
      </w:r>
      <w:r>
        <w:t>план</w:t>
      </w:r>
      <w:r w:rsidR="00CF7AD5">
        <w:t>е</w:t>
      </w:r>
      <w:r>
        <w:t xml:space="preserve"> (программ</w:t>
      </w:r>
      <w:r w:rsidR="000703E3">
        <w:t>е</w:t>
      </w:r>
      <w:r>
        <w:t>)</w:t>
      </w:r>
      <w:r w:rsidR="00151F32">
        <w:t xml:space="preserve"> </w:t>
      </w:r>
      <w:r>
        <w:t>приватизации муниципального</w:t>
      </w:r>
      <w:r w:rsidR="00CF7AD5" w:rsidRPr="00CF7AD5">
        <w:t xml:space="preserve"> </w:t>
      </w:r>
      <w:r>
        <w:t>имущества на 20</w:t>
      </w:r>
      <w:r w:rsidR="00B0407C">
        <w:t>2</w:t>
      </w:r>
      <w:r w:rsidR="006A7126">
        <w:t>3</w:t>
      </w:r>
      <w:r>
        <w:t xml:space="preserve"> год</w:t>
      </w:r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6A7126">
        <w:t>3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</w:t>
      </w:r>
      <w:r w:rsidR="00CF7AD5">
        <w:t xml:space="preserve"> Опубликовать   Прогнозный план</w:t>
      </w:r>
      <w:r>
        <w:t xml:space="preserve"> (программу) приватизации муниципального имущества городского округа Электр</w:t>
      </w:r>
      <w:r w:rsidR="006E551A">
        <w:t>о</w:t>
      </w:r>
      <w:r w:rsidR="00B0407C">
        <w:t>сталь Московской области на 202</w:t>
      </w:r>
      <w:r w:rsidR="006A7126">
        <w:t>3</w:t>
      </w:r>
      <w:r>
        <w:t xml:space="preserve"> год в газете «</w:t>
      </w:r>
      <w:r w:rsidR="006A7126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r w:rsidR="00D62DF8" w:rsidRPr="00354125">
          <w:rPr>
            <w:rStyle w:val="a6"/>
            <w:color w:val="auto"/>
            <w:u w:val="none"/>
          </w:rPr>
          <w:t>.</w:t>
        </w:r>
        <w:r w:rsidR="00D62DF8" w:rsidRPr="00354125">
          <w:rPr>
            <w:rStyle w:val="a6"/>
            <w:color w:val="auto"/>
            <w:u w:val="none"/>
            <w:lang w:val="en-US"/>
          </w:rPr>
          <w:t>ru</w:t>
        </w:r>
      </w:hyperlink>
      <w:r>
        <w:t>.</w:t>
      </w:r>
    </w:p>
    <w:p w:rsidR="00D62DF8" w:rsidRDefault="00D62DF8" w:rsidP="000703E3">
      <w:pPr>
        <w:pStyle w:val="ac"/>
        <w:ind w:firstLine="0"/>
        <w:jc w:val="both"/>
      </w:pPr>
      <w:r>
        <w:tab/>
      </w:r>
      <w:r w:rsidR="008F64C0">
        <w:t>3</w:t>
      </w:r>
      <w:r>
        <w:t xml:space="preserve">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</w:r>
      <w:r w:rsidR="008F64C0">
        <w:t>4</w:t>
      </w:r>
      <w:r w:rsidR="00D27EA2">
        <w:t xml:space="preserve">. Контроль исполнения настоящего решения возложить на заместителя Главы Администрации городского округа Электросталь Московской области </w:t>
      </w:r>
      <w:r w:rsidR="008F64C0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645289" w:rsidRDefault="00645289" w:rsidP="000703E3">
      <w:pPr>
        <w:tabs>
          <w:tab w:val="left" w:pos="708"/>
        </w:tabs>
        <w:suppressAutoHyphens/>
      </w:pPr>
    </w:p>
    <w:p w:rsidR="00CF7AD5" w:rsidRDefault="00CF7AD5" w:rsidP="000703E3">
      <w:pPr>
        <w:tabs>
          <w:tab w:val="left" w:pos="708"/>
        </w:tabs>
        <w:suppressAutoHyphens/>
      </w:pPr>
    </w:p>
    <w:p w:rsidR="00CF7AD5" w:rsidRDefault="00CF7AD5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8F64C0" w:rsidRPr="003A3C5C" w:rsidRDefault="008F64C0" w:rsidP="008F64C0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8F64C0" w:rsidRDefault="008F64C0" w:rsidP="008F64C0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</w:t>
      </w:r>
      <w:r>
        <w:t xml:space="preserve">                    О.И.</w:t>
      </w:r>
      <w:r w:rsidR="00CF7AD5" w:rsidRPr="00CF7AD5">
        <w:t xml:space="preserve"> </w:t>
      </w:r>
      <w:r>
        <w:t>Мироничев</w:t>
      </w:r>
    </w:p>
    <w:p w:rsidR="00645289" w:rsidRDefault="00645289" w:rsidP="00645289">
      <w:pPr>
        <w:spacing w:line="240" w:lineRule="exact"/>
        <w:contextualSpacing/>
        <w:jc w:val="both"/>
      </w:pPr>
    </w:p>
    <w:p w:rsidR="00645289" w:rsidRDefault="00645289" w:rsidP="00645289">
      <w:pPr>
        <w:spacing w:line="240" w:lineRule="exact"/>
        <w:contextualSpacing/>
        <w:jc w:val="both"/>
      </w:pPr>
    </w:p>
    <w:p w:rsidR="00645289" w:rsidRPr="00D81500" w:rsidRDefault="00645289" w:rsidP="00645289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</w:t>
      </w:r>
      <w:r w:rsidR="00CF7AD5">
        <w:t xml:space="preserve">                              </w:t>
      </w:r>
      <w:r w:rsidRPr="00D81500">
        <w:t xml:space="preserve">И.Ю. Волкова </w:t>
      </w:r>
    </w:p>
    <w:p w:rsidR="008F64C0" w:rsidRDefault="008F64C0" w:rsidP="008F64C0">
      <w:pPr>
        <w:tabs>
          <w:tab w:val="left" w:pos="708"/>
        </w:tabs>
        <w:suppressAutoHyphens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EB6312" w:rsidRDefault="00EB6312" w:rsidP="00F5104A">
      <w:pPr>
        <w:spacing w:line="240" w:lineRule="exact"/>
        <w:ind w:left="5652" w:firstLine="12"/>
      </w:pPr>
      <w:r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F7AD5">
        <w:t xml:space="preserve"> </w:t>
      </w:r>
      <w:r>
        <w:t xml:space="preserve">от </w:t>
      </w:r>
      <w:r w:rsidR="00CF7AD5">
        <w:t xml:space="preserve">21.02.2023 </w:t>
      </w:r>
      <w:r w:rsidR="00CF7AD5" w:rsidRPr="004829AB">
        <w:t xml:space="preserve">№ </w:t>
      </w:r>
      <w:r w:rsidR="00CF7AD5">
        <w:t>216/37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B0407C">
        <w:t>2</w:t>
      </w:r>
      <w:r w:rsidR="006A7126">
        <w:t>3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6A7126">
        <w:t>3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B0407C">
        <w:t>2</w:t>
      </w:r>
      <w:r w:rsidR="006A7126">
        <w:t>3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407C">
        <w:t>2</w:t>
      </w:r>
      <w:r w:rsidR="006A7126">
        <w:t>3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6A7126">
        <w:t>15 000,0</w:t>
      </w:r>
      <w:r w:rsidR="00B0407C">
        <w:t xml:space="preserve"> </w:t>
      </w:r>
      <w:r>
        <w:t>тыс</w:t>
      </w:r>
      <w:r w:rsidR="006A7126">
        <w:t>.</w:t>
      </w:r>
      <w:r>
        <w:t xml:space="preserve">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Программой 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47FAC" w:rsidP="00757264">
      <w:pPr>
        <w:pStyle w:val="a8"/>
        <w:ind w:left="0" w:firstLine="567"/>
        <w:jc w:val="both"/>
      </w:pPr>
      <w:r>
        <w:t xml:space="preserve">  </w:t>
      </w:r>
      <w:r w:rsidR="00757264">
        <w:t xml:space="preserve">6. В случае признания аукциона по продаже муниципального имущества несостоявшимся, Администрация городского округа </w:t>
      </w:r>
      <w:r w:rsidR="009A5C29">
        <w:t xml:space="preserve">Электросталь Московской области </w:t>
      </w:r>
      <w:r w:rsidR="00757264">
        <w:t xml:space="preserve">вправе осуществить приватизацию указанного имущества в соответствии со ст. 23,24 </w:t>
      </w:r>
      <w:r w:rsidR="00757264">
        <w:lastRenderedPageBreak/>
        <w:t>Федерального закона от 21.12.2001   № 178-ФЗ «О приватизации государственного и 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B0407C">
        <w:t>2</w:t>
      </w:r>
      <w:r w:rsidR="006A7126">
        <w:t>3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842"/>
      </w:tblGrid>
      <w:tr w:rsidR="00955836" w:rsidTr="00CF7AD5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CF7AD5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CF7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D42C92" w:rsidTr="00CF7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7B2D78" w:rsidP="009A5C29">
            <w:pPr>
              <w:jc w:val="center"/>
            </w:pPr>
            <w:r>
              <w:t>1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6A7126" w:rsidP="006A7126">
            <w:pPr>
              <w:ind w:firstLine="33"/>
              <w:jc w:val="both"/>
            </w:pPr>
            <w:r w:rsidRPr="00DB7DB5">
              <w:t>Нежилое помещение</w:t>
            </w:r>
            <w:r>
              <w:t xml:space="preserve"> пом.07, </w:t>
            </w:r>
            <w:r w:rsidRPr="00DB7DB5">
              <w:t>кадастровый номер 50:46:0000000:37225</w:t>
            </w:r>
            <w:r>
              <w:t>,</w:t>
            </w:r>
            <w:r w:rsidRPr="00DB7DB5">
              <w:t xml:space="preserve"> общая площадь </w:t>
            </w:r>
            <w:r>
              <w:t xml:space="preserve">92,4 кв.м, </w:t>
            </w:r>
            <w:r w:rsidRPr="00DB7DB5">
              <w:t>расположенное по адресу:</w:t>
            </w:r>
            <w:r>
              <w:t xml:space="preserve"> </w:t>
            </w:r>
            <w:r w:rsidRPr="00DB7DB5">
              <w:t xml:space="preserve">Московская </w:t>
            </w:r>
            <w:r>
              <w:t>область, г.Электросталь, пр-кт Ленина</w:t>
            </w:r>
            <w:r w:rsidRPr="00DB7DB5">
              <w:t>, дом 32/16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CF7AD5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2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6A7126" w:rsidP="006A7126">
            <w:pPr>
              <w:ind w:firstLine="33"/>
              <w:jc w:val="both"/>
            </w:pPr>
            <w:r w:rsidRPr="00655C7E">
              <w:t xml:space="preserve">Нежилое встроенное </w:t>
            </w:r>
            <w:r>
              <w:t xml:space="preserve">помещение </w:t>
            </w:r>
            <w:r w:rsidRPr="00655C7E">
              <w:t>пом. № 02, поз. 2,4,5,6</w:t>
            </w:r>
            <w:r>
              <w:t>, кадастровый номер 50:46:0000000:15646, площадь 16,7 кв.м,</w:t>
            </w:r>
            <w:r w:rsidRPr="00DB7DB5">
              <w:t xml:space="preserve"> расположенное по адресу:</w:t>
            </w:r>
            <w:r>
              <w:t xml:space="preserve"> </w:t>
            </w:r>
            <w:r w:rsidRPr="00DB7DB5">
              <w:t>Московская обл</w:t>
            </w:r>
            <w:r>
              <w:t>асть</w:t>
            </w:r>
            <w:r w:rsidRPr="00DB7DB5">
              <w:t xml:space="preserve">, Электросталь г, </w:t>
            </w:r>
            <w:r>
              <w:t>ул.Юбилейная,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CF7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3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6A7126" w:rsidP="008F64C0">
            <w:pPr>
              <w:ind w:firstLine="33"/>
              <w:jc w:val="both"/>
            </w:pPr>
            <w:r w:rsidRPr="00655C7E">
              <w:t>Нежилое помещение</w:t>
            </w:r>
            <w:r>
              <w:t xml:space="preserve"> </w:t>
            </w:r>
            <w:r w:rsidRPr="00655C7E">
              <w:t>поз. 7, 7-а, 8-16</w:t>
            </w:r>
            <w:r>
              <w:t>, кадастровый номер 50:46:0030101:5844, площадь 58,1 кв.м,</w:t>
            </w:r>
            <w:r w:rsidRPr="00DB7DB5">
              <w:t xml:space="preserve"> расположенное по адресу:</w:t>
            </w:r>
            <w:r>
              <w:t xml:space="preserve"> </w:t>
            </w:r>
            <w:r w:rsidRPr="00DB7DB5">
              <w:t>Мо</w:t>
            </w:r>
            <w:r>
              <w:t>сковская область, г.Электросталь</w:t>
            </w:r>
            <w:r w:rsidRPr="00DB7DB5">
              <w:t xml:space="preserve">, </w:t>
            </w:r>
            <w:r>
              <w:t xml:space="preserve">ул.Тевосяна, д.16Б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102ECA" w:rsidRPr="00451A0A" w:rsidTr="00CF7AD5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4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6A7126" w:rsidP="0093384C">
            <w:pPr>
              <w:ind w:firstLine="33"/>
              <w:jc w:val="both"/>
            </w:pPr>
            <w:r>
              <w:t>Нежилое помещение пом.22, кадастровый номер 50:46:0000000:30121, площадь 73,9 кв.м, расположенное по адресу: Московская область, г.Электросталь, ул.Корнеева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102ECA" w:rsidRPr="00451A0A" w:rsidTr="00CF7AD5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5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Pr="00451A0A" w:rsidRDefault="006A7126" w:rsidP="0093384C">
            <w:pPr>
              <w:ind w:firstLine="33"/>
              <w:jc w:val="both"/>
            </w:pPr>
            <w:r>
              <w:t>Нежилое помещение пом.14, кадастровый номер 50:46:0020405:200, площадь 48,7 кв.м, расположенное по адресу: Московская область, г.Электросталь, ул.Горького д.20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6A48C3" w:rsidRPr="00451A0A" w:rsidTr="00CF7AD5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C3" w:rsidRDefault="006A48C3" w:rsidP="009A5C29">
            <w:pPr>
              <w:ind w:left="-746" w:firstLine="720"/>
              <w:jc w:val="center"/>
            </w:pPr>
            <w: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C3" w:rsidRPr="006A48C3" w:rsidRDefault="006A48C3" w:rsidP="006A48C3">
            <w:pPr>
              <w:ind w:firstLine="33"/>
              <w:jc w:val="both"/>
            </w:pPr>
            <w:r w:rsidRPr="006A48C3">
              <w:t>Нежилое помещение № 05, кадастровый номер:  50:46:0000000:5133,</w:t>
            </w:r>
            <w:r>
              <w:t xml:space="preserve"> площадь 99,2 кв.м, расположенное по адресу:</w:t>
            </w:r>
            <w:r w:rsidRPr="006A48C3">
              <w:t xml:space="preserve"> Московская область, г. Электросталь, ул. Карла Маркса,  д.26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C3" w:rsidRPr="00451A0A" w:rsidRDefault="006A48C3" w:rsidP="007B2D78">
            <w:pPr>
              <w:jc w:val="both"/>
            </w:pPr>
            <w:r>
              <w:t>Аукцион</w:t>
            </w:r>
          </w:p>
        </w:tc>
      </w:tr>
    </w:tbl>
    <w:p w:rsidR="00102ECA" w:rsidRDefault="00102ECA" w:rsidP="00B97064">
      <w:pPr>
        <w:jc w:val="both"/>
      </w:pPr>
    </w:p>
    <w:sectPr w:rsidR="00102ECA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2ECA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1019"/>
    <w:rsid w:val="001F65F0"/>
    <w:rsid w:val="00216730"/>
    <w:rsid w:val="00220030"/>
    <w:rsid w:val="002262EC"/>
    <w:rsid w:val="00231B65"/>
    <w:rsid w:val="00233FF5"/>
    <w:rsid w:val="00235D31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12E2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29AB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289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6C3F"/>
    <w:rsid w:val="00687A9C"/>
    <w:rsid w:val="00690395"/>
    <w:rsid w:val="00696806"/>
    <w:rsid w:val="006A041B"/>
    <w:rsid w:val="006A1094"/>
    <w:rsid w:val="006A2676"/>
    <w:rsid w:val="006A48C3"/>
    <w:rsid w:val="006A4C0A"/>
    <w:rsid w:val="006A60FC"/>
    <w:rsid w:val="006A69F0"/>
    <w:rsid w:val="006A7126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0DAF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D78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18D7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3670"/>
    <w:rsid w:val="008F5E9E"/>
    <w:rsid w:val="008F64C0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5DE9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9437D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4B63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1298"/>
    <w:rsid w:val="00C2222E"/>
    <w:rsid w:val="00C24FA3"/>
    <w:rsid w:val="00C267A5"/>
    <w:rsid w:val="00C27859"/>
    <w:rsid w:val="00C31037"/>
    <w:rsid w:val="00C32AEC"/>
    <w:rsid w:val="00C32CB2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7ABF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CF7AD5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6B00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2639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2037"/>
    <w:rsid w:val="00EF2CC8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2F38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8EADBB0E-6801-4819-BE6D-5023A4DA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D1E2-3D29-463C-8378-C0B8F621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6337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122</cp:revision>
  <cp:lastPrinted>2023-02-08T06:36:00Z</cp:lastPrinted>
  <dcterms:created xsi:type="dcterms:W3CDTF">2015-10-01T13:57:00Z</dcterms:created>
  <dcterms:modified xsi:type="dcterms:W3CDTF">2023-02-27T14:48:00Z</dcterms:modified>
</cp:coreProperties>
</file>