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752" w:rsidRDefault="003773CB" w:rsidP="00E04752">
      <w:pPr>
        <w:ind w:left="3120" w:right="-567" w:firstLine="624"/>
      </w:pPr>
      <w:r>
        <w:rPr>
          <w:noProof/>
        </w:rPr>
        <w:pict>
          <v:rect id="_x0000_s1026" style="position:absolute;left:0;text-align:left;margin-left:415.5pt;margin-top:-4.3pt;width:51.45pt;height:35.25pt;flip:y;z-index:251660288" strokecolor="white"/>
        </w:pict>
      </w:r>
      <w:r w:rsidR="00E04752">
        <w:rPr>
          <w:noProof/>
        </w:rPr>
        <w:drawing>
          <wp:inline distT="0" distB="0" distL="0" distR="0">
            <wp:extent cx="821690" cy="842645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752" w:rsidRPr="00537687" w:rsidRDefault="00E04752" w:rsidP="00E04752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E04752" w:rsidRDefault="00E04752" w:rsidP="00E04752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04752" w:rsidRPr="00FC1C14" w:rsidRDefault="00E04752" w:rsidP="00E04752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04752" w:rsidRDefault="00E04752" w:rsidP="00E04752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04752" w:rsidRPr="0058294C" w:rsidRDefault="00E04752" w:rsidP="00E04752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E04752" w:rsidRDefault="00E04752" w:rsidP="00E04752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04752" w:rsidRPr="00537687" w:rsidRDefault="00E04752" w:rsidP="00E04752">
      <w:pPr>
        <w:ind w:left="-1560" w:right="-567"/>
        <w:jc w:val="center"/>
        <w:rPr>
          <w:b/>
        </w:rPr>
      </w:pPr>
    </w:p>
    <w:p w:rsidR="00E04752" w:rsidRDefault="00E04752" w:rsidP="00E04752">
      <w:pPr>
        <w:ind w:left="-1560" w:right="-567"/>
        <w:jc w:val="center"/>
        <w:outlineLvl w:val="0"/>
      </w:pPr>
      <w:r>
        <w:t>_________ № _______</w:t>
      </w:r>
    </w:p>
    <w:p w:rsidR="009827EE" w:rsidRDefault="009827EE" w:rsidP="00556BAA">
      <w:pPr>
        <w:tabs>
          <w:tab w:val="left" w:pos="540"/>
        </w:tabs>
      </w:pPr>
    </w:p>
    <w:p w:rsidR="00DD06C2" w:rsidRDefault="00DD06C2" w:rsidP="00E4178C">
      <w:pPr>
        <w:tabs>
          <w:tab w:val="left" w:pos="540"/>
        </w:tabs>
        <w:ind w:firstLine="5103"/>
        <w:jc w:val="right"/>
      </w:pPr>
    </w:p>
    <w:p w:rsidR="00DD06C2" w:rsidRDefault="002D2DEF" w:rsidP="00DD06C2">
      <w:pPr>
        <w:jc w:val="center"/>
        <w:rPr>
          <w:rFonts w:cs="Times New Roman"/>
        </w:rPr>
      </w:pPr>
      <w:r>
        <w:rPr>
          <w:rFonts w:cs="Times New Roman"/>
        </w:rPr>
        <w:t>Об утверждении порядка</w:t>
      </w:r>
      <w:r w:rsidR="00DD06C2" w:rsidRPr="00B848D6">
        <w:rPr>
          <w:rFonts w:cs="Times New Roman"/>
        </w:rPr>
        <w:t xml:space="preserve"> формирования, актуализации и опубликования </w:t>
      </w:r>
    </w:p>
    <w:p w:rsidR="00DD06C2" w:rsidRDefault="00DD06C2" w:rsidP="00DD06C2">
      <w:pPr>
        <w:jc w:val="center"/>
        <w:rPr>
          <w:rFonts w:cs="Times New Roman"/>
        </w:rPr>
      </w:pPr>
      <w:r w:rsidRPr="00B848D6">
        <w:rPr>
          <w:rFonts w:cs="Times New Roman"/>
        </w:rPr>
        <w:t xml:space="preserve">Перечня объектов имущества, находящихся в муниципальной собственности </w:t>
      </w:r>
    </w:p>
    <w:p w:rsidR="00DD06C2" w:rsidRPr="00FF1D6D" w:rsidRDefault="00DD06C2" w:rsidP="00DD06C2">
      <w:pPr>
        <w:jc w:val="center"/>
        <w:rPr>
          <w:color w:val="FF0000"/>
        </w:rPr>
      </w:pPr>
      <w:r w:rsidRPr="00B848D6">
        <w:rPr>
          <w:rFonts w:cs="Times New Roman"/>
        </w:rPr>
        <w:t>городского округа Электросталь Московской области</w:t>
      </w:r>
    </w:p>
    <w:p w:rsidR="00DD06C2" w:rsidRDefault="00DD06C2" w:rsidP="00DD06C2">
      <w:pPr>
        <w:autoSpaceDE w:val="0"/>
        <w:autoSpaceDN w:val="0"/>
        <w:adjustRightInd w:val="0"/>
        <w:ind w:firstLine="709"/>
        <w:jc w:val="both"/>
      </w:pPr>
    </w:p>
    <w:p w:rsidR="00DD06C2" w:rsidRDefault="00DD06C2" w:rsidP="00DD06C2">
      <w:pPr>
        <w:autoSpaceDE w:val="0"/>
        <w:autoSpaceDN w:val="0"/>
        <w:adjustRightInd w:val="0"/>
        <w:ind w:firstLine="709"/>
        <w:jc w:val="both"/>
      </w:pPr>
    </w:p>
    <w:p w:rsidR="00DD06C2" w:rsidRPr="0022490F" w:rsidRDefault="00DD06C2" w:rsidP="00DD06C2">
      <w:pPr>
        <w:autoSpaceDE w:val="0"/>
        <w:autoSpaceDN w:val="0"/>
        <w:adjustRightInd w:val="0"/>
        <w:ind w:firstLine="709"/>
        <w:jc w:val="both"/>
      </w:pPr>
      <w:proofErr w:type="gramStart"/>
      <w:r w:rsidRPr="0022490F">
        <w:t>В соответствии с</w:t>
      </w:r>
      <w:r w:rsidR="00F33626" w:rsidRPr="00F33626">
        <w:t xml:space="preserve"> </w:t>
      </w:r>
      <w:r w:rsidR="00F33626" w:rsidRPr="0022490F"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t xml:space="preserve"> подпунктом «г» пункта 2 перечня поручений Президента Российской Федерации от 15.05.2018 №Пр-817ГС, </w:t>
      </w:r>
      <w:r w:rsidR="00E04752">
        <w:t>Положением о Комитете имущественных отношений администрации городского округа Электросталь Московской области, утвержденным решением Совета депутатов городского округа Электросталь Московской области от 24.11.2010 №11/4,  Администрация городского округа Электросталь Московской области ПОСТАНОВЛЯЕТ</w:t>
      </w:r>
      <w:r>
        <w:t>:</w:t>
      </w:r>
      <w:proofErr w:type="gramEnd"/>
    </w:p>
    <w:p w:rsidR="00DD06C2" w:rsidRDefault="00DD54EE" w:rsidP="00DD54EE">
      <w:pPr>
        <w:jc w:val="both"/>
      </w:pPr>
      <w:r>
        <w:t xml:space="preserve">           1. </w:t>
      </w:r>
      <w:r w:rsidR="00DD06C2" w:rsidRPr="004A2277">
        <w:t xml:space="preserve">Утвердить </w:t>
      </w:r>
      <w:r w:rsidR="002D2DEF">
        <w:t>п</w:t>
      </w:r>
      <w:r w:rsidR="00DD06C2">
        <w:t>орядок формирования, актуализации и опубликования Перечня объектов имущества, находящ</w:t>
      </w:r>
      <w:r w:rsidR="009827EE">
        <w:t>ихся в муниципальной собственнос</w:t>
      </w:r>
      <w:r w:rsidR="00DD06C2">
        <w:t xml:space="preserve">ти </w:t>
      </w:r>
      <w:r w:rsidR="009827EE">
        <w:t>городского округа Электросталь М</w:t>
      </w:r>
      <w:r w:rsidR="00DD06C2">
        <w:t>осковской област</w:t>
      </w:r>
      <w:r w:rsidR="009827EE">
        <w:t>и</w:t>
      </w:r>
      <w:r w:rsidR="00DD06C2">
        <w:t>, включенных в реестр муниципального имущества</w:t>
      </w:r>
      <w:r w:rsidR="009827EE">
        <w:t xml:space="preserve"> городского округа Электросталь Московской области (прилагается).</w:t>
      </w:r>
    </w:p>
    <w:p w:rsidR="00E04752" w:rsidRDefault="00E04752" w:rsidP="00E04752">
      <w:pPr>
        <w:tabs>
          <w:tab w:val="left" w:pos="3675"/>
        </w:tabs>
        <w:spacing w:line="260" w:lineRule="exact"/>
        <w:ind w:firstLine="709"/>
        <w:jc w:val="both"/>
      </w:pPr>
      <w:r>
        <w:t xml:space="preserve">2. Обеспечить официальное опубликование настоящего постановления </w:t>
      </w:r>
      <w:r w:rsidRPr="00C8377C">
        <w:t>в газете «Официальный вестник» и разме</w:t>
      </w:r>
      <w:r>
        <w:t>щение</w:t>
      </w:r>
      <w:r w:rsidRPr="00C8377C">
        <w:t xml:space="preserve"> на официальном сайте городского округа Электросталь Московской области по адресу: </w:t>
      </w:r>
      <w:hyperlink r:id="rId6" w:history="1">
        <w:r w:rsidRPr="00E04752">
          <w:rPr>
            <w:rStyle w:val="a5"/>
            <w:color w:val="000000" w:themeColor="text1"/>
            <w:u w:val="none"/>
            <w:lang w:val="en-US"/>
          </w:rPr>
          <w:t>www</w:t>
        </w:r>
        <w:r w:rsidRPr="00E04752">
          <w:rPr>
            <w:rStyle w:val="a5"/>
            <w:color w:val="000000" w:themeColor="text1"/>
            <w:u w:val="none"/>
          </w:rPr>
          <w:t>.</w:t>
        </w:r>
        <w:proofErr w:type="spellStart"/>
        <w:r w:rsidRPr="00E04752">
          <w:rPr>
            <w:rStyle w:val="a5"/>
            <w:color w:val="000000" w:themeColor="text1"/>
            <w:u w:val="none"/>
            <w:lang w:val="en-US"/>
          </w:rPr>
          <w:t>electrostal</w:t>
        </w:r>
        <w:proofErr w:type="spellEnd"/>
        <w:r w:rsidRPr="00E04752">
          <w:rPr>
            <w:rStyle w:val="a5"/>
            <w:color w:val="000000" w:themeColor="text1"/>
            <w:u w:val="none"/>
          </w:rPr>
          <w:t>.</w:t>
        </w:r>
        <w:proofErr w:type="spellStart"/>
        <w:r w:rsidRPr="00E04752">
          <w:rPr>
            <w:rStyle w:val="a5"/>
            <w:color w:val="000000" w:themeColor="text1"/>
            <w:u w:val="none"/>
            <w:lang w:val="en-US"/>
          </w:rPr>
          <w:t>ru</w:t>
        </w:r>
        <w:proofErr w:type="spellEnd"/>
      </w:hyperlink>
      <w:r w:rsidRPr="00E04752">
        <w:rPr>
          <w:color w:val="000000" w:themeColor="text1"/>
        </w:rPr>
        <w:t>.</w:t>
      </w:r>
    </w:p>
    <w:p w:rsidR="00E04752" w:rsidRDefault="00E04752" w:rsidP="00E04752">
      <w:pPr>
        <w:tabs>
          <w:tab w:val="left" w:pos="3675"/>
        </w:tabs>
        <w:spacing w:line="260" w:lineRule="exact"/>
        <w:ind w:firstLine="709"/>
        <w:jc w:val="both"/>
      </w:pPr>
      <w:r>
        <w:t>3. 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DD06C2" w:rsidRPr="004A2277" w:rsidRDefault="00E04752" w:rsidP="00E04752">
      <w:pPr>
        <w:autoSpaceDE w:val="0"/>
        <w:autoSpaceDN w:val="0"/>
        <w:adjustRightInd w:val="0"/>
        <w:ind w:firstLine="708"/>
        <w:jc w:val="both"/>
        <w:rPr>
          <w:color w:val="00B0F0"/>
        </w:rPr>
      </w:pPr>
      <w:r>
        <w:t xml:space="preserve">4. </w:t>
      </w:r>
      <w:proofErr w:type="gramStart"/>
      <w:r w:rsidR="00DD06C2" w:rsidRPr="004F2187">
        <w:t>Контроль за</w:t>
      </w:r>
      <w:proofErr w:type="gramEnd"/>
      <w:r w:rsidR="00DD06C2" w:rsidRPr="004F2187">
        <w:t xml:space="preserve"> выполнением настоящего распоряжения возложить на первого заместителя Главы Администрации городского округа Электросталь Московской области </w:t>
      </w:r>
      <w:r w:rsidR="009827EE">
        <w:t>Волкову И.Ю.</w:t>
      </w:r>
    </w:p>
    <w:p w:rsidR="00DD06C2" w:rsidRPr="004F2187" w:rsidRDefault="00DD06C2" w:rsidP="00DD06C2"/>
    <w:p w:rsidR="00DD06C2" w:rsidRDefault="00DD06C2" w:rsidP="00DD06C2"/>
    <w:p w:rsidR="00DD06C2" w:rsidRPr="004F2187" w:rsidRDefault="00DD06C2" w:rsidP="00DD06C2"/>
    <w:p w:rsidR="00DD06C2" w:rsidRPr="004F2187" w:rsidRDefault="00DD06C2" w:rsidP="00DD06C2">
      <w:r w:rsidRPr="004F2187">
        <w:t>Глава городского округа                                                                                         В.Я. Пекарев</w:t>
      </w:r>
    </w:p>
    <w:p w:rsidR="00F47D6C" w:rsidRDefault="00F47D6C" w:rsidP="00DD06C2">
      <w:pPr>
        <w:jc w:val="both"/>
      </w:pPr>
    </w:p>
    <w:p w:rsidR="00F47D6C" w:rsidRDefault="00F47D6C" w:rsidP="00DD06C2">
      <w:pPr>
        <w:jc w:val="both"/>
      </w:pPr>
    </w:p>
    <w:p w:rsidR="00F47D6C" w:rsidRDefault="00F47D6C" w:rsidP="00DD06C2">
      <w:pPr>
        <w:jc w:val="both"/>
      </w:pPr>
    </w:p>
    <w:p w:rsidR="00E04752" w:rsidRDefault="00E04752" w:rsidP="00DD06C2">
      <w:pPr>
        <w:jc w:val="both"/>
      </w:pPr>
    </w:p>
    <w:p w:rsidR="00DD06C2" w:rsidRDefault="00DD06C2" w:rsidP="00DD06C2">
      <w:pPr>
        <w:jc w:val="both"/>
      </w:pPr>
    </w:p>
    <w:p w:rsidR="00DD06C2" w:rsidRPr="004A7BA2" w:rsidRDefault="00DD06C2" w:rsidP="00DD06C2">
      <w:pPr>
        <w:jc w:val="both"/>
      </w:pPr>
      <w:r w:rsidRPr="004A7BA2">
        <w:t xml:space="preserve">Рассылка: </w:t>
      </w:r>
      <w:r w:rsidR="009827EE">
        <w:t>Волковой И.Ю</w:t>
      </w:r>
      <w:r w:rsidRPr="004A7BA2">
        <w:t>., Светловой Е.А.,</w:t>
      </w:r>
      <w:r w:rsidR="009827EE">
        <w:t xml:space="preserve"> Захарчуку П.Г., в Комитет имущественных отношений - 3</w:t>
      </w:r>
      <w:r w:rsidRPr="004A7BA2">
        <w:t>, в дело.</w:t>
      </w:r>
    </w:p>
    <w:p w:rsidR="00DD06C2" w:rsidRDefault="00DD06C2" w:rsidP="00E4178C">
      <w:pPr>
        <w:tabs>
          <w:tab w:val="left" w:pos="540"/>
        </w:tabs>
        <w:ind w:firstLine="5103"/>
        <w:jc w:val="right"/>
      </w:pPr>
    </w:p>
    <w:p w:rsidR="009B7759" w:rsidRPr="004A7BA2" w:rsidRDefault="009B7759" w:rsidP="00E4178C">
      <w:pPr>
        <w:tabs>
          <w:tab w:val="left" w:pos="540"/>
        </w:tabs>
        <w:ind w:firstLine="5103"/>
        <w:jc w:val="right"/>
      </w:pPr>
      <w:r w:rsidRPr="004A7BA2">
        <w:lastRenderedPageBreak/>
        <w:t>УТВЕРЖД</w:t>
      </w:r>
      <w:r>
        <w:t>Е</w:t>
      </w:r>
      <w:r w:rsidRPr="004A7BA2">
        <w:t>Н</w:t>
      </w:r>
    </w:p>
    <w:p w:rsidR="009B7759" w:rsidRPr="004A7BA2" w:rsidRDefault="002D2DEF" w:rsidP="00E4178C">
      <w:pPr>
        <w:tabs>
          <w:tab w:val="left" w:pos="540"/>
        </w:tabs>
        <w:ind w:firstLine="5103"/>
        <w:jc w:val="right"/>
      </w:pPr>
      <w:r>
        <w:t>постановлением</w:t>
      </w:r>
      <w:r w:rsidR="009B7759" w:rsidRPr="004A7BA2">
        <w:t xml:space="preserve"> Администрации</w:t>
      </w:r>
    </w:p>
    <w:p w:rsidR="009B7759" w:rsidRPr="004A7BA2" w:rsidRDefault="009B7759" w:rsidP="00E4178C">
      <w:pPr>
        <w:tabs>
          <w:tab w:val="left" w:pos="540"/>
        </w:tabs>
        <w:ind w:firstLine="5103"/>
        <w:jc w:val="right"/>
      </w:pPr>
      <w:r w:rsidRPr="004A7BA2">
        <w:t>городского округа Электросталь</w:t>
      </w:r>
    </w:p>
    <w:p w:rsidR="009B7759" w:rsidRDefault="009B7759" w:rsidP="00E4178C">
      <w:pPr>
        <w:tabs>
          <w:tab w:val="left" w:pos="540"/>
        </w:tabs>
        <w:ind w:firstLine="5103"/>
        <w:jc w:val="right"/>
      </w:pPr>
      <w:r w:rsidRPr="004A7BA2">
        <w:t>Московской области</w:t>
      </w:r>
    </w:p>
    <w:p w:rsidR="009B7759" w:rsidRDefault="009B7759" w:rsidP="00E4178C">
      <w:pPr>
        <w:tabs>
          <w:tab w:val="left" w:pos="540"/>
        </w:tabs>
        <w:ind w:firstLine="5103"/>
        <w:jc w:val="right"/>
      </w:pPr>
      <w:r>
        <w:t>от ______ № ____________</w:t>
      </w:r>
    </w:p>
    <w:p w:rsidR="00C137A2" w:rsidRDefault="00C137A2"/>
    <w:p w:rsidR="00C137A2" w:rsidRDefault="00C137A2"/>
    <w:p w:rsidR="00E4178C" w:rsidRDefault="00E4178C"/>
    <w:p w:rsidR="00E4178C" w:rsidRDefault="00E4178C"/>
    <w:p w:rsidR="009B7759" w:rsidRDefault="009B7759" w:rsidP="009B7759">
      <w:pPr>
        <w:pStyle w:val="ConsPlusTitle"/>
        <w:ind w:firstLine="709"/>
        <w:jc w:val="center"/>
        <w:rPr>
          <w:rFonts w:ascii="Times New Roman" w:hAnsi="Times New Roman" w:cs="Times New Roman"/>
          <w:b w:val="0"/>
        </w:rPr>
      </w:pPr>
      <w:r w:rsidRPr="00B848D6">
        <w:rPr>
          <w:rFonts w:ascii="Times New Roman" w:hAnsi="Times New Roman" w:cs="Times New Roman"/>
          <w:b w:val="0"/>
        </w:rPr>
        <w:t>ПОРЯДОК</w:t>
      </w:r>
    </w:p>
    <w:p w:rsidR="009B7759" w:rsidRDefault="009B7759" w:rsidP="009B7759">
      <w:pPr>
        <w:pStyle w:val="ConsPlusTitle"/>
        <w:ind w:firstLine="709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формирования, актуализации и опубликования </w:t>
      </w:r>
    </w:p>
    <w:p w:rsidR="009B7759" w:rsidRDefault="009B7759" w:rsidP="009B7759">
      <w:pPr>
        <w:pStyle w:val="ConsPlusTitle"/>
        <w:ind w:firstLine="709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Перечня объектов имущества, находящихся в муниципальной собственности </w:t>
      </w:r>
    </w:p>
    <w:p w:rsidR="009B7759" w:rsidRDefault="009B7759" w:rsidP="009B7759">
      <w:pPr>
        <w:pStyle w:val="ConsPlusTitle"/>
        <w:ind w:firstLine="709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городского округа Электросталь Московской области, </w:t>
      </w:r>
    </w:p>
    <w:p w:rsidR="009B7759" w:rsidRPr="00B848D6" w:rsidRDefault="009B7759" w:rsidP="009B7759">
      <w:pPr>
        <w:pStyle w:val="ConsPlusTitle"/>
        <w:ind w:firstLine="709"/>
        <w:jc w:val="center"/>
        <w:rPr>
          <w:rFonts w:ascii="Times New Roman" w:hAnsi="Times New Roman" w:cs="Times New Roman"/>
          <w:b w:val="0"/>
        </w:rPr>
      </w:pPr>
      <w:proofErr w:type="gramStart"/>
      <w:r>
        <w:rPr>
          <w:rFonts w:ascii="Times New Roman" w:hAnsi="Times New Roman" w:cs="Times New Roman"/>
          <w:b w:val="0"/>
        </w:rPr>
        <w:t>включенных</w:t>
      </w:r>
      <w:proofErr w:type="gramEnd"/>
      <w:r>
        <w:rPr>
          <w:rFonts w:ascii="Times New Roman" w:hAnsi="Times New Roman" w:cs="Times New Roman"/>
          <w:b w:val="0"/>
        </w:rPr>
        <w:t xml:space="preserve"> в реестр муниципального имущества</w:t>
      </w:r>
    </w:p>
    <w:p w:rsidR="009B7759" w:rsidRPr="00B848D6" w:rsidRDefault="009B7759" w:rsidP="009B7759">
      <w:pPr>
        <w:pStyle w:val="ConsPlusNormal"/>
        <w:ind w:firstLine="709"/>
        <w:jc w:val="both"/>
      </w:pPr>
    </w:p>
    <w:p w:rsidR="009B7759" w:rsidRPr="00B848D6" w:rsidRDefault="009B7759" w:rsidP="009B7759">
      <w:pPr>
        <w:pStyle w:val="ConsPlusNormal"/>
        <w:ind w:firstLine="709"/>
        <w:jc w:val="center"/>
        <w:outlineLvl w:val="1"/>
      </w:pPr>
      <w:r w:rsidRPr="00B848D6">
        <w:t>1. Общие положения</w:t>
      </w:r>
    </w:p>
    <w:p w:rsidR="009B7759" w:rsidRPr="00B848D6" w:rsidRDefault="009B7759" w:rsidP="009B7759">
      <w:pPr>
        <w:pStyle w:val="ConsPlusNormal"/>
        <w:ind w:firstLine="709"/>
        <w:jc w:val="both"/>
      </w:pPr>
    </w:p>
    <w:p w:rsidR="009B7759" w:rsidRPr="00B848D6" w:rsidRDefault="002D2DEF" w:rsidP="009B7759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1.1. Настоящий п</w:t>
      </w:r>
      <w:r w:rsidR="009B7759" w:rsidRPr="00B848D6">
        <w:rPr>
          <w:rFonts w:ascii="Times New Roman" w:hAnsi="Times New Roman" w:cs="Times New Roman"/>
          <w:b w:val="0"/>
        </w:rPr>
        <w:t>орядок формирования, актуализации и опубликования Перечня объектов имущества, находящихся в муниципальной собственности городского округа Электросталь Московской области, определяет процедуру формировани</w:t>
      </w:r>
      <w:r>
        <w:rPr>
          <w:rFonts w:ascii="Times New Roman" w:hAnsi="Times New Roman" w:cs="Times New Roman"/>
          <w:b w:val="0"/>
        </w:rPr>
        <w:t xml:space="preserve">я, актуализации и опубликования </w:t>
      </w:r>
      <w:r w:rsidR="009B7759" w:rsidRPr="00B848D6">
        <w:rPr>
          <w:rFonts w:ascii="Times New Roman" w:hAnsi="Times New Roman" w:cs="Times New Roman"/>
          <w:b w:val="0"/>
        </w:rPr>
        <w:t xml:space="preserve">Перечня объектов имущества, находящихся в муниципальной собственности городского округа Электросталь Московской области, включенных в реестр </w:t>
      </w:r>
      <w:r w:rsidR="009B7759">
        <w:rPr>
          <w:rFonts w:ascii="Times New Roman" w:hAnsi="Times New Roman" w:cs="Times New Roman"/>
          <w:b w:val="0"/>
        </w:rPr>
        <w:t>муниципального имущества</w:t>
      </w:r>
      <w:r w:rsidR="009827EE" w:rsidRPr="009827EE">
        <w:rPr>
          <w:rFonts w:ascii="Times New Roman" w:hAnsi="Times New Roman" w:cs="Times New Roman"/>
          <w:b w:val="0"/>
        </w:rPr>
        <w:t xml:space="preserve"> </w:t>
      </w:r>
      <w:r w:rsidR="009827EE" w:rsidRPr="00B848D6">
        <w:rPr>
          <w:rFonts w:ascii="Times New Roman" w:hAnsi="Times New Roman" w:cs="Times New Roman"/>
          <w:b w:val="0"/>
        </w:rPr>
        <w:t>городского округа Электросталь Московской области</w:t>
      </w:r>
      <w:r w:rsidR="009B7759" w:rsidRPr="00B848D6">
        <w:rPr>
          <w:rFonts w:ascii="Times New Roman" w:hAnsi="Times New Roman" w:cs="Times New Roman"/>
          <w:b w:val="0"/>
        </w:rPr>
        <w:t xml:space="preserve"> (далее - Перечень).</w:t>
      </w:r>
    </w:p>
    <w:p w:rsidR="009B7759" w:rsidRPr="00B848D6" w:rsidRDefault="009B7759" w:rsidP="009B7759">
      <w:pPr>
        <w:pStyle w:val="ConsPlusNormal"/>
        <w:ind w:firstLine="709"/>
        <w:jc w:val="both"/>
      </w:pPr>
    </w:p>
    <w:p w:rsidR="009B7759" w:rsidRPr="00B848D6" w:rsidRDefault="009B7759" w:rsidP="009B7759">
      <w:pPr>
        <w:pStyle w:val="ConsPlusNormal"/>
        <w:ind w:firstLine="709"/>
        <w:jc w:val="center"/>
        <w:outlineLvl w:val="1"/>
      </w:pPr>
      <w:r w:rsidRPr="00B848D6">
        <w:t>2. Формирование и актуализация Перечня</w:t>
      </w:r>
    </w:p>
    <w:p w:rsidR="009B7759" w:rsidRPr="00B848D6" w:rsidRDefault="009B7759" w:rsidP="009B7759">
      <w:pPr>
        <w:pStyle w:val="ConsPlusNormal"/>
        <w:ind w:firstLine="709"/>
        <w:jc w:val="both"/>
      </w:pPr>
    </w:p>
    <w:p w:rsidR="009B7759" w:rsidRPr="00B848D6" w:rsidRDefault="009B7759" w:rsidP="009B7759">
      <w:pPr>
        <w:pStyle w:val="ConsPlusNormal"/>
        <w:ind w:firstLine="709"/>
        <w:jc w:val="both"/>
      </w:pPr>
      <w:r w:rsidRPr="00B848D6">
        <w:t xml:space="preserve">2.1. </w:t>
      </w:r>
      <w:proofErr w:type="gramStart"/>
      <w:r w:rsidRPr="00B848D6">
        <w:t xml:space="preserve">В Перечень включаются объекты недвижимого имущества, находящиеся в </w:t>
      </w:r>
      <w:r>
        <w:t>муниципальной собственности городского округа Электросталь Московской области</w:t>
      </w:r>
      <w:r w:rsidRPr="00B848D6">
        <w:t>, в том числе здания, по</w:t>
      </w:r>
      <w:r>
        <w:t>мещения, сооружения, объекты нез</w:t>
      </w:r>
      <w:r w:rsidRPr="00B848D6">
        <w:t xml:space="preserve">авершенного строительства, сведения о которых включены в реестр </w:t>
      </w:r>
      <w:r>
        <w:t xml:space="preserve">муниципального </w:t>
      </w:r>
      <w:r w:rsidRPr="00B848D6">
        <w:t>имущества.</w:t>
      </w:r>
      <w:proofErr w:type="gramEnd"/>
    </w:p>
    <w:p w:rsidR="009B7759" w:rsidRPr="00B848D6" w:rsidRDefault="009B7759" w:rsidP="009B7759">
      <w:pPr>
        <w:pStyle w:val="ConsPlusNormal"/>
        <w:ind w:firstLine="709"/>
        <w:jc w:val="both"/>
      </w:pPr>
      <w:r w:rsidRPr="00B848D6">
        <w:t xml:space="preserve">2.2. Перечень должен содержать следующие сведения о включенном в него объекте недвижимого имущества (по данным реестра </w:t>
      </w:r>
      <w:r>
        <w:t xml:space="preserve">муниципального </w:t>
      </w:r>
      <w:r w:rsidRPr="00B848D6">
        <w:t>имущества</w:t>
      </w:r>
      <w:r w:rsidR="009827EE" w:rsidRPr="009827EE">
        <w:t xml:space="preserve"> </w:t>
      </w:r>
      <w:r w:rsidR="009827EE" w:rsidRPr="00B848D6">
        <w:t>городского округа Электросталь Московской области</w:t>
      </w:r>
      <w:r w:rsidRPr="00B848D6">
        <w:t>):</w:t>
      </w:r>
    </w:p>
    <w:p w:rsidR="009B7759" w:rsidRPr="00B848D6" w:rsidRDefault="009B7759" w:rsidP="009B7759">
      <w:pPr>
        <w:pStyle w:val="ConsPlusNormal"/>
        <w:ind w:firstLine="709"/>
        <w:jc w:val="both"/>
      </w:pPr>
      <w:r w:rsidRPr="00B848D6">
        <w:t>наименование объекта имущества;</w:t>
      </w:r>
    </w:p>
    <w:p w:rsidR="009B7759" w:rsidRPr="00B848D6" w:rsidRDefault="009B7759" w:rsidP="009B7759">
      <w:pPr>
        <w:pStyle w:val="ConsPlusNormal"/>
        <w:ind w:firstLine="709"/>
        <w:jc w:val="both"/>
      </w:pPr>
      <w:r w:rsidRPr="00B848D6">
        <w:t>местонахождение объекта имущества (адрес);</w:t>
      </w:r>
    </w:p>
    <w:p w:rsidR="009B7759" w:rsidRPr="00B848D6" w:rsidRDefault="009B7759" w:rsidP="009B7759">
      <w:pPr>
        <w:pStyle w:val="ConsPlusNormal"/>
        <w:ind w:firstLine="709"/>
        <w:jc w:val="both"/>
      </w:pPr>
      <w:r w:rsidRPr="009B7759">
        <w:t>кадастровый или условный номер объекта имущества;</w:t>
      </w:r>
    </w:p>
    <w:p w:rsidR="009B7759" w:rsidRPr="00B848D6" w:rsidRDefault="009B7759" w:rsidP="009B7759">
      <w:pPr>
        <w:pStyle w:val="ConsPlusNormal"/>
        <w:ind w:firstLine="709"/>
        <w:jc w:val="both"/>
      </w:pPr>
      <w:r w:rsidRPr="00B848D6">
        <w:t>целевое назначение объекта имущества;</w:t>
      </w:r>
    </w:p>
    <w:p w:rsidR="009B7759" w:rsidRPr="00B848D6" w:rsidRDefault="009B7759" w:rsidP="009B7759">
      <w:pPr>
        <w:pStyle w:val="ConsPlusNormal"/>
        <w:ind w:firstLine="709"/>
        <w:jc w:val="both"/>
      </w:pPr>
      <w:r w:rsidRPr="00B848D6">
        <w:t>площадь объекта имущества в квадратных метрах;</w:t>
      </w:r>
    </w:p>
    <w:p w:rsidR="009B7759" w:rsidRPr="00B848D6" w:rsidRDefault="009B7759" w:rsidP="009B7759">
      <w:pPr>
        <w:pStyle w:val="ConsPlusNormal"/>
        <w:ind w:firstLine="709"/>
        <w:jc w:val="both"/>
      </w:pPr>
      <w:r w:rsidRPr="00B848D6">
        <w:t>существующие ограничения использования объекта имущества и обременения его правами третьих лиц.</w:t>
      </w:r>
    </w:p>
    <w:p w:rsidR="009B7759" w:rsidRPr="00B848D6" w:rsidRDefault="009B7759" w:rsidP="009B7759">
      <w:pPr>
        <w:pStyle w:val="ConsPlusNormal"/>
        <w:ind w:firstLine="709"/>
        <w:jc w:val="both"/>
      </w:pPr>
      <w:r w:rsidRPr="00B848D6">
        <w:t xml:space="preserve">2.3. Формирование и актуализация Перечня осуществляются </w:t>
      </w:r>
      <w:r>
        <w:t xml:space="preserve">Комитетом имущественных отношений Администрации городского округа Электросталь Московской области (далее – Комитет) </w:t>
      </w:r>
      <w:r w:rsidRPr="00B848D6">
        <w:t>в следующем порядке:</w:t>
      </w:r>
    </w:p>
    <w:p w:rsidR="009B7759" w:rsidRPr="00B848D6" w:rsidRDefault="009B7759" w:rsidP="009B7759">
      <w:pPr>
        <w:pStyle w:val="ConsPlusNormal"/>
        <w:ind w:firstLine="709"/>
        <w:jc w:val="both"/>
      </w:pPr>
      <w:r w:rsidRPr="00B848D6">
        <w:t>2.3.1. </w:t>
      </w:r>
      <w:r>
        <w:t>Комитет</w:t>
      </w:r>
      <w:r w:rsidRPr="00B848D6">
        <w:t xml:space="preserve"> в срок до 22 числа месяца, следующего за отчетным, формирует Перечень посредством автоматизированной информационной системы ведения реестра </w:t>
      </w:r>
      <w:r>
        <w:t xml:space="preserve">муниципального </w:t>
      </w:r>
      <w:r w:rsidRPr="00B848D6">
        <w:t>имущества</w:t>
      </w:r>
      <w:r w:rsidR="009827EE">
        <w:t xml:space="preserve"> </w:t>
      </w:r>
      <w:r w:rsidR="009827EE" w:rsidRPr="00B848D6">
        <w:t>городского округа Электросталь Московской области</w:t>
      </w:r>
      <w:r>
        <w:t>.</w:t>
      </w:r>
    </w:p>
    <w:p w:rsidR="009B7759" w:rsidRPr="00B848D6" w:rsidRDefault="009B7759" w:rsidP="009B7759">
      <w:pPr>
        <w:pStyle w:val="ConsPlusNormal"/>
        <w:ind w:firstLine="709"/>
        <w:jc w:val="both"/>
      </w:pPr>
      <w:r w:rsidRPr="00B848D6">
        <w:t xml:space="preserve">2.3.2. </w:t>
      </w:r>
      <w:r>
        <w:t>Комитет</w:t>
      </w:r>
      <w:r w:rsidRPr="00B848D6">
        <w:t xml:space="preserve"> ежеквартально осуществляет актуализацию Перечня.</w:t>
      </w:r>
    </w:p>
    <w:p w:rsidR="009B7759" w:rsidRPr="00B848D6" w:rsidRDefault="009B7759" w:rsidP="009B7759">
      <w:pPr>
        <w:pStyle w:val="ConsPlusNormal"/>
        <w:ind w:firstLine="709"/>
        <w:jc w:val="both"/>
      </w:pPr>
    </w:p>
    <w:p w:rsidR="009B7759" w:rsidRPr="00B848D6" w:rsidRDefault="009B7759" w:rsidP="009B7759">
      <w:pPr>
        <w:pStyle w:val="ConsPlusNormal"/>
        <w:ind w:firstLine="709"/>
        <w:jc w:val="center"/>
        <w:outlineLvl w:val="1"/>
      </w:pPr>
      <w:r w:rsidRPr="00B848D6">
        <w:t>3. Опубликование Перечня</w:t>
      </w:r>
    </w:p>
    <w:p w:rsidR="009B7759" w:rsidRPr="00B848D6" w:rsidRDefault="009B7759" w:rsidP="009B7759">
      <w:pPr>
        <w:pStyle w:val="ConsPlusNormal"/>
        <w:ind w:firstLine="709"/>
        <w:jc w:val="both"/>
      </w:pPr>
    </w:p>
    <w:p w:rsidR="009B7759" w:rsidRPr="00B848D6" w:rsidRDefault="009B7759" w:rsidP="009B7759">
      <w:pPr>
        <w:pStyle w:val="ConsPlusNormal"/>
        <w:ind w:firstLine="709"/>
        <w:jc w:val="both"/>
      </w:pPr>
      <w:r w:rsidRPr="009B7759">
        <w:t xml:space="preserve">3.1. Перечень подлежит обязательному опубликованию на официальном сайте </w:t>
      </w:r>
      <w:r w:rsidRPr="009B7759">
        <w:lastRenderedPageBreak/>
        <w:t xml:space="preserve">Администрации городского округа Электросталь Московской области </w:t>
      </w:r>
      <w:r w:rsidRPr="009B7759">
        <w:br/>
        <w:t>в информационно-телекоммуникационной сети «Интернет» http://www.electrostal.ru/.</w:t>
      </w:r>
    </w:p>
    <w:p w:rsidR="009B7759" w:rsidRPr="00B848D6" w:rsidRDefault="009B7759" w:rsidP="009B7759">
      <w:pPr>
        <w:pStyle w:val="ConsPlusNormal"/>
        <w:ind w:firstLine="709"/>
        <w:jc w:val="both"/>
      </w:pPr>
      <w:r w:rsidRPr="00B848D6">
        <w:t>3.2. </w:t>
      </w:r>
      <w:proofErr w:type="gramStart"/>
      <w:r>
        <w:t>Комитет</w:t>
      </w:r>
      <w:r w:rsidRPr="00B848D6">
        <w:t xml:space="preserve"> ежеквартально в срок до 25 числа месяца, следующего </w:t>
      </w:r>
      <w:r w:rsidRPr="00B848D6">
        <w:br/>
        <w:t xml:space="preserve">за отчетным, направляет актуализированный Перечень </w:t>
      </w:r>
      <w:r>
        <w:t xml:space="preserve">в отдел по связям с общественностью Администрации городского округа Электросталь Московской области </w:t>
      </w:r>
      <w:r w:rsidR="009827EE">
        <w:t>для опубликования на официальном сайте</w:t>
      </w:r>
      <w:r w:rsidR="009827EE" w:rsidRPr="009827EE">
        <w:t xml:space="preserve"> </w:t>
      </w:r>
      <w:r w:rsidR="009827EE" w:rsidRPr="009B7759">
        <w:t>Администрации городского округа Электросталь</w:t>
      </w:r>
      <w:r w:rsidR="009827EE">
        <w:t xml:space="preserve"> Московской области </w:t>
      </w:r>
      <w:r w:rsidR="009827EE" w:rsidRPr="009B7759">
        <w:t xml:space="preserve">в информационно-телекоммуникационной сети «Интернет» </w:t>
      </w:r>
      <w:r w:rsidR="009827EE">
        <w:t xml:space="preserve"> </w:t>
      </w:r>
      <w:r w:rsidRPr="00D40D39">
        <w:t>http://www.electrostal.ru/</w:t>
      </w:r>
      <w:r>
        <w:t>.</w:t>
      </w:r>
      <w:proofErr w:type="gramEnd"/>
    </w:p>
    <w:p w:rsidR="009B7759" w:rsidRDefault="009B7759" w:rsidP="009B7759">
      <w:pPr>
        <w:pStyle w:val="ConsPlusNormal"/>
        <w:ind w:firstLine="709"/>
        <w:jc w:val="both"/>
      </w:pPr>
    </w:p>
    <w:p w:rsidR="009827EE" w:rsidRPr="00B848D6" w:rsidRDefault="009827EE" w:rsidP="009B7759">
      <w:pPr>
        <w:pStyle w:val="ConsPlusNormal"/>
        <w:ind w:firstLine="709"/>
        <w:jc w:val="both"/>
      </w:pPr>
    </w:p>
    <w:p w:rsidR="009B7759" w:rsidRPr="00B848D6" w:rsidRDefault="009B7759" w:rsidP="009B7759">
      <w:pPr>
        <w:pStyle w:val="ConsPlusNormal"/>
        <w:ind w:firstLine="709"/>
        <w:jc w:val="both"/>
      </w:pPr>
    </w:p>
    <w:p w:rsidR="002D2DEF" w:rsidRDefault="009B7759" w:rsidP="00BD6D97">
      <w:pPr>
        <w:ind w:left="4248" w:hanging="4248"/>
      </w:pPr>
      <w:r>
        <w:t>Верно:</w:t>
      </w:r>
    </w:p>
    <w:p w:rsidR="002D2DEF" w:rsidRDefault="009B7759" w:rsidP="00BD6D97">
      <w:pPr>
        <w:ind w:left="4248" w:hanging="4248"/>
      </w:pPr>
      <w:r>
        <w:t xml:space="preserve"> </w:t>
      </w:r>
      <w:r w:rsidR="002D2DEF">
        <w:t xml:space="preserve">Председатель Комитета </w:t>
      </w:r>
      <w:proofErr w:type="gramStart"/>
      <w:r w:rsidR="002D2DEF">
        <w:t>имущественных</w:t>
      </w:r>
      <w:proofErr w:type="gramEnd"/>
      <w:r w:rsidR="002D2DEF">
        <w:t xml:space="preserve"> </w:t>
      </w:r>
    </w:p>
    <w:p w:rsidR="002D2DEF" w:rsidRDefault="002D2DEF" w:rsidP="00BD6D97">
      <w:pPr>
        <w:ind w:left="4248" w:hanging="4248"/>
      </w:pPr>
      <w:r>
        <w:t xml:space="preserve">отношений Администрации городского округа </w:t>
      </w:r>
    </w:p>
    <w:p w:rsidR="009B7759" w:rsidRDefault="002D2DEF" w:rsidP="00BD6D97">
      <w:pPr>
        <w:ind w:left="4248" w:hanging="4248"/>
      </w:pPr>
      <w:r>
        <w:t>Электросталь Московской области</w:t>
      </w:r>
      <w:r w:rsidRPr="002D2DEF">
        <w:t xml:space="preserve"> </w:t>
      </w:r>
      <w:r>
        <w:t xml:space="preserve">                                                                     Е.Ю. Головина</w:t>
      </w:r>
      <w:r w:rsidR="009B7759">
        <w:tab/>
        <w:t xml:space="preserve"> </w:t>
      </w:r>
    </w:p>
    <w:p w:rsidR="002D2DEF" w:rsidRDefault="002D2DEF" w:rsidP="00BD6D97">
      <w:pPr>
        <w:ind w:left="4248" w:hanging="4248"/>
      </w:pPr>
    </w:p>
    <w:p w:rsidR="002D2DEF" w:rsidRPr="00B848D6" w:rsidRDefault="002D2DEF" w:rsidP="00BD6D97">
      <w:pPr>
        <w:ind w:left="4248" w:hanging="4248"/>
      </w:pPr>
      <w:r>
        <w:tab/>
      </w:r>
    </w:p>
    <w:p w:rsidR="009B7759" w:rsidRDefault="009B7759"/>
    <w:p w:rsidR="00216726" w:rsidRDefault="00216726"/>
    <w:p w:rsidR="00216726" w:rsidRDefault="00216726"/>
    <w:p w:rsidR="00216726" w:rsidRDefault="00216726"/>
    <w:p w:rsidR="00216726" w:rsidRDefault="00216726"/>
    <w:p w:rsidR="00216726" w:rsidRDefault="00216726"/>
    <w:p w:rsidR="00216726" w:rsidRDefault="00216726"/>
    <w:p w:rsidR="00216726" w:rsidRDefault="00216726"/>
    <w:p w:rsidR="00216726" w:rsidRDefault="00216726"/>
    <w:p w:rsidR="00216726" w:rsidRDefault="00216726"/>
    <w:p w:rsidR="00216726" w:rsidRDefault="00216726"/>
    <w:p w:rsidR="00216726" w:rsidRDefault="00216726"/>
    <w:p w:rsidR="00216726" w:rsidRDefault="00216726"/>
    <w:p w:rsidR="00216726" w:rsidRDefault="00216726"/>
    <w:p w:rsidR="00216726" w:rsidRDefault="00216726"/>
    <w:p w:rsidR="00216726" w:rsidRDefault="00216726"/>
    <w:p w:rsidR="00216726" w:rsidRDefault="00216726"/>
    <w:p w:rsidR="00216726" w:rsidRDefault="00216726"/>
    <w:p w:rsidR="00216726" w:rsidRDefault="00216726"/>
    <w:p w:rsidR="00216726" w:rsidRDefault="00216726"/>
    <w:p w:rsidR="00216726" w:rsidRDefault="00216726"/>
    <w:p w:rsidR="00216726" w:rsidRDefault="00216726"/>
    <w:p w:rsidR="00216726" w:rsidRDefault="00216726"/>
    <w:p w:rsidR="00216726" w:rsidRDefault="00216726"/>
    <w:p w:rsidR="00216726" w:rsidRDefault="00216726"/>
    <w:p w:rsidR="00216726" w:rsidRDefault="00216726"/>
    <w:p w:rsidR="00216726" w:rsidRDefault="00216726"/>
    <w:p w:rsidR="00216726" w:rsidRDefault="00216726"/>
    <w:p w:rsidR="00216726" w:rsidRDefault="00216726"/>
    <w:p w:rsidR="00216726" w:rsidRDefault="00216726"/>
    <w:p w:rsidR="00216726" w:rsidRDefault="00216726"/>
    <w:p w:rsidR="00216726" w:rsidRDefault="00216726"/>
    <w:p w:rsidR="00216726" w:rsidRDefault="00216726"/>
    <w:p w:rsidR="00216726" w:rsidRDefault="00216726"/>
    <w:p w:rsidR="00216726" w:rsidRDefault="00216726"/>
    <w:p w:rsidR="00216726" w:rsidRDefault="00216726"/>
    <w:p w:rsidR="00216726" w:rsidRDefault="00216726"/>
    <w:p w:rsidR="00216726" w:rsidRDefault="00216726"/>
    <w:p w:rsidR="00216726" w:rsidRPr="00AE1EA2" w:rsidRDefault="00216726" w:rsidP="00216726">
      <w:pPr>
        <w:tabs>
          <w:tab w:val="left" w:pos="6096"/>
        </w:tabs>
        <w:jc w:val="both"/>
        <w:rPr>
          <w:rFonts w:cs="Times New Roman"/>
        </w:rPr>
      </w:pPr>
      <w:r w:rsidRPr="00AE1EA2">
        <w:rPr>
          <w:rFonts w:cs="Times New Roman"/>
        </w:rPr>
        <w:t>Проект  представил:</w:t>
      </w:r>
    </w:p>
    <w:p w:rsidR="00216726" w:rsidRPr="00AE1EA2" w:rsidRDefault="00216726" w:rsidP="00216726">
      <w:pPr>
        <w:tabs>
          <w:tab w:val="left" w:pos="6379"/>
        </w:tabs>
        <w:ind w:right="-621"/>
        <w:jc w:val="both"/>
        <w:rPr>
          <w:rFonts w:cs="Times New Roman"/>
        </w:rPr>
      </w:pPr>
      <w:r>
        <w:rPr>
          <w:rFonts w:cs="Times New Roman"/>
        </w:rPr>
        <w:t>Председатель</w:t>
      </w:r>
    </w:p>
    <w:p w:rsidR="00216726" w:rsidRPr="00AE1EA2" w:rsidRDefault="00216726" w:rsidP="00216726">
      <w:pPr>
        <w:ind w:right="-621"/>
        <w:jc w:val="both"/>
        <w:rPr>
          <w:rFonts w:cs="Times New Roman"/>
        </w:rPr>
      </w:pPr>
      <w:r w:rsidRPr="00AE1EA2">
        <w:rPr>
          <w:rFonts w:cs="Times New Roman"/>
        </w:rPr>
        <w:t>Комитета имущественных отношений</w:t>
      </w:r>
    </w:p>
    <w:p w:rsidR="00216726" w:rsidRPr="00AE1EA2" w:rsidRDefault="00216726" w:rsidP="00216726">
      <w:pPr>
        <w:ind w:right="-621"/>
        <w:jc w:val="both"/>
        <w:rPr>
          <w:rFonts w:cs="Times New Roman"/>
        </w:rPr>
      </w:pPr>
      <w:r w:rsidRPr="00AE1EA2">
        <w:rPr>
          <w:rFonts w:cs="Times New Roman"/>
        </w:rPr>
        <w:t xml:space="preserve">Администрации городского округа </w:t>
      </w:r>
    </w:p>
    <w:p w:rsidR="00216726" w:rsidRPr="00AE1EA2" w:rsidRDefault="00216726" w:rsidP="00216726">
      <w:pPr>
        <w:tabs>
          <w:tab w:val="left" w:pos="6379"/>
        </w:tabs>
        <w:ind w:right="-621"/>
        <w:jc w:val="both"/>
        <w:rPr>
          <w:rFonts w:cs="Times New Roman"/>
        </w:rPr>
      </w:pPr>
      <w:r w:rsidRPr="00AE1EA2">
        <w:rPr>
          <w:rFonts w:cs="Times New Roman"/>
        </w:rPr>
        <w:t>Электросталь Московской   области</w:t>
      </w:r>
    </w:p>
    <w:p w:rsidR="00216726" w:rsidRPr="00AE1EA2" w:rsidRDefault="00216726" w:rsidP="00216726">
      <w:pPr>
        <w:tabs>
          <w:tab w:val="left" w:pos="6237"/>
        </w:tabs>
        <w:ind w:right="-621"/>
        <w:jc w:val="both"/>
        <w:rPr>
          <w:rFonts w:cs="Times New Roman"/>
        </w:rPr>
      </w:pPr>
      <w:r w:rsidRPr="00AE1EA2">
        <w:rPr>
          <w:rFonts w:cs="Times New Roman"/>
        </w:rPr>
        <w:t>_____________________________                                            Е.Ю. Головина</w:t>
      </w:r>
    </w:p>
    <w:p w:rsidR="00216726" w:rsidRPr="00AE1EA2" w:rsidRDefault="00216726" w:rsidP="00216726">
      <w:pPr>
        <w:ind w:right="-621"/>
        <w:jc w:val="both"/>
        <w:rPr>
          <w:rFonts w:cs="Times New Roman"/>
        </w:rPr>
      </w:pPr>
      <w:r>
        <w:rPr>
          <w:rFonts w:cs="Times New Roman"/>
        </w:rPr>
        <w:t>«______»___________________2019</w:t>
      </w:r>
      <w:r w:rsidRPr="00AE1EA2">
        <w:rPr>
          <w:rFonts w:cs="Times New Roman"/>
        </w:rPr>
        <w:t xml:space="preserve">г.                                   </w:t>
      </w:r>
    </w:p>
    <w:p w:rsidR="00216726" w:rsidRDefault="00216726" w:rsidP="00216726">
      <w:pPr>
        <w:ind w:right="-621"/>
        <w:jc w:val="both"/>
        <w:rPr>
          <w:rFonts w:cs="Times New Roman"/>
        </w:rPr>
      </w:pPr>
    </w:p>
    <w:p w:rsidR="00216726" w:rsidRPr="00AE1EA2" w:rsidRDefault="00216726" w:rsidP="00216726">
      <w:pPr>
        <w:ind w:right="-621"/>
        <w:jc w:val="both"/>
        <w:rPr>
          <w:rFonts w:cs="Times New Roman"/>
        </w:rPr>
      </w:pPr>
    </w:p>
    <w:p w:rsidR="00216726" w:rsidRPr="00AE1EA2" w:rsidRDefault="00216726" w:rsidP="00216726">
      <w:pPr>
        <w:ind w:right="-621"/>
        <w:jc w:val="both"/>
        <w:rPr>
          <w:rFonts w:cs="Times New Roman"/>
        </w:rPr>
      </w:pPr>
      <w:r w:rsidRPr="00AE1EA2">
        <w:rPr>
          <w:rFonts w:cs="Times New Roman"/>
        </w:rPr>
        <w:t>Проект  согласовали:</w:t>
      </w:r>
    </w:p>
    <w:p w:rsidR="00216726" w:rsidRPr="00AE1EA2" w:rsidRDefault="00216726" w:rsidP="00216726">
      <w:pPr>
        <w:ind w:right="-621"/>
        <w:jc w:val="both"/>
        <w:rPr>
          <w:rFonts w:cs="Times New Roman"/>
        </w:rPr>
      </w:pPr>
      <w:r>
        <w:rPr>
          <w:rFonts w:cs="Times New Roman"/>
        </w:rPr>
        <w:t>Первый з</w:t>
      </w:r>
      <w:r w:rsidRPr="00AE1EA2">
        <w:rPr>
          <w:rFonts w:cs="Times New Roman"/>
        </w:rPr>
        <w:t xml:space="preserve">аместитель  Главы </w:t>
      </w:r>
    </w:p>
    <w:p w:rsidR="00216726" w:rsidRPr="00AE1EA2" w:rsidRDefault="00216726" w:rsidP="00216726">
      <w:pPr>
        <w:ind w:right="-621"/>
        <w:jc w:val="both"/>
        <w:rPr>
          <w:rFonts w:cs="Times New Roman"/>
        </w:rPr>
      </w:pPr>
      <w:r w:rsidRPr="00AE1EA2">
        <w:rPr>
          <w:rFonts w:cs="Times New Roman"/>
        </w:rPr>
        <w:t xml:space="preserve">Администрации городского округа </w:t>
      </w:r>
    </w:p>
    <w:p w:rsidR="00216726" w:rsidRPr="00AE1EA2" w:rsidRDefault="00216726" w:rsidP="00216726">
      <w:pPr>
        <w:ind w:right="-621"/>
        <w:jc w:val="both"/>
        <w:rPr>
          <w:rFonts w:cs="Times New Roman"/>
        </w:rPr>
      </w:pPr>
      <w:r w:rsidRPr="00AE1EA2">
        <w:rPr>
          <w:rFonts w:cs="Times New Roman"/>
        </w:rPr>
        <w:t>Электросталь Московской   области</w:t>
      </w:r>
    </w:p>
    <w:p w:rsidR="00216726" w:rsidRPr="00AE1EA2" w:rsidRDefault="00216726" w:rsidP="00216726">
      <w:pPr>
        <w:tabs>
          <w:tab w:val="left" w:pos="6379"/>
        </w:tabs>
        <w:ind w:right="-621"/>
        <w:jc w:val="both"/>
        <w:rPr>
          <w:rFonts w:cs="Times New Roman"/>
        </w:rPr>
      </w:pPr>
      <w:r w:rsidRPr="00AE1EA2">
        <w:rPr>
          <w:rFonts w:cs="Times New Roman"/>
        </w:rPr>
        <w:t>_____________________________                                            И.Ю. Волкова</w:t>
      </w:r>
    </w:p>
    <w:p w:rsidR="00216726" w:rsidRPr="00AE1EA2" w:rsidRDefault="00216726" w:rsidP="00216726">
      <w:pPr>
        <w:ind w:right="-621"/>
        <w:jc w:val="both"/>
        <w:rPr>
          <w:rFonts w:cs="Times New Roman"/>
        </w:rPr>
      </w:pPr>
      <w:r>
        <w:rPr>
          <w:rFonts w:cs="Times New Roman"/>
        </w:rPr>
        <w:t>«______»___________________2019</w:t>
      </w:r>
      <w:r w:rsidRPr="00AE1EA2">
        <w:rPr>
          <w:rFonts w:cs="Times New Roman"/>
        </w:rPr>
        <w:t xml:space="preserve">г.                                   </w:t>
      </w:r>
    </w:p>
    <w:p w:rsidR="00216726" w:rsidRDefault="00216726" w:rsidP="00216726">
      <w:pPr>
        <w:ind w:right="-621"/>
        <w:jc w:val="both"/>
        <w:rPr>
          <w:rFonts w:cs="Times New Roman"/>
        </w:rPr>
      </w:pPr>
    </w:p>
    <w:p w:rsidR="00216726" w:rsidRDefault="00216726" w:rsidP="00216726">
      <w:pPr>
        <w:ind w:right="-621"/>
        <w:jc w:val="both"/>
        <w:rPr>
          <w:rFonts w:cs="Times New Roman"/>
        </w:rPr>
      </w:pPr>
    </w:p>
    <w:p w:rsidR="00216726" w:rsidRPr="00AE1EA2" w:rsidRDefault="00216726" w:rsidP="00216726">
      <w:pPr>
        <w:ind w:right="-621"/>
        <w:jc w:val="both"/>
      </w:pPr>
      <w:r>
        <w:rPr>
          <w:rFonts w:cs="Times New Roman"/>
        </w:rPr>
        <w:t xml:space="preserve">Начальник </w:t>
      </w:r>
      <w:r w:rsidRPr="00AE1EA2">
        <w:t xml:space="preserve">правового управления </w:t>
      </w:r>
    </w:p>
    <w:p w:rsidR="00216726" w:rsidRPr="00AE1EA2" w:rsidRDefault="00216726" w:rsidP="00216726">
      <w:pPr>
        <w:jc w:val="both"/>
      </w:pPr>
      <w:r w:rsidRPr="00AE1EA2">
        <w:t xml:space="preserve">Администрации городского  округа </w:t>
      </w:r>
    </w:p>
    <w:p w:rsidR="00216726" w:rsidRPr="00AE1EA2" w:rsidRDefault="00216726" w:rsidP="00216726">
      <w:pPr>
        <w:jc w:val="both"/>
      </w:pPr>
      <w:r w:rsidRPr="00AE1EA2">
        <w:t>Электросталь  Московской  области</w:t>
      </w:r>
    </w:p>
    <w:p w:rsidR="00216726" w:rsidRPr="00AE1EA2" w:rsidRDefault="00216726" w:rsidP="00216726">
      <w:pPr>
        <w:jc w:val="both"/>
      </w:pPr>
      <w:r w:rsidRPr="00AE1EA2">
        <w:t xml:space="preserve">_____________________________                         </w:t>
      </w:r>
      <w:r>
        <w:t xml:space="preserve">                   </w:t>
      </w:r>
    </w:p>
    <w:p w:rsidR="00216726" w:rsidRDefault="00216726" w:rsidP="00216726">
      <w:pPr>
        <w:jc w:val="both"/>
      </w:pPr>
      <w:r w:rsidRPr="00AE1EA2">
        <w:t>«</w:t>
      </w:r>
      <w:r>
        <w:t>_____»______________________2019</w:t>
      </w:r>
      <w:r w:rsidRPr="00AE1EA2">
        <w:t>г.</w:t>
      </w:r>
      <w:r>
        <w:t xml:space="preserve">                                 Е.А. Светлова</w:t>
      </w:r>
    </w:p>
    <w:p w:rsidR="00216726" w:rsidRDefault="00216726" w:rsidP="00216726">
      <w:pPr>
        <w:jc w:val="both"/>
      </w:pPr>
    </w:p>
    <w:p w:rsidR="00216726" w:rsidRDefault="00216726" w:rsidP="00216726">
      <w:pPr>
        <w:jc w:val="both"/>
      </w:pPr>
    </w:p>
    <w:p w:rsidR="00216726" w:rsidRDefault="00216726" w:rsidP="00216726">
      <w:pPr>
        <w:jc w:val="both"/>
      </w:pPr>
    </w:p>
    <w:p w:rsidR="00216726" w:rsidRDefault="00216726" w:rsidP="00216726">
      <w:pPr>
        <w:jc w:val="both"/>
      </w:pPr>
      <w:r>
        <w:t xml:space="preserve">Начальник отдела по связям с общественностью </w:t>
      </w:r>
    </w:p>
    <w:p w:rsidR="00216726" w:rsidRPr="00AE1EA2" w:rsidRDefault="00216726" w:rsidP="00216726">
      <w:pPr>
        <w:jc w:val="both"/>
      </w:pPr>
      <w:r w:rsidRPr="00AE1EA2">
        <w:t xml:space="preserve">Администрации городского  округа </w:t>
      </w:r>
    </w:p>
    <w:p w:rsidR="00216726" w:rsidRDefault="00216726" w:rsidP="00216726">
      <w:pPr>
        <w:jc w:val="both"/>
      </w:pPr>
      <w:r w:rsidRPr="00AE1EA2">
        <w:t>Электросталь  Московской  области</w:t>
      </w:r>
    </w:p>
    <w:p w:rsidR="00216726" w:rsidRPr="00AE1EA2" w:rsidRDefault="00216726" w:rsidP="00216726">
      <w:pPr>
        <w:jc w:val="both"/>
      </w:pPr>
      <w:r>
        <w:t>_____________________________</w:t>
      </w:r>
    </w:p>
    <w:p w:rsidR="00216726" w:rsidRDefault="00216726" w:rsidP="00216726">
      <w:pPr>
        <w:jc w:val="both"/>
      </w:pPr>
      <w:r w:rsidRPr="00AE1EA2">
        <w:t>«</w:t>
      </w:r>
      <w:r>
        <w:t>_____»______________________2019</w:t>
      </w:r>
      <w:r w:rsidRPr="00AE1EA2">
        <w:t>г.</w:t>
      </w:r>
      <w:r>
        <w:t xml:space="preserve">                                  П.Г. Захарчук</w:t>
      </w:r>
    </w:p>
    <w:p w:rsidR="00216726" w:rsidRDefault="00216726" w:rsidP="00216726">
      <w:pPr>
        <w:jc w:val="both"/>
      </w:pPr>
    </w:p>
    <w:p w:rsidR="00216726" w:rsidRDefault="00216726" w:rsidP="00216726">
      <w:pPr>
        <w:tabs>
          <w:tab w:val="left" w:pos="6237"/>
        </w:tabs>
        <w:rPr>
          <w:rFonts w:cs="Times New Roman"/>
        </w:rPr>
      </w:pPr>
    </w:p>
    <w:p w:rsidR="00216726" w:rsidRDefault="00216726" w:rsidP="00216726">
      <w:pPr>
        <w:ind w:right="-621"/>
        <w:jc w:val="both"/>
        <w:rPr>
          <w:rFonts w:cs="Times New Roman"/>
        </w:rPr>
      </w:pPr>
      <w:r w:rsidRPr="00AE1EA2">
        <w:rPr>
          <w:rFonts w:cs="Times New Roman"/>
        </w:rPr>
        <w:t>Исполнитель:</w:t>
      </w:r>
    </w:p>
    <w:p w:rsidR="00216726" w:rsidRPr="00AE1EA2" w:rsidRDefault="00216726" w:rsidP="00216726">
      <w:pPr>
        <w:tabs>
          <w:tab w:val="left" w:pos="6663"/>
        </w:tabs>
        <w:ind w:right="-431"/>
        <w:jc w:val="both"/>
        <w:rPr>
          <w:rFonts w:cs="Times New Roman"/>
        </w:rPr>
      </w:pPr>
      <w:r>
        <w:rPr>
          <w:rFonts w:cs="Times New Roman"/>
        </w:rPr>
        <w:t>Заместитель председателя</w:t>
      </w:r>
    </w:p>
    <w:p w:rsidR="00216726" w:rsidRPr="00AE1EA2" w:rsidRDefault="00216726" w:rsidP="00216726">
      <w:pPr>
        <w:ind w:right="-431"/>
        <w:jc w:val="both"/>
        <w:rPr>
          <w:rFonts w:cs="Times New Roman"/>
        </w:rPr>
      </w:pPr>
      <w:r w:rsidRPr="00AE1EA2">
        <w:rPr>
          <w:rFonts w:cs="Times New Roman"/>
        </w:rPr>
        <w:t xml:space="preserve">Комитета имущественных отношений  </w:t>
      </w:r>
    </w:p>
    <w:p w:rsidR="00216726" w:rsidRPr="00AE1EA2" w:rsidRDefault="00216726" w:rsidP="00216726">
      <w:pPr>
        <w:ind w:right="-431"/>
        <w:jc w:val="both"/>
        <w:rPr>
          <w:rFonts w:cs="Times New Roman"/>
        </w:rPr>
      </w:pPr>
      <w:r w:rsidRPr="00AE1EA2">
        <w:rPr>
          <w:rFonts w:cs="Times New Roman"/>
        </w:rPr>
        <w:t xml:space="preserve">Администрации городского  округа </w:t>
      </w:r>
    </w:p>
    <w:p w:rsidR="00216726" w:rsidRPr="00AE1EA2" w:rsidRDefault="00216726" w:rsidP="00216726">
      <w:pPr>
        <w:ind w:right="-431"/>
        <w:jc w:val="both"/>
        <w:rPr>
          <w:rFonts w:cs="Times New Roman"/>
        </w:rPr>
      </w:pPr>
      <w:r w:rsidRPr="00AE1EA2">
        <w:rPr>
          <w:rFonts w:cs="Times New Roman"/>
        </w:rPr>
        <w:t>Электросталь  Московской  области</w:t>
      </w:r>
    </w:p>
    <w:p w:rsidR="00216726" w:rsidRPr="00AE1EA2" w:rsidRDefault="00216726" w:rsidP="00216726">
      <w:pPr>
        <w:tabs>
          <w:tab w:val="left" w:pos="6096"/>
        </w:tabs>
        <w:ind w:right="-431"/>
        <w:jc w:val="both"/>
        <w:rPr>
          <w:rFonts w:cs="Times New Roman"/>
        </w:rPr>
      </w:pPr>
      <w:r w:rsidRPr="00AE1EA2">
        <w:rPr>
          <w:rFonts w:cs="Times New Roman"/>
        </w:rPr>
        <w:t xml:space="preserve">______________________________           </w:t>
      </w:r>
      <w:r>
        <w:rPr>
          <w:rFonts w:cs="Times New Roman"/>
        </w:rPr>
        <w:t xml:space="preserve">                                Д</w:t>
      </w:r>
      <w:r w:rsidRPr="00AE1EA2">
        <w:rPr>
          <w:rFonts w:cs="Times New Roman"/>
        </w:rPr>
        <w:t xml:space="preserve">.А. </w:t>
      </w:r>
      <w:proofErr w:type="spellStart"/>
      <w:r>
        <w:rPr>
          <w:rFonts w:cs="Times New Roman"/>
        </w:rPr>
        <w:t>Сокова</w:t>
      </w:r>
      <w:proofErr w:type="spellEnd"/>
    </w:p>
    <w:p w:rsidR="00216726" w:rsidRPr="00AE1EA2" w:rsidRDefault="00216726" w:rsidP="00216726">
      <w:pPr>
        <w:ind w:right="-431"/>
        <w:jc w:val="both"/>
        <w:rPr>
          <w:rFonts w:cs="Times New Roman"/>
        </w:rPr>
      </w:pPr>
      <w:r w:rsidRPr="00AE1EA2">
        <w:rPr>
          <w:rFonts w:cs="Times New Roman"/>
        </w:rPr>
        <w:t>«_</w:t>
      </w:r>
      <w:r>
        <w:rPr>
          <w:rFonts w:cs="Times New Roman"/>
        </w:rPr>
        <w:t>____»_______________________2019</w:t>
      </w:r>
      <w:r w:rsidRPr="00AE1EA2">
        <w:rPr>
          <w:rFonts w:cs="Times New Roman"/>
        </w:rPr>
        <w:t>г.</w:t>
      </w:r>
    </w:p>
    <w:p w:rsidR="00216726" w:rsidRPr="00AE1EA2" w:rsidRDefault="00216726" w:rsidP="00216726">
      <w:pPr>
        <w:ind w:right="-621"/>
        <w:jc w:val="both"/>
        <w:rPr>
          <w:rFonts w:cs="Times New Roman"/>
        </w:rPr>
      </w:pPr>
      <w:r>
        <w:rPr>
          <w:rFonts w:cs="Times New Roman"/>
        </w:rPr>
        <w:t>1-98-48</w:t>
      </w:r>
    </w:p>
    <w:p w:rsidR="00216726" w:rsidRDefault="00216726" w:rsidP="00216726">
      <w:pPr>
        <w:jc w:val="center"/>
        <w:rPr>
          <w:sz w:val="36"/>
          <w:szCs w:val="36"/>
        </w:rPr>
      </w:pPr>
    </w:p>
    <w:p w:rsidR="00216726" w:rsidRDefault="00216726"/>
    <w:sectPr w:rsidR="00216726" w:rsidSect="00242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A532C"/>
    <w:multiLevelType w:val="hybridMultilevel"/>
    <w:tmpl w:val="3E1036E2"/>
    <w:lvl w:ilvl="0" w:tplc="03BA462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9B7759"/>
    <w:rsid w:val="00216726"/>
    <w:rsid w:val="00242308"/>
    <w:rsid w:val="002767AB"/>
    <w:rsid w:val="002D2DEF"/>
    <w:rsid w:val="003773CB"/>
    <w:rsid w:val="004A3D3E"/>
    <w:rsid w:val="00537152"/>
    <w:rsid w:val="00556BAA"/>
    <w:rsid w:val="009827EE"/>
    <w:rsid w:val="009B7759"/>
    <w:rsid w:val="00BD6D97"/>
    <w:rsid w:val="00C137A2"/>
    <w:rsid w:val="00DD06C2"/>
    <w:rsid w:val="00DD54EE"/>
    <w:rsid w:val="00E04752"/>
    <w:rsid w:val="00E4178C"/>
    <w:rsid w:val="00F33626"/>
    <w:rsid w:val="00F47D6C"/>
    <w:rsid w:val="00FE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5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7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B7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6B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B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E0475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047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SokovaD</dc:creator>
  <cp:keywords/>
  <dc:description/>
  <cp:lastModifiedBy>SokovaD</cp:lastModifiedBy>
  <cp:revision>14</cp:revision>
  <cp:lastPrinted>2019-06-06T08:05:00Z</cp:lastPrinted>
  <dcterms:created xsi:type="dcterms:W3CDTF">2019-06-04T08:26:00Z</dcterms:created>
  <dcterms:modified xsi:type="dcterms:W3CDTF">2019-06-06T08:05:00Z</dcterms:modified>
</cp:coreProperties>
</file>