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DD" w:rsidRDefault="007E134F" w:rsidP="00D213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134F">
        <w:rPr>
          <w:rFonts w:ascii="Times New Roman" w:hAnsi="Times New Roman" w:cs="Times New Roman"/>
          <w:sz w:val="24"/>
          <w:szCs w:val="24"/>
        </w:rPr>
        <w:t xml:space="preserve">Извещение о проведении конкурса на предоставление субсидии </w:t>
      </w:r>
      <w:proofErr w:type="spellStart"/>
      <w:r w:rsidRPr="007E134F">
        <w:rPr>
          <w:rFonts w:ascii="Times New Roman" w:hAnsi="Times New Roman" w:cs="Times New Roman"/>
          <w:sz w:val="24"/>
          <w:szCs w:val="24"/>
        </w:rPr>
        <w:t>энергоснабжающим</w:t>
      </w:r>
      <w:proofErr w:type="spellEnd"/>
      <w:r w:rsidRPr="007E134F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свою деятельность на территории городского округа Электросталь Московской области, на частичное возмещение затрат в связи с отпущенными (потребленными) энергоресурсами</w:t>
      </w:r>
      <w:bookmarkEnd w:id="0"/>
    </w:p>
    <w:p w:rsidR="002A067C" w:rsidRP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A6136" w:rsidRPr="002A067C">
        <w:rPr>
          <w:rFonts w:ascii="Times New Roman" w:hAnsi="Times New Roman" w:cs="Times New Roman"/>
          <w:sz w:val="24"/>
          <w:szCs w:val="24"/>
          <w:u w:val="single"/>
        </w:rPr>
        <w:t>Организатор конкурса:</w:t>
      </w:r>
      <w:r w:rsidR="00EA6136" w:rsidRPr="002A067C">
        <w:rPr>
          <w:rFonts w:ascii="Times New Roman" w:hAnsi="Times New Roman" w:cs="Times New Roman"/>
          <w:sz w:val="24"/>
          <w:szCs w:val="24"/>
        </w:rPr>
        <w:t xml:space="preserve"> Управление городского жилищного и коммунального хозяйства Администрации городского округа Электросталь Московской области</w:t>
      </w:r>
      <w:r w:rsidRPr="002A067C">
        <w:rPr>
          <w:rFonts w:ascii="Times New Roman" w:hAnsi="Times New Roman" w:cs="Times New Roman"/>
          <w:sz w:val="24"/>
          <w:szCs w:val="24"/>
        </w:rPr>
        <w:t>.</w:t>
      </w:r>
    </w:p>
    <w:p w:rsidR="00EA6136" w:rsidRDefault="00EA6136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7C">
        <w:rPr>
          <w:rFonts w:ascii="Times New Roman" w:hAnsi="Times New Roman" w:cs="Times New Roman"/>
          <w:sz w:val="24"/>
          <w:szCs w:val="24"/>
        </w:rPr>
        <w:t>Адрес: 144000, Московская область, г. Электросталь, ул. Мира, д. 5</w:t>
      </w:r>
    </w:p>
    <w:p w:rsidR="002A067C" w:rsidRP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6136">
        <w:rPr>
          <w:rFonts w:ascii="Times New Roman" w:hAnsi="Times New Roman" w:cs="Times New Roman"/>
          <w:sz w:val="24"/>
          <w:szCs w:val="24"/>
        </w:rPr>
        <w:t xml:space="preserve">. </w:t>
      </w:r>
      <w:r w:rsidRPr="002A067C">
        <w:rPr>
          <w:rFonts w:ascii="Times New Roman" w:hAnsi="Times New Roman" w:cs="Times New Roman"/>
          <w:sz w:val="24"/>
          <w:szCs w:val="24"/>
          <w:u w:val="single"/>
        </w:rPr>
        <w:t>Предмет конкурса: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2A067C">
        <w:rPr>
          <w:rFonts w:ascii="Times New Roman" w:hAnsi="Times New Roman" w:cs="Times New Roman"/>
          <w:sz w:val="24"/>
          <w:szCs w:val="24"/>
        </w:rPr>
        <w:t xml:space="preserve"> из бюджета городского округа Электросталь Московской области субсидии </w:t>
      </w:r>
      <w:proofErr w:type="spellStart"/>
      <w:r w:rsidRPr="002A067C">
        <w:rPr>
          <w:rFonts w:ascii="Times New Roman" w:hAnsi="Times New Roman" w:cs="Times New Roman"/>
          <w:sz w:val="24"/>
          <w:szCs w:val="24"/>
        </w:rPr>
        <w:t>энергоснабжающим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</w:t>
      </w:r>
      <w:r w:rsidRPr="002A067C">
        <w:rPr>
          <w:rFonts w:ascii="Times New Roman" w:hAnsi="Times New Roman" w:cs="Times New Roman"/>
          <w:sz w:val="24"/>
          <w:szCs w:val="24"/>
        </w:rPr>
        <w:t xml:space="preserve">деятельность на территории городского округа Электросталь Московской области, на частичное </w:t>
      </w:r>
      <w:r>
        <w:rPr>
          <w:rFonts w:ascii="Times New Roman" w:hAnsi="Times New Roman" w:cs="Times New Roman"/>
          <w:sz w:val="24"/>
          <w:szCs w:val="24"/>
        </w:rPr>
        <w:t xml:space="preserve">возмещение затрат в связи с отпущенными </w:t>
      </w:r>
      <w:r w:rsidRPr="002A067C">
        <w:rPr>
          <w:rFonts w:ascii="Times New Roman" w:hAnsi="Times New Roman" w:cs="Times New Roman"/>
          <w:sz w:val="24"/>
          <w:szCs w:val="24"/>
        </w:rPr>
        <w:t>(потребленными) энергоресурсами организациям, обеспечивающим тепло-,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 и водоотведение </w:t>
      </w:r>
      <w:r w:rsidRPr="002A067C">
        <w:rPr>
          <w:rFonts w:ascii="Times New Roman" w:hAnsi="Times New Roman" w:cs="Times New Roman"/>
          <w:sz w:val="24"/>
          <w:szCs w:val="24"/>
        </w:rPr>
        <w:t>населения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875" w:rsidRDefault="00C21875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7C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2A067C" w:rsidRPr="002A067C">
        <w:rPr>
          <w:rFonts w:ascii="Times New Roman" w:hAnsi="Times New Roman" w:cs="Times New Roman"/>
          <w:sz w:val="24"/>
          <w:szCs w:val="24"/>
          <w:u w:val="single"/>
        </w:rPr>
        <w:t>Срок приема заявок и документов на участие в конкурсе: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7C"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067C">
        <w:rPr>
          <w:rFonts w:ascii="Times New Roman" w:hAnsi="Times New Roman" w:cs="Times New Roman"/>
          <w:sz w:val="24"/>
          <w:szCs w:val="24"/>
        </w:rPr>
        <w:t xml:space="preserve"> </w:t>
      </w:r>
      <w:r w:rsidR="006E01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.12.2017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</w:t>
      </w:r>
      <w:r w:rsidR="00F142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1BC">
        <w:rPr>
          <w:rFonts w:ascii="Times New Roman" w:hAnsi="Times New Roman" w:cs="Times New Roman"/>
          <w:sz w:val="24"/>
          <w:szCs w:val="24"/>
        </w:rPr>
        <w:t>25</w:t>
      </w:r>
      <w:r w:rsidR="00F1426F">
        <w:rPr>
          <w:rFonts w:ascii="Times New Roman" w:hAnsi="Times New Roman" w:cs="Times New Roman"/>
          <w:sz w:val="24"/>
          <w:szCs w:val="24"/>
        </w:rPr>
        <w:t>.12.2017</w:t>
      </w:r>
    </w:p>
    <w:p w:rsidR="00C21875" w:rsidRDefault="00C21875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6F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F1426F">
        <w:rPr>
          <w:rFonts w:ascii="Times New Roman" w:hAnsi="Times New Roman" w:cs="Times New Roman"/>
          <w:sz w:val="24"/>
          <w:szCs w:val="24"/>
          <w:u w:val="single"/>
        </w:rPr>
        <w:t>Место приема заявок:</w:t>
      </w:r>
    </w:p>
    <w:p w:rsidR="00F1426F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  <w:u w:val="single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144000, Московская область, г. Электросталь, ул. Мира, д. 5, цокольный этаж,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26F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 в конкурсе осуществляется ф</w:t>
      </w:r>
      <w:r w:rsidR="00EA6136">
        <w:rPr>
          <w:rFonts w:ascii="Times New Roman" w:hAnsi="Times New Roman" w:cs="Times New Roman"/>
          <w:sz w:val="24"/>
          <w:szCs w:val="24"/>
        </w:rPr>
        <w:t xml:space="preserve">инансово-экономическим отделом Управления </w:t>
      </w:r>
      <w:r w:rsidR="00EA6136" w:rsidRPr="00EA6136">
        <w:rPr>
          <w:rFonts w:ascii="Times New Roman" w:hAnsi="Times New Roman" w:cs="Times New Roman"/>
          <w:sz w:val="24"/>
          <w:szCs w:val="24"/>
        </w:rPr>
        <w:t>городского жилищного и коммунального хозяйства Администрации городского округа Электросталь Московской области</w:t>
      </w:r>
      <w:r w:rsidR="002A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B8">
        <w:rPr>
          <w:rFonts w:ascii="Times New Roman" w:hAnsi="Times New Roman" w:cs="Times New Roman"/>
          <w:sz w:val="24"/>
          <w:szCs w:val="24"/>
          <w:u w:val="single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>: 8-496-571-99-82, 8-496-571-98-32.</w:t>
      </w:r>
    </w:p>
    <w:p w:rsidR="00C21875" w:rsidRDefault="00C21875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B8" w:rsidRDefault="00AA71B8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058B1">
        <w:rPr>
          <w:rFonts w:ascii="Times New Roman" w:hAnsi="Times New Roman" w:cs="Times New Roman"/>
          <w:sz w:val="24"/>
          <w:szCs w:val="24"/>
          <w:u w:val="single"/>
        </w:rPr>
        <w:t>Требования к претендентам на получение субсидии:</w:t>
      </w:r>
    </w:p>
    <w:p w:rsidR="003058B1" w:rsidRPr="003058B1" w:rsidRDefault="00C21875" w:rsidP="00C2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8B1" w:rsidRPr="003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3058B1" w:rsidRPr="003058B1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3058B1" w:rsidRPr="003058B1">
        <w:rPr>
          <w:rFonts w:ascii="Times New Roman" w:hAnsi="Times New Roman" w:cs="Times New Roman"/>
          <w:sz w:val="24"/>
          <w:szCs w:val="24"/>
        </w:rPr>
        <w:t>;</w:t>
      </w:r>
    </w:p>
    <w:p w:rsidR="003058B1" w:rsidRPr="003058B1" w:rsidRDefault="003058B1" w:rsidP="00C2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>- имущество организации не должно находиться под арестом, наложенным по решению суда или по постановлению судебного пристава-исполнителя;</w:t>
      </w:r>
    </w:p>
    <w:p w:rsidR="003058B1" w:rsidRPr="003058B1" w:rsidRDefault="003058B1" w:rsidP="00C2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>- отсутствие осуществления процедуры реорганизации или ликвидации в отношении организации и решения арбитражного суда о признании банкротом;</w:t>
      </w:r>
    </w:p>
    <w:p w:rsidR="003058B1" w:rsidRPr="003058B1" w:rsidRDefault="003058B1" w:rsidP="00C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>- отсутствие фактов нецелевого использования предоставленных ранее субсидий из бюджета городского округа;</w:t>
      </w:r>
    </w:p>
    <w:p w:rsidR="003058B1" w:rsidRPr="003058B1" w:rsidRDefault="003058B1" w:rsidP="00C218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 xml:space="preserve">- наличие у организаций, обеспечивающих тепло-, водоснабжение и водоотведение населения городского округа Электросталь Московской области, задолженности перед </w:t>
      </w:r>
      <w:proofErr w:type="spellStart"/>
      <w:r w:rsidRPr="003058B1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3058B1">
        <w:rPr>
          <w:rFonts w:ascii="Times New Roman" w:hAnsi="Times New Roman" w:cs="Times New Roman"/>
          <w:sz w:val="24"/>
          <w:szCs w:val="24"/>
        </w:rPr>
        <w:t xml:space="preserve"> организацией за отпущенные (поставленные) ею энергоресурсы</w:t>
      </w:r>
    </w:p>
    <w:p w:rsidR="00AA71B8" w:rsidRPr="003058B1" w:rsidRDefault="00AA71B8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26F" w:rsidRPr="00F1426F" w:rsidRDefault="00C21875" w:rsidP="00F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26F">
        <w:rPr>
          <w:rFonts w:ascii="Times New Roman" w:hAnsi="Times New Roman" w:cs="Times New Roman"/>
          <w:sz w:val="24"/>
          <w:szCs w:val="24"/>
        </w:rPr>
        <w:t xml:space="preserve">. </w:t>
      </w:r>
      <w:r w:rsidR="00F1426F" w:rsidRPr="00F1426F">
        <w:rPr>
          <w:rFonts w:ascii="Times New Roman" w:hAnsi="Times New Roman" w:cs="Times New Roman"/>
          <w:sz w:val="24"/>
          <w:szCs w:val="24"/>
          <w:u w:val="single"/>
        </w:rPr>
        <w:t>Перечень документов, необходимых для участия в конкурсе:</w:t>
      </w:r>
    </w:p>
    <w:p w:rsid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конкурсе (в 2-х экземплярах) по прилагаемой форме;</w:t>
      </w:r>
      <w:r w:rsidRPr="00F1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лиц;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ксерокопия свидетельства о постановке на учет юридического лица в налоговом органе по месту нахождения на территории Российской Федерации</w:t>
      </w:r>
      <w:r w:rsidRPr="00F1426F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юридического лица, подавшего заявку на участие в конкурсе;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справка, содержащая сведения о реквизитах банковского счета для перечисления субсидии;</w:t>
      </w:r>
    </w:p>
    <w:p w:rsidR="00F1426F" w:rsidRPr="00F1426F" w:rsidRDefault="00F1426F" w:rsidP="00C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lastRenderedPageBreak/>
        <w:t>- справка службы судебных приставов, подтверждающая факт отсутствия наложенного ареста на имущество организации;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гарантийное письмо за подписью руководителя и главного бухгалтера организации об отсутствии процедур ликвидации, реорганизации или банкротства в отношении организации;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справка налогового органа, в котором организация состоит на налоговом учете, о наличии либо отсутствии задолженности по налогам и иным обязательным платежам в бюджеты всех уровней, выданная не более чем за 10 календарных дней до даты подачи заявления;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заверенные копии бухгалтерского баланса (форма № 1), отчета о прибылях и убытках (форма № 2) по всем осуществляемым видам деятельности за отчетный бухгалтерский период, предшествующий подаче заявления о предоставлении субсидии;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акт сверки взаиморасчетов с организациями - потребителями энергоресурсов, обеспечивающих тепло-, водоснабжение и водоотведение населения городского округа Электросталь Московской области, произведенных не более чем за 10 календарных</w:t>
      </w:r>
      <w:r w:rsidR="00C21875">
        <w:rPr>
          <w:rFonts w:ascii="Times New Roman" w:hAnsi="Times New Roman" w:cs="Times New Roman"/>
          <w:sz w:val="24"/>
          <w:szCs w:val="24"/>
        </w:rPr>
        <w:t xml:space="preserve"> дней до даты подачи заявки</w:t>
      </w:r>
      <w:r w:rsidR="00AA71B8">
        <w:rPr>
          <w:rFonts w:ascii="Times New Roman" w:hAnsi="Times New Roman" w:cs="Times New Roman"/>
          <w:sz w:val="24"/>
          <w:szCs w:val="24"/>
        </w:rPr>
        <w:t>.</w:t>
      </w:r>
    </w:p>
    <w:p w:rsidR="00F1426F" w:rsidRPr="00F1426F" w:rsidRDefault="00F1426F" w:rsidP="00AA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 xml:space="preserve"> </w:t>
      </w:r>
      <w:r w:rsidR="00AA71B8">
        <w:rPr>
          <w:rFonts w:ascii="Times New Roman" w:hAnsi="Times New Roman" w:cs="Times New Roman"/>
          <w:sz w:val="24"/>
          <w:szCs w:val="24"/>
        </w:rPr>
        <w:tab/>
      </w:r>
      <w:r w:rsidRPr="00F1426F">
        <w:rPr>
          <w:rFonts w:ascii="Times New Roman" w:hAnsi="Times New Roman" w:cs="Times New Roman"/>
          <w:sz w:val="24"/>
          <w:szCs w:val="24"/>
        </w:rPr>
        <w:t xml:space="preserve">Копии документов, выданных государственными органами (свидетельства, лицензии), и копии документов </w:t>
      </w:r>
      <w:proofErr w:type="spellStart"/>
      <w:r w:rsidRPr="00F1426F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F1426F">
        <w:rPr>
          <w:rFonts w:ascii="Times New Roman" w:hAnsi="Times New Roman" w:cs="Times New Roman"/>
          <w:sz w:val="24"/>
          <w:szCs w:val="24"/>
        </w:rPr>
        <w:t xml:space="preserve"> организации должны быть заверены печатью и подписью руководителя </w:t>
      </w:r>
      <w:proofErr w:type="spellStart"/>
      <w:r w:rsidRPr="00F1426F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F1426F">
        <w:rPr>
          <w:rFonts w:ascii="Times New Roman" w:hAnsi="Times New Roman" w:cs="Times New Roman"/>
          <w:sz w:val="24"/>
          <w:szCs w:val="24"/>
        </w:rPr>
        <w:t xml:space="preserve"> организации. Все экземпляры прилагаемых к заявлению документов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организации. </w:t>
      </w:r>
    </w:p>
    <w:p w:rsidR="00B57043" w:rsidRDefault="00B57043" w:rsidP="00F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43" w:rsidRPr="00B57043" w:rsidRDefault="00B57043" w:rsidP="00B57043">
      <w:pPr>
        <w:rPr>
          <w:rFonts w:ascii="Times New Roman" w:hAnsi="Times New Roman" w:cs="Times New Roman"/>
          <w:sz w:val="24"/>
          <w:szCs w:val="24"/>
        </w:rPr>
      </w:pPr>
    </w:p>
    <w:p w:rsidR="00B57043" w:rsidRDefault="00B57043" w:rsidP="00B57043">
      <w:pPr>
        <w:rPr>
          <w:rFonts w:ascii="Times New Roman" w:hAnsi="Times New Roman" w:cs="Times New Roman"/>
          <w:sz w:val="24"/>
          <w:szCs w:val="24"/>
        </w:rPr>
      </w:pPr>
    </w:p>
    <w:p w:rsidR="00B57043" w:rsidRPr="00573CA1" w:rsidRDefault="00B57043" w:rsidP="00B57043">
      <w:pPr>
        <w:tabs>
          <w:tab w:val="left" w:pos="3300"/>
        </w:tabs>
        <w:rPr>
          <w:rFonts w:cs="Times New Roman"/>
        </w:rPr>
      </w:pPr>
    </w:p>
    <w:p w:rsidR="00B57043" w:rsidRPr="00573CA1" w:rsidRDefault="00B57043" w:rsidP="00B57043">
      <w:pPr>
        <w:tabs>
          <w:tab w:val="left" w:pos="3300"/>
        </w:tabs>
        <w:rPr>
          <w:rFonts w:cs="Times New Roman"/>
        </w:rPr>
      </w:pPr>
    </w:p>
    <w:p w:rsidR="00B57043" w:rsidRPr="00573CA1" w:rsidRDefault="00B57043" w:rsidP="00B57043">
      <w:pPr>
        <w:tabs>
          <w:tab w:val="left" w:pos="3300"/>
        </w:tabs>
        <w:rPr>
          <w:rFonts w:cs="Times New Roman"/>
        </w:rPr>
      </w:pPr>
    </w:p>
    <w:p w:rsidR="00B57043" w:rsidRPr="00573CA1" w:rsidRDefault="00B57043" w:rsidP="00B57043">
      <w:pPr>
        <w:tabs>
          <w:tab w:val="left" w:pos="3300"/>
        </w:tabs>
        <w:spacing w:line="240" w:lineRule="exact"/>
        <w:rPr>
          <w:rFonts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043">
        <w:rPr>
          <w:rFonts w:ascii="Times New Roman" w:hAnsi="Times New Roman" w:cs="Times New Roman"/>
          <w:b/>
        </w:rPr>
        <w:lastRenderedPageBreak/>
        <w:t>Заявка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043">
        <w:rPr>
          <w:rFonts w:ascii="Times New Roman" w:hAnsi="Times New Roman" w:cs="Times New Roman"/>
          <w:b/>
        </w:rPr>
        <w:t>на участие в конкурсе</w:t>
      </w:r>
      <w:bookmarkStart w:id="1" w:name="Par554"/>
      <w:bookmarkEnd w:id="1"/>
      <w:r w:rsidRPr="00B57043">
        <w:rPr>
          <w:rFonts w:ascii="Times New Roman" w:hAnsi="Times New Roman" w:cs="Times New Roman"/>
          <w:b/>
        </w:rPr>
        <w:t xml:space="preserve"> по предоставлению субсидии</w:t>
      </w:r>
    </w:p>
    <w:p w:rsid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043">
        <w:rPr>
          <w:rFonts w:ascii="Times New Roman" w:hAnsi="Times New Roman" w:cs="Times New Roman"/>
          <w:b/>
        </w:rPr>
        <w:t xml:space="preserve">на частичное </w:t>
      </w:r>
      <w:proofErr w:type="gramStart"/>
      <w:r w:rsidRPr="00B57043">
        <w:rPr>
          <w:rFonts w:ascii="Times New Roman" w:hAnsi="Times New Roman" w:cs="Times New Roman"/>
          <w:b/>
        </w:rPr>
        <w:t>возмещение  затрат</w:t>
      </w:r>
      <w:proofErr w:type="gramEnd"/>
      <w:r w:rsidRPr="00B57043">
        <w:rPr>
          <w:rFonts w:ascii="Times New Roman" w:hAnsi="Times New Roman" w:cs="Times New Roman"/>
          <w:b/>
        </w:rPr>
        <w:t xml:space="preserve">  в связи с отпущенными  (потребленными)  энергоресурсами 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1. Заявление об участии в конкурсе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_____________________________________________________________________________,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57043">
        <w:rPr>
          <w:rFonts w:ascii="Times New Roman" w:hAnsi="Times New Roman" w:cs="Times New Roman"/>
        </w:rPr>
        <w:t xml:space="preserve">                </w:t>
      </w:r>
      <w:r w:rsidRPr="00B57043">
        <w:rPr>
          <w:rFonts w:ascii="Times New Roman" w:hAnsi="Times New Roman" w:cs="Times New Roman"/>
          <w:vertAlign w:val="superscript"/>
        </w:rPr>
        <w:t>(организационно-правовая форма, наименование/фирменное наименование организации)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____________________________________________________________________________,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 xml:space="preserve">                                       </w:t>
      </w:r>
      <w:r w:rsidRPr="00B57043">
        <w:rPr>
          <w:rFonts w:ascii="Times New Roman" w:hAnsi="Times New Roman" w:cs="Times New Roman"/>
          <w:vertAlign w:val="superscript"/>
        </w:rPr>
        <w:t>(место нахождения, почтовый адрес организации)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_____________________________________________________________________________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57043">
        <w:rPr>
          <w:rFonts w:ascii="Times New Roman" w:hAnsi="Times New Roman" w:cs="Times New Roman"/>
        </w:rPr>
        <w:t xml:space="preserve">                                                                </w:t>
      </w:r>
      <w:r w:rsidRPr="00B57043">
        <w:rPr>
          <w:rFonts w:ascii="Times New Roman" w:hAnsi="Times New Roman" w:cs="Times New Roman"/>
          <w:vertAlign w:val="superscript"/>
        </w:rPr>
        <w:t>(номер телефона)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 xml:space="preserve">заявляет об участии в конкурсе по предоставлению субсидии на частичное </w:t>
      </w:r>
      <w:proofErr w:type="gramStart"/>
      <w:r w:rsidRPr="00B57043">
        <w:rPr>
          <w:rFonts w:ascii="Times New Roman" w:hAnsi="Times New Roman" w:cs="Times New Roman"/>
        </w:rPr>
        <w:t>возмещение  затрат</w:t>
      </w:r>
      <w:proofErr w:type="gramEnd"/>
      <w:r w:rsidRPr="00B57043">
        <w:rPr>
          <w:rFonts w:ascii="Times New Roman" w:hAnsi="Times New Roman" w:cs="Times New Roman"/>
        </w:rPr>
        <w:t xml:space="preserve">  в связи с отпущенными  (потребленными)  энергоресурсами организациям, обеспечивающим тепло-, водоснабжение и водоотведение  населения городского округа Электросталь Московской области.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К заявке прилагаются следующие документы: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выписка из Единого государственного реестра юридических лиц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B57043" w:rsidRDefault="00B57043" w:rsidP="00B57043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7043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B57043" w:rsidRDefault="00B57043" w:rsidP="00B570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ксерокопия свидетельства о постановке на учет юридического лица в налоговом органе по месту нахождения на территории Российской Федерации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B57043" w:rsidRDefault="00B57043" w:rsidP="00B57043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7043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юридического лица, подавшего заявку на участие в конкурсе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справка, содержащая сведения о реквизитах банковского счета для перечисления субсидии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6E01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B57043" w:rsidRPr="00B57043" w:rsidRDefault="00B57043" w:rsidP="006E01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справка службы судебных приставов, подтверждающая факт отсутствия наложенного ареста на имущество организации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 xml:space="preserve">- гарантийное письмо за подписью руководителя и главного бухгалтера организации об отсутствии осуществления процедуры ликвидации, реорганизации или банкротства 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справка налогового органа, в котором претендент состоит на налоговом учете, о наличии либо отсутствии задолженности по налогам и иным обязательным платежам в бюджеты всех уровней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акт сверки взаиморасчетов с организациями - потребителями энергоресурсов, обеспечивающих тепло-, водоснабжение и водоотведение населения городского округа Электросталь Московской области, произведенных не более чем за 10 календарных дней до даты подачи заявления;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6E01BC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57043"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B57043" w:rsidRPr="00B57043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57043" w:rsidRDefault="00B57043" w:rsidP="006E0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01BC" w:rsidRPr="00B57043" w:rsidRDefault="006E01BC" w:rsidP="006E0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</w:t>
      </w:r>
    </w:p>
    <w:p w:rsidR="00B57043" w:rsidRPr="006E01BC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E01B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E01BC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6E01BC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01BC">
        <w:rPr>
          <w:rFonts w:ascii="Times New Roman" w:hAnsi="Times New Roman" w:cs="Times New Roman"/>
          <w:sz w:val="16"/>
          <w:szCs w:val="16"/>
        </w:rPr>
        <w:t xml:space="preserve"> руководителя </w:t>
      </w:r>
      <w:proofErr w:type="spellStart"/>
      <w:r w:rsidRPr="006E01BC">
        <w:rPr>
          <w:rFonts w:ascii="Times New Roman" w:hAnsi="Times New Roman" w:cs="Times New Roman"/>
          <w:sz w:val="16"/>
          <w:szCs w:val="16"/>
        </w:rPr>
        <w:t>энергоснабжающей</w:t>
      </w:r>
      <w:proofErr w:type="spellEnd"/>
      <w:r w:rsidRPr="006E01BC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  ____________________________________</w:t>
      </w:r>
    </w:p>
    <w:p w:rsidR="00B57043" w:rsidRPr="006E01BC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7043">
        <w:rPr>
          <w:rFonts w:ascii="Times New Roman" w:hAnsi="Times New Roman" w:cs="Times New Roman"/>
        </w:rPr>
        <w:t xml:space="preserve">   </w:t>
      </w:r>
      <w:r w:rsidR="006E01BC">
        <w:rPr>
          <w:rFonts w:ascii="Times New Roman" w:hAnsi="Times New Roman" w:cs="Times New Roman"/>
        </w:rPr>
        <w:t xml:space="preserve">         </w:t>
      </w:r>
      <w:r w:rsidRPr="00B57043">
        <w:rPr>
          <w:rFonts w:ascii="Times New Roman" w:hAnsi="Times New Roman" w:cs="Times New Roman"/>
        </w:rPr>
        <w:t xml:space="preserve"> </w:t>
      </w:r>
      <w:r w:rsidRPr="006E01B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01B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E01B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E01B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E01BC">
        <w:rPr>
          <w:rFonts w:ascii="Times New Roman" w:hAnsi="Times New Roman" w:cs="Times New Roman"/>
          <w:sz w:val="16"/>
          <w:szCs w:val="16"/>
        </w:rPr>
        <w:t xml:space="preserve"> (фамилия и инициалы)</w:t>
      </w:r>
    </w:p>
    <w:p w:rsid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01BC" w:rsidRPr="00B57043" w:rsidRDefault="006E01BC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"___" _____________ 20___ г.</w:t>
      </w:r>
    </w:p>
    <w:p w:rsidR="00F1426F" w:rsidRPr="00B57043" w:rsidRDefault="00F1426F" w:rsidP="00B57043">
      <w:pPr>
        <w:rPr>
          <w:rFonts w:ascii="Times New Roman" w:hAnsi="Times New Roman" w:cs="Times New Roman"/>
          <w:sz w:val="24"/>
          <w:szCs w:val="24"/>
        </w:rPr>
      </w:pPr>
    </w:p>
    <w:sectPr w:rsidR="00F1426F" w:rsidRPr="00B5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47A1"/>
    <w:multiLevelType w:val="hybridMultilevel"/>
    <w:tmpl w:val="4342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DE3"/>
    <w:multiLevelType w:val="hybridMultilevel"/>
    <w:tmpl w:val="C9F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4FBD"/>
    <w:multiLevelType w:val="hybridMultilevel"/>
    <w:tmpl w:val="46A2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D"/>
    <w:rsid w:val="0004284B"/>
    <w:rsid w:val="002A067C"/>
    <w:rsid w:val="003058B1"/>
    <w:rsid w:val="006E01BC"/>
    <w:rsid w:val="007E134F"/>
    <w:rsid w:val="00AA71B8"/>
    <w:rsid w:val="00B57043"/>
    <w:rsid w:val="00BB7FDD"/>
    <w:rsid w:val="00C21875"/>
    <w:rsid w:val="00D21363"/>
    <w:rsid w:val="00EA6136"/>
    <w:rsid w:val="00F1426F"/>
    <w:rsid w:val="00F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4CB1F-BEAE-4911-A60B-017676A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Матреночкина</dc:creator>
  <cp:keywords/>
  <dc:description/>
  <cp:lastModifiedBy>Татьяна A. Побежимова</cp:lastModifiedBy>
  <cp:revision>6</cp:revision>
  <cp:lastPrinted>2017-12-22T07:25:00Z</cp:lastPrinted>
  <dcterms:created xsi:type="dcterms:W3CDTF">2017-12-21T14:46:00Z</dcterms:created>
  <dcterms:modified xsi:type="dcterms:W3CDTF">2017-12-22T11:13:00Z</dcterms:modified>
</cp:coreProperties>
</file>