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F27" w:rsidRPr="00310E0D" w:rsidRDefault="00362F27" w:rsidP="00362F27">
      <w:pPr>
        <w:ind w:right="-2"/>
        <w:jc w:val="center"/>
        <w:rPr>
          <w:rFonts w:ascii="Times New Roman" w:hAnsi="Times New Roman" w:cs="Times New Roman"/>
          <w:sz w:val="24"/>
          <w:szCs w:val="24"/>
        </w:rPr>
      </w:pPr>
      <w:r w:rsidRPr="00310E0D">
        <w:rPr>
          <w:rFonts w:ascii="Times New Roman" w:hAnsi="Times New Roman" w:cs="Times New Roman"/>
          <w:noProof/>
          <w:sz w:val="24"/>
          <w:szCs w:val="24"/>
          <w:lang w:eastAsia="ru-RU"/>
        </w:rPr>
        <w:drawing>
          <wp:inline distT="0" distB="0" distL="0" distR="0" wp14:anchorId="0AEC1EAB" wp14:editId="1F613421">
            <wp:extent cx="819150" cy="838200"/>
            <wp:effectExtent l="0" t="0" r="0" b="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362F27" w:rsidRPr="00310E0D" w:rsidRDefault="00362F27" w:rsidP="00362F27">
      <w:pPr>
        <w:ind w:right="-2"/>
        <w:jc w:val="center"/>
        <w:rPr>
          <w:rFonts w:ascii="Times New Roman" w:hAnsi="Times New Roman" w:cs="Times New Roman"/>
          <w:sz w:val="28"/>
          <w:szCs w:val="28"/>
        </w:rPr>
      </w:pPr>
    </w:p>
    <w:p w:rsidR="000B6C0C" w:rsidRPr="005D04E3" w:rsidRDefault="000B6C0C" w:rsidP="000B6C0C">
      <w:pPr>
        <w:ind w:right="-2"/>
        <w:jc w:val="center"/>
        <w:rPr>
          <w:rFonts w:ascii="Times New Roman" w:eastAsia="Times New Roman" w:hAnsi="Times New Roman"/>
          <w:b/>
          <w:color w:val="000000" w:themeColor="text1"/>
          <w:sz w:val="28"/>
          <w:szCs w:val="28"/>
        </w:rPr>
      </w:pPr>
      <w:r w:rsidRPr="005D04E3">
        <w:rPr>
          <w:rFonts w:ascii="Times New Roman" w:eastAsia="Times New Roman" w:hAnsi="Times New Roman"/>
          <w:b/>
          <w:color w:val="000000" w:themeColor="text1"/>
          <w:sz w:val="28"/>
          <w:szCs w:val="28"/>
        </w:rPr>
        <w:t>АДМИНИСТРАЦИЯ ГОРОДСКОГО ОКРУГА ЭЛЕКТРОСТАЛЬ</w:t>
      </w:r>
    </w:p>
    <w:p w:rsidR="000B6C0C" w:rsidRPr="005D04E3" w:rsidRDefault="000B6C0C" w:rsidP="000B6C0C">
      <w:pPr>
        <w:ind w:right="-2"/>
        <w:jc w:val="center"/>
        <w:rPr>
          <w:rFonts w:ascii="Times New Roman" w:eastAsia="Times New Roman" w:hAnsi="Times New Roman"/>
          <w:b/>
          <w:color w:val="000000" w:themeColor="text1"/>
          <w:sz w:val="28"/>
          <w:szCs w:val="28"/>
        </w:rPr>
      </w:pPr>
    </w:p>
    <w:p w:rsidR="000B6C0C" w:rsidRPr="005D04E3" w:rsidRDefault="000B6C0C" w:rsidP="000B6C0C">
      <w:pPr>
        <w:ind w:right="-2"/>
        <w:jc w:val="center"/>
        <w:rPr>
          <w:rFonts w:ascii="Times New Roman" w:eastAsia="Times New Roman" w:hAnsi="Times New Roman"/>
          <w:b/>
          <w:color w:val="000000" w:themeColor="text1"/>
          <w:sz w:val="28"/>
          <w:szCs w:val="28"/>
        </w:rPr>
      </w:pPr>
      <w:r w:rsidRPr="005D04E3">
        <w:rPr>
          <w:rFonts w:ascii="Times New Roman" w:eastAsia="Times New Roman" w:hAnsi="Times New Roman"/>
          <w:b/>
          <w:color w:val="000000" w:themeColor="text1"/>
          <w:sz w:val="28"/>
          <w:szCs w:val="28"/>
        </w:rPr>
        <w:t>МОСКОВСКОЙ ОБЛАСТИ</w:t>
      </w:r>
    </w:p>
    <w:p w:rsidR="000B6C0C" w:rsidRPr="005D04E3" w:rsidRDefault="000B6C0C" w:rsidP="000B6C0C">
      <w:pPr>
        <w:ind w:right="-2"/>
        <w:jc w:val="center"/>
        <w:rPr>
          <w:rFonts w:ascii="Times New Roman" w:eastAsia="Times New Roman" w:hAnsi="Times New Roman"/>
          <w:b/>
          <w:color w:val="000000" w:themeColor="text1"/>
          <w:sz w:val="28"/>
          <w:szCs w:val="28"/>
        </w:rPr>
      </w:pPr>
    </w:p>
    <w:p w:rsidR="000B6C0C" w:rsidRPr="005D04E3" w:rsidRDefault="000B6C0C" w:rsidP="000B6C0C">
      <w:pPr>
        <w:ind w:right="-2"/>
        <w:jc w:val="center"/>
        <w:rPr>
          <w:rFonts w:ascii="Times New Roman" w:eastAsia="Times New Roman" w:hAnsi="Times New Roman"/>
          <w:b/>
          <w:color w:val="000000" w:themeColor="text1"/>
          <w:sz w:val="44"/>
          <w:szCs w:val="44"/>
        </w:rPr>
      </w:pPr>
      <w:r w:rsidRPr="005D04E3">
        <w:rPr>
          <w:rFonts w:ascii="Times New Roman" w:eastAsia="Times New Roman" w:hAnsi="Times New Roman"/>
          <w:b/>
          <w:color w:val="000000" w:themeColor="text1"/>
          <w:sz w:val="44"/>
          <w:szCs w:val="44"/>
        </w:rPr>
        <w:t>ПОСТАНОВЛЕНИЕ</w:t>
      </w:r>
    </w:p>
    <w:p w:rsidR="000B6C0C" w:rsidRPr="005D04E3" w:rsidRDefault="000B6C0C" w:rsidP="000B6C0C">
      <w:pPr>
        <w:jc w:val="center"/>
        <w:outlineLvl w:val="0"/>
        <w:rPr>
          <w:rFonts w:ascii="Times New Roman" w:eastAsia="Times New Roman" w:hAnsi="Times New Roman"/>
          <w:b/>
          <w:color w:val="000000" w:themeColor="text1"/>
          <w:sz w:val="24"/>
          <w:szCs w:val="24"/>
        </w:rPr>
      </w:pPr>
    </w:p>
    <w:p w:rsidR="000B6C0C" w:rsidRPr="005D04E3" w:rsidRDefault="000B6C0C" w:rsidP="000B6C0C">
      <w:pPr>
        <w:jc w:val="center"/>
        <w:outlineLvl w:val="0"/>
        <w:rPr>
          <w:rFonts w:ascii="Times New Roman" w:eastAsia="Times New Roman" w:hAnsi="Times New Roman"/>
          <w:b/>
          <w:color w:val="000000" w:themeColor="text1"/>
          <w:sz w:val="24"/>
          <w:szCs w:val="24"/>
        </w:rPr>
      </w:pPr>
      <w:r w:rsidRPr="005D04E3">
        <w:rPr>
          <w:rFonts w:ascii="Times New Roman" w:eastAsia="Times New Roman" w:hAnsi="Times New Roman"/>
          <w:b/>
          <w:color w:val="000000" w:themeColor="text1"/>
          <w:sz w:val="24"/>
          <w:szCs w:val="24"/>
        </w:rPr>
        <w:t>_____________ № ______________</w:t>
      </w:r>
    </w:p>
    <w:p w:rsidR="00513996" w:rsidRPr="00310E0D" w:rsidRDefault="00513996">
      <w:pPr>
        <w:pStyle w:val="ConsPlusTitle"/>
        <w:jc w:val="center"/>
        <w:rPr>
          <w:rFonts w:ascii="Times New Roman" w:hAnsi="Times New Roman" w:cs="Times New Roman"/>
          <w:bCs/>
          <w:iCs/>
          <w:sz w:val="24"/>
          <w:szCs w:val="24"/>
        </w:rPr>
      </w:pPr>
    </w:p>
    <w:p w:rsidR="000B6C0C" w:rsidRDefault="000B6C0C" w:rsidP="000B6C0C">
      <w:pPr>
        <w:pStyle w:val="ConsPlusTitle"/>
        <w:spacing w:line="240" w:lineRule="exact"/>
        <w:jc w:val="center"/>
        <w:rPr>
          <w:rFonts w:ascii="Times New Roman" w:hAnsi="Times New Roman" w:cs="Times New Roman"/>
          <w:b w:val="0"/>
          <w:sz w:val="24"/>
          <w:szCs w:val="24"/>
        </w:rPr>
      </w:pPr>
      <w:bookmarkStart w:id="0" w:name="__DdeLink__46685_3454578056"/>
    </w:p>
    <w:p w:rsidR="00513996" w:rsidRPr="00310E0D" w:rsidRDefault="00C33EE3" w:rsidP="00C024C2">
      <w:pPr>
        <w:pStyle w:val="ConsPlusTitle"/>
        <w:spacing w:line="240" w:lineRule="exact"/>
        <w:jc w:val="center"/>
        <w:rPr>
          <w:i/>
          <w:sz w:val="24"/>
          <w:szCs w:val="24"/>
        </w:rPr>
      </w:pPr>
      <w:r w:rsidRPr="000B6C0C">
        <w:rPr>
          <w:rFonts w:ascii="Times New Roman" w:hAnsi="Times New Roman" w:cs="Times New Roman"/>
          <w:b w:val="0"/>
          <w:sz w:val="24"/>
          <w:szCs w:val="24"/>
        </w:rPr>
        <w:t xml:space="preserve">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  </w:t>
      </w:r>
      <w:bookmarkEnd w:id="0"/>
    </w:p>
    <w:p w:rsidR="00513996" w:rsidRPr="00310E0D" w:rsidRDefault="00513996">
      <w:pPr>
        <w:pStyle w:val="Bodytext3"/>
        <w:spacing w:before="0" w:after="0" w:line="240" w:lineRule="auto"/>
        <w:ind w:right="23"/>
        <w:rPr>
          <w:sz w:val="24"/>
          <w:szCs w:val="24"/>
        </w:rPr>
      </w:pPr>
    </w:p>
    <w:p w:rsidR="00B2242A" w:rsidRDefault="00B2242A" w:rsidP="00B2242A">
      <w:pPr>
        <w:autoSpaceDE w:val="0"/>
        <w:autoSpaceDN w:val="0"/>
        <w:adjustRightInd w:val="0"/>
        <w:ind w:firstLine="708"/>
        <w:jc w:val="both"/>
        <w:rPr>
          <w:rFonts w:ascii="Times New Roman" w:hAnsi="Times New Roman" w:cs="Arial"/>
          <w:sz w:val="24"/>
          <w:szCs w:val="24"/>
        </w:rPr>
      </w:pPr>
      <w:r w:rsidRPr="007F672D">
        <w:rPr>
          <w:rFonts w:ascii="Times New Roman" w:hAnsi="Times New Roman" w:cs="Arial"/>
          <w:sz w:val="24"/>
          <w:szCs w:val="24"/>
        </w:rPr>
        <w:t xml:space="preserve">В соответствии с Жилищным кодексом Российской Федерации, федеральными законами от 27.07.2010 № 210-ФЗ «Об организации предоставления государственных и муниципальных услуг», </w:t>
      </w:r>
      <w:r w:rsidRPr="007F672D">
        <w:rPr>
          <w:rFonts w:ascii="Times New Roman" w:hAnsi="Times New Roman"/>
          <w:color w:val="000000"/>
          <w:sz w:val="24"/>
          <w:szCs w:val="24"/>
        </w:rPr>
        <w:t xml:space="preserve">от 06.10.2003 № 131-ФЗ </w:t>
      </w:r>
      <w:r>
        <w:rPr>
          <w:rFonts w:ascii="Times New Roman" w:hAnsi="Times New Roman"/>
          <w:color w:val="000000"/>
          <w:sz w:val="24"/>
          <w:szCs w:val="24"/>
        </w:rPr>
        <w:t>«</w:t>
      </w:r>
      <w:r w:rsidRPr="007F672D">
        <w:rPr>
          <w:rFonts w:ascii="Times New Roman" w:hAnsi="Times New Roman"/>
          <w:color w:val="000000"/>
          <w:sz w:val="24"/>
          <w:szCs w:val="24"/>
        </w:rPr>
        <w:t xml:space="preserve">Об общих принципах организации местного самоуправления в Российской Федерации», постановлением Администрации </w:t>
      </w:r>
      <w:r w:rsidR="00BD37A2">
        <w:rPr>
          <w:rFonts w:ascii="Times New Roman" w:hAnsi="Times New Roman"/>
          <w:color w:val="000000"/>
          <w:sz w:val="24"/>
          <w:szCs w:val="24"/>
        </w:rPr>
        <w:t>городского</w:t>
      </w:r>
      <w:r w:rsidRPr="007F672D">
        <w:rPr>
          <w:rFonts w:ascii="Times New Roman" w:hAnsi="Times New Roman"/>
          <w:color w:val="000000"/>
          <w:sz w:val="24"/>
          <w:szCs w:val="24"/>
        </w:rPr>
        <w:t xml:space="preserve"> округа Электросталь Московской области от 18.05.2018 № 418/5 «</w:t>
      </w:r>
      <w:r w:rsidRPr="007F672D">
        <w:rPr>
          <w:rFonts w:ascii="Times New Roman" w:hAnsi="Times New Roman" w:cs="Arial"/>
          <w:sz w:val="24"/>
          <w:szCs w:val="24"/>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w:t>
      </w:r>
      <w:r w:rsidR="00BD37A2">
        <w:rPr>
          <w:rFonts w:ascii="Times New Roman" w:hAnsi="Times New Roman" w:cs="Arial"/>
          <w:sz w:val="24"/>
          <w:szCs w:val="24"/>
        </w:rPr>
        <w:t>городского</w:t>
      </w:r>
      <w:r w:rsidRPr="007F672D">
        <w:rPr>
          <w:rFonts w:ascii="Times New Roman" w:hAnsi="Times New Roman" w:cs="Arial"/>
          <w:sz w:val="24"/>
          <w:szCs w:val="24"/>
        </w:rPr>
        <w:t xml:space="preserve"> округа Электросталь Московской области ПОСТАНОВЛЯЕТ: </w:t>
      </w:r>
    </w:p>
    <w:p w:rsidR="000B6C0C" w:rsidRDefault="000B6C0C" w:rsidP="00B2242A">
      <w:pPr>
        <w:autoSpaceDE w:val="0"/>
        <w:autoSpaceDN w:val="0"/>
        <w:adjustRightInd w:val="0"/>
        <w:ind w:firstLine="708"/>
        <w:jc w:val="both"/>
        <w:rPr>
          <w:rFonts w:ascii="Times New Roman" w:hAnsi="Times New Roman" w:cs="Arial"/>
          <w:sz w:val="24"/>
          <w:szCs w:val="24"/>
        </w:rPr>
      </w:pPr>
    </w:p>
    <w:p w:rsidR="00B2242A" w:rsidRDefault="00B2242A" w:rsidP="00B2242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D371AC">
        <w:rPr>
          <w:rFonts w:ascii="Times New Roman" w:hAnsi="Times New Roman" w:cs="Times New Roman"/>
          <w:sz w:val="24"/>
          <w:szCs w:val="24"/>
        </w:rPr>
        <w:t xml:space="preserve">1. Утвердить административный </w:t>
      </w:r>
      <w:hyperlink w:anchor="Par31" w:tooltip="АДМИНИСТРАТИВНЫЙ РЕГЛАМЕНТ" w:history="1">
        <w:r w:rsidRPr="00DF4C96">
          <w:rPr>
            <w:rFonts w:ascii="Times New Roman" w:hAnsi="Times New Roman" w:cs="Times New Roman"/>
            <w:color w:val="000000" w:themeColor="text1"/>
            <w:sz w:val="24"/>
            <w:szCs w:val="24"/>
          </w:rPr>
          <w:t>регламент</w:t>
        </w:r>
      </w:hyperlink>
      <w:r w:rsidRPr="00DF4C96">
        <w:rPr>
          <w:rFonts w:ascii="Times New Roman" w:hAnsi="Times New Roman" w:cs="Times New Roman"/>
          <w:color w:val="000000" w:themeColor="text1"/>
          <w:sz w:val="24"/>
          <w:szCs w:val="24"/>
        </w:rPr>
        <w:t xml:space="preserve"> </w:t>
      </w:r>
      <w:r w:rsidRPr="00D371AC">
        <w:rPr>
          <w:rFonts w:ascii="Times New Roman" w:hAnsi="Times New Roman" w:cs="Times New Roman"/>
          <w:sz w:val="24"/>
          <w:szCs w:val="24"/>
        </w:rPr>
        <w:t xml:space="preserve">предоставления муниципальной услуги </w:t>
      </w:r>
      <w:r w:rsidR="000B6C0C">
        <w:rPr>
          <w:rFonts w:ascii="Times New Roman" w:hAnsi="Times New Roman" w:cs="Times New Roman"/>
          <w:sz w:val="24"/>
          <w:szCs w:val="24"/>
        </w:rPr>
        <w:t>«</w:t>
      </w:r>
      <w:r w:rsidR="004F6EC6">
        <w:rPr>
          <w:rFonts w:ascii="Times New Roman" w:hAnsi="Times New Roman" w:cs="Times New Roman"/>
          <w:sz w:val="24"/>
          <w:szCs w:val="24"/>
        </w:rPr>
        <w:t>Предоставление информации о порядке предоставления жилищно-коммунальных услуг населению</w:t>
      </w:r>
      <w:r w:rsidR="000B6C0C">
        <w:rPr>
          <w:rFonts w:ascii="Times New Roman" w:hAnsi="Times New Roman" w:cs="Times New Roman"/>
          <w:sz w:val="24"/>
          <w:szCs w:val="24"/>
        </w:rPr>
        <w:t>»</w:t>
      </w:r>
      <w:r w:rsidRPr="00D371AC">
        <w:rPr>
          <w:rFonts w:ascii="Times New Roman" w:hAnsi="Times New Roman" w:cs="Times New Roman"/>
          <w:sz w:val="24"/>
          <w:szCs w:val="24"/>
        </w:rPr>
        <w:t xml:space="preserve"> (прилагается).</w:t>
      </w:r>
    </w:p>
    <w:p w:rsidR="00B2242A" w:rsidRDefault="004B0823" w:rsidP="00B2242A">
      <w:pPr>
        <w:widowControl w:val="0"/>
        <w:autoSpaceDE w:val="0"/>
        <w:autoSpaceDN w:val="0"/>
        <w:adjustRightInd w:val="0"/>
        <w:ind w:firstLine="539"/>
        <w:jc w:val="both"/>
        <w:rPr>
          <w:rFonts w:ascii="Times New Roman" w:hAnsi="Times New Roman" w:cs="Arial"/>
          <w:sz w:val="24"/>
          <w:szCs w:val="24"/>
        </w:rPr>
      </w:pPr>
      <w:r>
        <w:rPr>
          <w:rFonts w:ascii="Times New Roman" w:hAnsi="Times New Roman" w:cs="Arial"/>
          <w:sz w:val="24"/>
          <w:szCs w:val="24"/>
        </w:rPr>
        <w:t xml:space="preserve"> </w:t>
      </w:r>
      <w:r w:rsidR="00B2242A">
        <w:rPr>
          <w:rFonts w:ascii="Times New Roman" w:hAnsi="Times New Roman" w:cs="Arial"/>
          <w:sz w:val="24"/>
          <w:szCs w:val="24"/>
        </w:rPr>
        <w:t xml:space="preserve"> 2</w:t>
      </w:r>
      <w:r w:rsidR="00B2242A" w:rsidRPr="007F672D">
        <w:rPr>
          <w:rFonts w:ascii="Times New Roman" w:hAnsi="Times New Roman" w:cs="Arial"/>
          <w:sz w:val="24"/>
          <w:szCs w:val="24"/>
        </w:rPr>
        <w:t xml:space="preserve">. Опубликовать настоящее постановление в газете «Официальный вестник» и разместить на официальном сайте </w:t>
      </w:r>
      <w:r w:rsidR="00BD37A2">
        <w:rPr>
          <w:rFonts w:ascii="Times New Roman" w:hAnsi="Times New Roman" w:cs="Arial"/>
          <w:sz w:val="24"/>
          <w:szCs w:val="24"/>
        </w:rPr>
        <w:t>городского</w:t>
      </w:r>
      <w:r w:rsidR="00B2242A" w:rsidRPr="007F672D">
        <w:rPr>
          <w:rFonts w:ascii="Times New Roman" w:hAnsi="Times New Roman" w:cs="Arial"/>
          <w:sz w:val="24"/>
          <w:szCs w:val="24"/>
        </w:rPr>
        <w:t xml:space="preserve"> округа Электросталь Московской области в сети «Интернет» - </w:t>
      </w:r>
      <w:hyperlink r:id="rId9" w:history="1">
        <w:r w:rsidR="00B2242A" w:rsidRPr="007F672D">
          <w:rPr>
            <w:rFonts w:ascii="Times New Roman" w:hAnsi="Times New Roman" w:cs="Arial"/>
            <w:sz w:val="24"/>
            <w:szCs w:val="24"/>
          </w:rPr>
          <w:t>www.electrostal.ru</w:t>
        </w:r>
      </w:hyperlink>
      <w:r w:rsidR="00B2242A" w:rsidRPr="007F672D">
        <w:rPr>
          <w:rFonts w:ascii="Times New Roman" w:hAnsi="Times New Roman" w:cs="Arial"/>
          <w:sz w:val="24"/>
          <w:szCs w:val="24"/>
        </w:rPr>
        <w:t>.</w:t>
      </w:r>
    </w:p>
    <w:p w:rsidR="00B2242A" w:rsidRPr="00050E36" w:rsidRDefault="00B2242A" w:rsidP="00B2242A">
      <w:pPr>
        <w:widowControl w:val="0"/>
        <w:autoSpaceDE w:val="0"/>
        <w:autoSpaceDN w:val="0"/>
        <w:adjustRightInd w:val="0"/>
        <w:jc w:val="both"/>
        <w:rPr>
          <w:rFonts w:ascii="Times New Roman" w:hAnsi="Times New Roman"/>
          <w:sz w:val="24"/>
          <w:szCs w:val="24"/>
        </w:rPr>
      </w:pPr>
      <w:r>
        <w:rPr>
          <w:rFonts w:ascii="Times New Roman" w:hAnsi="Times New Roman" w:cs="Arial"/>
          <w:sz w:val="24"/>
          <w:szCs w:val="24"/>
        </w:rPr>
        <w:tab/>
        <w:t xml:space="preserve">3. </w:t>
      </w:r>
      <w:r w:rsidRPr="00050E36">
        <w:rPr>
          <w:rFonts w:ascii="Times New Roman" w:hAnsi="Times New Roman"/>
          <w:sz w:val="24"/>
          <w:szCs w:val="24"/>
        </w:rPr>
        <w:t>Настоящее постановление вступает в силу после его официального опубликования.</w:t>
      </w:r>
    </w:p>
    <w:p w:rsidR="00B2242A" w:rsidRDefault="00B2242A" w:rsidP="00B2242A">
      <w:pPr>
        <w:ind w:firstLine="709"/>
        <w:jc w:val="both"/>
        <w:rPr>
          <w:rFonts w:ascii="Times New Roman" w:hAnsi="Times New Roman" w:cs="Arial"/>
          <w:sz w:val="24"/>
          <w:szCs w:val="24"/>
        </w:rPr>
      </w:pPr>
      <w:r>
        <w:rPr>
          <w:rFonts w:ascii="Times New Roman" w:hAnsi="Times New Roman" w:cs="Arial"/>
          <w:sz w:val="24"/>
          <w:szCs w:val="24"/>
        </w:rPr>
        <w:t>4</w:t>
      </w:r>
      <w:r w:rsidRPr="007F672D">
        <w:rPr>
          <w:rFonts w:ascii="Times New Roman" w:hAnsi="Times New Roman" w:cs="Arial"/>
          <w:sz w:val="24"/>
          <w:szCs w:val="24"/>
        </w:rPr>
        <w:t xml:space="preserve">.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w:t>
      </w:r>
      <w:r w:rsidR="00BD37A2">
        <w:rPr>
          <w:rFonts w:ascii="Times New Roman" w:hAnsi="Times New Roman" w:cs="Arial"/>
          <w:sz w:val="24"/>
          <w:szCs w:val="24"/>
        </w:rPr>
        <w:t>городского</w:t>
      </w:r>
      <w:r w:rsidRPr="007F672D">
        <w:rPr>
          <w:rFonts w:ascii="Times New Roman" w:hAnsi="Times New Roman" w:cs="Arial"/>
          <w:sz w:val="24"/>
          <w:szCs w:val="24"/>
        </w:rPr>
        <w:t xml:space="preserve"> округа Электросталь Московской области по подразделу 0113 «Другие общегосударственные вопросы» раздела 0100.</w:t>
      </w:r>
    </w:p>
    <w:p w:rsidR="00B2242A" w:rsidRDefault="00B2242A" w:rsidP="00B2242A">
      <w:pPr>
        <w:autoSpaceDE w:val="0"/>
        <w:autoSpaceDN w:val="0"/>
        <w:adjustRightInd w:val="0"/>
        <w:ind w:firstLine="709"/>
        <w:jc w:val="both"/>
        <w:rPr>
          <w:rFonts w:ascii="Times New Roman" w:hAnsi="Times New Roman"/>
          <w:sz w:val="24"/>
          <w:szCs w:val="24"/>
        </w:rPr>
      </w:pPr>
      <w:r w:rsidRPr="008623AF">
        <w:rPr>
          <w:rFonts w:ascii="Times New Roman" w:hAnsi="Times New Roman"/>
          <w:sz w:val="24"/>
          <w:szCs w:val="24"/>
        </w:rPr>
        <w:t>5. Назначить ответственным за предоставление муниципальной услуги начальника</w:t>
      </w:r>
      <w:r>
        <w:rPr>
          <w:rFonts w:ascii="Times New Roman" w:hAnsi="Times New Roman"/>
          <w:sz w:val="24"/>
          <w:szCs w:val="24"/>
        </w:rPr>
        <w:t xml:space="preserve"> У</w:t>
      </w:r>
      <w:r w:rsidRPr="008623AF">
        <w:rPr>
          <w:rFonts w:ascii="Times New Roman" w:hAnsi="Times New Roman"/>
          <w:sz w:val="24"/>
          <w:szCs w:val="24"/>
        </w:rPr>
        <w:t xml:space="preserve">правления </w:t>
      </w:r>
      <w:r w:rsidR="00BD37A2">
        <w:rPr>
          <w:rFonts w:ascii="Times New Roman" w:hAnsi="Times New Roman"/>
          <w:sz w:val="24"/>
          <w:szCs w:val="24"/>
        </w:rPr>
        <w:t>городского</w:t>
      </w:r>
      <w:r w:rsidRPr="008623AF">
        <w:rPr>
          <w:rFonts w:ascii="Times New Roman" w:hAnsi="Times New Roman"/>
          <w:sz w:val="24"/>
          <w:szCs w:val="24"/>
        </w:rPr>
        <w:t xml:space="preserve"> жилищного и коммунального хозяйства Администрации </w:t>
      </w:r>
      <w:r w:rsidR="00BD37A2">
        <w:rPr>
          <w:rFonts w:ascii="Times New Roman" w:hAnsi="Times New Roman"/>
          <w:sz w:val="24"/>
          <w:szCs w:val="24"/>
        </w:rPr>
        <w:t>городского</w:t>
      </w:r>
      <w:r w:rsidRPr="008623AF">
        <w:rPr>
          <w:rFonts w:ascii="Times New Roman" w:hAnsi="Times New Roman"/>
          <w:sz w:val="24"/>
          <w:szCs w:val="24"/>
        </w:rPr>
        <w:t xml:space="preserve"> округа Электросталь Московской области</w:t>
      </w:r>
      <w:r>
        <w:rPr>
          <w:rFonts w:ascii="Times New Roman" w:hAnsi="Times New Roman"/>
          <w:sz w:val="24"/>
          <w:szCs w:val="24"/>
        </w:rPr>
        <w:t xml:space="preserve"> Грибанова Г.Ю.</w:t>
      </w:r>
    </w:p>
    <w:p w:rsidR="00B2242A" w:rsidRPr="007F672D" w:rsidRDefault="00B2242A" w:rsidP="00B2242A">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6. </w:t>
      </w:r>
      <w:r w:rsidRPr="007F672D">
        <w:rPr>
          <w:rFonts w:ascii="Times New Roman" w:hAnsi="Times New Roman"/>
          <w:sz w:val="24"/>
          <w:szCs w:val="24"/>
        </w:rPr>
        <w:t xml:space="preserve">Контроль за исполнением настоящего постановления возложить на заместителя Главы Администрации </w:t>
      </w:r>
      <w:r w:rsidR="00BD37A2">
        <w:rPr>
          <w:rFonts w:ascii="Times New Roman" w:hAnsi="Times New Roman"/>
          <w:sz w:val="24"/>
          <w:szCs w:val="24"/>
        </w:rPr>
        <w:t>городского</w:t>
      </w:r>
      <w:r w:rsidRPr="007F672D">
        <w:rPr>
          <w:rFonts w:ascii="Times New Roman" w:hAnsi="Times New Roman"/>
          <w:sz w:val="24"/>
          <w:szCs w:val="24"/>
        </w:rPr>
        <w:t xml:space="preserve"> округа Электросталь Московской области </w:t>
      </w:r>
      <w:r>
        <w:rPr>
          <w:rFonts w:ascii="Times New Roman" w:hAnsi="Times New Roman"/>
          <w:sz w:val="24"/>
          <w:szCs w:val="24"/>
        </w:rPr>
        <w:t>Борисова</w:t>
      </w:r>
      <w:r w:rsidR="004F6EC6" w:rsidRPr="004F6EC6">
        <w:rPr>
          <w:rFonts w:ascii="Times New Roman" w:hAnsi="Times New Roman"/>
          <w:sz w:val="24"/>
          <w:szCs w:val="24"/>
        </w:rPr>
        <w:t xml:space="preserve"> </w:t>
      </w:r>
      <w:r w:rsidR="004F6EC6">
        <w:rPr>
          <w:rFonts w:ascii="Times New Roman" w:hAnsi="Times New Roman"/>
          <w:sz w:val="24"/>
          <w:szCs w:val="24"/>
        </w:rPr>
        <w:t>А.Ю.</w:t>
      </w:r>
    </w:p>
    <w:p w:rsidR="00DF4C96" w:rsidRDefault="00DF4C96" w:rsidP="00B2242A">
      <w:pPr>
        <w:spacing w:line="240" w:lineRule="exact"/>
        <w:jc w:val="both"/>
        <w:rPr>
          <w:rFonts w:ascii="Times New Roman" w:hAnsi="Times New Roman"/>
          <w:sz w:val="24"/>
          <w:szCs w:val="24"/>
        </w:rPr>
      </w:pPr>
    </w:p>
    <w:p w:rsidR="00B2242A" w:rsidRDefault="00B2242A" w:rsidP="00B2242A">
      <w:pPr>
        <w:spacing w:line="240" w:lineRule="exact"/>
        <w:jc w:val="both"/>
        <w:rPr>
          <w:rFonts w:ascii="Times New Roman" w:hAnsi="Times New Roman"/>
          <w:sz w:val="24"/>
          <w:szCs w:val="24"/>
        </w:rPr>
      </w:pPr>
      <w:r w:rsidRPr="007F672D">
        <w:rPr>
          <w:rFonts w:ascii="Times New Roman" w:hAnsi="Times New Roman"/>
          <w:sz w:val="24"/>
          <w:szCs w:val="24"/>
        </w:rPr>
        <w:t>Глава</w:t>
      </w:r>
      <w:r>
        <w:rPr>
          <w:rFonts w:ascii="Times New Roman" w:hAnsi="Times New Roman"/>
          <w:sz w:val="24"/>
          <w:szCs w:val="24"/>
        </w:rPr>
        <w:t xml:space="preserve"> </w:t>
      </w:r>
      <w:r w:rsidR="00BD37A2">
        <w:rPr>
          <w:rFonts w:ascii="Times New Roman" w:hAnsi="Times New Roman"/>
          <w:sz w:val="24"/>
          <w:szCs w:val="24"/>
        </w:rPr>
        <w:t>городского</w:t>
      </w:r>
      <w:r w:rsidRPr="007F672D">
        <w:rPr>
          <w:rFonts w:ascii="Times New Roman" w:hAnsi="Times New Roman"/>
          <w:sz w:val="24"/>
          <w:szCs w:val="24"/>
        </w:rPr>
        <w:t xml:space="preserve"> округа </w:t>
      </w:r>
      <w:r>
        <w:rPr>
          <w:rFonts w:ascii="Times New Roman" w:hAnsi="Times New Roman"/>
          <w:sz w:val="24"/>
          <w:szCs w:val="24"/>
        </w:rPr>
        <w:t xml:space="preserve">    </w:t>
      </w:r>
      <w:r w:rsidRPr="007F672D">
        <w:rPr>
          <w:rFonts w:ascii="Times New Roman" w:hAnsi="Times New Roman"/>
          <w:sz w:val="24"/>
          <w:szCs w:val="24"/>
        </w:rPr>
        <w:t xml:space="preserve">                              </w:t>
      </w:r>
      <w:r w:rsidR="000B6C0C">
        <w:rPr>
          <w:rFonts w:ascii="Times New Roman" w:hAnsi="Times New Roman"/>
          <w:sz w:val="24"/>
          <w:szCs w:val="24"/>
        </w:rPr>
        <w:t xml:space="preserve"> </w:t>
      </w:r>
      <w:r w:rsidRPr="007F672D">
        <w:rPr>
          <w:rFonts w:ascii="Times New Roman" w:hAnsi="Times New Roman"/>
          <w:sz w:val="24"/>
          <w:szCs w:val="24"/>
        </w:rPr>
        <w:t xml:space="preserve"> </w:t>
      </w:r>
      <w:r>
        <w:rPr>
          <w:rFonts w:ascii="Times New Roman" w:hAnsi="Times New Roman"/>
          <w:sz w:val="24"/>
          <w:szCs w:val="24"/>
        </w:rPr>
        <w:t xml:space="preserve">      </w:t>
      </w:r>
      <w:r w:rsidRPr="007F672D">
        <w:rPr>
          <w:rFonts w:ascii="Times New Roman" w:hAnsi="Times New Roman"/>
          <w:sz w:val="24"/>
          <w:szCs w:val="24"/>
        </w:rPr>
        <w:t xml:space="preserve">            </w:t>
      </w:r>
      <w:r w:rsidR="00DF4C96">
        <w:rPr>
          <w:rFonts w:ascii="Times New Roman" w:hAnsi="Times New Roman"/>
          <w:sz w:val="24"/>
          <w:szCs w:val="24"/>
        </w:rPr>
        <w:t xml:space="preserve">                              </w:t>
      </w:r>
      <w:r w:rsidRPr="007F672D">
        <w:rPr>
          <w:rFonts w:ascii="Times New Roman" w:hAnsi="Times New Roman"/>
          <w:sz w:val="24"/>
          <w:szCs w:val="24"/>
        </w:rPr>
        <w:t xml:space="preserve">     В.Я. Пекарев</w:t>
      </w:r>
    </w:p>
    <w:p w:rsidR="00C024C2" w:rsidRDefault="00C024C2" w:rsidP="00B2242A">
      <w:pPr>
        <w:spacing w:line="240" w:lineRule="exact"/>
        <w:jc w:val="both"/>
        <w:rPr>
          <w:rFonts w:ascii="Times New Roman" w:hAnsi="Times New Roman"/>
          <w:sz w:val="24"/>
          <w:szCs w:val="24"/>
        </w:rPr>
      </w:pPr>
    </w:p>
    <w:p w:rsidR="00C024C2" w:rsidRPr="00FC6F8F" w:rsidRDefault="00C024C2" w:rsidP="00C024C2">
      <w:pPr>
        <w:spacing w:line="240" w:lineRule="exact"/>
        <w:jc w:val="both"/>
        <w:rPr>
          <w:rFonts w:ascii="Times New Roman" w:eastAsia="Times New Roman" w:hAnsi="Times New Roman" w:cs="Arial"/>
          <w:sz w:val="24"/>
          <w:szCs w:val="24"/>
        </w:rPr>
      </w:pPr>
      <w:r w:rsidRPr="00FC6F8F">
        <w:rPr>
          <w:rFonts w:ascii="Times New Roman" w:eastAsia="Times New Roman" w:hAnsi="Times New Roman" w:cs="Arial"/>
          <w:sz w:val="24"/>
          <w:szCs w:val="24"/>
        </w:rPr>
        <w:t>Рассылка: Волковой И.Ю., Борисову А.Ю., Светловой Е.А., Вишневой Э.В.</w:t>
      </w:r>
      <w:r>
        <w:rPr>
          <w:rFonts w:ascii="Times New Roman" w:eastAsia="Times New Roman" w:hAnsi="Times New Roman" w:cs="Arial"/>
          <w:sz w:val="24"/>
          <w:szCs w:val="24"/>
        </w:rPr>
        <w:t>,</w:t>
      </w:r>
      <w:r w:rsidRPr="00FC6F8F">
        <w:rPr>
          <w:rFonts w:ascii="Times New Roman" w:eastAsia="Times New Roman" w:hAnsi="Times New Roman" w:cs="Arial"/>
          <w:sz w:val="24"/>
          <w:szCs w:val="24"/>
        </w:rPr>
        <w:t xml:space="preserve"> </w:t>
      </w:r>
      <w:r w:rsidRPr="00B96310">
        <w:rPr>
          <w:rFonts w:ascii="Times New Roman" w:hAnsi="Times New Roman"/>
          <w:spacing w:val="2"/>
          <w:sz w:val="24"/>
          <w:szCs w:val="24"/>
        </w:rPr>
        <w:br/>
      </w:r>
      <w:r w:rsidRPr="00FC6F8F">
        <w:rPr>
          <w:rFonts w:ascii="Times New Roman" w:eastAsia="Times New Roman" w:hAnsi="Times New Roman" w:cs="Arial"/>
          <w:sz w:val="24"/>
          <w:szCs w:val="24"/>
        </w:rPr>
        <w:t>Грибанову Г.Ю.</w:t>
      </w:r>
      <w:r>
        <w:rPr>
          <w:rFonts w:ascii="Times New Roman" w:eastAsia="Times New Roman" w:hAnsi="Times New Roman" w:cs="Arial"/>
          <w:sz w:val="24"/>
          <w:szCs w:val="24"/>
        </w:rPr>
        <w:t>,</w:t>
      </w:r>
      <w:r w:rsidRPr="00FC6F8F">
        <w:rPr>
          <w:rFonts w:ascii="Times New Roman" w:eastAsia="Times New Roman" w:hAnsi="Times New Roman" w:cs="Arial"/>
          <w:sz w:val="24"/>
          <w:szCs w:val="24"/>
        </w:rPr>
        <w:t xml:space="preserve"> </w:t>
      </w:r>
      <w:r w:rsidRPr="00FC6F8F">
        <w:rPr>
          <w:rFonts w:ascii="Times New Roman" w:eastAsia="Times New Roman" w:hAnsi="Times New Roman" w:cs="Arial"/>
          <w:color w:val="000000"/>
          <w:sz w:val="24"/>
          <w:szCs w:val="24"/>
          <w:shd w:val="clear" w:color="auto" w:fill="FFFFFF"/>
        </w:rPr>
        <w:t>Захарчуку П.Г.,</w:t>
      </w:r>
      <w:r w:rsidRPr="00FC6F8F">
        <w:rPr>
          <w:rFonts w:ascii="Times New Roman" w:eastAsia="Times New Roman" w:hAnsi="Times New Roman" w:cs="Arial"/>
          <w:sz w:val="24"/>
          <w:szCs w:val="24"/>
        </w:rPr>
        <w:t xml:space="preserve"> МФЦ, в прокуратуру, ООО «ЭЛКОД», в регистр муниципальных правовых актов, в дело.</w:t>
      </w:r>
    </w:p>
    <w:p w:rsidR="00C024C2" w:rsidRDefault="00C024C2" w:rsidP="00B2242A">
      <w:pPr>
        <w:spacing w:line="240" w:lineRule="exact"/>
        <w:jc w:val="both"/>
        <w:rPr>
          <w:rFonts w:ascii="Times New Roman" w:hAnsi="Times New Roman"/>
          <w:sz w:val="24"/>
          <w:szCs w:val="24"/>
        </w:rPr>
      </w:pPr>
    </w:p>
    <w:p w:rsidR="00FC6FEF" w:rsidRPr="00310E0D" w:rsidRDefault="00FC6FEF">
      <w:pPr>
        <w:ind w:firstLine="708"/>
        <w:jc w:val="both"/>
        <w:textAlignment w:val="auto"/>
        <w:rPr>
          <w:rFonts w:ascii="Times New Roman" w:hAnsi="Times New Roman" w:cs="Times New Roman"/>
          <w:sz w:val="24"/>
          <w:szCs w:val="24"/>
        </w:rPr>
      </w:pPr>
    </w:p>
    <w:p w:rsidR="00513996" w:rsidRPr="00B2242A" w:rsidRDefault="00C33EE3">
      <w:pPr>
        <w:pStyle w:val="Standard"/>
        <w:ind w:left="5040"/>
        <w:rPr>
          <w:b/>
          <w:bCs/>
          <w:sz w:val="24"/>
          <w:szCs w:val="24"/>
        </w:rPr>
      </w:pPr>
      <w:r w:rsidRPr="00B2242A">
        <w:rPr>
          <w:b/>
          <w:bCs/>
          <w:sz w:val="24"/>
          <w:szCs w:val="24"/>
          <w:lang w:eastAsia="en-US"/>
        </w:rPr>
        <w:lastRenderedPageBreak/>
        <w:t>УТВЕРЖДЕН</w:t>
      </w:r>
    </w:p>
    <w:p w:rsidR="00513996" w:rsidRPr="00B2242A" w:rsidRDefault="00C33EE3">
      <w:pPr>
        <w:pStyle w:val="Standard"/>
        <w:ind w:left="5040"/>
        <w:rPr>
          <w:sz w:val="24"/>
          <w:szCs w:val="24"/>
        </w:rPr>
      </w:pPr>
      <w:r w:rsidRPr="00B2242A">
        <w:rPr>
          <w:bCs/>
          <w:sz w:val="24"/>
          <w:szCs w:val="24"/>
          <w:lang w:eastAsia="en-US"/>
        </w:rPr>
        <w:t xml:space="preserve">постановлением </w:t>
      </w:r>
      <w:r w:rsidR="00021E84">
        <w:rPr>
          <w:bCs/>
          <w:sz w:val="24"/>
          <w:szCs w:val="24"/>
          <w:lang w:eastAsia="en-US"/>
        </w:rPr>
        <w:t>А</w:t>
      </w:r>
      <w:r w:rsidRPr="00B2242A">
        <w:rPr>
          <w:bCs/>
          <w:sz w:val="24"/>
          <w:szCs w:val="24"/>
          <w:lang w:eastAsia="en-US"/>
        </w:rPr>
        <w:t xml:space="preserve">дминистрации </w:t>
      </w:r>
      <w:r w:rsidR="00BD37A2">
        <w:rPr>
          <w:bCs/>
          <w:sz w:val="24"/>
          <w:szCs w:val="24"/>
          <w:lang w:eastAsia="en-US"/>
        </w:rPr>
        <w:t>городского</w:t>
      </w:r>
      <w:r w:rsidR="00304C41" w:rsidRPr="00B2242A">
        <w:rPr>
          <w:bCs/>
          <w:sz w:val="24"/>
          <w:szCs w:val="24"/>
          <w:lang w:eastAsia="en-US"/>
        </w:rPr>
        <w:t xml:space="preserve"> округа Электросталь Московской области</w:t>
      </w:r>
    </w:p>
    <w:p w:rsidR="00513996" w:rsidRPr="00310E0D" w:rsidRDefault="00C33EE3">
      <w:pPr>
        <w:pStyle w:val="Standard"/>
        <w:ind w:left="5040"/>
        <w:rPr>
          <w:sz w:val="24"/>
          <w:szCs w:val="24"/>
        </w:rPr>
      </w:pPr>
      <w:r w:rsidRPr="00B2242A">
        <w:rPr>
          <w:sz w:val="24"/>
          <w:szCs w:val="24"/>
          <w:lang w:eastAsia="en-US"/>
        </w:rPr>
        <w:t xml:space="preserve">от </w:t>
      </w:r>
      <w:r w:rsidR="00B2242A" w:rsidRPr="00B2242A">
        <w:rPr>
          <w:sz w:val="24"/>
          <w:szCs w:val="24"/>
          <w:lang w:eastAsia="en-US"/>
        </w:rPr>
        <w:t>___________</w:t>
      </w:r>
      <w:r w:rsidRPr="00B2242A">
        <w:rPr>
          <w:sz w:val="24"/>
          <w:szCs w:val="24"/>
          <w:lang w:eastAsia="en-US"/>
        </w:rPr>
        <w:t xml:space="preserve"> № </w:t>
      </w:r>
      <w:r w:rsidR="00B2242A" w:rsidRPr="00B2242A">
        <w:rPr>
          <w:sz w:val="24"/>
          <w:szCs w:val="24"/>
          <w:lang w:eastAsia="en-US"/>
        </w:rPr>
        <w:t>__________</w:t>
      </w:r>
    </w:p>
    <w:p w:rsidR="00513996" w:rsidRPr="00310E0D" w:rsidRDefault="00513996">
      <w:pPr>
        <w:pStyle w:val="ConsPlusNormal"/>
        <w:rPr>
          <w:rFonts w:ascii="Times New Roman" w:hAnsi="Times New Roman" w:cs="Times New Roman"/>
          <w:sz w:val="24"/>
          <w:szCs w:val="24"/>
        </w:rPr>
      </w:pPr>
    </w:p>
    <w:p w:rsidR="00B2242A" w:rsidRDefault="00C024C2" w:rsidP="00C024C2">
      <w:pPr>
        <w:pStyle w:val="Standard"/>
        <w:tabs>
          <w:tab w:val="left" w:pos="480"/>
        </w:tabs>
        <w:rPr>
          <w:b/>
          <w:bCs/>
          <w:sz w:val="24"/>
          <w:szCs w:val="24"/>
        </w:rPr>
      </w:pPr>
      <w:bookmarkStart w:id="1" w:name="P35"/>
      <w:bookmarkEnd w:id="1"/>
      <w:r>
        <w:rPr>
          <w:b/>
          <w:bCs/>
          <w:sz w:val="24"/>
          <w:szCs w:val="24"/>
        </w:rPr>
        <w:tab/>
      </w:r>
    </w:p>
    <w:p w:rsidR="00B2242A" w:rsidRDefault="00B2242A">
      <w:pPr>
        <w:pStyle w:val="Standard"/>
        <w:jc w:val="center"/>
        <w:rPr>
          <w:b/>
          <w:bCs/>
          <w:sz w:val="24"/>
          <w:szCs w:val="24"/>
        </w:rPr>
      </w:pPr>
    </w:p>
    <w:p w:rsidR="00513996" w:rsidRPr="00310E0D" w:rsidRDefault="00C33EE3">
      <w:pPr>
        <w:pStyle w:val="Standard"/>
        <w:jc w:val="center"/>
        <w:rPr>
          <w:sz w:val="24"/>
          <w:szCs w:val="24"/>
        </w:rPr>
      </w:pPr>
      <w:r w:rsidRPr="00310E0D">
        <w:rPr>
          <w:b/>
          <w:bCs/>
          <w:sz w:val="24"/>
          <w:szCs w:val="24"/>
        </w:rPr>
        <w:t xml:space="preserve">Административный </w:t>
      </w:r>
      <w:hyperlink w:anchor="P35">
        <w:r w:rsidRPr="00310E0D">
          <w:rPr>
            <w:b/>
            <w:sz w:val="24"/>
            <w:szCs w:val="24"/>
          </w:rPr>
          <w:t>регламент</w:t>
        </w:r>
      </w:hyperlink>
      <w:r w:rsidRPr="00310E0D">
        <w:rPr>
          <w:b/>
          <w:sz w:val="24"/>
          <w:szCs w:val="24"/>
        </w:rPr>
        <w:t xml:space="preserve"> предоставления муниципальной услуги «Предоставление информации о порядке предоставления жилищно-коммунальных услуг населению»</w:t>
      </w:r>
    </w:p>
    <w:p w:rsidR="00513996" w:rsidRPr="00310E0D" w:rsidRDefault="00513996">
      <w:pPr>
        <w:pStyle w:val="Standard"/>
        <w:jc w:val="center"/>
        <w:rPr>
          <w:b/>
          <w:bCs/>
          <w:sz w:val="24"/>
          <w:szCs w:val="24"/>
        </w:rPr>
      </w:pPr>
    </w:p>
    <w:p w:rsidR="00513996" w:rsidRPr="00310E0D" w:rsidRDefault="00C33EE3">
      <w:pPr>
        <w:pStyle w:val="Standard"/>
        <w:jc w:val="center"/>
        <w:rPr>
          <w:b/>
          <w:bCs/>
          <w:sz w:val="24"/>
          <w:szCs w:val="24"/>
        </w:rPr>
      </w:pPr>
      <w:r w:rsidRPr="00310E0D">
        <w:rPr>
          <w:b/>
          <w:bCs/>
          <w:sz w:val="24"/>
          <w:szCs w:val="24"/>
        </w:rPr>
        <w:t>Раздел 1. Общие положения</w:t>
      </w:r>
    </w:p>
    <w:p w:rsidR="00513996" w:rsidRPr="00310E0D" w:rsidRDefault="00513996">
      <w:pPr>
        <w:pStyle w:val="Standard"/>
        <w:jc w:val="center"/>
        <w:rPr>
          <w:b/>
          <w:bCs/>
          <w:sz w:val="24"/>
          <w:szCs w:val="24"/>
        </w:rPr>
      </w:pPr>
    </w:p>
    <w:p w:rsidR="00513996" w:rsidRPr="00310E0D" w:rsidRDefault="00C33EE3">
      <w:pPr>
        <w:pStyle w:val="Standard"/>
        <w:jc w:val="center"/>
        <w:rPr>
          <w:b/>
          <w:bCs/>
          <w:sz w:val="24"/>
          <w:szCs w:val="24"/>
        </w:rPr>
      </w:pPr>
      <w:r w:rsidRPr="00310E0D">
        <w:rPr>
          <w:b/>
          <w:bCs/>
          <w:sz w:val="24"/>
          <w:szCs w:val="24"/>
        </w:rPr>
        <w:t>Предмет регулирования регламента</w:t>
      </w:r>
    </w:p>
    <w:p w:rsidR="00513996" w:rsidRPr="00310E0D" w:rsidRDefault="00513996">
      <w:pPr>
        <w:pStyle w:val="ConsPlusNormal"/>
        <w:rPr>
          <w:rFonts w:ascii="Times New Roman" w:hAnsi="Times New Roman" w:cs="Times New Roman"/>
          <w:sz w:val="24"/>
          <w:szCs w:val="24"/>
        </w:rPr>
      </w:pPr>
    </w:p>
    <w:p w:rsidR="00513996" w:rsidRPr="00310E0D" w:rsidRDefault="00C33EE3">
      <w:pPr>
        <w:pStyle w:val="ConsPlusNormal"/>
        <w:ind w:firstLine="540"/>
        <w:jc w:val="both"/>
        <w:rPr>
          <w:rFonts w:ascii="Times New Roman" w:hAnsi="Times New Roman" w:cs="Times New Roman"/>
          <w:sz w:val="24"/>
          <w:szCs w:val="24"/>
        </w:rPr>
      </w:pPr>
      <w:r w:rsidRPr="00310E0D">
        <w:rPr>
          <w:rFonts w:ascii="Times New Roman" w:hAnsi="Times New Roman" w:cs="Times New Roman"/>
          <w:sz w:val="24"/>
          <w:szCs w:val="24"/>
        </w:rPr>
        <w:t>1. Настоящий административный регламент (далее - Регламент) предоставления муниципальной услуги по предоставлению информации о порядке предоставления жилищно-коммунальных услуг населению (далее - муниципальная услуга)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513996" w:rsidRPr="00310E0D" w:rsidRDefault="00513996">
      <w:pPr>
        <w:pStyle w:val="ConsPlusNormal"/>
        <w:ind w:firstLine="540"/>
        <w:jc w:val="both"/>
        <w:rPr>
          <w:rFonts w:ascii="Times New Roman" w:hAnsi="Times New Roman" w:cs="Times New Roman"/>
          <w:sz w:val="24"/>
          <w:szCs w:val="24"/>
        </w:rPr>
      </w:pPr>
    </w:p>
    <w:p w:rsidR="00513996" w:rsidRPr="00310E0D" w:rsidRDefault="00513996">
      <w:pPr>
        <w:pStyle w:val="ConsPlusNormal"/>
        <w:ind w:firstLine="540"/>
        <w:jc w:val="both"/>
        <w:rPr>
          <w:rFonts w:ascii="Times New Roman" w:hAnsi="Times New Roman" w:cs="Times New Roman"/>
          <w:sz w:val="24"/>
          <w:szCs w:val="24"/>
        </w:rPr>
      </w:pPr>
    </w:p>
    <w:p w:rsidR="00896200" w:rsidRPr="00D542DA" w:rsidRDefault="00896200" w:rsidP="00896200">
      <w:pPr>
        <w:pStyle w:val="ConsPlusTitle"/>
        <w:jc w:val="center"/>
        <w:outlineLvl w:val="2"/>
        <w:rPr>
          <w:rFonts w:ascii="Times New Roman" w:hAnsi="Times New Roman" w:cs="Times New Roman"/>
          <w:sz w:val="24"/>
          <w:szCs w:val="24"/>
        </w:rPr>
      </w:pPr>
      <w:r w:rsidRPr="00D542DA">
        <w:rPr>
          <w:rFonts w:ascii="Times New Roman" w:hAnsi="Times New Roman" w:cs="Times New Roman"/>
          <w:sz w:val="24"/>
          <w:szCs w:val="24"/>
        </w:rPr>
        <w:t>2. Лица, имеющие право на получение Муниципальной услуги</w:t>
      </w:r>
    </w:p>
    <w:p w:rsidR="00896200" w:rsidRPr="00D542DA" w:rsidRDefault="00896200" w:rsidP="00896200">
      <w:pPr>
        <w:pStyle w:val="ConsPlusNormal"/>
        <w:jc w:val="both"/>
        <w:rPr>
          <w:rFonts w:ascii="Times New Roman" w:hAnsi="Times New Roman" w:cs="Times New Roman"/>
          <w:sz w:val="24"/>
          <w:szCs w:val="24"/>
        </w:rPr>
      </w:pPr>
    </w:p>
    <w:p w:rsidR="00896200" w:rsidRPr="00D542DA" w:rsidRDefault="00896200" w:rsidP="00896200">
      <w:pPr>
        <w:pStyle w:val="ConsPlusNormal"/>
        <w:ind w:firstLine="540"/>
        <w:jc w:val="both"/>
        <w:rPr>
          <w:rFonts w:ascii="Times New Roman" w:hAnsi="Times New Roman" w:cs="Times New Roman"/>
          <w:sz w:val="24"/>
          <w:szCs w:val="24"/>
        </w:rPr>
      </w:pPr>
      <w:bookmarkStart w:id="2" w:name="Par49"/>
      <w:bookmarkEnd w:id="2"/>
      <w:r w:rsidRPr="00D542DA">
        <w:rPr>
          <w:rFonts w:ascii="Times New Roman" w:hAnsi="Times New Roman" w:cs="Times New Roman"/>
          <w:sz w:val="24"/>
          <w:szCs w:val="24"/>
        </w:rPr>
        <w:t>2.1. Лицами, имеющими право на получение Муниципальной услуги, могут выступать:</w:t>
      </w:r>
    </w:p>
    <w:p w:rsidR="00896200" w:rsidRPr="00D542DA" w:rsidRDefault="00896200" w:rsidP="0089620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а) физические лица:</w:t>
      </w:r>
    </w:p>
    <w:p w:rsidR="00896200" w:rsidRPr="00D542DA" w:rsidRDefault="00896200" w:rsidP="0089620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1) собственники, наниматели жилых помещений, а также граждане, имеющие действующую регистрацию на территории </w:t>
      </w:r>
      <w:r w:rsidR="00BD37A2">
        <w:rPr>
          <w:rFonts w:ascii="Times New Roman" w:hAnsi="Times New Roman" w:cs="Times New Roman"/>
          <w:sz w:val="24"/>
          <w:szCs w:val="24"/>
        </w:rPr>
        <w:t>городского</w:t>
      </w:r>
      <w:r w:rsidRPr="00D542DA">
        <w:rPr>
          <w:rFonts w:ascii="Times New Roman" w:hAnsi="Times New Roman" w:cs="Times New Roman"/>
          <w:sz w:val="24"/>
          <w:szCs w:val="24"/>
        </w:rPr>
        <w:t xml:space="preserve"> округа Электросталь Московской области либо ранее зарегистрированные по месту жительства на территории </w:t>
      </w:r>
      <w:r w:rsidR="00BD37A2">
        <w:rPr>
          <w:rFonts w:ascii="Times New Roman" w:hAnsi="Times New Roman" w:cs="Times New Roman"/>
          <w:sz w:val="24"/>
          <w:szCs w:val="24"/>
        </w:rPr>
        <w:t>городского</w:t>
      </w:r>
      <w:r w:rsidRPr="00D542DA">
        <w:rPr>
          <w:rFonts w:ascii="Times New Roman" w:hAnsi="Times New Roman" w:cs="Times New Roman"/>
          <w:sz w:val="24"/>
          <w:szCs w:val="24"/>
        </w:rPr>
        <w:t xml:space="preserve"> округа Электросталь Московской области, но снятые с регистрационного учета в индивидуальных жилых домах;</w:t>
      </w:r>
    </w:p>
    <w:p w:rsidR="00896200" w:rsidRPr="00D542DA" w:rsidRDefault="00896200" w:rsidP="0089620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2) собственники, наниматели жилых помещений, а также граждане, имеющие действующую регистрацию на территории </w:t>
      </w:r>
      <w:r w:rsidR="00BD37A2">
        <w:rPr>
          <w:rFonts w:ascii="Times New Roman" w:hAnsi="Times New Roman" w:cs="Times New Roman"/>
          <w:sz w:val="24"/>
          <w:szCs w:val="24"/>
        </w:rPr>
        <w:t>городского</w:t>
      </w:r>
      <w:r w:rsidRPr="00D542DA">
        <w:rPr>
          <w:rFonts w:ascii="Times New Roman" w:hAnsi="Times New Roman" w:cs="Times New Roman"/>
          <w:sz w:val="24"/>
          <w:szCs w:val="24"/>
        </w:rPr>
        <w:t xml:space="preserve"> округа Электросталь Московской области либо ранее зарегистрированные по месту жительства на территории </w:t>
      </w:r>
      <w:r w:rsidR="00BD37A2">
        <w:rPr>
          <w:rFonts w:ascii="Times New Roman" w:hAnsi="Times New Roman" w:cs="Times New Roman"/>
          <w:sz w:val="24"/>
          <w:szCs w:val="24"/>
        </w:rPr>
        <w:t>городского</w:t>
      </w:r>
      <w:r w:rsidRPr="00D542DA">
        <w:rPr>
          <w:rFonts w:ascii="Times New Roman" w:hAnsi="Times New Roman" w:cs="Times New Roman"/>
          <w:sz w:val="24"/>
          <w:szCs w:val="24"/>
        </w:rPr>
        <w:t xml:space="preserve"> округа Электросталь Московской области, но снятые с регистрационного учета в многоквартирных жилых домах;</w:t>
      </w:r>
    </w:p>
    <w:p w:rsidR="00896200" w:rsidRPr="00D542DA" w:rsidRDefault="00896200" w:rsidP="0089620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3) обеспечивающие строительство многоквартирных домов (застройщики), являющиеся собственниками жилых помещений в таких многоквартирных домах, введенных в эксплуатацию и расположенных на территории </w:t>
      </w:r>
      <w:r w:rsidR="00BD37A2">
        <w:rPr>
          <w:rFonts w:ascii="Times New Roman" w:hAnsi="Times New Roman" w:cs="Times New Roman"/>
          <w:sz w:val="24"/>
          <w:szCs w:val="24"/>
        </w:rPr>
        <w:t>городского</w:t>
      </w:r>
      <w:r w:rsidRPr="00D542DA">
        <w:rPr>
          <w:rFonts w:ascii="Times New Roman" w:hAnsi="Times New Roman" w:cs="Times New Roman"/>
          <w:sz w:val="24"/>
          <w:szCs w:val="24"/>
        </w:rPr>
        <w:t xml:space="preserve"> округа Электросталь Московской области, в случае, если жилые помещения в таких домах не переданы иным лицам по передаточному акту или иному документу о передаче;</w:t>
      </w:r>
    </w:p>
    <w:p w:rsidR="00896200" w:rsidRPr="00D542DA" w:rsidRDefault="00896200" w:rsidP="0089620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4) принявшие от застройщика (лица, обеспечивающего строительство многоквартирного дома) после выдачи ему разрешения на ввод многоквартирного дома, </w:t>
      </w:r>
      <w:r w:rsidRPr="00D542DA">
        <w:rPr>
          <w:rFonts w:ascii="Times New Roman" w:hAnsi="Times New Roman" w:cs="Times New Roman"/>
          <w:sz w:val="24"/>
          <w:szCs w:val="24"/>
        </w:rPr>
        <w:lastRenderedPageBreak/>
        <w:t xml:space="preserve">расположенного на территории </w:t>
      </w:r>
      <w:r w:rsidR="00BD37A2">
        <w:rPr>
          <w:rFonts w:ascii="Times New Roman" w:hAnsi="Times New Roman" w:cs="Times New Roman"/>
          <w:sz w:val="24"/>
          <w:szCs w:val="24"/>
        </w:rPr>
        <w:t>городского</w:t>
      </w:r>
      <w:r w:rsidRPr="00D542DA">
        <w:rPr>
          <w:rFonts w:ascii="Times New Roman" w:hAnsi="Times New Roman" w:cs="Times New Roman"/>
          <w:sz w:val="24"/>
          <w:szCs w:val="24"/>
        </w:rPr>
        <w:t xml:space="preserve"> округа Электросталь Московской области, в эксплуатацию помещения в данном доме по передаточному акту или иному документу о передаче;</w:t>
      </w:r>
    </w:p>
    <w:p w:rsidR="00896200" w:rsidRPr="00D542DA" w:rsidRDefault="00896200" w:rsidP="0089620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5) члены жилищных и жилищно-строительных кооперативов, которым указанными кооперативами было предоставлено жилое помещение, находящееся на территории </w:t>
      </w:r>
      <w:r w:rsidR="00BD37A2">
        <w:rPr>
          <w:rFonts w:ascii="Times New Roman" w:hAnsi="Times New Roman" w:cs="Times New Roman"/>
          <w:sz w:val="24"/>
          <w:szCs w:val="24"/>
        </w:rPr>
        <w:t>городского</w:t>
      </w:r>
      <w:r w:rsidRPr="00D542DA">
        <w:rPr>
          <w:rFonts w:ascii="Times New Roman" w:hAnsi="Times New Roman" w:cs="Times New Roman"/>
          <w:sz w:val="24"/>
          <w:szCs w:val="24"/>
        </w:rPr>
        <w:t xml:space="preserve"> округа Электросталь Московской области;</w:t>
      </w:r>
    </w:p>
    <w:p w:rsidR="00896200" w:rsidRPr="00D542DA" w:rsidRDefault="00896200" w:rsidP="0089620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в) индивидуальные предприниматели:</w:t>
      </w:r>
    </w:p>
    <w:p w:rsidR="00896200" w:rsidRPr="00D542DA" w:rsidRDefault="00896200" w:rsidP="0089620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1) собственники жилых помещений, расположенных на территории </w:t>
      </w:r>
      <w:r w:rsidR="00BD37A2">
        <w:rPr>
          <w:rFonts w:ascii="Times New Roman" w:hAnsi="Times New Roman" w:cs="Times New Roman"/>
          <w:sz w:val="24"/>
          <w:szCs w:val="24"/>
        </w:rPr>
        <w:t>городского</w:t>
      </w:r>
      <w:r w:rsidRPr="00D542DA">
        <w:rPr>
          <w:rFonts w:ascii="Times New Roman" w:hAnsi="Times New Roman" w:cs="Times New Roman"/>
          <w:sz w:val="24"/>
          <w:szCs w:val="24"/>
        </w:rPr>
        <w:t xml:space="preserve"> округа Электросталь Московской области;</w:t>
      </w:r>
    </w:p>
    <w:p w:rsidR="00896200" w:rsidRPr="00D542DA" w:rsidRDefault="00896200" w:rsidP="0089620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2) арендующие жилые помещения государственного или муниципального жилищного фонда, находящиеся на территории </w:t>
      </w:r>
      <w:r w:rsidR="00BD37A2">
        <w:rPr>
          <w:rFonts w:ascii="Times New Roman" w:hAnsi="Times New Roman" w:cs="Times New Roman"/>
          <w:sz w:val="24"/>
          <w:szCs w:val="24"/>
        </w:rPr>
        <w:t>городского</w:t>
      </w:r>
      <w:r w:rsidRPr="00D542DA">
        <w:rPr>
          <w:rFonts w:ascii="Times New Roman" w:hAnsi="Times New Roman" w:cs="Times New Roman"/>
          <w:sz w:val="24"/>
          <w:szCs w:val="24"/>
        </w:rPr>
        <w:t xml:space="preserve"> округа Электросталь Московской области, для целей проживания своих работников и членов их семей;</w:t>
      </w:r>
    </w:p>
    <w:p w:rsidR="00896200" w:rsidRPr="00D542DA" w:rsidRDefault="00896200" w:rsidP="0089620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3) принявшие от застройщика (лица, обеспечивающего строительство многоквартирного дома) после выдачи ему разрешения на ввод многоквартирного дома, расположенного на территории </w:t>
      </w:r>
      <w:r w:rsidR="00BD37A2">
        <w:rPr>
          <w:rFonts w:ascii="Times New Roman" w:hAnsi="Times New Roman" w:cs="Times New Roman"/>
          <w:sz w:val="24"/>
          <w:szCs w:val="24"/>
        </w:rPr>
        <w:t>городского</w:t>
      </w:r>
      <w:r w:rsidRPr="00D542DA">
        <w:rPr>
          <w:rFonts w:ascii="Times New Roman" w:hAnsi="Times New Roman" w:cs="Times New Roman"/>
          <w:sz w:val="24"/>
          <w:szCs w:val="24"/>
        </w:rPr>
        <w:t xml:space="preserve"> округа Электросталь Московской области, в эксплуатацию помещения в данном доме по передаточному акту или иному документу о передаче.</w:t>
      </w:r>
    </w:p>
    <w:p w:rsidR="00896200" w:rsidRPr="00D542DA" w:rsidRDefault="00896200" w:rsidP="00896200">
      <w:pPr>
        <w:pStyle w:val="ConsPlusNormal"/>
        <w:spacing w:before="200"/>
        <w:ind w:firstLine="540"/>
        <w:jc w:val="both"/>
        <w:rPr>
          <w:rFonts w:ascii="Times New Roman" w:hAnsi="Times New Roman" w:cs="Times New Roman"/>
          <w:sz w:val="24"/>
          <w:szCs w:val="24"/>
        </w:rPr>
      </w:pPr>
      <w:bookmarkStart w:id="3" w:name="Par63"/>
      <w:bookmarkEnd w:id="3"/>
      <w:r w:rsidRPr="00D542DA">
        <w:rPr>
          <w:rFonts w:ascii="Times New Roman" w:hAnsi="Times New Roman" w:cs="Times New Roman"/>
          <w:sz w:val="24"/>
          <w:szCs w:val="24"/>
        </w:rPr>
        <w:t>2.2. Категории лиц, имеющих право на получение Муниципальной услуги: лица, имеющие намерения получить единый жилищный документ, копии финансово-лицевого счета, выписки из домовой книги, карточки учета собственника жилого помещения, справки и иные документы.</w:t>
      </w:r>
    </w:p>
    <w:p w:rsidR="00896200" w:rsidRPr="00D542DA" w:rsidRDefault="00896200" w:rsidP="00896200">
      <w:pPr>
        <w:pStyle w:val="ConsPlusNormal"/>
        <w:spacing w:before="200"/>
        <w:ind w:firstLine="540"/>
        <w:jc w:val="both"/>
        <w:rPr>
          <w:rFonts w:ascii="Times New Roman" w:hAnsi="Times New Roman" w:cs="Times New Roman"/>
          <w:sz w:val="24"/>
          <w:szCs w:val="24"/>
        </w:rPr>
      </w:pPr>
      <w:bookmarkStart w:id="4" w:name="Par64"/>
      <w:bookmarkEnd w:id="4"/>
      <w:r w:rsidRPr="00D542DA">
        <w:rPr>
          <w:rFonts w:ascii="Times New Roman" w:hAnsi="Times New Roman" w:cs="Times New Roman"/>
          <w:sz w:val="24"/>
          <w:szCs w:val="24"/>
        </w:rPr>
        <w:t xml:space="preserve">2.3. Интересы лиц, указанных в </w:t>
      </w:r>
      <w:hyperlink w:anchor="Par49" w:tooltip="2.1. Лицами, имеющими право на получение Муниципальной услуги, могут выступать:" w:history="1">
        <w:r w:rsidRPr="00D542DA">
          <w:rPr>
            <w:rFonts w:ascii="Times New Roman" w:hAnsi="Times New Roman" w:cs="Times New Roman"/>
            <w:sz w:val="24"/>
            <w:szCs w:val="24"/>
          </w:rPr>
          <w:t>пунктах 2.1</w:t>
        </w:r>
      </w:hyperlink>
      <w:r w:rsidRPr="00D542DA">
        <w:rPr>
          <w:rFonts w:ascii="Times New Roman" w:hAnsi="Times New Roman" w:cs="Times New Roman"/>
          <w:sz w:val="24"/>
          <w:szCs w:val="24"/>
        </w:rPr>
        <w:t xml:space="preserve"> и </w:t>
      </w:r>
      <w:hyperlink w:anchor="Par63" w:tooltip="2.2. Категории лиц, имеющих право на получение Муниципальной услуги: лица, имеющие намерения получить единый жилищный документ, копии финансово-лицевого счета, выписки из домовой книги, карточки учета собственника жилого помещения, справки и иные документы." w:history="1">
        <w:r w:rsidRPr="00D542DA">
          <w:rPr>
            <w:rFonts w:ascii="Times New Roman" w:hAnsi="Times New Roman" w:cs="Times New Roman"/>
            <w:sz w:val="24"/>
            <w:szCs w:val="24"/>
          </w:rPr>
          <w:t>2.2</w:t>
        </w:r>
      </w:hyperlink>
      <w:r w:rsidRPr="00D542DA">
        <w:rPr>
          <w:rFonts w:ascii="Times New Roman" w:hAnsi="Times New Roman" w:cs="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подтверждающего его полномочия.</w:t>
      </w:r>
    </w:p>
    <w:p w:rsidR="00513996" w:rsidRPr="00310E0D" w:rsidRDefault="00513996">
      <w:pPr>
        <w:pStyle w:val="ConsPlusNormal"/>
        <w:spacing w:before="220"/>
        <w:ind w:firstLine="540"/>
        <w:jc w:val="both"/>
        <w:rPr>
          <w:rFonts w:ascii="Times New Roman" w:hAnsi="Times New Roman" w:cs="Times New Roman"/>
          <w:sz w:val="24"/>
          <w:szCs w:val="24"/>
        </w:rPr>
      </w:pPr>
    </w:p>
    <w:p w:rsidR="00896200" w:rsidRPr="00D542DA" w:rsidRDefault="00896200" w:rsidP="00896200">
      <w:pPr>
        <w:pStyle w:val="ConsPlusTitle"/>
        <w:jc w:val="center"/>
        <w:outlineLvl w:val="2"/>
        <w:rPr>
          <w:rFonts w:ascii="Times New Roman" w:hAnsi="Times New Roman" w:cs="Times New Roman"/>
          <w:sz w:val="24"/>
          <w:szCs w:val="24"/>
        </w:rPr>
      </w:pPr>
      <w:r w:rsidRPr="00D542DA">
        <w:rPr>
          <w:rFonts w:ascii="Times New Roman" w:hAnsi="Times New Roman" w:cs="Times New Roman"/>
          <w:sz w:val="24"/>
          <w:szCs w:val="24"/>
        </w:rPr>
        <w:t>3. Требования к порядку информирования о порядке</w:t>
      </w:r>
    </w:p>
    <w:p w:rsidR="00896200" w:rsidRPr="00D542DA" w:rsidRDefault="00896200" w:rsidP="00896200">
      <w:pPr>
        <w:pStyle w:val="ConsPlusTitle"/>
        <w:jc w:val="center"/>
        <w:rPr>
          <w:rFonts w:ascii="Times New Roman" w:hAnsi="Times New Roman" w:cs="Times New Roman"/>
          <w:sz w:val="24"/>
          <w:szCs w:val="24"/>
        </w:rPr>
      </w:pPr>
      <w:r w:rsidRPr="00D542DA">
        <w:rPr>
          <w:rFonts w:ascii="Times New Roman" w:hAnsi="Times New Roman" w:cs="Times New Roman"/>
          <w:sz w:val="24"/>
          <w:szCs w:val="24"/>
        </w:rPr>
        <w:t>предоставления Муниципальной услуги</w:t>
      </w:r>
    </w:p>
    <w:p w:rsidR="00896200" w:rsidRPr="00D542DA" w:rsidRDefault="00896200" w:rsidP="00896200">
      <w:pPr>
        <w:pStyle w:val="ConsPlusNormal"/>
        <w:jc w:val="both"/>
        <w:rPr>
          <w:rFonts w:ascii="Times New Roman" w:hAnsi="Times New Roman" w:cs="Times New Roman"/>
          <w:sz w:val="24"/>
          <w:szCs w:val="24"/>
        </w:rPr>
      </w:pPr>
    </w:p>
    <w:p w:rsidR="00896200" w:rsidRPr="00D542DA" w:rsidRDefault="00896200" w:rsidP="00896200">
      <w:pPr>
        <w:pStyle w:val="ConsPlusNormal"/>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3.1. 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приведена в </w:t>
      </w:r>
      <w:hyperlink w:anchor="Par510" w:tooltip="СПРАВОЧНАЯ ИНФОРМАЦИЯ" w:history="1">
        <w:r w:rsidRPr="00D542DA">
          <w:rPr>
            <w:rFonts w:ascii="Times New Roman" w:hAnsi="Times New Roman" w:cs="Times New Roman"/>
            <w:sz w:val="24"/>
            <w:szCs w:val="24"/>
          </w:rPr>
          <w:t>приложении 2</w:t>
        </w:r>
      </w:hyperlink>
      <w:r w:rsidRPr="00D542DA">
        <w:rPr>
          <w:rFonts w:ascii="Times New Roman" w:hAnsi="Times New Roman" w:cs="Times New Roman"/>
          <w:sz w:val="24"/>
          <w:szCs w:val="24"/>
        </w:rPr>
        <w:t xml:space="preserve"> к настоящему Административному регламенту.</w:t>
      </w:r>
    </w:p>
    <w:p w:rsidR="00896200" w:rsidRPr="00D542DA" w:rsidRDefault="00896200" w:rsidP="0089620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3.2. </w:t>
      </w:r>
      <w:hyperlink w:anchor="Par612" w:tooltip="ПОРЯДОК" w:history="1">
        <w:r w:rsidRPr="00D542DA">
          <w:rPr>
            <w:rFonts w:ascii="Times New Roman" w:hAnsi="Times New Roman" w:cs="Times New Roman"/>
            <w:sz w:val="24"/>
            <w:szCs w:val="24"/>
          </w:rPr>
          <w:t>Порядок</w:t>
        </w:r>
      </w:hyperlink>
      <w:r w:rsidRPr="00D542DA">
        <w:rPr>
          <w:rFonts w:ascii="Times New Roman" w:hAnsi="Times New Roman" w:cs="Times New Roman"/>
          <w:sz w:val="24"/>
          <w:szCs w:val="24"/>
        </w:rPr>
        <w:t xml:space="preserve">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 в приложении 3 к настоящему Административному регламенту.</w:t>
      </w:r>
    </w:p>
    <w:p w:rsidR="00513996" w:rsidRDefault="00513996">
      <w:pPr>
        <w:pStyle w:val="ConsPlusNormal"/>
        <w:rPr>
          <w:rFonts w:ascii="Times New Roman" w:hAnsi="Times New Roman" w:cs="Times New Roman"/>
          <w:sz w:val="24"/>
          <w:szCs w:val="24"/>
        </w:rPr>
      </w:pPr>
    </w:p>
    <w:p w:rsidR="00BD37A2" w:rsidRDefault="00BD37A2">
      <w:pPr>
        <w:pStyle w:val="ConsPlusNormal"/>
        <w:rPr>
          <w:rFonts w:ascii="Times New Roman" w:hAnsi="Times New Roman" w:cs="Times New Roman"/>
          <w:sz w:val="24"/>
          <w:szCs w:val="24"/>
        </w:rPr>
      </w:pPr>
    </w:p>
    <w:p w:rsidR="00BD37A2" w:rsidRPr="00310E0D" w:rsidRDefault="00BD37A2">
      <w:pPr>
        <w:pStyle w:val="ConsPlusNormal"/>
        <w:rPr>
          <w:rFonts w:ascii="Times New Roman" w:hAnsi="Times New Roman" w:cs="Times New Roman"/>
          <w:sz w:val="24"/>
          <w:szCs w:val="24"/>
        </w:rPr>
      </w:pPr>
    </w:p>
    <w:p w:rsidR="00513996" w:rsidRPr="00310E0D" w:rsidRDefault="00C33EE3">
      <w:pPr>
        <w:jc w:val="center"/>
        <w:rPr>
          <w:rFonts w:ascii="Times New Roman" w:hAnsi="Times New Roman" w:cs="Times New Roman"/>
          <w:b/>
          <w:sz w:val="24"/>
          <w:szCs w:val="24"/>
        </w:rPr>
      </w:pPr>
      <w:r w:rsidRPr="00310E0D">
        <w:rPr>
          <w:rFonts w:ascii="Times New Roman" w:hAnsi="Times New Roman" w:cs="Times New Roman"/>
          <w:b/>
          <w:sz w:val="24"/>
          <w:szCs w:val="24"/>
        </w:rPr>
        <w:t>Раздел 2. Стандарт предоставления муниципальной услуги</w:t>
      </w:r>
    </w:p>
    <w:p w:rsidR="00513996" w:rsidRPr="00310E0D" w:rsidRDefault="00C33EE3">
      <w:pPr>
        <w:jc w:val="center"/>
        <w:rPr>
          <w:rFonts w:ascii="Times New Roman" w:hAnsi="Times New Roman" w:cs="Times New Roman"/>
          <w:b/>
          <w:sz w:val="24"/>
          <w:szCs w:val="24"/>
        </w:rPr>
      </w:pPr>
      <w:r w:rsidRPr="00310E0D">
        <w:rPr>
          <w:rFonts w:ascii="Times New Roman" w:hAnsi="Times New Roman" w:cs="Times New Roman"/>
          <w:b/>
          <w:sz w:val="24"/>
          <w:szCs w:val="24"/>
        </w:rPr>
        <w:t>Наименование муниципальной услуги</w:t>
      </w:r>
    </w:p>
    <w:p w:rsidR="00513996" w:rsidRPr="00310E0D" w:rsidRDefault="00513996">
      <w:pPr>
        <w:pStyle w:val="ConsPlusNormal"/>
        <w:rPr>
          <w:rFonts w:ascii="Times New Roman" w:hAnsi="Times New Roman" w:cs="Times New Roman"/>
          <w:sz w:val="24"/>
          <w:szCs w:val="24"/>
        </w:rPr>
      </w:pPr>
    </w:p>
    <w:p w:rsidR="00513996" w:rsidRPr="00310E0D" w:rsidRDefault="00C33EE3">
      <w:pPr>
        <w:pStyle w:val="ConsPlusNormal"/>
        <w:ind w:firstLine="540"/>
        <w:jc w:val="both"/>
        <w:rPr>
          <w:rFonts w:ascii="Times New Roman" w:hAnsi="Times New Roman" w:cs="Times New Roman"/>
          <w:sz w:val="24"/>
          <w:szCs w:val="24"/>
        </w:rPr>
      </w:pPr>
      <w:r w:rsidRPr="00310E0D">
        <w:rPr>
          <w:rFonts w:ascii="Times New Roman" w:hAnsi="Times New Roman" w:cs="Times New Roman"/>
          <w:sz w:val="24"/>
          <w:szCs w:val="24"/>
        </w:rPr>
        <w:lastRenderedPageBreak/>
        <w:t>5. Наименование муниципальной услуги: предоставление информации о порядке предоставления жилищно-коммунальных услуг населению.</w:t>
      </w:r>
    </w:p>
    <w:p w:rsidR="00513996" w:rsidRPr="00310E0D" w:rsidRDefault="00513996">
      <w:pPr>
        <w:pStyle w:val="Standard"/>
        <w:jc w:val="center"/>
        <w:rPr>
          <w:b/>
          <w:bCs/>
          <w:sz w:val="24"/>
          <w:szCs w:val="24"/>
        </w:rPr>
      </w:pPr>
    </w:p>
    <w:p w:rsidR="00513996" w:rsidRPr="00310E0D" w:rsidRDefault="00C33EE3">
      <w:pPr>
        <w:pStyle w:val="Standard"/>
        <w:jc w:val="center"/>
        <w:rPr>
          <w:b/>
          <w:bCs/>
          <w:sz w:val="24"/>
          <w:szCs w:val="24"/>
        </w:rPr>
      </w:pPr>
      <w:r w:rsidRPr="00310E0D">
        <w:rPr>
          <w:b/>
          <w:bCs/>
          <w:sz w:val="24"/>
          <w:szCs w:val="24"/>
        </w:rPr>
        <w:t>Наименование органа, предоставляющего муниципальную услугу</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6. Наименование органа, предоставляющего муниципальную услугу: администрация </w:t>
      </w:r>
      <w:r w:rsidR="00BD37A2">
        <w:rPr>
          <w:rFonts w:ascii="Times New Roman" w:hAnsi="Times New Roman" w:cs="Times New Roman"/>
          <w:sz w:val="24"/>
          <w:szCs w:val="24"/>
        </w:rPr>
        <w:t>городского</w:t>
      </w:r>
      <w:r w:rsidR="002B33C4" w:rsidRPr="00310E0D">
        <w:rPr>
          <w:rFonts w:ascii="Times New Roman" w:hAnsi="Times New Roman" w:cs="Times New Roman"/>
          <w:sz w:val="24"/>
          <w:szCs w:val="24"/>
        </w:rPr>
        <w:t xml:space="preserve"> округа Электросталь Московской области</w:t>
      </w:r>
      <w:r w:rsidR="00304C41" w:rsidRPr="00310E0D">
        <w:rPr>
          <w:rFonts w:ascii="Times New Roman" w:hAnsi="Times New Roman" w:cs="Times New Roman"/>
          <w:sz w:val="24"/>
          <w:szCs w:val="24"/>
        </w:rPr>
        <w:t xml:space="preserve"> </w:t>
      </w:r>
      <w:r w:rsidRPr="00310E0D">
        <w:rPr>
          <w:rFonts w:ascii="Times New Roman" w:hAnsi="Times New Roman" w:cs="Times New Roman"/>
          <w:sz w:val="24"/>
          <w:szCs w:val="24"/>
        </w:rPr>
        <w:t xml:space="preserve">в лице </w:t>
      </w:r>
      <w:r w:rsidR="00BD37A2">
        <w:rPr>
          <w:rFonts w:ascii="Times New Roman" w:hAnsi="Times New Roman" w:cs="Times New Roman"/>
          <w:sz w:val="24"/>
          <w:szCs w:val="24"/>
        </w:rPr>
        <w:t>Управления городского</w:t>
      </w:r>
      <w:r w:rsidRPr="00310E0D">
        <w:rPr>
          <w:rFonts w:ascii="Times New Roman" w:hAnsi="Times New Roman" w:cs="Times New Roman"/>
          <w:sz w:val="24"/>
          <w:szCs w:val="24"/>
        </w:rPr>
        <w:t xml:space="preserve"> жилищно</w:t>
      </w:r>
      <w:r w:rsidR="00BD37A2">
        <w:rPr>
          <w:rFonts w:ascii="Times New Roman" w:hAnsi="Times New Roman" w:cs="Times New Roman"/>
          <w:sz w:val="24"/>
          <w:szCs w:val="24"/>
        </w:rPr>
        <w:t xml:space="preserve">го и </w:t>
      </w:r>
      <w:r w:rsidRPr="00310E0D">
        <w:rPr>
          <w:rFonts w:ascii="Times New Roman" w:hAnsi="Times New Roman" w:cs="Times New Roman"/>
          <w:sz w:val="24"/>
          <w:szCs w:val="24"/>
        </w:rPr>
        <w:t xml:space="preserve">коммунального хозяйства администрации </w:t>
      </w:r>
      <w:r w:rsidR="00BD37A2">
        <w:rPr>
          <w:rFonts w:ascii="Times New Roman" w:hAnsi="Times New Roman" w:cs="Times New Roman"/>
          <w:sz w:val="24"/>
          <w:szCs w:val="24"/>
        </w:rPr>
        <w:t>городского</w:t>
      </w:r>
      <w:r w:rsidR="002B33C4" w:rsidRPr="00310E0D">
        <w:rPr>
          <w:rFonts w:ascii="Times New Roman" w:hAnsi="Times New Roman" w:cs="Times New Roman"/>
          <w:sz w:val="24"/>
          <w:szCs w:val="24"/>
        </w:rPr>
        <w:t xml:space="preserve"> округа Электросталь Московской области</w:t>
      </w:r>
      <w:r w:rsidR="00BD37A2">
        <w:rPr>
          <w:rFonts w:ascii="Times New Roman" w:hAnsi="Times New Roman" w:cs="Times New Roman"/>
          <w:sz w:val="24"/>
          <w:szCs w:val="24"/>
        </w:rPr>
        <w:t xml:space="preserve"> </w:t>
      </w:r>
      <w:r w:rsidRPr="00310E0D">
        <w:rPr>
          <w:rFonts w:ascii="Times New Roman" w:hAnsi="Times New Roman" w:cs="Times New Roman"/>
          <w:sz w:val="24"/>
          <w:szCs w:val="24"/>
        </w:rPr>
        <w:t xml:space="preserve">(далее – </w:t>
      </w:r>
      <w:r w:rsidR="00BD37A2">
        <w:rPr>
          <w:rFonts w:ascii="Times New Roman" w:hAnsi="Times New Roman" w:cs="Times New Roman"/>
          <w:sz w:val="24"/>
          <w:szCs w:val="24"/>
        </w:rPr>
        <w:t>УГЖКХ</w:t>
      </w:r>
      <w:r w:rsidRPr="00310E0D">
        <w:rPr>
          <w:rFonts w:ascii="Times New Roman" w:hAnsi="Times New Roman" w:cs="Times New Roman"/>
          <w:sz w:val="24"/>
          <w:szCs w:val="24"/>
        </w:rPr>
        <w:t>).</w:t>
      </w:r>
    </w:p>
    <w:p w:rsidR="00513996" w:rsidRPr="00310E0D" w:rsidRDefault="00513996">
      <w:pPr>
        <w:pStyle w:val="Standard"/>
        <w:jc w:val="center"/>
        <w:rPr>
          <w:b/>
          <w:bCs/>
          <w:sz w:val="24"/>
          <w:szCs w:val="24"/>
        </w:rPr>
      </w:pPr>
    </w:p>
    <w:p w:rsidR="00513996" w:rsidRPr="00310E0D" w:rsidRDefault="00C33EE3">
      <w:pPr>
        <w:pStyle w:val="Standard"/>
        <w:jc w:val="center"/>
        <w:rPr>
          <w:b/>
          <w:bCs/>
          <w:sz w:val="24"/>
          <w:szCs w:val="24"/>
        </w:rPr>
      </w:pPr>
      <w:r w:rsidRPr="00310E0D">
        <w:rPr>
          <w:b/>
          <w:bCs/>
          <w:sz w:val="24"/>
          <w:szCs w:val="24"/>
        </w:rPr>
        <w:t>Наименование органов и организации, обращение в которые</w:t>
      </w:r>
    </w:p>
    <w:p w:rsidR="00513996" w:rsidRPr="00310E0D" w:rsidRDefault="00C33EE3">
      <w:pPr>
        <w:pStyle w:val="Standard"/>
        <w:jc w:val="center"/>
        <w:rPr>
          <w:b/>
          <w:bCs/>
          <w:sz w:val="24"/>
          <w:szCs w:val="24"/>
        </w:rPr>
      </w:pPr>
      <w:r w:rsidRPr="00310E0D">
        <w:rPr>
          <w:b/>
          <w:bCs/>
          <w:sz w:val="24"/>
          <w:szCs w:val="24"/>
        </w:rPr>
        <w:t>необходимо для предоставления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7. Обращением в государственные органы и организации в рамках межведомственного информационного взаимодействия в качестве источников получения документов, необходимых для предоставления муниципальной услуги не требуется. </w:t>
      </w:r>
    </w:p>
    <w:p w:rsidR="00513996" w:rsidRPr="00310E0D" w:rsidRDefault="00C33EE3">
      <w:pPr>
        <w:pStyle w:val="Standard"/>
        <w:ind w:firstLine="737"/>
        <w:jc w:val="both"/>
        <w:rPr>
          <w:rFonts w:eastAsia="Tahoma"/>
          <w:sz w:val="24"/>
          <w:szCs w:val="24"/>
        </w:rPr>
      </w:pPr>
      <w:r w:rsidRPr="00310E0D">
        <w:rPr>
          <w:sz w:val="24"/>
          <w:szCs w:val="24"/>
        </w:rPr>
        <w:t>8.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513996" w:rsidRPr="00310E0D" w:rsidRDefault="00513996">
      <w:pPr>
        <w:pStyle w:val="Standard"/>
        <w:jc w:val="center"/>
        <w:rPr>
          <w:b/>
          <w:bCs/>
          <w:sz w:val="24"/>
          <w:szCs w:val="24"/>
        </w:rPr>
      </w:pPr>
    </w:p>
    <w:p w:rsidR="00513996" w:rsidRPr="00310E0D" w:rsidRDefault="00C33EE3">
      <w:pPr>
        <w:pStyle w:val="Standard"/>
        <w:jc w:val="center"/>
        <w:rPr>
          <w:b/>
          <w:bCs/>
          <w:sz w:val="24"/>
          <w:szCs w:val="24"/>
        </w:rPr>
      </w:pPr>
      <w:r w:rsidRPr="00310E0D">
        <w:rPr>
          <w:b/>
          <w:bCs/>
          <w:sz w:val="24"/>
          <w:szCs w:val="24"/>
        </w:rPr>
        <w:t>Описание результата предоставления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9. Результатом предоставления муниципальной услуги является предоставление, в том числе в электронной форме, заявителю информации: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1) о нормативных правовых актах, регулирующих порядок предоставления жилищно-коммунальных услуг населению;</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2) о требованиях к предоставлению коммунальных услуг;</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3) об определении состава общего имущества в многоквартирном доме и требованиях к его содержанию;</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4) о порядке и условиях заключения договоров на оказание коммунальных услуг;</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5) о порядке расчета и внесения платы за коммунальные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6) о порядке несения собственниками помещений в многоквартирном доме общих расходов на содержание и ремонт общего имущества;</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7) о правах и обязанностях исполнителей (юридических лиц независимо от организационно-правовой формы, а также индивидуальных предпринимателей, предоставляющих коммунальные услуги, производящих или приобретающих коммунальные ресурсы и отвечающих за обслуживание внутридомовых инженерных систем, с использованием которых предоставляются коммунальные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8) о правах и обязанностях потребителей (граждан, использующих коммунальные услуги для личных, семейных, домашних и иных нужд, не связанных с осуществлением предпринимательской деятельности);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9) о порядке перерасчета платы за отдельные виды коммунальных услуг за период временного отсутствия потребителей в занимаемом жилом помещении;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10) о порядке изменения размера платы за коммунальные услуги при предоставлении </w:t>
      </w:r>
      <w:r w:rsidRPr="00310E0D">
        <w:rPr>
          <w:rFonts w:ascii="Times New Roman" w:hAnsi="Times New Roman" w:cs="Times New Roman"/>
          <w:sz w:val="24"/>
          <w:szCs w:val="24"/>
        </w:rPr>
        <w:lastRenderedPageBreak/>
        <w:t>коммунальных услуг ненадлежащего качества и (или) с перерывами, превышающими установленную продолжительность;</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11) о порядке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12) о порядке установления факта непредоставления коммунальных услуг или предоставления коммунальных услуг ненадлежащего качества;</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13) об ответственности исполнителя и потребителя;</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14) о порядке приостановления или ограничения предоставления коммунальных услуг.</w:t>
      </w:r>
    </w:p>
    <w:p w:rsidR="00513996" w:rsidRPr="00310E0D" w:rsidRDefault="00513996">
      <w:pPr>
        <w:pStyle w:val="Standard"/>
        <w:ind w:firstLine="737"/>
        <w:jc w:val="center"/>
        <w:rPr>
          <w:b/>
          <w:bCs/>
          <w:sz w:val="24"/>
          <w:szCs w:val="24"/>
        </w:rPr>
      </w:pPr>
    </w:p>
    <w:p w:rsidR="00513996" w:rsidRPr="00310E0D" w:rsidRDefault="00C33EE3">
      <w:pPr>
        <w:pStyle w:val="Standard"/>
        <w:ind w:firstLine="737"/>
        <w:jc w:val="center"/>
        <w:rPr>
          <w:b/>
          <w:bCs/>
          <w:sz w:val="24"/>
          <w:szCs w:val="24"/>
        </w:rPr>
      </w:pPr>
      <w:r w:rsidRPr="00310E0D">
        <w:rPr>
          <w:b/>
          <w:bCs/>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w:t>
      </w:r>
      <w:r w:rsidRPr="00FF4082">
        <w:rPr>
          <w:b/>
          <w:bCs/>
          <w:sz w:val="24"/>
          <w:szCs w:val="24"/>
        </w:rPr>
        <w:t xml:space="preserve">приостановления предусмотрена законодательством Российской Федерации и законодательством </w:t>
      </w:r>
      <w:r w:rsidR="00524361" w:rsidRPr="00FF4082">
        <w:rPr>
          <w:b/>
          <w:bCs/>
          <w:sz w:val="24"/>
          <w:szCs w:val="24"/>
        </w:rPr>
        <w:t>Московской области</w:t>
      </w:r>
      <w:r w:rsidRPr="00FF4082">
        <w:rPr>
          <w:b/>
          <w:bCs/>
          <w:sz w:val="24"/>
          <w:szCs w:val="24"/>
        </w:rPr>
        <w:t>, срок выдачи (направления) документов, являющихся результатом предоставления муниципальной услуги</w:t>
      </w:r>
    </w:p>
    <w:p w:rsidR="00513996" w:rsidRPr="00310E0D" w:rsidRDefault="00513996">
      <w:pPr>
        <w:pStyle w:val="Standard"/>
        <w:ind w:firstLine="737"/>
        <w:jc w:val="center"/>
        <w:rPr>
          <w:b/>
          <w:bCs/>
          <w:sz w:val="24"/>
          <w:szCs w:val="24"/>
        </w:rPr>
      </w:pPr>
    </w:p>
    <w:p w:rsidR="00513996" w:rsidRPr="00310E0D" w:rsidRDefault="00C33EE3">
      <w:pPr>
        <w:pStyle w:val="ConsPlusNormal"/>
        <w:ind w:firstLine="540"/>
        <w:jc w:val="both"/>
        <w:rPr>
          <w:rFonts w:ascii="Times New Roman" w:hAnsi="Times New Roman" w:cs="Times New Roman"/>
          <w:sz w:val="24"/>
          <w:szCs w:val="24"/>
        </w:rPr>
      </w:pPr>
      <w:r w:rsidRPr="00310E0D">
        <w:rPr>
          <w:rFonts w:ascii="Times New Roman" w:hAnsi="Times New Roman" w:cs="Times New Roman"/>
          <w:sz w:val="24"/>
          <w:szCs w:val="24"/>
        </w:rPr>
        <w:t>10. Сроки предоставления муниципальной услуги определяются в зависимости от используемого вида информирования:</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1) по телефону;</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2) на информационных стендах;</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3) по электронной почте;</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4) посредством личного обращения;</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5) по письменным запросам (обращениям);</w:t>
      </w:r>
    </w:p>
    <w:p w:rsidR="00513996" w:rsidRPr="00310E0D" w:rsidRDefault="00C33EE3">
      <w:pPr>
        <w:pStyle w:val="ConsPlusNormal"/>
        <w:spacing w:before="220"/>
        <w:ind w:firstLine="540"/>
        <w:jc w:val="both"/>
        <w:rPr>
          <w:rFonts w:ascii="Times New Roman" w:hAnsi="Times New Roman" w:cs="Times New Roman"/>
          <w:sz w:val="24"/>
          <w:szCs w:val="24"/>
        </w:rPr>
      </w:pPr>
      <w:r w:rsidRPr="00FF4082">
        <w:rPr>
          <w:rFonts w:ascii="Times New Roman" w:hAnsi="Times New Roman" w:cs="Times New Roman"/>
          <w:sz w:val="24"/>
          <w:szCs w:val="24"/>
        </w:rPr>
        <w:t xml:space="preserve">6) по обращению через «Портал государственных и муниципальных услуг (функций) </w:t>
      </w:r>
      <w:r w:rsidR="00524361" w:rsidRPr="00FF4082">
        <w:rPr>
          <w:rFonts w:ascii="Times New Roman" w:hAnsi="Times New Roman" w:cs="Times New Roman"/>
          <w:sz w:val="24"/>
          <w:szCs w:val="24"/>
        </w:rPr>
        <w:t>Московской области</w:t>
      </w:r>
      <w:r w:rsidRPr="00FF4082">
        <w:rPr>
          <w:rFonts w:ascii="Times New Roman" w:hAnsi="Times New Roman" w:cs="Times New Roman"/>
          <w:sz w:val="24"/>
          <w:szCs w:val="24"/>
        </w:rPr>
        <w:t>».</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При использовании средств телефонной связи информация предоставляется получателю муниципальной услуги в момент обращения. Время разговора не должно превышать 20 минут.</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гражданина, или же обратившемуся гражданину должен быть сообщен телефонный номер, по которому можно получить необходимую информацию.</w:t>
      </w:r>
    </w:p>
    <w:p w:rsidR="002D09C7" w:rsidRDefault="002D09C7">
      <w:pPr>
        <w:pStyle w:val="ConsPlusNormal"/>
        <w:spacing w:before="220"/>
        <w:ind w:firstLine="540"/>
        <w:jc w:val="both"/>
        <w:rPr>
          <w:rFonts w:ascii="Times New Roman" w:hAnsi="Times New Roman" w:cs="Times New Roman"/>
          <w:sz w:val="24"/>
          <w:szCs w:val="24"/>
        </w:rPr>
      </w:pP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В случае если специалист не может ответить на вопрос гражданина немедленно, результат рассмотрения вопроса сообщают заинтересованному лицу в течение двух часов </w:t>
      </w:r>
      <w:r w:rsidRPr="00310E0D">
        <w:rPr>
          <w:rFonts w:ascii="Times New Roman" w:hAnsi="Times New Roman" w:cs="Times New Roman"/>
          <w:sz w:val="24"/>
          <w:szCs w:val="24"/>
        </w:rPr>
        <w:lastRenderedPageBreak/>
        <w:t>по телефону.</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Консультирование получателя муниципальной услуги по интересующим вопросам во время личного приема специалистом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не может превышать 30 минут.</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Письменные обращения, а также обращения, направленные по электронной почте или с использованием средств факсимильной и электронной связи, рассматриваются с учетом времени подготовки ответа в срок, не превышающий 30 дней с момента регистрации обращения.</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Граждане, обратившиеся в Администрацию с целью получения муниципальной услуги, в обязательном порядке информируются специалистом: об условиях отказа в предоставлении муниципальной услуги, о сроке выдачи результатов муниципальной услуги.</w:t>
      </w:r>
    </w:p>
    <w:p w:rsidR="00513996" w:rsidRPr="00310E0D" w:rsidRDefault="00513996">
      <w:pPr>
        <w:pStyle w:val="Standard"/>
        <w:jc w:val="center"/>
        <w:rPr>
          <w:b/>
          <w:bCs/>
          <w:sz w:val="24"/>
          <w:szCs w:val="24"/>
        </w:rPr>
      </w:pPr>
    </w:p>
    <w:p w:rsidR="00513996" w:rsidRPr="00310E0D" w:rsidRDefault="00C33EE3">
      <w:pPr>
        <w:pStyle w:val="Standard"/>
        <w:jc w:val="center"/>
        <w:rPr>
          <w:b/>
          <w:bCs/>
          <w:sz w:val="24"/>
          <w:szCs w:val="24"/>
        </w:rPr>
      </w:pPr>
      <w:r w:rsidRPr="00310E0D">
        <w:rPr>
          <w:b/>
          <w:bCs/>
          <w:sz w:val="24"/>
          <w:szCs w:val="24"/>
        </w:rPr>
        <w:t>Нормативные правовые акты, регулирующие предоставление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11. Нормативные правовые акты, регулирующие предоставление муниципальной услуги:</w:t>
      </w:r>
    </w:p>
    <w:p w:rsidR="0068185B" w:rsidRPr="00D542DA" w:rsidRDefault="00C33EE3" w:rsidP="0068185B">
      <w:pPr>
        <w:pStyle w:val="ConsPlusNormal"/>
        <w:spacing w:before="20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Перечень нормативных правовых актов, регулирующих предоставление </w:t>
      </w:r>
      <w:r w:rsidRPr="002D09C7">
        <w:rPr>
          <w:rFonts w:ascii="Times New Roman" w:hAnsi="Times New Roman" w:cs="Times New Roman"/>
          <w:sz w:val="24"/>
          <w:szCs w:val="24"/>
        </w:rPr>
        <w:t xml:space="preserve">муниципальной услуги, с указанием их реквизитов и источников официального опубликования размещен на официальном сайте администрации </w:t>
      </w:r>
      <w:r w:rsidR="002D09C7">
        <w:rPr>
          <w:rFonts w:ascii="Times New Roman" w:hAnsi="Times New Roman" w:cs="Times New Roman"/>
          <w:sz w:val="24"/>
          <w:szCs w:val="24"/>
        </w:rPr>
        <w:t>г</w:t>
      </w:r>
      <w:r w:rsidR="00BD37A2" w:rsidRPr="002D09C7">
        <w:rPr>
          <w:rFonts w:ascii="Times New Roman" w:hAnsi="Times New Roman" w:cs="Times New Roman"/>
          <w:sz w:val="24"/>
          <w:szCs w:val="24"/>
        </w:rPr>
        <w:t>ородского</w:t>
      </w:r>
      <w:r w:rsidR="002B33C4" w:rsidRPr="002D09C7">
        <w:rPr>
          <w:rFonts w:ascii="Times New Roman" w:hAnsi="Times New Roman" w:cs="Times New Roman"/>
          <w:sz w:val="24"/>
          <w:szCs w:val="24"/>
        </w:rPr>
        <w:t xml:space="preserve"> округа Электросталь Московской области</w:t>
      </w:r>
      <w:r w:rsidR="0068185B" w:rsidRPr="002D09C7">
        <w:rPr>
          <w:rFonts w:ascii="Times New Roman" w:hAnsi="Times New Roman" w:cs="Times New Roman"/>
          <w:sz w:val="24"/>
          <w:szCs w:val="24"/>
        </w:rPr>
        <w:t xml:space="preserve"> - </w:t>
      </w:r>
      <w:r w:rsidR="0068185B" w:rsidRPr="002D09C7">
        <w:rPr>
          <w:rFonts w:ascii="Times New Roman" w:hAnsi="Times New Roman" w:cs="Times New Roman"/>
          <w:sz w:val="24"/>
          <w:szCs w:val="24"/>
          <w:lang w:val="en-US"/>
        </w:rPr>
        <w:t>electrostal</w:t>
      </w:r>
      <w:r w:rsidR="0068185B" w:rsidRPr="002D09C7">
        <w:rPr>
          <w:rFonts w:ascii="Times New Roman" w:hAnsi="Times New Roman" w:cs="Times New Roman"/>
          <w:sz w:val="24"/>
          <w:szCs w:val="24"/>
        </w:rPr>
        <w:t>.</w:t>
      </w:r>
      <w:r w:rsidR="0068185B" w:rsidRPr="002D09C7">
        <w:rPr>
          <w:rFonts w:ascii="Times New Roman" w:hAnsi="Times New Roman" w:cs="Times New Roman"/>
          <w:sz w:val="24"/>
          <w:szCs w:val="24"/>
          <w:lang w:val="en-US"/>
        </w:rPr>
        <w:t>ru</w:t>
      </w:r>
      <w:r w:rsidR="0068185B" w:rsidRPr="002D09C7">
        <w:rPr>
          <w:rFonts w:ascii="Times New Roman" w:hAnsi="Times New Roman" w:cs="Times New Roman"/>
          <w:sz w:val="24"/>
          <w:szCs w:val="24"/>
        </w:rPr>
        <w:t xml:space="preserve">, </w:t>
      </w:r>
      <w:r w:rsidR="00304C41" w:rsidRPr="002D09C7">
        <w:rPr>
          <w:rFonts w:ascii="Times New Roman" w:hAnsi="Times New Roman" w:cs="Times New Roman"/>
          <w:sz w:val="24"/>
          <w:szCs w:val="24"/>
        </w:rPr>
        <w:t xml:space="preserve"> </w:t>
      </w:r>
      <w:r w:rsidR="0068185B" w:rsidRPr="002D09C7">
        <w:rPr>
          <w:rFonts w:ascii="Times New Roman" w:hAnsi="Times New Roman" w:cs="Times New Roman"/>
          <w:sz w:val="24"/>
          <w:szCs w:val="24"/>
        </w:rPr>
        <w:t>- на порталах uslugi.mosreg.ru, gosuslugi.ru - на страницах, посвященных Муниципальной услуге.</w:t>
      </w:r>
    </w:p>
    <w:p w:rsidR="00513996" w:rsidRPr="00310E0D" w:rsidRDefault="00F74FB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highlight w:val="yellow"/>
        </w:rPr>
        <w:t xml:space="preserve"> </w:t>
      </w:r>
    </w:p>
    <w:p w:rsidR="00513996" w:rsidRPr="00310E0D" w:rsidRDefault="00C33EE3">
      <w:pPr>
        <w:pStyle w:val="Standard"/>
        <w:jc w:val="center"/>
        <w:rPr>
          <w:b/>
          <w:bCs/>
          <w:sz w:val="24"/>
          <w:szCs w:val="24"/>
        </w:rPr>
      </w:pPr>
      <w:bookmarkStart w:id="5" w:name="P95"/>
      <w:bookmarkEnd w:id="5"/>
      <w:r w:rsidRPr="00F74FBE">
        <w:rPr>
          <w:b/>
          <w:bCs/>
          <w:sz w:val="24"/>
          <w:szCs w:val="24"/>
        </w:rPr>
        <w:t xml:space="preserve">Исчерпывающий перечень документов, необходимых в соответствии с законодательством Российской Федерации, законодательством </w:t>
      </w:r>
      <w:r w:rsidR="00524361" w:rsidRPr="00F74FBE">
        <w:rPr>
          <w:b/>
          <w:bCs/>
          <w:sz w:val="24"/>
          <w:szCs w:val="24"/>
        </w:rPr>
        <w:t>Московской области</w:t>
      </w:r>
      <w:r w:rsidRPr="00F74FBE">
        <w:rPr>
          <w:b/>
          <w:bCs/>
          <w:sz w:val="24"/>
          <w:szCs w:val="24"/>
        </w:rPr>
        <w:t xml:space="preserve"> и муниципальными правовыми актами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513996" w:rsidRPr="00310E0D" w:rsidRDefault="00513996">
      <w:pPr>
        <w:pStyle w:val="Standard"/>
        <w:jc w:val="center"/>
        <w:rPr>
          <w:b/>
          <w:bCs/>
          <w:sz w:val="24"/>
          <w:szCs w:val="24"/>
        </w:rPr>
      </w:pP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12. Для получения информации о перечне жилищно-коммунальных услуг и порядке их предоставления заявителем подается письменное </w:t>
      </w:r>
      <w:hyperlink w:anchor="P494">
        <w:r w:rsidRPr="00310E0D">
          <w:rPr>
            <w:rFonts w:ascii="Times New Roman" w:hAnsi="Times New Roman" w:cs="Times New Roman"/>
            <w:sz w:val="24"/>
            <w:szCs w:val="24"/>
          </w:rPr>
          <w:t>заявление</w:t>
        </w:r>
      </w:hyperlink>
      <w:r w:rsidRPr="00310E0D">
        <w:rPr>
          <w:rFonts w:ascii="Times New Roman" w:hAnsi="Times New Roman" w:cs="Times New Roman"/>
          <w:sz w:val="24"/>
          <w:szCs w:val="24"/>
        </w:rPr>
        <w:t xml:space="preserve"> (обращение) которое оформляется по образцу (приложение № 1 к Регламенту). Предоставление иных документов не требуется.</w:t>
      </w:r>
    </w:p>
    <w:p w:rsidR="00513996" w:rsidRPr="00310E0D" w:rsidRDefault="00513996">
      <w:pPr>
        <w:pStyle w:val="ConsPlusNormal"/>
        <w:spacing w:before="220"/>
        <w:ind w:firstLine="540"/>
        <w:jc w:val="both"/>
        <w:rPr>
          <w:rFonts w:ascii="Times New Roman" w:hAnsi="Times New Roman" w:cs="Times New Roman"/>
          <w:b/>
          <w:bCs/>
          <w:sz w:val="24"/>
          <w:szCs w:val="24"/>
        </w:rPr>
      </w:pPr>
    </w:p>
    <w:p w:rsidR="00513996" w:rsidRPr="00310E0D" w:rsidRDefault="00C33EE3">
      <w:pPr>
        <w:pStyle w:val="Standard"/>
        <w:jc w:val="center"/>
        <w:rPr>
          <w:b/>
          <w:bCs/>
          <w:sz w:val="24"/>
          <w:szCs w:val="24"/>
        </w:rPr>
      </w:pPr>
      <w:r w:rsidRPr="00310E0D">
        <w:rPr>
          <w:b/>
          <w:bCs/>
          <w:sz w:val="24"/>
          <w:szCs w:val="24"/>
        </w:rPr>
        <w:t>Указание на запрет требовать от заявителя</w:t>
      </w:r>
    </w:p>
    <w:p w:rsidR="00513996" w:rsidRPr="00310E0D" w:rsidRDefault="00C33EE3">
      <w:pPr>
        <w:pStyle w:val="Standard"/>
        <w:jc w:val="center"/>
        <w:rPr>
          <w:b/>
          <w:bCs/>
          <w:sz w:val="24"/>
          <w:szCs w:val="24"/>
        </w:rPr>
      </w:pPr>
      <w:r w:rsidRPr="00310E0D">
        <w:rPr>
          <w:b/>
          <w:bCs/>
          <w:sz w:val="24"/>
          <w:szCs w:val="24"/>
        </w:rPr>
        <w:t>представления документов, информации или осуществления действий</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13. Запрещается требовать от Заявителя представления следующих документов, информации или осуществления следующих действий:</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 представления документов и информации, находящихся в распоряжении органов, </w:t>
      </w:r>
      <w:r w:rsidRPr="00310E0D">
        <w:rPr>
          <w:rFonts w:ascii="Times New Roman" w:hAnsi="Times New Roman" w:cs="Times New Roman"/>
          <w:sz w:val="24"/>
          <w:szCs w:val="24"/>
        </w:rPr>
        <w:lastRenderedPageBreak/>
        <w:t xml:space="preserve">предоставляющих муниципальную услугу,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r w:rsidRPr="00310E0D">
          <w:rPr>
            <w:rFonts w:ascii="Times New Roman" w:hAnsi="Times New Roman" w:cs="Times New Roman"/>
            <w:sz w:val="24"/>
            <w:szCs w:val="24"/>
          </w:rPr>
          <w:t>части 6 статьи 7</w:t>
        </w:r>
      </w:hyperlink>
      <w:r w:rsidRPr="00310E0D">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представления документов, подтверждающих внесение Заявителем платы за предоставление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г) выявление документально подтвержденного </w:t>
      </w:r>
      <w:r w:rsidRPr="00A02F9A">
        <w:rPr>
          <w:rFonts w:ascii="Times New Roman" w:hAnsi="Times New Roman" w:cs="Times New Roman"/>
          <w:sz w:val="24"/>
          <w:szCs w:val="24"/>
        </w:rPr>
        <w:t xml:space="preserve">факта (признаков) ошибочного или противоправного действия (бездействия) специалиста </w:t>
      </w:r>
      <w:r w:rsidR="00DE726F">
        <w:rPr>
          <w:rFonts w:ascii="Times New Roman" w:hAnsi="Times New Roman" w:cs="Times New Roman"/>
          <w:sz w:val="24"/>
          <w:szCs w:val="24"/>
        </w:rPr>
        <w:t>УГЖКХ</w:t>
      </w:r>
      <w:r w:rsidRPr="00A02F9A">
        <w:rPr>
          <w:rFonts w:ascii="Times New Roman" w:hAnsi="Times New Roman" w:cs="Times New Roman"/>
          <w:sz w:val="24"/>
          <w:szCs w:val="24"/>
        </w:rPr>
        <w:t xml:space="preserve">, предоставляющего муниципальную услугу, работника государственного бюджетного учреждения </w:t>
      </w:r>
      <w:r w:rsidR="00524361" w:rsidRPr="00A02F9A">
        <w:rPr>
          <w:rFonts w:ascii="Times New Roman" w:hAnsi="Times New Roman" w:cs="Times New Roman"/>
          <w:sz w:val="24"/>
          <w:szCs w:val="24"/>
        </w:rPr>
        <w:t>Московской области</w:t>
      </w:r>
      <w:r w:rsidRPr="00A02F9A">
        <w:rPr>
          <w:rFonts w:ascii="Times New Roman" w:hAnsi="Times New Roman" w:cs="Times New Roman"/>
          <w:sz w:val="24"/>
          <w:szCs w:val="24"/>
        </w:rPr>
        <w:t xml:space="preserve"> «Многофункциональный центр предоставления государственных и муниципальных услуг» (далее -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310E0D">
        <w:rPr>
          <w:rFonts w:ascii="Times New Roman" w:hAnsi="Times New Roman" w:cs="Times New Roman"/>
          <w:sz w:val="24"/>
          <w:szCs w:val="24"/>
        </w:rPr>
        <w:t xml:space="preserve"> В данном случае в письменном виде за подписью главы </w:t>
      </w:r>
      <w:r w:rsidR="00BD37A2">
        <w:rPr>
          <w:rFonts w:ascii="Times New Roman" w:hAnsi="Times New Roman" w:cs="Times New Roman"/>
          <w:sz w:val="24"/>
          <w:szCs w:val="24"/>
        </w:rPr>
        <w:t>Городского</w:t>
      </w:r>
      <w:r w:rsidR="00304C41" w:rsidRPr="00310E0D">
        <w:rPr>
          <w:rFonts w:ascii="Times New Roman" w:hAnsi="Times New Roman" w:cs="Times New Roman"/>
          <w:sz w:val="24"/>
          <w:szCs w:val="24"/>
        </w:rPr>
        <w:t xml:space="preserve"> округа Электросталь Московской области</w:t>
      </w:r>
      <w:r w:rsidRPr="00310E0D">
        <w:rPr>
          <w:rFonts w:ascii="Times New Roman" w:hAnsi="Times New Roman" w:cs="Times New Roman"/>
          <w:sz w:val="24"/>
          <w:szCs w:val="24"/>
        </w:rPr>
        <w:t>,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При предоставлении муниципальной услуги запрещается:</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 отказывать в приеме заявления и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администрации </w:t>
      </w:r>
      <w:r w:rsidR="00BD37A2">
        <w:rPr>
          <w:rFonts w:ascii="Times New Roman" w:hAnsi="Times New Roman" w:cs="Times New Roman"/>
          <w:sz w:val="24"/>
          <w:szCs w:val="24"/>
        </w:rPr>
        <w:t>Городского</w:t>
      </w:r>
      <w:r w:rsidR="002B33C4" w:rsidRPr="00310E0D">
        <w:rPr>
          <w:rFonts w:ascii="Times New Roman" w:hAnsi="Times New Roman" w:cs="Times New Roman"/>
          <w:sz w:val="24"/>
          <w:szCs w:val="24"/>
        </w:rPr>
        <w:t xml:space="preserve"> округа Электросталь Московской области</w:t>
      </w:r>
      <w:r w:rsidR="00304C41" w:rsidRPr="00310E0D">
        <w:rPr>
          <w:rFonts w:ascii="Times New Roman" w:hAnsi="Times New Roman" w:cs="Times New Roman"/>
          <w:sz w:val="24"/>
          <w:szCs w:val="24"/>
        </w:rPr>
        <w:t xml:space="preserve"> </w:t>
      </w:r>
      <w:r w:rsidRPr="00310E0D">
        <w:rPr>
          <w:rFonts w:ascii="Times New Roman" w:hAnsi="Times New Roman" w:cs="Times New Roman"/>
          <w:sz w:val="24"/>
          <w:szCs w:val="24"/>
        </w:rPr>
        <w:t>в сети Интернет;</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администрации </w:t>
      </w:r>
      <w:r w:rsidR="00BD37A2">
        <w:rPr>
          <w:rFonts w:ascii="Times New Roman" w:hAnsi="Times New Roman" w:cs="Times New Roman"/>
          <w:sz w:val="24"/>
          <w:szCs w:val="24"/>
        </w:rPr>
        <w:t>Городского</w:t>
      </w:r>
      <w:r w:rsidR="002B33C4" w:rsidRPr="00310E0D">
        <w:rPr>
          <w:rFonts w:ascii="Times New Roman" w:hAnsi="Times New Roman" w:cs="Times New Roman"/>
          <w:sz w:val="24"/>
          <w:szCs w:val="24"/>
        </w:rPr>
        <w:t xml:space="preserve"> </w:t>
      </w:r>
      <w:r w:rsidR="002B33C4" w:rsidRPr="00310E0D">
        <w:rPr>
          <w:rFonts w:ascii="Times New Roman" w:hAnsi="Times New Roman" w:cs="Times New Roman"/>
          <w:sz w:val="24"/>
          <w:szCs w:val="24"/>
        </w:rPr>
        <w:lastRenderedPageBreak/>
        <w:t>округа Электросталь Московской области</w:t>
      </w:r>
      <w:r w:rsidR="00315710">
        <w:rPr>
          <w:rFonts w:ascii="Times New Roman" w:hAnsi="Times New Roman" w:cs="Times New Roman"/>
          <w:sz w:val="24"/>
          <w:szCs w:val="24"/>
        </w:rPr>
        <w:t xml:space="preserve"> </w:t>
      </w:r>
      <w:r w:rsidRPr="00310E0D">
        <w:rPr>
          <w:rFonts w:ascii="Times New Roman" w:hAnsi="Times New Roman" w:cs="Times New Roman"/>
          <w:sz w:val="24"/>
          <w:szCs w:val="24"/>
        </w:rPr>
        <w:t>в сети Интернет.</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14. Документы, указанные в </w:t>
      </w:r>
      <w:hyperlink w:anchor="P95">
        <w:r w:rsidRPr="00310E0D">
          <w:rPr>
            <w:rFonts w:ascii="Times New Roman" w:hAnsi="Times New Roman" w:cs="Times New Roman"/>
            <w:sz w:val="24"/>
            <w:szCs w:val="24"/>
          </w:rPr>
          <w:t>пункте 12</w:t>
        </w:r>
      </w:hyperlink>
      <w:r w:rsidRPr="00310E0D">
        <w:rPr>
          <w:rFonts w:ascii="Times New Roman" w:hAnsi="Times New Roman" w:cs="Times New Roman"/>
          <w:sz w:val="24"/>
          <w:szCs w:val="24"/>
        </w:rPr>
        <w:t xml:space="preserve"> настоящего Регламента, по желанию Заявителя могут быть поданы:</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1) в приемную главы администрации </w:t>
      </w:r>
      <w:r w:rsidR="00BD37A2">
        <w:rPr>
          <w:rFonts w:ascii="Times New Roman" w:hAnsi="Times New Roman" w:cs="Times New Roman"/>
          <w:sz w:val="24"/>
          <w:szCs w:val="24"/>
        </w:rPr>
        <w:t>Городского</w:t>
      </w:r>
      <w:r w:rsidR="00304C41" w:rsidRPr="00310E0D">
        <w:rPr>
          <w:rFonts w:ascii="Times New Roman" w:hAnsi="Times New Roman" w:cs="Times New Roman"/>
          <w:sz w:val="24"/>
          <w:szCs w:val="24"/>
        </w:rPr>
        <w:t xml:space="preserve"> округа Электросталь Московской области</w:t>
      </w:r>
      <w:r w:rsidRPr="00310E0D">
        <w:rPr>
          <w:rFonts w:ascii="Times New Roman" w:hAnsi="Times New Roman" w:cs="Times New Roman"/>
          <w:sz w:val="24"/>
          <w:szCs w:val="24"/>
        </w:rPr>
        <w:t>;</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2) в МФЦ;</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3) с использованием возможностей «Личного кабинета» Единого портала при условии перевода услуги в электронный вид.</w:t>
      </w:r>
    </w:p>
    <w:p w:rsidR="00513996" w:rsidRPr="00310E0D" w:rsidRDefault="00513996">
      <w:pPr>
        <w:pStyle w:val="Standard"/>
        <w:jc w:val="center"/>
        <w:rPr>
          <w:b/>
          <w:bCs/>
          <w:sz w:val="24"/>
          <w:szCs w:val="24"/>
        </w:rPr>
      </w:pPr>
      <w:bookmarkStart w:id="6" w:name="P135"/>
      <w:bookmarkEnd w:id="6"/>
    </w:p>
    <w:p w:rsidR="00513996" w:rsidRPr="00310E0D" w:rsidRDefault="00C33EE3">
      <w:pPr>
        <w:pStyle w:val="Standard"/>
        <w:jc w:val="center"/>
        <w:rPr>
          <w:b/>
          <w:bCs/>
          <w:sz w:val="24"/>
          <w:szCs w:val="24"/>
        </w:rPr>
      </w:pPr>
      <w:r w:rsidRPr="00310E0D">
        <w:rPr>
          <w:b/>
          <w:bCs/>
          <w:sz w:val="24"/>
          <w:szCs w:val="24"/>
        </w:rPr>
        <w:t>Исчерпывающий перечень оснований для отказа в приеме документов, необходимых для предоставления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15. Основаниями для отказа в приеме заявления и документов являются следующие обстоятельства:</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1) заявление не соответствует установленной форме, не правильно заполнено, содержит неполные данные;</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2) к заявлению не приложены или приложены не в полном объеме документы, предусмотренные </w:t>
      </w:r>
      <w:hyperlink w:anchor="P95">
        <w:r w:rsidRPr="00310E0D">
          <w:rPr>
            <w:rFonts w:ascii="Times New Roman" w:hAnsi="Times New Roman" w:cs="Times New Roman"/>
            <w:sz w:val="24"/>
            <w:szCs w:val="24"/>
          </w:rPr>
          <w:t>пунктом 12</w:t>
        </w:r>
      </w:hyperlink>
      <w:r w:rsidRPr="00310E0D">
        <w:rPr>
          <w:rFonts w:ascii="Times New Roman" w:hAnsi="Times New Roman" w:cs="Times New Roman"/>
          <w:sz w:val="24"/>
          <w:szCs w:val="24"/>
        </w:rPr>
        <w:t xml:space="preserve"> настоящего Регламента для вида деятельности, указанного в заявлении;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3) представленные документы не соответствуют установленным требованиям (надлежащее оформление копий документов, отсутствие в документах подчисток, приписок, зачеркнутых слов и иных неоговоренных исправлений).</w:t>
      </w:r>
    </w:p>
    <w:p w:rsidR="00513996" w:rsidRPr="00310E0D" w:rsidRDefault="00513996">
      <w:pPr>
        <w:pStyle w:val="Standard"/>
        <w:jc w:val="center"/>
        <w:rPr>
          <w:b/>
          <w:bCs/>
          <w:sz w:val="24"/>
          <w:szCs w:val="24"/>
        </w:rPr>
      </w:pPr>
      <w:bookmarkStart w:id="7" w:name="P141"/>
      <w:bookmarkEnd w:id="7"/>
    </w:p>
    <w:p w:rsidR="00513996" w:rsidRPr="00310E0D" w:rsidRDefault="00C33EE3">
      <w:pPr>
        <w:pStyle w:val="Standard"/>
        <w:jc w:val="center"/>
        <w:rPr>
          <w:b/>
          <w:bCs/>
          <w:sz w:val="24"/>
          <w:szCs w:val="24"/>
        </w:rPr>
      </w:pPr>
      <w:r w:rsidRPr="00310E0D">
        <w:rPr>
          <w:b/>
          <w:bCs/>
          <w:sz w:val="24"/>
          <w:szCs w:val="24"/>
        </w:rPr>
        <w:t>Исчерпывающий перечень оснований для приостановления</w:t>
      </w:r>
    </w:p>
    <w:p w:rsidR="00513996" w:rsidRPr="00310E0D" w:rsidRDefault="00C33EE3">
      <w:pPr>
        <w:pStyle w:val="Standard"/>
        <w:jc w:val="center"/>
        <w:rPr>
          <w:b/>
          <w:bCs/>
          <w:sz w:val="24"/>
          <w:szCs w:val="24"/>
        </w:rPr>
      </w:pPr>
      <w:r w:rsidRPr="00310E0D">
        <w:rPr>
          <w:b/>
          <w:bCs/>
          <w:sz w:val="24"/>
          <w:szCs w:val="24"/>
        </w:rPr>
        <w:t>или отказа в предоставлении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16. Основаниями для отказа в предоставлении муниципальной услуги являются следующие обстоятельства:</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1) наличие в заявлении (обращении) нецензурных или оскорбительных выражений либо текст, не поддающийся прочтению;</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2) отсутствие в заявлении (обращении) данных о заявителе;</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3) представление заявления (обращения) в ненадлежащий орган.</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513996" w:rsidRPr="00310E0D" w:rsidRDefault="00513996">
      <w:pPr>
        <w:pStyle w:val="ConsPlusNormal"/>
        <w:spacing w:before="220"/>
        <w:ind w:firstLine="540"/>
        <w:jc w:val="both"/>
        <w:rPr>
          <w:rFonts w:ascii="Times New Roman" w:hAnsi="Times New Roman" w:cs="Times New Roman"/>
          <w:b/>
          <w:bCs/>
          <w:sz w:val="24"/>
          <w:szCs w:val="24"/>
        </w:rPr>
      </w:pPr>
    </w:p>
    <w:p w:rsidR="00513996" w:rsidRPr="00310E0D" w:rsidRDefault="00C33EE3">
      <w:pPr>
        <w:pStyle w:val="Standard"/>
        <w:jc w:val="center"/>
        <w:rPr>
          <w:b/>
          <w:bCs/>
          <w:sz w:val="24"/>
          <w:szCs w:val="24"/>
        </w:rPr>
      </w:pPr>
      <w:r w:rsidRPr="00310E0D">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17. Предоставление муниципальной услуги осуществляется без взимания платы.</w:t>
      </w:r>
    </w:p>
    <w:p w:rsidR="00513996" w:rsidRPr="00310E0D" w:rsidRDefault="00513996">
      <w:pPr>
        <w:pStyle w:val="Standard"/>
        <w:jc w:val="center"/>
        <w:rPr>
          <w:b/>
          <w:bCs/>
          <w:sz w:val="24"/>
          <w:szCs w:val="24"/>
        </w:rPr>
      </w:pPr>
    </w:p>
    <w:p w:rsidR="00513996" w:rsidRPr="00310E0D" w:rsidRDefault="00C33EE3">
      <w:pPr>
        <w:pStyle w:val="Standard"/>
        <w:jc w:val="center"/>
        <w:rPr>
          <w:b/>
          <w:bCs/>
          <w:sz w:val="24"/>
          <w:szCs w:val="24"/>
        </w:rPr>
      </w:pPr>
      <w:r w:rsidRPr="00310E0D">
        <w:rPr>
          <w:b/>
          <w:bCs/>
          <w:sz w:val="24"/>
          <w:szCs w:val="24"/>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w:t>
      </w:r>
      <w:r w:rsidRPr="00310E0D">
        <w:rPr>
          <w:b/>
          <w:bCs/>
          <w:sz w:val="24"/>
          <w:szCs w:val="24"/>
        </w:rPr>
        <w:lastRenderedPageBreak/>
        <w:t>предоставлении муниципальной услуги, и при получении результата предоставления таких услуг</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18. Прием заявлений и документов от Заявителей при личном обращении ведется в порядке очереди. Максимальный срок ожидания в очереди при обращении за предоставлением муниципальной услуги не должен превышать 15 минут. </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513996" w:rsidRPr="00310E0D" w:rsidRDefault="00513996">
      <w:pPr>
        <w:pStyle w:val="Standard"/>
        <w:jc w:val="center"/>
        <w:rPr>
          <w:b/>
          <w:bCs/>
          <w:sz w:val="24"/>
          <w:szCs w:val="24"/>
        </w:rPr>
      </w:pPr>
    </w:p>
    <w:p w:rsidR="00513996" w:rsidRPr="00310E0D" w:rsidRDefault="00C33EE3">
      <w:pPr>
        <w:pStyle w:val="Standard"/>
        <w:jc w:val="center"/>
        <w:rPr>
          <w:b/>
          <w:bCs/>
          <w:sz w:val="24"/>
          <w:szCs w:val="24"/>
        </w:rPr>
      </w:pPr>
      <w:r w:rsidRPr="00310E0D">
        <w:rPr>
          <w:b/>
          <w:bCs/>
          <w:sz w:val="24"/>
          <w:szCs w:val="24"/>
        </w:rPr>
        <w:t>Срок и порядок регистрации запроса заявителя</w:t>
      </w:r>
    </w:p>
    <w:p w:rsidR="00513996" w:rsidRPr="00310E0D" w:rsidRDefault="00C33EE3">
      <w:pPr>
        <w:pStyle w:val="Standard"/>
        <w:jc w:val="center"/>
        <w:rPr>
          <w:b/>
          <w:bCs/>
          <w:sz w:val="24"/>
          <w:szCs w:val="24"/>
        </w:rPr>
      </w:pPr>
      <w:r w:rsidRPr="00310E0D">
        <w:rPr>
          <w:b/>
          <w:bCs/>
          <w:sz w:val="24"/>
          <w:szCs w:val="24"/>
        </w:rPr>
        <w:t>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19. Регистрация заявления и документов, необходимых для предоставления муниципальной услуги, указанных в </w:t>
      </w:r>
      <w:hyperlink w:anchor="P95">
        <w:r w:rsidRPr="00310E0D">
          <w:rPr>
            <w:rFonts w:ascii="Times New Roman" w:hAnsi="Times New Roman" w:cs="Times New Roman"/>
            <w:sz w:val="24"/>
            <w:szCs w:val="24"/>
          </w:rPr>
          <w:t>пункте 12</w:t>
        </w:r>
      </w:hyperlink>
      <w:r w:rsidRPr="00310E0D">
        <w:rPr>
          <w:rFonts w:ascii="Times New Roman" w:hAnsi="Times New Roman" w:cs="Times New Roman"/>
          <w:sz w:val="24"/>
          <w:szCs w:val="24"/>
        </w:rPr>
        <w:t xml:space="preserve"> настоящего Регламента, осуществляется в день их поступления в приемную главы администрации </w:t>
      </w:r>
      <w:r w:rsidR="00BD37A2">
        <w:rPr>
          <w:rFonts w:ascii="Times New Roman" w:hAnsi="Times New Roman" w:cs="Times New Roman"/>
          <w:sz w:val="24"/>
          <w:szCs w:val="24"/>
        </w:rPr>
        <w:t>Городского</w:t>
      </w:r>
      <w:r w:rsidR="002B33C4" w:rsidRPr="00310E0D">
        <w:rPr>
          <w:rFonts w:ascii="Times New Roman" w:hAnsi="Times New Roman" w:cs="Times New Roman"/>
          <w:sz w:val="24"/>
          <w:szCs w:val="24"/>
        </w:rPr>
        <w:t xml:space="preserve"> округа Электросталь Московской области</w:t>
      </w:r>
      <w:r w:rsidR="00F12044" w:rsidRPr="00310E0D">
        <w:rPr>
          <w:rFonts w:ascii="Times New Roman" w:hAnsi="Times New Roman" w:cs="Times New Roman"/>
          <w:sz w:val="24"/>
          <w:szCs w:val="24"/>
        </w:rPr>
        <w:t xml:space="preserve"> </w:t>
      </w:r>
      <w:r w:rsidRPr="00310E0D">
        <w:rPr>
          <w:rFonts w:ascii="Times New Roman" w:hAnsi="Times New Roman" w:cs="Times New Roman"/>
          <w:sz w:val="24"/>
          <w:szCs w:val="24"/>
        </w:rPr>
        <w:t>при обращении лично, либо через МФЦ.</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В случае если заявление и документы, необходимые для предоставления муниципальной услуги, поданы в электронной форме,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не позднее одного рабочего дня, следующего за днем подачи заявления и документов, направляет Заявителю электронное сообщение о приеме, либо об отказе в приеме заявления и документов. Регистрация заявления и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документов, необходимых для предоставления муниципальной услуги, осуществляется не позднее одного рабочего дня, следующего за днем подачи заявления и документов, необходимых для предоставления муниципальной услуги, в приемную главы администрации </w:t>
      </w:r>
      <w:r w:rsidR="00BD37A2">
        <w:rPr>
          <w:rFonts w:ascii="Times New Roman" w:hAnsi="Times New Roman" w:cs="Times New Roman"/>
          <w:sz w:val="24"/>
          <w:szCs w:val="24"/>
        </w:rPr>
        <w:t>Городского</w:t>
      </w:r>
      <w:r w:rsidR="00304C41" w:rsidRPr="00310E0D">
        <w:rPr>
          <w:rFonts w:ascii="Times New Roman" w:hAnsi="Times New Roman" w:cs="Times New Roman"/>
          <w:sz w:val="24"/>
          <w:szCs w:val="24"/>
        </w:rPr>
        <w:t xml:space="preserve"> округа Электросталь Московской области</w:t>
      </w:r>
      <w:r w:rsidRPr="00310E0D">
        <w:rPr>
          <w:rFonts w:ascii="Times New Roman" w:hAnsi="Times New Roman" w:cs="Times New Roman"/>
          <w:sz w:val="24"/>
          <w:szCs w:val="24"/>
        </w:rPr>
        <w:t>.</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Регистрация заявления и документов, необходимых для предоставления муниципальной услуги, осуществляется в порядке, предусмотренном в </w:t>
      </w:r>
      <w:hyperlink w:anchor="P162">
        <w:r w:rsidRPr="00310E0D">
          <w:rPr>
            <w:rFonts w:ascii="Times New Roman" w:hAnsi="Times New Roman" w:cs="Times New Roman"/>
            <w:sz w:val="24"/>
            <w:szCs w:val="24"/>
          </w:rPr>
          <w:t>разделе III</w:t>
        </w:r>
      </w:hyperlink>
      <w:r w:rsidRPr="00310E0D">
        <w:rPr>
          <w:rFonts w:ascii="Times New Roman" w:hAnsi="Times New Roman" w:cs="Times New Roman"/>
          <w:sz w:val="24"/>
          <w:szCs w:val="24"/>
        </w:rPr>
        <w:t xml:space="preserve"> настоящего Регламента.</w:t>
      </w:r>
    </w:p>
    <w:p w:rsidR="00513996" w:rsidRPr="00310E0D" w:rsidRDefault="00513996">
      <w:pPr>
        <w:pStyle w:val="Standard"/>
        <w:jc w:val="center"/>
        <w:rPr>
          <w:b/>
          <w:bCs/>
          <w:sz w:val="24"/>
          <w:szCs w:val="24"/>
        </w:rPr>
      </w:pPr>
    </w:p>
    <w:p w:rsidR="0068185B" w:rsidRPr="00D542DA" w:rsidRDefault="0068185B" w:rsidP="0068185B">
      <w:pPr>
        <w:pStyle w:val="ConsPlusTitle"/>
        <w:jc w:val="center"/>
        <w:rPr>
          <w:rFonts w:ascii="Times New Roman" w:hAnsi="Times New Roman" w:cs="Times New Roman"/>
          <w:sz w:val="24"/>
          <w:szCs w:val="24"/>
        </w:rPr>
      </w:pPr>
      <w:r>
        <w:rPr>
          <w:rFonts w:ascii="Times New Roman" w:hAnsi="Times New Roman" w:cs="Times New Roman"/>
          <w:sz w:val="24"/>
          <w:szCs w:val="24"/>
        </w:rPr>
        <w:t>Требования к помещениям, в которых предоставляется муниципальная услуга</w:t>
      </w:r>
    </w:p>
    <w:p w:rsidR="0068185B" w:rsidRPr="00D542DA" w:rsidRDefault="0068185B" w:rsidP="0068185B">
      <w:pPr>
        <w:pStyle w:val="ConsPlusNormal"/>
        <w:jc w:val="both"/>
        <w:rPr>
          <w:rFonts w:ascii="Times New Roman" w:hAnsi="Times New Roman" w:cs="Times New Roman"/>
          <w:sz w:val="24"/>
          <w:szCs w:val="24"/>
        </w:rPr>
      </w:pPr>
    </w:p>
    <w:p w:rsidR="0068185B" w:rsidRPr="00D542DA" w:rsidRDefault="0068185B" w:rsidP="0068185B">
      <w:pPr>
        <w:pStyle w:val="ConsPlusNormal"/>
        <w:ind w:firstLine="540"/>
        <w:jc w:val="both"/>
        <w:rPr>
          <w:rFonts w:ascii="Times New Roman" w:hAnsi="Times New Roman" w:cs="Times New Roman"/>
          <w:sz w:val="24"/>
          <w:szCs w:val="24"/>
        </w:rPr>
      </w:pPr>
      <w:r w:rsidRPr="00D542DA">
        <w:rPr>
          <w:rFonts w:ascii="Times New Roman" w:hAnsi="Times New Roman" w:cs="Times New Roman"/>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68185B" w:rsidRPr="00D542DA" w:rsidRDefault="0068185B" w:rsidP="0068185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8185B" w:rsidRPr="00D542DA" w:rsidRDefault="0068185B" w:rsidP="0068185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8185B" w:rsidRPr="00D542DA" w:rsidRDefault="0068185B" w:rsidP="0068185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4. Вход и выход из помещений оборудуются указателями.</w:t>
      </w:r>
    </w:p>
    <w:p w:rsidR="0068185B" w:rsidRPr="00D542DA" w:rsidRDefault="0068185B" w:rsidP="0068185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68185B" w:rsidRPr="00D542DA" w:rsidRDefault="0068185B" w:rsidP="0068185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lastRenderedPageBreak/>
        <w:t>6. Места для ожидания на подачу или получение документов оборудуются стульями, скамьями.</w:t>
      </w:r>
    </w:p>
    <w:p w:rsidR="0068185B" w:rsidRPr="00D542DA" w:rsidRDefault="0068185B" w:rsidP="0068185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68185B" w:rsidRPr="00D542DA" w:rsidRDefault="0068185B" w:rsidP="0068185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8. Кабинеты для приема заявителей должны быть оборудованы информационными табличками (вывесками) с указанием:</w:t>
      </w:r>
    </w:p>
    <w:p w:rsidR="0068185B" w:rsidRPr="00D542DA" w:rsidRDefault="0068185B" w:rsidP="0068185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а) номера кабинета;</w:t>
      </w:r>
    </w:p>
    <w:p w:rsidR="0068185B" w:rsidRPr="00D542DA" w:rsidRDefault="0068185B" w:rsidP="0068185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б) фамилии, имени, отчества и должности специалиста, осуществляющего предоставление Муниципальной услуги.</w:t>
      </w:r>
    </w:p>
    <w:p w:rsidR="0068185B" w:rsidRPr="00D542DA" w:rsidRDefault="0068185B" w:rsidP="0068185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9. Рабочие места государственных или муниципальных служащих и/или сотрудников МФЦ,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13996" w:rsidRPr="00310E0D" w:rsidRDefault="00513996">
      <w:pPr>
        <w:pStyle w:val="Standard"/>
        <w:ind w:firstLine="737"/>
        <w:jc w:val="both"/>
        <w:rPr>
          <w:sz w:val="24"/>
          <w:szCs w:val="24"/>
          <w:highlight w:val="white"/>
        </w:rPr>
      </w:pPr>
    </w:p>
    <w:p w:rsidR="00E2574B" w:rsidRPr="00D542DA" w:rsidRDefault="00E2574B" w:rsidP="00E2574B">
      <w:pPr>
        <w:pStyle w:val="ConsPlusTitle"/>
        <w:jc w:val="center"/>
        <w:rPr>
          <w:rFonts w:ascii="Times New Roman" w:hAnsi="Times New Roman" w:cs="Times New Roman"/>
          <w:sz w:val="24"/>
          <w:szCs w:val="24"/>
        </w:rPr>
      </w:pPr>
      <w:r>
        <w:rPr>
          <w:rFonts w:ascii="Times New Roman" w:hAnsi="Times New Roman" w:cs="Times New Roman"/>
          <w:sz w:val="24"/>
          <w:szCs w:val="24"/>
        </w:rPr>
        <w:t>Показатели доступности и качества муниципальной услуги</w:t>
      </w:r>
      <w:r w:rsidRPr="00D542DA">
        <w:rPr>
          <w:rFonts w:ascii="Times New Roman" w:hAnsi="Times New Roman" w:cs="Times New Roman"/>
          <w:sz w:val="24"/>
          <w:szCs w:val="24"/>
        </w:rPr>
        <w:t>:</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1. Предоставление возможности получения Муниципальной услуги в электронной форме или в МФЦ.</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3. Транспортная доступность к местам предоставления Муниципальной услуги.</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5. Соблюдение требований Административного регламента о порядке информирования об оказании Муниципальной услуги.</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Показателями качества предоставления Муниципальной услуги являются:</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1. Соблюдение сроков предоставления Муниципальной услуги.</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2. Соблюдение установленного времени ожидания в очереди при подаче заявления и при получении результата предоставления Муниципальной услуги.</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4. Своевременное направление уведомлений Заявителям о предоставлении или прекращении предоставления Муниципальной услуги.</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5. Соотношение количества обоснованных жалоб граждан и организаций по </w:t>
      </w:r>
      <w:r w:rsidRPr="00D542DA">
        <w:rPr>
          <w:rFonts w:ascii="Times New Roman" w:hAnsi="Times New Roman" w:cs="Times New Roman"/>
          <w:sz w:val="24"/>
          <w:szCs w:val="24"/>
        </w:rPr>
        <w:lastRenderedPageBreak/>
        <w:t>вопросам качества и доступности предоставления Муниципальной услуги к общему количеству жалоб.</w:t>
      </w:r>
    </w:p>
    <w:p w:rsidR="00E2574B" w:rsidRPr="00D542DA" w:rsidRDefault="00E2574B" w:rsidP="00E2574B">
      <w:pPr>
        <w:pStyle w:val="ConsPlusNormal"/>
        <w:jc w:val="both"/>
        <w:rPr>
          <w:rFonts w:ascii="Times New Roman" w:hAnsi="Times New Roman" w:cs="Times New Roman"/>
          <w:sz w:val="24"/>
          <w:szCs w:val="24"/>
        </w:rPr>
      </w:pPr>
    </w:p>
    <w:p w:rsidR="00D00182" w:rsidRDefault="00D00182" w:rsidP="00E2574B">
      <w:pPr>
        <w:pStyle w:val="ConsPlusNormal"/>
        <w:jc w:val="both"/>
        <w:rPr>
          <w:rFonts w:ascii="Times New Roman" w:hAnsi="Times New Roman" w:cs="Times New Roman"/>
          <w:sz w:val="24"/>
          <w:szCs w:val="24"/>
        </w:rPr>
      </w:pPr>
    </w:p>
    <w:p w:rsidR="00E2574B" w:rsidRPr="00A53FF7" w:rsidRDefault="00E2574B" w:rsidP="00E2574B">
      <w:pPr>
        <w:pStyle w:val="ConsPlusNormal"/>
        <w:jc w:val="both"/>
        <w:rPr>
          <w:rFonts w:ascii="Times New Roman" w:hAnsi="Times New Roman" w:cs="Times New Roman"/>
          <w:b/>
          <w:sz w:val="24"/>
          <w:szCs w:val="24"/>
        </w:rPr>
      </w:pPr>
      <w:r w:rsidRPr="00A53FF7">
        <w:rPr>
          <w:rFonts w:ascii="Times New Roman" w:hAnsi="Times New Roman" w:cs="Times New Roman"/>
          <w:b/>
          <w:sz w:val="24"/>
          <w:szCs w:val="24"/>
        </w:rPr>
        <w:t>Требования к обеспечению доступности муниципальной услуги для инвалидов и лиц с ограниченными возможностями</w:t>
      </w:r>
      <w:r w:rsidR="00A53FF7">
        <w:rPr>
          <w:rFonts w:ascii="Times New Roman" w:hAnsi="Times New Roman" w:cs="Times New Roman"/>
          <w:sz w:val="24"/>
          <w:szCs w:val="24"/>
        </w:rPr>
        <w:t xml:space="preserve"> </w:t>
      </w:r>
      <w:r w:rsidR="00A53FF7" w:rsidRPr="00A53FF7">
        <w:rPr>
          <w:rFonts w:ascii="Times New Roman" w:hAnsi="Times New Roman" w:cs="Times New Roman"/>
          <w:b/>
          <w:sz w:val="24"/>
          <w:szCs w:val="24"/>
        </w:rPr>
        <w:t>здоровья.</w:t>
      </w:r>
    </w:p>
    <w:p w:rsidR="00A53FF7" w:rsidRDefault="00A53FF7" w:rsidP="00E2574B">
      <w:pPr>
        <w:pStyle w:val="ConsPlusNormal"/>
        <w:ind w:firstLine="540"/>
        <w:jc w:val="both"/>
        <w:rPr>
          <w:rFonts w:ascii="Times New Roman" w:hAnsi="Times New Roman" w:cs="Times New Roman"/>
          <w:sz w:val="24"/>
          <w:szCs w:val="24"/>
        </w:rPr>
      </w:pPr>
      <w:bookmarkStart w:id="8" w:name="Par1046"/>
      <w:bookmarkEnd w:id="8"/>
    </w:p>
    <w:p w:rsidR="00E2574B" w:rsidRPr="00D542DA" w:rsidRDefault="00E2574B" w:rsidP="00E2574B">
      <w:pPr>
        <w:pStyle w:val="ConsPlusNormal"/>
        <w:ind w:firstLine="540"/>
        <w:jc w:val="both"/>
        <w:rPr>
          <w:rFonts w:ascii="Times New Roman" w:hAnsi="Times New Roman" w:cs="Times New Roman"/>
          <w:sz w:val="24"/>
          <w:szCs w:val="24"/>
        </w:rPr>
      </w:pPr>
      <w:r w:rsidRPr="00D542DA">
        <w:rPr>
          <w:rFonts w:ascii="Times New Roman" w:hAnsi="Times New Roman" w:cs="Times New Roman"/>
          <w:sz w:val="24"/>
          <w:szCs w:val="24"/>
        </w:rPr>
        <w:t>1. Лицам с I и II группами инвалидности и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2. При оказании Муниципальной услуги заявителям - инвалидам с нарушениями функции слуха и инвалидам с нарушениями функций одновременно слуха и зрения, и лицам с ограниченными возможностями здоровья -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3. В помещениях, предназначенных для приема заявителей, должно быть организовано отдельное окно (место приема), приспособленное для приема инвалидов и лиц с ограниченными возможностями здоровья со стойкими расстройствами зрения и слуха, а также опорно-двигательной функции.</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4. В помещениях, предназначенных для приема заявителей, обеспечивается дублирование необходимой для инвалидов и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5. 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если он затрудняется это сделать самостоятельно.</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6. Инвалидам и лицам с ограниченными возможностями здоровья,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E2574B" w:rsidRPr="00315710" w:rsidRDefault="00E2574B" w:rsidP="00E2574B">
      <w:pPr>
        <w:pStyle w:val="ConsPlusNormal"/>
        <w:spacing w:before="200"/>
        <w:ind w:firstLine="540"/>
        <w:jc w:val="both"/>
        <w:rPr>
          <w:rFonts w:ascii="Times New Roman" w:hAnsi="Times New Roman" w:cs="Times New Roman"/>
          <w:sz w:val="24"/>
          <w:szCs w:val="24"/>
        </w:rPr>
      </w:pPr>
      <w:r w:rsidRPr="00315710">
        <w:rPr>
          <w:rFonts w:ascii="Times New Roman" w:hAnsi="Times New Roman" w:cs="Times New Roman"/>
          <w:sz w:val="24"/>
          <w:szCs w:val="24"/>
        </w:rPr>
        <w:t>7. 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315710">
        <w:rPr>
          <w:rFonts w:ascii="Times New Roman" w:hAnsi="Times New Roman" w:cs="Times New Roman"/>
          <w:sz w:val="24"/>
          <w:szCs w:val="24"/>
        </w:rPr>
        <w:t xml:space="preserve">8. 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11" w:tooltip="Федеральный закон от 30.12.2009 N 384-ФЗ (ред. от 02.07.2013) &quot;Технический регламент о безопасности зданий и сооружений&quot;{КонсультантПлюс}" w:history="1">
        <w:r w:rsidRPr="00315710">
          <w:rPr>
            <w:rFonts w:ascii="Times New Roman" w:hAnsi="Times New Roman" w:cs="Times New Roman"/>
            <w:sz w:val="24"/>
            <w:szCs w:val="24"/>
          </w:rPr>
          <w:t>закона</w:t>
        </w:r>
      </w:hyperlink>
      <w:r w:rsidRPr="00315710">
        <w:rPr>
          <w:rFonts w:ascii="Times New Roman" w:hAnsi="Times New Roman" w:cs="Times New Roman"/>
          <w:sz w:val="24"/>
          <w:szCs w:val="24"/>
        </w:rPr>
        <w:t xml:space="preserve"> от 30.12.2009 N 384-ФЗ "Технический регламент о безопасности зданий и сооружений".</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9. 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 и лиц ограниченными возможностями здоровья.</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lastRenderedPageBreak/>
        <w:t>10. В Администрации и МФЦ организуется бесплатный туалет для посетителей, в том числе туалет, предназначенный для инвалидов и лиц с ограниченными возможностями здоровья.</w:t>
      </w:r>
    </w:p>
    <w:p w:rsidR="00E2574B" w:rsidRPr="00D542DA" w:rsidRDefault="00E2574B" w:rsidP="00E2574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11. 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оказанию им помощи при обращении за Муниципальной услугой и получении результата оказания Муниципальной услуги; оказанию помощи инвалидам и лицам с ограниченными возможностями здоровья в преодолении барьеров, мешающих получению ими услуг наравне с другими.</w:t>
      </w:r>
    </w:p>
    <w:p w:rsidR="00E2574B" w:rsidRPr="00D542DA" w:rsidRDefault="00E2574B" w:rsidP="00E2574B">
      <w:pPr>
        <w:pStyle w:val="ConsPlusNormal"/>
        <w:jc w:val="both"/>
        <w:rPr>
          <w:rFonts w:ascii="Times New Roman" w:hAnsi="Times New Roman" w:cs="Times New Roman"/>
          <w:sz w:val="24"/>
          <w:szCs w:val="24"/>
        </w:rPr>
      </w:pPr>
    </w:p>
    <w:p w:rsidR="00513996" w:rsidRPr="00310E0D" w:rsidRDefault="00C33EE3">
      <w:pPr>
        <w:pStyle w:val="ConsPlusNormal"/>
        <w:jc w:val="center"/>
        <w:rPr>
          <w:rFonts w:ascii="Times New Roman" w:hAnsi="Times New Roman" w:cs="Times New Roman"/>
          <w:b/>
          <w:bCs/>
          <w:sz w:val="24"/>
          <w:szCs w:val="24"/>
        </w:rPr>
      </w:pPr>
      <w:r w:rsidRPr="00310E0D">
        <w:rPr>
          <w:rFonts w:ascii="Times New Roman" w:hAnsi="Times New Roman" w:cs="Times New Roman"/>
          <w:b/>
          <w:bCs/>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13996" w:rsidRPr="00310E0D" w:rsidRDefault="00513996">
      <w:pPr>
        <w:pStyle w:val="ConsPlusNormal"/>
        <w:jc w:val="center"/>
        <w:rPr>
          <w:rFonts w:ascii="Times New Roman" w:hAnsi="Times New Roman" w:cs="Times New Roman"/>
          <w:b/>
          <w:bCs/>
          <w:sz w:val="24"/>
          <w:szCs w:val="24"/>
        </w:rPr>
      </w:pPr>
    </w:p>
    <w:p w:rsidR="00513996" w:rsidRPr="00310E0D" w:rsidRDefault="00C33EE3">
      <w:pPr>
        <w:pStyle w:val="ConsPlusNormal"/>
        <w:ind w:firstLine="708"/>
        <w:jc w:val="both"/>
        <w:rPr>
          <w:rFonts w:ascii="Times New Roman" w:hAnsi="Times New Roman" w:cs="Times New Roman"/>
          <w:sz w:val="24"/>
          <w:szCs w:val="24"/>
          <w:highlight w:val="white"/>
        </w:rPr>
      </w:pPr>
      <w:r w:rsidRPr="00310E0D">
        <w:rPr>
          <w:rFonts w:ascii="Times New Roman" w:hAnsi="Times New Roman" w:cs="Times New Roman"/>
          <w:sz w:val="24"/>
          <w:szCs w:val="24"/>
          <w:shd w:val="clear" w:color="auto" w:fill="FFFFFF"/>
        </w:rPr>
        <w:t>Заявитель имеет право получения муниципальной услуги по экстерриториальному принципу (при наличии технической возможности) посредством обращения в МФЦ и его филиалы.</w:t>
      </w:r>
    </w:p>
    <w:p w:rsidR="00513996" w:rsidRPr="00310E0D" w:rsidRDefault="00C33EE3">
      <w:pPr>
        <w:pStyle w:val="ConsPlusNormal"/>
        <w:ind w:firstLine="708"/>
        <w:jc w:val="both"/>
        <w:rPr>
          <w:rFonts w:ascii="Times New Roman" w:hAnsi="Times New Roman" w:cs="Times New Roman"/>
          <w:sz w:val="24"/>
          <w:szCs w:val="24"/>
          <w:highlight w:val="white"/>
        </w:rPr>
      </w:pPr>
      <w:r w:rsidRPr="00310E0D">
        <w:rPr>
          <w:rFonts w:ascii="Times New Roman" w:hAnsi="Times New Roman" w:cs="Times New Roman"/>
          <w:sz w:val="24"/>
          <w:szCs w:val="24"/>
          <w:shd w:val="clear" w:color="auto" w:fill="FFFFFF"/>
        </w:rPr>
        <w:t xml:space="preserve">При этом заявителю необходимо иметь при себе документы, представленные в пункте 12 регламента. </w:t>
      </w:r>
    </w:p>
    <w:p w:rsidR="00513996" w:rsidRPr="00310E0D" w:rsidRDefault="00C33EE3">
      <w:pPr>
        <w:pStyle w:val="ConsPlusNormal"/>
        <w:ind w:firstLine="708"/>
        <w:jc w:val="both"/>
        <w:rPr>
          <w:rFonts w:ascii="Times New Roman" w:hAnsi="Times New Roman" w:cs="Times New Roman"/>
          <w:sz w:val="24"/>
          <w:szCs w:val="24"/>
          <w:highlight w:val="white"/>
        </w:rPr>
      </w:pPr>
      <w:r w:rsidRPr="00310E0D">
        <w:rPr>
          <w:rFonts w:ascii="Times New Roman" w:hAnsi="Times New Roman" w:cs="Times New Roman"/>
          <w:sz w:val="24"/>
          <w:szCs w:val="24"/>
          <w:shd w:val="clear" w:color="auto" w:fill="FFFFFF"/>
        </w:rPr>
        <w:t xml:space="preserve">При обращении заявителя за предоставлением муниципальной услуги в МФЦ, сотрудник МФЦ осуществляет действия, предусмотренные Административным регламентом и соглашением о взаимодействии, заключенным между МФЦ и администрацией </w:t>
      </w:r>
      <w:r w:rsidR="00BD37A2">
        <w:rPr>
          <w:rFonts w:ascii="Times New Roman" w:hAnsi="Times New Roman" w:cs="Times New Roman"/>
          <w:sz w:val="24"/>
          <w:szCs w:val="24"/>
          <w:shd w:val="clear" w:color="auto" w:fill="FFFFFF"/>
        </w:rPr>
        <w:t>Городского</w:t>
      </w:r>
      <w:r w:rsidR="00304C41" w:rsidRPr="00310E0D">
        <w:rPr>
          <w:rFonts w:ascii="Times New Roman" w:hAnsi="Times New Roman" w:cs="Times New Roman"/>
          <w:sz w:val="24"/>
          <w:szCs w:val="24"/>
          <w:shd w:val="clear" w:color="auto" w:fill="FFFFFF"/>
        </w:rPr>
        <w:t xml:space="preserve"> округа Электросталь Московской области</w:t>
      </w:r>
      <w:r w:rsidRPr="00310E0D">
        <w:rPr>
          <w:rFonts w:ascii="Times New Roman" w:hAnsi="Times New Roman" w:cs="Times New Roman"/>
          <w:sz w:val="24"/>
          <w:szCs w:val="24"/>
          <w:shd w:val="clear" w:color="auto" w:fill="FFFFFF"/>
        </w:rPr>
        <w:t>.</w:t>
      </w:r>
      <w:r w:rsidR="00F12044" w:rsidRPr="00310E0D">
        <w:rPr>
          <w:rFonts w:ascii="Times New Roman" w:hAnsi="Times New Roman" w:cs="Times New Roman"/>
          <w:sz w:val="24"/>
          <w:szCs w:val="24"/>
          <w:shd w:val="clear" w:color="auto" w:fill="FFFFFF"/>
        </w:rPr>
        <w:t xml:space="preserve"> </w:t>
      </w:r>
      <w:r w:rsidRPr="00310E0D">
        <w:rPr>
          <w:rFonts w:ascii="Times New Roman" w:hAnsi="Times New Roman" w:cs="Times New Roman"/>
          <w:sz w:val="24"/>
          <w:szCs w:val="24"/>
          <w:shd w:val="clear" w:color="auto" w:fill="FFFFFF"/>
        </w:rPr>
        <w:t xml:space="preserve">МФЦ обеспечивает передачу принятых от заявителя заявления и документов, необходимых для предоставления муниципальной услуги, в администрацию </w:t>
      </w:r>
      <w:r w:rsidR="00BD37A2">
        <w:rPr>
          <w:rFonts w:ascii="Times New Roman" w:hAnsi="Times New Roman" w:cs="Times New Roman"/>
          <w:sz w:val="24"/>
          <w:szCs w:val="24"/>
          <w:shd w:val="clear" w:color="auto" w:fill="FFFFFF"/>
        </w:rPr>
        <w:t>Городского</w:t>
      </w:r>
      <w:r w:rsidR="002B33C4" w:rsidRPr="00310E0D">
        <w:rPr>
          <w:rFonts w:ascii="Times New Roman" w:hAnsi="Times New Roman" w:cs="Times New Roman"/>
          <w:sz w:val="24"/>
          <w:szCs w:val="24"/>
          <w:shd w:val="clear" w:color="auto" w:fill="FFFFFF"/>
        </w:rPr>
        <w:t xml:space="preserve"> округа Электросталь Московской области</w:t>
      </w:r>
      <w:r w:rsidR="00B113F4" w:rsidRPr="00310E0D">
        <w:rPr>
          <w:rFonts w:ascii="Times New Roman" w:hAnsi="Times New Roman" w:cs="Times New Roman"/>
          <w:sz w:val="24"/>
          <w:szCs w:val="24"/>
          <w:shd w:val="clear" w:color="auto" w:fill="FFFFFF"/>
        </w:rPr>
        <w:t xml:space="preserve"> </w:t>
      </w:r>
      <w:r w:rsidRPr="00310E0D">
        <w:rPr>
          <w:rFonts w:ascii="Times New Roman" w:hAnsi="Times New Roman" w:cs="Times New Roman"/>
          <w:sz w:val="24"/>
          <w:szCs w:val="24"/>
          <w:shd w:val="clear" w:color="auto" w:fill="FFFFFF"/>
        </w:rPr>
        <w:t>в порядке и сроки, установленные соглашением о взаимодействии, но не позднее следующего рабочего дня после принятия заявления.</w:t>
      </w:r>
    </w:p>
    <w:p w:rsidR="00513996" w:rsidRPr="00310E0D" w:rsidRDefault="00C33EE3">
      <w:pPr>
        <w:pStyle w:val="ConsPlusNormal"/>
        <w:ind w:firstLine="708"/>
        <w:jc w:val="both"/>
        <w:rPr>
          <w:rFonts w:ascii="Times New Roman" w:hAnsi="Times New Roman" w:cs="Times New Roman"/>
          <w:sz w:val="24"/>
          <w:szCs w:val="24"/>
          <w:highlight w:val="white"/>
        </w:rPr>
      </w:pPr>
      <w:r w:rsidRPr="00310E0D">
        <w:rPr>
          <w:rFonts w:ascii="Times New Roman" w:hAnsi="Times New Roman" w:cs="Times New Roman"/>
          <w:sz w:val="24"/>
          <w:szCs w:val="24"/>
          <w:shd w:val="clear" w:color="auto" w:fill="FFFFFF"/>
        </w:rPr>
        <w:t xml:space="preserve"> При обращении за предоставлением муниципальной услуги в электронной форме заявитель либо его представитель используют электронную подпись которая допускается к использованию при обращении за получением муниципальной услуги в электронном виде,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13996" w:rsidRPr="00310E0D" w:rsidRDefault="00C33EE3">
      <w:pPr>
        <w:pStyle w:val="ConsPlusNormal"/>
        <w:ind w:firstLine="708"/>
        <w:jc w:val="both"/>
        <w:rPr>
          <w:rFonts w:ascii="Times New Roman" w:hAnsi="Times New Roman" w:cs="Times New Roman"/>
          <w:sz w:val="24"/>
          <w:szCs w:val="24"/>
          <w:highlight w:val="white"/>
        </w:rPr>
      </w:pPr>
      <w:r w:rsidRPr="00310E0D">
        <w:rPr>
          <w:rFonts w:ascii="Times New Roman" w:hAnsi="Times New Roman" w:cs="Times New Roman"/>
          <w:sz w:val="24"/>
          <w:szCs w:val="24"/>
          <w:shd w:val="clear" w:color="auto" w:fill="FFFFFF"/>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электронной подписью уполномоченного лица, выдавшего (подписавшего) доверенность.</w:t>
      </w:r>
    </w:p>
    <w:p w:rsidR="00513996" w:rsidRPr="00310E0D" w:rsidRDefault="00C33EE3">
      <w:pPr>
        <w:pStyle w:val="ConsPlusNormal"/>
        <w:ind w:firstLine="708"/>
        <w:jc w:val="both"/>
        <w:rPr>
          <w:rFonts w:ascii="Times New Roman" w:hAnsi="Times New Roman" w:cs="Times New Roman"/>
          <w:sz w:val="24"/>
          <w:szCs w:val="24"/>
        </w:rPr>
      </w:pPr>
      <w:r w:rsidRPr="00310E0D">
        <w:rPr>
          <w:rFonts w:ascii="Times New Roman" w:hAnsi="Times New Roman" w:cs="Times New Roman"/>
          <w:sz w:val="24"/>
          <w:szCs w:val="24"/>
          <w:shd w:val="clear" w:color="auto" w:fill="FFFFFF"/>
        </w:rPr>
        <w:t xml:space="preserve">В течение 3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12 административного регламента. </w:t>
      </w:r>
    </w:p>
    <w:p w:rsidR="00513996" w:rsidRPr="00310E0D" w:rsidRDefault="00513996">
      <w:pPr>
        <w:pStyle w:val="ConsPlusNormal"/>
        <w:rPr>
          <w:rFonts w:ascii="Times New Roman" w:hAnsi="Times New Roman" w:cs="Times New Roman"/>
          <w:sz w:val="24"/>
          <w:szCs w:val="24"/>
        </w:rPr>
      </w:pPr>
    </w:p>
    <w:p w:rsidR="00513996" w:rsidRPr="00310E0D" w:rsidRDefault="00C33EE3">
      <w:pPr>
        <w:jc w:val="center"/>
        <w:rPr>
          <w:rFonts w:ascii="Times New Roman" w:hAnsi="Times New Roman" w:cs="Times New Roman"/>
          <w:b/>
          <w:bCs/>
          <w:sz w:val="24"/>
          <w:szCs w:val="24"/>
        </w:rPr>
      </w:pPr>
      <w:bookmarkStart w:id="9" w:name="P162"/>
      <w:bookmarkEnd w:id="9"/>
      <w:r w:rsidRPr="00310E0D">
        <w:rPr>
          <w:rFonts w:ascii="Times New Roman" w:hAnsi="Times New Roman" w:cs="Times New Roman"/>
          <w:b/>
          <w:bCs/>
          <w:sz w:val="24"/>
          <w:szCs w:val="24"/>
        </w:rPr>
        <w:t xml:space="preserve">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w:t>
      </w:r>
      <w:r w:rsidRPr="00310E0D">
        <w:rPr>
          <w:rFonts w:ascii="Times New Roman" w:hAnsi="Times New Roman" w:cs="Times New Roman"/>
          <w:b/>
          <w:bCs/>
          <w:sz w:val="24"/>
          <w:szCs w:val="24"/>
        </w:rPr>
        <w:lastRenderedPageBreak/>
        <w:t>многофункциональных центрах предоставления государственных и муниципальных услуг</w:t>
      </w:r>
    </w:p>
    <w:p w:rsidR="00513996" w:rsidRPr="00310E0D" w:rsidRDefault="00513996">
      <w:pPr>
        <w:jc w:val="center"/>
        <w:rPr>
          <w:rFonts w:ascii="Times New Roman" w:hAnsi="Times New Roman" w:cs="Times New Roman"/>
          <w:b/>
          <w:bCs/>
          <w:sz w:val="24"/>
          <w:szCs w:val="24"/>
        </w:rPr>
      </w:pPr>
    </w:p>
    <w:p w:rsidR="00513996" w:rsidRPr="00310E0D" w:rsidRDefault="00C33EE3">
      <w:pPr>
        <w:pStyle w:val="2"/>
        <w:ind w:firstLine="737"/>
        <w:jc w:val="center"/>
        <w:rPr>
          <w:color w:val="auto"/>
          <w:sz w:val="24"/>
          <w:szCs w:val="24"/>
        </w:rPr>
      </w:pPr>
      <w:r w:rsidRPr="00310E0D">
        <w:rPr>
          <w:rStyle w:val="CharStyle11"/>
          <w:color w:val="auto"/>
          <w:sz w:val="24"/>
          <w:szCs w:val="24"/>
        </w:rPr>
        <w:t>Подраздел 3.1. Последовательность административных процедур (действий) по предоставлению муниципальной услуги</w:t>
      </w:r>
    </w:p>
    <w:p w:rsidR="00513996" w:rsidRPr="00310E0D" w:rsidRDefault="00513996">
      <w:pPr>
        <w:pStyle w:val="ConsPlusNormal"/>
        <w:rPr>
          <w:rFonts w:ascii="Times New Roman" w:hAnsi="Times New Roman" w:cs="Times New Roman"/>
          <w:sz w:val="24"/>
          <w:szCs w:val="24"/>
        </w:rPr>
      </w:pPr>
    </w:p>
    <w:p w:rsidR="00513996" w:rsidRPr="00310E0D" w:rsidRDefault="00C33EE3">
      <w:pPr>
        <w:pStyle w:val="ConsPlusNormal"/>
        <w:ind w:firstLine="540"/>
        <w:jc w:val="both"/>
        <w:rPr>
          <w:rFonts w:ascii="Times New Roman" w:hAnsi="Times New Roman" w:cs="Times New Roman"/>
          <w:sz w:val="24"/>
          <w:szCs w:val="24"/>
        </w:rPr>
      </w:pPr>
      <w:r w:rsidRPr="00310E0D">
        <w:rPr>
          <w:rFonts w:ascii="Times New Roman" w:hAnsi="Times New Roman" w:cs="Times New Roman"/>
          <w:sz w:val="24"/>
          <w:szCs w:val="24"/>
        </w:rPr>
        <w:t>22. Последовательность административных процедур при предоставлении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1) прием и регистрация заявления;</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2) рассмотрение зарегистрированного заявления Заявителя о предоставлении муниципальной услуги;</w:t>
      </w:r>
    </w:p>
    <w:p w:rsidR="00513996" w:rsidRPr="00310E0D" w:rsidRDefault="00C33EE3">
      <w:pPr>
        <w:pStyle w:val="ConsPlusNormal"/>
        <w:spacing w:before="220"/>
        <w:ind w:firstLine="540"/>
        <w:jc w:val="both"/>
        <w:rPr>
          <w:rStyle w:val="CharStyle11"/>
          <w:color w:val="auto"/>
          <w:sz w:val="24"/>
          <w:szCs w:val="24"/>
        </w:rPr>
      </w:pPr>
      <w:r w:rsidRPr="00310E0D">
        <w:rPr>
          <w:rFonts w:ascii="Times New Roman" w:hAnsi="Times New Roman" w:cs="Times New Roman"/>
          <w:sz w:val="24"/>
          <w:szCs w:val="24"/>
        </w:rPr>
        <w:t>3) предоставление заявителю информации о порядке предоставления жилищно-коммунальных услуг населению, либо отказ в предоставлении муниципальной услуги.</w:t>
      </w:r>
      <w:bookmarkStart w:id="10" w:name="bookmark1"/>
      <w:bookmarkEnd w:id="10"/>
    </w:p>
    <w:p w:rsidR="00513996" w:rsidRPr="00310E0D" w:rsidRDefault="00C33EE3">
      <w:pPr>
        <w:pStyle w:val="ConsPlusNormal"/>
        <w:spacing w:before="220"/>
        <w:ind w:firstLine="540"/>
        <w:jc w:val="center"/>
        <w:rPr>
          <w:rFonts w:ascii="Times New Roman" w:hAnsi="Times New Roman" w:cs="Times New Roman"/>
          <w:b/>
          <w:sz w:val="24"/>
          <w:szCs w:val="24"/>
        </w:rPr>
      </w:pPr>
      <w:r w:rsidRPr="00310E0D">
        <w:rPr>
          <w:rFonts w:ascii="Times New Roman" w:hAnsi="Times New Roman" w:cs="Times New Roman"/>
          <w:b/>
          <w:sz w:val="24"/>
          <w:szCs w:val="24"/>
        </w:rPr>
        <w:t>Прием заявления и документов, регистрация заявления</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23. Основанием для начала административной процедуры является получение специалистом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заявления о предоставлении муниципальной услуги с приложенными к нему документами, перечень которых установлен </w:t>
      </w:r>
      <w:hyperlink w:anchor="P95">
        <w:r w:rsidRPr="00310E0D">
          <w:rPr>
            <w:rFonts w:ascii="Times New Roman" w:hAnsi="Times New Roman" w:cs="Times New Roman"/>
            <w:sz w:val="24"/>
            <w:szCs w:val="24"/>
          </w:rPr>
          <w:t>пунктом 12</w:t>
        </w:r>
      </w:hyperlink>
      <w:r w:rsidRPr="00310E0D">
        <w:rPr>
          <w:rFonts w:ascii="Times New Roman" w:hAnsi="Times New Roman" w:cs="Times New Roman"/>
          <w:sz w:val="24"/>
          <w:szCs w:val="24"/>
        </w:rPr>
        <w:t xml:space="preserve"> настоящего Регламента.</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При подаче заявления на личном приеме специалист </w:t>
      </w:r>
      <w:r w:rsidR="00DE726F">
        <w:rPr>
          <w:rFonts w:ascii="Times New Roman" w:hAnsi="Times New Roman" w:cs="Times New Roman"/>
          <w:sz w:val="24"/>
          <w:szCs w:val="24"/>
        </w:rPr>
        <w:t>УГЖКХ</w:t>
      </w:r>
      <w:r w:rsidRPr="00310E0D">
        <w:rPr>
          <w:rFonts w:ascii="Times New Roman" w:hAnsi="Times New Roman" w:cs="Times New Roman"/>
          <w:sz w:val="24"/>
          <w:szCs w:val="24"/>
        </w:rPr>
        <w:t>:</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1) устанавливает личность и полномочия Заявителя (в случае действия по доверенности);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2) проверяет правильность оформления заявления и комплектность представленных Заявителем документов, указанных в </w:t>
      </w:r>
      <w:hyperlink w:anchor="P95">
        <w:r w:rsidRPr="00310E0D">
          <w:rPr>
            <w:rFonts w:ascii="Times New Roman" w:hAnsi="Times New Roman" w:cs="Times New Roman"/>
            <w:sz w:val="24"/>
            <w:szCs w:val="24"/>
          </w:rPr>
          <w:t>пункте 12</w:t>
        </w:r>
      </w:hyperlink>
      <w:r w:rsidRPr="00310E0D">
        <w:rPr>
          <w:rFonts w:ascii="Times New Roman" w:hAnsi="Times New Roman" w:cs="Times New Roman"/>
          <w:sz w:val="24"/>
          <w:szCs w:val="24"/>
        </w:rPr>
        <w:t xml:space="preserve"> настоящего Регламента, соответствие указанных данных в заявлении предоставленным документам.</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Результатом выполнения административной процедуры является регистрация заявления о предоставлении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Максимальная продолжительность данной процедуры составляет 1 (один) рабочий день (время, затраченное на одно административное действие, не должно превышать 15 минут).</w:t>
      </w:r>
    </w:p>
    <w:p w:rsidR="00513996" w:rsidRPr="00310E0D" w:rsidRDefault="00C33EE3">
      <w:pPr>
        <w:pStyle w:val="ConsPlusNormal"/>
        <w:spacing w:before="220"/>
        <w:ind w:firstLine="540"/>
        <w:jc w:val="center"/>
        <w:rPr>
          <w:rFonts w:ascii="Times New Roman" w:hAnsi="Times New Roman" w:cs="Times New Roman"/>
          <w:sz w:val="24"/>
          <w:szCs w:val="24"/>
        </w:rPr>
      </w:pPr>
      <w:bookmarkStart w:id="11" w:name="P186"/>
      <w:bookmarkEnd w:id="11"/>
      <w:r w:rsidRPr="00310E0D">
        <w:rPr>
          <w:rFonts w:ascii="Times New Roman" w:hAnsi="Times New Roman" w:cs="Times New Roman"/>
          <w:b/>
          <w:sz w:val="24"/>
          <w:szCs w:val="24"/>
        </w:rPr>
        <w:t>Рассмотрение зарегистрированного заявления Заявителя о предоставлении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24. Основанием для начала административной процедуры является зарегистрированное заявление о предоставлении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Специалист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осуществляет проверку представленного заявления и документов в целях принятия решения об их соответствии/несоответствии требованиям действующего законодательства и настоящего Регламента.</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В случае наличия оснований для отказа в предоставлении муниципальной услуги, указанных </w:t>
      </w:r>
      <w:hyperlink w:anchor="P141">
        <w:r w:rsidRPr="00310E0D">
          <w:rPr>
            <w:rFonts w:ascii="Times New Roman" w:hAnsi="Times New Roman" w:cs="Times New Roman"/>
            <w:sz w:val="24"/>
            <w:szCs w:val="24"/>
          </w:rPr>
          <w:t>п. 16</w:t>
        </w:r>
      </w:hyperlink>
      <w:r w:rsidRPr="00310E0D">
        <w:rPr>
          <w:rFonts w:ascii="Times New Roman" w:hAnsi="Times New Roman" w:cs="Times New Roman"/>
          <w:sz w:val="24"/>
          <w:szCs w:val="24"/>
        </w:rPr>
        <w:t xml:space="preserve"> настоящего Регламента, специалист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осуществляет подготовку решения об отказе в выдаче разрешения.</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lastRenderedPageBreak/>
        <w:t xml:space="preserve">В случае отсутствия оснований для отказа в предоставлении муниципальной услуги специалист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осуществляет подготовку разрешения.</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После подготовки разрешения либо решения об отказе в выдаче разрешения специалист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делает отметку в соответствующей графе в журнале регистрации согласно очередному порядковому номеру, с проставлением регистрационного номера на разрешении (решении об отказе в выдаче разрешения).</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Разрешение составляется в 2 экземплярах, каждый из которых подписывается главой </w:t>
      </w:r>
      <w:r w:rsidR="00BD37A2">
        <w:rPr>
          <w:rFonts w:ascii="Times New Roman" w:hAnsi="Times New Roman" w:cs="Times New Roman"/>
          <w:sz w:val="24"/>
          <w:szCs w:val="24"/>
        </w:rPr>
        <w:t>Городского</w:t>
      </w:r>
      <w:r w:rsidR="002B33C4" w:rsidRPr="00310E0D">
        <w:rPr>
          <w:rFonts w:ascii="Times New Roman" w:hAnsi="Times New Roman" w:cs="Times New Roman"/>
          <w:sz w:val="24"/>
          <w:szCs w:val="24"/>
        </w:rPr>
        <w:t xml:space="preserve"> округа Электросталь Московской области</w:t>
      </w:r>
      <w:r w:rsidR="00B113F4" w:rsidRPr="00310E0D">
        <w:rPr>
          <w:rFonts w:ascii="Times New Roman" w:hAnsi="Times New Roman" w:cs="Times New Roman"/>
          <w:sz w:val="24"/>
          <w:szCs w:val="24"/>
        </w:rPr>
        <w:t xml:space="preserve"> </w:t>
      </w:r>
      <w:r w:rsidRPr="00310E0D">
        <w:rPr>
          <w:rFonts w:ascii="Times New Roman" w:hAnsi="Times New Roman" w:cs="Times New Roman"/>
          <w:sz w:val="24"/>
          <w:szCs w:val="24"/>
        </w:rPr>
        <w:t xml:space="preserve">и скрепляется печатью администрации </w:t>
      </w:r>
      <w:r w:rsidR="00BD37A2">
        <w:rPr>
          <w:rFonts w:ascii="Times New Roman" w:hAnsi="Times New Roman" w:cs="Times New Roman"/>
          <w:sz w:val="24"/>
          <w:szCs w:val="24"/>
        </w:rPr>
        <w:t>Городского</w:t>
      </w:r>
      <w:r w:rsidR="00304C41" w:rsidRPr="00310E0D">
        <w:rPr>
          <w:rFonts w:ascii="Times New Roman" w:hAnsi="Times New Roman" w:cs="Times New Roman"/>
          <w:sz w:val="24"/>
          <w:szCs w:val="24"/>
        </w:rPr>
        <w:t xml:space="preserve"> округа Электросталь Московской области</w:t>
      </w:r>
      <w:r w:rsidRPr="00310E0D">
        <w:rPr>
          <w:rFonts w:ascii="Times New Roman" w:hAnsi="Times New Roman" w:cs="Times New Roman"/>
          <w:sz w:val="24"/>
          <w:szCs w:val="24"/>
        </w:rPr>
        <w:t>.</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Решение об отказе в выдаче разрешения составляется в 2 экземплярах, каждый из которых подписывается главой </w:t>
      </w:r>
      <w:r w:rsidR="00BD37A2">
        <w:rPr>
          <w:rFonts w:ascii="Times New Roman" w:hAnsi="Times New Roman" w:cs="Times New Roman"/>
          <w:sz w:val="24"/>
          <w:szCs w:val="24"/>
        </w:rPr>
        <w:t>Городского</w:t>
      </w:r>
      <w:r w:rsidR="00304C41" w:rsidRPr="00310E0D">
        <w:rPr>
          <w:rFonts w:ascii="Times New Roman" w:hAnsi="Times New Roman" w:cs="Times New Roman"/>
          <w:sz w:val="24"/>
          <w:szCs w:val="24"/>
        </w:rPr>
        <w:t xml:space="preserve"> округа Электросталь Московской области</w:t>
      </w:r>
      <w:r w:rsidRPr="00310E0D">
        <w:rPr>
          <w:rFonts w:ascii="Times New Roman" w:hAnsi="Times New Roman" w:cs="Times New Roman"/>
          <w:sz w:val="24"/>
          <w:szCs w:val="24"/>
        </w:rPr>
        <w:t>.</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Результатом выполнения административной процедуры является подписанное главой </w:t>
      </w:r>
      <w:r w:rsidR="00BD37A2">
        <w:rPr>
          <w:rFonts w:ascii="Times New Roman" w:hAnsi="Times New Roman" w:cs="Times New Roman"/>
          <w:sz w:val="24"/>
          <w:szCs w:val="24"/>
        </w:rPr>
        <w:t>Городского</w:t>
      </w:r>
      <w:r w:rsidR="002B33C4" w:rsidRPr="00310E0D">
        <w:rPr>
          <w:rFonts w:ascii="Times New Roman" w:hAnsi="Times New Roman" w:cs="Times New Roman"/>
          <w:sz w:val="24"/>
          <w:szCs w:val="24"/>
        </w:rPr>
        <w:t xml:space="preserve"> округа Электросталь Московской области</w:t>
      </w:r>
      <w:r w:rsidRPr="00310E0D">
        <w:rPr>
          <w:rFonts w:ascii="Times New Roman" w:hAnsi="Times New Roman" w:cs="Times New Roman"/>
          <w:sz w:val="24"/>
          <w:szCs w:val="24"/>
        </w:rPr>
        <w:t xml:space="preserve">и скрепленное печатью администрации </w:t>
      </w:r>
      <w:r w:rsidR="00BD37A2">
        <w:rPr>
          <w:rFonts w:ascii="Times New Roman" w:hAnsi="Times New Roman" w:cs="Times New Roman"/>
          <w:sz w:val="24"/>
          <w:szCs w:val="24"/>
        </w:rPr>
        <w:t>Городского</w:t>
      </w:r>
      <w:r w:rsidR="002B33C4" w:rsidRPr="00310E0D">
        <w:rPr>
          <w:rFonts w:ascii="Times New Roman" w:hAnsi="Times New Roman" w:cs="Times New Roman"/>
          <w:sz w:val="24"/>
          <w:szCs w:val="24"/>
        </w:rPr>
        <w:t xml:space="preserve"> округа Электросталь Московской области</w:t>
      </w:r>
      <w:r w:rsidR="00B113F4" w:rsidRPr="00310E0D">
        <w:rPr>
          <w:rFonts w:ascii="Times New Roman" w:hAnsi="Times New Roman" w:cs="Times New Roman"/>
          <w:sz w:val="24"/>
          <w:szCs w:val="24"/>
        </w:rPr>
        <w:t xml:space="preserve"> </w:t>
      </w:r>
      <w:r w:rsidRPr="00310E0D">
        <w:rPr>
          <w:rFonts w:ascii="Times New Roman" w:hAnsi="Times New Roman" w:cs="Times New Roman"/>
          <w:sz w:val="24"/>
          <w:szCs w:val="24"/>
        </w:rPr>
        <w:t>разрешение либо решение об отказе в выдаче разрешения.</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Максимальная продолжительность данной процедуры составляет 5 (пять) рабочих дней с момента подачи заявления Заявителем.</w:t>
      </w:r>
    </w:p>
    <w:p w:rsidR="00513996" w:rsidRPr="00310E0D" w:rsidRDefault="00C33EE3">
      <w:pPr>
        <w:pStyle w:val="ConsPlusNormal"/>
        <w:spacing w:before="220"/>
        <w:ind w:firstLine="540"/>
        <w:jc w:val="center"/>
        <w:rPr>
          <w:rFonts w:ascii="Times New Roman" w:hAnsi="Times New Roman" w:cs="Times New Roman"/>
          <w:b/>
          <w:sz w:val="24"/>
          <w:szCs w:val="24"/>
        </w:rPr>
      </w:pPr>
      <w:r w:rsidRPr="00310E0D">
        <w:rPr>
          <w:rFonts w:ascii="Times New Roman" w:hAnsi="Times New Roman" w:cs="Times New Roman"/>
          <w:b/>
          <w:sz w:val="24"/>
          <w:szCs w:val="24"/>
        </w:rPr>
        <w:t xml:space="preserve">Предоставление заявителю информации о порядке предоставления жилищно-коммунальных услуг населению </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25. Предоставление заявителю информации о порядке предоставления жилищно-коммунальных услуг населению.</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Основанием для начала административной процедуры является решение о предоставлении заявителю информации.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Предоставление заявителю информации о порядке предоставления жилищно-коммунальных услуг населению производится путем личного общения, по телефону, почтовым отправлением, по электронной почте, либо посредством предоставления возможности заявителю самостоятельно ознакомиться с необходимой информацией в сети Интернет, на информационном стенде в Администрации. Прием заявителей производится в порядке живой очереди или по предварительной записи.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Ответ заявителю должен быть исчерпывающим, в рамках настоящего Регламента. В случае пожелания заявителя получить необходимую информацию о муниципальной услуге самостоятельно, специалист </w:t>
      </w:r>
      <w:r w:rsidR="00DE726F">
        <w:rPr>
          <w:rFonts w:ascii="Times New Roman" w:hAnsi="Times New Roman" w:cs="Times New Roman"/>
          <w:sz w:val="24"/>
          <w:szCs w:val="24"/>
        </w:rPr>
        <w:t xml:space="preserve">УГЖКХ </w:t>
      </w:r>
      <w:r w:rsidRPr="00310E0D">
        <w:rPr>
          <w:rFonts w:ascii="Times New Roman" w:hAnsi="Times New Roman" w:cs="Times New Roman"/>
          <w:sz w:val="24"/>
          <w:szCs w:val="24"/>
        </w:rPr>
        <w:t>предлагает ему ознакомиться с информацией на соответствующем сайте в сети Интернет.</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Информирование по телефону производится подробно, с использованием официально-делового стиля речи. Время разговора по телефону, как правило, не должно превышать 20 минут. Ответы на телефонные звонки должны начинаться с информации о наименовании ответственного подразделения, фамилии, имени, отчестве, должности специалиста. При разговоре по телефону слова произносятся четко, не допускаются одновременные разговоры с окружающими, прерывание разговора по причине поступления звонка на другой телефон.</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При невозможности специалиста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принявшего телефонный звонок, </w:t>
      </w:r>
      <w:r w:rsidRPr="00310E0D">
        <w:rPr>
          <w:rFonts w:ascii="Times New Roman" w:hAnsi="Times New Roman" w:cs="Times New Roman"/>
          <w:sz w:val="24"/>
          <w:szCs w:val="24"/>
        </w:rPr>
        <w:lastRenderedPageBreak/>
        <w:t>самостоятельно ответить на поставленные вопросы, звонок переадресуется (переводится) на другое должностное лицо или гражданину сообщается номер телефона, по которому можно получить необходимую информацию.</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Разговор по телефону производится доброжелательно, ответы на возможную критику должны даваться в корректной форме со ссылкой на нормы действующего законодательства.</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В случае если заявитель не удовлетворен предоставленной информацией, специалист ответственного подразделения предлагает ему подготовить письменное обращение по интересующим его вопросам.</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Ответ на письменный запрос подготавливается в месячный срок по правилам работы с обращениями граждан.</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В случае, когда запрос содержит вопросы, которые не входят в компетенцию ответственного подразделения, специалист информирует заявителя (устно или письменно)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Максимальный срок выполнения действия - 30 календарных дней.</w:t>
      </w:r>
    </w:p>
    <w:p w:rsidR="00513996" w:rsidRPr="00310E0D" w:rsidRDefault="00513996">
      <w:pPr>
        <w:pStyle w:val="ConsPlusNormal"/>
        <w:spacing w:before="220"/>
        <w:ind w:firstLine="540"/>
        <w:jc w:val="both"/>
        <w:rPr>
          <w:rStyle w:val="CharStyle11"/>
          <w:color w:val="auto"/>
          <w:sz w:val="24"/>
          <w:szCs w:val="24"/>
        </w:rPr>
      </w:pPr>
    </w:p>
    <w:p w:rsidR="00513996" w:rsidRPr="00310E0D" w:rsidRDefault="00C33EE3">
      <w:pPr>
        <w:pStyle w:val="2"/>
        <w:tabs>
          <w:tab w:val="left" w:pos="0"/>
        </w:tabs>
        <w:ind w:firstLine="737"/>
        <w:jc w:val="center"/>
        <w:rPr>
          <w:rStyle w:val="CharStyle9"/>
          <w:color w:val="auto"/>
          <w:sz w:val="24"/>
          <w:szCs w:val="24"/>
        </w:rPr>
      </w:pPr>
      <w:r w:rsidRPr="00310E0D">
        <w:rPr>
          <w:rStyle w:val="CharStyle11"/>
          <w:color w:val="auto"/>
          <w:sz w:val="24"/>
          <w:szCs w:val="24"/>
        </w:rPr>
        <w:t xml:space="preserve">Порядок исправления допущенных опечаток и ошибок в выданных </w:t>
      </w:r>
      <w:r w:rsidRPr="00310E0D">
        <w:rPr>
          <w:rStyle w:val="CharStyle9"/>
          <w:color w:val="auto"/>
          <w:sz w:val="24"/>
          <w:szCs w:val="24"/>
        </w:rPr>
        <w:t>в результате предоставления муниципальной услуги документах</w:t>
      </w:r>
    </w:p>
    <w:p w:rsidR="00513996" w:rsidRPr="00310E0D" w:rsidRDefault="00513996">
      <w:pPr>
        <w:pStyle w:val="2"/>
        <w:tabs>
          <w:tab w:val="left" w:pos="0"/>
        </w:tabs>
        <w:ind w:firstLine="737"/>
        <w:jc w:val="center"/>
        <w:rPr>
          <w:color w:val="auto"/>
          <w:sz w:val="24"/>
          <w:szCs w:val="24"/>
        </w:rPr>
      </w:pP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 xml:space="preserve">26. Основанием для исправления допущенных опечаток и ошибок в выданных в результате предоставления муниципальной услуги документах - является получение администрацией </w:t>
      </w:r>
      <w:r w:rsidR="00BD37A2">
        <w:rPr>
          <w:rStyle w:val="CharStyle6"/>
          <w:color w:val="auto"/>
          <w:sz w:val="24"/>
          <w:szCs w:val="24"/>
        </w:rPr>
        <w:t>Городского</w:t>
      </w:r>
      <w:r w:rsidR="002B33C4" w:rsidRPr="00310E0D">
        <w:rPr>
          <w:rStyle w:val="CharStyle6"/>
          <w:color w:val="auto"/>
          <w:sz w:val="24"/>
          <w:szCs w:val="24"/>
        </w:rPr>
        <w:t xml:space="preserve"> округа Электросталь Московской области</w:t>
      </w:r>
      <w:r w:rsidR="00667AE2">
        <w:rPr>
          <w:rStyle w:val="CharStyle6"/>
          <w:color w:val="auto"/>
          <w:sz w:val="24"/>
          <w:szCs w:val="24"/>
        </w:rPr>
        <w:t xml:space="preserve"> </w:t>
      </w:r>
      <w:r w:rsidRPr="00310E0D">
        <w:rPr>
          <w:rStyle w:val="CharStyle6"/>
          <w:color w:val="auto"/>
          <w:sz w:val="24"/>
          <w:szCs w:val="24"/>
        </w:rPr>
        <w:t>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 xml:space="preserve">Заявление об исправлении ошибок предоставляется в администрацию </w:t>
      </w:r>
      <w:r w:rsidR="00BD37A2">
        <w:rPr>
          <w:rStyle w:val="CharStyle6"/>
          <w:color w:val="auto"/>
          <w:sz w:val="24"/>
          <w:szCs w:val="24"/>
        </w:rPr>
        <w:t>Городского</w:t>
      </w:r>
      <w:r w:rsidR="002B33C4" w:rsidRPr="00310E0D">
        <w:rPr>
          <w:rStyle w:val="CharStyle6"/>
          <w:color w:val="auto"/>
          <w:sz w:val="24"/>
          <w:szCs w:val="24"/>
        </w:rPr>
        <w:t xml:space="preserve"> округа Электросталь Московской области</w:t>
      </w:r>
      <w:r w:rsidR="00524361" w:rsidRPr="00310E0D">
        <w:rPr>
          <w:rStyle w:val="CharStyle6"/>
          <w:color w:val="auto"/>
          <w:sz w:val="24"/>
          <w:szCs w:val="24"/>
        </w:rPr>
        <w:t xml:space="preserve"> </w:t>
      </w:r>
      <w:r w:rsidRPr="00310E0D">
        <w:rPr>
          <w:rStyle w:val="CharStyle6"/>
          <w:color w:val="auto"/>
          <w:sz w:val="24"/>
          <w:szCs w:val="24"/>
        </w:rPr>
        <w:t>в произвольной форме.</w:t>
      </w: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Заявление об исправлении ошибок рассматривается уполномоченным лицом в течении 3 рабочих дней с даты его регистрации.</w:t>
      </w: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В случае выявления допущенных опечаток и (или) ошибок в выданных в результате предоставления муниципальной услуги документах замена указанных документов осуществляется в срок, не превышающий 5 рабочих дней с даты регистрации заявления об исправлении ошибок.</w:t>
      </w: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В случае отсутствия опечаток и (или) ошибок в выданных в результате предоставления муниципальной услуги заявитель письменно уведомляется об отсутствии таких опечаток и (или) ошибок в срок, не превышающий 5 рабочих дней с даты регистрации заявления об исправлении ошибок.</w:t>
      </w:r>
    </w:p>
    <w:p w:rsidR="00513996" w:rsidRPr="00310E0D" w:rsidRDefault="00513996">
      <w:pPr>
        <w:pStyle w:val="2"/>
        <w:tabs>
          <w:tab w:val="left" w:pos="0"/>
        </w:tabs>
        <w:ind w:firstLine="737"/>
        <w:rPr>
          <w:color w:val="auto"/>
          <w:sz w:val="24"/>
          <w:szCs w:val="24"/>
        </w:rPr>
      </w:pPr>
    </w:p>
    <w:p w:rsidR="00513996" w:rsidRPr="00310E0D" w:rsidRDefault="00C33EE3">
      <w:pPr>
        <w:pStyle w:val="2"/>
        <w:tabs>
          <w:tab w:val="left" w:pos="0"/>
        </w:tabs>
        <w:ind w:firstLine="737"/>
        <w:jc w:val="center"/>
        <w:rPr>
          <w:color w:val="auto"/>
          <w:sz w:val="24"/>
          <w:szCs w:val="24"/>
        </w:rPr>
      </w:pPr>
      <w:bookmarkStart w:id="12" w:name="bookmark8"/>
      <w:r w:rsidRPr="00310E0D">
        <w:rPr>
          <w:rStyle w:val="CharStyle11"/>
          <w:color w:val="auto"/>
          <w:sz w:val="24"/>
          <w:szCs w:val="24"/>
        </w:rPr>
        <w:t>Подраздел 3.2. Последовательность административных процедур (действий) по предоставлению муниципальной услуги в электронной форме</w:t>
      </w:r>
      <w:bookmarkEnd w:id="12"/>
      <w:r w:rsidRPr="00310E0D">
        <w:rPr>
          <w:rStyle w:val="CharStyle11"/>
          <w:color w:val="auto"/>
          <w:sz w:val="24"/>
          <w:szCs w:val="24"/>
        </w:rPr>
        <w:t xml:space="preserve">. </w:t>
      </w:r>
      <w:bookmarkStart w:id="13" w:name="bookmark9"/>
      <w:r w:rsidRPr="00310E0D">
        <w:rPr>
          <w:rStyle w:val="CharStyle11"/>
          <w:color w:val="auto"/>
          <w:sz w:val="24"/>
          <w:szCs w:val="24"/>
        </w:rPr>
        <w:t xml:space="preserve">Представление в установленном порядке информации заявителям и обеспечение доступа заявителей к </w:t>
      </w:r>
      <w:r w:rsidRPr="00310E0D">
        <w:rPr>
          <w:rStyle w:val="CharStyle11"/>
          <w:color w:val="auto"/>
          <w:sz w:val="24"/>
          <w:szCs w:val="24"/>
        </w:rPr>
        <w:lastRenderedPageBreak/>
        <w:t>сведениям о муниципальной услуге</w:t>
      </w:r>
      <w:bookmarkEnd w:id="13"/>
    </w:p>
    <w:p w:rsidR="00513996" w:rsidRPr="00310E0D" w:rsidRDefault="00513996">
      <w:pPr>
        <w:pStyle w:val="2"/>
        <w:tabs>
          <w:tab w:val="left" w:pos="0"/>
        </w:tabs>
        <w:rPr>
          <w:color w:val="auto"/>
          <w:sz w:val="24"/>
          <w:szCs w:val="24"/>
        </w:rPr>
      </w:pPr>
    </w:p>
    <w:p w:rsidR="00513996" w:rsidRPr="00310E0D" w:rsidRDefault="00C33EE3">
      <w:pPr>
        <w:pStyle w:val="2"/>
        <w:tabs>
          <w:tab w:val="left" w:pos="0"/>
        </w:tabs>
        <w:ind w:firstLine="737"/>
        <w:rPr>
          <w:color w:val="auto"/>
          <w:sz w:val="24"/>
          <w:szCs w:val="24"/>
        </w:rPr>
      </w:pPr>
      <w:r w:rsidRPr="00310E0D">
        <w:rPr>
          <w:color w:val="auto"/>
          <w:sz w:val="24"/>
          <w:szCs w:val="24"/>
        </w:rPr>
        <w:t xml:space="preserve">27. </w:t>
      </w:r>
      <w:r w:rsidRPr="00310E0D">
        <w:rPr>
          <w:rStyle w:val="CharStyle6"/>
          <w:color w:val="auto"/>
          <w:sz w:val="24"/>
          <w:szCs w:val="24"/>
        </w:rPr>
        <w:t xml:space="preserve">Информация о предоставлении муниципальной услуги размещается на Едином портале, а также официальном сайте </w:t>
      </w:r>
      <w:r w:rsidR="00BD37A2">
        <w:rPr>
          <w:rStyle w:val="CharStyle6"/>
          <w:color w:val="auto"/>
          <w:sz w:val="24"/>
          <w:szCs w:val="24"/>
        </w:rPr>
        <w:t>Городского</w:t>
      </w:r>
      <w:r w:rsidR="00304C41" w:rsidRPr="00310E0D">
        <w:rPr>
          <w:rStyle w:val="CharStyle6"/>
          <w:color w:val="auto"/>
          <w:sz w:val="24"/>
          <w:szCs w:val="24"/>
        </w:rPr>
        <w:t xml:space="preserve"> округа Электросталь Московской области</w:t>
      </w:r>
      <w:r w:rsidRPr="00310E0D">
        <w:rPr>
          <w:rStyle w:val="CharStyle6"/>
          <w:color w:val="auto"/>
          <w:sz w:val="24"/>
          <w:szCs w:val="24"/>
        </w:rPr>
        <w:t>.</w:t>
      </w: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 xml:space="preserve">На Едином портале и официальном сайте </w:t>
      </w:r>
      <w:r w:rsidR="00BD37A2">
        <w:rPr>
          <w:rStyle w:val="CharStyle6"/>
          <w:color w:val="auto"/>
          <w:sz w:val="24"/>
          <w:szCs w:val="24"/>
        </w:rPr>
        <w:t>Городского</w:t>
      </w:r>
      <w:r w:rsidR="002B33C4" w:rsidRPr="00310E0D">
        <w:rPr>
          <w:rStyle w:val="CharStyle6"/>
          <w:color w:val="auto"/>
          <w:sz w:val="24"/>
          <w:szCs w:val="24"/>
        </w:rPr>
        <w:t xml:space="preserve"> округа Электросталь Московской области</w:t>
      </w:r>
      <w:r w:rsidR="00524361" w:rsidRPr="00310E0D">
        <w:rPr>
          <w:rStyle w:val="CharStyle6"/>
          <w:color w:val="auto"/>
          <w:sz w:val="24"/>
          <w:szCs w:val="24"/>
        </w:rPr>
        <w:t xml:space="preserve"> </w:t>
      </w:r>
      <w:r w:rsidRPr="00310E0D">
        <w:rPr>
          <w:rStyle w:val="CharStyle6"/>
          <w:color w:val="auto"/>
          <w:sz w:val="24"/>
          <w:szCs w:val="24"/>
        </w:rPr>
        <w:t>размещается следующая информация:</w:t>
      </w: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 круг заявителей;</w:t>
      </w: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 срок предоставления муниципальной услуги;</w:t>
      </w: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 размер государственной пошлины, взимаемой за предоставление муниципальной услуги;</w:t>
      </w: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 исчерпывающий перечень оснований для приостановления или отказа в предоставлении муниципальной услуги;</w:t>
      </w: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 формы заявлений (уведомлений, сообщений), используемые при предоставлении муниципальной услуги.</w:t>
      </w: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 xml:space="preserve">Информация на Едином портале, официальном сайте </w:t>
      </w:r>
      <w:r w:rsidR="00BD37A2">
        <w:rPr>
          <w:rStyle w:val="CharStyle6"/>
          <w:color w:val="auto"/>
          <w:sz w:val="24"/>
          <w:szCs w:val="24"/>
        </w:rPr>
        <w:t>Городского</w:t>
      </w:r>
      <w:r w:rsidR="002B33C4" w:rsidRPr="00310E0D">
        <w:rPr>
          <w:rStyle w:val="CharStyle6"/>
          <w:color w:val="auto"/>
          <w:sz w:val="24"/>
          <w:szCs w:val="24"/>
        </w:rPr>
        <w:t xml:space="preserve"> округа Электросталь Московской области</w:t>
      </w:r>
      <w:r w:rsidR="00524361" w:rsidRPr="00310E0D">
        <w:rPr>
          <w:rStyle w:val="CharStyle6"/>
          <w:color w:val="auto"/>
          <w:sz w:val="24"/>
          <w:szCs w:val="24"/>
        </w:rPr>
        <w:t xml:space="preserve"> </w:t>
      </w:r>
      <w:r w:rsidRPr="00310E0D">
        <w:rPr>
          <w:rStyle w:val="CharStyle6"/>
          <w:color w:val="auto"/>
          <w:sz w:val="24"/>
          <w:szCs w:val="24"/>
        </w:rPr>
        <w:t>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w:t>
      </w:r>
      <w:r w:rsidR="00524361" w:rsidRPr="00310E0D">
        <w:rPr>
          <w:rStyle w:val="CharStyle6"/>
          <w:color w:val="auto"/>
          <w:sz w:val="24"/>
          <w:szCs w:val="24"/>
        </w:rPr>
        <w:t xml:space="preserve"> или авторизацию заявителя, или </w:t>
      </w:r>
      <w:r w:rsidRPr="00310E0D">
        <w:rPr>
          <w:rStyle w:val="CharStyle6"/>
          <w:color w:val="auto"/>
          <w:sz w:val="24"/>
          <w:szCs w:val="24"/>
        </w:rPr>
        <w:t>предоставление им персональных данных.</w:t>
      </w:r>
    </w:p>
    <w:p w:rsidR="00513996" w:rsidRPr="00310E0D" w:rsidRDefault="00513996">
      <w:pPr>
        <w:pStyle w:val="2"/>
        <w:tabs>
          <w:tab w:val="left" w:pos="0"/>
        </w:tabs>
        <w:ind w:firstLine="737"/>
        <w:jc w:val="center"/>
        <w:rPr>
          <w:color w:val="auto"/>
          <w:sz w:val="24"/>
          <w:szCs w:val="24"/>
        </w:rPr>
      </w:pPr>
    </w:p>
    <w:p w:rsidR="00513996" w:rsidRPr="00310E0D" w:rsidRDefault="00C33EE3">
      <w:pPr>
        <w:pStyle w:val="2"/>
        <w:tabs>
          <w:tab w:val="left" w:pos="0"/>
        </w:tabs>
        <w:ind w:firstLine="737"/>
        <w:jc w:val="center"/>
        <w:rPr>
          <w:color w:val="auto"/>
          <w:sz w:val="24"/>
          <w:szCs w:val="24"/>
        </w:rPr>
      </w:pPr>
      <w:bookmarkStart w:id="14" w:name="bookmark10"/>
      <w:r w:rsidRPr="00310E0D">
        <w:rPr>
          <w:rStyle w:val="CharStyle11"/>
          <w:color w:val="auto"/>
          <w:sz w:val="24"/>
          <w:szCs w:val="24"/>
        </w:rPr>
        <w:t>Запись на прием в орган, предоставляющий муниципальную услугу,</w:t>
      </w:r>
      <w:bookmarkEnd w:id="14"/>
      <w:r w:rsidRPr="00310E0D">
        <w:rPr>
          <w:rStyle w:val="CharStyle11"/>
          <w:color w:val="auto"/>
          <w:sz w:val="24"/>
          <w:szCs w:val="24"/>
        </w:rPr>
        <w:t xml:space="preserve"> </w:t>
      </w:r>
      <w:bookmarkStart w:id="15" w:name="bookmark11"/>
      <w:r w:rsidRPr="00310E0D">
        <w:rPr>
          <w:rStyle w:val="CharStyle11"/>
          <w:color w:val="auto"/>
          <w:sz w:val="24"/>
          <w:szCs w:val="24"/>
        </w:rPr>
        <w:t>для подачи запроса</w:t>
      </w:r>
      <w:bookmarkEnd w:id="15"/>
    </w:p>
    <w:p w:rsidR="00513996" w:rsidRPr="00310E0D" w:rsidRDefault="00513996">
      <w:pPr>
        <w:pStyle w:val="2"/>
        <w:tabs>
          <w:tab w:val="left" w:pos="0"/>
        </w:tabs>
        <w:ind w:firstLine="737"/>
        <w:jc w:val="center"/>
        <w:rPr>
          <w:color w:val="auto"/>
          <w:sz w:val="24"/>
          <w:szCs w:val="24"/>
        </w:rPr>
      </w:pPr>
    </w:p>
    <w:p w:rsidR="00513996" w:rsidRPr="00310E0D" w:rsidRDefault="00C33EE3">
      <w:pPr>
        <w:pStyle w:val="4"/>
        <w:tabs>
          <w:tab w:val="left" w:pos="0"/>
        </w:tabs>
        <w:spacing w:before="0" w:line="240" w:lineRule="auto"/>
        <w:ind w:firstLine="737"/>
        <w:rPr>
          <w:rFonts w:ascii="Times New Roman" w:hAnsi="Times New Roman" w:cs="Times New Roman"/>
          <w:color w:val="auto"/>
          <w:sz w:val="24"/>
          <w:szCs w:val="24"/>
        </w:rPr>
      </w:pPr>
      <w:r w:rsidRPr="00310E0D">
        <w:rPr>
          <w:rStyle w:val="CharStyle14"/>
          <w:rFonts w:ascii="Times New Roman" w:hAnsi="Times New Roman" w:cs="Times New Roman"/>
          <w:color w:val="auto"/>
          <w:sz w:val="24"/>
          <w:szCs w:val="24"/>
        </w:rPr>
        <w:t xml:space="preserve">28. В целях предоставления </w:t>
      </w:r>
      <w:r w:rsidRPr="00310E0D">
        <w:rPr>
          <w:rStyle w:val="CharStyle15"/>
          <w:rFonts w:eastAsia="Tahoma"/>
          <w:color w:val="auto"/>
          <w:sz w:val="24"/>
          <w:szCs w:val="24"/>
        </w:rPr>
        <w:t xml:space="preserve">муниципальной </w:t>
      </w:r>
      <w:r w:rsidRPr="00310E0D">
        <w:rPr>
          <w:rStyle w:val="CharStyle14"/>
          <w:rFonts w:ascii="Times New Roman" w:hAnsi="Times New Roman" w:cs="Times New Roman"/>
          <w:color w:val="auto"/>
          <w:sz w:val="24"/>
          <w:szCs w:val="24"/>
        </w:rPr>
        <w:t>услуги осуществляется прием заявителей по предварительной записи.</w:t>
      </w:r>
    </w:p>
    <w:p w:rsidR="00513996" w:rsidRPr="00310E0D" w:rsidRDefault="00C33EE3">
      <w:pPr>
        <w:pStyle w:val="4"/>
        <w:tabs>
          <w:tab w:val="left" w:pos="0"/>
        </w:tabs>
        <w:spacing w:before="0" w:line="240" w:lineRule="auto"/>
        <w:ind w:firstLine="737"/>
        <w:rPr>
          <w:rFonts w:ascii="Times New Roman" w:hAnsi="Times New Roman" w:cs="Times New Roman"/>
          <w:color w:val="auto"/>
          <w:sz w:val="24"/>
          <w:szCs w:val="24"/>
        </w:rPr>
      </w:pPr>
      <w:r w:rsidRPr="00310E0D">
        <w:rPr>
          <w:rStyle w:val="CharStyle14"/>
          <w:rFonts w:ascii="Times New Roman" w:hAnsi="Times New Roman" w:cs="Times New Roman"/>
          <w:color w:val="auto"/>
          <w:sz w:val="24"/>
          <w:szCs w:val="24"/>
        </w:rPr>
        <w:t xml:space="preserve">Запись на прием проводится посредством Единого портала, официального сайта </w:t>
      </w:r>
      <w:r w:rsidR="00BD37A2">
        <w:rPr>
          <w:rStyle w:val="CharStyle14"/>
          <w:rFonts w:ascii="Times New Roman" w:hAnsi="Times New Roman" w:cs="Times New Roman"/>
          <w:color w:val="auto"/>
          <w:sz w:val="24"/>
          <w:szCs w:val="24"/>
        </w:rPr>
        <w:t>Городского</w:t>
      </w:r>
      <w:r w:rsidR="00304C41" w:rsidRPr="00310E0D">
        <w:rPr>
          <w:rStyle w:val="CharStyle14"/>
          <w:rFonts w:ascii="Times New Roman" w:hAnsi="Times New Roman" w:cs="Times New Roman"/>
          <w:color w:val="auto"/>
          <w:sz w:val="24"/>
          <w:szCs w:val="24"/>
        </w:rPr>
        <w:t xml:space="preserve"> округа Электросталь Московской области</w:t>
      </w:r>
      <w:r w:rsidRPr="00310E0D">
        <w:rPr>
          <w:rStyle w:val="CharStyle14"/>
          <w:rFonts w:ascii="Times New Roman" w:hAnsi="Times New Roman" w:cs="Times New Roman"/>
          <w:color w:val="auto"/>
          <w:sz w:val="24"/>
          <w:szCs w:val="24"/>
        </w:rPr>
        <w:t>.</w:t>
      </w:r>
    </w:p>
    <w:p w:rsidR="00513996" w:rsidRPr="00310E0D" w:rsidRDefault="00C33EE3">
      <w:pPr>
        <w:pStyle w:val="4"/>
        <w:tabs>
          <w:tab w:val="left" w:pos="0"/>
        </w:tabs>
        <w:spacing w:before="0" w:line="240" w:lineRule="auto"/>
        <w:ind w:firstLine="737"/>
        <w:rPr>
          <w:rFonts w:ascii="Times New Roman" w:hAnsi="Times New Roman" w:cs="Times New Roman"/>
          <w:color w:val="auto"/>
          <w:sz w:val="24"/>
          <w:szCs w:val="24"/>
        </w:rPr>
      </w:pPr>
      <w:r w:rsidRPr="00310E0D">
        <w:rPr>
          <w:rStyle w:val="CharStyle14"/>
          <w:rFonts w:ascii="Times New Roman" w:hAnsi="Times New Roman" w:cs="Times New Roman"/>
          <w:color w:val="auto"/>
          <w:sz w:val="24"/>
          <w:szCs w:val="24"/>
        </w:rPr>
        <w:t>Заявителю предоставляется возможность записи в любые свободные для приема дату и время в пределах установленного в органе графика приема заявителей.</w:t>
      </w:r>
    </w:p>
    <w:p w:rsidR="00513996" w:rsidRPr="00310E0D" w:rsidRDefault="00C33EE3">
      <w:pPr>
        <w:pStyle w:val="4"/>
        <w:tabs>
          <w:tab w:val="left" w:pos="0"/>
        </w:tabs>
        <w:spacing w:before="0" w:line="240" w:lineRule="auto"/>
        <w:ind w:firstLine="737"/>
        <w:rPr>
          <w:rFonts w:ascii="Times New Roman" w:hAnsi="Times New Roman" w:cs="Times New Roman"/>
          <w:color w:val="auto"/>
          <w:sz w:val="24"/>
          <w:szCs w:val="24"/>
        </w:rPr>
      </w:pPr>
      <w:r w:rsidRPr="00310E0D">
        <w:rPr>
          <w:rStyle w:val="CharStyle14"/>
          <w:rFonts w:ascii="Times New Roman" w:hAnsi="Times New Roman" w:cs="Times New Roman"/>
          <w:color w:val="auto"/>
          <w:sz w:val="24"/>
          <w:szCs w:val="24"/>
        </w:rPr>
        <w:t xml:space="preserve">Орган не вправе требовать от заявителя совершения иных действий, кроме </w:t>
      </w:r>
      <w:r w:rsidRPr="00310E0D">
        <w:rPr>
          <w:rStyle w:val="CharStyle14"/>
          <w:rFonts w:ascii="Times New Roman" w:hAnsi="Times New Roman" w:cs="Times New Roman"/>
          <w:color w:val="auto"/>
          <w:sz w:val="24"/>
          <w:szCs w:val="24"/>
        </w:rPr>
        <w:lastRenderedPageBreak/>
        <w:t>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13996" w:rsidRPr="00310E0D" w:rsidRDefault="00513996">
      <w:pPr>
        <w:pStyle w:val="4"/>
        <w:spacing w:before="0" w:line="240" w:lineRule="auto"/>
        <w:rPr>
          <w:rFonts w:ascii="Times New Roman" w:hAnsi="Times New Roman" w:cs="Times New Roman"/>
          <w:color w:val="auto"/>
          <w:sz w:val="24"/>
          <w:szCs w:val="24"/>
        </w:rPr>
      </w:pPr>
    </w:p>
    <w:p w:rsidR="00513996" w:rsidRPr="00310E0D" w:rsidRDefault="00C33EE3">
      <w:pPr>
        <w:pStyle w:val="4"/>
        <w:spacing w:before="0" w:line="240" w:lineRule="auto"/>
        <w:jc w:val="center"/>
        <w:rPr>
          <w:rFonts w:ascii="Times New Roman" w:hAnsi="Times New Roman" w:cs="Times New Roman"/>
          <w:color w:val="auto"/>
          <w:sz w:val="24"/>
          <w:szCs w:val="24"/>
        </w:rPr>
      </w:pPr>
      <w:bookmarkStart w:id="16" w:name="bookmark12"/>
      <w:r w:rsidRPr="00310E0D">
        <w:rPr>
          <w:rStyle w:val="CharStyle11"/>
          <w:rFonts w:eastAsia="Tahoma"/>
          <w:color w:val="auto"/>
          <w:sz w:val="24"/>
          <w:szCs w:val="24"/>
        </w:rPr>
        <w:t>Формирование запроса о предоставлении муниципальной услуги</w:t>
      </w:r>
      <w:bookmarkEnd w:id="16"/>
    </w:p>
    <w:p w:rsidR="00513996" w:rsidRPr="00310E0D" w:rsidRDefault="00513996">
      <w:pPr>
        <w:pStyle w:val="2"/>
        <w:tabs>
          <w:tab w:val="left" w:pos="0"/>
        </w:tabs>
        <w:rPr>
          <w:color w:val="auto"/>
          <w:sz w:val="24"/>
          <w:szCs w:val="24"/>
        </w:rPr>
      </w:pPr>
    </w:p>
    <w:p w:rsidR="00513996" w:rsidRPr="00310E0D" w:rsidRDefault="00C33EE3">
      <w:pPr>
        <w:pStyle w:val="2"/>
        <w:tabs>
          <w:tab w:val="left" w:pos="0"/>
        </w:tabs>
        <w:ind w:firstLine="737"/>
        <w:rPr>
          <w:color w:val="auto"/>
          <w:sz w:val="24"/>
          <w:szCs w:val="24"/>
        </w:rPr>
      </w:pPr>
      <w:r w:rsidRPr="00310E0D">
        <w:rPr>
          <w:rStyle w:val="CharStyle6"/>
          <w:color w:val="auto"/>
          <w:sz w:val="24"/>
          <w:szCs w:val="24"/>
        </w:rPr>
        <w:t>29.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На Едином портале, официальном сайте размещаются образцы заполнения электронной формы запроса.</w:t>
      </w:r>
    </w:p>
    <w:p w:rsidR="00513996" w:rsidRPr="00310E0D" w:rsidRDefault="00C33EE3">
      <w:pPr>
        <w:pStyle w:val="2"/>
        <w:ind w:firstLine="737"/>
        <w:rPr>
          <w:color w:val="auto"/>
          <w:sz w:val="24"/>
          <w:szCs w:val="24"/>
        </w:rPr>
      </w:pPr>
      <w:r w:rsidRPr="00310E0D">
        <w:rPr>
          <w:rStyle w:val="CharStyle6"/>
          <w:color w:val="auto"/>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13996" w:rsidRPr="00310E0D" w:rsidRDefault="00C33EE3">
      <w:pPr>
        <w:pStyle w:val="2"/>
        <w:ind w:firstLine="737"/>
        <w:rPr>
          <w:color w:val="auto"/>
          <w:sz w:val="24"/>
          <w:szCs w:val="24"/>
        </w:rPr>
      </w:pPr>
      <w:r w:rsidRPr="00310E0D">
        <w:rPr>
          <w:rStyle w:val="CharStyle6"/>
          <w:color w:val="auto"/>
          <w:sz w:val="24"/>
          <w:szCs w:val="24"/>
        </w:rPr>
        <w:t>При формировании запроса заявителю обеспечивается:</w:t>
      </w:r>
    </w:p>
    <w:p w:rsidR="00513996" w:rsidRPr="00310E0D" w:rsidRDefault="00C33EE3">
      <w:pPr>
        <w:pStyle w:val="2"/>
        <w:ind w:firstLine="737"/>
        <w:rPr>
          <w:color w:val="auto"/>
          <w:sz w:val="24"/>
          <w:szCs w:val="24"/>
        </w:rPr>
      </w:pPr>
      <w:r w:rsidRPr="00310E0D">
        <w:rPr>
          <w:rStyle w:val="CharStyle6"/>
          <w:color w:val="auto"/>
          <w:sz w:val="24"/>
          <w:szCs w:val="24"/>
        </w:rPr>
        <w:t>а) возможность копирования и сохранения запроса и иных документов, указанных в пункте 16 настоящего административного регламента, необходимых для предоставления муниципальной услуги;</w:t>
      </w:r>
    </w:p>
    <w:p w:rsidR="00513996" w:rsidRPr="00310E0D" w:rsidRDefault="00C33EE3">
      <w:pPr>
        <w:pStyle w:val="2"/>
        <w:ind w:firstLine="737"/>
        <w:rPr>
          <w:color w:val="auto"/>
          <w:sz w:val="24"/>
          <w:szCs w:val="24"/>
        </w:rPr>
      </w:pPr>
      <w:r w:rsidRPr="00310E0D">
        <w:rPr>
          <w:rStyle w:val="CharStyle6"/>
          <w:color w:val="auto"/>
          <w:sz w:val="24"/>
          <w:szCs w:val="24"/>
        </w:rPr>
        <w:t>б)</w:t>
      </w:r>
      <w:r w:rsidRPr="00310E0D">
        <w:rPr>
          <w:rStyle w:val="CharStyle6"/>
          <w:color w:val="auto"/>
          <w:sz w:val="24"/>
          <w:szCs w:val="24"/>
        </w:rPr>
        <w:tab/>
        <w:t xml:space="preserve">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513996" w:rsidRPr="00310E0D" w:rsidRDefault="00C33EE3">
      <w:pPr>
        <w:pStyle w:val="2"/>
        <w:ind w:firstLine="737"/>
        <w:rPr>
          <w:color w:val="auto"/>
          <w:sz w:val="24"/>
          <w:szCs w:val="24"/>
        </w:rPr>
      </w:pPr>
      <w:r w:rsidRPr="00310E0D">
        <w:rPr>
          <w:rStyle w:val="CharStyle6"/>
          <w:color w:val="auto"/>
          <w:sz w:val="24"/>
          <w:szCs w:val="24"/>
        </w:rPr>
        <w:t>в)</w:t>
      </w:r>
      <w:r w:rsidRPr="00310E0D">
        <w:rPr>
          <w:rStyle w:val="CharStyle6"/>
          <w:color w:val="auto"/>
          <w:sz w:val="24"/>
          <w:szCs w:val="24"/>
        </w:rPr>
        <w:tab/>
        <w:t>возможность печати на бумажном носителе копии электронной формы запроса;</w:t>
      </w:r>
    </w:p>
    <w:p w:rsidR="00513996" w:rsidRPr="00310E0D" w:rsidRDefault="00C33EE3">
      <w:pPr>
        <w:pStyle w:val="2"/>
        <w:ind w:firstLine="737"/>
        <w:rPr>
          <w:color w:val="auto"/>
          <w:sz w:val="24"/>
          <w:szCs w:val="24"/>
        </w:rPr>
      </w:pPr>
      <w:r w:rsidRPr="00310E0D">
        <w:rPr>
          <w:rStyle w:val="CharStyle6"/>
          <w:color w:val="auto"/>
          <w:sz w:val="24"/>
          <w:szCs w:val="24"/>
        </w:rPr>
        <w:t>г)</w:t>
      </w:r>
      <w:r w:rsidRPr="00310E0D">
        <w:rPr>
          <w:rStyle w:val="CharStyle6"/>
          <w:color w:val="auto"/>
          <w:sz w:val="24"/>
          <w:szCs w:val="24"/>
        </w:rPr>
        <w:tab/>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13996" w:rsidRPr="00310E0D" w:rsidRDefault="00C33EE3">
      <w:pPr>
        <w:pStyle w:val="2"/>
        <w:ind w:firstLine="737"/>
        <w:rPr>
          <w:color w:val="auto"/>
          <w:sz w:val="24"/>
          <w:szCs w:val="24"/>
        </w:rPr>
      </w:pPr>
      <w:r w:rsidRPr="00310E0D">
        <w:rPr>
          <w:rStyle w:val="CharStyle6"/>
          <w:color w:val="auto"/>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513996" w:rsidRPr="00310E0D" w:rsidRDefault="00C33EE3">
      <w:pPr>
        <w:pStyle w:val="2"/>
        <w:ind w:firstLine="737"/>
        <w:rPr>
          <w:color w:val="auto"/>
          <w:sz w:val="24"/>
          <w:szCs w:val="24"/>
        </w:rPr>
      </w:pPr>
      <w:r w:rsidRPr="00310E0D">
        <w:rPr>
          <w:rStyle w:val="CharStyle6"/>
          <w:color w:val="auto"/>
          <w:sz w:val="24"/>
          <w:szCs w:val="24"/>
        </w:rPr>
        <w:t>е) возможность вернуться на любой из этапов заполнения электронной формы запроса без потери ранее введенной информации;</w:t>
      </w:r>
    </w:p>
    <w:p w:rsidR="00513996" w:rsidRPr="00310E0D" w:rsidRDefault="00C33EE3">
      <w:pPr>
        <w:pStyle w:val="2"/>
        <w:ind w:firstLine="737"/>
        <w:rPr>
          <w:color w:val="auto"/>
          <w:sz w:val="24"/>
          <w:szCs w:val="24"/>
        </w:rPr>
      </w:pPr>
      <w:r w:rsidRPr="00310E0D">
        <w:rPr>
          <w:rStyle w:val="CharStyle6"/>
          <w:color w:val="auto"/>
          <w:sz w:val="24"/>
          <w:szCs w:val="24"/>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13996" w:rsidRPr="00310E0D" w:rsidRDefault="00C33EE3">
      <w:pPr>
        <w:pStyle w:val="2"/>
        <w:ind w:firstLine="737"/>
        <w:rPr>
          <w:color w:val="auto"/>
          <w:sz w:val="24"/>
          <w:szCs w:val="24"/>
        </w:rPr>
      </w:pPr>
      <w:r w:rsidRPr="00310E0D">
        <w:rPr>
          <w:rStyle w:val="CharStyle6"/>
          <w:color w:val="auto"/>
          <w:sz w:val="24"/>
          <w:szCs w:val="24"/>
        </w:rPr>
        <w:t xml:space="preserve">Сформированный и подписанный запрос, и иные документы, указанные пункте 16 настоящего административного регламента, необходимые для предоставления </w:t>
      </w:r>
      <w:r w:rsidRPr="00310E0D">
        <w:rPr>
          <w:rStyle w:val="CharStyle6"/>
          <w:color w:val="auto"/>
          <w:sz w:val="24"/>
          <w:szCs w:val="24"/>
        </w:rPr>
        <w:lastRenderedPageBreak/>
        <w:t>муниципальной услуги, направляются в орган (организацию) посредством Единого портала, официального сайта.</w:t>
      </w:r>
    </w:p>
    <w:p w:rsidR="00513996" w:rsidRPr="00310E0D" w:rsidRDefault="00513996">
      <w:pPr>
        <w:pStyle w:val="2"/>
        <w:ind w:firstLine="737"/>
        <w:rPr>
          <w:color w:val="auto"/>
          <w:sz w:val="24"/>
          <w:szCs w:val="24"/>
        </w:rPr>
      </w:pPr>
    </w:p>
    <w:p w:rsidR="00513996" w:rsidRPr="00310E0D" w:rsidRDefault="00C33EE3">
      <w:pPr>
        <w:pStyle w:val="2"/>
        <w:ind w:firstLine="737"/>
        <w:jc w:val="center"/>
        <w:rPr>
          <w:color w:val="auto"/>
          <w:sz w:val="24"/>
          <w:szCs w:val="24"/>
        </w:rPr>
      </w:pPr>
      <w:bookmarkStart w:id="17" w:name="bookmark13"/>
      <w:r w:rsidRPr="00310E0D">
        <w:rPr>
          <w:rStyle w:val="CharStyle11"/>
          <w:color w:val="auto"/>
          <w:sz w:val="24"/>
          <w:szCs w:val="24"/>
        </w:rPr>
        <w:t>Прием и регистрация органом, предоставляющим муниципальную услугу, запроса и иных документов, необходимых для предоставления</w:t>
      </w:r>
      <w:bookmarkEnd w:id="17"/>
      <w:r w:rsidRPr="00310E0D">
        <w:rPr>
          <w:rStyle w:val="CharStyle11"/>
          <w:color w:val="auto"/>
          <w:sz w:val="24"/>
          <w:szCs w:val="24"/>
        </w:rPr>
        <w:t xml:space="preserve"> </w:t>
      </w:r>
      <w:bookmarkStart w:id="18" w:name="bookmark14"/>
      <w:r w:rsidRPr="00310E0D">
        <w:rPr>
          <w:rStyle w:val="CharStyle11"/>
          <w:color w:val="auto"/>
          <w:sz w:val="24"/>
          <w:szCs w:val="24"/>
        </w:rPr>
        <w:t>услуги</w:t>
      </w:r>
      <w:bookmarkEnd w:id="18"/>
    </w:p>
    <w:p w:rsidR="00513996" w:rsidRPr="00310E0D" w:rsidRDefault="00513996">
      <w:pPr>
        <w:pStyle w:val="2"/>
        <w:ind w:firstLine="737"/>
        <w:rPr>
          <w:color w:val="auto"/>
          <w:sz w:val="24"/>
          <w:szCs w:val="24"/>
        </w:rPr>
      </w:pPr>
    </w:p>
    <w:p w:rsidR="00513996" w:rsidRPr="00310E0D" w:rsidRDefault="00C33EE3">
      <w:pPr>
        <w:pStyle w:val="2"/>
        <w:ind w:firstLine="737"/>
        <w:rPr>
          <w:color w:val="auto"/>
          <w:sz w:val="24"/>
          <w:szCs w:val="24"/>
        </w:rPr>
      </w:pPr>
      <w:r w:rsidRPr="00310E0D">
        <w:rPr>
          <w:rStyle w:val="CharStyle6"/>
          <w:color w:val="auto"/>
          <w:sz w:val="24"/>
          <w:szCs w:val="24"/>
        </w:rPr>
        <w:t xml:space="preserve">30. Администрация </w:t>
      </w:r>
      <w:r w:rsidR="00BD37A2">
        <w:rPr>
          <w:rStyle w:val="CharStyle6"/>
          <w:color w:val="auto"/>
          <w:sz w:val="24"/>
          <w:szCs w:val="24"/>
        </w:rPr>
        <w:t>Городского</w:t>
      </w:r>
      <w:r w:rsidR="00304C41" w:rsidRPr="00310E0D">
        <w:rPr>
          <w:rStyle w:val="CharStyle6"/>
          <w:color w:val="auto"/>
          <w:sz w:val="24"/>
          <w:szCs w:val="24"/>
        </w:rPr>
        <w:t xml:space="preserve"> округа Электросталь Московской области</w:t>
      </w:r>
      <w:r w:rsidRPr="00310E0D">
        <w:rPr>
          <w:rStyle w:val="CharStyle6"/>
          <w:color w:val="auto"/>
          <w:sz w:val="24"/>
          <w:szCs w:val="24"/>
        </w:rPr>
        <w:t>, предоставляющая муниципальную услугу,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13996" w:rsidRPr="00310E0D" w:rsidRDefault="00C33EE3">
      <w:pPr>
        <w:pStyle w:val="2"/>
        <w:ind w:firstLine="737"/>
        <w:rPr>
          <w:color w:val="auto"/>
          <w:sz w:val="24"/>
          <w:szCs w:val="24"/>
        </w:rPr>
      </w:pPr>
      <w:r w:rsidRPr="00310E0D">
        <w:rPr>
          <w:rStyle w:val="CharStyle6"/>
          <w:color w:val="auto"/>
          <w:sz w:val="24"/>
          <w:szCs w:val="24"/>
        </w:rPr>
        <w:t>Срок регистрации запроса - 1 рабочий день.</w:t>
      </w:r>
    </w:p>
    <w:p w:rsidR="00513996" w:rsidRPr="00310E0D" w:rsidRDefault="00C33EE3">
      <w:pPr>
        <w:pStyle w:val="2"/>
        <w:ind w:firstLine="737"/>
        <w:rPr>
          <w:color w:val="auto"/>
          <w:sz w:val="24"/>
          <w:szCs w:val="24"/>
        </w:rPr>
      </w:pPr>
      <w:r w:rsidRPr="00310E0D">
        <w:rPr>
          <w:rStyle w:val="CharStyle6"/>
          <w:color w:val="auto"/>
          <w:sz w:val="24"/>
          <w:szCs w:val="24"/>
        </w:rPr>
        <w:t>31.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заявителем.</w:t>
      </w:r>
    </w:p>
    <w:p w:rsidR="00513996" w:rsidRPr="00310E0D" w:rsidRDefault="00C33EE3">
      <w:pPr>
        <w:pStyle w:val="2"/>
        <w:ind w:firstLine="737"/>
        <w:rPr>
          <w:color w:val="auto"/>
          <w:sz w:val="24"/>
          <w:szCs w:val="24"/>
        </w:rPr>
      </w:pPr>
      <w:r w:rsidRPr="00310E0D">
        <w:rPr>
          <w:rStyle w:val="CharStyle6"/>
          <w:color w:val="auto"/>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16 настоящего административного регламента, а также осуществляются следующие действия:</w:t>
      </w:r>
    </w:p>
    <w:p w:rsidR="00513996" w:rsidRPr="00310E0D" w:rsidRDefault="00C33EE3">
      <w:pPr>
        <w:pStyle w:val="2"/>
        <w:ind w:firstLine="737"/>
        <w:rPr>
          <w:color w:val="auto"/>
          <w:sz w:val="24"/>
          <w:szCs w:val="24"/>
        </w:rPr>
      </w:pPr>
      <w:r w:rsidRPr="00310E0D">
        <w:rPr>
          <w:rStyle w:val="CharStyle6"/>
          <w:color w:val="auto"/>
          <w:sz w:val="24"/>
          <w:szCs w:val="24"/>
        </w:rPr>
        <w:t>1) 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13996" w:rsidRPr="00310E0D" w:rsidRDefault="00C33EE3">
      <w:pPr>
        <w:pStyle w:val="2"/>
        <w:ind w:firstLine="737"/>
        <w:rPr>
          <w:color w:val="auto"/>
          <w:sz w:val="24"/>
          <w:szCs w:val="24"/>
        </w:rPr>
      </w:pPr>
      <w:r w:rsidRPr="00310E0D">
        <w:rPr>
          <w:rStyle w:val="CharStyle6"/>
          <w:color w:val="auto"/>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запроса.</w:t>
      </w:r>
    </w:p>
    <w:p w:rsidR="00513996" w:rsidRPr="00310E0D" w:rsidRDefault="00C33EE3">
      <w:pPr>
        <w:pStyle w:val="2"/>
        <w:ind w:firstLine="737"/>
        <w:rPr>
          <w:color w:val="auto"/>
          <w:sz w:val="24"/>
          <w:szCs w:val="24"/>
        </w:rPr>
      </w:pPr>
      <w:r w:rsidRPr="00310E0D">
        <w:rPr>
          <w:rStyle w:val="CharStyle6"/>
          <w:color w:val="auto"/>
          <w:sz w:val="24"/>
          <w:szCs w:val="24"/>
        </w:rPr>
        <w:t>Прием и регистрация запроса осуществляются ответственным лицом структурного подразделения, ответственного за регистрацию запроса.</w:t>
      </w:r>
    </w:p>
    <w:p w:rsidR="00513996" w:rsidRPr="00310E0D" w:rsidRDefault="00C33EE3">
      <w:pPr>
        <w:pStyle w:val="2"/>
        <w:ind w:firstLine="737"/>
        <w:rPr>
          <w:color w:val="auto"/>
          <w:sz w:val="24"/>
          <w:szCs w:val="24"/>
        </w:rPr>
      </w:pPr>
      <w:r w:rsidRPr="00310E0D">
        <w:rPr>
          <w:rStyle w:val="CharStyle6"/>
          <w:color w:val="auto"/>
          <w:sz w:val="24"/>
          <w:szCs w:val="24"/>
        </w:rPr>
        <w:t>После регистрации запрос направляется в структурное подразделение, ответственное за предоставление муниципальной услуги.</w:t>
      </w:r>
    </w:p>
    <w:p w:rsidR="00513996" w:rsidRPr="00310E0D" w:rsidRDefault="00C33EE3">
      <w:pPr>
        <w:pStyle w:val="2"/>
        <w:ind w:firstLine="737"/>
        <w:rPr>
          <w:color w:val="auto"/>
          <w:sz w:val="24"/>
          <w:szCs w:val="24"/>
        </w:rPr>
      </w:pPr>
      <w:r w:rsidRPr="00310E0D">
        <w:rPr>
          <w:rStyle w:val="CharStyle6"/>
          <w:color w:val="auto"/>
          <w:sz w:val="24"/>
          <w:szCs w:val="24"/>
        </w:rPr>
        <w:t>После принятия запроса заявителя специалистом,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513996" w:rsidRPr="00310E0D" w:rsidRDefault="00513996">
      <w:pPr>
        <w:pStyle w:val="2"/>
        <w:ind w:firstLine="737"/>
        <w:jc w:val="center"/>
        <w:rPr>
          <w:rStyle w:val="CharStyle11"/>
          <w:color w:val="auto"/>
          <w:sz w:val="24"/>
          <w:szCs w:val="24"/>
        </w:rPr>
      </w:pPr>
    </w:p>
    <w:p w:rsidR="00513996" w:rsidRPr="00310E0D" w:rsidRDefault="00C33EE3">
      <w:pPr>
        <w:pStyle w:val="2"/>
        <w:ind w:firstLine="737"/>
        <w:jc w:val="center"/>
        <w:rPr>
          <w:color w:val="auto"/>
          <w:sz w:val="24"/>
          <w:szCs w:val="24"/>
        </w:rPr>
      </w:pPr>
      <w:bookmarkStart w:id="19" w:name="bookmark15"/>
      <w:r w:rsidRPr="00310E0D">
        <w:rPr>
          <w:rStyle w:val="CharStyle11"/>
          <w:color w:val="auto"/>
          <w:sz w:val="24"/>
          <w:szCs w:val="24"/>
        </w:rPr>
        <w:t>Получение заявителем сведений о ходе выполнения запроса о предоставлении муниципальной услуги</w:t>
      </w:r>
      <w:bookmarkEnd w:id="19"/>
    </w:p>
    <w:p w:rsidR="00513996" w:rsidRPr="00310E0D" w:rsidRDefault="00513996">
      <w:pPr>
        <w:pStyle w:val="2"/>
        <w:ind w:firstLine="737"/>
        <w:rPr>
          <w:color w:val="auto"/>
          <w:sz w:val="24"/>
          <w:szCs w:val="24"/>
        </w:rPr>
      </w:pPr>
    </w:p>
    <w:p w:rsidR="00513996" w:rsidRPr="00310E0D" w:rsidRDefault="00C33EE3">
      <w:pPr>
        <w:pStyle w:val="2"/>
        <w:ind w:firstLine="737"/>
        <w:rPr>
          <w:color w:val="auto"/>
          <w:sz w:val="24"/>
          <w:szCs w:val="24"/>
        </w:rPr>
      </w:pPr>
      <w:r w:rsidRPr="00310E0D">
        <w:rPr>
          <w:rStyle w:val="CharStyle6"/>
          <w:color w:val="auto"/>
          <w:sz w:val="24"/>
          <w:szCs w:val="24"/>
        </w:rPr>
        <w:t>32.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w:t>
      </w:r>
    </w:p>
    <w:p w:rsidR="00513996" w:rsidRPr="00310E0D" w:rsidRDefault="00C33EE3">
      <w:pPr>
        <w:pStyle w:val="2"/>
        <w:ind w:firstLine="737"/>
        <w:rPr>
          <w:color w:val="auto"/>
          <w:sz w:val="24"/>
          <w:szCs w:val="24"/>
        </w:rPr>
      </w:pPr>
      <w:r w:rsidRPr="00310E0D">
        <w:rPr>
          <w:rStyle w:val="CharStyle6"/>
          <w:color w:val="auto"/>
          <w:sz w:val="24"/>
          <w:szCs w:val="24"/>
        </w:rPr>
        <w:t xml:space="preserve">При предоставлении муниципальной услуги в электронной форме заявителю </w:t>
      </w:r>
      <w:r w:rsidRPr="00310E0D">
        <w:rPr>
          <w:rStyle w:val="CharStyle6"/>
          <w:color w:val="auto"/>
          <w:sz w:val="24"/>
          <w:szCs w:val="24"/>
        </w:rPr>
        <w:lastRenderedPageBreak/>
        <w:t>направляется:</w:t>
      </w:r>
    </w:p>
    <w:p w:rsidR="00513996" w:rsidRPr="00310E0D" w:rsidRDefault="00C33EE3">
      <w:pPr>
        <w:pStyle w:val="2"/>
        <w:ind w:firstLine="737"/>
        <w:rPr>
          <w:color w:val="auto"/>
          <w:sz w:val="24"/>
          <w:szCs w:val="24"/>
        </w:rPr>
      </w:pPr>
      <w:r w:rsidRPr="00310E0D">
        <w:rPr>
          <w:rStyle w:val="CharStyle6"/>
          <w:color w:val="auto"/>
          <w:sz w:val="24"/>
          <w:szCs w:val="24"/>
        </w:rPr>
        <w:t>а) уведомление о записи на прием в орган или многофункциональный центр;</w:t>
      </w:r>
    </w:p>
    <w:p w:rsidR="00513996" w:rsidRPr="00310E0D" w:rsidRDefault="00C33EE3">
      <w:pPr>
        <w:pStyle w:val="2"/>
        <w:ind w:firstLine="737"/>
        <w:rPr>
          <w:color w:val="auto"/>
          <w:sz w:val="24"/>
          <w:szCs w:val="24"/>
        </w:rPr>
      </w:pPr>
      <w:r w:rsidRPr="00310E0D">
        <w:rPr>
          <w:rStyle w:val="CharStyle6"/>
          <w:color w:val="auto"/>
          <w:sz w:val="24"/>
          <w:szCs w:val="24"/>
        </w:rPr>
        <w:t>б) уведомление о приеме и регистрации запроса и иных документов, необходимых для предоставления муниципальной услуги;</w:t>
      </w:r>
    </w:p>
    <w:p w:rsidR="00513996" w:rsidRPr="00310E0D" w:rsidRDefault="00C33EE3">
      <w:pPr>
        <w:pStyle w:val="2"/>
        <w:ind w:firstLine="737"/>
        <w:rPr>
          <w:color w:val="auto"/>
          <w:sz w:val="24"/>
          <w:szCs w:val="24"/>
        </w:rPr>
      </w:pPr>
      <w:r w:rsidRPr="00310E0D">
        <w:rPr>
          <w:rStyle w:val="CharStyle6"/>
          <w:color w:val="auto"/>
          <w:sz w:val="24"/>
          <w:szCs w:val="24"/>
        </w:rPr>
        <w:t>в) уведомление о начале процедуры предоставления муниципальной услуги;</w:t>
      </w:r>
    </w:p>
    <w:p w:rsidR="00513996" w:rsidRPr="00310E0D" w:rsidRDefault="00C33EE3">
      <w:pPr>
        <w:pStyle w:val="2"/>
        <w:ind w:firstLine="737"/>
        <w:rPr>
          <w:color w:val="auto"/>
          <w:sz w:val="24"/>
          <w:szCs w:val="24"/>
        </w:rPr>
      </w:pPr>
      <w:r w:rsidRPr="00310E0D">
        <w:rPr>
          <w:rStyle w:val="CharStyle6"/>
          <w:color w:val="auto"/>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513996" w:rsidRPr="00310E0D" w:rsidRDefault="00C33EE3">
      <w:pPr>
        <w:pStyle w:val="2"/>
        <w:ind w:firstLine="737"/>
        <w:rPr>
          <w:color w:val="auto"/>
          <w:sz w:val="24"/>
          <w:szCs w:val="24"/>
        </w:rPr>
      </w:pPr>
      <w:r w:rsidRPr="00310E0D">
        <w:rPr>
          <w:rStyle w:val="CharStyle6"/>
          <w:color w:val="auto"/>
          <w:sz w:val="24"/>
          <w:szCs w:val="24"/>
        </w:rPr>
        <w:t>д) уведомление о результатах рассмотрения документов, необходимых для предоставления муниципальной услуги;</w:t>
      </w:r>
    </w:p>
    <w:p w:rsidR="00513996" w:rsidRPr="00310E0D" w:rsidRDefault="00C33EE3">
      <w:pPr>
        <w:pStyle w:val="2"/>
        <w:ind w:firstLine="737"/>
        <w:rPr>
          <w:color w:val="auto"/>
          <w:sz w:val="24"/>
          <w:szCs w:val="24"/>
        </w:rPr>
      </w:pPr>
      <w:r w:rsidRPr="00310E0D">
        <w:rPr>
          <w:rStyle w:val="CharStyle6"/>
          <w:color w:val="auto"/>
          <w:sz w:val="24"/>
          <w:szCs w:val="24"/>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13996" w:rsidRPr="00310E0D" w:rsidRDefault="00C33EE3">
      <w:pPr>
        <w:pStyle w:val="2"/>
        <w:ind w:firstLine="737"/>
        <w:rPr>
          <w:color w:val="auto"/>
          <w:sz w:val="24"/>
          <w:szCs w:val="24"/>
        </w:rPr>
      </w:pPr>
      <w:r w:rsidRPr="00310E0D">
        <w:rPr>
          <w:rStyle w:val="CharStyle6"/>
          <w:color w:val="auto"/>
          <w:sz w:val="24"/>
          <w:szCs w:val="24"/>
        </w:rPr>
        <w:t>ж) уведомление о мотивированном отказе в предоставлении</w:t>
      </w:r>
    </w:p>
    <w:p w:rsidR="00513996" w:rsidRPr="00310E0D" w:rsidRDefault="00C33EE3">
      <w:pPr>
        <w:pStyle w:val="30"/>
        <w:jc w:val="center"/>
        <w:rPr>
          <w:b w:val="0"/>
          <w:color w:val="auto"/>
          <w:sz w:val="24"/>
          <w:szCs w:val="24"/>
        </w:rPr>
      </w:pPr>
      <w:r w:rsidRPr="00310E0D">
        <w:rPr>
          <w:rStyle w:val="CharStyle9"/>
          <w:b/>
          <w:color w:val="auto"/>
          <w:sz w:val="24"/>
          <w:szCs w:val="24"/>
        </w:rPr>
        <w:t xml:space="preserve">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w:t>
      </w:r>
      <w:r w:rsidR="00524361" w:rsidRPr="00310E0D">
        <w:rPr>
          <w:rStyle w:val="CharStyle9"/>
          <w:b/>
          <w:color w:val="auto"/>
          <w:sz w:val="24"/>
          <w:szCs w:val="24"/>
        </w:rPr>
        <w:t>Московской области</w:t>
      </w:r>
    </w:p>
    <w:p w:rsidR="00513996" w:rsidRPr="00310E0D" w:rsidRDefault="00513996">
      <w:pPr>
        <w:pStyle w:val="4"/>
        <w:spacing w:before="0" w:line="323" w:lineRule="exact"/>
        <w:ind w:firstLine="737"/>
        <w:rPr>
          <w:rFonts w:ascii="Times New Roman" w:hAnsi="Times New Roman" w:cs="Times New Roman"/>
          <w:color w:val="auto"/>
          <w:sz w:val="24"/>
          <w:szCs w:val="24"/>
        </w:rPr>
      </w:pPr>
    </w:p>
    <w:p w:rsidR="00513996" w:rsidRPr="00310E0D" w:rsidRDefault="00C33EE3">
      <w:pPr>
        <w:pStyle w:val="4"/>
        <w:spacing w:before="0" w:line="323" w:lineRule="exact"/>
        <w:ind w:firstLine="737"/>
        <w:rPr>
          <w:rFonts w:ascii="Times New Roman" w:hAnsi="Times New Roman" w:cs="Times New Roman"/>
          <w:color w:val="auto"/>
          <w:sz w:val="24"/>
          <w:szCs w:val="24"/>
        </w:rPr>
      </w:pPr>
      <w:r w:rsidRPr="00310E0D">
        <w:rPr>
          <w:rStyle w:val="CharStyle14"/>
          <w:rFonts w:ascii="Times New Roman" w:hAnsi="Times New Roman" w:cs="Times New Roman"/>
          <w:color w:val="auto"/>
          <w:sz w:val="24"/>
          <w:szCs w:val="24"/>
        </w:rPr>
        <w:t>33. В качестве результата предоставления муниципальной услуги заявитель по его выбору вправе получить результаты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13996" w:rsidRPr="00310E0D" w:rsidRDefault="00513996">
      <w:pPr>
        <w:pStyle w:val="4"/>
        <w:spacing w:before="0" w:line="323" w:lineRule="exact"/>
        <w:ind w:firstLine="737"/>
        <w:rPr>
          <w:rFonts w:ascii="Times New Roman" w:hAnsi="Times New Roman" w:cs="Times New Roman"/>
          <w:color w:val="auto"/>
          <w:sz w:val="24"/>
          <w:szCs w:val="24"/>
        </w:rPr>
      </w:pPr>
    </w:p>
    <w:p w:rsidR="00513996" w:rsidRPr="00310E0D" w:rsidRDefault="00C33EE3">
      <w:pPr>
        <w:shd w:val="clear" w:color="auto" w:fill="FFFFFF"/>
        <w:spacing w:line="323" w:lineRule="exact"/>
        <w:ind w:firstLine="737"/>
        <w:jc w:val="center"/>
        <w:rPr>
          <w:rFonts w:ascii="Times New Roman" w:hAnsi="Times New Roman" w:cs="Times New Roman"/>
          <w:sz w:val="24"/>
          <w:szCs w:val="24"/>
        </w:rPr>
      </w:pPr>
      <w:r w:rsidRPr="00310E0D">
        <w:rPr>
          <w:rStyle w:val="CharStyle9"/>
          <w:rFonts w:eastAsia="Calibri"/>
          <w:color w:val="auto"/>
          <w:sz w:val="24"/>
          <w:szCs w:val="24"/>
        </w:rPr>
        <w:t>Подраздел 3.3. Последовательность административных процедур (действий) 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513996" w:rsidRPr="00310E0D" w:rsidRDefault="00513996">
      <w:pPr>
        <w:pStyle w:val="4"/>
        <w:spacing w:before="0" w:line="323" w:lineRule="exact"/>
        <w:ind w:firstLine="737"/>
        <w:jc w:val="center"/>
        <w:rPr>
          <w:rFonts w:ascii="Times New Roman" w:hAnsi="Times New Roman" w:cs="Times New Roman"/>
          <w:color w:val="auto"/>
          <w:sz w:val="24"/>
          <w:szCs w:val="24"/>
        </w:rPr>
      </w:pPr>
    </w:p>
    <w:p w:rsidR="00513996" w:rsidRPr="00310E0D" w:rsidRDefault="00C33EE3">
      <w:pPr>
        <w:pStyle w:val="4"/>
        <w:spacing w:before="0" w:line="323" w:lineRule="exact"/>
        <w:ind w:firstLine="737"/>
        <w:jc w:val="center"/>
        <w:rPr>
          <w:rFonts w:ascii="Times New Roman" w:hAnsi="Times New Roman" w:cs="Times New Roman"/>
          <w:color w:val="auto"/>
          <w:sz w:val="24"/>
          <w:szCs w:val="24"/>
        </w:rPr>
      </w:pPr>
      <w:r w:rsidRPr="00310E0D">
        <w:rPr>
          <w:rStyle w:val="CharStyle9"/>
          <w:rFonts w:eastAsia="Tahoma"/>
          <w:color w:val="auto"/>
          <w:sz w:val="24"/>
          <w:szCs w:val="24"/>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513996" w:rsidRPr="00310E0D" w:rsidRDefault="00513996">
      <w:pPr>
        <w:pStyle w:val="4"/>
        <w:spacing w:before="0" w:line="323" w:lineRule="exact"/>
        <w:ind w:firstLine="737"/>
        <w:jc w:val="center"/>
        <w:rPr>
          <w:rFonts w:ascii="Times New Roman" w:hAnsi="Times New Roman" w:cs="Times New Roman"/>
          <w:color w:val="auto"/>
          <w:sz w:val="24"/>
          <w:szCs w:val="24"/>
        </w:rPr>
      </w:pPr>
    </w:p>
    <w:p w:rsidR="0098618B" w:rsidRPr="00D542DA" w:rsidRDefault="0098618B" w:rsidP="0098618B">
      <w:pPr>
        <w:pStyle w:val="ConsPlusNormal"/>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График работы МФЦ, Администрации и их контактные телефоны приведены в </w:t>
      </w:r>
      <w:hyperlink w:anchor="Par510" w:tooltip="СПРАВОЧНАЯ ИНФОРМАЦИЯ" w:history="1">
        <w:r w:rsidRPr="00D542DA">
          <w:rPr>
            <w:rFonts w:ascii="Times New Roman" w:hAnsi="Times New Roman" w:cs="Times New Roman"/>
            <w:sz w:val="24"/>
            <w:szCs w:val="24"/>
          </w:rPr>
          <w:t>приложении 2</w:t>
        </w:r>
      </w:hyperlink>
      <w:r w:rsidRPr="00D542DA">
        <w:rPr>
          <w:rFonts w:ascii="Times New Roman" w:hAnsi="Times New Roman" w:cs="Times New Roman"/>
          <w:sz w:val="24"/>
          <w:szCs w:val="24"/>
        </w:rPr>
        <w:t xml:space="preserve"> к настоящему Административному регламенту.</w:t>
      </w:r>
    </w:p>
    <w:p w:rsidR="0098618B" w:rsidRPr="00667AE2" w:rsidRDefault="0098618B" w:rsidP="0098618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2. Информация о предоставлении Муниципальной услуги размещается в электронном </w:t>
      </w:r>
      <w:r w:rsidRPr="00667AE2">
        <w:rPr>
          <w:rFonts w:ascii="Times New Roman" w:hAnsi="Times New Roman" w:cs="Times New Roman"/>
          <w:sz w:val="24"/>
          <w:szCs w:val="24"/>
        </w:rPr>
        <w:t>виде:</w:t>
      </w:r>
    </w:p>
    <w:p w:rsidR="0098618B" w:rsidRPr="00667AE2" w:rsidRDefault="0098618B" w:rsidP="0098618B">
      <w:pPr>
        <w:pStyle w:val="ConsPlusNormal"/>
        <w:spacing w:before="200"/>
        <w:ind w:firstLine="540"/>
        <w:jc w:val="both"/>
        <w:rPr>
          <w:rFonts w:ascii="Times New Roman" w:hAnsi="Times New Roman" w:cs="Times New Roman"/>
          <w:sz w:val="24"/>
          <w:szCs w:val="24"/>
        </w:rPr>
      </w:pPr>
      <w:r w:rsidRPr="00667AE2">
        <w:rPr>
          <w:rFonts w:ascii="Times New Roman" w:hAnsi="Times New Roman" w:cs="Times New Roman"/>
          <w:sz w:val="24"/>
          <w:szCs w:val="24"/>
        </w:rPr>
        <w:lastRenderedPageBreak/>
        <w:t xml:space="preserve">- на официальном сайте Администрации - </w:t>
      </w:r>
      <w:r w:rsidRPr="00667AE2">
        <w:rPr>
          <w:rFonts w:ascii="Times New Roman" w:hAnsi="Times New Roman" w:cs="Times New Roman"/>
          <w:sz w:val="24"/>
          <w:szCs w:val="24"/>
          <w:lang w:val="en-US"/>
        </w:rPr>
        <w:t>electrostal</w:t>
      </w:r>
      <w:r w:rsidRPr="00667AE2">
        <w:rPr>
          <w:rFonts w:ascii="Times New Roman" w:hAnsi="Times New Roman" w:cs="Times New Roman"/>
          <w:sz w:val="24"/>
          <w:szCs w:val="24"/>
        </w:rPr>
        <w:t>.</w:t>
      </w:r>
      <w:r w:rsidRPr="00667AE2">
        <w:rPr>
          <w:rFonts w:ascii="Times New Roman" w:hAnsi="Times New Roman" w:cs="Times New Roman"/>
          <w:sz w:val="24"/>
          <w:szCs w:val="24"/>
          <w:lang w:val="en-US"/>
        </w:rPr>
        <w:t>ru</w:t>
      </w:r>
      <w:r w:rsidRPr="00667AE2">
        <w:rPr>
          <w:rFonts w:ascii="Times New Roman" w:hAnsi="Times New Roman" w:cs="Times New Roman"/>
          <w:sz w:val="24"/>
          <w:szCs w:val="24"/>
        </w:rPr>
        <w:t>.</w:t>
      </w:r>
    </w:p>
    <w:p w:rsidR="0098618B" w:rsidRPr="00667AE2" w:rsidRDefault="0098618B" w:rsidP="0098618B">
      <w:pPr>
        <w:pStyle w:val="ConsPlusNormal"/>
        <w:spacing w:before="200"/>
        <w:ind w:firstLine="540"/>
        <w:jc w:val="both"/>
        <w:rPr>
          <w:rFonts w:ascii="Times New Roman" w:hAnsi="Times New Roman" w:cs="Times New Roman"/>
          <w:sz w:val="24"/>
          <w:szCs w:val="24"/>
        </w:rPr>
      </w:pPr>
      <w:r w:rsidRPr="00667AE2">
        <w:rPr>
          <w:rFonts w:ascii="Times New Roman" w:hAnsi="Times New Roman" w:cs="Times New Roman"/>
          <w:sz w:val="24"/>
          <w:szCs w:val="24"/>
        </w:rPr>
        <w:t>- на официальном сайте МФЦ- mfc.mosreg.ru;</w:t>
      </w:r>
    </w:p>
    <w:p w:rsidR="0098618B" w:rsidRPr="00D542DA" w:rsidRDefault="0098618B" w:rsidP="0098618B">
      <w:pPr>
        <w:pStyle w:val="ConsPlusNormal"/>
        <w:spacing w:before="200"/>
        <w:ind w:firstLine="540"/>
        <w:jc w:val="both"/>
        <w:rPr>
          <w:rFonts w:ascii="Times New Roman" w:hAnsi="Times New Roman" w:cs="Times New Roman"/>
          <w:sz w:val="24"/>
          <w:szCs w:val="24"/>
        </w:rPr>
      </w:pPr>
      <w:r w:rsidRPr="00667AE2">
        <w:rPr>
          <w:rFonts w:ascii="Times New Roman" w:hAnsi="Times New Roman" w:cs="Times New Roman"/>
          <w:sz w:val="24"/>
          <w:szCs w:val="24"/>
        </w:rPr>
        <w:t>- на порталах uslugi.mosreg.ru, gosuslugi.ru - на страницах, посвященных Муниципальной услуге.</w:t>
      </w:r>
    </w:p>
    <w:p w:rsidR="0098618B" w:rsidRPr="00D542DA" w:rsidRDefault="0098618B" w:rsidP="0098618B">
      <w:pPr>
        <w:pStyle w:val="ConsPlusNormal"/>
        <w:spacing w:before="200"/>
        <w:ind w:firstLine="540"/>
        <w:jc w:val="both"/>
        <w:rPr>
          <w:rFonts w:ascii="Times New Roman" w:hAnsi="Times New Roman" w:cs="Times New Roman"/>
          <w:sz w:val="24"/>
          <w:szCs w:val="24"/>
        </w:rPr>
      </w:pPr>
      <w:bookmarkStart w:id="20" w:name="Par624"/>
      <w:bookmarkEnd w:id="20"/>
      <w:r w:rsidRPr="00D542DA">
        <w:rPr>
          <w:rFonts w:ascii="Times New Roman" w:hAnsi="Times New Roman" w:cs="Times New Roman"/>
          <w:sz w:val="24"/>
          <w:szCs w:val="24"/>
        </w:rPr>
        <w:t>3. Размещенная в электронном виде информация о предоставлении Муниципальной услуги должна включать в себя:</w:t>
      </w:r>
    </w:p>
    <w:p w:rsidR="0098618B" w:rsidRPr="00D542DA" w:rsidRDefault="0098618B" w:rsidP="0098618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98618B" w:rsidRPr="00D542DA" w:rsidRDefault="0098618B" w:rsidP="0098618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график работы подразделения и МФЦ;</w:t>
      </w:r>
    </w:p>
    <w:p w:rsidR="0098618B" w:rsidRPr="00D542DA" w:rsidRDefault="0098618B" w:rsidP="0098618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требования к заявлению и прилагаемым к нему документам (включая их перечень);</w:t>
      </w:r>
    </w:p>
    <w:p w:rsidR="0098618B" w:rsidRPr="00D542DA" w:rsidRDefault="0098618B" w:rsidP="0098618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выдержки из правовых актов в части, касающейся Муниципальной услуги;</w:t>
      </w:r>
    </w:p>
    <w:p w:rsidR="0098618B" w:rsidRPr="00D542DA" w:rsidRDefault="0098618B" w:rsidP="0098618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текст Административного регламента;</w:t>
      </w:r>
    </w:p>
    <w:p w:rsidR="0098618B" w:rsidRPr="00D542DA" w:rsidRDefault="0098618B" w:rsidP="0098618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краткое описание порядка предоставления Муниципальной услуги;</w:t>
      </w:r>
    </w:p>
    <w:p w:rsidR="0098618B" w:rsidRPr="00D542DA" w:rsidRDefault="0098618B" w:rsidP="0098618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образцы оформления документов, необходимых для получения Муниципальной услуги, и требования к ним;</w:t>
      </w:r>
    </w:p>
    <w:p w:rsidR="0098618B" w:rsidRPr="00D542DA" w:rsidRDefault="0098618B" w:rsidP="0098618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перечень типовых, наиболее актуальных вопросов, относящихся к Муниципальной услуги, и ответы на них.</w:t>
      </w:r>
    </w:p>
    <w:p w:rsidR="0098618B" w:rsidRPr="00D542DA" w:rsidRDefault="0098618B" w:rsidP="0098618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4. Информация, указанная в </w:t>
      </w:r>
      <w:hyperlink w:anchor="Par624" w:tooltip="3. Размещенная в электронном виде информация о предоставлении Муниципальной услуги должна включать в себя:" w:history="1">
        <w:r w:rsidRPr="00D542DA">
          <w:rPr>
            <w:rFonts w:ascii="Times New Roman" w:hAnsi="Times New Roman" w:cs="Times New Roman"/>
            <w:sz w:val="24"/>
            <w:szCs w:val="24"/>
          </w:rPr>
          <w:t>пункте 3</w:t>
        </w:r>
      </w:hyperlink>
      <w:r w:rsidRPr="00D542DA">
        <w:rPr>
          <w:rFonts w:ascii="Times New Roman" w:hAnsi="Times New Roman" w:cs="Times New Roman"/>
          <w:sz w:val="24"/>
          <w:szCs w:val="24"/>
        </w:rPr>
        <w:t xml:space="preserve"> настоящего приложения, предоставляется также сотрудниками МФЦ и Администрации при обращении заявителей:</w:t>
      </w:r>
    </w:p>
    <w:p w:rsidR="0098618B" w:rsidRPr="00D542DA" w:rsidRDefault="0098618B" w:rsidP="0098618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лично;</w:t>
      </w:r>
    </w:p>
    <w:p w:rsidR="0098618B" w:rsidRPr="00D542DA" w:rsidRDefault="0098618B" w:rsidP="0098618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по почте, в том числе электронной;</w:t>
      </w:r>
    </w:p>
    <w:p w:rsidR="0098618B" w:rsidRPr="00D542DA" w:rsidRDefault="0098618B" w:rsidP="0098618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 по телефонам, указанным в </w:t>
      </w:r>
      <w:hyperlink w:anchor="Par510" w:tooltip="СПРАВОЧНАЯ ИНФОРМАЦИЯ" w:history="1">
        <w:r w:rsidRPr="00D542DA">
          <w:rPr>
            <w:rFonts w:ascii="Times New Roman" w:hAnsi="Times New Roman" w:cs="Times New Roman"/>
            <w:sz w:val="24"/>
            <w:szCs w:val="24"/>
          </w:rPr>
          <w:t>приложении 2</w:t>
        </w:r>
      </w:hyperlink>
      <w:r w:rsidRPr="00D542DA">
        <w:rPr>
          <w:rFonts w:ascii="Times New Roman" w:hAnsi="Times New Roman" w:cs="Times New Roman"/>
          <w:sz w:val="24"/>
          <w:szCs w:val="24"/>
        </w:rPr>
        <w:t xml:space="preserve"> к настоящему Административному регламенту.</w:t>
      </w:r>
    </w:p>
    <w:p w:rsidR="0098618B" w:rsidRPr="00D542DA" w:rsidRDefault="0098618B" w:rsidP="0098618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5. Консультирование по вопросам предоставления Муниципальной услуги сотрудниками МФЦ и подразделения осуществляется бесплатно.</w:t>
      </w:r>
    </w:p>
    <w:p w:rsidR="0098618B" w:rsidRPr="00D542DA" w:rsidRDefault="0098618B" w:rsidP="0098618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6. Информирование заявителей о порядке оказания Муниципальной услуги осуществляется также по телефону "горячей линии" 8-800-550-50-30.</w:t>
      </w:r>
    </w:p>
    <w:p w:rsidR="0098618B" w:rsidRPr="00D542DA" w:rsidRDefault="0098618B" w:rsidP="0098618B">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7. Информация об оказании Муниципальной услуги размещается в помещениях Администрации и МФЦ, предназначенных для приема заявителей.</w:t>
      </w:r>
    </w:p>
    <w:p w:rsidR="0098618B" w:rsidRPr="00D542DA" w:rsidRDefault="0098618B" w:rsidP="0098618B">
      <w:pPr>
        <w:pStyle w:val="ConsPlusNormal"/>
        <w:spacing w:before="26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8. Состав информации, размещаемой в МФЦ, должен соответствовать региональному </w:t>
      </w:r>
      <w:hyperlink r:id="rId12" w:tooltip="Распоряжение Мингосуправления МО от 21.07.2016 N 10-57/РВ (ред. от 26.12.2019) &quo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quot; (с изм. и доп., вступающими" w:history="1">
        <w:r w:rsidRPr="00D542DA">
          <w:rPr>
            <w:rFonts w:ascii="Times New Roman" w:hAnsi="Times New Roman" w:cs="Times New Roman"/>
            <w:sz w:val="24"/>
            <w:szCs w:val="24"/>
          </w:rPr>
          <w:t>стандарту</w:t>
        </w:r>
      </w:hyperlink>
      <w:r w:rsidRPr="00D542DA">
        <w:rPr>
          <w:rFonts w:ascii="Times New Roman" w:hAnsi="Times New Roman" w:cs="Times New Roman"/>
          <w:sz w:val="24"/>
          <w:szCs w:val="24"/>
        </w:rPr>
        <w:t xml:space="preserve">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10.07.2016 N 10-57/РВ.</w:t>
      </w:r>
    </w:p>
    <w:p w:rsidR="00513996" w:rsidRPr="00310E0D" w:rsidRDefault="00513996">
      <w:pPr>
        <w:pStyle w:val="2"/>
        <w:rPr>
          <w:color w:val="auto"/>
          <w:sz w:val="24"/>
          <w:szCs w:val="24"/>
        </w:rPr>
      </w:pPr>
    </w:p>
    <w:p w:rsidR="00513996" w:rsidRPr="00310E0D" w:rsidRDefault="00C33EE3">
      <w:pPr>
        <w:pStyle w:val="2"/>
        <w:jc w:val="center"/>
        <w:rPr>
          <w:color w:val="auto"/>
          <w:sz w:val="24"/>
          <w:szCs w:val="24"/>
        </w:rPr>
      </w:pPr>
      <w:bookmarkStart w:id="21" w:name="bookmark16"/>
      <w:r w:rsidRPr="00310E0D">
        <w:rPr>
          <w:rStyle w:val="CharStyle11"/>
          <w:color w:val="auto"/>
          <w:sz w:val="24"/>
          <w:szCs w:val="24"/>
        </w:rPr>
        <w:t xml:space="preserve">Прием запросов заявителей о предоставлении муниципальной услуги и иных </w:t>
      </w:r>
      <w:r w:rsidRPr="00310E0D">
        <w:rPr>
          <w:rStyle w:val="CharStyle11"/>
          <w:color w:val="auto"/>
          <w:sz w:val="24"/>
          <w:szCs w:val="24"/>
        </w:rPr>
        <w:lastRenderedPageBreak/>
        <w:t>документов, необходимых для предоставления муниципальной</w:t>
      </w:r>
      <w:bookmarkEnd w:id="21"/>
      <w:r w:rsidRPr="00310E0D">
        <w:rPr>
          <w:rStyle w:val="CharStyle11"/>
          <w:color w:val="auto"/>
          <w:sz w:val="24"/>
          <w:szCs w:val="24"/>
        </w:rPr>
        <w:t xml:space="preserve"> </w:t>
      </w:r>
      <w:bookmarkStart w:id="22" w:name="bookmark17"/>
      <w:r w:rsidRPr="00310E0D">
        <w:rPr>
          <w:rStyle w:val="CharStyle11"/>
          <w:color w:val="auto"/>
          <w:sz w:val="24"/>
          <w:szCs w:val="24"/>
        </w:rPr>
        <w:t>услуги</w:t>
      </w:r>
      <w:bookmarkEnd w:id="22"/>
    </w:p>
    <w:p w:rsidR="00513996" w:rsidRPr="00310E0D" w:rsidRDefault="00513996">
      <w:pPr>
        <w:pStyle w:val="2"/>
        <w:rPr>
          <w:color w:val="auto"/>
          <w:sz w:val="24"/>
          <w:szCs w:val="24"/>
        </w:rPr>
      </w:pPr>
    </w:p>
    <w:p w:rsidR="00513996" w:rsidRPr="00310E0D" w:rsidRDefault="00C33EE3">
      <w:pPr>
        <w:pStyle w:val="2"/>
        <w:ind w:firstLine="737"/>
        <w:rPr>
          <w:color w:val="auto"/>
          <w:sz w:val="24"/>
          <w:szCs w:val="24"/>
        </w:rPr>
      </w:pPr>
      <w:r w:rsidRPr="00310E0D">
        <w:rPr>
          <w:rStyle w:val="CharStyle6"/>
          <w:color w:val="auto"/>
          <w:sz w:val="24"/>
          <w:szCs w:val="24"/>
        </w:rPr>
        <w:t>35. Основанием для начала исполнения муниципальной услуги является личное обращение заявителя (его представителя) с комплектом документов, указанных пункте 12 настоящего административного регламента.</w:t>
      </w:r>
    </w:p>
    <w:p w:rsidR="00513996" w:rsidRPr="00310E0D" w:rsidRDefault="00C33EE3">
      <w:pPr>
        <w:pStyle w:val="2"/>
        <w:ind w:firstLine="737"/>
        <w:rPr>
          <w:color w:val="auto"/>
          <w:sz w:val="24"/>
          <w:szCs w:val="24"/>
        </w:rPr>
      </w:pPr>
      <w:r w:rsidRPr="00310E0D">
        <w:rPr>
          <w:rStyle w:val="CharStyle6"/>
          <w:color w:val="auto"/>
          <w:sz w:val="24"/>
          <w:szCs w:val="24"/>
        </w:rPr>
        <w:t>Специалист многофункционального центра предоставления государственных и муниципальных услуг, осуществляющий прием документов:</w:t>
      </w:r>
    </w:p>
    <w:p w:rsidR="00513996" w:rsidRPr="00310E0D" w:rsidRDefault="00C33EE3">
      <w:pPr>
        <w:pStyle w:val="2"/>
        <w:ind w:firstLine="737"/>
        <w:rPr>
          <w:color w:val="auto"/>
          <w:sz w:val="24"/>
          <w:szCs w:val="24"/>
        </w:rPr>
      </w:pPr>
      <w:r w:rsidRPr="00310E0D">
        <w:rPr>
          <w:rStyle w:val="CharStyle6"/>
          <w:color w:val="auto"/>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13996" w:rsidRPr="00310E0D" w:rsidRDefault="00C33EE3">
      <w:pPr>
        <w:pStyle w:val="2"/>
        <w:ind w:firstLine="737"/>
        <w:rPr>
          <w:color w:val="auto"/>
          <w:sz w:val="24"/>
          <w:szCs w:val="24"/>
        </w:rPr>
      </w:pPr>
      <w:r w:rsidRPr="00310E0D">
        <w:rPr>
          <w:rStyle w:val="CharStyle6"/>
          <w:color w:val="auto"/>
          <w:sz w:val="24"/>
          <w:szCs w:val="24"/>
        </w:rPr>
        <w:t>проверяет наличие всех необходимых документов, исходя из соответствующего перечня документов, необходимых для оказания муниципальной услуги;</w:t>
      </w:r>
    </w:p>
    <w:p w:rsidR="00513996" w:rsidRPr="00310E0D" w:rsidRDefault="00C33EE3">
      <w:pPr>
        <w:pStyle w:val="2"/>
        <w:ind w:firstLine="737"/>
        <w:rPr>
          <w:color w:val="auto"/>
          <w:sz w:val="24"/>
          <w:szCs w:val="24"/>
        </w:rPr>
      </w:pPr>
      <w:r w:rsidRPr="00310E0D">
        <w:rPr>
          <w:rStyle w:val="CharStyle6"/>
          <w:color w:val="auto"/>
          <w:sz w:val="24"/>
          <w:szCs w:val="24"/>
        </w:rPr>
        <w:t>проверяет соответствие представленных документов установленным требованиям, удостоверяясь, что:</w:t>
      </w:r>
    </w:p>
    <w:p w:rsidR="00513996" w:rsidRPr="00310E0D" w:rsidRDefault="00C33EE3">
      <w:pPr>
        <w:pStyle w:val="2"/>
        <w:ind w:firstLine="737"/>
        <w:rPr>
          <w:color w:val="auto"/>
          <w:sz w:val="24"/>
          <w:szCs w:val="24"/>
        </w:rPr>
      </w:pPr>
      <w:r w:rsidRPr="00310E0D">
        <w:rPr>
          <w:rStyle w:val="CharStyle6"/>
          <w:color w:val="auto"/>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13996" w:rsidRPr="00310E0D" w:rsidRDefault="00C33EE3">
      <w:pPr>
        <w:pStyle w:val="2"/>
        <w:ind w:firstLine="737"/>
        <w:rPr>
          <w:color w:val="auto"/>
          <w:sz w:val="24"/>
          <w:szCs w:val="24"/>
        </w:rPr>
      </w:pPr>
      <w:r w:rsidRPr="00310E0D">
        <w:rPr>
          <w:rStyle w:val="CharStyle6"/>
          <w:color w:val="auto"/>
          <w:sz w:val="24"/>
          <w:szCs w:val="24"/>
        </w:rPr>
        <w:t>- тексты документов написаны разборчиво, наименования юридических лиц - без сокращения, с указанием их мест нахождения;</w:t>
      </w:r>
    </w:p>
    <w:p w:rsidR="00513996" w:rsidRPr="00310E0D" w:rsidRDefault="00C33EE3">
      <w:pPr>
        <w:pStyle w:val="2"/>
        <w:ind w:firstLine="737"/>
        <w:rPr>
          <w:color w:val="auto"/>
          <w:sz w:val="24"/>
          <w:szCs w:val="24"/>
        </w:rPr>
      </w:pPr>
      <w:r w:rsidRPr="00310E0D">
        <w:rPr>
          <w:rStyle w:val="CharStyle6"/>
          <w:color w:val="auto"/>
          <w:sz w:val="24"/>
          <w:szCs w:val="24"/>
        </w:rPr>
        <w:t>- фамилии, имена и отчества физических лиц, адреса их мест жительства написаны полностью;</w:t>
      </w:r>
    </w:p>
    <w:p w:rsidR="00513996" w:rsidRPr="00310E0D" w:rsidRDefault="00C33EE3">
      <w:pPr>
        <w:pStyle w:val="2"/>
        <w:ind w:firstLine="737"/>
        <w:rPr>
          <w:color w:val="auto"/>
          <w:sz w:val="24"/>
          <w:szCs w:val="24"/>
        </w:rPr>
      </w:pPr>
      <w:r w:rsidRPr="00310E0D">
        <w:rPr>
          <w:rStyle w:val="CharStyle6"/>
          <w:color w:val="auto"/>
          <w:sz w:val="24"/>
          <w:szCs w:val="24"/>
        </w:rPr>
        <w:t>- в документах нет подчисток, приписок, зачеркнутых слов и иных не оговоренных в них исправлений;</w:t>
      </w:r>
    </w:p>
    <w:p w:rsidR="00513996" w:rsidRPr="00310E0D" w:rsidRDefault="00C33EE3">
      <w:pPr>
        <w:pStyle w:val="2"/>
        <w:ind w:firstLine="737"/>
        <w:rPr>
          <w:color w:val="auto"/>
          <w:sz w:val="24"/>
          <w:szCs w:val="24"/>
        </w:rPr>
      </w:pPr>
      <w:r w:rsidRPr="00310E0D">
        <w:rPr>
          <w:rStyle w:val="CharStyle6"/>
          <w:color w:val="auto"/>
          <w:sz w:val="24"/>
          <w:szCs w:val="24"/>
        </w:rPr>
        <w:t>- документы не исполнены карандашом;</w:t>
      </w:r>
    </w:p>
    <w:p w:rsidR="00513996" w:rsidRPr="00310E0D" w:rsidRDefault="00C33EE3">
      <w:pPr>
        <w:pStyle w:val="2"/>
        <w:ind w:firstLine="737"/>
        <w:rPr>
          <w:color w:val="auto"/>
          <w:sz w:val="24"/>
          <w:szCs w:val="24"/>
        </w:rPr>
      </w:pPr>
      <w:r w:rsidRPr="00310E0D">
        <w:rPr>
          <w:rStyle w:val="CharStyle6"/>
          <w:color w:val="auto"/>
          <w:sz w:val="24"/>
          <w:szCs w:val="24"/>
        </w:rPr>
        <w:t>- документы не имеют серьезных повреждений, наличие которых не позволяет однозначно истолковать их содержание;</w:t>
      </w:r>
    </w:p>
    <w:p w:rsidR="00513996" w:rsidRPr="00310E0D" w:rsidRDefault="00C33EE3">
      <w:pPr>
        <w:pStyle w:val="2"/>
        <w:ind w:firstLine="737"/>
        <w:rPr>
          <w:color w:val="auto"/>
          <w:sz w:val="24"/>
          <w:szCs w:val="24"/>
        </w:rPr>
      </w:pPr>
      <w:r w:rsidRPr="00310E0D">
        <w:rPr>
          <w:rStyle w:val="CharStyle6"/>
          <w:color w:val="auto"/>
          <w:sz w:val="24"/>
          <w:szCs w:val="24"/>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данный специалист, сличив копии документов с их подлинными экземплярами, заверяет своей подписью с указанием фамилии и инициалов и ставит штамп «копия верна»;</w:t>
      </w:r>
    </w:p>
    <w:p w:rsidR="00513996" w:rsidRPr="00310E0D" w:rsidRDefault="00C33EE3">
      <w:pPr>
        <w:pStyle w:val="2"/>
        <w:ind w:firstLine="737"/>
        <w:rPr>
          <w:color w:val="auto"/>
          <w:sz w:val="24"/>
          <w:szCs w:val="24"/>
        </w:rPr>
      </w:pPr>
      <w:r w:rsidRPr="00310E0D">
        <w:rPr>
          <w:rStyle w:val="CharStyle6"/>
          <w:color w:val="auto"/>
          <w:sz w:val="24"/>
          <w:szCs w:val="24"/>
        </w:rPr>
        <w:t>оформляет расписку в получении документов (в необходимом количестве экземпляров) и первый экземпляр выдает заявителю.</w:t>
      </w:r>
    </w:p>
    <w:p w:rsidR="00513996" w:rsidRPr="00310E0D" w:rsidRDefault="00C33EE3">
      <w:pPr>
        <w:pStyle w:val="2"/>
        <w:ind w:firstLine="737"/>
        <w:rPr>
          <w:color w:val="auto"/>
          <w:sz w:val="24"/>
          <w:szCs w:val="24"/>
        </w:rPr>
      </w:pPr>
      <w:r w:rsidRPr="00310E0D">
        <w:rPr>
          <w:rStyle w:val="CharStyle6"/>
          <w:color w:val="auto"/>
          <w:sz w:val="24"/>
          <w:szCs w:val="24"/>
        </w:rP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 предоставления государственных и муниципальных услуг:</w:t>
      </w:r>
    </w:p>
    <w:p w:rsidR="00513996" w:rsidRPr="00310E0D" w:rsidRDefault="00C33EE3">
      <w:pPr>
        <w:pStyle w:val="2"/>
        <w:ind w:firstLine="737"/>
        <w:rPr>
          <w:color w:val="auto"/>
          <w:sz w:val="24"/>
          <w:szCs w:val="24"/>
        </w:rPr>
      </w:pPr>
      <w:r w:rsidRPr="00310E0D">
        <w:rPr>
          <w:rStyle w:val="CharStyle6"/>
          <w:color w:val="auto"/>
          <w:sz w:val="24"/>
          <w:szCs w:val="24"/>
        </w:rPr>
        <w:t>- о сроке завершения оформления документов и порядке их получения;</w:t>
      </w:r>
    </w:p>
    <w:p w:rsidR="00513996" w:rsidRPr="00310E0D" w:rsidRDefault="00C33EE3">
      <w:pPr>
        <w:pStyle w:val="2"/>
        <w:ind w:firstLine="737"/>
        <w:rPr>
          <w:color w:val="auto"/>
          <w:sz w:val="24"/>
          <w:szCs w:val="24"/>
        </w:rPr>
      </w:pPr>
      <w:r w:rsidRPr="00310E0D">
        <w:rPr>
          <w:rStyle w:val="CharStyle6"/>
          <w:color w:val="auto"/>
          <w:sz w:val="24"/>
          <w:szCs w:val="24"/>
        </w:rPr>
        <w:t>- о возможности приостановления подготовки и выдачи документов;</w:t>
      </w:r>
    </w:p>
    <w:p w:rsidR="00513996" w:rsidRPr="00310E0D" w:rsidRDefault="00C33EE3">
      <w:pPr>
        <w:pStyle w:val="2"/>
        <w:ind w:firstLine="737"/>
        <w:rPr>
          <w:color w:val="auto"/>
          <w:sz w:val="24"/>
          <w:szCs w:val="24"/>
        </w:rPr>
      </w:pPr>
      <w:r w:rsidRPr="00310E0D">
        <w:rPr>
          <w:rStyle w:val="CharStyle6"/>
          <w:color w:val="auto"/>
          <w:sz w:val="24"/>
          <w:szCs w:val="24"/>
        </w:rPr>
        <w:t>- о возможности отказа в предоставлении муниципальной услуги.</w:t>
      </w:r>
    </w:p>
    <w:p w:rsidR="00513996" w:rsidRPr="00310E0D" w:rsidRDefault="00C33EE3">
      <w:pPr>
        <w:pStyle w:val="2"/>
        <w:ind w:firstLine="737"/>
        <w:rPr>
          <w:color w:val="auto"/>
          <w:sz w:val="24"/>
          <w:szCs w:val="24"/>
        </w:rPr>
      </w:pPr>
      <w:r w:rsidRPr="00310E0D">
        <w:rPr>
          <w:rStyle w:val="CharStyle6"/>
          <w:color w:val="auto"/>
          <w:sz w:val="24"/>
          <w:szCs w:val="24"/>
        </w:rPr>
        <w:t xml:space="preserve">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ответственный за прием документов, уведомляет заявителя под роспись о наличии препятствий для оказания муниципальной услуги, объясняет заявителю содержание выявленных недостатков в представленных документах и предлагает принять меры по их </w:t>
      </w:r>
      <w:r w:rsidRPr="00310E0D">
        <w:rPr>
          <w:rStyle w:val="CharStyle6"/>
          <w:color w:val="auto"/>
          <w:sz w:val="24"/>
          <w:szCs w:val="24"/>
        </w:rPr>
        <w:lastRenderedPageBreak/>
        <w:t>устранению.</w:t>
      </w:r>
    </w:p>
    <w:p w:rsidR="00513996" w:rsidRPr="00310E0D" w:rsidRDefault="00C33EE3">
      <w:pPr>
        <w:pStyle w:val="2"/>
        <w:ind w:firstLine="737"/>
        <w:rPr>
          <w:color w:val="auto"/>
          <w:sz w:val="24"/>
          <w:szCs w:val="24"/>
        </w:rPr>
      </w:pPr>
      <w:r w:rsidRPr="00310E0D">
        <w:rPr>
          <w:rStyle w:val="CharStyle6"/>
          <w:color w:val="auto"/>
          <w:sz w:val="24"/>
          <w:szCs w:val="24"/>
        </w:rPr>
        <w:t>В случае поступления заявления и прилагаемых к нему документов (при наличии) в электронной форме должностное лицо многофункционального центра предоставления государственных и муниципальных услуг, ответственное за прием и регистрацию документов, осуществляет следующую последовательность действий:</w:t>
      </w:r>
    </w:p>
    <w:p w:rsidR="00513996" w:rsidRPr="00310E0D" w:rsidRDefault="00C33EE3">
      <w:pPr>
        <w:pStyle w:val="2"/>
        <w:ind w:firstLine="737"/>
        <w:rPr>
          <w:color w:val="auto"/>
          <w:sz w:val="24"/>
          <w:szCs w:val="24"/>
        </w:rPr>
      </w:pPr>
      <w:r w:rsidRPr="00310E0D">
        <w:rPr>
          <w:rStyle w:val="CharStyle6"/>
          <w:color w:val="auto"/>
          <w:sz w:val="24"/>
          <w:szCs w:val="24"/>
        </w:rPr>
        <w:t>1) просматривает электронные образцы заявления и прилагаемых к нему документов;</w:t>
      </w:r>
    </w:p>
    <w:p w:rsidR="00513996" w:rsidRPr="00310E0D" w:rsidRDefault="00C33EE3">
      <w:pPr>
        <w:pStyle w:val="2"/>
        <w:ind w:firstLine="737"/>
        <w:rPr>
          <w:color w:val="auto"/>
          <w:sz w:val="24"/>
          <w:szCs w:val="24"/>
        </w:rPr>
      </w:pPr>
      <w:r w:rsidRPr="00310E0D">
        <w:rPr>
          <w:rStyle w:val="CharStyle6"/>
          <w:color w:val="auto"/>
          <w:sz w:val="24"/>
          <w:szCs w:val="24"/>
        </w:rPr>
        <w:t>2) осуществляет контроль полученных электронных образцов заявления и прилагаемых к нему документов на предмет целостности;</w:t>
      </w:r>
    </w:p>
    <w:p w:rsidR="00513996" w:rsidRPr="00310E0D" w:rsidRDefault="00C33EE3">
      <w:pPr>
        <w:pStyle w:val="2"/>
        <w:ind w:firstLine="737"/>
        <w:rPr>
          <w:color w:val="auto"/>
          <w:sz w:val="24"/>
          <w:szCs w:val="24"/>
        </w:rPr>
      </w:pPr>
      <w:r w:rsidRPr="00310E0D">
        <w:rPr>
          <w:rStyle w:val="CharStyle6"/>
          <w:color w:val="auto"/>
          <w:sz w:val="24"/>
          <w:szCs w:val="24"/>
        </w:rPr>
        <w:t>3) фиксирует дату получения заявления и прилагаемых к нему документов;</w:t>
      </w:r>
    </w:p>
    <w:p w:rsidR="00513996" w:rsidRPr="00310E0D" w:rsidRDefault="00C33EE3">
      <w:pPr>
        <w:pStyle w:val="2"/>
        <w:ind w:firstLine="737"/>
        <w:rPr>
          <w:color w:val="auto"/>
          <w:sz w:val="24"/>
          <w:szCs w:val="24"/>
        </w:rPr>
      </w:pPr>
      <w:r w:rsidRPr="00310E0D">
        <w:rPr>
          <w:rStyle w:val="CharStyle6"/>
          <w:color w:val="auto"/>
          <w:sz w:val="24"/>
          <w:szCs w:val="24"/>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12 настоящего административного регламента в срок, не превышающий 3 рабочих дней с даты получения ходатайства и прилагаемых к нему документов (при наличии) в электронной форме.</w:t>
      </w:r>
    </w:p>
    <w:p w:rsidR="00513996" w:rsidRPr="00310E0D" w:rsidRDefault="00513996">
      <w:pPr>
        <w:pStyle w:val="2"/>
        <w:ind w:firstLine="737"/>
        <w:rPr>
          <w:color w:val="auto"/>
          <w:sz w:val="24"/>
          <w:szCs w:val="24"/>
        </w:rPr>
      </w:pPr>
      <w:bookmarkStart w:id="23" w:name="bookmark18"/>
      <w:bookmarkEnd w:id="23"/>
    </w:p>
    <w:p w:rsidR="00513996" w:rsidRPr="00310E0D" w:rsidRDefault="00C33EE3">
      <w:pPr>
        <w:pStyle w:val="ConsPlusNormal"/>
        <w:spacing w:before="220"/>
        <w:ind w:firstLine="540"/>
        <w:jc w:val="center"/>
        <w:rPr>
          <w:rStyle w:val="CharStyle11"/>
          <w:color w:val="auto"/>
          <w:sz w:val="24"/>
          <w:szCs w:val="24"/>
        </w:rPr>
      </w:pPr>
      <w:r w:rsidRPr="00310E0D">
        <w:rPr>
          <w:rStyle w:val="CharStyle11"/>
          <w:color w:val="auto"/>
          <w:sz w:val="24"/>
          <w:szCs w:val="24"/>
        </w:rPr>
        <w:t xml:space="preserve">Выдача заявителю результата предоставления муниципальной </w:t>
      </w:r>
      <w:bookmarkStart w:id="24" w:name="bookmark19"/>
      <w:r w:rsidRPr="00310E0D">
        <w:rPr>
          <w:rStyle w:val="CharStyle11"/>
          <w:color w:val="auto"/>
          <w:sz w:val="24"/>
          <w:szCs w:val="24"/>
        </w:rPr>
        <w:t>услуги,</w:t>
      </w:r>
      <w:bookmarkEnd w:id="24"/>
      <w:r w:rsidRPr="00310E0D">
        <w:rPr>
          <w:rStyle w:val="CharStyle11"/>
          <w:color w:val="auto"/>
          <w:sz w:val="24"/>
          <w:szCs w:val="24"/>
        </w:rPr>
        <w:t xml:space="preserve"> </w:t>
      </w:r>
      <w:r w:rsidRPr="00310E0D">
        <w:rPr>
          <w:rStyle w:val="CharStyle9"/>
          <w:color w:val="auto"/>
          <w:sz w:val="24"/>
          <w:szCs w:val="24"/>
        </w:rPr>
        <w:t>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w:t>
      </w:r>
      <w:r w:rsidR="00310E0D" w:rsidRPr="00310E0D">
        <w:rPr>
          <w:rStyle w:val="CharStyle9"/>
          <w:color w:val="auto"/>
          <w:sz w:val="24"/>
          <w:szCs w:val="24"/>
        </w:rPr>
        <w:t xml:space="preserve"> </w:t>
      </w:r>
      <w:r w:rsidRPr="00310E0D">
        <w:rPr>
          <w:rStyle w:val="CharStyle9"/>
          <w:color w:val="auto"/>
          <w:sz w:val="24"/>
          <w:szCs w:val="24"/>
        </w:rPr>
        <w:t xml:space="preserve">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w:t>
      </w:r>
      <w:bookmarkStart w:id="25" w:name="bookmark20"/>
      <w:r w:rsidRPr="00310E0D">
        <w:rPr>
          <w:rStyle w:val="CharStyle11"/>
          <w:color w:val="auto"/>
          <w:sz w:val="24"/>
          <w:szCs w:val="24"/>
        </w:rPr>
        <w:t>услуги</w:t>
      </w:r>
      <w:bookmarkEnd w:id="25"/>
    </w:p>
    <w:p w:rsidR="00513996" w:rsidRPr="00310E0D" w:rsidRDefault="00513996">
      <w:pPr>
        <w:pStyle w:val="ConsPlusNormal"/>
        <w:spacing w:before="220"/>
        <w:ind w:firstLine="540"/>
        <w:jc w:val="center"/>
        <w:rPr>
          <w:rStyle w:val="CharStyle11"/>
          <w:color w:val="auto"/>
          <w:sz w:val="24"/>
          <w:szCs w:val="24"/>
        </w:rPr>
      </w:pPr>
    </w:p>
    <w:p w:rsidR="00513996" w:rsidRPr="00310E0D" w:rsidRDefault="00C33EE3">
      <w:pPr>
        <w:pStyle w:val="2"/>
        <w:ind w:firstLine="737"/>
        <w:rPr>
          <w:color w:val="auto"/>
          <w:sz w:val="24"/>
          <w:szCs w:val="24"/>
        </w:rPr>
      </w:pPr>
      <w:r w:rsidRPr="00310E0D">
        <w:rPr>
          <w:rStyle w:val="CharStyle6"/>
          <w:color w:val="auto"/>
          <w:sz w:val="24"/>
          <w:szCs w:val="24"/>
        </w:rPr>
        <w:t>36. При выдаче документов специалист многофункционального центра предоставления государственных и муниципальных услуг:</w:t>
      </w:r>
    </w:p>
    <w:p w:rsidR="00513996" w:rsidRPr="00310E0D" w:rsidRDefault="00C33EE3">
      <w:pPr>
        <w:pStyle w:val="2"/>
        <w:ind w:firstLine="737"/>
        <w:rPr>
          <w:color w:val="auto"/>
          <w:sz w:val="24"/>
          <w:szCs w:val="24"/>
        </w:rPr>
      </w:pPr>
      <w:r w:rsidRPr="00310E0D">
        <w:rPr>
          <w:rStyle w:val="CharStyle6"/>
          <w:color w:val="auto"/>
          <w:sz w:val="24"/>
          <w:szCs w:val="24"/>
        </w:rPr>
        <w:t>устанавливает личность заявителя, наличие соответствующих полномочий на получение муниципальной услуги;</w:t>
      </w:r>
    </w:p>
    <w:p w:rsidR="00513996" w:rsidRPr="00310E0D" w:rsidRDefault="00C33EE3">
      <w:pPr>
        <w:pStyle w:val="2"/>
        <w:ind w:firstLine="737"/>
        <w:rPr>
          <w:color w:val="auto"/>
          <w:sz w:val="24"/>
          <w:szCs w:val="24"/>
        </w:rPr>
      </w:pPr>
      <w:r w:rsidRPr="00310E0D">
        <w:rPr>
          <w:rStyle w:val="CharStyle6"/>
          <w:color w:val="auto"/>
          <w:sz w:val="24"/>
          <w:szCs w:val="24"/>
        </w:rPr>
        <w:t>знакомит с перечнем и содержанием выдаваемых документов;</w:t>
      </w:r>
    </w:p>
    <w:p w:rsidR="00513996" w:rsidRPr="00310E0D" w:rsidRDefault="00C33EE3">
      <w:pPr>
        <w:pStyle w:val="2"/>
        <w:ind w:firstLine="737"/>
        <w:rPr>
          <w:color w:val="auto"/>
          <w:sz w:val="24"/>
          <w:szCs w:val="24"/>
        </w:rPr>
      </w:pPr>
      <w:r w:rsidRPr="00310E0D">
        <w:rPr>
          <w:rStyle w:val="CharStyle6"/>
          <w:color w:val="auto"/>
          <w:sz w:val="24"/>
          <w:szCs w:val="24"/>
        </w:rPr>
        <w:t>при предоставлении заявителем расписки, выдает запрашиваемые документы или мотивированный отказ в установленные сроки.</w:t>
      </w:r>
    </w:p>
    <w:p w:rsidR="00513996" w:rsidRPr="00310E0D" w:rsidRDefault="00C33EE3">
      <w:pPr>
        <w:pStyle w:val="2"/>
        <w:ind w:firstLine="737"/>
        <w:rPr>
          <w:color w:val="auto"/>
          <w:sz w:val="24"/>
          <w:szCs w:val="24"/>
        </w:rPr>
      </w:pPr>
      <w:r w:rsidRPr="00310E0D">
        <w:rPr>
          <w:rStyle w:val="CharStyle6"/>
          <w:color w:val="auto"/>
          <w:sz w:val="24"/>
          <w:szCs w:val="24"/>
        </w:rPr>
        <w:t>Заявитель подтверждает получение документов личной подписью с расшифровкой в соответствующей графе расписки, которая хранится в многофункциональном центре предоставления государственных и муниципальных услуг.</w:t>
      </w:r>
    </w:p>
    <w:p w:rsidR="00513996" w:rsidRPr="00310E0D" w:rsidRDefault="00C33EE3">
      <w:pPr>
        <w:pStyle w:val="2"/>
        <w:ind w:firstLine="737"/>
        <w:rPr>
          <w:color w:val="auto"/>
          <w:sz w:val="24"/>
          <w:szCs w:val="24"/>
        </w:rPr>
      </w:pPr>
      <w:r w:rsidRPr="00310E0D">
        <w:rPr>
          <w:rStyle w:val="CharStyle6"/>
          <w:color w:val="auto"/>
          <w:sz w:val="24"/>
          <w:szCs w:val="24"/>
        </w:rPr>
        <w:t>Заявитель вправе отозвать свое заявление в любой момент рассмотрения, согласования или подготовки документа уполномоченным органом, обратившись с соответствующим заявлением в многофункциональный центр предоставления государственных и муниципальных услуг. В этом случае документы подлежат возврату заявителю в полном объеме, о чем в расписке делается соответствующая отметка.</w:t>
      </w:r>
    </w:p>
    <w:p w:rsidR="00513996" w:rsidRPr="00310E0D" w:rsidRDefault="00C33EE3">
      <w:pPr>
        <w:pStyle w:val="2"/>
        <w:ind w:firstLine="737"/>
        <w:rPr>
          <w:color w:val="auto"/>
          <w:sz w:val="24"/>
          <w:szCs w:val="24"/>
        </w:rPr>
      </w:pPr>
      <w:r w:rsidRPr="00310E0D">
        <w:rPr>
          <w:rStyle w:val="CharStyle6"/>
          <w:color w:val="auto"/>
          <w:sz w:val="24"/>
          <w:szCs w:val="24"/>
        </w:rPr>
        <w:t xml:space="preserve">В случае, если после оповещения заявителя любым доступным способом о </w:t>
      </w:r>
      <w:r w:rsidRPr="00310E0D">
        <w:rPr>
          <w:rStyle w:val="CharStyle6"/>
          <w:color w:val="auto"/>
          <w:sz w:val="24"/>
          <w:szCs w:val="24"/>
        </w:rPr>
        <w:lastRenderedPageBreak/>
        <w:t>результате оказания муниципальной услуги заявитель не обращается за получением документов, то комиссия, созданная приказом руководителя многофункционального центра предоставления государственных и муниципальных услуг, ежеквартально до 20 числа месяца, следующего за отчетным кварталом, проводит инвентаризацию неполученных в срок пакетов документов.</w:t>
      </w:r>
    </w:p>
    <w:p w:rsidR="00513996" w:rsidRPr="00310E0D" w:rsidRDefault="00C33EE3">
      <w:pPr>
        <w:pStyle w:val="2"/>
        <w:ind w:firstLine="737"/>
        <w:rPr>
          <w:color w:val="auto"/>
          <w:sz w:val="24"/>
          <w:szCs w:val="24"/>
        </w:rPr>
      </w:pPr>
      <w:r w:rsidRPr="00310E0D">
        <w:rPr>
          <w:rStyle w:val="CharStyle6"/>
          <w:color w:val="auto"/>
          <w:sz w:val="24"/>
          <w:szCs w:val="24"/>
        </w:rPr>
        <w:t>По итогам инвентаризации комиссия составляет акт, который утверждает руководитель многофункционального центра предоставления государственных и муниципальных услуг, затем документы подлежат архивированию, а в программном комплексе проставляется статус пакета документов «Передано в архив структурного подразделения».</w:t>
      </w:r>
    </w:p>
    <w:p w:rsidR="00513996" w:rsidRPr="00310E0D" w:rsidRDefault="00C33EE3">
      <w:pPr>
        <w:pStyle w:val="2"/>
        <w:ind w:firstLine="737"/>
        <w:rPr>
          <w:color w:val="auto"/>
          <w:sz w:val="24"/>
          <w:szCs w:val="24"/>
        </w:rPr>
      </w:pPr>
      <w:r w:rsidRPr="00310E0D">
        <w:rPr>
          <w:rStyle w:val="CharStyle6"/>
          <w:color w:val="auto"/>
          <w:sz w:val="24"/>
          <w:szCs w:val="24"/>
        </w:rPr>
        <w:t>Если заявитель после архивирования документов обращается за их получением, то на основании личного заявления документы извлекаются из архива и подлежат выдаче заявителю в полном объеме, после чего в программном комплексе проставляется статус пакета документов «Услуга оказана».</w:t>
      </w:r>
    </w:p>
    <w:p w:rsidR="00513996" w:rsidRPr="00310E0D" w:rsidRDefault="00513996">
      <w:pPr>
        <w:pStyle w:val="2"/>
        <w:ind w:firstLine="737"/>
        <w:rPr>
          <w:color w:val="auto"/>
          <w:sz w:val="24"/>
          <w:szCs w:val="24"/>
        </w:rPr>
      </w:pPr>
    </w:p>
    <w:p w:rsidR="00513996" w:rsidRPr="00310E0D" w:rsidRDefault="00C33EE3">
      <w:pPr>
        <w:pStyle w:val="2"/>
        <w:ind w:firstLine="737"/>
        <w:jc w:val="center"/>
        <w:rPr>
          <w:color w:val="auto"/>
          <w:sz w:val="24"/>
          <w:szCs w:val="24"/>
        </w:rPr>
      </w:pPr>
      <w:bookmarkStart w:id="26" w:name="bookmark21"/>
      <w:r w:rsidRPr="00310E0D">
        <w:rPr>
          <w:rStyle w:val="CharStyle11"/>
          <w:color w:val="auto"/>
          <w:sz w:val="24"/>
          <w:szCs w:val="24"/>
        </w:rPr>
        <w:t>Предоставление муниципальной услуги в многофункциональном центре предоставления государственных и муниципальных услуг посредством</w:t>
      </w:r>
      <w:bookmarkEnd w:id="26"/>
      <w:r w:rsidRPr="00310E0D">
        <w:rPr>
          <w:rStyle w:val="CharStyle11"/>
          <w:color w:val="auto"/>
          <w:sz w:val="24"/>
          <w:szCs w:val="24"/>
        </w:rPr>
        <w:t xml:space="preserve"> </w:t>
      </w:r>
      <w:bookmarkStart w:id="27" w:name="bookmark22"/>
      <w:r w:rsidRPr="00310E0D">
        <w:rPr>
          <w:rStyle w:val="CharStyle11"/>
          <w:color w:val="auto"/>
          <w:sz w:val="24"/>
          <w:szCs w:val="24"/>
        </w:rPr>
        <w:t>комплексного запроса</w:t>
      </w:r>
      <w:bookmarkEnd w:id="27"/>
    </w:p>
    <w:p w:rsidR="00513996" w:rsidRPr="00310E0D" w:rsidRDefault="00513996">
      <w:pPr>
        <w:pStyle w:val="2"/>
        <w:ind w:firstLine="737"/>
        <w:rPr>
          <w:color w:val="auto"/>
          <w:sz w:val="24"/>
          <w:szCs w:val="24"/>
        </w:rPr>
      </w:pPr>
    </w:p>
    <w:p w:rsidR="00513996" w:rsidRPr="00310E0D" w:rsidRDefault="00C33EE3">
      <w:pPr>
        <w:pStyle w:val="2"/>
        <w:ind w:firstLine="737"/>
        <w:rPr>
          <w:color w:val="auto"/>
          <w:sz w:val="24"/>
          <w:szCs w:val="24"/>
        </w:rPr>
      </w:pPr>
      <w:r w:rsidRPr="00310E0D">
        <w:rPr>
          <w:rStyle w:val="CharStyle6"/>
          <w:color w:val="auto"/>
          <w:sz w:val="24"/>
          <w:szCs w:val="24"/>
        </w:rPr>
        <w:t>37. 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w:t>
      </w:r>
    </w:p>
    <w:p w:rsidR="00513996" w:rsidRPr="00310E0D" w:rsidRDefault="00C33EE3">
      <w:pPr>
        <w:pStyle w:val="2"/>
        <w:ind w:firstLine="737"/>
        <w:rPr>
          <w:color w:val="auto"/>
          <w:sz w:val="24"/>
          <w:szCs w:val="24"/>
        </w:rPr>
      </w:pPr>
      <w:r w:rsidRPr="00310E0D">
        <w:rPr>
          <w:rStyle w:val="CharStyle6"/>
          <w:color w:val="auto"/>
          <w:sz w:val="24"/>
          <w:szCs w:val="24"/>
        </w:rPr>
        <w:t xml:space="preserve">38. 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администрацию </w:t>
      </w:r>
      <w:r w:rsidR="00BD37A2">
        <w:rPr>
          <w:rStyle w:val="CharStyle6"/>
          <w:color w:val="auto"/>
          <w:sz w:val="24"/>
          <w:szCs w:val="24"/>
        </w:rPr>
        <w:t>Городского</w:t>
      </w:r>
      <w:r w:rsidR="002B33C4" w:rsidRPr="00310E0D">
        <w:rPr>
          <w:rStyle w:val="CharStyle6"/>
          <w:color w:val="auto"/>
          <w:sz w:val="24"/>
          <w:szCs w:val="24"/>
        </w:rPr>
        <w:t xml:space="preserve"> округа Электросталь Московской области</w:t>
      </w:r>
      <w:r w:rsidR="00310E0D" w:rsidRPr="00310E0D">
        <w:rPr>
          <w:rStyle w:val="CharStyle6"/>
          <w:color w:val="auto"/>
          <w:sz w:val="24"/>
          <w:szCs w:val="24"/>
        </w:rPr>
        <w:t xml:space="preserve"> </w:t>
      </w:r>
      <w:r w:rsidRPr="00310E0D">
        <w:rPr>
          <w:rStyle w:val="CharStyle6"/>
          <w:color w:val="auto"/>
          <w:sz w:val="24"/>
          <w:szCs w:val="24"/>
        </w:rPr>
        <w:t>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оформлением комплексного запроса.</w:t>
      </w:r>
    </w:p>
    <w:p w:rsidR="00513996" w:rsidRPr="00310E0D" w:rsidRDefault="00C33EE3">
      <w:pPr>
        <w:pStyle w:val="2"/>
        <w:ind w:firstLine="737"/>
        <w:rPr>
          <w:color w:val="auto"/>
          <w:sz w:val="24"/>
          <w:szCs w:val="24"/>
        </w:rPr>
      </w:pPr>
      <w:r w:rsidRPr="00310E0D">
        <w:rPr>
          <w:rStyle w:val="CharStyle6"/>
          <w:color w:val="auto"/>
          <w:sz w:val="24"/>
          <w:szCs w:val="24"/>
        </w:rPr>
        <w:t>В случае, если для получения муниципальной услуги требуются сведения, документы и (или) информация,</w:t>
      </w:r>
      <w:r w:rsidRPr="00310E0D">
        <w:rPr>
          <w:rStyle w:val="CharStyle6"/>
          <w:color w:val="auto"/>
          <w:sz w:val="24"/>
          <w:szCs w:val="24"/>
        </w:rPr>
        <w:tab/>
        <w:t>которые могут быть получены многофункциональным центром</w:t>
      </w:r>
      <w:r w:rsidRPr="00310E0D">
        <w:rPr>
          <w:rStyle w:val="CharStyle6"/>
          <w:color w:val="auto"/>
          <w:sz w:val="24"/>
          <w:szCs w:val="24"/>
        </w:rPr>
        <w:tab/>
        <w:t xml:space="preserve"> предоставления государственных и муниципальных услуг только по результатам предоставления иных указанных в комплексном запросе муниципальных услуг, направление заявления и документов в администрацию </w:t>
      </w:r>
      <w:r w:rsidR="00BD37A2">
        <w:rPr>
          <w:rStyle w:val="CharStyle6"/>
          <w:color w:val="auto"/>
          <w:sz w:val="24"/>
          <w:szCs w:val="24"/>
        </w:rPr>
        <w:t>Городского</w:t>
      </w:r>
      <w:r w:rsidR="002B33C4" w:rsidRPr="00310E0D">
        <w:rPr>
          <w:rStyle w:val="CharStyle6"/>
          <w:color w:val="auto"/>
          <w:sz w:val="24"/>
          <w:szCs w:val="24"/>
        </w:rPr>
        <w:t xml:space="preserve"> округа Электросталь Московской области</w:t>
      </w:r>
      <w:r w:rsidR="00310E0D" w:rsidRPr="00310E0D">
        <w:rPr>
          <w:rStyle w:val="CharStyle6"/>
          <w:color w:val="auto"/>
          <w:sz w:val="24"/>
          <w:szCs w:val="24"/>
        </w:rPr>
        <w:t xml:space="preserve"> </w:t>
      </w:r>
      <w:r w:rsidRPr="00310E0D">
        <w:rPr>
          <w:rStyle w:val="CharStyle6"/>
          <w:color w:val="auto"/>
          <w:sz w:val="24"/>
          <w:szCs w:val="24"/>
        </w:rPr>
        <w:t xml:space="preserve">осуществляется многофункциональным центром предоставления государственных и муниципальных услуг не позднее одного рабочего </w:t>
      </w:r>
      <w:r w:rsidRPr="00310E0D">
        <w:rPr>
          <w:rStyle w:val="CharStyle6"/>
          <w:color w:val="auto"/>
          <w:sz w:val="24"/>
          <w:szCs w:val="24"/>
        </w:rPr>
        <w:lastRenderedPageBreak/>
        <w:t xml:space="preserve">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 </w:t>
      </w:r>
      <w:r w:rsidR="00BD37A2">
        <w:rPr>
          <w:rStyle w:val="CharStyle6"/>
          <w:color w:val="auto"/>
          <w:sz w:val="24"/>
          <w:szCs w:val="24"/>
        </w:rPr>
        <w:t>Городского</w:t>
      </w:r>
      <w:r w:rsidR="00304C41" w:rsidRPr="00310E0D">
        <w:rPr>
          <w:rStyle w:val="CharStyle6"/>
          <w:color w:val="auto"/>
          <w:sz w:val="24"/>
          <w:szCs w:val="24"/>
        </w:rPr>
        <w:t xml:space="preserve"> округа Электросталь Московской области</w:t>
      </w:r>
      <w:r w:rsidRPr="00310E0D">
        <w:rPr>
          <w:rStyle w:val="CharStyle6"/>
          <w:color w:val="auto"/>
          <w:sz w:val="24"/>
          <w:szCs w:val="24"/>
        </w:rPr>
        <w:t>.</w:t>
      </w:r>
    </w:p>
    <w:p w:rsidR="00513996" w:rsidRPr="00310E0D" w:rsidRDefault="00C33EE3">
      <w:pPr>
        <w:pStyle w:val="2"/>
        <w:ind w:firstLine="737"/>
        <w:rPr>
          <w:color w:val="auto"/>
          <w:sz w:val="24"/>
          <w:szCs w:val="24"/>
        </w:rPr>
      </w:pPr>
      <w:r w:rsidRPr="00310E0D">
        <w:rPr>
          <w:rStyle w:val="CharStyle6"/>
          <w:color w:val="auto"/>
          <w:sz w:val="24"/>
          <w:szCs w:val="24"/>
        </w:rPr>
        <w:t>39. Результаты предоставления муниципальных услуг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513996" w:rsidRPr="00310E0D" w:rsidRDefault="00513996">
      <w:pPr>
        <w:pStyle w:val="ConsPlusNormal"/>
        <w:rPr>
          <w:rFonts w:ascii="Times New Roman" w:hAnsi="Times New Roman" w:cs="Times New Roman"/>
          <w:sz w:val="24"/>
          <w:szCs w:val="24"/>
        </w:rPr>
      </w:pPr>
    </w:p>
    <w:p w:rsidR="00513996" w:rsidRPr="00310E0D" w:rsidRDefault="00513996">
      <w:pPr>
        <w:pStyle w:val="ConsPlusNormal"/>
        <w:rPr>
          <w:rFonts w:ascii="Times New Roman" w:hAnsi="Times New Roman" w:cs="Times New Roman"/>
          <w:sz w:val="24"/>
          <w:szCs w:val="24"/>
        </w:rPr>
      </w:pPr>
    </w:p>
    <w:p w:rsidR="00513996" w:rsidRPr="00310E0D" w:rsidRDefault="00C33EE3" w:rsidP="00667AE2">
      <w:pPr>
        <w:pStyle w:val="2"/>
        <w:ind w:firstLine="737"/>
        <w:jc w:val="center"/>
        <w:rPr>
          <w:color w:val="auto"/>
          <w:sz w:val="24"/>
          <w:szCs w:val="24"/>
        </w:rPr>
      </w:pPr>
      <w:bookmarkStart w:id="28" w:name="bookmark23"/>
      <w:r w:rsidRPr="00310E0D">
        <w:rPr>
          <w:rStyle w:val="CharStyle11"/>
          <w:color w:val="auto"/>
          <w:sz w:val="24"/>
          <w:szCs w:val="24"/>
        </w:rPr>
        <w:t>Раздел 4. Формы контроля за исполнением регламента</w:t>
      </w:r>
      <w:bookmarkEnd w:id="28"/>
    </w:p>
    <w:p w:rsidR="00513996" w:rsidRPr="00310E0D" w:rsidRDefault="00C33EE3" w:rsidP="00667AE2">
      <w:pPr>
        <w:pStyle w:val="30"/>
        <w:jc w:val="center"/>
        <w:rPr>
          <w:b w:val="0"/>
          <w:color w:val="auto"/>
          <w:sz w:val="24"/>
          <w:szCs w:val="24"/>
        </w:rPr>
      </w:pPr>
      <w:r w:rsidRPr="00310E0D">
        <w:rPr>
          <w:rStyle w:val="CharStyle9"/>
          <w:b/>
          <w:color w:val="auto"/>
          <w:sz w:val="24"/>
          <w:szCs w:val="24"/>
        </w:rPr>
        <w:t>Порядок осуществления текущего контроля за соблюдением и исполнением ответственными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3996" w:rsidRPr="00310E0D" w:rsidRDefault="00C33EE3">
      <w:pPr>
        <w:pStyle w:val="ConsPlusNormal"/>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40.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осуществляется начальником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Текущий контроль осуществляется путем проведения проверок соблюдения и исполнения специалистом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положений настоящего Регламента.</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Текущий контроль за соблюдением работниками МФЦ последовательности действий, определенных административными процедурами по предоставлению муниципальной услуги, осуществляется руководителем МФЦ.</w:t>
      </w:r>
    </w:p>
    <w:p w:rsidR="00513996" w:rsidRPr="00310E0D" w:rsidRDefault="00C33EE3">
      <w:pPr>
        <w:pStyle w:val="30"/>
        <w:ind w:firstLine="737"/>
        <w:jc w:val="center"/>
        <w:rPr>
          <w:b w:val="0"/>
          <w:color w:val="auto"/>
          <w:sz w:val="24"/>
          <w:szCs w:val="24"/>
        </w:rPr>
      </w:pPr>
      <w:r w:rsidRPr="00310E0D">
        <w:rPr>
          <w:rStyle w:val="CharStyle9"/>
          <w:b/>
          <w:color w:val="auto"/>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41. В целях контроля полноты и качества предоставления муниципальной услуги проводятся плановые проверки (1 раз в год) и внеплановые (по конкретному обращению Заявителя).</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Предметом проверок является качество и доступность муниципальной услуги (соблюдение сроков предоставления, условий ожидания приема, порядка информирования о муниципальной услуге, обоснованность отказов в предоставлении муниципальной услуги, отсутствие избыточных административных действий).</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Результаты проверок оформляются в виде акта.</w:t>
      </w:r>
    </w:p>
    <w:p w:rsidR="00513996" w:rsidRPr="00310E0D" w:rsidRDefault="00C33EE3">
      <w:pPr>
        <w:pStyle w:val="30"/>
        <w:jc w:val="center"/>
        <w:rPr>
          <w:b w:val="0"/>
          <w:color w:val="auto"/>
          <w:sz w:val="24"/>
          <w:szCs w:val="24"/>
        </w:rPr>
      </w:pPr>
      <w:r w:rsidRPr="00310E0D">
        <w:rPr>
          <w:rStyle w:val="CharStyle9"/>
          <w:b/>
          <w:color w:val="auto"/>
          <w:sz w:val="24"/>
          <w:szCs w:val="24"/>
        </w:rPr>
        <w:t>Ответственность должностных лиц, специалистов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42. Ответственность специалистов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закрепляется в должностной инструкции в соответствии с требованиями законодательства Российской Федерации.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lastRenderedPageBreak/>
        <w:t xml:space="preserve">Специалисты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несут персональную ответственность за:</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сохранность документов;</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правильность заполнения документов;</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соблюдение сроков рассмотрения.</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Муниципальный служащий </w:t>
      </w:r>
      <w:r w:rsidR="00DE726F">
        <w:rPr>
          <w:rFonts w:ascii="Times New Roman" w:hAnsi="Times New Roman" w:cs="Times New Roman"/>
          <w:sz w:val="24"/>
          <w:szCs w:val="24"/>
        </w:rPr>
        <w:t>УГЖКХ</w:t>
      </w:r>
      <w:r w:rsidRPr="00310E0D">
        <w:rPr>
          <w:rFonts w:ascii="Times New Roman" w:hAnsi="Times New Roman" w:cs="Times New Roman"/>
          <w:sz w:val="24"/>
          <w:szCs w:val="24"/>
        </w:rPr>
        <w:t>, допустивший нарушение настоящего Регламента, привлекается к дисциплинарной ответственности в соответствии с действующим законодательством Российской Федерации.</w:t>
      </w:r>
    </w:p>
    <w:p w:rsidR="00513996" w:rsidRPr="00310E0D" w:rsidRDefault="00C33EE3">
      <w:pPr>
        <w:pStyle w:val="30"/>
        <w:jc w:val="center"/>
        <w:rPr>
          <w:b w:val="0"/>
          <w:color w:val="auto"/>
          <w:sz w:val="24"/>
          <w:szCs w:val="24"/>
        </w:rPr>
      </w:pPr>
      <w:r w:rsidRPr="00310E0D">
        <w:rPr>
          <w:rStyle w:val="CharStyle9"/>
          <w:b/>
          <w:color w:val="auto"/>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43.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13996" w:rsidRPr="00310E0D" w:rsidRDefault="00513996">
      <w:pPr>
        <w:pStyle w:val="ConsPlusNormal"/>
        <w:rPr>
          <w:rFonts w:ascii="Times New Roman" w:hAnsi="Times New Roman" w:cs="Times New Roman"/>
          <w:sz w:val="24"/>
          <w:szCs w:val="24"/>
        </w:rPr>
      </w:pPr>
    </w:p>
    <w:p w:rsidR="00513996" w:rsidRPr="00310E0D" w:rsidRDefault="00C33EE3">
      <w:pPr>
        <w:pStyle w:val="30"/>
        <w:jc w:val="center"/>
        <w:rPr>
          <w:color w:val="auto"/>
          <w:sz w:val="24"/>
          <w:szCs w:val="24"/>
        </w:rPr>
      </w:pPr>
      <w:r w:rsidRPr="00310E0D">
        <w:rPr>
          <w:rStyle w:val="CharStyle9"/>
          <w:b/>
          <w:color w:val="auto"/>
          <w:sz w:val="24"/>
          <w:szCs w:val="24"/>
        </w:rPr>
        <w:t xml:space="preserve">Раздел 5. Досудебный (внесудебный) порядок обжалования решений и действий (бездействия) органа, предоставляющего муниципальную услугу, его должностных лиц и государственных гражданских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w:t>
      </w:r>
      <w:bookmarkStart w:id="29" w:name="bookmark24"/>
      <w:r w:rsidRPr="00310E0D">
        <w:rPr>
          <w:rStyle w:val="CharStyle11"/>
          <w:b/>
          <w:color w:val="auto"/>
          <w:sz w:val="24"/>
          <w:szCs w:val="24"/>
        </w:rPr>
        <w:t>и муниципальных услуг</w:t>
      </w:r>
      <w:bookmarkEnd w:id="29"/>
    </w:p>
    <w:p w:rsidR="00513996" w:rsidRPr="00310E0D" w:rsidRDefault="00513996">
      <w:pPr>
        <w:pStyle w:val="30"/>
        <w:spacing w:before="0" w:line="323" w:lineRule="exact"/>
        <w:jc w:val="center"/>
        <w:rPr>
          <w:color w:val="auto"/>
          <w:sz w:val="24"/>
          <w:szCs w:val="24"/>
        </w:rPr>
      </w:pPr>
    </w:p>
    <w:p w:rsidR="00513996" w:rsidRPr="00310E0D" w:rsidRDefault="00C33EE3">
      <w:pPr>
        <w:pStyle w:val="30"/>
        <w:spacing w:before="0" w:line="323" w:lineRule="exact"/>
        <w:jc w:val="center"/>
        <w:rPr>
          <w:color w:val="auto"/>
          <w:sz w:val="24"/>
          <w:szCs w:val="24"/>
        </w:rPr>
      </w:pPr>
      <w:r w:rsidRPr="00310E0D">
        <w:rPr>
          <w:rStyle w:val="CharStyle9"/>
          <w:b/>
          <w:color w:val="auto"/>
          <w:sz w:val="24"/>
          <w:szCs w:val="24"/>
        </w:rPr>
        <w:t xml:space="preserve">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w:t>
      </w:r>
      <w:bookmarkStart w:id="30" w:name="bookmark25"/>
      <w:r w:rsidRPr="00310E0D">
        <w:rPr>
          <w:rStyle w:val="CharStyle11"/>
          <w:b/>
          <w:color w:val="auto"/>
          <w:sz w:val="24"/>
          <w:szCs w:val="24"/>
        </w:rPr>
        <w:t>(далее – жалоба)</w:t>
      </w:r>
      <w:bookmarkEnd w:id="30"/>
    </w:p>
    <w:p w:rsidR="00513996" w:rsidRPr="00310E0D" w:rsidRDefault="00513996">
      <w:pPr>
        <w:pStyle w:val="ConsPlusNormal"/>
        <w:rPr>
          <w:rFonts w:ascii="Times New Roman" w:hAnsi="Times New Roman" w:cs="Times New Roman"/>
          <w:sz w:val="24"/>
          <w:szCs w:val="24"/>
        </w:rPr>
      </w:pPr>
    </w:p>
    <w:p w:rsidR="00513996" w:rsidRPr="00310E0D" w:rsidRDefault="00C33EE3">
      <w:pPr>
        <w:pStyle w:val="ConsPlusNormal"/>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44. Заявитель имеет право на обжалование в досудебном (внесудебном) порядке решений, принятых в ходе предоставления муниципальной услуги, действий или бездействия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должностных лиц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предоставляющих муниципальную услугу, либо муниципальных служащих, а также решений и действий (бездействия) МФЦ, работников МФЦ в случаях, предусмотренных </w:t>
      </w:r>
      <w:hyperlink r:id="rId13">
        <w:r w:rsidRPr="00310E0D">
          <w:rPr>
            <w:rFonts w:ascii="Times New Roman" w:hAnsi="Times New Roman" w:cs="Times New Roman"/>
            <w:sz w:val="24"/>
            <w:szCs w:val="24"/>
          </w:rPr>
          <w:t>ст. 11.1</w:t>
        </w:r>
      </w:hyperlink>
      <w:r w:rsidRPr="00310E0D">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45. Жалоба на действия (бездействие) специалиста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и принятые им решения при предоставлении муниципальной услуги (далее по тексту - жалоба) подается главе </w:t>
      </w:r>
      <w:r w:rsidR="00BD37A2">
        <w:rPr>
          <w:rFonts w:ascii="Times New Roman" w:hAnsi="Times New Roman" w:cs="Times New Roman"/>
          <w:sz w:val="24"/>
          <w:szCs w:val="24"/>
        </w:rPr>
        <w:t>Городского</w:t>
      </w:r>
      <w:r w:rsidR="00304C41" w:rsidRPr="00310E0D">
        <w:rPr>
          <w:rFonts w:ascii="Times New Roman" w:hAnsi="Times New Roman" w:cs="Times New Roman"/>
          <w:sz w:val="24"/>
          <w:szCs w:val="24"/>
        </w:rPr>
        <w:t xml:space="preserve"> округа Электросталь Московской области</w:t>
      </w:r>
      <w:r w:rsidRPr="00310E0D">
        <w:rPr>
          <w:rFonts w:ascii="Times New Roman" w:hAnsi="Times New Roman" w:cs="Times New Roman"/>
          <w:sz w:val="24"/>
          <w:szCs w:val="24"/>
        </w:rPr>
        <w:t xml:space="preserve">. </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Жалоба на решения и действия (бездействие) МФЦ, работника МФЦ подается в МФЦ. Жалобу на решения и действия (бездействие) МФЦ также возможно подать в Департамент информатизации и связи </w:t>
      </w:r>
      <w:r w:rsidR="00524361" w:rsidRPr="00310E0D">
        <w:rPr>
          <w:rFonts w:ascii="Times New Roman" w:hAnsi="Times New Roman" w:cs="Times New Roman"/>
          <w:sz w:val="24"/>
          <w:szCs w:val="24"/>
        </w:rPr>
        <w:t>Московской области</w:t>
      </w:r>
      <w:r w:rsidRPr="00310E0D">
        <w:rPr>
          <w:rFonts w:ascii="Times New Roman" w:hAnsi="Times New Roman" w:cs="Times New Roman"/>
          <w:sz w:val="24"/>
          <w:szCs w:val="24"/>
        </w:rPr>
        <w:t>.</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lastRenderedPageBreak/>
        <w:t xml:space="preserve">Жалоба на действия (бездействие) специалиста </w:t>
      </w:r>
      <w:r w:rsidR="00DE726F">
        <w:rPr>
          <w:rFonts w:ascii="Times New Roman" w:hAnsi="Times New Roman" w:cs="Times New Roman"/>
          <w:sz w:val="24"/>
          <w:szCs w:val="24"/>
        </w:rPr>
        <w:t>УГЖКХ</w:t>
      </w:r>
      <w:r w:rsidRPr="00310E0D">
        <w:rPr>
          <w:rFonts w:ascii="Times New Roman" w:hAnsi="Times New Roman" w:cs="Times New Roman"/>
          <w:sz w:val="24"/>
          <w:szCs w:val="24"/>
        </w:rPr>
        <w:t xml:space="preserve">, МФЦ подается и рассматривается в соответствии с </w:t>
      </w:r>
      <w:hyperlink r:id="rId14">
        <w:r w:rsidRPr="00310E0D">
          <w:rPr>
            <w:rFonts w:ascii="Times New Roman" w:hAnsi="Times New Roman" w:cs="Times New Roman"/>
            <w:sz w:val="24"/>
            <w:szCs w:val="24"/>
          </w:rPr>
          <w:t>Положением</w:t>
        </w:r>
      </w:hyperlink>
      <w:r w:rsidRPr="00310E0D">
        <w:rPr>
          <w:rFonts w:ascii="Times New Roman" w:hAnsi="Times New Roman" w:cs="Times New Roman"/>
          <w:sz w:val="24"/>
          <w:szCs w:val="24"/>
        </w:rPr>
        <w:t xml:space="preserve"> об особенностях подачи и рассмотрения жалоб на решения и действия (бездействие) отраслевых органов (структурных подразделений) администрации </w:t>
      </w:r>
      <w:r w:rsidR="00BD37A2">
        <w:rPr>
          <w:rFonts w:ascii="Times New Roman" w:hAnsi="Times New Roman" w:cs="Times New Roman"/>
          <w:sz w:val="24"/>
          <w:szCs w:val="24"/>
        </w:rPr>
        <w:t>Городского</w:t>
      </w:r>
      <w:r w:rsidR="00304C41" w:rsidRPr="00310E0D">
        <w:rPr>
          <w:rFonts w:ascii="Times New Roman" w:hAnsi="Times New Roman" w:cs="Times New Roman"/>
          <w:sz w:val="24"/>
          <w:szCs w:val="24"/>
        </w:rPr>
        <w:t xml:space="preserve"> округа Электросталь Московской области</w:t>
      </w:r>
      <w:r w:rsidRPr="00310E0D">
        <w:rPr>
          <w:rFonts w:ascii="Times New Roman" w:hAnsi="Times New Roman" w:cs="Times New Roman"/>
          <w:sz w:val="24"/>
          <w:szCs w:val="24"/>
        </w:rPr>
        <w:t xml:space="preserve">, предоставляющих муниципальные услуги, их должностных лиц, муниципальных служащих отраслевых органов (структурных подразделений) администрации </w:t>
      </w:r>
      <w:r w:rsidR="00BD37A2">
        <w:rPr>
          <w:rFonts w:ascii="Times New Roman" w:hAnsi="Times New Roman" w:cs="Times New Roman"/>
          <w:sz w:val="24"/>
          <w:szCs w:val="24"/>
        </w:rPr>
        <w:t>Городского</w:t>
      </w:r>
      <w:r w:rsidR="00304C41" w:rsidRPr="00310E0D">
        <w:rPr>
          <w:rFonts w:ascii="Times New Roman" w:hAnsi="Times New Roman" w:cs="Times New Roman"/>
          <w:sz w:val="24"/>
          <w:szCs w:val="24"/>
        </w:rPr>
        <w:t xml:space="preserve"> округа Электросталь Московской области</w:t>
      </w:r>
      <w:r w:rsidRPr="00310E0D">
        <w:rPr>
          <w:rFonts w:ascii="Times New Roman" w:hAnsi="Times New Roman" w:cs="Times New Roman"/>
          <w:sz w:val="24"/>
          <w:szCs w:val="24"/>
        </w:rPr>
        <w:t xml:space="preserve">,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 утвержденным Постановлением администрации </w:t>
      </w:r>
      <w:r w:rsidR="00BD37A2">
        <w:rPr>
          <w:rFonts w:ascii="Times New Roman" w:hAnsi="Times New Roman" w:cs="Times New Roman"/>
          <w:sz w:val="24"/>
          <w:szCs w:val="24"/>
        </w:rPr>
        <w:t>Городского</w:t>
      </w:r>
      <w:r w:rsidR="00304C41" w:rsidRPr="00310E0D">
        <w:rPr>
          <w:rFonts w:ascii="Times New Roman" w:hAnsi="Times New Roman" w:cs="Times New Roman"/>
          <w:sz w:val="24"/>
          <w:szCs w:val="24"/>
        </w:rPr>
        <w:t xml:space="preserve"> округа Электросталь Московской области</w:t>
      </w:r>
      <w:r w:rsidRPr="00310E0D">
        <w:rPr>
          <w:rFonts w:ascii="Times New Roman" w:hAnsi="Times New Roman" w:cs="Times New Roman"/>
          <w:sz w:val="24"/>
          <w:szCs w:val="24"/>
        </w:rPr>
        <w:t>.</w:t>
      </w:r>
    </w:p>
    <w:p w:rsidR="00513996" w:rsidRPr="00310E0D" w:rsidRDefault="00C33EE3">
      <w:pPr>
        <w:pStyle w:val="30"/>
        <w:jc w:val="center"/>
        <w:rPr>
          <w:b w:val="0"/>
          <w:color w:val="auto"/>
          <w:sz w:val="24"/>
          <w:szCs w:val="24"/>
        </w:rPr>
      </w:pPr>
      <w:r w:rsidRPr="00310E0D">
        <w:rPr>
          <w:rStyle w:val="CharStyle9"/>
          <w:b/>
          <w:color w:val="auto"/>
          <w:sz w:val="24"/>
          <w:szCs w:val="24"/>
        </w:rPr>
        <w:t>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46. Жалоба может быть направлена в письменной форме по почте, через МФЦ, с использованием информационно-телекоммуникационной сети Интернет, официального сайта администрации </w:t>
      </w:r>
      <w:r w:rsidR="00BD37A2">
        <w:rPr>
          <w:rFonts w:ascii="Times New Roman" w:hAnsi="Times New Roman" w:cs="Times New Roman"/>
          <w:sz w:val="24"/>
          <w:szCs w:val="24"/>
        </w:rPr>
        <w:t>Городского</w:t>
      </w:r>
      <w:r w:rsidR="00304C41" w:rsidRPr="00310E0D">
        <w:rPr>
          <w:rFonts w:ascii="Times New Roman" w:hAnsi="Times New Roman" w:cs="Times New Roman"/>
          <w:sz w:val="24"/>
          <w:szCs w:val="24"/>
        </w:rPr>
        <w:t xml:space="preserve"> округа Электросталь Московской области</w:t>
      </w:r>
      <w:r w:rsidRPr="00310E0D">
        <w:rPr>
          <w:rFonts w:ascii="Times New Roman" w:hAnsi="Times New Roman" w:cs="Times New Roman"/>
          <w:sz w:val="24"/>
          <w:szCs w:val="24"/>
        </w:rPr>
        <w:t>, Единого портала, а также может быть принята в ходе личного приема Заявителя.</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47. Информирование Заявителя о порядке подачи и рассмотрения жалобы может осуществляться путем:</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1) ознакомления с информацией о порядке подачи и рассмотрения жалобы (далее - информация) посредством официального опубликования настоящего Регламента;</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2) размещения информации на информационных стендах в местах предоставления муниципальной услуги;</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3) предоставления информации должностными лицами, предоставляющими муниципальную услугу, в том числе при личном приеме Заявителя;</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4) предоставления информации в МФЦ;</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5) размещения информации в информационно-телекоммуникационной сети Интернет, в том числе на официальном сайте администрации </w:t>
      </w:r>
      <w:r w:rsidR="00BD37A2">
        <w:rPr>
          <w:rFonts w:ascii="Times New Roman" w:hAnsi="Times New Roman" w:cs="Times New Roman"/>
          <w:sz w:val="24"/>
          <w:szCs w:val="24"/>
        </w:rPr>
        <w:t>Городского</w:t>
      </w:r>
      <w:r w:rsidR="00304C41" w:rsidRPr="00310E0D">
        <w:rPr>
          <w:rFonts w:ascii="Times New Roman" w:hAnsi="Times New Roman" w:cs="Times New Roman"/>
          <w:sz w:val="24"/>
          <w:szCs w:val="24"/>
        </w:rPr>
        <w:t xml:space="preserve"> округа Электросталь Московской области</w:t>
      </w:r>
      <w:r w:rsidRPr="00310E0D">
        <w:rPr>
          <w:rFonts w:ascii="Times New Roman" w:hAnsi="Times New Roman" w:cs="Times New Roman"/>
          <w:sz w:val="24"/>
          <w:szCs w:val="24"/>
        </w:rPr>
        <w:t>;</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6) размещения информации на Едином портале.</w:t>
      </w:r>
    </w:p>
    <w:p w:rsidR="00513996" w:rsidRPr="00310E0D" w:rsidRDefault="00513996">
      <w:pPr>
        <w:pStyle w:val="30"/>
        <w:spacing w:before="0" w:line="323" w:lineRule="exact"/>
        <w:ind w:firstLine="737"/>
        <w:jc w:val="center"/>
        <w:rPr>
          <w:rStyle w:val="CharStyle11"/>
          <w:b/>
          <w:color w:val="auto"/>
          <w:sz w:val="24"/>
          <w:szCs w:val="24"/>
        </w:rPr>
      </w:pPr>
    </w:p>
    <w:p w:rsidR="00513996" w:rsidRPr="00310E0D" w:rsidRDefault="00C33EE3">
      <w:pPr>
        <w:pStyle w:val="30"/>
        <w:spacing w:before="0" w:line="323" w:lineRule="exact"/>
        <w:ind w:firstLine="737"/>
        <w:jc w:val="center"/>
        <w:rPr>
          <w:rStyle w:val="CharStyle11"/>
          <w:b/>
          <w:color w:val="auto"/>
          <w:sz w:val="24"/>
          <w:szCs w:val="24"/>
        </w:rPr>
      </w:pPr>
      <w:bookmarkStart w:id="31" w:name="bookmark26"/>
      <w:r w:rsidRPr="00310E0D">
        <w:rPr>
          <w:rStyle w:val="CharStyle11"/>
          <w:b/>
          <w:color w:val="auto"/>
          <w:sz w:val="24"/>
          <w:szCs w:val="24"/>
        </w:rPr>
        <w:t>Способы информирования заявителей о порядке подачи и рассмотрения жалобы, в том числе с использованием Единого портала</w:t>
      </w:r>
      <w:bookmarkEnd w:id="31"/>
    </w:p>
    <w:p w:rsidR="00513996" w:rsidRPr="00310E0D" w:rsidRDefault="00513996">
      <w:pPr>
        <w:pStyle w:val="30"/>
        <w:spacing w:before="0" w:line="323" w:lineRule="exact"/>
        <w:ind w:firstLine="737"/>
        <w:jc w:val="center"/>
        <w:rPr>
          <w:b w:val="0"/>
          <w:color w:val="auto"/>
          <w:sz w:val="24"/>
          <w:szCs w:val="24"/>
        </w:rPr>
      </w:pPr>
    </w:p>
    <w:p w:rsidR="00513996" w:rsidRPr="00310E0D" w:rsidRDefault="00C33EE3">
      <w:pPr>
        <w:pStyle w:val="Standard"/>
        <w:ind w:firstLine="737"/>
        <w:jc w:val="both"/>
        <w:rPr>
          <w:sz w:val="24"/>
          <w:szCs w:val="24"/>
        </w:rPr>
      </w:pPr>
      <w:r w:rsidRPr="00310E0D">
        <w:rPr>
          <w:sz w:val="24"/>
          <w:szCs w:val="24"/>
        </w:rPr>
        <w:t xml:space="preserve">48. </w:t>
      </w:r>
      <w:r w:rsidRPr="00310E0D">
        <w:rPr>
          <w:rFonts w:eastAsia="Calibri"/>
          <w:sz w:val="24"/>
          <w:szCs w:val="24"/>
          <w:lang w:eastAsia="en-US"/>
        </w:rPr>
        <w:t xml:space="preserve">Администрация </w:t>
      </w:r>
      <w:r w:rsidR="00BD37A2">
        <w:rPr>
          <w:rFonts w:eastAsia="Calibri"/>
          <w:sz w:val="24"/>
          <w:szCs w:val="24"/>
          <w:lang w:eastAsia="en-US"/>
        </w:rPr>
        <w:t>Городского</w:t>
      </w:r>
      <w:r w:rsidR="00304C41" w:rsidRPr="00310E0D">
        <w:rPr>
          <w:rFonts w:eastAsia="Calibri"/>
          <w:sz w:val="24"/>
          <w:szCs w:val="24"/>
          <w:lang w:eastAsia="en-US"/>
        </w:rPr>
        <w:t xml:space="preserve"> округа Электросталь Московской области</w:t>
      </w:r>
      <w:r w:rsidRPr="00310E0D">
        <w:rPr>
          <w:rFonts w:eastAsia="Calibri"/>
          <w:sz w:val="24"/>
          <w:szCs w:val="24"/>
          <w:lang w:eastAsia="en-US"/>
        </w:rPr>
        <w:t>, предоставляющая муниципальную услугу, МФЦ, а также учредитель МФЦ обеспечивают:</w:t>
      </w:r>
    </w:p>
    <w:p w:rsidR="00513996" w:rsidRPr="00310E0D" w:rsidRDefault="00C33EE3">
      <w:pPr>
        <w:ind w:firstLine="737"/>
        <w:jc w:val="both"/>
        <w:rPr>
          <w:rFonts w:ascii="Times New Roman" w:hAnsi="Times New Roman" w:cs="Times New Roman"/>
          <w:sz w:val="24"/>
          <w:szCs w:val="24"/>
        </w:rPr>
      </w:pPr>
      <w:r w:rsidRPr="00310E0D">
        <w:rPr>
          <w:rFonts w:ascii="Times New Roman" w:hAnsi="Times New Roman" w:cs="Times New Roman"/>
          <w:sz w:val="24"/>
          <w:szCs w:val="24"/>
        </w:rPr>
        <w:t xml:space="preserve">1) информирование заявителей о порядке обжалования решений и действий (бездействия) администрации </w:t>
      </w:r>
      <w:r w:rsidR="00BD37A2">
        <w:rPr>
          <w:rFonts w:ascii="Times New Roman" w:hAnsi="Times New Roman" w:cs="Times New Roman"/>
          <w:sz w:val="24"/>
          <w:szCs w:val="24"/>
        </w:rPr>
        <w:t>Городского</w:t>
      </w:r>
      <w:r w:rsidR="00304C41" w:rsidRPr="00310E0D">
        <w:rPr>
          <w:rFonts w:ascii="Times New Roman" w:hAnsi="Times New Roman" w:cs="Times New Roman"/>
          <w:sz w:val="24"/>
          <w:szCs w:val="24"/>
        </w:rPr>
        <w:t xml:space="preserve"> округа Электросталь Московской области</w:t>
      </w:r>
      <w:r w:rsidRPr="00310E0D">
        <w:rPr>
          <w:rFonts w:ascii="Times New Roman" w:hAnsi="Times New Roman" w:cs="Times New Roman"/>
          <w:sz w:val="24"/>
          <w:szCs w:val="24"/>
        </w:rPr>
        <w:t>, предоставляющего муниципальную услугу, и специалистов, решений и действий (бездействия) МФЦ, его должностных лиц и работников посредством размещения информации:</w:t>
      </w:r>
    </w:p>
    <w:p w:rsidR="00513996" w:rsidRPr="005D2B8A" w:rsidRDefault="00C33EE3">
      <w:pPr>
        <w:ind w:firstLine="737"/>
        <w:jc w:val="both"/>
        <w:rPr>
          <w:rFonts w:ascii="Times New Roman" w:hAnsi="Times New Roman" w:cs="Times New Roman"/>
          <w:sz w:val="24"/>
          <w:szCs w:val="24"/>
        </w:rPr>
      </w:pPr>
      <w:r w:rsidRPr="005D2B8A">
        <w:rPr>
          <w:rFonts w:ascii="Times New Roman" w:hAnsi="Times New Roman" w:cs="Times New Roman"/>
          <w:sz w:val="24"/>
          <w:szCs w:val="24"/>
        </w:rPr>
        <w:lastRenderedPageBreak/>
        <w:t>- на стендах в местах предоставления муниципальных услуг;</w:t>
      </w:r>
    </w:p>
    <w:p w:rsidR="0098618B" w:rsidRPr="005D2B8A" w:rsidRDefault="00C33EE3">
      <w:pPr>
        <w:ind w:firstLine="737"/>
        <w:jc w:val="both"/>
        <w:rPr>
          <w:rFonts w:ascii="Times New Roman" w:hAnsi="Times New Roman" w:cs="Times New Roman"/>
          <w:sz w:val="24"/>
          <w:szCs w:val="24"/>
        </w:rPr>
      </w:pPr>
      <w:r w:rsidRPr="005D2B8A">
        <w:rPr>
          <w:rFonts w:ascii="Times New Roman" w:hAnsi="Times New Roman" w:cs="Times New Roman"/>
          <w:sz w:val="24"/>
          <w:szCs w:val="24"/>
        </w:rPr>
        <w:t xml:space="preserve">- на официальном сайте </w:t>
      </w:r>
      <w:r w:rsidR="0098618B" w:rsidRPr="005D2B8A">
        <w:rPr>
          <w:rFonts w:ascii="Times New Roman" w:hAnsi="Times New Roman" w:cs="Times New Roman"/>
          <w:sz w:val="24"/>
          <w:szCs w:val="24"/>
        </w:rPr>
        <w:t>А</w:t>
      </w:r>
      <w:r w:rsidRPr="005D2B8A">
        <w:rPr>
          <w:rFonts w:ascii="Times New Roman" w:hAnsi="Times New Roman" w:cs="Times New Roman"/>
          <w:sz w:val="24"/>
          <w:szCs w:val="24"/>
        </w:rPr>
        <w:t xml:space="preserve">дминистрации </w:t>
      </w:r>
      <w:r w:rsidR="00BD37A2" w:rsidRPr="005D2B8A">
        <w:rPr>
          <w:rFonts w:ascii="Times New Roman" w:hAnsi="Times New Roman" w:cs="Times New Roman"/>
          <w:sz w:val="24"/>
          <w:szCs w:val="24"/>
        </w:rPr>
        <w:t>Городского</w:t>
      </w:r>
      <w:r w:rsidR="002B33C4" w:rsidRPr="005D2B8A">
        <w:rPr>
          <w:rFonts w:ascii="Times New Roman" w:hAnsi="Times New Roman" w:cs="Times New Roman"/>
          <w:sz w:val="24"/>
          <w:szCs w:val="24"/>
        </w:rPr>
        <w:t xml:space="preserve"> округа Электросталь Московской области</w:t>
      </w:r>
      <w:r w:rsidR="0098618B" w:rsidRPr="005D2B8A">
        <w:rPr>
          <w:rFonts w:ascii="Times New Roman" w:hAnsi="Times New Roman" w:cs="Times New Roman"/>
          <w:sz w:val="24"/>
          <w:szCs w:val="24"/>
        </w:rPr>
        <w:t xml:space="preserve"> - </w:t>
      </w:r>
      <w:r w:rsidR="0098618B" w:rsidRPr="005D2B8A">
        <w:rPr>
          <w:rFonts w:ascii="Times New Roman" w:hAnsi="Times New Roman" w:cs="Times New Roman"/>
          <w:sz w:val="24"/>
          <w:szCs w:val="24"/>
          <w:lang w:val="en-US"/>
        </w:rPr>
        <w:t>electrostal</w:t>
      </w:r>
      <w:r w:rsidR="0098618B" w:rsidRPr="005D2B8A">
        <w:rPr>
          <w:rFonts w:ascii="Times New Roman" w:hAnsi="Times New Roman" w:cs="Times New Roman"/>
          <w:sz w:val="24"/>
          <w:szCs w:val="24"/>
        </w:rPr>
        <w:t>.</w:t>
      </w:r>
      <w:r w:rsidR="0098618B" w:rsidRPr="005D2B8A">
        <w:rPr>
          <w:rFonts w:ascii="Times New Roman" w:hAnsi="Times New Roman" w:cs="Times New Roman"/>
          <w:sz w:val="24"/>
          <w:szCs w:val="24"/>
          <w:lang w:val="en-US"/>
        </w:rPr>
        <w:t>ru</w:t>
      </w:r>
      <w:r w:rsidRPr="005D2B8A">
        <w:rPr>
          <w:rFonts w:ascii="Times New Roman" w:hAnsi="Times New Roman" w:cs="Times New Roman"/>
          <w:sz w:val="24"/>
          <w:szCs w:val="24"/>
        </w:rPr>
        <w:t>, МФЦ</w:t>
      </w:r>
      <w:r w:rsidR="0098618B" w:rsidRPr="005D2B8A">
        <w:rPr>
          <w:rFonts w:ascii="Times New Roman" w:hAnsi="Times New Roman" w:cs="Times New Roman"/>
          <w:sz w:val="24"/>
          <w:szCs w:val="24"/>
        </w:rPr>
        <w:t xml:space="preserve"> - mfc.mosreg.ru</w:t>
      </w:r>
    </w:p>
    <w:p w:rsidR="00513996" w:rsidRPr="00310E0D" w:rsidRDefault="00C33EE3">
      <w:pPr>
        <w:ind w:firstLine="737"/>
        <w:jc w:val="both"/>
        <w:rPr>
          <w:rFonts w:ascii="Times New Roman" w:hAnsi="Times New Roman" w:cs="Times New Roman"/>
          <w:sz w:val="24"/>
          <w:szCs w:val="24"/>
        </w:rPr>
      </w:pPr>
      <w:r w:rsidRPr="005D2B8A">
        <w:rPr>
          <w:rFonts w:ascii="Times New Roman" w:hAnsi="Times New Roman" w:cs="Times New Roman"/>
          <w:sz w:val="24"/>
          <w:szCs w:val="24"/>
        </w:rPr>
        <w:t xml:space="preserve">- </w:t>
      </w:r>
      <w:r w:rsidR="0098618B" w:rsidRPr="005D2B8A">
        <w:rPr>
          <w:rFonts w:ascii="Times New Roman" w:hAnsi="Times New Roman" w:cs="Times New Roman"/>
          <w:sz w:val="24"/>
          <w:szCs w:val="24"/>
        </w:rPr>
        <w:t>на порталах uslugi.mosreg.ru, gosuslugi.ru - на страницах, посвященных Муниципальной услуге</w:t>
      </w:r>
      <w:r w:rsidRPr="005D2B8A">
        <w:rPr>
          <w:rFonts w:ascii="Times New Roman" w:hAnsi="Times New Roman" w:cs="Times New Roman"/>
          <w:sz w:val="24"/>
          <w:szCs w:val="24"/>
        </w:rPr>
        <w:t>;</w:t>
      </w:r>
    </w:p>
    <w:p w:rsidR="00513996" w:rsidRPr="00310E0D" w:rsidRDefault="00C33EE3">
      <w:pPr>
        <w:shd w:val="clear" w:color="auto" w:fill="FFFFFF"/>
        <w:spacing w:line="323" w:lineRule="exact"/>
        <w:ind w:firstLine="737"/>
        <w:jc w:val="both"/>
        <w:rPr>
          <w:rFonts w:ascii="Times New Roman" w:hAnsi="Times New Roman" w:cs="Times New Roman"/>
          <w:sz w:val="24"/>
          <w:szCs w:val="24"/>
        </w:rPr>
      </w:pPr>
      <w:r w:rsidRPr="00310E0D">
        <w:rPr>
          <w:rFonts w:ascii="Times New Roman" w:hAnsi="Times New Roman" w:cs="Times New Roman"/>
          <w:sz w:val="24"/>
          <w:szCs w:val="24"/>
        </w:rPr>
        <w:t xml:space="preserve">2) консультирование заявителей о порядке обжалования решений и действий (бездействия) администрации </w:t>
      </w:r>
      <w:r w:rsidR="00BD37A2">
        <w:rPr>
          <w:rFonts w:ascii="Times New Roman" w:hAnsi="Times New Roman" w:cs="Times New Roman"/>
          <w:sz w:val="24"/>
          <w:szCs w:val="24"/>
        </w:rPr>
        <w:t>Городского</w:t>
      </w:r>
      <w:r w:rsidR="00304C41" w:rsidRPr="00310E0D">
        <w:rPr>
          <w:rFonts w:ascii="Times New Roman" w:hAnsi="Times New Roman" w:cs="Times New Roman"/>
          <w:sz w:val="24"/>
          <w:szCs w:val="24"/>
        </w:rPr>
        <w:t xml:space="preserve"> округа Электросталь Московской области</w:t>
      </w:r>
      <w:r w:rsidRPr="00310E0D">
        <w:rPr>
          <w:rFonts w:ascii="Times New Roman" w:hAnsi="Times New Roman" w:cs="Times New Roman"/>
          <w:sz w:val="24"/>
          <w:szCs w:val="24"/>
        </w:rPr>
        <w:t>, предоставляющей муниципальную услугу, его специалистов ответственных за предоставление муниципальной услуги, решений и действий (бездействия) МФЦ, его должностных лиц и работников, в том числе по телефону, электронной почте, при личном приеме.</w:t>
      </w:r>
    </w:p>
    <w:p w:rsidR="00513996" w:rsidRPr="00310E0D" w:rsidRDefault="00513996">
      <w:pPr>
        <w:pStyle w:val="Standard"/>
        <w:jc w:val="center"/>
        <w:rPr>
          <w:b/>
          <w:bCs/>
          <w:sz w:val="24"/>
          <w:szCs w:val="24"/>
        </w:rPr>
      </w:pPr>
    </w:p>
    <w:p w:rsidR="00513996" w:rsidRPr="00310E0D" w:rsidRDefault="00C33EE3">
      <w:pPr>
        <w:pStyle w:val="Standard"/>
        <w:jc w:val="center"/>
        <w:rPr>
          <w:b/>
          <w:bCs/>
          <w:sz w:val="24"/>
          <w:szCs w:val="24"/>
        </w:rPr>
      </w:pPr>
      <w:r w:rsidRPr="00310E0D">
        <w:rPr>
          <w:b/>
          <w:bCs/>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специалистов,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513996" w:rsidRPr="00310E0D" w:rsidRDefault="00C33EE3">
      <w:pPr>
        <w:pStyle w:val="ConsPlusNormal"/>
        <w:spacing w:before="220"/>
        <w:ind w:firstLine="540"/>
        <w:jc w:val="both"/>
        <w:rPr>
          <w:rFonts w:ascii="Times New Roman" w:hAnsi="Times New Roman" w:cs="Times New Roman"/>
          <w:sz w:val="24"/>
          <w:szCs w:val="24"/>
        </w:rPr>
      </w:pPr>
      <w:r w:rsidRPr="00310E0D">
        <w:rPr>
          <w:rFonts w:ascii="Times New Roman" w:hAnsi="Times New Roman" w:cs="Times New Roman"/>
          <w:sz w:val="24"/>
          <w:szCs w:val="24"/>
        </w:rPr>
        <w:t>49.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МФЦ, работников МФЦ:</w:t>
      </w:r>
    </w:p>
    <w:p w:rsidR="006139D0" w:rsidRPr="00D542DA" w:rsidRDefault="00C33EE3" w:rsidP="006139D0">
      <w:pPr>
        <w:pStyle w:val="ConsPlusNormal"/>
        <w:spacing w:before="200"/>
        <w:ind w:firstLine="540"/>
        <w:jc w:val="both"/>
        <w:rPr>
          <w:rFonts w:ascii="Times New Roman" w:hAnsi="Times New Roman" w:cs="Times New Roman"/>
          <w:sz w:val="24"/>
          <w:szCs w:val="24"/>
        </w:rPr>
      </w:pPr>
      <w:r w:rsidRPr="00310E0D">
        <w:rPr>
          <w:rFonts w:ascii="Times New Roman" w:hAnsi="Times New Roman" w:cs="Times New Roman"/>
          <w:sz w:val="24"/>
          <w:szCs w:val="24"/>
        </w:rPr>
        <w:t xml:space="preserve">- </w:t>
      </w:r>
      <w:r w:rsidR="006139D0" w:rsidRPr="00D542DA">
        <w:rPr>
          <w:rFonts w:ascii="Times New Roman" w:hAnsi="Times New Roman" w:cs="Times New Roman"/>
          <w:sz w:val="24"/>
          <w:szCs w:val="24"/>
        </w:rPr>
        <w:t xml:space="preserve">1. </w:t>
      </w:r>
      <w:hyperlink r:id="rId1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6139D0" w:rsidRPr="00D542DA">
          <w:rPr>
            <w:rFonts w:ascii="Times New Roman" w:hAnsi="Times New Roman" w:cs="Times New Roman"/>
            <w:sz w:val="24"/>
            <w:szCs w:val="24"/>
          </w:rPr>
          <w:t>Конституцией</w:t>
        </w:r>
      </w:hyperlink>
      <w:r w:rsidR="006139D0" w:rsidRPr="00D542DA">
        <w:rPr>
          <w:rFonts w:ascii="Times New Roman" w:hAnsi="Times New Roman" w:cs="Times New Roman"/>
          <w:sz w:val="24"/>
          <w:szCs w:val="24"/>
        </w:rPr>
        <w:t xml:space="preserve"> Российской Федерации.</w:t>
      </w:r>
    </w:p>
    <w:p w:rsidR="006139D0" w:rsidRPr="00D542DA" w:rsidRDefault="006139D0" w:rsidP="006139D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2. Федеральным </w:t>
      </w:r>
      <w:hyperlink r:id="rId16"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sidRPr="00D542DA">
          <w:rPr>
            <w:rFonts w:ascii="Times New Roman" w:hAnsi="Times New Roman" w:cs="Times New Roman"/>
            <w:sz w:val="24"/>
            <w:szCs w:val="24"/>
          </w:rPr>
          <w:t>законом</w:t>
        </w:r>
      </w:hyperlink>
      <w:r w:rsidRPr="00D542DA">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6139D0" w:rsidRPr="00D542DA" w:rsidRDefault="006139D0" w:rsidP="006139D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3. Федеральным </w:t>
      </w:r>
      <w:hyperlink r:id="rId17" w:tooltip="Федеральный закон от 27.07.2010 N 210-ФЗ (ред. от 27.12.2019) &quot;Об организации предоставления государственных и муниципальных услуг&quot;{КонсультантПлюс}" w:history="1">
        <w:r w:rsidRPr="00D542DA">
          <w:rPr>
            <w:rFonts w:ascii="Times New Roman" w:hAnsi="Times New Roman" w:cs="Times New Roman"/>
            <w:sz w:val="24"/>
            <w:szCs w:val="24"/>
          </w:rPr>
          <w:t>законом</w:t>
        </w:r>
      </w:hyperlink>
      <w:r w:rsidRPr="00D542DA">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6139D0" w:rsidRPr="00D542DA" w:rsidRDefault="006139D0" w:rsidP="006139D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4. </w:t>
      </w:r>
      <w:hyperlink r:id="rId18" w:tooltip="Постановление Правительства РФ от 16.05.2011 N 373 (ред. от 03.11.2018)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 w:history="1">
        <w:r w:rsidRPr="00D542DA">
          <w:rPr>
            <w:rFonts w:ascii="Times New Roman" w:hAnsi="Times New Roman" w:cs="Times New Roman"/>
            <w:sz w:val="24"/>
            <w:szCs w:val="24"/>
          </w:rPr>
          <w:t>Постановлением</w:t>
        </w:r>
      </w:hyperlink>
      <w:r w:rsidRPr="00D542DA">
        <w:rPr>
          <w:rFonts w:ascii="Times New Roman" w:hAnsi="Times New Roman" w:cs="Times New Roman"/>
          <w:sz w:val="24"/>
          <w:szCs w:val="24"/>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N 22, ст. 3169).</w:t>
      </w:r>
    </w:p>
    <w:p w:rsidR="006139D0" w:rsidRPr="00D542DA" w:rsidRDefault="006139D0" w:rsidP="006139D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5. </w:t>
      </w:r>
      <w:hyperlink r:id="rId19" w:tooltip="Постановление Правительства РФ от 17.07.1995 N 713 (ред. от 25.05.2017) &quo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 w:history="1">
        <w:r w:rsidRPr="00D542DA">
          <w:rPr>
            <w:rFonts w:ascii="Times New Roman" w:hAnsi="Times New Roman" w:cs="Times New Roman"/>
            <w:sz w:val="24"/>
            <w:szCs w:val="24"/>
          </w:rPr>
          <w:t>Постановлением</w:t>
        </w:r>
      </w:hyperlink>
      <w:r w:rsidRPr="00D542DA">
        <w:rPr>
          <w:rFonts w:ascii="Times New Roman" w:hAnsi="Times New Roman" w:cs="Times New Roman"/>
          <w:sz w:val="24"/>
          <w:szCs w:val="24"/>
        </w:rPr>
        <w:t xml:space="preserve"> Правительства Российской Федерации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("Собрание законодательства Российской Федерации", 24.07.1995, N 30, ст. 2939, "Российская газета", N 144, 27.07.1995).</w:t>
      </w:r>
    </w:p>
    <w:p w:rsidR="006139D0" w:rsidRPr="00D542DA" w:rsidRDefault="006139D0" w:rsidP="006139D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6. </w:t>
      </w:r>
      <w:hyperlink r:id="rId20" w:tooltip="Распоряжение Правительства РФ от 17.12.2009 N 1993-р (ред. от 28.12.2011) &lt;Об утверждении сводного перечня первоочередных государственных и муниципальных услуг, предоставляемых в электронном виде&gt;{КонсультантПлюс}" w:history="1">
        <w:r w:rsidRPr="00D542DA">
          <w:rPr>
            <w:rFonts w:ascii="Times New Roman" w:hAnsi="Times New Roman" w:cs="Times New Roman"/>
            <w:sz w:val="24"/>
            <w:szCs w:val="24"/>
          </w:rPr>
          <w:t>Распоряжением</w:t>
        </w:r>
      </w:hyperlink>
      <w:r w:rsidRPr="00D542DA">
        <w:rPr>
          <w:rFonts w:ascii="Times New Roman" w:hAnsi="Times New Roman" w:cs="Times New Roman"/>
          <w:sz w:val="24"/>
          <w:szCs w:val="24"/>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органами субъектов Российской Федерации и муниципальными учреждениями" ("Собрание законодательства Российской </w:t>
      </w:r>
      <w:r w:rsidRPr="00D542DA">
        <w:rPr>
          <w:rFonts w:ascii="Times New Roman" w:hAnsi="Times New Roman" w:cs="Times New Roman"/>
          <w:sz w:val="24"/>
          <w:szCs w:val="24"/>
        </w:rPr>
        <w:lastRenderedPageBreak/>
        <w:t>Федерации", 2009, N 52, ст. 6626; 2010, N 37, ст. 4777; 2012, N 2, ст. 375).</w:t>
      </w:r>
    </w:p>
    <w:p w:rsidR="006139D0" w:rsidRPr="00D542DA" w:rsidRDefault="006139D0" w:rsidP="006139D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7. </w:t>
      </w:r>
      <w:hyperlink r:id="rId21" w:tooltip="Приказ ФМС России от 11.09.2012 N 288 (ред. от 19.01.2015, с изм. от 09.02.2018) &quot;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w:history="1">
        <w:r w:rsidRPr="00D542DA">
          <w:rPr>
            <w:rFonts w:ascii="Times New Roman" w:hAnsi="Times New Roman" w:cs="Times New Roman"/>
            <w:sz w:val="24"/>
            <w:szCs w:val="24"/>
          </w:rPr>
          <w:t>Приказом</w:t>
        </w:r>
      </w:hyperlink>
      <w:r w:rsidRPr="00D542DA">
        <w:rPr>
          <w:rFonts w:ascii="Times New Roman" w:hAnsi="Times New Roman" w:cs="Times New Roman"/>
          <w:sz w:val="24"/>
          <w:szCs w:val="24"/>
        </w:rPr>
        <w:t xml:space="preserve"> Федеральной миграционной службы России от 11.09.2012 N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6139D0" w:rsidRPr="00D542DA" w:rsidRDefault="006139D0" w:rsidP="006139D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8. </w:t>
      </w:r>
      <w:hyperlink r:id="rId22" w:tooltip="Постановление Правительства МО от 25.04.2011 N 365/15 (ред. от 11.10.2019) &quo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 w:history="1">
        <w:r w:rsidRPr="00D542DA">
          <w:rPr>
            <w:rFonts w:ascii="Times New Roman" w:hAnsi="Times New Roman" w:cs="Times New Roman"/>
            <w:sz w:val="24"/>
            <w:szCs w:val="24"/>
          </w:rPr>
          <w:t>Постановлением</w:t>
        </w:r>
      </w:hyperlink>
      <w:r w:rsidRPr="00D542DA">
        <w:rPr>
          <w:rFonts w:ascii="Times New Roman" w:hAnsi="Times New Roman" w:cs="Times New Roman"/>
          <w:sz w:val="24"/>
          <w:szCs w:val="24"/>
        </w:rPr>
        <w:t xml:space="preserve"> Правительства Московской области от 25.04.2011 N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N 5, 31.05.2011).</w:t>
      </w:r>
    </w:p>
    <w:p w:rsidR="006139D0" w:rsidRPr="00D542DA" w:rsidRDefault="006139D0" w:rsidP="006139D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9. </w:t>
      </w:r>
      <w:hyperlink r:id="rId23" w:tooltip="Постановление Правительства МО от 27.09.2013 N 777/42 (ред. от 19.12.2017) &quo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 w:history="1">
        <w:r w:rsidRPr="00D542DA">
          <w:rPr>
            <w:rFonts w:ascii="Times New Roman" w:hAnsi="Times New Roman" w:cs="Times New Roman"/>
            <w:sz w:val="24"/>
            <w:szCs w:val="24"/>
          </w:rPr>
          <w:t>Постановлением</w:t>
        </w:r>
      </w:hyperlink>
      <w:r w:rsidRPr="00D542DA">
        <w:rPr>
          <w:rFonts w:ascii="Times New Roman" w:hAnsi="Times New Roman" w:cs="Times New Roman"/>
          <w:sz w:val="24"/>
          <w:szCs w:val="24"/>
        </w:rPr>
        <w:t xml:space="preserve"> Правительства Московской области от 27.09.2013 N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N 199, 24.10.2013).</w:t>
      </w:r>
    </w:p>
    <w:p w:rsidR="006139D0" w:rsidRPr="00D542DA" w:rsidRDefault="006139D0" w:rsidP="006139D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10. </w:t>
      </w:r>
      <w:hyperlink r:id="rId24" w:tooltip="&quot;Устав городского округа Шатура Московской области&quot; (принят решением Совета депутатов городского округа Шатура МО от 12.09.2017 N 3/42) (ред. от 31.07.2019) (Зарегистрировано в Управлении Минюста России по Московской области 12.10.2017 N RU503520002017001){Кон" w:history="1">
        <w:r w:rsidRPr="00D542DA">
          <w:rPr>
            <w:rFonts w:ascii="Times New Roman" w:hAnsi="Times New Roman" w:cs="Times New Roman"/>
            <w:sz w:val="24"/>
            <w:szCs w:val="24"/>
          </w:rPr>
          <w:t>Уставом</w:t>
        </w:r>
      </w:hyperlink>
      <w:r w:rsidRPr="00D542DA">
        <w:rPr>
          <w:rFonts w:ascii="Times New Roman" w:hAnsi="Times New Roman" w:cs="Times New Roman"/>
          <w:sz w:val="24"/>
          <w:szCs w:val="24"/>
        </w:rPr>
        <w:t xml:space="preserve"> </w:t>
      </w:r>
      <w:r w:rsidR="00BD37A2">
        <w:rPr>
          <w:rFonts w:ascii="Times New Roman" w:hAnsi="Times New Roman" w:cs="Times New Roman"/>
          <w:sz w:val="24"/>
          <w:szCs w:val="24"/>
        </w:rPr>
        <w:t>городского</w:t>
      </w:r>
      <w:r w:rsidRPr="00D542DA">
        <w:rPr>
          <w:rFonts w:ascii="Times New Roman" w:hAnsi="Times New Roman" w:cs="Times New Roman"/>
          <w:sz w:val="24"/>
          <w:szCs w:val="24"/>
        </w:rPr>
        <w:t xml:space="preserve"> округа Электросталь Московской области.</w:t>
      </w:r>
    </w:p>
    <w:p w:rsidR="006139D0" w:rsidRPr="00D542DA" w:rsidRDefault="006139D0" w:rsidP="006139D0">
      <w:pPr>
        <w:pStyle w:val="ConsPlusNormal"/>
        <w:spacing w:before="200"/>
        <w:ind w:firstLine="540"/>
        <w:jc w:val="both"/>
        <w:rPr>
          <w:rFonts w:ascii="Times New Roman" w:hAnsi="Times New Roman" w:cs="Times New Roman"/>
          <w:sz w:val="24"/>
          <w:szCs w:val="24"/>
        </w:rPr>
      </w:pPr>
      <w:r w:rsidRPr="00D542DA">
        <w:rPr>
          <w:rFonts w:ascii="Times New Roman" w:hAnsi="Times New Roman" w:cs="Times New Roman"/>
          <w:sz w:val="24"/>
          <w:szCs w:val="24"/>
        </w:rPr>
        <w:t xml:space="preserve">11. Нормативными правовыми актами органов местного самоуправления </w:t>
      </w:r>
      <w:r w:rsidR="00BD37A2">
        <w:rPr>
          <w:rFonts w:ascii="Times New Roman" w:hAnsi="Times New Roman" w:cs="Times New Roman"/>
          <w:sz w:val="24"/>
          <w:szCs w:val="24"/>
        </w:rPr>
        <w:t>городского</w:t>
      </w:r>
      <w:r w:rsidRPr="00D542DA">
        <w:rPr>
          <w:rFonts w:ascii="Times New Roman" w:hAnsi="Times New Roman" w:cs="Times New Roman"/>
          <w:sz w:val="24"/>
          <w:szCs w:val="24"/>
        </w:rPr>
        <w:t xml:space="preserve"> округа Электросталь Московской области.</w:t>
      </w:r>
    </w:p>
    <w:p w:rsidR="00513996" w:rsidRPr="00310E0D" w:rsidRDefault="00513996">
      <w:pPr>
        <w:pStyle w:val="ConsPlusNormal"/>
        <w:rPr>
          <w:rFonts w:ascii="Times New Roman" w:hAnsi="Times New Roman" w:cs="Times New Roman"/>
          <w:sz w:val="24"/>
          <w:szCs w:val="24"/>
        </w:rPr>
      </w:pPr>
    </w:p>
    <w:p w:rsidR="005059D0" w:rsidRDefault="005059D0">
      <w:pPr>
        <w:pStyle w:val="ConsPlusNormal"/>
        <w:jc w:val="right"/>
        <w:outlineLvl w:val="1"/>
        <w:rPr>
          <w:rFonts w:ascii="Times New Roman" w:hAnsi="Times New Roman" w:cs="Times New Roman"/>
          <w:sz w:val="24"/>
          <w:szCs w:val="24"/>
        </w:rPr>
      </w:pPr>
    </w:p>
    <w:p w:rsidR="005059D0" w:rsidRDefault="005059D0">
      <w:pPr>
        <w:pStyle w:val="ConsPlusNormal"/>
        <w:jc w:val="right"/>
        <w:outlineLvl w:val="1"/>
        <w:rPr>
          <w:rFonts w:ascii="Times New Roman" w:hAnsi="Times New Roman" w:cs="Times New Roman"/>
          <w:sz w:val="24"/>
          <w:szCs w:val="24"/>
        </w:rPr>
      </w:pPr>
    </w:p>
    <w:p w:rsidR="005059D0" w:rsidRDefault="005059D0">
      <w:pPr>
        <w:pStyle w:val="ConsPlusNormal"/>
        <w:jc w:val="right"/>
        <w:outlineLvl w:val="1"/>
        <w:rPr>
          <w:rFonts w:ascii="Times New Roman" w:hAnsi="Times New Roman" w:cs="Times New Roman"/>
          <w:sz w:val="24"/>
          <w:szCs w:val="24"/>
        </w:rPr>
      </w:pPr>
    </w:p>
    <w:p w:rsidR="005059D0" w:rsidRDefault="005059D0">
      <w:pPr>
        <w:pStyle w:val="ConsPlusNormal"/>
        <w:jc w:val="right"/>
        <w:outlineLvl w:val="1"/>
        <w:rPr>
          <w:rFonts w:ascii="Times New Roman" w:hAnsi="Times New Roman" w:cs="Times New Roman"/>
          <w:sz w:val="24"/>
          <w:szCs w:val="24"/>
        </w:rPr>
      </w:pPr>
    </w:p>
    <w:p w:rsidR="005059D0" w:rsidRDefault="005059D0">
      <w:pPr>
        <w:pStyle w:val="ConsPlusNormal"/>
        <w:jc w:val="right"/>
        <w:outlineLvl w:val="1"/>
        <w:rPr>
          <w:rFonts w:ascii="Times New Roman" w:hAnsi="Times New Roman" w:cs="Times New Roman"/>
          <w:sz w:val="24"/>
          <w:szCs w:val="24"/>
        </w:rPr>
      </w:pPr>
    </w:p>
    <w:p w:rsidR="005059D0" w:rsidRDefault="005059D0">
      <w:pPr>
        <w:pStyle w:val="ConsPlusNormal"/>
        <w:jc w:val="right"/>
        <w:outlineLvl w:val="1"/>
        <w:rPr>
          <w:rFonts w:ascii="Times New Roman" w:hAnsi="Times New Roman" w:cs="Times New Roman"/>
          <w:sz w:val="24"/>
          <w:szCs w:val="24"/>
        </w:rPr>
      </w:pPr>
    </w:p>
    <w:p w:rsidR="005059D0" w:rsidRDefault="005059D0">
      <w:pPr>
        <w:pStyle w:val="ConsPlusNormal"/>
        <w:jc w:val="right"/>
        <w:outlineLvl w:val="1"/>
        <w:rPr>
          <w:rFonts w:ascii="Times New Roman" w:hAnsi="Times New Roman" w:cs="Times New Roman"/>
          <w:sz w:val="24"/>
          <w:szCs w:val="24"/>
        </w:rPr>
      </w:pPr>
    </w:p>
    <w:p w:rsidR="005059D0" w:rsidRDefault="005059D0">
      <w:pPr>
        <w:pStyle w:val="ConsPlusNormal"/>
        <w:jc w:val="right"/>
        <w:outlineLvl w:val="1"/>
        <w:rPr>
          <w:rFonts w:ascii="Times New Roman" w:hAnsi="Times New Roman" w:cs="Times New Roman"/>
          <w:sz w:val="24"/>
          <w:szCs w:val="24"/>
        </w:rPr>
      </w:pPr>
    </w:p>
    <w:p w:rsidR="005059D0" w:rsidRDefault="005059D0">
      <w:pPr>
        <w:pStyle w:val="ConsPlusNormal"/>
        <w:jc w:val="right"/>
        <w:outlineLvl w:val="1"/>
        <w:rPr>
          <w:rFonts w:ascii="Times New Roman" w:hAnsi="Times New Roman" w:cs="Times New Roman"/>
          <w:sz w:val="24"/>
          <w:szCs w:val="24"/>
        </w:rPr>
      </w:pPr>
    </w:p>
    <w:p w:rsidR="005059D0" w:rsidRDefault="005059D0">
      <w:pPr>
        <w:pStyle w:val="ConsPlusNormal"/>
        <w:jc w:val="right"/>
        <w:outlineLvl w:val="1"/>
        <w:rPr>
          <w:rFonts w:ascii="Times New Roman" w:hAnsi="Times New Roman" w:cs="Times New Roman"/>
          <w:sz w:val="24"/>
          <w:szCs w:val="24"/>
        </w:rPr>
      </w:pPr>
    </w:p>
    <w:p w:rsidR="005059D0" w:rsidRDefault="005059D0">
      <w:pPr>
        <w:pStyle w:val="ConsPlusNormal"/>
        <w:jc w:val="right"/>
        <w:outlineLvl w:val="1"/>
        <w:rPr>
          <w:rFonts w:ascii="Times New Roman" w:hAnsi="Times New Roman" w:cs="Times New Roman"/>
          <w:sz w:val="24"/>
          <w:szCs w:val="24"/>
        </w:rPr>
      </w:pPr>
    </w:p>
    <w:p w:rsidR="005059D0" w:rsidRDefault="005059D0">
      <w:pPr>
        <w:pStyle w:val="ConsPlusNormal"/>
        <w:jc w:val="right"/>
        <w:outlineLvl w:val="1"/>
        <w:rPr>
          <w:rFonts w:ascii="Times New Roman" w:hAnsi="Times New Roman" w:cs="Times New Roman"/>
          <w:sz w:val="24"/>
          <w:szCs w:val="24"/>
        </w:rPr>
      </w:pPr>
    </w:p>
    <w:p w:rsidR="005059D0" w:rsidRDefault="005059D0">
      <w:pPr>
        <w:pStyle w:val="ConsPlusNormal"/>
        <w:jc w:val="right"/>
        <w:outlineLvl w:val="1"/>
        <w:rPr>
          <w:rFonts w:ascii="Times New Roman" w:hAnsi="Times New Roman" w:cs="Times New Roman"/>
          <w:sz w:val="24"/>
          <w:szCs w:val="24"/>
        </w:rPr>
      </w:pPr>
    </w:p>
    <w:p w:rsidR="005059D0" w:rsidRDefault="005059D0">
      <w:pPr>
        <w:pStyle w:val="ConsPlusNormal"/>
        <w:jc w:val="right"/>
        <w:outlineLvl w:val="1"/>
        <w:rPr>
          <w:rFonts w:ascii="Times New Roman" w:hAnsi="Times New Roman" w:cs="Times New Roman"/>
          <w:sz w:val="24"/>
          <w:szCs w:val="24"/>
        </w:rPr>
      </w:pPr>
    </w:p>
    <w:p w:rsidR="005059D0" w:rsidRDefault="005059D0">
      <w:pPr>
        <w:pStyle w:val="ConsPlusNormal"/>
        <w:jc w:val="right"/>
        <w:outlineLvl w:val="1"/>
        <w:rPr>
          <w:rFonts w:ascii="Times New Roman" w:hAnsi="Times New Roman" w:cs="Times New Roman"/>
          <w:sz w:val="24"/>
          <w:szCs w:val="24"/>
        </w:rPr>
      </w:pPr>
    </w:p>
    <w:p w:rsidR="005059D0" w:rsidRDefault="005059D0">
      <w:pPr>
        <w:pStyle w:val="ConsPlusNormal"/>
        <w:jc w:val="right"/>
        <w:outlineLvl w:val="1"/>
        <w:rPr>
          <w:rFonts w:ascii="Times New Roman" w:hAnsi="Times New Roman" w:cs="Times New Roman"/>
          <w:sz w:val="24"/>
          <w:szCs w:val="24"/>
        </w:rPr>
      </w:pPr>
    </w:p>
    <w:p w:rsidR="003D3A7F" w:rsidRDefault="003D3A7F">
      <w:pPr>
        <w:pStyle w:val="ConsPlusNormal"/>
        <w:jc w:val="right"/>
        <w:outlineLvl w:val="1"/>
        <w:rPr>
          <w:rFonts w:ascii="Times New Roman" w:hAnsi="Times New Roman" w:cs="Times New Roman"/>
          <w:sz w:val="24"/>
          <w:szCs w:val="24"/>
        </w:rPr>
      </w:pPr>
    </w:p>
    <w:p w:rsidR="00513996" w:rsidRPr="00310E0D" w:rsidRDefault="00C33EE3">
      <w:pPr>
        <w:pStyle w:val="ConsPlusNormal"/>
        <w:jc w:val="right"/>
        <w:outlineLvl w:val="1"/>
        <w:rPr>
          <w:rFonts w:ascii="Times New Roman" w:hAnsi="Times New Roman" w:cs="Times New Roman"/>
          <w:sz w:val="24"/>
          <w:szCs w:val="24"/>
        </w:rPr>
      </w:pPr>
      <w:bookmarkStart w:id="32" w:name="_GoBack"/>
      <w:bookmarkEnd w:id="32"/>
      <w:r w:rsidRPr="00310E0D">
        <w:rPr>
          <w:rFonts w:ascii="Times New Roman" w:hAnsi="Times New Roman" w:cs="Times New Roman"/>
          <w:sz w:val="24"/>
          <w:szCs w:val="24"/>
        </w:rPr>
        <w:lastRenderedPageBreak/>
        <w:t>Приложение № 1</w:t>
      </w:r>
    </w:p>
    <w:p w:rsidR="00513996" w:rsidRPr="00310E0D" w:rsidRDefault="00C33EE3">
      <w:pPr>
        <w:pStyle w:val="ConsPlusNormal"/>
        <w:jc w:val="right"/>
        <w:rPr>
          <w:rFonts w:ascii="Times New Roman" w:hAnsi="Times New Roman" w:cs="Times New Roman"/>
          <w:sz w:val="24"/>
          <w:szCs w:val="24"/>
        </w:rPr>
      </w:pPr>
      <w:r w:rsidRPr="00310E0D">
        <w:rPr>
          <w:rFonts w:ascii="Times New Roman" w:hAnsi="Times New Roman" w:cs="Times New Roman"/>
          <w:sz w:val="24"/>
          <w:szCs w:val="24"/>
        </w:rPr>
        <w:t>к административному регламенту</w:t>
      </w:r>
    </w:p>
    <w:p w:rsidR="00513996" w:rsidRPr="00310E0D" w:rsidRDefault="00C33EE3">
      <w:pPr>
        <w:pStyle w:val="ConsPlusNormal"/>
        <w:jc w:val="right"/>
        <w:rPr>
          <w:rFonts w:ascii="Times New Roman" w:hAnsi="Times New Roman" w:cs="Times New Roman"/>
          <w:sz w:val="24"/>
          <w:szCs w:val="24"/>
        </w:rPr>
      </w:pPr>
      <w:r w:rsidRPr="00310E0D">
        <w:rPr>
          <w:rFonts w:ascii="Times New Roman" w:hAnsi="Times New Roman" w:cs="Times New Roman"/>
          <w:sz w:val="24"/>
          <w:szCs w:val="24"/>
        </w:rPr>
        <w:t>предоставления муниципальной услуги</w:t>
      </w:r>
    </w:p>
    <w:p w:rsidR="00513996" w:rsidRPr="00310E0D" w:rsidRDefault="00C33EE3">
      <w:pPr>
        <w:pStyle w:val="ConsPlusNormal"/>
        <w:jc w:val="right"/>
        <w:rPr>
          <w:rFonts w:ascii="Times New Roman" w:hAnsi="Times New Roman" w:cs="Times New Roman"/>
          <w:sz w:val="24"/>
          <w:szCs w:val="24"/>
        </w:rPr>
      </w:pPr>
      <w:r w:rsidRPr="00310E0D">
        <w:rPr>
          <w:rFonts w:ascii="Times New Roman" w:hAnsi="Times New Roman" w:cs="Times New Roman"/>
          <w:sz w:val="24"/>
          <w:szCs w:val="24"/>
        </w:rPr>
        <w:t xml:space="preserve">«Предоставление муниципальной услуги по </w:t>
      </w:r>
    </w:p>
    <w:p w:rsidR="00513996" w:rsidRPr="00310E0D" w:rsidRDefault="00C33EE3">
      <w:pPr>
        <w:pStyle w:val="ConsPlusNormal"/>
        <w:jc w:val="right"/>
        <w:rPr>
          <w:rFonts w:ascii="Times New Roman" w:hAnsi="Times New Roman" w:cs="Times New Roman"/>
          <w:sz w:val="24"/>
          <w:szCs w:val="24"/>
        </w:rPr>
      </w:pPr>
      <w:r w:rsidRPr="00310E0D">
        <w:rPr>
          <w:rFonts w:ascii="Times New Roman" w:hAnsi="Times New Roman" w:cs="Times New Roman"/>
          <w:sz w:val="24"/>
          <w:szCs w:val="24"/>
        </w:rPr>
        <w:t xml:space="preserve">предоставлению информации о порядке </w:t>
      </w:r>
    </w:p>
    <w:p w:rsidR="00513996" w:rsidRPr="00310E0D" w:rsidRDefault="00C33EE3">
      <w:pPr>
        <w:pStyle w:val="ConsPlusNormal"/>
        <w:jc w:val="right"/>
        <w:rPr>
          <w:rFonts w:ascii="Times New Roman" w:hAnsi="Times New Roman" w:cs="Times New Roman"/>
          <w:sz w:val="24"/>
          <w:szCs w:val="24"/>
        </w:rPr>
      </w:pPr>
      <w:r w:rsidRPr="00310E0D">
        <w:rPr>
          <w:rFonts w:ascii="Times New Roman" w:hAnsi="Times New Roman" w:cs="Times New Roman"/>
          <w:sz w:val="24"/>
          <w:szCs w:val="24"/>
        </w:rPr>
        <w:t xml:space="preserve">предоставления жилищно-коммунальных </w:t>
      </w:r>
    </w:p>
    <w:p w:rsidR="00513996" w:rsidRPr="00310E0D" w:rsidRDefault="00C33EE3">
      <w:pPr>
        <w:pStyle w:val="ConsPlusNormal"/>
        <w:jc w:val="right"/>
        <w:rPr>
          <w:rFonts w:ascii="Times New Roman" w:hAnsi="Times New Roman" w:cs="Times New Roman"/>
          <w:sz w:val="24"/>
          <w:szCs w:val="24"/>
        </w:rPr>
      </w:pPr>
      <w:r w:rsidRPr="00310E0D">
        <w:rPr>
          <w:rFonts w:ascii="Times New Roman" w:hAnsi="Times New Roman" w:cs="Times New Roman"/>
          <w:sz w:val="24"/>
          <w:szCs w:val="24"/>
        </w:rPr>
        <w:t>услуг населению»</w:t>
      </w:r>
    </w:p>
    <w:p w:rsidR="00513996" w:rsidRPr="00310E0D" w:rsidRDefault="00513996">
      <w:pPr>
        <w:pStyle w:val="ConsPlusNormal"/>
        <w:rPr>
          <w:rFonts w:ascii="Times New Roman" w:hAnsi="Times New Roman" w:cs="Times New Roman"/>
          <w:sz w:val="24"/>
          <w:szCs w:val="24"/>
        </w:rPr>
      </w:pPr>
    </w:p>
    <w:p w:rsidR="00513996" w:rsidRPr="00310E0D" w:rsidRDefault="00C33EE3">
      <w:pPr>
        <w:pStyle w:val="ConsPlusNormal"/>
        <w:jc w:val="center"/>
        <w:rPr>
          <w:rFonts w:ascii="Times New Roman" w:hAnsi="Times New Roman" w:cs="Times New Roman"/>
          <w:sz w:val="24"/>
          <w:szCs w:val="24"/>
        </w:rPr>
      </w:pPr>
      <w:bookmarkStart w:id="33" w:name="P291"/>
      <w:bookmarkEnd w:id="33"/>
      <w:r w:rsidRPr="00310E0D">
        <w:rPr>
          <w:rFonts w:ascii="Times New Roman" w:hAnsi="Times New Roman" w:cs="Times New Roman"/>
          <w:sz w:val="24"/>
          <w:szCs w:val="24"/>
        </w:rPr>
        <w:t>ФОРМА ЗАЯВЛЕНИЯ</w:t>
      </w:r>
    </w:p>
    <w:p w:rsidR="00513996" w:rsidRPr="00310E0D" w:rsidRDefault="00513996">
      <w:pPr>
        <w:pStyle w:val="ConsPlusNormal"/>
        <w:rPr>
          <w:rFonts w:ascii="Times New Roman" w:hAnsi="Times New Roman" w:cs="Times New Roman"/>
          <w:sz w:val="24"/>
          <w:szCs w:val="24"/>
        </w:rPr>
      </w:pPr>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Главе </w:t>
      </w:r>
      <w:r w:rsidR="00BD37A2">
        <w:rPr>
          <w:rFonts w:ascii="Times New Roman" w:hAnsi="Times New Roman" w:cs="Times New Roman"/>
          <w:sz w:val="24"/>
          <w:szCs w:val="24"/>
        </w:rPr>
        <w:t>Городского</w:t>
      </w:r>
      <w:r w:rsidR="00304C41" w:rsidRPr="00310E0D">
        <w:rPr>
          <w:rFonts w:ascii="Times New Roman" w:hAnsi="Times New Roman" w:cs="Times New Roman"/>
          <w:sz w:val="24"/>
          <w:szCs w:val="24"/>
        </w:rPr>
        <w:t xml:space="preserve"> округа Электросталь Московской области</w:t>
      </w:r>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от _________________________________</w:t>
      </w:r>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(фамилия, имя, отчество заявителя,</w:t>
      </w:r>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с указанием должности заявителя</w:t>
      </w:r>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при подаче заявления от юридического лица)</w:t>
      </w:r>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_________________________________</w:t>
      </w:r>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(данные документа, удостоверяющего</w:t>
      </w:r>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личность физического лица)</w:t>
      </w:r>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_____________________________________</w:t>
      </w:r>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(полное наименование с указанием</w:t>
      </w:r>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организационно-правовой формы</w:t>
      </w:r>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юридического лица)</w:t>
      </w:r>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____________________________________</w:t>
      </w:r>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(адрес места жительства/нахождения)</w:t>
      </w:r>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телефон: _____________________________,</w:t>
      </w:r>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факс: ________________________________,</w:t>
      </w:r>
    </w:p>
    <w:p w:rsidR="00513996" w:rsidRPr="00310E0D" w:rsidRDefault="00C33EE3">
      <w:pPr>
        <w:pStyle w:val="ConsPlusNonformat"/>
        <w:jc w:val="right"/>
        <w:rPr>
          <w:rFonts w:ascii="Times New Roman" w:hAnsi="Times New Roman" w:cs="Times New Roman"/>
          <w:sz w:val="24"/>
          <w:szCs w:val="24"/>
        </w:rPr>
      </w:pPr>
      <w:r w:rsidRPr="00310E0D">
        <w:rPr>
          <w:rFonts w:ascii="Times New Roman" w:hAnsi="Times New Roman" w:cs="Times New Roman"/>
          <w:sz w:val="24"/>
          <w:szCs w:val="24"/>
        </w:rPr>
        <w:t xml:space="preserve">                                 e-mail: _______________________________.</w:t>
      </w:r>
    </w:p>
    <w:p w:rsidR="00513996" w:rsidRPr="00310E0D" w:rsidRDefault="00513996">
      <w:pPr>
        <w:pStyle w:val="ConsPlusNonformat"/>
        <w:jc w:val="both"/>
        <w:rPr>
          <w:rFonts w:ascii="Times New Roman" w:hAnsi="Times New Roman" w:cs="Times New Roman"/>
          <w:sz w:val="24"/>
          <w:szCs w:val="24"/>
        </w:rPr>
      </w:pPr>
    </w:p>
    <w:p w:rsidR="00513996" w:rsidRPr="00310E0D" w:rsidRDefault="00C33EE3">
      <w:pPr>
        <w:pStyle w:val="ConsPlusNonformat"/>
        <w:jc w:val="center"/>
        <w:rPr>
          <w:rFonts w:ascii="Times New Roman" w:hAnsi="Times New Roman" w:cs="Times New Roman"/>
          <w:sz w:val="24"/>
          <w:szCs w:val="24"/>
        </w:rPr>
      </w:pPr>
      <w:r w:rsidRPr="00310E0D">
        <w:rPr>
          <w:rFonts w:ascii="Times New Roman" w:hAnsi="Times New Roman" w:cs="Times New Roman"/>
          <w:sz w:val="24"/>
          <w:szCs w:val="24"/>
        </w:rPr>
        <w:t>ЗАЯВЛЕНИЕ</w:t>
      </w:r>
    </w:p>
    <w:p w:rsidR="00513996" w:rsidRPr="00310E0D" w:rsidRDefault="00513996">
      <w:pPr>
        <w:pStyle w:val="ConsPlusNormal"/>
        <w:jc w:val="center"/>
        <w:rPr>
          <w:rFonts w:ascii="Times New Roman" w:hAnsi="Times New Roman" w:cs="Times New Roman"/>
          <w:sz w:val="24"/>
          <w:szCs w:val="24"/>
        </w:rPr>
      </w:pPr>
    </w:p>
    <w:p w:rsidR="00513996" w:rsidRPr="00310E0D" w:rsidRDefault="00C33EE3">
      <w:pPr>
        <w:pStyle w:val="ConsPlusNonformat"/>
        <w:ind w:firstLine="708"/>
        <w:jc w:val="both"/>
        <w:rPr>
          <w:rFonts w:ascii="Times New Roman" w:hAnsi="Times New Roman" w:cs="Times New Roman"/>
          <w:sz w:val="24"/>
          <w:szCs w:val="24"/>
        </w:rPr>
      </w:pPr>
      <w:r w:rsidRPr="00310E0D">
        <w:rPr>
          <w:rFonts w:ascii="Times New Roman" w:hAnsi="Times New Roman" w:cs="Times New Roman"/>
          <w:sz w:val="24"/>
          <w:szCs w:val="24"/>
        </w:rPr>
        <w:t xml:space="preserve">Прошу  предоставить информацию  о  предоставлении  жилищно-коммунальных услуг </w:t>
      </w:r>
    </w:p>
    <w:p w:rsidR="00513996" w:rsidRPr="00310E0D" w:rsidRDefault="00C33EE3">
      <w:pPr>
        <w:pStyle w:val="ConsPlusNormal"/>
        <w:jc w:val="both"/>
        <w:rPr>
          <w:rFonts w:ascii="Times New Roman" w:hAnsi="Times New Roman" w:cs="Times New Roman"/>
          <w:sz w:val="24"/>
          <w:szCs w:val="24"/>
        </w:rPr>
      </w:pPr>
      <w:r w:rsidRPr="00310E0D">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513996" w:rsidRPr="00310E0D" w:rsidRDefault="00513996">
      <w:pPr>
        <w:pStyle w:val="ConsPlusNormal"/>
        <w:jc w:val="both"/>
        <w:rPr>
          <w:rFonts w:ascii="Times New Roman" w:hAnsi="Times New Roman" w:cs="Times New Roman"/>
          <w:sz w:val="24"/>
          <w:szCs w:val="24"/>
        </w:rPr>
      </w:pPr>
    </w:p>
    <w:p w:rsidR="00513996" w:rsidRPr="00310E0D" w:rsidRDefault="00C33EE3">
      <w:pPr>
        <w:pStyle w:val="ConsPlusNormal"/>
        <w:jc w:val="both"/>
        <w:rPr>
          <w:rFonts w:ascii="Times New Roman" w:hAnsi="Times New Roman" w:cs="Times New Roman"/>
          <w:sz w:val="24"/>
          <w:szCs w:val="24"/>
        </w:rPr>
      </w:pPr>
      <w:r w:rsidRPr="00310E0D">
        <w:rPr>
          <w:rFonts w:ascii="Times New Roman" w:hAnsi="Times New Roman" w:cs="Times New Roman"/>
          <w:sz w:val="24"/>
          <w:szCs w:val="24"/>
        </w:rPr>
        <w:t>«__»____________ 20__ г.               __________/________________________</w:t>
      </w:r>
    </w:p>
    <w:p w:rsidR="00513996" w:rsidRPr="00310E0D" w:rsidRDefault="00C33EE3">
      <w:pPr>
        <w:pStyle w:val="ConsPlusNonformat"/>
        <w:jc w:val="both"/>
        <w:rPr>
          <w:rFonts w:ascii="Times New Roman" w:hAnsi="Times New Roman" w:cs="Times New Roman"/>
          <w:sz w:val="24"/>
          <w:szCs w:val="24"/>
        </w:rPr>
      </w:pPr>
      <w:r w:rsidRPr="00310E0D">
        <w:rPr>
          <w:rFonts w:ascii="Times New Roman" w:hAnsi="Times New Roman" w:cs="Times New Roman"/>
          <w:sz w:val="24"/>
          <w:szCs w:val="24"/>
        </w:rPr>
        <w:t xml:space="preserve">                                          подпись     расшифровка подписи</w:t>
      </w:r>
    </w:p>
    <w:p w:rsidR="00513996" w:rsidRPr="00310E0D" w:rsidRDefault="00513996">
      <w:pPr>
        <w:pStyle w:val="ConsPlusNormal"/>
        <w:rPr>
          <w:rFonts w:ascii="Times New Roman" w:hAnsi="Times New Roman" w:cs="Times New Roman"/>
          <w:sz w:val="24"/>
          <w:szCs w:val="24"/>
        </w:rPr>
      </w:pPr>
    </w:p>
    <w:sectPr w:rsidR="00513996" w:rsidRPr="00310E0D" w:rsidSect="00A24794">
      <w:headerReference w:type="default" r:id="rId25"/>
      <w:footerReference w:type="default" r:id="rId26"/>
      <w:pgSz w:w="11906" w:h="16838"/>
      <w:pgMar w:top="1134" w:right="850" w:bottom="426" w:left="1701" w:header="1134" w:footer="693"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C0C" w:rsidRDefault="000B6C0C">
      <w:r>
        <w:separator/>
      </w:r>
    </w:p>
  </w:endnote>
  <w:endnote w:type="continuationSeparator" w:id="0">
    <w:p w:rsidR="000B6C0C" w:rsidRDefault="000B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01"/>
    <w:family w:val="roman"/>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eeSan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font332">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C0C" w:rsidRDefault="000B6C0C">
    <w:pPr>
      <w:pStyle w:val="af3"/>
    </w:pPr>
    <w:r>
      <w:rPr>
        <w:noProof/>
        <w:lang w:eastAsia="ru-RU"/>
      </w:rPr>
      <mc:AlternateContent>
        <mc:Choice Requires="wps">
          <w:drawing>
            <wp:anchor distT="0" distB="0" distL="114300" distR="114300" simplePos="0" relativeHeight="251657216" behindDoc="1" locked="0" layoutInCell="1" allowOverlap="1" wp14:anchorId="49864A55" wp14:editId="3FDE8169">
              <wp:simplePos x="0" y="0"/>
              <wp:positionH relativeFrom="column">
                <wp:align>center</wp:align>
              </wp:positionH>
              <wp:positionV relativeFrom="paragraph">
                <wp:posOffset>635</wp:posOffset>
              </wp:positionV>
              <wp:extent cx="15875" cy="171450"/>
              <wp:effectExtent l="0" t="0" r="0" b="0"/>
              <wp:wrapSquare wrapText="bothSides"/>
              <wp:docPr id="2" name="Изображение1"/>
              <wp:cNvGraphicFramePr/>
              <a:graphic xmlns:a="http://schemas.openxmlformats.org/drawingml/2006/main">
                <a:graphicData uri="http://schemas.microsoft.com/office/word/2010/wordprocessingShape">
                  <wps:wsp>
                    <wps:cNvSpPr/>
                    <wps:spPr>
                      <a:xfrm>
                        <a:off x="0" y="0"/>
                        <a:ext cx="15120" cy="170640"/>
                      </a:xfrm>
                      <a:prstGeom prst="rect">
                        <a:avLst/>
                      </a:prstGeom>
                      <a:noFill/>
                      <a:ln>
                        <a:noFill/>
                      </a:ln>
                    </wps:spPr>
                    <wps:style>
                      <a:lnRef idx="0">
                        <a:scrgbClr r="0" g="0" b="0"/>
                      </a:lnRef>
                      <a:fillRef idx="0">
                        <a:scrgbClr r="0" g="0" b="0"/>
                      </a:fillRef>
                      <a:effectRef idx="0">
                        <a:scrgbClr r="0" g="0" b="0"/>
                      </a:effectRef>
                      <a:fontRef idx="minor"/>
                    </wps:style>
                    <wps:txbx>
                      <w:txbxContent>
                        <w:p w:rsidR="000B6C0C" w:rsidRDefault="000B6C0C">
                          <w:pPr>
                            <w:pStyle w:val="af3"/>
                          </w:pPr>
                        </w:p>
                      </w:txbxContent>
                    </wps:txbx>
                    <wps:bodyPr lIns="0" tIns="0" rIns="0" bIns="0">
                      <a:noAutofit/>
                    </wps:bodyPr>
                  </wps:wsp>
                </a:graphicData>
              </a:graphic>
            </wp:anchor>
          </w:drawing>
        </mc:Choice>
        <mc:Fallback>
          <w:pict>
            <v:rect w14:anchorId="49864A55" id="Изображение1" o:spid="_x0000_s1026" style="position:absolute;margin-left:0;margin-top:.05pt;width:1.25pt;height:13.5pt;z-index:-251659264;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" filled="f" stroked="f">
              <v:textbox inset="0,0,0,0">
                <w:txbxContent>
                  <w:p w:rsidR="000B6C0C" w:rsidRDefault="000B6C0C">
                    <w:pPr>
                      <w:pStyle w:val="af3"/>
                    </w:pP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C0C" w:rsidRDefault="000B6C0C">
      <w:r>
        <w:separator/>
      </w:r>
    </w:p>
  </w:footnote>
  <w:footnote w:type="continuationSeparator" w:id="0">
    <w:p w:rsidR="000B6C0C" w:rsidRDefault="000B6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82509"/>
      <w:docPartObj>
        <w:docPartGallery w:val="Page Numbers (Top of Page)"/>
        <w:docPartUnique/>
      </w:docPartObj>
    </w:sdtPr>
    <w:sdtContent>
      <w:p w:rsidR="000B6C0C" w:rsidRDefault="000B6C0C">
        <w:pPr>
          <w:pStyle w:val="af2"/>
          <w:jc w:val="center"/>
        </w:pPr>
        <w:r>
          <w:fldChar w:fldCharType="begin"/>
        </w:r>
        <w:r>
          <w:instrText>PAGE</w:instrText>
        </w:r>
        <w:r>
          <w:fldChar w:fldCharType="separate"/>
        </w:r>
        <w:r w:rsidR="00D87685">
          <w:rPr>
            <w:noProof/>
          </w:rPr>
          <w:t>2</w:t>
        </w:r>
        <w:r>
          <w:fldChar w:fldCharType="end"/>
        </w:r>
      </w:p>
    </w:sdtContent>
  </w:sdt>
  <w:p w:rsidR="000B6C0C" w:rsidRDefault="000B6C0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D5D88"/>
    <w:multiLevelType w:val="multilevel"/>
    <w:tmpl w:val="0E60F956"/>
    <w:lvl w:ilvl="0">
      <w:start w:val="1"/>
      <w:numFmt w:val="decimal"/>
      <w:lvlText w:val="%1)"/>
      <w:lvlJc w:val="left"/>
      <w:pPr>
        <w:ind w:left="948" w:hanging="408"/>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nsid w:val="76CE05C7"/>
    <w:multiLevelType w:val="multilevel"/>
    <w:tmpl w:val="8724EA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996"/>
    <w:rsid w:val="00021E84"/>
    <w:rsid w:val="000B6C0C"/>
    <w:rsid w:val="002B33C4"/>
    <w:rsid w:val="002D09C7"/>
    <w:rsid w:val="00304C41"/>
    <w:rsid w:val="00310E0D"/>
    <w:rsid w:val="00315710"/>
    <w:rsid w:val="00362F27"/>
    <w:rsid w:val="003D3A7F"/>
    <w:rsid w:val="00450049"/>
    <w:rsid w:val="004B0823"/>
    <w:rsid w:val="004F6EC6"/>
    <w:rsid w:val="005059D0"/>
    <w:rsid w:val="00513996"/>
    <w:rsid w:val="00524361"/>
    <w:rsid w:val="005D2B8A"/>
    <w:rsid w:val="005E6DB1"/>
    <w:rsid w:val="006139D0"/>
    <w:rsid w:val="00667AE2"/>
    <w:rsid w:val="0068185B"/>
    <w:rsid w:val="00827299"/>
    <w:rsid w:val="00896200"/>
    <w:rsid w:val="008B61BE"/>
    <w:rsid w:val="0098618B"/>
    <w:rsid w:val="009A2C07"/>
    <w:rsid w:val="00A02F9A"/>
    <w:rsid w:val="00A24794"/>
    <w:rsid w:val="00A53FF7"/>
    <w:rsid w:val="00B113F4"/>
    <w:rsid w:val="00B2242A"/>
    <w:rsid w:val="00BC5CAE"/>
    <w:rsid w:val="00BD37A2"/>
    <w:rsid w:val="00C024C2"/>
    <w:rsid w:val="00C33EE3"/>
    <w:rsid w:val="00C756A8"/>
    <w:rsid w:val="00C95249"/>
    <w:rsid w:val="00CC3CEA"/>
    <w:rsid w:val="00CC5EB9"/>
    <w:rsid w:val="00D00182"/>
    <w:rsid w:val="00D87685"/>
    <w:rsid w:val="00D9081B"/>
    <w:rsid w:val="00DE726F"/>
    <w:rsid w:val="00DF4C96"/>
    <w:rsid w:val="00E2574B"/>
    <w:rsid w:val="00E86A0C"/>
    <w:rsid w:val="00EC4A02"/>
    <w:rsid w:val="00F12044"/>
    <w:rsid w:val="00F74FBE"/>
    <w:rsid w:val="00FC6FEF"/>
    <w:rsid w:val="00FF408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4CD32-F1DC-4C7C-9BD1-653018C3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BF3"/>
    <w:pPr>
      <w:suppressAutoHyphens/>
      <w:textAlignment w:val="baseline"/>
    </w:pPr>
    <w:rPr>
      <w:rFonts w:cs="Tahom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9B2FED"/>
    <w:rPr>
      <w:rFonts w:ascii="Tahoma" w:hAnsi="Tahoma" w:cs="Tahoma"/>
      <w:sz w:val="16"/>
      <w:szCs w:val="16"/>
    </w:rPr>
  </w:style>
  <w:style w:type="character" w:customStyle="1" w:styleId="FontStyle26">
    <w:name w:val="Font Style26"/>
    <w:basedOn w:val="a0"/>
    <w:uiPriority w:val="99"/>
    <w:qFormat/>
    <w:rsid w:val="00ED4816"/>
    <w:rPr>
      <w:rFonts w:ascii="Times New Roman" w:hAnsi="Times New Roman" w:cs="Times New Roman"/>
      <w:sz w:val="26"/>
      <w:szCs w:val="26"/>
    </w:rPr>
  </w:style>
  <w:style w:type="character" w:customStyle="1" w:styleId="blk">
    <w:name w:val="blk"/>
    <w:basedOn w:val="a0"/>
    <w:qFormat/>
    <w:rsid w:val="00E95931"/>
  </w:style>
  <w:style w:type="character" w:customStyle="1" w:styleId="-">
    <w:name w:val="Интернет-ссылка"/>
    <w:basedOn w:val="a0"/>
    <w:uiPriority w:val="99"/>
    <w:unhideWhenUsed/>
    <w:rsid w:val="00E95931"/>
    <w:rPr>
      <w:color w:val="0000FF"/>
      <w:u w:val="single"/>
    </w:rPr>
  </w:style>
  <w:style w:type="character" w:customStyle="1" w:styleId="a4">
    <w:name w:val="Основной текст_"/>
    <w:basedOn w:val="a0"/>
    <w:link w:val="3"/>
    <w:uiPriority w:val="99"/>
    <w:qFormat/>
    <w:locked/>
    <w:rsid w:val="008E34AE"/>
    <w:rPr>
      <w:rFonts w:ascii="Times New Roman" w:hAnsi="Times New Roman" w:cs="Times New Roman"/>
      <w:sz w:val="23"/>
      <w:szCs w:val="23"/>
      <w:shd w:val="clear" w:color="auto" w:fill="FFFFFF"/>
    </w:rPr>
  </w:style>
  <w:style w:type="character" w:customStyle="1" w:styleId="a5">
    <w:name w:val="Верхний колонтитул Знак"/>
    <w:basedOn w:val="a0"/>
    <w:uiPriority w:val="99"/>
    <w:qFormat/>
    <w:rsid w:val="00152B80"/>
  </w:style>
  <w:style w:type="character" w:customStyle="1" w:styleId="a6">
    <w:name w:val="Нижний колонтитул Знак"/>
    <w:basedOn w:val="a0"/>
    <w:uiPriority w:val="99"/>
    <w:qFormat/>
    <w:rsid w:val="00152B80"/>
  </w:style>
  <w:style w:type="character" w:styleId="a7">
    <w:name w:val="page number"/>
    <w:basedOn w:val="a0"/>
    <w:qFormat/>
    <w:rsid w:val="000F3BF3"/>
  </w:style>
  <w:style w:type="character" w:customStyle="1" w:styleId="a8">
    <w:name w:val="Гипертекстовая ссылка"/>
    <w:basedOn w:val="a0"/>
    <w:qFormat/>
    <w:rsid w:val="000F3BF3"/>
    <w:rPr>
      <w:color w:val="106BBE"/>
    </w:rPr>
  </w:style>
  <w:style w:type="character" w:customStyle="1" w:styleId="VisitedInternetLink">
    <w:name w:val="Visited Internet Link"/>
    <w:qFormat/>
    <w:rsid w:val="007443A9"/>
    <w:rPr>
      <w:color w:val="800000"/>
      <w:u w:val="single"/>
    </w:rPr>
  </w:style>
  <w:style w:type="character" w:styleId="a9">
    <w:name w:val="FollowedHyperlink"/>
    <w:basedOn w:val="a0"/>
    <w:uiPriority w:val="99"/>
    <w:semiHidden/>
    <w:unhideWhenUsed/>
    <w:qFormat/>
    <w:rsid w:val="007443A9"/>
    <w:rPr>
      <w:color w:val="954F72" w:themeColor="followedHyperlink"/>
      <w:u w:val="single"/>
    </w:rPr>
  </w:style>
  <w:style w:type="character" w:customStyle="1" w:styleId="Internetlink">
    <w:name w:val="Internet link"/>
    <w:qFormat/>
    <w:rsid w:val="007443A9"/>
    <w:rPr>
      <w:color w:val="0000FF"/>
      <w:u w:val="single"/>
    </w:rPr>
  </w:style>
  <w:style w:type="character" w:customStyle="1" w:styleId="CharStyle11">
    <w:name w:val="CharStyle11"/>
    <w:basedOn w:val="a0"/>
    <w:qFormat/>
    <w:rsid w:val="008D3F54"/>
    <w:rPr>
      <w:rFonts w:ascii="Times New Roman" w:eastAsia="Times New Roman" w:hAnsi="Times New Roman" w:cs="Times New Roman"/>
      <w:b/>
      <w:bCs/>
      <w:i w:val="0"/>
      <w:iCs w:val="0"/>
      <w:strike w:val="0"/>
      <w:dstrike w:val="0"/>
      <w:color w:val="000000"/>
      <w:spacing w:val="0"/>
      <w:w w:val="100"/>
      <w:position w:val="0"/>
      <w:sz w:val="28"/>
      <w:szCs w:val="28"/>
      <w:u w:val="none"/>
      <w:vertAlign w:val="baseline"/>
    </w:rPr>
  </w:style>
  <w:style w:type="character" w:customStyle="1" w:styleId="CharStyle9">
    <w:name w:val="CharStyle9"/>
    <w:basedOn w:val="a0"/>
    <w:qFormat/>
    <w:rsid w:val="008D3F54"/>
    <w:rPr>
      <w:rFonts w:ascii="Times New Roman" w:eastAsia="Times New Roman" w:hAnsi="Times New Roman" w:cs="Times New Roman"/>
      <w:b/>
      <w:bCs/>
      <w:i w:val="0"/>
      <w:iCs w:val="0"/>
      <w:strike w:val="0"/>
      <w:dstrike w:val="0"/>
      <w:color w:val="000000"/>
      <w:spacing w:val="0"/>
      <w:w w:val="100"/>
      <w:position w:val="0"/>
      <w:sz w:val="28"/>
      <w:szCs w:val="28"/>
      <w:u w:val="none"/>
      <w:vertAlign w:val="baseline"/>
    </w:rPr>
  </w:style>
  <w:style w:type="character" w:customStyle="1" w:styleId="CharStyle6">
    <w:name w:val="CharStyle6"/>
    <w:basedOn w:val="a0"/>
    <w:qFormat/>
    <w:rsid w:val="006476F3"/>
    <w:rPr>
      <w:rFonts w:ascii="Times New Roman" w:eastAsia="Times New Roman" w:hAnsi="Times New Roman" w:cs="Times New Roman"/>
      <w:b w:val="0"/>
      <w:bCs w:val="0"/>
      <w:i w:val="0"/>
      <w:iCs w:val="0"/>
      <w:strike w:val="0"/>
      <w:dstrike w:val="0"/>
      <w:color w:val="000000"/>
      <w:spacing w:val="0"/>
      <w:w w:val="100"/>
      <w:position w:val="0"/>
      <w:sz w:val="28"/>
      <w:szCs w:val="28"/>
      <w:u w:val="none"/>
      <w:vertAlign w:val="baseline"/>
    </w:rPr>
  </w:style>
  <w:style w:type="character" w:customStyle="1" w:styleId="CharStyle7">
    <w:name w:val="CharStyle7"/>
    <w:basedOn w:val="CharStyle6"/>
    <w:qFormat/>
    <w:rsid w:val="006476F3"/>
    <w:rPr>
      <w:rFonts w:ascii="Times New Roman" w:eastAsia="Times New Roman" w:hAnsi="Times New Roman" w:cs="Times New Roman"/>
      <w:b w:val="0"/>
      <w:bCs w:val="0"/>
      <w:i w:val="0"/>
      <w:iCs w:val="0"/>
      <w:strike w:val="0"/>
      <w:dstrike w:val="0"/>
      <w:color w:val="000000"/>
      <w:spacing w:val="0"/>
      <w:w w:val="100"/>
      <w:position w:val="0"/>
      <w:sz w:val="28"/>
      <w:szCs w:val="28"/>
      <w:u w:val="single"/>
      <w:vertAlign w:val="baseline"/>
    </w:rPr>
  </w:style>
  <w:style w:type="character" w:customStyle="1" w:styleId="CharStyle14">
    <w:name w:val="CharStyle14"/>
    <w:basedOn w:val="a0"/>
    <w:qFormat/>
    <w:rsid w:val="006476F3"/>
    <w:rPr>
      <w:rFonts w:ascii="Tahoma" w:eastAsia="Tahoma" w:hAnsi="Tahoma" w:cs="Tahoma"/>
      <w:b w:val="0"/>
      <w:bCs w:val="0"/>
      <w:i w:val="0"/>
      <w:iCs w:val="0"/>
      <w:strike w:val="0"/>
      <w:dstrike w:val="0"/>
      <w:color w:val="000000"/>
      <w:spacing w:val="0"/>
      <w:w w:val="100"/>
      <w:position w:val="0"/>
      <w:sz w:val="28"/>
      <w:szCs w:val="28"/>
      <w:u w:val="none"/>
      <w:vertAlign w:val="baseline"/>
    </w:rPr>
  </w:style>
  <w:style w:type="character" w:customStyle="1" w:styleId="CharStyle15">
    <w:name w:val="CharStyle15"/>
    <w:basedOn w:val="CharStyle14"/>
    <w:qFormat/>
    <w:rsid w:val="006476F3"/>
    <w:rPr>
      <w:rFonts w:ascii="Times New Roman" w:eastAsia="Times New Roman" w:hAnsi="Times New Roman" w:cs="Times New Roman"/>
      <w:b w:val="0"/>
      <w:bCs w:val="0"/>
      <w:i w:val="0"/>
      <w:iCs w:val="0"/>
      <w:strike w:val="0"/>
      <w:dstrike w:val="0"/>
      <w:color w:val="000000"/>
      <w:spacing w:val="0"/>
      <w:w w:val="100"/>
      <w:position w:val="0"/>
      <w:sz w:val="28"/>
      <w:szCs w:val="28"/>
      <w:u w:val="none"/>
      <w:vertAlign w:val="baseline"/>
    </w:rPr>
  </w:style>
  <w:style w:type="paragraph" w:customStyle="1" w:styleId="aa">
    <w:name w:val="Заголовок"/>
    <w:basedOn w:val="a"/>
    <w:next w:val="ab"/>
    <w:qFormat/>
    <w:pPr>
      <w:keepNext/>
      <w:spacing w:before="240" w:after="120"/>
    </w:pPr>
    <w:rPr>
      <w:rFonts w:ascii="Liberation Sans" w:eastAsia="Tahoma" w:hAnsi="Liberation Sans" w:cs="Arial"/>
      <w:sz w:val="28"/>
      <w:szCs w:val="28"/>
    </w:rPr>
  </w:style>
  <w:style w:type="paragraph" w:styleId="ab">
    <w:name w:val="Body Text"/>
    <w:basedOn w:val="a"/>
    <w:pPr>
      <w:spacing w:after="140" w:line="276" w:lineRule="auto"/>
    </w:pPr>
  </w:style>
  <w:style w:type="paragraph" w:styleId="ac">
    <w:name w:val="List"/>
    <w:basedOn w:val="ab"/>
    <w:rPr>
      <w:rFonts w:ascii="Times New Roman" w:hAnsi="Times New Roman" w:cs="Arial"/>
    </w:rPr>
  </w:style>
  <w:style w:type="paragraph" w:styleId="ad">
    <w:name w:val="caption"/>
    <w:basedOn w:val="a"/>
    <w:qFormat/>
    <w:pPr>
      <w:suppressLineNumbers/>
      <w:spacing w:before="120" w:after="120"/>
    </w:pPr>
    <w:rPr>
      <w:rFonts w:ascii="Times New Roman" w:hAnsi="Times New Roman" w:cs="Arial"/>
      <w:i/>
      <w:iCs/>
      <w:sz w:val="24"/>
      <w:szCs w:val="24"/>
    </w:rPr>
  </w:style>
  <w:style w:type="paragraph" w:styleId="ae">
    <w:name w:val="index heading"/>
    <w:basedOn w:val="a"/>
    <w:qFormat/>
    <w:pPr>
      <w:suppressLineNumbers/>
    </w:pPr>
    <w:rPr>
      <w:rFonts w:ascii="Times New Roman" w:hAnsi="Times New Roman" w:cs="Arial"/>
    </w:rPr>
  </w:style>
  <w:style w:type="paragraph" w:customStyle="1" w:styleId="ConsPlusNormal">
    <w:name w:val="ConsPlusNormal"/>
    <w:qFormat/>
    <w:rsid w:val="00882952"/>
    <w:pPr>
      <w:widowControl w:val="0"/>
    </w:pPr>
    <w:rPr>
      <w:rFonts w:eastAsia="Times New Roman" w:cs="Calibri"/>
      <w:sz w:val="22"/>
      <w:szCs w:val="20"/>
      <w:lang w:eastAsia="ru-RU"/>
    </w:rPr>
  </w:style>
  <w:style w:type="paragraph" w:customStyle="1" w:styleId="ConsPlusNonformat">
    <w:name w:val="ConsPlusNonformat"/>
    <w:qFormat/>
    <w:rsid w:val="00882952"/>
    <w:pPr>
      <w:widowControl w:val="0"/>
    </w:pPr>
    <w:rPr>
      <w:rFonts w:ascii="Courier New" w:eastAsia="Times New Roman" w:hAnsi="Courier New" w:cs="Courier New"/>
      <w:szCs w:val="20"/>
      <w:lang w:eastAsia="ru-RU"/>
    </w:rPr>
  </w:style>
  <w:style w:type="paragraph" w:customStyle="1" w:styleId="ConsPlusTitle">
    <w:name w:val="ConsPlusTitle"/>
    <w:uiPriority w:val="99"/>
    <w:qFormat/>
    <w:rsid w:val="00882952"/>
    <w:pPr>
      <w:widowControl w:val="0"/>
    </w:pPr>
    <w:rPr>
      <w:rFonts w:eastAsia="Times New Roman" w:cs="Calibri"/>
      <w:b/>
      <w:sz w:val="22"/>
      <w:szCs w:val="20"/>
      <w:lang w:eastAsia="ru-RU"/>
    </w:rPr>
  </w:style>
  <w:style w:type="paragraph" w:customStyle="1" w:styleId="ConsPlusTitlePage">
    <w:name w:val="ConsPlusTitlePage"/>
    <w:qFormat/>
    <w:rsid w:val="00882952"/>
    <w:pPr>
      <w:widowControl w:val="0"/>
    </w:pPr>
    <w:rPr>
      <w:rFonts w:ascii="Tahoma" w:eastAsia="Times New Roman" w:hAnsi="Tahoma" w:cs="Tahoma"/>
      <w:szCs w:val="20"/>
      <w:lang w:eastAsia="ru-RU"/>
    </w:rPr>
  </w:style>
  <w:style w:type="paragraph" w:styleId="af">
    <w:name w:val="Balloon Text"/>
    <w:basedOn w:val="a"/>
    <w:uiPriority w:val="99"/>
    <w:semiHidden/>
    <w:unhideWhenUsed/>
    <w:qFormat/>
    <w:rsid w:val="009B2FED"/>
    <w:rPr>
      <w:rFonts w:ascii="Tahoma" w:hAnsi="Tahoma"/>
      <w:sz w:val="16"/>
      <w:szCs w:val="16"/>
    </w:rPr>
  </w:style>
  <w:style w:type="paragraph" w:customStyle="1" w:styleId="Style5">
    <w:name w:val="Style5"/>
    <w:basedOn w:val="a"/>
    <w:uiPriority w:val="99"/>
    <w:qFormat/>
    <w:rsid w:val="00446DEF"/>
    <w:pPr>
      <w:widowControl w:val="0"/>
      <w:spacing w:line="322" w:lineRule="exact"/>
      <w:ind w:firstLine="715"/>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446DEF"/>
    <w:pPr>
      <w:widowControl w:val="0"/>
      <w:spacing w:line="322" w:lineRule="exact"/>
      <w:ind w:firstLine="629"/>
      <w:jc w:val="both"/>
    </w:pPr>
    <w:rPr>
      <w:rFonts w:ascii="Times New Roman" w:eastAsia="Times New Roman" w:hAnsi="Times New Roman" w:cs="Times New Roman"/>
      <w:sz w:val="24"/>
      <w:szCs w:val="24"/>
      <w:lang w:eastAsia="ru-RU"/>
    </w:rPr>
  </w:style>
  <w:style w:type="paragraph" w:customStyle="1" w:styleId="3">
    <w:name w:val="Основной текст3"/>
    <w:basedOn w:val="a"/>
    <w:link w:val="a4"/>
    <w:uiPriority w:val="99"/>
    <w:qFormat/>
    <w:rsid w:val="008E34AE"/>
    <w:pPr>
      <w:shd w:val="clear" w:color="auto" w:fill="FFFFFF"/>
      <w:spacing w:before="180" w:after="180" w:line="240" w:lineRule="atLeast"/>
      <w:ind w:hanging="500"/>
    </w:pPr>
    <w:rPr>
      <w:rFonts w:ascii="Times New Roman" w:hAnsi="Times New Roman" w:cs="Times New Roman"/>
      <w:sz w:val="23"/>
      <w:szCs w:val="23"/>
    </w:rPr>
  </w:style>
  <w:style w:type="paragraph" w:customStyle="1" w:styleId="ConsPlusCell">
    <w:name w:val="ConsPlusCell"/>
    <w:uiPriority w:val="99"/>
    <w:qFormat/>
    <w:rsid w:val="00452D8F"/>
    <w:pPr>
      <w:widowControl w:val="0"/>
    </w:pPr>
    <w:rPr>
      <w:rFonts w:ascii="Arial" w:eastAsia="Times New Roman" w:hAnsi="Arial" w:cs="Arial"/>
      <w:szCs w:val="20"/>
      <w:lang w:eastAsia="ru-RU"/>
    </w:rPr>
  </w:style>
  <w:style w:type="paragraph" w:styleId="af0">
    <w:name w:val="List Paragraph"/>
    <w:basedOn w:val="a"/>
    <w:qFormat/>
    <w:rsid w:val="00004C74"/>
    <w:pPr>
      <w:ind w:left="720"/>
      <w:contextualSpacing/>
    </w:pPr>
  </w:style>
  <w:style w:type="paragraph" w:customStyle="1" w:styleId="af1">
    <w:name w:val="Верхний и нижний колонтитулы"/>
    <w:basedOn w:val="a"/>
    <w:qFormat/>
  </w:style>
  <w:style w:type="paragraph" w:styleId="af2">
    <w:name w:val="header"/>
    <w:basedOn w:val="a"/>
    <w:uiPriority w:val="99"/>
    <w:unhideWhenUsed/>
    <w:rsid w:val="00152B80"/>
    <w:pPr>
      <w:tabs>
        <w:tab w:val="center" w:pos="4677"/>
        <w:tab w:val="right" w:pos="9355"/>
      </w:tabs>
    </w:pPr>
  </w:style>
  <w:style w:type="paragraph" w:styleId="af3">
    <w:name w:val="footer"/>
    <w:basedOn w:val="a"/>
    <w:uiPriority w:val="99"/>
    <w:unhideWhenUsed/>
    <w:rsid w:val="00152B80"/>
    <w:pPr>
      <w:tabs>
        <w:tab w:val="center" w:pos="4677"/>
        <w:tab w:val="right" w:pos="9355"/>
      </w:tabs>
    </w:pPr>
  </w:style>
  <w:style w:type="paragraph" w:customStyle="1" w:styleId="Standard">
    <w:name w:val="Standard"/>
    <w:qFormat/>
    <w:rsid w:val="000F3BF3"/>
    <w:rPr>
      <w:rFonts w:ascii="Times New Roman" w:eastAsia="Times New Roman" w:hAnsi="Times New Roman" w:cs="Times New Roman"/>
      <w:szCs w:val="20"/>
      <w:lang w:eastAsia="ru-RU"/>
    </w:rPr>
  </w:style>
  <w:style w:type="paragraph" w:customStyle="1" w:styleId="1">
    <w:name w:val="Основной текст1"/>
    <w:basedOn w:val="Standard"/>
    <w:qFormat/>
    <w:rsid w:val="000F3BF3"/>
    <w:pPr>
      <w:shd w:val="clear" w:color="auto" w:fill="FFFFFF"/>
      <w:spacing w:before="600" w:after="180" w:line="331" w:lineRule="exact"/>
    </w:pPr>
    <w:rPr>
      <w:sz w:val="26"/>
      <w:szCs w:val="26"/>
      <w:lang w:eastAsia="en-US"/>
    </w:rPr>
  </w:style>
  <w:style w:type="paragraph" w:customStyle="1" w:styleId="Bodytext3">
    <w:name w:val="Body text (3)"/>
    <w:basedOn w:val="Standard"/>
    <w:qFormat/>
    <w:rsid w:val="000F3BF3"/>
    <w:pPr>
      <w:shd w:val="clear" w:color="auto" w:fill="FFFFFF"/>
      <w:spacing w:before="180" w:after="600" w:line="322" w:lineRule="exact"/>
      <w:jc w:val="center"/>
    </w:pPr>
    <w:rPr>
      <w:b/>
      <w:bCs/>
      <w:i/>
      <w:iCs/>
      <w:sz w:val="28"/>
      <w:szCs w:val="28"/>
      <w:lang w:eastAsia="en-US"/>
    </w:rPr>
  </w:style>
  <w:style w:type="paragraph" w:customStyle="1" w:styleId="2">
    <w:name w:val="Основной текст (2)"/>
    <w:qFormat/>
    <w:rsid w:val="008D3F54"/>
    <w:pPr>
      <w:widowControl w:val="0"/>
      <w:shd w:val="clear" w:color="auto" w:fill="FFFFFF"/>
      <w:suppressAutoHyphens/>
      <w:spacing w:line="321" w:lineRule="exact"/>
      <w:jc w:val="both"/>
      <w:textAlignment w:val="baseline"/>
    </w:pPr>
    <w:rPr>
      <w:rFonts w:ascii="Times New Roman" w:eastAsia="Times New Roman" w:hAnsi="Times New Roman" w:cs="Times New Roman"/>
      <w:color w:val="000000"/>
      <w:sz w:val="28"/>
      <w:szCs w:val="28"/>
      <w:lang w:eastAsia="zh-CN" w:bidi="hi-IN"/>
    </w:rPr>
  </w:style>
  <w:style w:type="paragraph" w:customStyle="1" w:styleId="10">
    <w:name w:val="Заголовок №1"/>
    <w:qFormat/>
    <w:rsid w:val="008D3F54"/>
    <w:pPr>
      <w:widowControl w:val="0"/>
      <w:shd w:val="clear" w:color="auto" w:fill="FFFFFF"/>
      <w:suppressAutoHyphens/>
      <w:spacing w:after="420"/>
      <w:ind w:hanging="1680"/>
      <w:jc w:val="center"/>
      <w:textAlignment w:val="baseline"/>
    </w:pPr>
    <w:rPr>
      <w:rFonts w:ascii="Times New Roman" w:eastAsia="Times New Roman" w:hAnsi="Times New Roman" w:cs="Times New Roman"/>
      <w:b/>
      <w:bCs/>
      <w:color w:val="000000"/>
      <w:sz w:val="28"/>
      <w:szCs w:val="28"/>
      <w:lang w:eastAsia="zh-CN" w:bidi="hi-IN"/>
    </w:rPr>
  </w:style>
  <w:style w:type="paragraph" w:customStyle="1" w:styleId="30">
    <w:name w:val="Основной текст (3)"/>
    <w:qFormat/>
    <w:rsid w:val="006476F3"/>
    <w:pPr>
      <w:widowControl w:val="0"/>
      <w:shd w:val="clear" w:color="auto" w:fill="FFFFFF"/>
      <w:suppressAutoHyphens/>
      <w:spacing w:before="300" w:line="324" w:lineRule="exact"/>
      <w:textAlignment w:val="baseline"/>
    </w:pPr>
    <w:rPr>
      <w:rFonts w:ascii="Times New Roman" w:eastAsia="Times New Roman" w:hAnsi="Times New Roman" w:cs="Times New Roman"/>
      <w:b/>
      <w:bCs/>
      <w:color w:val="000000"/>
      <w:sz w:val="28"/>
      <w:szCs w:val="28"/>
      <w:lang w:eastAsia="zh-CN" w:bidi="hi-IN"/>
    </w:rPr>
  </w:style>
  <w:style w:type="paragraph" w:customStyle="1" w:styleId="4">
    <w:name w:val="Основной текст (4)"/>
    <w:qFormat/>
    <w:rsid w:val="006476F3"/>
    <w:pPr>
      <w:widowControl w:val="0"/>
      <w:shd w:val="clear" w:color="auto" w:fill="FFFFFF"/>
      <w:suppressAutoHyphens/>
      <w:spacing w:before="360" w:line="324" w:lineRule="exact"/>
      <w:jc w:val="both"/>
      <w:textAlignment w:val="baseline"/>
    </w:pPr>
    <w:rPr>
      <w:rFonts w:ascii="Calibri" w:eastAsia="Tahoma" w:hAnsi="Calibri" w:cs="FreeSans"/>
      <w:color w:val="000000"/>
      <w:sz w:val="28"/>
      <w:szCs w:val="28"/>
      <w:lang w:eastAsia="zh-CN" w:bidi="hi-IN"/>
    </w:rPr>
  </w:style>
  <w:style w:type="paragraph" w:styleId="af4">
    <w:name w:val="No Spacing"/>
    <w:uiPriority w:val="1"/>
    <w:qFormat/>
    <w:rsid w:val="00D032FE"/>
    <w:pPr>
      <w:suppressAutoHyphens/>
    </w:pPr>
    <w:rPr>
      <w:rFonts w:eastAsia="Arial Unicode MS" w:cs="font332"/>
      <w:kern w:val="2"/>
      <w:sz w:val="22"/>
      <w:lang w:eastAsia="ar-SA"/>
    </w:rPr>
  </w:style>
  <w:style w:type="paragraph" w:customStyle="1" w:styleId="af5">
    <w:name w:val="Содержимое врезки"/>
    <w:basedOn w:val="a"/>
    <w:qFormat/>
  </w:style>
  <w:style w:type="table" w:styleId="af6">
    <w:name w:val="Table Grid"/>
    <w:basedOn w:val="a1"/>
    <w:uiPriority w:val="99"/>
    <w:rsid w:val="002B0ABD"/>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1 Знак Знак"/>
    <w:basedOn w:val="a"/>
    <w:semiHidden/>
    <w:rsid w:val="00362F27"/>
    <w:pPr>
      <w:suppressAutoHyphens w:val="0"/>
      <w:spacing w:after="160" w:line="240" w:lineRule="exact"/>
      <w:textAlignment w:val="auto"/>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22A900E59E11E25153A492354C62F79E6FA59908B5D2004CE7DE80ED9B10B6CCD94BEBA9EA6D72E843F88889202DC81361F9EF185d93CJ" TargetMode="External"/><Relationship Id="rId18" Type="http://schemas.openxmlformats.org/officeDocument/2006/relationships/hyperlink" Target="consultantplus://offline/ref=A56B0645360EE2AC1752867421A7894BB4E26EAD38260BF8062F10F8299564ECBA88BC6DC8199A8C59490A83F379l9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A56B0645360EE2AC1752867421A7894BB6E46BAC322B0BF8062F10F8299564ECBA88BC6DC8199A8C59490A83F379l9P" TargetMode="External"/><Relationship Id="rId7" Type="http://schemas.openxmlformats.org/officeDocument/2006/relationships/endnotes" Target="endnotes.xml"/><Relationship Id="rId12" Type="http://schemas.openxmlformats.org/officeDocument/2006/relationships/hyperlink" Target="consultantplus://offline/ref=A56B0645360EE2AC1752877A34A7894BB5EA68AD332A0BF8062F10F8299564ECA888E461C911848D595C5CD2B5CCF79F11452FD6451A1F5E77lFP" TargetMode="External"/><Relationship Id="rId17" Type="http://schemas.openxmlformats.org/officeDocument/2006/relationships/hyperlink" Target="consultantplus://offline/ref=A56B0645360EE2AC1752867421A7894BB4E76CAB32260BF8062F10F8299564ECBA88BC6DC8199A8C59490A83F379l9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56B0645360EE2AC1752867421A7894BB4E76CAB32250BF8062F10F8299564ECBA88BC6DC8199A8C59490A83F379l9P" TargetMode="External"/><Relationship Id="rId20" Type="http://schemas.openxmlformats.org/officeDocument/2006/relationships/hyperlink" Target="consultantplus://offline/ref=A56B0645360EE2AC1752867421A7894BB6E16AAE31250BF8062F10F8299564ECBA88BC6DC8199A8C59490A83F379l9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6B0645360EE2AC1752867421A7894BB6E766AC302B0BF8062F10F8299564ECBA88BC6DC8199A8C59490A83F379l9P" TargetMode="External"/><Relationship Id="rId24" Type="http://schemas.openxmlformats.org/officeDocument/2006/relationships/hyperlink" Target="consultantplus://offline/ref=A56B0645360EE2AC1752877A34A7894BB5EA69A336220BF8062F10F8299564ECBA88BC6DC8199A8C59490A83F379l9P" TargetMode="External"/><Relationship Id="rId5" Type="http://schemas.openxmlformats.org/officeDocument/2006/relationships/webSettings" Target="webSettings.xml"/><Relationship Id="rId15" Type="http://schemas.openxmlformats.org/officeDocument/2006/relationships/hyperlink" Target="consultantplus://offline/ref=A56B0645360EE2AC1752867421A7894BB5EB69AE3A745CFA577A1EFD21C53EFCBEC1E868D711869259570A78l3P" TargetMode="External"/><Relationship Id="rId23" Type="http://schemas.openxmlformats.org/officeDocument/2006/relationships/hyperlink" Target="consultantplus://offline/ref=A56B0645360EE2AC1752877A34A7894BB5E56FA233220BF8062F10F8299564ECBA88BC6DC8199A8C59490A83F379l9P" TargetMode="External"/><Relationship Id="rId28" Type="http://schemas.openxmlformats.org/officeDocument/2006/relationships/theme" Target="theme/theme1.xml"/><Relationship Id="rId10" Type="http://schemas.openxmlformats.org/officeDocument/2006/relationships/hyperlink" Target="consultantplus://offline/ref=E22A900E59E11E25153A492354C62F79E6FA59908B5D2004CE7DE80ED9B10B6CCD94BEBC9CA4882B912ED0849A15C38129039CF0d83DJ" TargetMode="External"/><Relationship Id="rId19" Type="http://schemas.openxmlformats.org/officeDocument/2006/relationships/hyperlink" Target="consultantplus://offline/ref=A56B0645360EE2AC1752867421A7894BB5E269AF392A0BF8062F10F8299564ECBA88BC6DC8199A8C59490A83F379l9P"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E22A900E59E11E25153A572E42AA7173E4F306988B5B2955942DEE5986E10D398DD4B8ECDCEBD17BD57BDD84970096D1735491F08D8B99B5844D9EA4dF39J" TargetMode="External"/><Relationship Id="rId22" Type="http://schemas.openxmlformats.org/officeDocument/2006/relationships/hyperlink" Target="consultantplus://offline/ref=A56B0645360EE2AC1752877A34A7894BB4E36DAA33270BF8062F10F8299564ECBA88BC6DC8199A8C59490A83F379l9P"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0259C-4C6F-4C30-94C3-9FCD0CC0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11808</Words>
  <Characters>67312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VlasovaAE</dc:creator>
  <cp:lastModifiedBy>Алина Голякова</cp:lastModifiedBy>
  <cp:revision>2</cp:revision>
  <cp:lastPrinted>2020-02-18T16:42:00Z</cp:lastPrinted>
  <dcterms:created xsi:type="dcterms:W3CDTF">2020-02-26T14:09:00Z</dcterms:created>
  <dcterms:modified xsi:type="dcterms:W3CDTF">2020-02-26T14:09:00Z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