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5E3681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05</w:t>
      </w:r>
      <w:r w:rsidR="00FB4C41" w:rsidRPr="00FE5B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апреля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43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>
        <w:rPr>
          <w:i/>
          <w:sz w:val="24"/>
          <w:szCs w:val="24"/>
        </w:rPr>
        <w:t>а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45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-4,4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EC02D5">
        <w:rPr>
          <w:i/>
          <w:sz w:val="24"/>
          <w:szCs w:val="24"/>
        </w:rPr>
        <w:t>Погибших нет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0918B8">
        <w:rPr>
          <w:i/>
          <w:sz w:val="24"/>
          <w:szCs w:val="24"/>
        </w:rPr>
        <w:t xml:space="preserve"> – 4, -4</w:t>
      </w:r>
      <w:r w:rsidR="00E7333B">
        <w:rPr>
          <w:i/>
          <w:sz w:val="24"/>
          <w:szCs w:val="24"/>
        </w:rPr>
        <w:t>0</w:t>
      </w:r>
      <w:r w:rsidR="00EC02D5">
        <w:rPr>
          <w:i/>
          <w:sz w:val="24"/>
          <w:szCs w:val="24"/>
        </w:rPr>
        <w:t>0%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пострадал 1 человек </w:t>
      </w:r>
      <w:r w:rsidR="000918B8">
        <w:rPr>
          <w:i/>
          <w:sz w:val="24"/>
          <w:szCs w:val="24"/>
        </w:rPr>
        <w:t xml:space="preserve"> (в АППГ – 4</w:t>
      </w:r>
      <w:r w:rsidR="00EC02D5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-3</w:t>
      </w:r>
      <w:r w:rsidR="000918B8">
        <w:rPr>
          <w:i/>
          <w:sz w:val="24"/>
          <w:szCs w:val="24"/>
        </w:rPr>
        <w:t>0</w:t>
      </w:r>
      <w:r w:rsidR="00EC02D5">
        <w:rPr>
          <w:i/>
          <w:sz w:val="24"/>
          <w:szCs w:val="24"/>
        </w:rPr>
        <w:t>0%</w:t>
      </w:r>
      <w:r w:rsidR="009B31CA">
        <w:rPr>
          <w:i/>
          <w:sz w:val="24"/>
          <w:szCs w:val="24"/>
        </w:rPr>
        <w:t xml:space="preserve">). </w:t>
      </w:r>
      <w:r w:rsidR="00FB4C41"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305ED"/>
    <w:rsid w:val="00633ECB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7589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2019-10-10T15:09:00Z</cp:lastPrinted>
  <dcterms:created xsi:type="dcterms:W3CDTF">2019-12-30T12:41:00Z</dcterms:created>
  <dcterms:modified xsi:type="dcterms:W3CDTF">2021-04-05T05:05:00Z</dcterms:modified>
</cp:coreProperties>
</file>