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FD23F9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___________ № _________</w:t>
      </w:r>
    </w:p>
    <w:p w:rsidR="007859AC" w:rsidRDefault="007859AC" w:rsidP="007859AC"/>
    <w:p w:rsidR="0003600F" w:rsidRDefault="0003600F" w:rsidP="0003600F">
      <w:pPr>
        <w:spacing w:line="240" w:lineRule="exact"/>
        <w:jc w:val="center"/>
      </w:pPr>
    </w:p>
    <w:p w:rsidR="007859AC" w:rsidRDefault="00585D72" w:rsidP="00391421">
      <w:pPr>
        <w:spacing w:line="240" w:lineRule="exact"/>
        <w:jc w:val="center"/>
      </w:pPr>
      <w:bookmarkStart w:id="0" w:name="_GoBack"/>
      <w:r>
        <w:t>Об</w:t>
      </w:r>
      <w:r w:rsidRPr="00585D72">
        <w:t xml:space="preserve"> утверждении правил землепользования и застройки территории</w:t>
      </w:r>
      <w:r>
        <w:t xml:space="preserve"> </w:t>
      </w:r>
      <w:r w:rsidRPr="00585D72">
        <w:t>(части территории)</w:t>
      </w:r>
      <w:r w:rsidR="0003600F" w:rsidRPr="002124CB">
        <w:t xml:space="preserve"> городского округа Электросталь Московской области</w:t>
      </w:r>
      <w:bookmarkEnd w:id="0"/>
    </w:p>
    <w:p w:rsidR="007859AC" w:rsidRDefault="007859AC" w:rsidP="007859AC"/>
    <w:p w:rsidR="0003600F" w:rsidRDefault="0003600F" w:rsidP="007859AC"/>
    <w:p w:rsidR="007859AC" w:rsidRPr="00585D72" w:rsidRDefault="00585D72" w:rsidP="00585D72">
      <w:pPr>
        <w:spacing w:line="276" w:lineRule="auto"/>
        <w:ind w:firstLine="709"/>
        <w:jc w:val="both"/>
      </w:pPr>
      <w:r w:rsidRPr="00585D72">
        <w:t>В соответствии со статьей 31 Градостроительного кодекса Российской Федерации, статьей 16.1</w:t>
      </w:r>
      <w:r w:rsidRPr="00A96879">
        <w:t xml:space="preserve"> </w:t>
      </w:r>
      <w:r w:rsidRPr="00585D72">
        <w:t xml:space="preserve">Закона Московской области </w:t>
      </w:r>
      <w:r w:rsidR="00E31D76">
        <w:t xml:space="preserve">от 07.03.2007г. </w:t>
      </w:r>
      <w:r w:rsidR="00E31D76" w:rsidRPr="00585D72">
        <w:t>№</w:t>
      </w:r>
      <w:r w:rsidR="00E31D76">
        <w:t> </w:t>
      </w:r>
      <w:r w:rsidR="00E31D76" w:rsidRPr="00585D72">
        <w:t xml:space="preserve">36/2007-ОЗ </w:t>
      </w:r>
      <w:r w:rsidRPr="00585D72">
        <w:t>«О Генеральном плане развития Московской области»</w:t>
      </w:r>
      <w:r w:rsidR="00E31D76">
        <w:t xml:space="preserve">, решением </w:t>
      </w:r>
      <w:r w:rsidR="00E31D76" w:rsidRPr="00585D72">
        <w:t xml:space="preserve">Совета депутатов </w:t>
      </w:r>
      <w:r w:rsidR="00E31D76" w:rsidRPr="002124CB">
        <w:t>городского округа Электросталь</w:t>
      </w:r>
      <w:r w:rsidR="00E31D76" w:rsidRPr="00585D72">
        <w:t xml:space="preserve"> Московской области от </w:t>
      </w:r>
      <w:r w:rsidR="00E31D76" w:rsidRPr="00572B3F">
        <w:t>21.12.2017 №</w:t>
      </w:r>
      <w:r w:rsidR="00E31D76">
        <w:t> </w:t>
      </w:r>
      <w:r w:rsidR="00E31D76" w:rsidRPr="00572B3F">
        <w:t>244/40 (в ред. от 11.09.2020 от 456/76)</w:t>
      </w:r>
      <w:r w:rsidR="00E31D76">
        <w:t xml:space="preserve"> «О внесении изменений в Правила землепользования и застройки территории</w:t>
      </w:r>
      <w:r w:rsidR="002A75B7">
        <w:t xml:space="preserve"> </w:t>
      </w:r>
      <w:r w:rsidR="00E31D76">
        <w:t>(части территории) городского округа Электросталь Московской области» Администрация городского округа Электросталь Московской области постановляет: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1.</w:t>
      </w:r>
      <w:r w:rsidR="00141136">
        <w:t> </w:t>
      </w:r>
      <w:r w:rsidR="00585D72" w:rsidRPr="00585D72">
        <w:t xml:space="preserve">Утвердить Правила землепользования и застройки территории (части территории) </w:t>
      </w:r>
      <w:r w:rsidR="00585D72" w:rsidRPr="002124CB">
        <w:t xml:space="preserve">городского округа Электросталь </w:t>
      </w:r>
      <w:r w:rsidR="00E31D76">
        <w:t xml:space="preserve">Московской области. </w:t>
      </w:r>
    </w:p>
    <w:p w:rsidR="007859AC" w:rsidRDefault="007859AC" w:rsidP="00141136">
      <w:pPr>
        <w:tabs>
          <w:tab w:val="left" w:pos="1134"/>
        </w:tabs>
        <w:ind w:firstLine="708"/>
        <w:jc w:val="both"/>
      </w:pPr>
      <w:r>
        <w:t>2.</w:t>
      </w:r>
      <w:r w:rsidR="00141136">
        <w:t> </w:t>
      </w:r>
      <w:r>
        <w:t xml:space="preserve">Опубликовать настоящее </w:t>
      </w:r>
      <w:r w:rsidR="00E31D76">
        <w:t>п</w:t>
      </w:r>
      <w:r w:rsidR="008F56E1">
        <w:t>остановление</w:t>
      </w:r>
      <w:r>
        <w:t xml:space="preserve"> в газете «Официальный вестник» </w:t>
      </w:r>
      <w:r w:rsidR="00141136">
        <w:br/>
      </w:r>
      <w:r>
        <w:t>и</w:t>
      </w:r>
      <w:r w:rsidR="00141136">
        <w:t xml:space="preserve"> </w:t>
      </w:r>
      <w:r>
        <w:t xml:space="preserve">разместить его на официальном сайте </w:t>
      </w:r>
      <w:r w:rsidR="00E31D76">
        <w:t xml:space="preserve">городского округа Электросталь Московской области </w:t>
      </w:r>
      <w:r w:rsidR="00962236" w:rsidRPr="002E71E5">
        <w:t>в сети «Интернет»</w:t>
      </w:r>
      <w:r w:rsidR="00962236">
        <w:t xml:space="preserve"> </w:t>
      </w:r>
      <w:r w:rsidR="00E31D76">
        <w:t xml:space="preserve">по адресу: </w:t>
      </w:r>
      <w:r>
        <w:t>www.electrostal.ru</w:t>
      </w:r>
      <w:r w:rsidR="00E31D76">
        <w:t>.</w:t>
      </w:r>
    </w:p>
    <w:p w:rsidR="007859AC" w:rsidRPr="00DD761C" w:rsidRDefault="007859AC" w:rsidP="0003600F">
      <w:pPr>
        <w:tabs>
          <w:tab w:val="left" w:pos="1134"/>
        </w:tabs>
        <w:ind w:firstLine="708"/>
        <w:jc w:val="both"/>
      </w:pPr>
      <w:r>
        <w:t>3.</w:t>
      </w:r>
      <w:r w:rsidR="00141136">
        <w:t> </w:t>
      </w:r>
      <w:r w:rsidR="00DD761C">
        <w:t xml:space="preserve">Настоящее </w:t>
      </w:r>
      <w:r w:rsidR="00E31D76">
        <w:t>п</w:t>
      </w:r>
      <w:r w:rsidR="00DD761C">
        <w:t>остановление вступает в силу после</w:t>
      </w:r>
      <w:r w:rsidR="00E31D76">
        <w:t xml:space="preserve"> его официального опубликования</w:t>
      </w:r>
      <w:r w:rsidR="00DD761C">
        <w:t>.</w:t>
      </w:r>
    </w:p>
    <w:p w:rsidR="000A63B6" w:rsidRDefault="000A63B6" w:rsidP="0003600F">
      <w:pPr>
        <w:tabs>
          <w:tab w:val="left" w:pos="1134"/>
        </w:tabs>
        <w:ind w:firstLine="708"/>
        <w:jc w:val="both"/>
      </w:pPr>
      <w:r>
        <w:t>4.</w:t>
      </w:r>
      <w:r w:rsidR="00141136">
        <w:t> </w:t>
      </w:r>
      <w:r w:rsidRPr="000A63B6">
        <w:t xml:space="preserve">Контроль за исполнением настоящего </w:t>
      </w:r>
      <w:r w:rsidR="008F56E1">
        <w:t>П</w:t>
      </w:r>
      <w:r w:rsidRPr="000A63B6">
        <w:t>остановления возложить на</w:t>
      </w:r>
      <w:r>
        <w:t xml:space="preserve"> заместителя Главы </w:t>
      </w:r>
      <w:r w:rsidR="002A75B7">
        <w:t xml:space="preserve">Администрации </w:t>
      </w:r>
      <w:r>
        <w:t>городского округа Электросталь Московской области</w:t>
      </w:r>
      <w:r w:rsidR="002A75B7">
        <w:br/>
      </w:r>
      <w:r>
        <w:t>Денисова В.А.</w:t>
      </w:r>
    </w:p>
    <w:p w:rsidR="007859AC" w:rsidRDefault="007859AC" w:rsidP="007859AC"/>
    <w:p w:rsidR="007859AC" w:rsidRDefault="007859AC" w:rsidP="007859AC"/>
    <w:p w:rsidR="007859AC" w:rsidRDefault="007859AC" w:rsidP="007859AC"/>
    <w:p w:rsidR="007859AC" w:rsidRDefault="007859AC" w:rsidP="007859AC">
      <w:r>
        <w:t>Глав</w:t>
      </w:r>
      <w:r w:rsidR="00F22D29">
        <w:t>а</w:t>
      </w:r>
      <w:r>
        <w:t xml:space="preserve">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p w:rsidR="002A75B7" w:rsidRDefault="002A75B7" w:rsidP="007859AC"/>
    <w:sectPr w:rsidR="002A75B7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3600F"/>
    <w:rsid w:val="000A63B6"/>
    <w:rsid w:val="000C11A1"/>
    <w:rsid w:val="00141136"/>
    <w:rsid w:val="0016530E"/>
    <w:rsid w:val="002529D4"/>
    <w:rsid w:val="002A75B7"/>
    <w:rsid w:val="002E51E0"/>
    <w:rsid w:val="00391421"/>
    <w:rsid w:val="004408A6"/>
    <w:rsid w:val="00444D2F"/>
    <w:rsid w:val="00470150"/>
    <w:rsid w:val="004C671A"/>
    <w:rsid w:val="00505AAD"/>
    <w:rsid w:val="005108C7"/>
    <w:rsid w:val="00555717"/>
    <w:rsid w:val="00572B3F"/>
    <w:rsid w:val="00585D72"/>
    <w:rsid w:val="005A72FE"/>
    <w:rsid w:val="005B1AFB"/>
    <w:rsid w:val="00622369"/>
    <w:rsid w:val="006D39D0"/>
    <w:rsid w:val="006D43C2"/>
    <w:rsid w:val="007859AC"/>
    <w:rsid w:val="008D5986"/>
    <w:rsid w:val="008F56E1"/>
    <w:rsid w:val="00925610"/>
    <w:rsid w:val="00962236"/>
    <w:rsid w:val="009B4C0B"/>
    <w:rsid w:val="009D35C6"/>
    <w:rsid w:val="00AB14C5"/>
    <w:rsid w:val="00AC3E98"/>
    <w:rsid w:val="00BF3B0F"/>
    <w:rsid w:val="00C33475"/>
    <w:rsid w:val="00D30BB2"/>
    <w:rsid w:val="00D96603"/>
    <w:rsid w:val="00DD761C"/>
    <w:rsid w:val="00E31D76"/>
    <w:rsid w:val="00E831C1"/>
    <w:rsid w:val="00F22D29"/>
    <w:rsid w:val="00FB5B14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2021-03-29T12:24:00Z</cp:lastPrinted>
  <dcterms:created xsi:type="dcterms:W3CDTF">2021-03-16T06:20:00Z</dcterms:created>
  <dcterms:modified xsi:type="dcterms:W3CDTF">2021-03-29T14:05:00Z</dcterms:modified>
</cp:coreProperties>
</file>