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C6" w:rsidRDefault="00535CC6" w:rsidP="00535C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7D87">
        <w:rPr>
          <w:rFonts w:ascii="Times New Roman" w:hAnsi="Times New Roman"/>
          <w:bCs/>
          <w:sz w:val="28"/>
          <w:szCs w:val="28"/>
        </w:rPr>
        <w:t>Прокуратура города информирует</w:t>
      </w:r>
      <w:r>
        <w:rPr>
          <w:rFonts w:ascii="Times New Roman" w:hAnsi="Times New Roman"/>
          <w:bCs/>
          <w:sz w:val="28"/>
          <w:szCs w:val="28"/>
        </w:rPr>
        <w:t xml:space="preserve">, в соответствии с Постановлением Правительства РФ от 26.02.2021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году» </w:t>
      </w:r>
      <w:bookmarkStart w:id="0" w:name="_GoBack"/>
      <w:r w:rsidRPr="00B83EC2">
        <w:rPr>
          <w:rFonts w:ascii="Times New Roman" w:hAnsi="Times New Roman"/>
          <w:bCs/>
          <w:sz w:val="28"/>
          <w:szCs w:val="28"/>
        </w:rPr>
        <w:t>Упроще</w:t>
      </w:r>
      <w:r>
        <w:rPr>
          <w:rFonts w:ascii="Times New Roman" w:hAnsi="Times New Roman"/>
          <w:bCs/>
          <w:sz w:val="28"/>
          <w:szCs w:val="28"/>
        </w:rPr>
        <w:t>ны правила сдачи ГИА</w:t>
      </w:r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:rsidR="00535CC6" w:rsidRPr="00B83EC2" w:rsidRDefault="00535CC6" w:rsidP="00535C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83EC2">
        <w:rPr>
          <w:rFonts w:ascii="Times New Roman" w:hAnsi="Times New Roman"/>
          <w:sz w:val="28"/>
          <w:szCs w:val="28"/>
        </w:rPr>
        <w:t>Установлено, что государственная итоговая аттестация по образовательным программам основного общего образования проводится по русскому языку и математике, результаты которой являются основанием для выдачи аттестата об основном общем образовании.</w:t>
      </w:r>
    </w:p>
    <w:p w:rsidR="00535CC6" w:rsidRPr="00B83EC2" w:rsidRDefault="00535CC6" w:rsidP="00535CC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B83EC2">
        <w:rPr>
          <w:rFonts w:ascii="Times New Roman" w:hAnsi="Times New Roman"/>
          <w:sz w:val="28"/>
          <w:szCs w:val="28"/>
        </w:rPr>
        <w:t xml:space="preserve">Лица, не планирующие в 2021 году поступление на обучение по программам </w:t>
      </w:r>
      <w:proofErr w:type="spellStart"/>
      <w:r w:rsidRPr="00B83EC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83EC2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B83EC2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B83EC2">
        <w:rPr>
          <w:rFonts w:ascii="Times New Roman" w:hAnsi="Times New Roman"/>
          <w:sz w:val="28"/>
          <w:szCs w:val="28"/>
        </w:rPr>
        <w:t xml:space="preserve"> в образовательные организации высшего образования, за исключением лиц с ограниченными возможностями здоровья, а также лиц, являющихся детьми-инвалидами, инвалидами, проходят государственную итоговую аттестацию по образовательным программам среднего общего образования в форме государственного выпускного экзамена по русскому языку и математике, результаты которого являются основанием для выдачи аттестата о среднем общем образовании.</w:t>
      </w:r>
    </w:p>
    <w:p w:rsidR="00535CC6" w:rsidRPr="00B83EC2" w:rsidRDefault="00535CC6" w:rsidP="00535CC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B83EC2">
        <w:rPr>
          <w:rFonts w:ascii="Times New Roman" w:hAnsi="Times New Roman"/>
          <w:sz w:val="28"/>
          <w:szCs w:val="28"/>
        </w:rPr>
        <w:t xml:space="preserve">Лица, планирующие в 2021 году поступление на обучение по программам </w:t>
      </w:r>
      <w:proofErr w:type="spellStart"/>
      <w:r w:rsidRPr="00B83EC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83E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3EC2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B83EC2">
        <w:rPr>
          <w:rFonts w:ascii="Times New Roman" w:hAnsi="Times New Roman"/>
          <w:sz w:val="28"/>
          <w:szCs w:val="28"/>
        </w:rPr>
        <w:t xml:space="preserve"> в образовательные организации высшего образования, проходят государственную итоговую аттестацию по образовательным программам среднего общего образования в форме единого государственного экзамена, результаты которого используются в качестве результатов вступительных испытаний при приеме на обучение по программам </w:t>
      </w:r>
      <w:proofErr w:type="spellStart"/>
      <w:r w:rsidRPr="00B83EC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83EC2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B83EC2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B83EC2">
        <w:rPr>
          <w:rFonts w:ascii="Times New Roman" w:hAnsi="Times New Roman"/>
          <w:sz w:val="28"/>
          <w:szCs w:val="28"/>
        </w:rPr>
        <w:t>.</w:t>
      </w:r>
    </w:p>
    <w:p w:rsidR="00535CC6" w:rsidRPr="00B83EC2" w:rsidRDefault="00535CC6" w:rsidP="00535CC6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B83EC2">
        <w:rPr>
          <w:rFonts w:ascii="Times New Roman" w:hAnsi="Times New Roman"/>
          <w:sz w:val="28"/>
          <w:szCs w:val="28"/>
        </w:rPr>
        <w:t>Для указанных лиц результаты единого государственного экзамена по русскому языку являются основанием для выдачи аттестата о среднем общем образовании.</w:t>
      </w:r>
    </w:p>
    <w:p w:rsidR="00535CC6" w:rsidRPr="00E67D87" w:rsidRDefault="00535CC6" w:rsidP="00535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365" w:rsidRDefault="00535CC6" w:rsidP="00535CC6"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Кутепов</w:t>
      </w:r>
      <w:proofErr w:type="spellEnd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2A"/>
    <w:rsid w:val="00166365"/>
    <w:rsid w:val="00535CC6"/>
    <w:rsid w:val="0058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5E1E0-E6C0-49DA-9B7E-5A4A3C7D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2021-05-17T07:01:00Z</dcterms:created>
  <dcterms:modified xsi:type="dcterms:W3CDTF">2021-05-17T07:03:00Z</dcterms:modified>
</cp:coreProperties>
</file>