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90" w:rsidRDefault="004B42BB" w:rsidP="00156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Уголовная ответственность за незаконное образование юридического лица</w:t>
      </w:r>
    </w:p>
    <w:p w:rsidR="004B42BB" w:rsidRDefault="004B42BB" w:rsidP="0015679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B42BB" w:rsidRDefault="004B42BB" w:rsidP="004B42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2BB">
        <w:rPr>
          <w:rFonts w:ascii="Times New Roman" w:hAnsi="Times New Roman"/>
          <w:sz w:val="28"/>
          <w:szCs w:val="28"/>
        </w:rPr>
        <w:t>В погоне за легким заработком многие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2BB">
        <w:rPr>
          <w:rFonts w:ascii="Times New Roman" w:hAnsi="Times New Roman"/>
          <w:sz w:val="28"/>
          <w:szCs w:val="28"/>
        </w:rPr>
        <w:t>соглашаются</w:t>
      </w:r>
      <w:r>
        <w:rPr>
          <w:rFonts w:ascii="Times New Roman" w:hAnsi="Times New Roman"/>
          <w:sz w:val="28"/>
          <w:szCs w:val="28"/>
        </w:rPr>
        <w:t xml:space="preserve"> за денежное вознаграждение</w:t>
      </w:r>
      <w:r w:rsidRPr="004B42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оформить на свое имя какую-либо организацию, не имея намерений заниматься управленческой деятельностью.</w:t>
      </w:r>
    </w:p>
    <w:p w:rsidR="004B42BB" w:rsidRDefault="004B42BB" w:rsidP="004B42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Казалось бы, безобидные действия, образуют состав преступления, поскольку влекут за собой внесение в единый государственный реестр юридических лиц сведений о подставном лице.</w:t>
      </w:r>
    </w:p>
    <w:p w:rsidR="00084EAB" w:rsidRDefault="004B42BB" w:rsidP="004B42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подставным лицом понимается лицо, которое является учредителем (участником) юридического лица и путем введения в заблуждение либо без ведома</w:t>
      </w:r>
      <w:r w:rsidR="00084E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которых были внесены данные о них </w:t>
      </w:r>
      <w:r w:rsidR="00084EAB">
        <w:rPr>
          <w:rFonts w:ascii="Times New Roman" w:hAnsi="Times New Roman"/>
          <w:sz w:val="28"/>
          <w:szCs w:val="28"/>
        </w:rPr>
        <w:t>в единый</w:t>
      </w:r>
      <w:r w:rsidR="00084EAB" w:rsidRPr="00084EAB">
        <w:rPr>
          <w:rFonts w:ascii="Times New Roman" w:hAnsi="Times New Roman"/>
          <w:sz w:val="28"/>
          <w:szCs w:val="28"/>
        </w:rPr>
        <w:t xml:space="preserve"> государственный реестр юридических лиц</w:t>
      </w:r>
      <w:r w:rsidR="00084EAB">
        <w:rPr>
          <w:rFonts w:ascii="Times New Roman" w:hAnsi="Times New Roman"/>
          <w:sz w:val="28"/>
          <w:szCs w:val="28"/>
        </w:rPr>
        <w:t>.</w:t>
      </w:r>
    </w:p>
    <w:p w:rsidR="004B42BB" w:rsidRDefault="004B42BB" w:rsidP="004B42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ст. 173.2 УК РФ – за незаконное образование (создание, </w:t>
      </w:r>
      <w:r w:rsidR="00084EAB">
        <w:rPr>
          <w:rFonts w:ascii="Times New Roman" w:hAnsi="Times New Roman"/>
          <w:sz w:val="28"/>
          <w:szCs w:val="28"/>
        </w:rPr>
        <w:t>реорганизацию</w:t>
      </w:r>
      <w:r>
        <w:rPr>
          <w:rFonts w:ascii="Times New Roman" w:hAnsi="Times New Roman"/>
          <w:sz w:val="28"/>
          <w:szCs w:val="28"/>
        </w:rPr>
        <w:t>) юридического лица</w:t>
      </w:r>
      <w:r w:rsidR="00084E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предусмотрена </w:t>
      </w:r>
      <w:r w:rsidR="00084EAB">
        <w:rPr>
          <w:rFonts w:ascii="Times New Roman" w:hAnsi="Times New Roman"/>
          <w:sz w:val="28"/>
          <w:szCs w:val="28"/>
        </w:rPr>
        <w:t>уголовная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084EAB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>.</w:t>
      </w:r>
    </w:p>
    <w:p w:rsidR="004B42BB" w:rsidRDefault="004B42BB" w:rsidP="004B42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Также, законом </w:t>
      </w:r>
      <w:r w:rsidR="00084EAB">
        <w:rPr>
          <w:rFonts w:ascii="Times New Roman" w:hAnsi="Times New Roman"/>
          <w:sz w:val="28"/>
          <w:szCs w:val="28"/>
        </w:rPr>
        <w:t>предусмотрена</w:t>
      </w:r>
      <w:r>
        <w:rPr>
          <w:rFonts w:ascii="Times New Roman" w:hAnsi="Times New Roman"/>
          <w:sz w:val="28"/>
          <w:szCs w:val="28"/>
        </w:rPr>
        <w:t xml:space="preserve"> уголовная </w:t>
      </w:r>
      <w:r w:rsidR="00084EAB">
        <w:rPr>
          <w:rFonts w:ascii="Times New Roman" w:hAnsi="Times New Roman"/>
          <w:sz w:val="28"/>
          <w:szCs w:val="28"/>
        </w:rPr>
        <w:t>ответственность</w:t>
      </w:r>
      <w:r>
        <w:rPr>
          <w:rFonts w:ascii="Times New Roman" w:hAnsi="Times New Roman"/>
          <w:sz w:val="28"/>
          <w:szCs w:val="28"/>
        </w:rPr>
        <w:t xml:space="preserve"> за незаконное использование документов для образования </w:t>
      </w:r>
      <w:r w:rsidRPr="004B42BB">
        <w:rPr>
          <w:rFonts w:ascii="Times New Roman" w:hAnsi="Times New Roman"/>
          <w:sz w:val="28"/>
          <w:szCs w:val="28"/>
        </w:rPr>
        <w:t xml:space="preserve">(создание, </w:t>
      </w:r>
      <w:r w:rsidR="00084EAB" w:rsidRPr="004B42BB">
        <w:rPr>
          <w:rFonts w:ascii="Times New Roman" w:hAnsi="Times New Roman"/>
          <w:sz w:val="28"/>
          <w:szCs w:val="28"/>
        </w:rPr>
        <w:t>реорганизаци</w:t>
      </w:r>
      <w:r w:rsidR="00084EAB">
        <w:rPr>
          <w:rFonts w:ascii="Times New Roman" w:hAnsi="Times New Roman"/>
          <w:sz w:val="28"/>
          <w:szCs w:val="28"/>
        </w:rPr>
        <w:t>ю</w:t>
      </w:r>
      <w:r w:rsidRPr="004B42B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юридического лица, если эти действия совершены для внесения </w:t>
      </w:r>
      <w:r w:rsidRPr="004B42BB">
        <w:rPr>
          <w:rFonts w:ascii="Times New Roman" w:hAnsi="Times New Roman"/>
          <w:sz w:val="28"/>
          <w:szCs w:val="28"/>
        </w:rPr>
        <w:t>в единый государственный реестр юридических лиц</w:t>
      </w:r>
      <w:r>
        <w:rPr>
          <w:rFonts w:ascii="Times New Roman" w:hAnsi="Times New Roman"/>
          <w:sz w:val="28"/>
          <w:szCs w:val="28"/>
        </w:rPr>
        <w:t>.</w:t>
      </w:r>
    </w:p>
    <w:p w:rsidR="004B42BB" w:rsidRPr="004B42BB" w:rsidRDefault="004B42BB" w:rsidP="004B42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Санкция статьи предусматривает наказание в виде лишения свободы. </w:t>
      </w:r>
    </w:p>
    <w:p w:rsidR="00156790" w:rsidRDefault="00156790" w:rsidP="00156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EAB" w:rsidRPr="0081544C" w:rsidRDefault="00084EAB" w:rsidP="001567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44C" w:rsidRPr="0081544C" w:rsidRDefault="0081544C" w:rsidP="0081544C">
      <w:pPr>
        <w:rPr>
          <w:rFonts w:ascii="Times New Roman" w:hAnsi="Times New Roman"/>
          <w:sz w:val="28"/>
          <w:szCs w:val="28"/>
        </w:rPr>
      </w:pPr>
      <w:r w:rsidRPr="0081544C">
        <w:rPr>
          <w:rFonts w:ascii="Times New Roman" w:hAnsi="Times New Roman"/>
          <w:sz w:val="28"/>
          <w:szCs w:val="28"/>
        </w:rPr>
        <w:t>Помощн</w:t>
      </w:r>
      <w:bookmarkStart w:id="0" w:name="_GoBack"/>
      <w:bookmarkEnd w:id="0"/>
      <w:r w:rsidRPr="0081544C">
        <w:rPr>
          <w:rFonts w:ascii="Times New Roman" w:hAnsi="Times New Roman"/>
          <w:sz w:val="28"/>
          <w:szCs w:val="28"/>
        </w:rPr>
        <w:t>ик прокурора города</w:t>
      </w:r>
    </w:p>
    <w:p w:rsidR="00CA7B0B" w:rsidRDefault="0081544C" w:rsidP="0081544C">
      <w:r w:rsidRPr="0081544C">
        <w:rPr>
          <w:rFonts w:ascii="Times New Roman" w:hAnsi="Times New Roman"/>
          <w:sz w:val="28"/>
          <w:szCs w:val="28"/>
        </w:rPr>
        <w:t>Вилена Попова</w:t>
      </w:r>
    </w:p>
    <w:sectPr w:rsidR="00CA7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62"/>
    <w:rsid w:val="00084EAB"/>
    <w:rsid w:val="00156790"/>
    <w:rsid w:val="004B42BB"/>
    <w:rsid w:val="004E6EDF"/>
    <w:rsid w:val="0081544C"/>
    <w:rsid w:val="00943562"/>
    <w:rsid w:val="00CA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952D1-F6F2-4898-944A-1BE81AF8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79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EA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Вилена Ринатовна</dc:creator>
  <cp:keywords/>
  <dc:description/>
  <cp:lastModifiedBy>Попова Вилена Ринатовна</cp:lastModifiedBy>
  <cp:revision>7</cp:revision>
  <cp:lastPrinted>2022-06-17T11:10:00Z</cp:lastPrinted>
  <dcterms:created xsi:type="dcterms:W3CDTF">2022-06-17T06:38:00Z</dcterms:created>
  <dcterms:modified xsi:type="dcterms:W3CDTF">2022-06-17T12:53:00Z</dcterms:modified>
</cp:coreProperties>
</file>