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EC02D5">
        <w:rPr>
          <w:i/>
          <w:sz w:val="24"/>
          <w:szCs w:val="24"/>
        </w:rPr>
        <w:t>11</w:t>
      </w:r>
      <w:r w:rsidRPr="00FE5BAA">
        <w:rPr>
          <w:i/>
          <w:sz w:val="24"/>
          <w:szCs w:val="24"/>
        </w:rPr>
        <w:t xml:space="preserve">» </w:t>
      </w:r>
      <w:r w:rsidR="009B31CA">
        <w:rPr>
          <w:i/>
          <w:sz w:val="24"/>
          <w:szCs w:val="24"/>
        </w:rPr>
        <w:t xml:space="preserve">января </w:t>
      </w:r>
      <w:r w:rsidRPr="00FE5BAA">
        <w:rPr>
          <w:i/>
          <w:sz w:val="24"/>
          <w:szCs w:val="24"/>
        </w:rPr>
        <w:t>20</w:t>
      </w:r>
      <w:r w:rsidR="00EC02D5">
        <w:rPr>
          <w:i/>
          <w:sz w:val="24"/>
          <w:szCs w:val="24"/>
        </w:rPr>
        <w:t>21</w:t>
      </w:r>
      <w:r w:rsidRPr="00FE5BAA">
        <w:rPr>
          <w:i/>
          <w:sz w:val="24"/>
          <w:szCs w:val="24"/>
        </w:rPr>
        <w:t xml:space="preserve"> года </w:t>
      </w:r>
      <w:r w:rsidR="00EC02D5">
        <w:rPr>
          <w:i/>
          <w:sz w:val="24"/>
          <w:szCs w:val="24"/>
        </w:rPr>
        <w:t xml:space="preserve">на территории 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 w:rsidR="00EC02D5">
        <w:rPr>
          <w:i/>
          <w:sz w:val="24"/>
          <w:szCs w:val="24"/>
        </w:rPr>
        <w:t>5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EC02D5">
        <w:rPr>
          <w:i/>
          <w:sz w:val="24"/>
          <w:szCs w:val="24"/>
        </w:rPr>
        <w:t>ов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EC02D5">
        <w:rPr>
          <w:i/>
          <w:sz w:val="24"/>
          <w:szCs w:val="24"/>
        </w:rPr>
        <w:t>в АППГ – 5, 0%</w:t>
      </w:r>
      <w:r w:rsidR="00A57DA2" w:rsidRPr="00FE5BAA">
        <w:rPr>
          <w:i/>
          <w:sz w:val="24"/>
          <w:szCs w:val="24"/>
        </w:rPr>
        <w:t>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</w:t>
      </w:r>
      <w:r w:rsidR="00EC02D5">
        <w:rPr>
          <w:i/>
          <w:sz w:val="24"/>
          <w:szCs w:val="24"/>
        </w:rPr>
        <w:t>Погибших нет</w:t>
      </w:r>
      <w:r w:rsidR="009B31CA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(в АППГ</w:t>
      </w:r>
      <w:r w:rsidR="00EC02D5">
        <w:rPr>
          <w:i/>
          <w:sz w:val="24"/>
          <w:szCs w:val="24"/>
        </w:rPr>
        <w:t xml:space="preserve"> – 1, -100%</w:t>
      </w:r>
      <w:r w:rsidRPr="00FE5BAA">
        <w:rPr>
          <w:i/>
          <w:sz w:val="24"/>
          <w:szCs w:val="24"/>
        </w:rPr>
        <w:t>),</w:t>
      </w:r>
      <w:r w:rsidR="00EC02D5">
        <w:rPr>
          <w:i/>
          <w:sz w:val="24"/>
          <w:szCs w:val="24"/>
        </w:rPr>
        <w:t xml:space="preserve"> травмированных нет (в АППГ – 0, 0%</w:t>
      </w:r>
      <w:r w:rsidR="009B31CA">
        <w:rPr>
          <w:i/>
          <w:sz w:val="24"/>
          <w:szCs w:val="24"/>
        </w:rPr>
        <w:t xml:space="preserve">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 необходимости соблюдения 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2019-10-10T15:09:00Z</cp:lastPrinted>
  <dcterms:created xsi:type="dcterms:W3CDTF">2019-12-30T12:41:00Z</dcterms:created>
  <dcterms:modified xsi:type="dcterms:W3CDTF">2021-01-11T08:56:00Z</dcterms:modified>
</cp:coreProperties>
</file>