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E3C" w:rsidRDefault="00FE4E3C" w:rsidP="00FE4E3C">
      <w:pPr>
        <w:ind w:left="-1560" w:right="-567"/>
        <w:jc w:val="center"/>
      </w:pPr>
      <w:r>
        <w:rPr>
          <w:noProof/>
        </w:rPr>
        <w:drawing>
          <wp:inline distT="0" distB="0" distL="0" distR="0" wp14:anchorId="02BA2455" wp14:editId="3A106F9A">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FE4E3C" w:rsidRPr="00537687" w:rsidRDefault="00FE4E3C" w:rsidP="00FE4E3C">
      <w:pPr>
        <w:ind w:left="-1560" w:right="-567" w:firstLine="1701"/>
        <w:rPr>
          <w:b/>
        </w:rPr>
      </w:pPr>
      <w:r w:rsidRPr="00537687">
        <w:tab/>
      </w:r>
      <w:r w:rsidRPr="00537687">
        <w:tab/>
      </w:r>
    </w:p>
    <w:p w:rsidR="00FE4E3C" w:rsidRDefault="00E356DE" w:rsidP="00FE4E3C">
      <w:pPr>
        <w:ind w:left="-1560" w:right="-567"/>
        <w:contextualSpacing/>
        <w:jc w:val="center"/>
        <w:rPr>
          <w:b/>
          <w:sz w:val="28"/>
        </w:rPr>
      </w:pPr>
      <w:r>
        <w:rPr>
          <w:b/>
          <w:sz w:val="28"/>
        </w:rPr>
        <w:t xml:space="preserve">АДМИНИСТРАЦИЯ </w:t>
      </w:r>
      <w:r w:rsidR="00FE4E3C">
        <w:rPr>
          <w:b/>
          <w:sz w:val="28"/>
        </w:rPr>
        <w:t>ГОРОДСКОГО ОКРУГА ЭЛЕКТРОСТАЛЬ</w:t>
      </w:r>
    </w:p>
    <w:p w:rsidR="00FE4E3C" w:rsidRPr="00FC1C14" w:rsidRDefault="00FE4E3C" w:rsidP="00FE4E3C">
      <w:pPr>
        <w:ind w:left="-1560" w:right="-567"/>
        <w:contextualSpacing/>
        <w:jc w:val="center"/>
        <w:rPr>
          <w:b/>
          <w:sz w:val="12"/>
          <w:szCs w:val="12"/>
        </w:rPr>
      </w:pPr>
    </w:p>
    <w:p w:rsidR="00FE4E3C" w:rsidRDefault="00FE4E3C" w:rsidP="00FE4E3C">
      <w:pPr>
        <w:ind w:left="-1560" w:right="-567"/>
        <w:contextualSpacing/>
        <w:jc w:val="center"/>
        <w:rPr>
          <w:b/>
          <w:sz w:val="28"/>
        </w:rPr>
      </w:pPr>
      <w:r>
        <w:rPr>
          <w:b/>
          <w:sz w:val="28"/>
        </w:rPr>
        <w:t>МОСКОВСКОЙ   ОБЛАСТИ</w:t>
      </w:r>
    </w:p>
    <w:p w:rsidR="00FE4E3C" w:rsidRPr="0058294C" w:rsidRDefault="00FE4E3C" w:rsidP="00FE4E3C">
      <w:pPr>
        <w:ind w:left="-1560" w:right="-567" w:firstLine="1701"/>
        <w:contextualSpacing/>
        <w:jc w:val="center"/>
        <w:rPr>
          <w:sz w:val="16"/>
          <w:szCs w:val="16"/>
        </w:rPr>
      </w:pPr>
    </w:p>
    <w:p w:rsidR="00FE4E3C" w:rsidRDefault="00FE4E3C" w:rsidP="00FE4E3C">
      <w:pPr>
        <w:ind w:left="-1560" w:right="-567"/>
        <w:contextualSpacing/>
        <w:jc w:val="center"/>
        <w:rPr>
          <w:b/>
          <w:sz w:val="44"/>
        </w:rPr>
      </w:pPr>
      <w:r>
        <w:rPr>
          <w:b/>
          <w:sz w:val="44"/>
        </w:rPr>
        <w:t>ПОСТАНОВЛЕНИЕ</w:t>
      </w:r>
    </w:p>
    <w:p w:rsidR="00FE4E3C" w:rsidRPr="00537687" w:rsidRDefault="00FE4E3C" w:rsidP="00FE4E3C">
      <w:pPr>
        <w:ind w:left="-1560" w:right="-567"/>
        <w:jc w:val="center"/>
        <w:rPr>
          <w:b/>
        </w:rPr>
      </w:pPr>
    </w:p>
    <w:p w:rsidR="00FE4E3C" w:rsidRPr="007F7558" w:rsidRDefault="00FE4E3C" w:rsidP="00FE4E3C">
      <w:pPr>
        <w:ind w:left="-1560" w:right="-567"/>
        <w:jc w:val="center"/>
        <w:outlineLvl w:val="0"/>
      </w:pPr>
      <w:r w:rsidRPr="007F7558">
        <w:t xml:space="preserve">  _____</w:t>
      </w:r>
      <w:r w:rsidR="007F7558" w:rsidRPr="007F7558">
        <w:t>____________</w:t>
      </w:r>
      <w:r w:rsidRPr="007F7558">
        <w:t>№ ___</w:t>
      </w:r>
      <w:r w:rsidR="007F7558" w:rsidRPr="007F7558">
        <w:rPr>
          <w:u w:val="single"/>
        </w:rPr>
        <w:t>_______</w:t>
      </w:r>
      <w:r w:rsidRPr="007F7558">
        <w:t>________</w:t>
      </w:r>
    </w:p>
    <w:p w:rsidR="000E4612" w:rsidRPr="00016CAB" w:rsidRDefault="000E4612" w:rsidP="00016CAB">
      <w:pPr>
        <w:ind w:right="-1"/>
        <w:jc w:val="center"/>
        <w:rPr>
          <w:sz w:val="28"/>
          <w:szCs w:val="28"/>
        </w:rPr>
      </w:pPr>
    </w:p>
    <w:p w:rsidR="00286EE6" w:rsidRDefault="006C77D2" w:rsidP="001F10A4">
      <w:pPr>
        <w:autoSpaceDE w:val="0"/>
        <w:autoSpaceDN w:val="0"/>
        <w:adjustRightInd w:val="0"/>
        <w:jc w:val="center"/>
        <w:rPr>
          <w:rFonts w:cs="Times New Roman"/>
          <w:bCs/>
        </w:rPr>
      </w:pPr>
      <w:r w:rsidRPr="0060762A">
        <w:rPr>
          <w:rFonts w:cs="Times New Roman"/>
          <w:bCs/>
        </w:rPr>
        <w:t xml:space="preserve">О </w:t>
      </w:r>
      <w:r w:rsidR="00DF5F78">
        <w:rPr>
          <w:rFonts w:cs="Times New Roman"/>
          <w:bCs/>
        </w:rPr>
        <w:t xml:space="preserve">внесении изменений в </w:t>
      </w:r>
      <w:r w:rsidRPr="0060762A">
        <w:rPr>
          <w:rFonts w:cs="Times New Roman"/>
          <w:bCs/>
        </w:rPr>
        <w:t>муниципальн</w:t>
      </w:r>
      <w:r w:rsidR="00DF5F78">
        <w:rPr>
          <w:rFonts w:cs="Times New Roman"/>
          <w:bCs/>
        </w:rPr>
        <w:t>ую</w:t>
      </w:r>
      <w:r w:rsidRPr="0060762A">
        <w:rPr>
          <w:rFonts w:cs="Times New Roman"/>
          <w:bCs/>
        </w:rPr>
        <w:t xml:space="preserve"> программ</w:t>
      </w:r>
      <w:r w:rsidR="00DF5F78">
        <w:rPr>
          <w:rFonts w:cs="Times New Roman"/>
          <w:bCs/>
        </w:rPr>
        <w:t>у</w:t>
      </w:r>
      <w:r w:rsidRPr="0060762A">
        <w:rPr>
          <w:rFonts w:cs="Times New Roman"/>
          <w:bCs/>
        </w:rPr>
        <w:t xml:space="preserve"> городского округа Электросталь Московской области «Экология и окружающая среда»</w:t>
      </w:r>
    </w:p>
    <w:p w:rsidR="001F10A4" w:rsidRPr="001F10A4" w:rsidRDefault="001F10A4" w:rsidP="001F10A4">
      <w:pPr>
        <w:autoSpaceDE w:val="0"/>
        <w:autoSpaceDN w:val="0"/>
        <w:adjustRightInd w:val="0"/>
        <w:jc w:val="center"/>
        <w:rPr>
          <w:rFonts w:cs="Times New Roman"/>
          <w:bCs/>
        </w:rPr>
      </w:pPr>
    </w:p>
    <w:p w:rsidR="00325999" w:rsidRDefault="00325999" w:rsidP="00286EE6">
      <w:pPr>
        <w:tabs>
          <w:tab w:val="left" w:pos="1065"/>
        </w:tabs>
        <w:spacing w:line="260" w:lineRule="exact"/>
        <w:ind w:firstLine="709"/>
        <w:jc w:val="both"/>
      </w:pPr>
      <w:r>
        <w:t xml:space="preserve">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решением Совета депутатов городского округа Электросталь Московской области от </w:t>
      </w:r>
      <w:r w:rsidR="00BC2EEF" w:rsidRPr="00582623">
        <w:rPr>
          <w:rFonts w:cs="Times New Roman"/>
        </w:rPr>
        <w:t>1</w:t>
      </w:r>
      <w:r w:rsidR="00BC2EEF">
        <w:rPr>
          <w:rFonts w:cs="Times New Roman"/>
        </w:rPr>
        <w:t>6</w:t>
      </w:r>
      <w:r w:rsidR="00BC2EEF" w:rsidRPr="00582623">
        <w:rPr>
          <w:rFonts w:cs="Times New Roman"/>
        </w:rPr>
        <w:t>.12.202</w:t>
      </w:r>
      <w:r w:rsidR="00BC2EEF">
        <w:rPr>
          <w:rFonts w:cs="Times New Roman"/>
        </w:rPr>
        <w:t>1</w:t>
      </w:r>
      <w:r w:rsidR="00BC2EEF" w:rsidRPr="00582623">
        <w:rPr>
          <w:rFonts w:cs="Times New Roman"/>
        </w:rPr>
        <w:t xml:space="preserve"> №</w:t>
      </w:r>
      <w:r w:rsidR="00BC2EEF">
        <w:rPr>
          <w:rFonts w:cs="Times New Roman"/>
        </w:rPr>
        <w:t>106</w:t>
      </w:r>
      <w:r w:rsidR="00BC2EEF" w:rsidRPr="00582623">
        <w:rPr>
          <w:rFonts w:cs="Times New Roman"/>
        </w:rPr>
        <w:t>/</w:t>
      </w:r>
      <w:r w:rsidR="00BC2EEF">
        <w:rPr>
          <w:rFonts w:cs="Times New Roman"/>
        </w:rPr>
        <w:t>22</w:t>
      </w:r>
      <w:r w:rsidR="00BC2EEF" w:rsidRPr="00582623">
        <w:rPr>
          <w:rFonts w:cs="Times New Roman"/>
        </w:rPr>
        <w:t xml:space="preserve"> </w:t>
      </w:r>
      <w:r>
        <w:t>«О бюджете городского округа Электросталь Московской области на 202</w:t>
      </w:r>
      <w:r w:rsidR="00BC2EEF">
        <w:t>2</w:t>
      </w:r>
      <w:r>
        <w:t xml:space="preserve"> год и на плановый период 202</w:t>
      </w:r>
      <w:r w:rsidR="00BC2EEF">
        <w:t>3</w:t>
      </w:r>
      <w:r>
        <w:t xml:space="preserve"> и 20</w:t>
      </w:r>
      <w:r w:rsidR="00BC2EEF">
        <w:t>24</w:t>
      </w:r>
      <w:r>
        <w:t xml:space="preserve">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A6BFD">
        <w:t>14</w:t>
      </w:r>
      <w:r>
        <w:t>.0</w:t>
      </w:r>
      <w:r w:rsidR="000A6BFD">
        <w:t>5</w:t>
      </w:r>
      <w:r>
        <w:t>.2</w:t>
      </w:r>
      <w:r w:rsidR="000A6BFD">
        <w:t>021</w:t>
      </w:r>
      <w:r>
        <w:t xml:space="preserve"> №</w:t>
      </w:r>
      <w:r w:rsidR="000A6BFD">
        <w:t xml:space="preserve"> 378</w:t>
      </w:r>
      <w:r>
        <w:t>/</w:t>
      </w:r>
      <w:r w:rsidR="000A6BFD">
        <w:t>5</w:t>
      </w:r>
      <w:r>
        <w:t xml:space="preserve">, Администрация городского округа Электросталь Московской области ПОСТАНОВЛЯЕТ: </w:t>
      </w:r>
    </w:p>
    <w:p w:rsidR="00325999" w:rsidRPr="00286EE6" w:rsidRDefault="00325999" w:rsidP="00286EE6">
      <w:pPr>
        <w:tabs>
          <w:tab w:val="left" w:pos="3675"/>
        </w:tabs>
        <w:ind w:firstLine="709"/>
        <w:jc w:val="both"/>
        <w:rPr>
          <w:rFonts w:cs="Times New Roman"/>
        </w:rPr>
      </w:pPr>
      <w:r>
        <w:t>1. Внести изменения в муниципальную программу городского округа Электросталь Московской области «Экология и окружающая среда</w:t>
      </w:r>
      <w:r>
        <w:rPr>
          <w:rFonts w:cs="Times New Roman"/>
        </w:rPr>
        <w:t>», утвержденную постановлением Администрации городского округа Электросталь Московской области от 10.12.2019      №906/12</w:t>
      </w:r>
      <w:r w:rsidR="00787CAE">
        <w:rPr>
          <w:rFonts w:cs="Times New Roman"/>
        </w:rPr>
        <w:t xml:space="preserve"> </w:t>
      </w:r>
      <w:r>
        <w:rPr>
          <w:rFonts w:cs="Times New Roman"/>
        </w:rPr>
        <w:t>(в редакции постановлени</w:t>
      </w:r>
      <w:r w:rsidR="00787CAE">
        <w:rPr>
          <w:rFonts w:cs="Times New Roman"/>
        </w:rPr>
        <w:t xml:space="preserve">й </w:t>
      </w:r>
      <w:r>
        <w:rPr>
          <w:rFonts w:cs="Times New Roman"/>
        </w:rPr>
        <w:t>Администрации городского округа Электросталь Московской области от 10.08.2020 № 516/8</w:t>
      </w:r>
      <w:r w:rsidR="00D41D28">
        <w:rPr>
          <w:rFonts w:cs="Times New Roman"/>
        </w:rPr>
        <w:t>, от 12.10.2020 № 666/10</w:t>
      </w:r>
      <w:r w:rsidR="00CB074D">
        <w:rPr>
          <w:rFonts w:cs="Times New Roman"/>
        </w:rPr>
        <w:t>, от 07.12.2020 № 839/12</w:t>
      </w:r>
      <w:r w:rsidR="001D4140">
        <w:rPr>
          <w:rFonts w:cs="Times New Roman"/>
        </w:rPr>
        <w:t xml:space="preserve">, </w:t>
      </w:r>
      <w:r w:rsidR="001D4140" w:rsidRPr="001D4140">
        <w:rPr>
          <w:rFonts w:cs="Times New Roman"/>
        </w:rPr>
        <w:t xml:space="preserve"> </w:t>
      </w:r>
      <w:r w:rsidR="001D4140">
        <w:rPr>
          <w:rFonts w:cs="Times New Roman"/>
        </w:rPr>
        <w:t>от 01.02.2021 № 66/2</w:t>
      </w:r>
      <w:r w:rsidR="00D83C6D">
        <w:rPr>
          <w:rFonts w:cs="Times New Roman"/>
        </w:rPr>
        <w:t>, от 10.03.2021 № 194/3</w:t>
      </w:r>
      <w:r w:rsidR="000F234F">
        <w:rPr>
          <w:rFonts w:cs="Times New Roman"/>
        </w:rPr>
        <w:t>, от 26.05.2021 № 409/5</w:t>
      </w:r>
      <w:r w:rsidR="00040A35" w:rsidRPr="006A4577">
        <w:rPr>
          <w:rFonts w:cs="Times New Roman"/>
        </w:rPr>
        <w:t>, от 19.08.2021 № 658/8</w:t>
      </w:r>
      <w:r w:rsidR="006A4577" w:rsidRPr="006A4577">
        <w:rPr>
          <w:rFonts w:cs="Times New Roman"/>
        </w:rPr>
        <w:t>, от</w:t>
      </w:r>
      <w:r w:rsidR="00787CAE">
        <w:rPr>
          <w:rFonts w:cs="Times New Roman"/>
        </w:rPr>
        <w:t> </w:t>
      </w:r>
      <w:r w:rsidR="006A4577">
        <w:rPr>
          <w:rFonts w:cs="Times New Roman"/>
        </w:rPr>
        <w:t>2</w:t>
      </w:r>
      <w:r w:rsidR="006A4577" w:rsidRPr="006A4577">
        <w:rPr>
          <w:rFonts w:cs="Times New Roman"/>
        </w:rPr>
        <w:t>9.</w:t>
      </w:r>
      <w:r w:rsidR="006A4577">
        <w:rPr>
          <w:rFonts w:cs="Times New Roman"/>
        </w:rPr>
        <w:t>10</w:t>
      </w:r>
      <w:r w:rsidR="006A4577" w:rsidRPr="006A4577">
        <w:rPr>
          <w:rFonts w:cs="Times New Roman"/>
        </w:rPr>
        <w:t xml:space="preserve">.2021 № </w:t>
      </w:r>
      <w:r w:rsidR="006A4577">
        <w:rPr>
          <w:rFonts w:cs="Times New Roman"/>
        </w:rPr>
        <w:t>823</w:t>
      </w:r>
      <w:r w:rsidR="006A4577" w:rsidRPr="006A4577">
        <w:rPr>
          <w:rFonts w:cs="Times New Roman"/>
        </w:rPr>
        <w:t>/</w:t>
      </w:r>
      <w:r w:rsidR="006A4577">
        <w:rPr>
          <w:rFonts w:cs="Times New Roman"/>
        </w:rPr>
        <w:t>10</w:t>
      </w:r>
      <w:r w:rsidR="007F5BB8">
        <w:rPr>
          <w:rFonts w:cs="Times New Roman"/>
        </w:rPr>
        <w:t>, от 04.02.2022 №112/2</w:t>
      </w:r>
      <w:r w:rsidR="004B4B56">
        <w:rPr>
          <w:rFonts w:cs="Times New Roman"/>
        </w:rPr>
        <w:t>,</w:t>
      </w:r>
      <w:r w:rsidR="00B57347">
        <w:rPr>
          <w:rFonts w:cs="Times New Roman"/>
        </w:rPr>
        <w:t xml:space="preserve"> от 14.03.2022 №234/3</w:t>
      </w:r>
      <w:r w:rsidR="00F752C1">
        <w:rPr>
          <w:rFonts w:cs="Times New Roman"/>
        </w:rPr>
        <w:t>, от 24.06.2022 № 638/6</w:t>
      </w:r>
      <w:r w:rsidR="001F10A4">
        <w:rPr>
          <w:rFonts w:cs="Times New Roman"/>
        </w:rPr>
        <w:t>, от 19.09.2022 №1045/9</w:t>
      </w:r>
      <w:r w:rsidR="00796814">
        <w:rPr>
          <w:rFonts w:cs="Times New Roman"/>
        </w:rPr>
        <w:t xml:space="preserve">, </w:t>
      </w:r>
      <w:r w:rsidR="00796814" w:rsidRPr="007F7558">
        <w:rPr>
          <w:rFonts w:cs="Times New Roman"/>
        </w:rPr>
        <w:t xml:space="preserve">от </w:t>
      </w:r>
      <w:r w:rsidR="00796814" w:rsidRPr="007F7558">
        <w:t>18.10.2022 № 1195/10)</w:t>
      </w:r>
      <w:r w:rsidR="00796814" w:rsidRPr="007F7558">
        <w:rPr>
          <w:rFonts w:cs="Times New Roman"/>
        </w:rPr>
        <w:t xml:space="preserve"> </w:t>
      </w:r>
      <w:r w:rsidRPr="007F7558">
        <w:rPr>
          <w:rFonts w:cs="Times New Roman"/>
        </w:rPr>
        <w:t xml:space="preserve">, </w:t>
      </w:r>
      <w:r>
        <w:rPr>
          <w:rFonts w:cs="Times New Roman"/>
        </w:rPr>
        <w:t xml:space="preserve">изложив ее в новой редакции согласно приложению к настоящему постановлению. </w:t>
      </w:r>
    </w:p>
    <w:p w:rsidR="00325999" w:rsidRDefault="00325999" w:rsidP="00286EE6">
      <w:pPr>
        <w:tabs>
          <w:tab w:val="left" w:pos="3675"/>
        </w:tabs>
        <w:ind w:firstLine="709"/>
        <w:jc w:val="both"/>
      </w:pPr>
      <w:r>
        <w:t xml:space="preserve">2. Опубликовать настоящее постановление в газете «Официальный вестник» и разместить в информационно-телекоммуникационном сети «Интернет» по адресу: </w:t>
      </w:r>
      <w:hyperlink r:id="rId9" w:history="1">
        <w:r>
          <w:rPr>
            <w:rStyle w:val="a3"/>
            <w:color w:val="auto"/>
            <w:u w:val="none"/>
            <w:lang w:val="en-US"/>
          </w:rPr>
          <w:t>www</w:t>
        </w:r>
        <w:r>
          <w:rPr>
            <w:rStyle w:val="a3"/>
            <w:color w:val="auto"/>
            <w:u w:val="none"/>
          </w:rPr>
          <w:t>.</w:t>
        </w:r>
        <w:proofErr w:type="spellStart"/>
        <w:r>
          <w:rPr>
            <w:rStyle w:val="a3"/>
            <w:color w:val="auto"/>
            <w:u w:val="none"/>
            <w:lang w:val="en-US"/>
          </w:rPr>
          <w:t>electrostal</w:t>
        </w:r>
        <w:proofErr w:type="spellEnd"/>
        <w:r>
          <w:rPr>
            <w:rStyle w:val="a3"/>
            <w:color w:val="auto"/>
            <w:u w:val="none"/>
          </w:rPr>
          <w:t>.</w:t>
        </w:r>
        <w:proofErr w:type="spellStart"/>
        <w:r>
          <w:rPr>
            <w:rStyle w:val="a3"/>
            <w:color w:val="auto"/>
            <w:u w:val="none"/>
            <w:lang w:val="en-US"/>
          </w:rPr>
          <w:t>ru</w:t>
        </w:r>
        <w:proofErr w:type="spellEnd"/>
      </w:hyperlink>
      <w:r>
        <w:t>.</w:t>
      </w:r>
    </w:p>
    <w:p w:rsidR="00356A4E" w:rsidRDefault="0038677C" w:rsidP="00356A4E">
      <w:pPr>
        <w:tabs>
          <w:tab w:val="left" w:pos="3675"/>
        </w:tabs>
        <w:ind w:firstLine="709"/>
        <w:jc w:val="both"/>
      </w:pPr>
      <w:r>
        <w:t>3</w:t>
      </w:r>
      <w:r w:rsidR="00356A4E">
        <w:t>. Настоящее постановление вступает в силу после его официального опубликования.</w:t>
      </w:r>
    </w:p>
    <w:p w:rsidR="00325999" w:rsidRDefault="0038677C" w:rsidP="00325999">
      <w:pPr>
        <w:tabs>
          <w:tab w:val="left" w:pos="3675"/>
        </w:tabs>
        <w:ind w:firstLine="709"/>
        <w:jc w:val="both"/>
      </w:pPr>
      <w:r>
        <w:t>4</w:t>
      </w:r>
      <w:r w:rsidR="00325999">
        <w:t>.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w:t>
      </w:r>
      <w:r w:rsidR="00016CAB" w:rsidRPr="00016CAB">
        <w:t xml:space="preserve"> А.Ю.</w:t>
      </w:r>
    </w:p>
    <w:p w:rsidR="0054269D" w:rsidRDefault="0054269D" w:rsidP="00325999">
      <w:pPr>
        <w:tabs>
          <w:tab w:val="left" w:pos="3675"/>
        </w:tabs>
        <w:jc w:val="both"/>
      </w:pPr>
    </w:p>
    <w:p w:rsidR="001F10A4" w:rsidRDefault="001F10A4" w:rsidP="00325999">
      <w:pPr>
        <w:tabs>
          <w:tab w:val="left" w:pos="3675"/>
        </w:tabs>
        <w:jc w:val="both"/>
      </w:pPr>
    </w:p>
    <w:p w:rsidR="00325999" w:rsidRDefault="00300F9B" w:rsidP="00325999">
      <w:pPr>
        <w:spacing w:line="240" w:lineRule="exact"/>
      </w:pPr>
      <w:r>
        <w:t>Глава</w:t>
      </w:r>
      <w:r w:rsidR="00325999">
        <w:t xml:space="preserve"> городского округа                                                                                    </w:t>
      </w:r>
      <w:r w:rsidR="00016CAB">
        <w:t xml:space="preserve">      </w:t>
      </w:r>
      <w:r w:rsidR="00325999">
        <w:t xml:space="preserve">    И.Ю. Волкова</w:t>
      </w:r>
    </w:p>
    <w:p w:rsidR="008767C6" w:rsidRDefault="008767C6" w:rsidP="00211C04">
      <w:pPr>
        <w:spacing w:line="240" w:lineRule="exact"/>
      </w:pPr>
    </w:p>
    <w:p w:rsidR="000F5D3A" w:rsidRPr="00F374EC" w:rsidRDefault="00F13100" w:rsidP="00DD47DA">
      <w:pPr>
        <w:tabs>
          <w:tab w:val="left" w:pos="3675"/>
        </w:tabs>
        <w:jc w:val="both"/>
        <w:rPr>
          <w:spacing w:val="-6"/>
        </w:rPr>
        <w:sectPr w:rsidR="000F5D3A" w:rsidRPr="00F374EC" w:rsidSect="008767C6">
          <w:headerReference w:type="default" r:id="rId10"/>
          <w:pgSz w:w="11906" w:h="16838" w:code="9"/>
          <w:pgMar w:top="1644" w:right="567" w:bottom="454" w:left="1701" w:header="709" w:footer="709" w:gutter="0"/>
          <w:cols w:space="720"/>
          <w:docGrid w:linePitch="326"/>
        </w:sectPr>
      </w:pPr>
      <w:r>
        <w:rPr>
          <w:spacing w:val="-6"/>
        </w:rPr>
        <w:t xml:space="preserve"> </w:t>
      </w:r>
    </w:p>
    <w:p w:rsidR="00BD24D8" w:rsidRDefault="002927AB" w:rsidP="00F374EC">
      <w:pPr>
        <w:ind w:right="395"/>
      </w:pPr>
      <w:r>
        <w:rPr>
          <w:noProof/>
        </w:rPr>
        <w:lastRenderedPageBreak/>
        <mc:AlternateContent>
          <mc:Choice Requires="wps">
            <w:drawing>
              <wp:anchor distT="0" distB="0" distL="114300" distR="114300" simplePos="0" relativeHeight="251660288" behindDoc="0" locked="0" layoutInCell="1" allowOverlap="1" wp14:anchorId="20307C6E" wp14:editId="7F2247A5">
                <wp:simplePos x="0" y="0"/>
                <wp:positionH relativeFrom="column">
                  <wp:posOffset>1518285</wp:posOffset>
                </wp:positionH>
                <wp:positionV relativeFrom="paragraph">
                  <wp:posOffset>-832485</wp:posOffset>
                </wp:positionV>
                <wp:extent cx="3235960" cy="1895475"/>
                <wp:effectExtent l="0" t="0" r="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895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7EC0" w:rsidRPr="005D2D51" w:rsidRDefault="007A7EC0" w:rsidP="006C77D2"/>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0307C6E" id="_x0000_t202" coordsize="21600,21600" o:spt="202" path="m,l,21600r21600,l21600,xe">
                <v:stroke joinstyle="miter"/>
                <v:path gradientshapeok="t" o:connecttype="rect"/>
              </v:shapetype>
              <v:shape id="Поле 1" o:spid="_x0000_s1026" type="#_x0000_t202" style="position:absolute;margin-left:119.55pt;margin-top:-65.55pt;width:254.8pt;height:1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" stroked="f">
                <v:fill opacity="0"/>
                <v:textbox inset=".5mm,.5mm,.5mm,.5mm">
                  <w:txbxContent>
                    <w:p w:rsidR="007A7EC0" w:rsidRPr="005D2D51" w:rsidRDefault="007A7EC0" w:rsidP="006C77D2"/>
                  </w:txbxContent>
                </v:textbox>
              </v:shape>
            </w:pict>
          </mc:Fallback>
        </mc:AlternateContent>
      </w:r>
    </w:p>
    <w:p w:rsidR="00BD24D8" w:rsidRDefault="002927AB" w:rsidP="00BD24D8">
      <w:pPr>
        <w:ind w:right="395"/>
        <w:jc w:val="right"/>
      </w:pPr>
      <w:r>
        <w:rPr>
          <w:noProof/>
        </w:rPr>
        <mc:AlternateContent>
          <mc:Choice Requires="wps">
            <w:drawing>
              <wp:anchor distT="0" distB="0" distL="114300" distR="114300" simplePos="0" relativeHeight="251662336" behindDoc="0" locked="0" layoutInCell="1" allowOverlap="1">
                <wp:simplePos x="0" y="0"/>
                <wp:positionH relativeFrom="column">
                  <wp:posOffset>5625465</wp:posOffset>
                </wp:positionH>
                <wp:positionV relativeFrom="paragraph">
                  <wp:posOffset>20955</wp:posOffset>
                </wp:positionV>
                <wp:extent cx="3677920" cy="322897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228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7EC0" w:rsidRDefault="007A7EC0" w:rsidP="00BD24D8">
                            <w:r>
                              <w:t>Приложение</w:t>
                            </w:r>
                          </w:p>
                          <w:p w:rsidR="007A7EC0" w:rsidRDefault="007A7EC0" w:rsidP="00BD24D8">
                            <w:r>
                              <w:t>к постановлению Администрации городского округа Электросталь Московской области</w:t>
                            </w:r>
                          </w:p>
                          <w:p w:rsidR="007A7EC0" w:rsidRDefault="007A7EC0" w:rsidP="00BD24D8">
                            <w:r>
                              <w:t xml:space="preserve">от </w:t>
                            </w:r>
                            <w:r w:rsidRPr="007A7EC0">
                              <w:t>18.10.2022</w:t>
                            </w:r>
                            <w:r>
                              <w:t xml:space="preserve"> № </w:t>
                            </w:r>
                            <w:r w:rsidRPr="007A7EC0">
                              <w:t>1195/10</w:t>
                            </w:r>
                          </w:p>
                          <w:p w:rsidR="007A7EC0" w:rsidRDefault="007A7EC0" w:rsidP="00BD24D8">
                            <w:r>
                              <w:t>«УТВЕРЖДЕНА</w:t>
                            </w:r>
                          </w:p>
                          <w:p w:rsidR="007A7EC0" w:rsidRDefault="007A7EC0" w:rsidP="00BD24D8">
                            <w:r>
                              <w:t>постановлением Администрации</w:t>
                            </w:r>
                          </w:p>
                          <w:p w:rsidR="007A7EC0" w:rsidRDefault="007A7EC0" w:rsidP="00BD24D8">
                            <w:r>
                              <w:t>городского округа Электросталь</w:t>
                            </w:r>
                          </w:p>
                          <w:p w:rsidR="007A7EC0" w:rsidRDefault="007A7EC0" w:rsidP="00BD24D8">
                            <w:r>
                              <w:t xml:space="preserve">Московской области </w:t>
                            </w:r>
                          </w:p>
                          <w:p w:rsidR="007A7EC0" w:rsidRDefault="007A7EC0" w:rsidP="00BD24D8">
                            <w:r>
                              <w:t>от 10.12.2019 № 906/12</w:t>
                            </w:r>
                          </w:p>
                          <w:p w:rsidR="007A7EC0" w:rsidRDefault="007A7EC0" w:rsidP="00BD24D8">
                            <w:r>
                              <w:t xml:space="preserve">(в редакции постановления Администрации городского округа Электросталь Московской области </w:t>
                            </w:r>
                          </w:p>
                          <w:p w:rsidR="007A7EC0" w:rsidRDefault="007A7EC0" w:rsidP="00BD24D8">
                            <w:r>
                              <w:t xml:space="preserve">от 10.08.2020 № 516/8, от 12.10.2020 № 666/10, </w:t>
                            </w:r>
                          </w:p>
                          <w:p w:rsidR="007A7EC0" w:rsidRDefault="007A7EC0" w:rsidP="00BD24D8">
                            <w:pPr>
                              <w:rPr>
                                <w:rFonts w:cs="Times New Roman"/>
                              </w:rPr>
                            </w:pPr>
                            <w:r>
                              <w:rPr>
                                <w:rFonts w:cs="Times New Roman"/>
                              </w:rPr>
                              <w:t xml:space="preserve">от 07.12.2020 № 839/12, от 01.02.2021 № 66/2, </w:t>
                            </w:r>
                          </w:p>
                          <w:p w:rsidR="007A7EC0" w:rsidRDefault="007A7EC0" w:rsidP="00BD24D8">
                            <w:pPr>
                              <w:rPr>
                                <w:rFonts w:cs="Times New Roman"/>
                              </w:rPr>
                            </w:pPr>
                            <w:r>
                              <w:rPr>
                                <w:rFonts w:cs="Times New Roman"/>
                              </w:rPr>
                              <w:t xml:space="preserve">от 10.03.2021 № 194/3, от </w:t>
                            </w:r>
                            <w:r w:rsidRPr="000F234F">
                              <w:rPr>
                                <w:rFonts w:cs="Times New Roman"/>
                              </w:rPr>
                              <w:t>26.05.2021 № 409/5</w:t>
                            </w:r>
                            <w:r w:rsidRPr="003D6A9A">
                              <w:rPr>
                                <w:rFonts w:cs="Times New Roman"/>
                              </w:rPr>
                              <w:t xml:space="preserve">, </w:t>
                            </w:r>
                          </w:p>
                          <w:p w:rsidR="007A7EC0" w:rsidRPr="007F7558" w:rsidRDefault="007A7EC0" w:rsidP="00BD24D8">
                            <w:r w:rsidRPr="003D6A9A">
                              <w:rPr>
                                <w:rFonts w:cs="Times New Roman"/>
                              </w:rPr>
                              <w:t>от 19.08.2021 № 658/8,</w:t>
                            </w:r>
                            <w:r>
                              <w:rPr>
                                <w:rFonts w:cs="Times New Roman"/>
                              </w:rPr>
                              <w:t xml:space="preserve"> </w:t>
                            </w:r>
                            <w:r w:rsidRPr="003D6A9A">
                              <w:rPr>
                                <w:rFonts w:cs="Times New Roman"/>
                              </w:rPr>
                              <w:t>от 29.10.2021 № 823/10</w:t>
                            </w:r>
                            <w:r>
                              <w:rPr>
                                <w:rFonts w:cs="Times New Roman"/>
                              </w:rPr>
                              <w:t>, от 04.02.2022 №112/2,</w:t>
                            </w:r>
                            <w:r w:rsidRPr="00E7554F">
                              <w:rPr>
                                <w:rFonts w:cs="Times New Roman"/>
                              </w:rPr>
                              <w:t xml:space="preserve"> </w:t>
                            </w:r>
                            <w:r>
                              <w:rPr>
                                <w:rFonts w:cs="Times New Roman"/>
                              </w:rPr>
                              <w:t xml:space="preserve">от 14.03.2022 №234/3, от 24.06.2022 №638/6, от 19.09.2022 №1045/9, </w:t>
                            </w:r>
                            <w:r w:rsidRPr="007F7558">
                              <w:rPr>
                                <w:rFonts w:cs="Times New Roman"/>
                              </w:rPr>
                              <w:t xml:space="preserve">от </w:t>
                            </w:r>
                            <w:r w:rsidRPr="007F7558">
                              <w:t>18.10.2022</w:t>
                            </w:r>
                            <w:r>
                              <w:t xml:space="preserve"> №</w:t>
                            </w:r>
                            <w:r w:rsidRPr="007F7558">
                              <w:t>1195/10)</w:t>
                            </w:r>
                          </w:p>
                          <w:p w:rsidR="007A7EC0" w:rsidRDefault="007A7EC0" w:rsidP="00BD24D8"/>
                          <w:p w:rsidR="007A7EC0" w:rsidRDefault="007A7EC0" w:rsidP="00BD24D8"/>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_x0000_s1027" type="#_x0000_t202" style="position:absolute;left:0;text-align:left;margin-left:442.95pt;margin-top:1.65pt;width:289.6pt;height:25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" stroked="f">
                <v:fill opacity="0"/>
                <v:textbox inset=".5mm,.5mm,.5mm,.5mm">
                  <w:txbxContent>
                    <w:p w:rsidR="007A7EC0" w:rsidRDefault="007A7EC0" w:rsidP="00BD24D8">
                      <w:r>
                        <w:t>Приложение</w:t>
                      </w:r>
                    </w:p>
                    <w:p w:rsidR="007A7EC0" w:rsidRDefault="007A7EC0" w:rsidP="00BD24D8">
                      <w:r>
                        <w:t>к постановлению Администрации городского округа Электросталь Московской области</w:t>
                      </w:r>
                    </w:p>
                    <w:p w:rsidR="007A7EC0" w:rsidRDefault="007A7EC0" w:rsidP="00BD24D8">
                      <w:r>
                        <w:t xml:space="preserve">от </w:t>
                      </w:r>
                      <w:r w:rsidRPr="007A7EC0">
                        <w:t>18.10.2022</w:t>
                      </w:r>
                      <w:r>
                        <w:t xml:space="preserve"> № </w:t>
                      </w:r>
                      <w:r w:rsidRPr="007A7EC0">
                        <w:t>1195/10</w:t>
                      </w:r>
                    </w:p>
                    <w:p w:rsidR="007A7EC0" w:rsidRDefault="007A7EC0" w:rsidP="00BD24D8">
                      <w:r>
                        <w:t>«УТВЕРЖДЕНА</w:t>
                      </w:r>
                    </w:p>
                    <w:p w:rsidR="007A7EC0" w:rsidRDefault="007A7EC0" w:rsidP="00BD24D8">
                      <w:r>
                        <w:t>постановлением Администрации</w:t>
                      </w:r>
                    </w:p>
                    <w:p w:rsidR="007A7EC0" w:rsidRDefault="007A7EC0" w:rsidP="00BD24D8">
                      <w:r>
                        <w:t>городского округа Электросталь</w:t>
                      </w:r>
                    </w:p>
                    <w:p w:rsidR="007A7EC0" w:rsidRDefault="007A7EC0" w:rsidP="00BD24D8">
                      <w:r>
                        <w:t xml:space="preserve">Московской области </w:t>
                      </w:r>
                    </w:p>
                    <w:p w:rsidR="007A7EC0" w:rsidRDefault="007A7EC0" w:rsidP="00BD24D8">
                      <w:r>
                        <w:t>от 10.12.2019 № 906/12</w:t>
                      </w:r>
                    </w:p>
                    <w:p w:rsidR="007A7EC0" w:rsidRDefault="007A7EC0" w:rsidP="00BD24D8">
                      <w:r>
                        <w:t xml:space="preserve">(в редакции постановления Администрации городского округа Электросталь Московской области </w:t>
                      </w:r>
                    </w:p>
                    <w:p w:rsidR="007A7EC0" w:rsidRDefault="007A7EC0" w:rsidP="00BD24D8">
                      <w:r>
                        <w:t xml:space="preserve">от 10.08.2020 № 516/8, от 12.10.2020 № 666/10, </w:t>
                      </w:r>
                    </w:p>
                    <w:p w:rsidR="007A7EC0" w:rsidRDefault="007A7EC0" w:rsidP="00BD24D8">
                      <w:pPr>
                        <w:rPr>
                          <w:rFonts w:cs="Times New Roman"/>
                        </w:rPr>
                      </w:pPr>
                      <w:r>
                        <w:rPr>
                          <w:rFonts w:cs="Times New Roman"/>
                        </w:rPr>
                        <w:t xml:space="preserve">от 07.12.2020 № 839/12, от 01.02.2021 № 66/2, </w:t>
                      </w:r>
                    </w:p>
                    <w:p w:rsidR="007A7EC0" w:rsidRDefault="007A7EC0" w:rsidP="00BD24D8">
                      <w:pPr>
                        <w:rPr>
                          <w:rFonts w:cs="Times New Roman"/>
                        </w:rPr>
                      </w:pPr>
                      <w:r>
                        <w:rPr>
                          <w:rFonts w:cs="Times New Roman"/>
                        </w:rPr>
                        <w:t xml:space="preserve">от 10.03.2021 № 194/3, от </w:t>
                      </w:r>
                      <w:r w:rsidRPr="000F234F">
                        <w:rPr>
                          <w:rFonts w:cs="Times New Roman"/>
                        </w:rPr>
                        <w:t>26.05.2021 № 409/5</w:t>
                      </w:r>
                      <w:r w:rsidRPr="003D6A9A">
                        <w:rPr>
                          <w:rFonts w:cs="Times New Roman"/>
                        </w:rPr>
                        <w:t xml:space="preserve">, </w:t>
                      </w:r>
                    </w:p>
                    <w:p w:rsidR="007A7EC0" w:rsidRPr="007F7558" w:rsidRDefault="007A7EC0" w:rsidP="00BD24D8">
                      <w:r w:rsidRPr="003D6A9A">
                        <w:rPr>
                          <w:rFonts w:cs="Times New Roman"/>
                        </w:rPr>
                        <w:t>от 19.08.2021 № 658/8,</w:t>
                      </w:r>
                      <w:r>
                        <w:rPr>
                          <w:rFonts w:cs="Times New Roman"/>
                        </w:rPr>
                        <w:t xml:space="preserve"> </w:t>
                      </w:r>
                      <w:r w:rsidRPr="003D6A9A">
                        <w:rPr>
                          <w:rFonts w:cs="Times New Roman"/>
                        </w:rPr>
                        <w:t>от 29.10.2021 № 823/10</w:t>
                      </w:r>
                      <w:r>
                        <w:rPr>
                          <w:rFonts w:cs="Times New Roman"/>
                        </w:rPr>
                        <w:t>, от 04.02.2022 №112/2,</w:t>
                      </w:r>
                      <w:r w:rsidRPr="00E7554F">
                        <w:rPr>
                          <w:rFonts w:cs="Times New Roman"/>
                        </w:rPr>
                        <w:t xml:space="preserve"> </w:t>
                      </w:r>
                      <w:r>
                        <w:rPr>
                          <w:rFonts w:cs="Times New Roman"/>
                        </w:rPr>
                        <w:t xml:space="preserve">от 14.03.2022 №234/3, от 24.06.2022 №638/6, от 19.09.2022 №1045/9, </w:t>
                      </w:r>
                      <w:r w:rsidRPr="007F7558">
                        <w:rPr>
                          <w:rFonts w:cs="Times New Roman"/>
                        </w:rPr>
                        <w:t xml:space="preserve">от </w:t>
                      </w:r>
                      <w:r w:rsidRPr="007F7558">
                        <w:t>18.10.2022</w:t>
                      </w:r>
                      <w:r>
                        <w:t xml:space="preserve"> №</w:t>
                      </w:r>
                      <w:r w:rsidRPr="007F7558">
                        <w:t>1195/10)</w:t>
                      </w:r>
                    </w:p>
                    <w:p w:rsidR="007A7EC0" w:rsidRDefault="007A7EC0" w:rsidP="00BD24D8"/>
                    <w:p w:rsidR="007A7EC0" w:rsidRDefault="007A7EC0" w:rsidP="00BD24D8"/>
                  </w:txbxContent>
                </v:textbox>
              </v:shape>
            </w:pict>
          </mc:Fallback>
        </mc:AlternateContent>
      </w:r>
    </w:p>
    <w:p w:rsidR="00BD24D8" w:rsidRDefault="00BD24D8" w:rsidP="00BD24D8">
      <w:pPr>
        <w:ind w:right="395"/>
        <w:jc w:val="right"/>
      </w:pPr>
    </w:p>
    <w:p w:rsidR="00BD24D8" w:rsidRDefault="00BD24D8" w:rsidP="00BD24D8">
      <w:pPr>
        <w:jc w:val="right"/>
      </w:pPr>
    </w:p>
    <w:p w:rsidR="00BD24D8" w:rsidRDefault="00BD24D8" w:rsidP="00BD24D8">
      <w:pPr>
        <w:jc w:val="right"/>
      </w:pPr>
    </w:p>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286EE6" w:rsidRDefault="00286EE6" w:rsidP="00BD24D8"/>
    <w:p w:rsidR="00BD24D8" w:rsidRDefault="00BD24D8" w:rsidP="00BD24D8">
      <w:pPr>
        <w:ind w:firstLine="709"/>
        <w:jc w:val="center"/>
        <w:rPr>
          <w:b/>
        </w:rPr>
      </w:pPr>
    </w:p>
    <w:p w:rsidR="00BD24D8" w:rsidRDefault="00BD24D8" w:rsidP="00BD24D8">
      <w:pPr>
        <w:ind w:firstLine="709"/>
        <w:jc w:val="center"/>
        <w:rPr>
          <w:b/>
        </w:rPr>
      </w:pPr>
    </w:p>
    <w:p w:rsidR="00ED72F3" w:rsidRDefault="00ED72F3" w:rsidP="00BD24D8">
      <w:pPr>
        <w:ind w:firstLine="709"/>
        <w:jc w:val="center"/>
        <w:rPr>
          <w:b/>
        </w:rPr>
      </w:pPr>
    </w:p>
    <w:p w:rsidR="00BD24D8" w:rsidRDefault="00BD24D8" w:rsidP="00BD24D8">
      <w:pPr>
        <w:ind w:firstLine="709"/>
        <w:jc w:val="center"/>
        <w:rPr>
          <w:b/>
        </w:rPr>
      </w:pPr>
      <w:r>
        <w:rPr>
          <w:b/>
        </w:rPr>
        <w:t>МУНИЦИПАЛЬНАЯ ПРОГРАММА ГОРОДСКОГО ОКРУГА ЭЛЕКТРОСТАЛЬ МОСКОВСКОЙ ОБЛАСТИ</w:t>
      </w:r>
    </w:p>
    <w:p w:rsidR="00BD24D8" w:rsidRDefault="00BD24D8" w:rsidP="00BD24D8">
      <w:pPr>
        <w:tabs>
          <w:tab w:val="left" w:pos="1785"/>
        </w:tabs>
        <w:ind w:firstLine="709"/>
        <w:jc w:val="center"/>
        <w:rPr>
          <w:b/>
        </w:rPr>
      </w:pPr>
      <w:r>
        <w:rPr>
          <w:b/>
        </w:rPr>
        <w:t>«ЭКОЛОГИЯ И ОКРУЖАЮЩАЯ СРЕДА»</w:t>
      </w: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tbl>
      <w:tblPr>
        <w:tblW w:w="15026" w:type="dxa"/>
        <w:tblInd w:w="-567" w:type="dxa"/>
        <w:tblLook w:val="04A0" w:firstRow="1" w:lastRow="0" w:firstColumn="1" w:lastColumn="0" w:noHBand="0" w:noVBand="1"/>
      </w:tblPr>
      <w:tblGrid>
        <w:gridCol w:w="4962"/>
        <w:gridCol w:w="2002"/>
        <w:gridCol w:w="1258"/>
        <w:gridCol w:w="1276"/>
        <w:gridCol w:w="1275"/>
        <w:gridCol w:w="1418"/>
        <w:gridCol w:w="1134"/>
        <w:gridCol w:w="1701"/>
      </w:tblGrid>
      <w:tr w:rsidR="00BD24D8" w:rsidRPr="00EC5B3D" w:rsidTr="008F35A2">
        <w:trPr>
          <w:trHeight w:val="990"/>
        </w:trPr>
        <w:tc>
          <w:tcPr>
            <w:tcW w:w="15026" w:type="dxa"/>
            <w:gridSpan w:val="8"/>
            <w:hideMark/>
          </w:tcPr>
          <w:p w:rsidR="00BD24D8" w:rsidRPr="00C236A1" w:rsidRDefault="00BD24D8" w:rsidP="00C236A1">
            <w:pPr>
              <w:spacing w:line="256" w:lineRule="auto"/>
              <w:jc w:val="center"/>
              <w:rPr>
                <w:b/>
                <w:bCs/>
                <w:color w:val="000000"/>
                <w:sz w:val="22"/>
                <w:szCs w:val="22"/>
                <w:lang w:eastAsia="en-US"/>
              </w:rPr>
            </w:pPr>
            <w:r w:rsidRPr="006D5C86">
              <w:rPr>
                <w:b/>
                <w:bCs/>
                <w:color w:val="000000"/>
                <w:sz w:val="22"/>
                <w:szCs w:val="22"/>
                <w:lang w:eastAsia="en-US"/>
              </w:rPr>
              <w:lastRenderedPageBreak/>
              <w:t>1 ПАСПОРТ МУНИЦИПАЛЬНОЙ ПРОГРАММЫ ГОРОДСКОГО ОКРУГА ЭЛЕКТРОСТАЛЬ МОСКОВСКОЙ ОБЛАСТИ</w:t>
            </w:r>
            <w:r w:rsidRPr="006D5C86">
              <w:rPr>
                <w:b/>
                <w:bCs/>
                <w:color w:val="000000"/>
                <w:sz w:val="22"/>
                <w:szCs w:val="22"/>
                <w:lang w:eastAsia="en-US"/>
              </w:rPr>
              <w:br/>
              <w:t xml:space="preserve">"Экология </w:t>
            </w:r>
            <w:r w:rsidR="009265F2" w:rsidRPr="006D5C86">
              <w:rPr>
                <w:b/>
                <w:bCs/>
                <w:color w:val="000000"/>
                <w:sz w:val="22"/>
                <w:szCs w:val="22"/>
                <w:lang w:eastAsia="en-US"/>
              </w:rPr>
              <w:t>и окружающая среда" на 2020-2025</w:t>
            </w:r>
            <w:r w:rsidRPr="006D5C86">
              <w:rPr>
                <w:b/>
                <w:bCs/>
                <w:color w:val="000000"/>
                <w:sz w:val="22"/>
                <w:szCs w:val="22"/>
                <w:lang w:eastAsia="en-US"/>
              </w:rPr>
              <w:t xml:space="preserve"> г.</w:t>
            </w:r>
          </w:p>
        </w:tc>
      </w:tr>
      <w:tr w:rsidR="00BD24D8" w:rsidRPr="00EC5B3D" w:rsidTr="008F35A2">
        <w:trPr>
          <w:trHeight w:val="434"/>
        </w:trPr>
        <w:tc>
          <w:tcPr>
            <w:tcW w:w="4962"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Координатор муниципальной программы</w:t>
            </w:r>
          </w:p>
        </w:tc>
        <w:tc>
          <w:tcPr>
            <w:tcW w:w="10064" w:type="dxa"/>
            <w:gridSpan w:val="7"/>
            <w:tcBorders>
              <w:top w:val="single" w:sz="4" w:space="0" w:color="auto"/>
              <w:left w:val="single" w:sz="4" w:space="0" w:color="auto"/>
              <w:bottom w:val="single" w:sz="4" w:space="0" w:color="auto"/>
              <w:right w:val="single" w:sz="4" w:space="0" w:color="auto"/>
            </w:tcBorders>
            <w:hideMark/>
          </w:tcPr>
          <w:p w:rsidR="00BD24D8" w:rsidRPr="00EC5B3D" w:rsidRDefault="00BD24D8" w:rsidP="00C222E5">
            <w:pPr>
              <w:rPr>
                <w:sz w:val="22"/>
                <w:szCs w:val="22"/>
              </w:rPr>
            </w:pPr>
            <w:r w:rsidRPr="00EC5B3D">
              <w:rPr>
                <w:sz w:val="22"/>
                <w:szCs w:val="22"/>
              </w:rPr>
              <w:t>Заместитель Главы Администрации городского округа Электросталь Московской области                  А.Ю. Борисов</w:t>
            </w:r>
          </w:p>
        </w:tc>
      </w:tr>
      <w:tr w:rsidR="00BD24D8" w:rsidRPr="00EC5B3D" w:rsidTr="008F35A2">
        <w:trPr>
          <w:trHeight w:val="681"/>
        </w:trPr>
        <w:tc>
          <w:tcPr>
            <w:tcW w:w="4962"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Муниципальный Заказчик муниципальной программы</w:t>
            </w:r>
          </w:p>
        </w:tc>
        <w:tc>
          <w:tcPr>
            <w:tcW w:w="10064" w:type="dxa"/>
            <w:gridSpan w:val="7"/>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RPr="00EC5B3D" w:rsidTr="008F35A2">
        <w:trPr>
          <w:trHeight w:val="1020"/>
        </w:trPr>
        <w:tc>
          <w:tcPr>
            <w:tcW w:w="4962"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Цели муниципальной программы</w:t>
            </w:r>
          </w:p>
        </w:tc>
        <w:tc>
          <w:tcPr>
            <w:tcW w:w="10064" w:type="dxa"/>
            <w:gridSpan w:val="7"/>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 xml:space="preserve">Обеспечение конституционных прав граждан на благоприятную окружающую среду за счет стабилизации </w:t>
            </w:r>
            <w:r w:rsidR="0014699A" w:rsidRPr="00EC5B3D">
              <w:rPr>
                <w:color w:val="000000"/>
                <w:sz w:val="22"/>
                <w:szCs w:val="22"/>
                <w:lang w:eastAsia="en-US"/>
              </w:rPr>
              <w:t xml:space="preserve">экологической обстановки в </w:t>
            </w:r>
            <w:proofErr w:type="spellStart"/>
            <w:r w:rsidR="0014699A" w:rsidRPr="00EC5B3D">
              <w:rPr>
                <w:color w:val="000000"/>
                <w:sz w:val="22"/>
                <w:szCs w:val="22"/>
                <w:lang w:eastAsia="en-US"/>
              </w:rPr>
              <w:t>г.о</w:t>
            </w:r>
            <w:proofErr w:type="spellEnd"/>
            <w:r w:rsidR="0014699A" w:rsidRPr="00EC5B3D">
              <w:rPr>
                <w:color w:val="000000"/>
                <w:sz w:val="22"/>
                <w:szCs w:val="22"/>
                <w:lang w:eastAsia="en-US"/>
              </w:rPr>
              <w:t xml:space="preserve">. </w:t>
            </w:r>
            <w:r w:rsidRPr="00EC5B3D">
              <w:rPr>
                <w:color w:val="000000"/>
                <w:sz w:val="22"/>
                <w:szCs w:val="22"/>
                <w:lang w:eastAsia="en-US"/>
              </w:rPr>
              <w:t>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BD24D8" w:rsidRPr="00EC5B3D" w:rsidTr="008F35A2">
        <w:trPr>
          <w:trHeight w:val="1088"/>
        </w:trPr>
        <w:tc>
          <w:tcPr>
            <w:tcW w:w="4962"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Перечень подпрограмм</w:t>
            </w:r>
          </w:p>
        </w:tc>
        <w:tc>
          <w:tcPr>
            <w:tcW w:w="10064" w:type="dxa"/>
            <w:gridSpan w:val="7"/>
            <w:tcBorders>
              <w:top w:val="single" w:sz="4" w:space="0" w:color="auto"/>
              <w:left w:val="single" w:sz="4" w:space="0" w:color="auto"/>
              <w:bottom w:val="single" w:sz="4" w:space="0" w:color="auto"/>
              <w:right w:val="single" w:sz="4" w:space="0" w:color="auto"/>
            </w:tcBorders>
            <w:hideMark/>
          </w:tcPr>
          <w:p w:rsidR="00286EE6" w:rsidRPr="00EC5B3D" w:rsidRDefault="00286EE6" w:rsidP="00286EE6">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I</w:t>
            </w:r>
            <w:r w:rsidRPr="00EC5B3D">
              <w:rPr>
                <w:color w:val="000000"/>
                <w:sz w:val="22"/>
                <w:szCs w:val="22"/>
                <w:lang w:eastAsia="en-US"/>
              </w:rPr>
              <w:t xml:space="preserve"> "Охрана окружающей среды"</w:t>
            </w:r>
          </w:p>
          <w:p w:rsidR="00300176" w:rsidRPr="00EC5B3D" w:rsidRDefault="00300176" w:rsidP="00286EE6">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IV</w:t>
            </w:r>
            <w:r w:rsidR="002349E9" w:rsidRPr="00EC5B3D">
              <w:rPr>
                <w:color w:val="000000"/>
                <w:sz w:val="22"/>
                <w:szCs w:val="22"/>
                <w:lang w:eastAsia="en-US"/>
              </w:rPr>
              <w:t xml:space="preserve"> </w:t>
            </w:r>
            <w:r w:rsidRPr="00EC5B3D">
              <w:rPr>
                <w:color w:val="000000"/>
                <w:sz w:val="22"/>
                <w:szCs w:val="22"/>
                <w:lang w:eastAsia="en-US"/>
              </w:rPr>
              <w:t>"Развитие лесного хозяйства"</w:t>
            </w:r>
          </w:p>
          <w:p w:rsidR="00BD24D8" w:rsidRPr="00EC5B3D" w:rsidRDefault="00286EE6" w:rsidP="002349E9">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V</w:t>
            </w:r>
            <w:r w:rsidR="002349E9" w:rsidRPr="00EC5B3D">
              <w:rPr>
                <w:color w:val="000000"/>
                <w:sz w:val="22"/>
                <w:szCs w:val="22"/>
                <w:lang w:eastAsia="en-US"/>
              </w:rPr>
              <w:t xml:space="preserve"> </w:t>
            </w:r>
            <w:r w:rsidRPr="00EC5B3D">
              <w:rPr>
                <w:color w:val="000000"/>
                <w:sz w:val="22"/>
                <w:szCs w:val="22"/>
                <w:lang w:eastAsia="en-US"/>
              </w:rPr>
              <w:t xml:space="preserve"> "Региональная программа в области обращения с отходами, в том числе с твердыми коммунальными отходами"         </w:t>
            </w:r>
            <w:r w:rsidR="00BD24D8" w:rsidRPr="00EC5B3D">
              <w:rPr>
                <w:color w:val="000000"/>
                <w:sz w:val="22"/>
                <w:szCs w:val="22"/>
                <w:lang w:eastAsia="en-US"/>
              </w:rPr>
              <w:t xml:space="preserve">                                                                                                                                                                                                                </w:t>
            </w:r>
          </w:p>
        </w:tc>
      </w:tr>
      <w:tr w:rsidR="00B83DFC" w:rsidRPr="00EC5B3D" w:rsidTr="008F35A2">
        <w:trPr>
          <w:trHeight w:val="300"/>
        </w:trPr>
        <w:tc>
          <w:tcPr>
            <w:tcW w:w="4962" w:type="dxa"/>
            <w:vMerge w:val="restart"/>
            <w:tcBorders>
              <w:top w:val="single" w:sz="4" w:space="0" w:color="auto"/>
              <w:left w:val="single" w:sz="4" w:space="0" w:color="auto"/>
              <w:bottom w:val="single" w:sz="4" w:space="0" w:color="auto"/>
              <w:right w:val="single" w:sz="4" w:space="0" w:color="auto"/>
            </w:tcBorders>
            <w:hideMark/>
          </w:tcPr>
          <w:p w:rsidR="00B83DFC" w:rsidRPr="00EC5B3D" w:rsidRDefault="00B83DFC">
            <w:pPr>
              <w:spacing w:line="256" w:lineRule="auto"/>
              <w:rPr>
                <w:color w:val="000000"/>
                <w:sz w:val="22"/>
                <w:szCs w:val="22"/>
                <w:lang w:eastAsia="en-US"/>
              </w:rPr>
            </w:pPr>
            <w:r w:rsidRPr="00EC5B3D">
              <w:rPr>
                <w:color w:val="000000"/>
                <w:sz w:val="22"/>
                <w:szCs w:val="22"/>
                <w:lang w:eastAsia="en-US"/>
              </w:rPr>
              <w:t xml:space="preserve">Источники финансирования муниципальной программы, </w:t>
            </w:r>
            <w:r w:rsidRPr="00EC5B3D">
              <w:rPr>
                <w:color w:val="000000"/>
                <w:sz w:val="22"/>
                <w:szCs w:val="22"/>
                <w:lang w:eastAsia="en-US"/>
              </w:rPr>
              <w:br/>
            </w:r>
            <w:r w:rsidRPr="00EC5B3D">
              <w:rPr>
                <w:color w:val="000000"/>
                <w:sz w:val="22"/>
                <w:szCs w:val="22"/>
                <w:lang w:eastAsia="en-US"/>
              </w:rPr>
              <w:br/>
              <w:t>в том числе по годам:</w:t>
            </w:r>
          </w:p>
        </w:tc>
        <w:tc>
          <w:tcPr>
            <w:tcW w:w="10064" w:type="dxa"/>
            <w:gridSpan w:val="7"/>
            <w:tcBorders>
              <w:top w:val="single" w:sz="4" w:space="0" w:color="auto"/>
              <w:left w:val="single" w:sz="4" w:space="0" w:color="auto"/>
              <w:bottom w:val="single" w:sz="4" w:space="0" w:color="auto"/>
              <w:right w:val="single" w:sz="4" w:space="0" w:color="auto"/>
            </w:tcBorders>
            <w:vAlign w:val="bottom"/>
            <w:hideMark/>
          </w:tcPr>
          <w:p w:rsidR="00B83DFC" w:rsidRPr="00EC5B3D" w:rsidRDefault="00B83DFC">
            <w:pPr>
              <w:spacing w:line="256" w:lineRule="auto"/>
              <w:jc w:val="center"/>
              <w:rPr>
                <w:color w:val="000000"/>
                <w:sz w:val="22"/>
                <w:szCs w:val="22"/>
                <w:lang w:eastAsia="en-US"/>
              </w:rPr>
            </w:pPr>
            <w:r w:rsidRPr="00EC5B3D">
              <w:rPr>
                <w:color w:val="000000"/>
                <w:sz w:val="22"/>
                <w:szCs w:val="22"/>
                <w:lang w:eastAsia="en-US"/>
              </w:rPr>
              <w:t>Расходы (тыс. рублей)</w:t>
            </w:r>
          </w:p>
        </w:tc>
      </w:tr>
      <w:tr w:rsidR="00476A51" w:rsidRPr="00EC5B3D" w:rsidTr="008F35A2">
        <w:trPr>
          <w:trHeight w:val="458"/>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476A51" w:rsidRPr="00EC5B3D" w:rsidRDefault="00476A51">
            <w:pPr>
              <w:rPr>
                <w:color w:val="000000"/>
                <w:sz w:val="22"/>
                <w:szCs w:val="22"/>
                <w:lang w:eastAsia="en-US"/>
              </w:rPr>
            </w:pPr>
          </w:p>
        </w:tc>
        <w:tc>
          <w:tcPr>
            <w:tcW w:w="2002" w:type="dxa"/>
            <w:vMerge w:val="restart"/>
            <w:tcBorders>
              <w:top w:val="nil"/>
              <w:left w:val="single" w:sz="4" w:space="0" w:color="auto"/>
              <w:bottom w:val="single" w:sz="4" w:space="0" w:color="000000"/>
              <w:right w:val="single" w:sz="4" w:space="0" w:color="auto"/>
            </w:tcBorders>
            <w:vAlign w:val="center"/>
            <w:hideMark/>
          </w:tcPr>
          <w:p w:rsidR="00476A51" w:rsidRPr="00EC5B3D" w:rsidRDefault="00476A51">
            <w:pPr>
              <w:spacing w:line="256" w:lineRule="auto"/>
              <w:jc w:val="center"/>
              <w:rPr>
                <w:color w:val="000000"/>
                <w:sz w:val="22"/>
                <w:szCs w:val="22"/>
                <w:lang w:eastAsia="en-US"/>
              </w:rPr>
            </w:pPr>
            <w:r w:rsidRPr="00EC5B3D">
              <w:rPr>
                <w:color w:val="000000"/>
                <w:sz w:val="22"/>
                <w:szCs w:val="22"/>
                <w:lang w:eastAsia="en-US"/>
              </w:rPr>
              <w:t>Всего</w:t>
            </w:r>
          </w:p>
        </w:tc>
        <w:tc>
          <w:tcPr>
            <w:tcW w:w="1258" w:type="dxa"/>
            <w:vMerge w:val="restart"/>
            <w:tcBorders>
              <w:top w:val="nil"/>
              <w:left w:val="single" w:sz="4" w:space="0" w:color="auto"/>
              <w:bottom w:val="single" w:sz="4" w:space="0" w:color="000000"/>
              <w:right w:val="single" w:sz="4" w:space="0" w:color="auto"/>
            </w:tcBorders>
            <w:vAlign w:val="center"/>
            <w:hideMark/>
          </w:tcPr>
          <w:p w:rsidR="00476A51" w:rsidRPr="00EC5B3D" w:rsidRDefault="00476A51">
            <w:pPr>
              <w:spacing w:line="256" w:lineRule="auto"/>
              <w:jc w:val="center"/>
              <w:rPr>
                <w:color w:val="000000"/>
                <w:sz w:val="22"/>
                <w:szCs w:val="22"/>
                <w:lang w:eastAsia="en-US"/>
              </w:rPr>
            </w:pPr>
            <w:r w:rsidRPr="00EC5B3D">
              <w:rPr>
                <w:color w:val="000000"/>
                <w:sz w:val="22"/>
                <w:szCs w:val="22"/>
                <w:lang w:eastAsia="en-US"/>
              </w:rPr>
              <w:t>2020</w:t>
            </w:r>
          </w:p>
        </w:tc>
        <w:tc>
          <w:tcPr>
            <w:tcW w:w="1276" w:type="dxa"/>
            <w:vMerge w:val="restart"/>
            <w:tcBorders>
              <w:top w:val="nil"/>
              <w:left w:val="single" w:sz="4" w:space="0" w:color="auto"/>
              <w:bottom w:val="single" w:sz="4" w:space="0" w:color="000000"/>
              <w:right w:val="single" w:sz="4" w:space="0" w:color="auto"/>
            </w:tcBorders>
            <w:vAlign w:val="center"/>
            <w:hideMark/>
          </w:tcPr>
          <w:p w:rsidR="00476A51" w:rsidRPr="00EC5B3D" w:rsidRDefault="00476A51">
            <w:pPr>
              <w:spacing w:line="256" w:lineRule="auto"/>
              <w:jc w:val="center"/>
              <w:rPr>
                <w:color w:val="000000"/>
                <w:sz w:val="22"/>
                <w:szCs w:val="22"/>
                <w:lang w:eastAsia="en-US"/>
              </w:rPr>
            </w:pPr>
            <w:r w:rsidRPr="00EC5B3D">
              <w:rPr>
                <w:color w:val="000000"/>
                <w:sz w:val="22"/>
                <w:szCs w:val="22"/>
                <w:lang w:eastAsia="en-US"/>
              </w:rPr>
              <w:t>2021</w:t>
            </w:r>
          </w:p>
        </w:tc>
        <w:tc>
          <w:tcPr>
            <w:tcW w:w="1275" w:type="dxa"/>
            <w:vMerge w:val="restart"/>
            <w:tcBorders>
              <w:top w:val="nil"/>
              <w:left w:val="single" w:sz="4" w:space="0" w:color="auto"/>
              <w:bottom w:val="single" w:sz="4" w:space="0" w:color="000000"/>
              <w:right w:val="single" w:sz="4" w:space="0" w:color="auto"/>
            </w:tcBorders>
            <w:vAlign w:val="center"/>
            <w:hideMark/>
          </w:tcPr>
          <w:p w:rsidR="00476A51" w:rsidRPr="00796814" w:rsidRDefault="00476A51">
            <w:pPr>
              <w:spacing w:line="256" w:lineRule="auto"/>
              <w:jc w:val="center"/>
              <w:rPr>
                <w:color w:val="FF0000"/>
                <w:sz w:val="22"/>
                <w:szCs w:val="22"/>
                <w:lang w:eastAsia="en-US"/>
              </w:rPr>
            </w:pPr>
            <w:r w:rsidRPr="00796814">
              <w:rPr>
                <w:color w:val="FF0000"/>
                <w:sz w:val="22"/>
                <w:szCs w:val="22"/>
                <w:lang w:eastAsia="en-US"/>
              </w:rPr>
              <w:t>2022</w:t>
            </w:r>
          </w:p>
        </w:tc>
        <w:tc>
          <w:tcPr>
            <w:tcW w:w="1418" w:type="dxa"/>
            <w:vMerge w:val="restart"/>
            <w:tcBorders>
              <w:top w:val="nil"/>
              <w:left w:val="single" w:sz="4" w:space="0" w:color="auto"/>
              <w:bottom w:val="single" w:sz="4" w:space="0" w:color="000000"/>
              <w:right w:val="single" w:sz="4" w:space="0" w:color="auto"/>
            </w:tcBorders>
            <w:vAlign w:val="center"/>
            <w:hideMark/>
          </w:tcPr>
          <w:p w:rsidR="00476A51" w:rsidRPr="00EC5B3D" w:rsidRDefault="00476A51">
            <w:pPr>
              <w:spacing w:line="256" w:lineRule="auto"/>
              <w:jc w:val="center"/>
              <w:rPr>
                <w:color w:val="000000"/>
                <w:sz w:val="22"/>
                <w:szCs w:val="22"/>
                <w:lang w:eastAsia="en-US"/>
              </w:rPr>
            </w:pPr>
            <w:r w:rsidRPr="00EC5B3D">
              <w:rPr>
                <w:color w:val="000000"/>
                <w:sz w:val="22"/>
                <w:szCs w:val="22"/>
                <w:lang w:eastAsia="en-US"/>
              </w:rPr>
              <w:t>2023</w:t>
            </w:r>
          </w:p>
        </w:tc>
        <w:tc>
          <w:tcPr>
            <w:tcW w:w="1134" w:type="dxa"/>
            <w:vMerge w:val="restart"/>
            <w:tcBorders>
              <w:top w:val="nil"/>
              <w:left w:val="single" w:sz="4" w:space="0" w:color="auto"/>
              <w:bottom w:val="single" w:sz="4" w:space="0" w:color="000000"/>
              <w:right w:val="single" w:sz="4" w:space="0" w:color="auto"/>
            </w:tcBorders>
            <w:vAlign w:val="center"/>
            <w:hideMark/>
          </w:tcPr>
          <w:p w:rsidR="00476A51" w:rsidRPr="00EC5B3D" w:rsidRDefault="00476A51">
            <w:pPr>
              <w:spacing w:line="256" w:lineRule="auto"/>
              <w:jc w:val="center"/>
              <w:rPr>
                <w:color w:val="000000"/>
                <w:sz w:val="22"/>
                <w:szCs w:val="22"/>
                <w:lang w:eastAsia="en-US"/>
              </w:rPr>
            </w:pPr>
            <w:r w:rsidRPr="00EC5B3D">
              <w:rPr>
                <w:color w:val="000000"/>
                <w:sz w:val="22"/>
                <w:szCs w:val="22"/>
                <w:lang w:eastAsia="en-US"/>
              </w:rPr>
              <w:t>2024</w:t>
            </w:r>
          </w:p>
        </w:tc>
        <w:tc>
          <w:tcPr>
            <w:tcW w:w="1701" w:type="dxa"/>
            <w:vMerge w:val="restart"/>
            <w:tcBorders>
              <w:top w:val="nil"/>
              <w:left w:val="single" w:sz="4" w:space="0" w:color="auto"/>
              <w:bottom w:val="single" w:sz="4" w:space="0" w:color="000000"/>
              <w:right w:val="single" w:sz="4" w:space="0" w:color="auto"/>
            </w:tcBorders>
            <w:vAlign w:val="center"/>
          </w:tcPr>
          <w:p w:rsidR="00476A51" w:rsidRPr="00EC5B3D" w:rsidRDefault="00476A51" w:rsidP="00476A51">
            <w:pPr>
              <w:spacing w:line="256" w:lineRule="auto"/>
              <w:jc w:val="center"/>
              <w:rPr>
                <w:color w:val="000000"/>
                <w:sz w:val="22"/>
                <w:szCs w:val="22"/>
                <w:lang w:eastAsia="en-US"/>
              </w:rPr>
            </w:pPr>
            <w:r>
              <w:rPr>
                <w:color w:val="000000"/>
                <w:sz w:val="22"/>
                <w:szCs w:val="22"/>
                <w:lang w:eastAsia="en-US"/>
              </w:rPr>
              <w:t xml:space="preserve">2025 </w:t>
            </w:r>
          </w:p>
        </w:tc>
      </w:tr>
      <w:tr w:rsidR="00476A51" w:rsidRPr="00EC5B3D" w:rsidTr="00ED72F3">
        <w:trPr>
          <w:trHeight w:val="458"/>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476A51" w:rsidRPr="00EC5B3D" w:rsidRDefault="00476A51">
            <w:pPr>
              <w:rPr>
                <w:color w:val="000000"/>
                <w:sz w:val="22"/>
                <w:szCs w:val="22"/>
                <w:lang w:eastAsia="en-US"/>
              </w:rPr>
            </w:pPr>
          </w:p>
        </w:tc>
        <w:tc>
          <w:tcPr>
            <w:tcW w:w="2002" w:type="dxa"/>
            <w:vMerge/>
            <w:tcBorders>
              <w:top w:val="nil"/>
              <w:left w:val="single" w:sz="4" w:space="0" w:color="auto"/>
              <w:bottom w:val="single" w:sz="4" w:space="0" w:color="000000"/>
              <w:right w:val="single" w:sz="4" w:space="0" w:color="auto"/>
            </w:tcBorders>
            <w:vAlign w:val="center"/>
            <w:hideMark/>
          </w:tcPr>
          <w:p w:rsidR="00476A51" w:rsidRPr="00EC5B3D" w:rsidRDefault="00476A51">
            <w:pPr>
              <w:rPr>
                <w:color w:val="000000"/>
                <w:sz w:val="22"/>
                <w:szCs w:val="22"/>
                <w:lang w:eastAsia="en-US"/>
              </w:rPr>
            </w:pPr>
          </w:p>
        </w:tc>
        <w:tc>
          <w:tcPr>
            <w:tcW w:w="1258" w:type="dxa"/>
            <w:vMerge/>
            <w:tcBorders>
              <w:top w:val="nil"/>
              <w:left w:val="single" w:sz="4" w:space="0" w:color="auto"/>
              <w:bottom w:val="single" w:sz="4" w:space="0" w:color="000000"/>
              <w:right w:val="single" w:sz="4" w:space="0" w:color="auto"/>
            </w:tcBorders>
            <w:vAlign w:val="center"/>
            <w:hideMark/>
          </w:tcPr>
          <w:p w:rsidR="00476A51" w:rsidRPr="00EC5B3D" w:rsidRDefault="00476A51">
            <w:pPr>
              <w:rPr>
                <w:color w:val="000000"/>
                <w:sz w:val="22"/>
                <w:szCs w:val="22"/>
                <w:lang w:eastAsia="en-US"/>
              </w:rPr>
            </w:pPr>
          </w:p>
        </w:tc>
        <w:tc>
          <w:tcPr>
            <w:tcW w:w="1276" w:type="dxa"/>
            <w:vMerge/>
            <w:tcBorders>
              <w:top w:val="nil"/>
              <w:left w:val="single" w:sz="4" w:space="0" w:color="auto"/>
              <w:bottom w:val="single" w:sz="4" w:space="0" w:color="000000"/>
              <w:right w:val="single" w:sz="4" w:space="0" w:color="auto"/>
            </w:tcBorders>
            <w:vAlign w:val="center"/>
            <w:hideMark/>
          </w:tcPr>
          <w:p w:rsidR="00476A51" w:rsidRPr="00EC5B3D" w:rsidRDefault="00476A51">
            <w:pPr>
              <w:rPr>
                <w:color w:val="000000"/>
                <w:sz w:val="22"/>
                <w:szCs w:val="22"/>
                <w:lang w:eastAsia="en-US"/>
              </w:rPr>
            </w:pPr>
          </w:p>
        </w:tc>
        <w:tc>
          <w:tcPr>
            <w:tcW w:w="1275" w:type="dxa"/>
            <w:vMerge/>
            <w:tcBorders>
              <w:top w:val="nil"/>
              <w:left w:val="single" w:sz="4" w:space="0" w:color="auto"/>
              <w:bottom w:val="single" w:sz="4" w:space="0" w:color="000000"/>
              <w:right w:val="single" w:sz="4" w:space="0" w:color="auto"/>
            </w:tcBorders>
            <w:vAlign w:val="center"/>
            <w:hideMark/>
          </w:tcPr>
          <w:p w:rsidR="00476A51" w:rsidRPr="00796814" w:rsidRDefault="00476A51">
            <w:pPr>
              <w:rPr>
                <w:color w:val="FF0000"/>
                <w:sz w:val="22"/>
                <w:szCs w:val="22"/>
                <w:lang w:eastAsia="en-US"/>
              </w:rPr>
            </w:pPr>
          </w:p>
        </w:tc>
        <w:tc>
          <w:tcPr>
            <w:tcW w:w="1418" w:type="dxa"/>
            <w:vMerge/>
            <w:tcBorders>
              <w:top w:val="nil"/>
              <w:left w:val="single" w:sz="4" w:space="0" w:color="auto"/>
              <w:bottom w:val="single" w:sz="4" w:space="0" w:color="000000"/>
              <w:right w:val="single" w:sz="4" w:space="0" w:color="auto"/>
            </w:tcBorders>
            <w:vAlign w:val="center"/>
            <w:hideMark/>
          </w:tcPr>
          <w:p w:rsidR="00476A51" w:rsidRPr="00EC5B3D" w:rsidRDefault="00476A51">
            <w:pPr>
              <w:rPr>
                <w:color w:val="000000"/>
                <w:sz w:val="22"/>
                <w:szCs w:val="22"/>
                <w:lang w:eastAsia="en-US"/>
              </w:rPr>
            </w:pPr>
          </w:p>
        </w:tc>
        <w:tc>
          <w:tcPr>
            <w:tcW w:w="1134" w:type="dxa"/>
            <w:vMerge/>
            <w:tcBorders>
              <w:top w:val="nil"/>
              <w:left w:val="single" w:sz="4" w:space="0" w:color="auto"/>
              <w:bottom w:val="single" w:sz="4" w:space="0" w:color="000000"/>
              <w:right w:val="single" w:sz="4" w:space="0" w:color="auto"/>
            </w:tcBorders>
            <w:vAlign w:val="center"/>
            <w:hideMark/>
          </w:tcPr>
          <w:p w:rsidR="00476A51" w:rsidRPr="00EC5B3D" w:rsidRDefault="00476A51">
            <w:pPr>
              <w:rPr>
                <w:color w:val="000000"/>
                <w:sz w:val="22"/>
                <w:szCs w:val="22"/>
                <w:lang w:eastAsia="en-US"/>
              </w:rPr>
            </w:pPr>
          </w:p>
        </w:tc>
        <w:tc>
          <w:tcPr>
            <w:tcW w:w="1701" w:type="dxa"/>
            <w:vMerge/>
            <w:tcBorders>
              <w:top w:val="nil"/>
              <w:left w:val="single" w:sz="4" w:space="0" w:color="auto"/>
              <w:bottom w:val="single" w:sz="4" w:space="0" w:color="000000"/>
              <w:right w:val="single" w:sz="4" w:space="0" w:color="auto"/>
            </w:tcBorders>
            <w:vAlign w:val="center"/>
          </w:tcPr>
          <w:p w:rsidR="00476A51" w:rsidRPr="00EC5B3D" w:rsidRDefault="00476A51">
            <w:pPr>
              <w:rPr>
                <w:color w:val="000000"/>
                <w:sz w:val="22"/>
                <w:szCs w:val="22"/>
                <w:lang w:eastAsia="en-US"/>
              </w:rPr>
            </w:pPr>
          </w:p>
        </w:tc>
      </w:tr>
      <w:tr w:rsidR="00C16593" w:rsidRPr="008767C6" w:rsidTr="00373FE2">
        <w:trPr>
          <w:trHeight w:val="346"/>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C16593" w:rsidRPr="008767C6" w:rsidRDefault="00C16593" w:rsidP="00C16593">
            <w:pPr>
              <w:spacing w:line="256" w:lineRule="auto"/>
              <w:rPr>
                <w:sz w:val="22"/>
                <w:szCs w:val="22"/>
                <w:lang w:eastAsia="en-US"/>
              </w:rPr>
            </w:pPr>
            <w:r w:rsidRPr="008767C6">
              <w:rPr>
                <w:sz w:val="22"/>
                <w:szCs w:val="22"/>
                <w:lang w:eastAsia="en-US"/>
              </w:rPr>
              <w:t xml:space="preserve">Средства бюджета городского округа Электросталь </w:t>
            </w:r>
          </w:p>
        </w:tc>
        <w:tc>
          <w:tcPr>
            <w:tcW w:w="2002" w:type="dxa"/>
            <w:tcBorders>
              <w:top w:val="nil"/>
              <w:left w:val="single" w:sz="4" w:space="0" w:color="auto"/>
              <w:bottom w:val="single" w:sz="4" w:space="0" w:color="auto"/>
              <w:right w:val="single" w:sz="4" w:space="0" w:color="auto"/>
            </w:tcBorders>
            <w:shd w:val="clear" w:color="auto" w:fill="FFFFFF"/>
            <w:vAlign w:val="center"/>
            <w:hideMark/>
          </w:tcPr>
          <w:p w:rsidR="00C16593" w:rsidRPr="008767C6" w:rsidRDefault="00B44EE0" w:rsidP="00057FE3">
            <w:pPr>
              <w:jc w:val="center"/>
              <w:rPr>
                <w:color w:val="000000"/>
                <w:sz w:val="22"/>
                <w:szCs w:val="22"/>
              </w:rPr>
            </w:pPr>
            <w:r w:rsidRPr="00057FE3">
              <w:rPr>
                <w:color w:val="FF0000"/>
                <w:sz w:val="22"/>
                <w:szCs w:val="22"/>
              </w:rPr>
              <w:t>60</w:t>
            </w:r>
            <w:r w:rsidR="00057FE3">
              <w:rPr>
                <w:color w:val="FF0000"/>
                <w:sz w:val="22"/>
                <w:szCs w:val="22"/>
              </w:rPr>
              <w:t> 351,12</w:t>
            </w:r>
          </w:p>
        </w:tc>
        <w:tc>
          <w:tcPr>
            <w:tcW w:w="1258"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11 263,23</w:t>
            </w:r>
          </w:p>
        </w:tc>
        <w:tc>
          <w:tcPr>
            <w:tcW w:w="1276"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14 463,44</w:t>
            </w:r>
          </w:p>
        </w:tc>
        <w:tc>
          <w:tcPr>
            <w:tcW w:w="1275" w:type="dxa"/>
            <w:tcBorders>
              <w:top w:val="nil"/>
              <w:left w:val="nil"/>
              <w:bottom w:val="single" w:sz="4" w:space="0" w:color="auto"/>
              <w:right w:val="single" w:sz="4" w:space="0" w:color="auto"/>
            </w:tcBorders>
            <w:shd w:val="clear" w:color="auto" w:fill="FFFFFF"/>
            <w:vAlign w:val="center"/>
            <w:hideMark/>
          </w:tcPr>
          <w:p w:rsidR="00C16593" w:rsidRPr="00796814" w:rsidRDefault="00413EC0" w:rsidP="00057FE3">
            <w:pPr>
              <w:jc w:val="center"/>
              <w:rPr>
                <w:color w:val="FF0000"/>
                <w:sz w:val="22"/>
                <w:szCs w:val="22"/>
              </w:rPr>
            </w:pPr>
            <w:r w:rsidRPr="00796814">
              <w:rPr>
                <w:color w:val="FF0000"/>
                <w:sz w:val="22"/>
                <w:szCs w:val="22"/>
              </w:rPr>
              <w:t>16</w:t>
            </w:r>
            <w:r w:rsidR="00C16593" w:rsidRPr="00796814">
              <w:rPr>
                <w:color w:val="FF0000"/>
                <w:sz w:val="22"/>
                <w:szCs w:val="22"/>
              </w:rPr>
              <w:t> </w:t>
            </w:r>
            <w:r w:rsidR="00494784">
              <w:rPr>
                <w:color w:val="FF0000"/>
                <w:sz w:val="22"/>
                <w:szCs w:val="22"/>
              </w:rPr>
              <w:t>626</w:t>
            </w:r>
            <w:r w:rsidR="00C16593" w:rsidRPr="00796814">
              <w:rPr>
                <w:color w:val="FF0000"/>
                <w:sz w:val="22"/>
                <w:szCs w:val="22"/>
              </w:rPr>
              <w:t>,</w:t>
            </w:r>
            <w:r w:rsidR="00057FE3">
              <w:rPr>
                <w:color w:val="FF0000"/>
                <w:sz w:val="22"/>
                <w:szCs w:val="22"/>
              </w:rPr>
              <w:t>60</w:t>
            </w:r>
          </w:p>
        </w:tc>
        <w:tc>
          <w:tcPr>
            <w:tcW w:w="1418"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8 284,87</w:t>
            </w:r>
          </w:p>
        </w:tc>
        <w:tc>
          <w:tcPr>
            <w:tcW w:w="1134"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5 038,49</w:t>
            </w:r>
          </w:p>
        </w:tc>
        <w:tc>
          <w:tcPr>
            <w:tcW w:w="1701" w:type="dxa"/>
            <w:tcBorders>
              <w:top w:val="nil"/>
              <w:left w:val="nil"/>
              <w:bottom w:val="single" w:sz="4" w:space="0" w:color="auto"/>
              <w:right w:val="single" w:sz="4" w:space="0" w:color="auto"/>
            </w:tcBorders>
            <w:shd w:val="clear" w:color="auto" w:fill="FFFFFF"/>
            <w:vAlign w:val="center"/>
          </w:tcPr>
          <w:p w:rsidR="00C16593" w:rsidRPr="008767C6" w:rsidRDefault="00C16593" w:rsidP="00C16593">
            <w:pPr>
              <w:jc w:val="center"/>
              <w:rPr>
                <w:color w:val="000000"/>
                <w:sz w:val="22"/>
                <w:szCs w:val="22"/>
              </w:rPr>
            </w:pPr>
            <w:r w:rsidRPr="008767C6">
              <w:rPr>
                <w:color w:val="000000"/>
                <w:sz w:val="22"/>
                <w:szCs w:val="22"/>
              </w:rPr>
              <w:t>5 038,49</w:t>
            </w:r>
          </w:p>
        </w:tc>
      </w:tr>
      <w:tr w:rsidR="00C16593" w:rsidRPr="008767C6" w:rsidTr="008F35A2">
        <w:trPr>
          <w:trHeight w:val="315"/>
        </w:trPr>
        <w:tc>
          <w:tcPr>
            <w:tcW w:w="4962" w:type="dxa"/>
            <w:tcBorders>
              <w:top w:val="single" w:sz="4" w:space="0" w:color="auto"/>
              <w:left w:val="single" w:sz="4" w:space="0" w:color="auto"/>
              <w:bottom w:val="single" w:sz="4" w:space="0" w:color="auto"/>
              <w:right w:val="single" w:sz="4" w:space="0" w:color="auto"/>
            </w:tcBorders>
            <w:noWrap/>
            <w:hideMark/>
          </w:tcPr>
          <w:p w:rsidR="00C16593" w:rsidRPr="008767C6" w:rsidRDefault="00C16593" w:rsidP="00C16593">
            <w:pPr>
              <w:spacing w:line="256" w:lineRule="auto"/>
              <w:rPr>
                <w:sz w:val="22"/>
                <w:szCs w:val="22"/>
                <w:lang w:eastAsia="en-US"/>
              </w:rPr>
            </w:pPr>
            <w:r w:rsidRPr="008767C6">
              <w:rPr>
                <w:sz w:val="22"/>
                <w:szCs w:val="22"/>
                <w:lang w:eastAsia="en-US"/>
              </w:rPr>
              <w:t>Средства бюджета Московской области</w:t>
            </w:r>
          </w:p>
        </w:tc>
        <w:tc>
          <w:tcPr>
            <w:tcW w:w="2002" w:type="dxa"/>
            <w:tcBorders>
              <w:top w:val="nil"/>
              <w:left w:val="single" w:sz="4" w:space="0" w:color="auto"/>
              <w:bottom w:val="single" w:sz="4" w:space="0" w:color="auto"/>
              <w:right w:val="single" w:sz="4" w:space="0" w:color="auto"/>
            </w:tcBorders>
            <w:shd w:val="clear" w:color="auto" w:fill="FFFFFF"/>
            <w:vAlign w:val="center"/>
            <w:hideMark/>
          </w:tcPr>
          <w:p w:rsidR="00C16593" w:rsidRPr="008767C6" w:rsidRDefault="009C3573" w:rsidP="00C16593">
            <w:pPr>
              <w:jc w:val="center"/>
              <w:rPr>
                <w:color w:val="000000"/>
                <w:sz w:val="22"/>
                <w:szCs w:val="22"/>
              </w:rPr>
            </w:pPr>
            <w:r w:rsidRPr="008767C6">
              <w:rPr>
                <w:color w:val="000000"/>
                <w:sz w:val="22"/>
                <w:szCs w:val="22"/>
              </w:rPr>
              <w:t>159 418,41</w:t>
            </w:r>
          </w:p>
        </w:tc>
        <w:tc>
          <w:tcPr>
            <w:tcW w:w="1258"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52 921,67</w:t>
            </w:r>
          </w:p>
        </w:tc>
        <w:tc>
          <w:tcPr>
            <w:tcW w:w="1276"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52 921,67</w:t>
            </w:r>
          </w:p>
        </w:tc>
        <w:tc>
          <w:tcPr>
            <w:tcW w:w="1275" w:type="dxa"/>
            <w:tcBorders>
              <w:top w:val="nil"/>
              <w:left w:val="nil"/>
              <w:bottom w:val="single" w:sz="4" w:space="0" w:color="auto"/>
              <w:right w:val="single" w:sz="4" w:space="0" w:color="auto"/>
            </w:tcBorders>
            <w:shd w:val="clear" w:color="auto" w:fill="FFFFFF"/>
            <w:vAlign w:val="center"/>
            <w:hideMark/>
          </w:tcPr>
          <w:p w:rsidR="00C16593" w:rsidRPr="00057FE3" w:rsidRDefault="00C16593" w:rsidP="00C16593">
            <w:pPr>
              <w:jc w:val="center"/>
              <w:rPr>
                <w:sz w:val="22"/>
                <w:szCs w:val="22"/>
              </w:rPr>
            </w:pPr>
            <w:r w:rsidRPr="00057FE3">
              <w:rPr>
                <w:sz w:val="22"/>
                <w:szCs w:val="22"/>
              </w:rPr>
              <w:t>53 085,02</w:t>
            </w:r>
          </w:p>
        </w:tc>
        <w:tc>
          <w:tcPr>
            <w:tcW w:w="1418"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163,35</w:t>
            </w:r>
          </w:p>
        </w:tc>
        <w:tc>
          <w:tcPr>
            <w:tcW w:w="1134"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163,35</w:t>
            </w:r>
          </w:p>
        </w:tc>
        <w:tc>
          <w:tcPr>
            <w:tcW w:w="1701" w:type="dxa"/>
            <w:tcBorders>
              <w:top w:val="nil"/>
              <w:left w:val="nil"/>
              <w:bottom w:val="single" w:sz="4" w:space="0" w:color="auto"/>
              <w:right w:val="single" w:sz="4" w:space="0" w:color="auto"/>
            </w:tcBorders>
            <w:shd w:val="clear" w:color="auto" w:fill="FFFFFF"/>
            <w:vAlign w:val="center"/>
          </w:tcPr>
          <w:p w:rsidR="00C16593" w:rsidRPr="008767C6" w:rsidRDefault="00C16593" w:rsidP="00C16593">
            <w:pPr>
              <w:jc w:val="center"/>
              <w:rPr>
                <w:color w:val="000000"/>
                <w:sz w:val="22"/>
                <w:szCs w:val="22"/>
              </w:rPr>
            </w:pPr>
            <w:r w:rsidRPr="008767C6">
              <w:rPr>
                <w:color w:val="000000"/>
                <w:sz w:val="22"/>
                <w:szCs w:val="22"/>
              </w:rPr>
              <w:t>163,35</w:t>
            </w:r>
          </w:p>
        </w:tc>
      </w:tr>
      <w:tr w:rsidR="00C16593" w:rsidRPr="008767C6" w:rsidTr="008F35A2">
        <w:trPr>
          <w:trHeight w:val="375"/>
        </w:trPr>
        <w:tc>
          <w:tcPr>
            <w:tcW w:w="4962" w:type="dxa"/>
            <w:tcBorders>
              <w:top w:val="single" w:sz="4" w:space="0" w:color="auto"/>
              <w:left w:val="single" w:sz="4" w:space="0" w:color="auto"/>
              <w:bottom w:val="single" w:sz="4" w:space="0" w:color="auto"/>
              <w:right w:val="single" w:sz="4" w:space="0" w:color="000000"/>
            </w:tcBorders>
            <w:noWrap/>
            <w:hideMark/>
          </w:tcPr>
          <w:p w:rsidR="00C16593" w:rsidRPr="008767C6" w:rsidRDefault="00C16593" w:rsidP="00C16593">
            <w:pPr>
              <w:spacing w:line="256" w:lineRule="auto"/>
              <w:rPr>
                <w:sz w:val="22"/>
                <w:szCs w:val="22"/>
                <w:lang w:eastAsia="en-US"/>
              </w:rPr>
            </w:pPr>
            <w:r w:rsidRPr="008767C6">
              <w:rPr>
                <w:sz w:val="22"/>
                <w:szCs w:val="22"/>
                <w:lang w:eastAsia="en-US"/>
              </w:rPr>
              <w:t>Средства Федерального бюджета</w:t>
            </w:r>
          </w:p>
        </w:tc>
        <w:tc>
          <w:tcPr>
            <w:tcW w:w="2002"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258" w:type="dxa"/>
            <w:tcBorders>
              <w:top w:val="nil"/>
              <w:left w:val="nil"/>
              <w:bottom w:val="nil"/>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276" w:type="dxa"/>
            <w:tcBorders>
              <w:top w:val="nil"/>
              <w:left w:val="nil"/>
              <w:bottom w:val="nil"/>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275" w:type="dxa"/>
            <w:tcBorders>
              <w:top w:val="nil"/>
              <w:left w:val="nil"/>
              <w:bottom w:val="nil"/>
              <w:right w:val="single" w:sz="4" w:space="0" w:color="auto"/>
            </w:tcBorders>
            <w:shd w:val="clear" w:color="auto" w:fill="FFFFFF"/>
            <w:vAlign w:val="center"/>
            <w:hideMark/>
          </w:tcPr>
          <w:p w:rsidR="00C16593" w:rsidRPr="00057FE3" w:rsidRDefault="00C16593" w:rsidP="00C16593">
            <w:pPr>
              <w:jc w:val="center"/>
              <w:rPr>
                <w:sz w:val="22"/>
                <w:szCs w:val="22"/>
              </w:rPr>
            </w:pPr>
            <w:r w:rsidRPr="00057FE3">
              <w:rPr>
                <w:sz w:val="22"/>
                <w:szCs w:val="22"/>
              </w:rPr>
              <w:t>0,00</w:t>
            </w:r>
          </w:p>
        </w:tc>
        <w:tc>
          <w:tcPr>
            <w:tcW w:w="1418"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134"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701" w:type="dxa"/>
            <w:tcBorders>
              <w:top w:val="nil"/>
              <w:left w:val="nil"/>
              <w:bottom w:val="single" w:sz="4" w:space="0" w:color="auto"/>
              <w:right w:val="single" w:sz="4" w:space="0" w:color="auto"/>
            </w:tcBorders>
            <w:shd w:val="clear" w:color="auto" w:fill="FFFFFF"/>
            <w:vAlign w:val="center"/>
          </w:tcPr>
          <w:p w:rsidR="00C16593" w:rsidRPr="008767C6" w:rsidRDefault="00C16593" w:rsidP="00C16593">
            <w:pPr>
              <w:jc w:val="center"/>
              <w:rPr>
                <w:color w:val="000000"/>
                <w:sz w:val="22"/>
                <w:szCs w:val="22"/>
              </w:rPr>
            </w:pPr>
            <w:r w:rsidRPr="008767C6">
              <w:rPr>
                <w:color w:val="000000"/>
                <w:sz w:val="22"/>
                <w:szCs w:val="22"/>
              </w:rPr>
              <w:t>0,00</w:t>
            </w:r>
          </w:p>
        </w:tc>
      </w:tr>
      <w:tr w:rsidR="00C16593" w:rsidRPr="008767C6" w:rsidTr="008F35A2">
        <w:trPr>
          <w:trHeight w:val="300"/>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C16593" w:rsidRPr="008767C6" w:rsidRDefault="00C16593" w:rsidP="00C16593">
            <w:pPr>
              <w:spacing w:line="256" w:lineRule="auto"/>
              <w:rPr>
                <w:sz w:val="22"/>
                <w:szCs w:val="22"/>
                <w:lang w:eastAsia="en-US"/>
              </w:rPr>
            </w:pPr>
            <w:r w:rsidRPr="008767C6">
              <w:rPr>
                <w:sz w:val="22"/>
                <w:szCs w:val="22"/>
                <w:lang w:eastAsia="en-US"/>
              </w:rPr>
              <w:t>Внебюджетные средства</w:t>
            </w:r>
          </w:p>
        </w:tc>
        <w:tc>
          <w:tcPr>
            <w:tcW w:w="2002" w:type="dxa"/>
            <w:tcBorders>
              <w:top w:val="nil"/>
              <w:left w:val="single" w:sz="4" w:space="0" w:color="auto"/>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258" w:type="dxa"/>
            <w:tcBorders>
              <w:top w:val="single" w:sz="4" w:space="0" w:color="auto"/>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16593" w:rsidRPr="00057FE3" w:rsidRDefault="00C16593" w:rsidP="00C16593">
            <w:pPr>
              <w:jc w:val="center"/>
              <w:rPr>
                <w:sz w:val="22"/>
                <w:szCs w:val="22"/>
              </w:rPr>
            </w:pPr>
            <w:r w:rsidRPr="00057FE3">
              <w:rPr>
                <w:sz w:val="22"/>
                <w:szCs w:val="22"/>
              </w:rPr>
              <w:t>0,00</w:t>
            </w:r>
          </w:p>
        </w:tc>
        <w:tc>
          <w:tcPr>
            <w:tcW w:w="1418"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134"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701" w:type="dxa"/>
            <w:tcBorders>
              <w:top w:val="nil"/>
              <w:left w:val="nil"/>
              <w:bottom w:val="single" w:sz="4" w:space="0" w:color="auto"/>
              <w:right w:val="single" w:sz="4" w:space="0" w:color="auto"/>
            </w:tcBorders>
            <w:shd w:val="clear" w:color="auto" w:fill="FFFFFF"/>
            <w:vAlign w:val="center"/>
          </w:tcPr>
          <w:p w:rsidR="00C16593" w:rsidRPr="008767C6" w:rsidRDefault="00C16593" w:rsidP="00C16593">
            <w:pPr>
              <w:jc w:val="center"/>
              <w:rPr>
                <w:color w:val="000000"/>
                <w:sz w:val="22"/>
                <w:szCs w:val="22"/>
              </w:rPr>
            </w:pPr>
            <w:r w:rsidRPr="008767C6">
              <w:rPr>
                <w:color w:val="000000"/>
                <w:sz w:val="22"/>
                <w:szCs w:val="22"/>
              </w:rPr>
              <w:t>0,00</w:t>
            </w:r>
          </w:p>
        </w:tc>
      </w:tr>
      <w:tr w:rsidR="00C16593" w:rsidRPr="008767C6" w:rsidTr="008F35A2">
        <w:trPr>
          <w:trHeight w:val="315"/>
        </w:trPr>
        <w:tc>
          <w:tcPr>
            <w:tcW w:w="4962" w:type="dxa"/>
            <w:tcBorders>
              <w:top w:val="single" w:sz="4" w:space="0" w:color="auto"/>
              <w:left w:val="single" w:sz="4" w:space="0" w:color="auto"/>
              <w:bottom w:val="single" w:sz="4" w:space="0" w:color="auto"/>
              <w:right w:val="single" w:sz="4" w:space="0" w:color="auto"/>
            </w:tcBorders>
            <w:vAlign w:val="bottom"/>
            <w:hideMark/>
          </w:tcPr>
          <w:p w:rsidR="00C16593" w:rsidRPr="008767C6" w:rsidRDefault="00C16593" w:rsidP="00C16593">
            <w:pPr>
              <w:spacing w:line="256" w:lineRule="auto"/>
              <w:rPr>
                <w:b/>
                <w:color w:val="000000"/>
                <w:sz w:val="22"/>
                <w:szCs w:val="22"/>
                <w:lang w:eastAsia="en-US"/>
              </w:rPr>
            </w:pPr>
            <w:r w:rsidRPr="008767C6">
              <w:rPr>
                <w:b/>
                <w:color w:val="000000"/>
                <w:sz w:val="22"/>
                <w:szCs w:val="22"/>
                <w:lang w:eastAsia="en-US"/>
              </w:rPr>
              <w:t>Всего, в том числе по годам:</w:t>
            </w:r>
          </w:p>
        </w:tc>
        <w:tc>
          <w:tcPr>
            <w:tcW w:w="2002" w:type="dxa"/>
            <w:tcBorders>
              <w:top w:val="nil"/>
              <w:left w:val="nil"/>
              <w:bottom w:val="single" w:sz="4" w:space="0" w:color="auto"/>
              <w:right w:val="single" w:sz="4" w:space="0" w:color="auto"/>
            </w:tcBorders>
            <w:vAlign w:val="center"/>
            <w:hideMark/>
          </w:tcPr>
          <w:p w:rsidR="00C16593" w:rsidRPr="008767C6" w:rsidRDefault="00057FE3" w:rsidP="00C16593">
            <w:pPr>
              <w:jc w:val="center"/>
              <w:rPr>
                <w:b/>
                <w:color w:val="000000"/>
                <w:sz w:val="22"/>
                <w:szCs w:val="22"/>
              </w:rPr>
            </w:pPr>
            <w:r w:rsidRPr="00057FE3">
              <w:rPr>
                <w:b/>
                <w:color w:val="FF0000"/>
                <w:sz w:val="22"/>
                <w:szCs w:val="22"/>
              </w:rPr>
              <w:t>220 133,53</w:t>
            </w:r>
          </w:p>
        </w:tc>
        <w:tc>
          <w:tcPr>
            <w:tcW w:w="1258" w:type="dxa"/>
            <w:tcBorders>
              <w:top w:val="nil"/>
              <w:left w:val="nil"/>
              <w:bottom w:val="single" w:sz="4" w:space="0" w:color="auto"/>
              <w:right w:val="single" w:sz="4" w:space="0" w:color="auto"/>
            </w:tcBorders>
            <w:vAlign w:val="center"/>
            <w:hideMark/>
          </w:tcPr>
          <w:p w:rsidR="00C16593" w:rsidRPr="008767C6" w:rsidRDefault="00C16593" w:rsidP="00C16593">
            <w:pPr>
              <w:jc w:val="center"/>
              <w:rPr>
                <w:b/>
                <w:color w:val="000000"/>
                <w:sz w:val="22"/>
                <w:szCs w:val="22"/>
              </w:rPr>
            </w:pPr>
            <w:r w:rsidRPr="008767C6">
              <w:rPr>
                <w:b/>
                <w:color w:val="000000"/>
                <w:sz w:val="22"/>
                <w:szCs w:val="22"/>
              </w:rPr>
              <w:t>64 184,90</w:t>
            </w:r>
          </w:p>
        </w:tc>
        <w:tc>
          <w:tcPr>
            <w:tcW w:w="1276" w:type="dxa"/>
            <w:tcBorders>
              <w:top w:val="nil"/>
              <w:left w:val="nil"/>
              <w:bottom w:val="single" w:sz="4" w:space="0" w:color="auto"/>
              <w:right w:val="single" w:sz="4" w:space="0" w:color="auto"/>
            </w:tcBorders>
            <w:vAlign w:val="center"/>
            <w:hideMark/>
          </w:tcPr>
          <w:p w:rsidR="00C16593" w:rsidRPr="008767C6" w:rsidRDefault="00C16593" w:rsidP="00C16593">
            <w:pPr>
              <w:jc w:val="center"/>
              <w:rPr>
                <w:b/>
                <w:color w:val="000000"/>
                <w:sz w:val="22"/>
                <w:szCs w:val="22"/>
              </w:rPr>
            </w:pPr>
            <w:r w:rsidRPr="008767C6">
              <w:rPr>
                <w:b/>
                <w:color w:val="000000"/>
                <w:sz w:val="22"/>
                <w:szCs w:val="22"/>
              </w:rPr>
              <w:t>67 385,11</w:t>
            </w:r>
          </w:p>
        </w:tc>
        <w:tc>
          <w:tcPr>
            <w:tcW w:w="1275" w:type="dxa"/>
            <w:tcBorders>
              <w:top w:val="nil"/>
              <w:left w:val="nil"/>
              <w:bottom w:val="single" w:sz="4" w:space="0" w:color="auto"/>
              <w:right w:val="single" w:sz="4" w:space="0" w:color="auto"/>
            </w:tcBorders>
            <w:vAlign w:val="center"/>
            <w:hideMark/>
          </w:tcPr>
          <w:p w:rsidR="00C16593" w:rsidRPr="00796814" w:rsidRDefault="00413EC0" w:rsidP="00057FE3">
            <w:pPr>
              <w:jc w:val="center"/>
              <w:rPr>
                <w:b/>
                <w:color w:val="FF0000"/>
                <w:sz w:val="22"/>
                <w:szCs w:val="22"/>
              </w:rPr>
            </w:pPr>
            <w:r w:rsidRPr="00796814">
              <w:rPr>
                <w:b/>
                <w:color w:val="FF0000"/>
                <w:sz w:val="22"/>
                <w:szCs w:val="22"/>
              </w:rPr>
              <w:t>69</w:t>
            </w:r>
            <w:r w:rsidR="00C16593" w:rsidRPr="00796814">
              <w:rPr>
                <w:b/>
                <w:color w:val="FF0000"/>
                <w:sz w:val="22"/>
                <w:szCs w:val="22"/>
              </w:rPr>
              <w:t> </w:t>
            </w:r>
            <w:r w:rsidR="00057FE3">
              <w:rPr>
                <w:b/>
                <w:color w:val="FF0000"/>
                <w:sz w:val="22"/>
                <w:szCs w:val="22"/>
              </w:rPr>
              <w:t>711</w:t>
            </w:r>
            <w:r w:rsidR="00C16593" w:rsidRPr="00796814">
              <w:rPr>
                <w:b/>
                <w:color w:val="FF0000"/>
                <w:sz w:val="22"/>
                <w:szCs w:val="22"/>
              </w:rPr>
              <w:t>,</w:t>
            </w:r>
            <w:r w:rsidR="00057FE3">
              <w:rPr>
                <w:b/>
                <w:color w:val="FF0000"/>
                <w:sz w:val="22"/>
                <w:szCs w:val="22"/>
              </w:rPr>
              <w:t>62</w:t>
            </w:r>
          </w:p>
        </w:tc>
        <w:tc>
          <w:tcPr>
            <w:tcW w:w="1418" w:type="dxa"/>
            <w:tcBorders>
              <w:top w:val="nil"/>
              <w:left w:val="nil"/>
              <w:bottom w:val="single" w:sz="4" w:space="0" w:color="auto"/>
              <w:right w:val="single" w:sz="4" w:space="0" w:color="auto"/>
            </w:tcBorders>
            <w:vAlign w:val="center"/>
            <w:hideMark/>
          </w:tcPr>
          <w:p w:rsidR="00C16593" w:rsidRPr="008767C6" w:rsidRDefault="00C16593" w:rsidP="00C16593">
            <w:pPr>
              <w:jc w:val="center"/>
              <w:rPr>
                <w:b/>
                <w:color w:val="000000"/>
                <w:sz w:val="22"/>
                <w:szCs w:val="22"/>
              </w:rPr>
            </w:pPr>
            <w:r w:rsidRPr="008767C6">
              <w:rPr>
                <w:b/>
                <w:color w:val="000000"/>
                <w:sz w:val="22"/>
                <w:szCs w:val="22"/>
              </w:rPr>
              <w:t>8 448,22</w:t>
            </w:r>
          </w:p>
        </w:tc>
        <w:tc>
          <w:tcPr>
            <w:tcW w:w="1134" w:type="dxa"/>
            <w:tcBorders>
              <w:top w:val="nil"/>
              <w:left w:val="nil"/>
              <w:bottom w:val="single" w:sz="4" w:space="0" w:color="auto"/>
              <w:right w:val="single" w:sz="4" w:space="0" w:color="auto"/>
            </w:tcBorders>
            <w:vAlign w:val="center"/>
            <w:hideMark/>
          </w:tcPr>
          <w:p w:rsidR="00C16593" w:rsidRPr="008767C6" w:rsidRDefault="00C16593" w:rsidP="00C16593">
            <w:pPr>
              <w:jc w:val="center"/>
              <w:rPr>
                <w:b/>
                <w:color w:val="000000"/>
                <w:sz w:val="22"/>
                <w:szCs w:val="22"/>
              </w:rPr>
            </w:pPr>
            <w:r w:rsidRPr="008767C6">
              <w:rPr>
                <w:b/>
                <w:color w:val="000000"/>
                <w:sz w:val="22"/>
                <w:szCs w:val="22"/>
              </w:rPr>
              <w:t>5 201,84</w:t>
            </w:r>
          </w:p>
        </w:tc>
        <w:tc>
          <w:tcPr>
            <w:tcW w:w="1701" w:type="dxa"/>
            <w:tcBorders>
              <w:top w:val="nil"/>
              <w:left w:val="nil"/>
              <w:bottom w:val="single" w:sz="4" w:space="0" w:color="auto"/>
              <w:right w:val="single" w:sz="4" w:space="0" w:color="auto"/>
            </w:tcBorders>
            <w:vAlign w:val="center"/>
          </w:tcPr>
          <w:p w:rsidR="00C16593" w:rsidRPr="008767C6" w:rsidRDefault="00C16593" w:rsidP="00C16593">
            <w:pPr>
              <w:jc w:val="center"/>
              <w:rPr>
                <w:b/>
                <w:color w:val="000000"/>
                <w:sz w:val="22"/>
                <w:szCs w:val="22"/>
              </w:rPr>
            </w:pPr>
            <w:r w:rsidRPr="008767C6">
              <w:rPr>
                <w:b/>
                <w:color w:val="000000"/>
                <w:sz w:val="22"/>
                <w:szCs w:val="22"/>
              </w:rPr>
              <w:t>5 201,84</w:t>
            </w:r>
          </w:p>
        </w:tc>
      </w:tr>
    </w:tbl>
    <w:p w:rsidR="00BD24D8" w:rsidRPr="008767C6" w:rsidRDefault="00BD24D8" w:rsidP="00BD24D8">
      <w:pPr>
        <w:pStyle w:val="ConsPlusNormal"/>
        <w:ind w:firstLine="539"/>
        <w:rPr>
          <w:rFonts w:ascii="Times New Roman" w:hAnsi="Times New Roman" w:cs="Times New Roman"/>
        </w:rPr>
      </w:pPr>
    </w:p>
    <w:p w:rsidR="000B22A8" w:rsidRPr="008767C6" w:rsidRDefault="000B22A8" w:rsidP="000B22A8">
      <w:pPr>
        <w:tabs>
          <w:tab w:val="left" w:pos="851"/>
        </w:tabs>
        <w:rPr>
          <w:rFonts w:cs="Times New Roman"/>
          <w:sz w:val="20"/>
          <w:szCs w:val="20"/>
        </w:rPr>
      </w:pPr>
    </w:p>
    <w:p w:rsidR="00E52C3E" w:rsidRPr="008767C6" w:rsidRDefault="00E52C3E" w:rsidP="000B22A8">
      <w:pPr>
        <w:tabs>
          <w:tab w:val="left" w:pos="851"/>
        </w:tabs>
        <w:rPr>
          <w:rFonts w:cs="Times New Roman"/>
          <w:sz w:val="20"/>
          <w:szCs w:val="20"/>
        </w:rPr>
      </w:pPr>
    </w:p>
    <w:p w:rsidR="007A28C7" w:rsidRPr="008767C6" w:rsidRDefault="007A28C7" w:rsidP="000B22A8">
      <w:pPr>
        <w:tabs>
          <w:tab w:val="left" w:pos="851"/>
        </w:tabs>
        <w:rPr>
          <w:rFonts w:cs="Times New Roman"/>
          <w:sz w:val="20"/>
          <w:szCs w:val="20"/>
        </w:rPr>
      </w:pPr>
    </w:p>
    <w:p w:rsidR="00E52C3E" w:rsidRPr="008767C6" w:rsidRDefault="00E52C3E" w:rsidP="000B22A8">
      <w:pPr>
        <w:tabs>
          <w:tab w:val="left" w:pos="851"/>
        </w:tabs>
        <w:rPr>
          <w:rFonts w:cs="Times New Roman"/>
          <w:sz w:val="20"/>
          <w:szCs w:val="20"/>
        </w:rPr>
      </w:pPr>
    </w:p>
    <w:p w:rsidR="00E52C3E" w:rsidRPr="008767C6" w:rsidRDefault="00E52C3E" w:rsidP="000B22A8">
      <w:pPr>
        <w:tabs>
          <w:tab w:val="left" w:pos="851"/>
        </w:tabs>
        <w:rPr>
          <w:rFonts w:cs="Times New Roman"/>
          <w:sz w:val="20"/>
          <w:szCs w:val="20"/>
        </w:rPr>
      </w:pPr>
    </w:p>
    <w:p w:rsidR="00B95748" w:rsidRPr="008767C6" w:rsidRDefault="00B95748" w:rsidP="000B22A8">
      <w:pPr>
        <w:tabs>
          <w:tab w:val="left" w:pos="851"/>
        </w:tabs>
        <w:rPr>
          <w:rFonts w:cs="Times New Roman"/>
          <w:sz w:val="20"/>
          <w:szCs w:val="20"/>
        </w:rPr>
      </w:pPr>
    </w:p>
    <w:p w:rsidR="00E52C3E" w:rsidRPr="008767C6" w:rsidRDefault="00E52C3E" w:rsidP="000B22A8">
      <w:pPr>
        <w:tabs>
          <w:tab w:val="left" w:pos="851"/>
        </w:tabs>
        <w:rPr>
          <w:rFonts w:cs="Times New Roman"/>
          <w:sz w:val="20"/>
          <w:szCs w:val="20"/>
        </w:rPr>
      </w:pPr>
    </w:p>
    <w:tbl>
      <w:tblPr>
        <w:tblStyle w:val="ad"/>
        <w:tblW w:w="15196" w:type="dxa"/>
        <w:tblInd w:w="-572" w:type="dxa"/>
        <w:tblLook w:val="04A0" w:firstRow="1" w:lastRow="0" w:firstColumn="1" w:lastColumn="0" w:noHBand="0" w:noVBand="1"/>
      </w:tblPr>
      <w:tblGrid>
        <w:gridCol w:w="5216"/>
        <w:gridCol w:w="1588"/>
        <w:gridCol w:w="1701"/>
        <w:gridCol w:w="1560"/>
        <w:gridCol w:w="1417"/>
        <w:gridCol w:w="1418"/>
        <w:gridCol w:w="1275"/>
        <w:gridCol w:w="1021"/>
      </w:tblGrid>
      <w:tr w:rsidR="00367CBD" w:rsidRPr="008767C6" w:rsidTr="008F35A2">
        <w:trPr>
          <w:trHeight w:val="360"/>
        </w:trPr>
        <w:tc>
          <w:tcPr>
            <w:tcW w:w="5216" w:type="dxa"/>
            <w:tcBorders>
              <w:top w:val="single" w:sz="4" w:space="0" w:color="auto"/>
              <w:left w:val="single" w:sz="4" w:space="0" w:color="auto"/>
              <w:right w:val="single" w:sz="4" w:space="0" w:color="auto"/>
            </w:tcBorders>
          </w:tcPr>
          <w:p w:rsidR="00367CBD" w:rsidRPr="008767C6" w:rsidRDefault="00367CBD" w:rsidP="00367CBD">
            <w:pPr>
              <w:tabs>
                <w:tab w:val="left" w:pos="851"/>
              </w:tabs>
              <w:jc w:val="center"/>
              <w:rPr>
                <w:rFonts w:cs="Times New Roman"/>
                <w:b/>
                <w:sz w:val="22"/>
                <w:szCs w:val="22"/>
              </w:rPr>
            </w:pPr>
            <w:r w:rsidRPr="008767C6">
              <w:rPr>
                <w:b/>
                <w:color w:val="000000"/>
                <w:sz w:val="22"/>
                <w:szCs w:val="22"/>
                <w:lang w:eastAsia="en-US"/>
              </w:rPr>
              <w:t>Главный распорядитель бюджетных средств</w:t>
            </w:r>
          </w:p>
        </w:tc>
        <w:tc>
          <w:tcPr>
            <w:tcW w:w="9980" w:type="dxa"/>
            <w:gridSpan w:val="7"/>
            <w:tcBorders>
              <w:top w:val="single" w:sz="4" w:space="0" w:color="auto"/>
              <w:left w:val="single" w:sz="4" w:space="0" w:color="auto"/>
              <w:right w:val="single" w:sz="4" w:space="0" w:color="auto"/>
            </w:tcBorders>
          </w:tcPr>
          <w:p w:rsidR="00367CBD" w:rsidRPr="008767C6" w:rsidRDefault="00367CBD" w:rsidP="00367CBD">
            <w:pPr>
              <w:tabs>
                <w:tab w:val="left" w:pos="851"/>
              </w:tabs>
              <w:jc w:val="center"/>
              <w:rPr>
                <w:rFonts w:cs="Times New Roman"/>
                <w:b/>
                <w:sz w:val="22"/>
                <w:szCs w:val="22"/>
              </w:rPr>
            </w:pPr>
            <w:r w:rsidRPr="008767C6">
              <w:rPr>
                <w:b/>
                <w:color w:val="000000"/>
                <w:sz w:val="22"/>
                <w:szCs w:val="22"/>
                <w:lang w:eastAsia="en-US"/>
              </w:rPr>
              <w:t>Комитет по строительству, дорожной деятельности и благоустройства</w:t>
            </w:r>
          </w:p>
        </w:tc>
      </w:tr>
      <w:tr w:rsidR="00367CBD" w:rsidRPr="008767C6" w:rsidTr="008F35A2">
        <w:trPr>
          <w:trHeight w:val="387"/>
        </w:trPr>
        <w:tc>
          <w:tcPr>
            <w:tcW w:w="5216" w:type="dxa"/>
            <w:vMerge w:val="restart"/>
            <w:tcBorders>
              <w:left w:val="single" w:sz="4" w:space="0" w:color="auto"/>
            </w:tcBorders>
          </w:tcPr>
          <w:p w:rsidR="00367CBD" w:rsidRPr="008767C6" w:rsidRDefault="00367CBD" w:rsidP="00367CBD">
            <w:pPr>
              <w:spacing w:line="256" w:lineRule="auto"/>
              <w:rPr>
                <w:color w:val="000000"/>
                <w:sz w:val="22"/>
                <w:szCs w:val="22"/>
                <w:lang w:eastAsia="en-US"/>
              </w:rPr>
            </w:pPr>
            <w:r w:rsidRPr="008767C6">
              <w:rPr>
                <w:color w:val="000000"/>
                <w:sz w:val="22"/>
                <w:szCs w:val="22"/>
                <w:lang w:eastAsia="en-US"/>
              </w:rPr>
              <w:t>Источники финансиро</w:t>
            </w:r>
            <w:r w:rsidR="00EC5B3D" w:rsidRPr="008767C6">
              <w:rPr>
                <w:color w:val="000000"/>
                <w:sz w:val="22"/>
                <w:szCs w:val="22"/>
                <w:lang w:eastAsia="en-US"/>
              </w:rPr>
              <w:t xml:space="preserve">вания муниципальной программы, </w:t>
            </w:r>
            <w:r w:rsidRPr="008767C6">
              <w:rPr>
                <w:color w:val="000000"/>
                <w:sz w:val="22"/>
                <w:szCs w:val="22"/>
                <w:lang w:eastAsia="en-US"/>
              </w:rPr>
              <w:br/>
              <w:t>в том числе по годам:</w:t>
            </w:r>
          </w:p>
        </w:tc>
        <w:tc>
          <w:tcPr>
            <w:tcW w:w="9980" w:type="dxa"/>
            <w:gridSpan w:val="7"/>
            <w:tcBorders>
              <w:right w:val="single" w:sz="4" w:space="0" w:color="auto"/>
            </w:tcBorders>
          </w:tcPr>
          <w:p w:rsidR="00367CBD" w:rsidRPr="008767C6" w:rsidRDefault="00367CBD" w:rsidP="00367CBD">
            <w:pPr>
              <w:tabs>
                <w:tab w:val="left" w:pos="851"/>
              </w:tabs>
              <w:jc w:val="center"/>
              <w:rPr>
                <w:rFonts w:cs="Times New Roman"/>
                <w:sz w:val="22"/>
                <w:szCs w:val="22"/>
              </w:rPr>
            </w:pPr>
            <w:r w:rsidRPr="008767C6">
              <w:rPr>
                <w:color w:val="000000"/>
                <w:sz w:val="22"/>
                <w:szCs w:val="22"/>
                <w:lang w:eastAsia="en-US"/>
              </w:rPr>
              <w:t>Расходы (тыс. рублей)</w:t>
            </w:r>
          </w:p>
        </w:tc>
      </w:tr>
      <w:tr w:rsidR="00F11868" w:rsidRPr="008767C6" w:rsidTr="008F35A2">
        <w:trPr>
          <w:trHeight w:val="395"/>
        </w:trPr>
        <w:tc>
          <w:tcPr>
            <w:tcW w:w="5216" w:type="dxa"/>
            <w:vMerge/>
            <w:tcBorders>
              <w:left w:val="single" w:sz="4" w:space="0" w:color="auto"/>
            </w:tcBorders>
          </w:tcPr>
          <w:p w:rsidR="00F11868" w:rsidRPr="008767C6" w:rsidRDefault="00F11868" w:rsidP="00367CBD">
            <w:pPr>
              <w:tabs>
                <w:tab w:val="left" w:pos="851"/>
              </w:tabs>
              <w:rPr>
                <w:rFonts w:cs="Times New Roman"/>
                <w:sz w:val="22"/>
                <w:szCs w:val="22"/>
              </w:rPr>
            </w:pPr>
          </w:p>
        </w:tc>
        <w:tc>
          <w:tcPr>
            <w:tcW w:w="1588" w:type="dxa"/>
            <w:vAlign w:val="center"/>
          </w:tcPr>
          <w:p w:rsidR="00F11868" w:rsidRPr="008767C6" w:rsidRDefault="00F11868" w:rsidP="00367CBD">
            <w:pPr>
              <w:spacing w:line="256" w:lineRule="auto"/>
              <w:jc w:val="center"/>
              <w:rPr>
                <w:b/>
                <w:color w:val="000000"/>
                <w:sz w:val="22"/>
                <w:szCs w:val="22"/>
                <w:lang w:eastAsia="en-US"/>
              </w:rPr>
            </w:pPr>
            <w:r w:rsidRPr="008767C6">
              <w:rPr>
                <w:b/>
                <w:color w:val="000000"/>
                <w:sz w:val="22"/>
                <w:szCs w:val="22"/>
                <w:lang w:eastAsia="en-US"/>
              </w:rPr>
              <w:t>Всего</w:t>
            </w:r>
          </w:p>
        </w:tc>
        <w:tc>
          <w:tcPr>
            <w:tcW w:w="1701" w:type="dxa"/>
            <w:vAlign w:val="center"/>
          </w:tcPr>
          <w:p w:rsidR="00F11868" w:rsidRPr="008767C6" w:rsidRDefault="00F11868" w:rsidP="00367CBD">
            <w:pPr>
              <w:spacing w:line="256" w:lineRule="auto"/>
              <w:jc w:val="center"/>
              <w:rPr>
                <w:b/>
                <w:color w:val="000000"/>
                <w:sz w:val="22"/>
                <w:szCs w:val="22"/>
                <w:lang w:eastAsia="en-US"/>
              </w:rPr>
            </w:pPr>
            <w:r w:rsidRPr="008767C6">
              <w:rPr>
                <w:b/>
                <w:color w:val="000000"/>
                <w:sz w:val="22"/>
                <w:szCs w:val="22"/>
                <w:lang w:eastAsia="en-US"/>
              </w:rPr>
              <w:t>2020</w:t>
            </w:r>
          </w:p>
        </w:tc>
        <w:tc>
          <w:tcPr>
            <w:tcW w:w="1560" w:type="dxa"/>
            <w:vAlign w:val="center"/>
          </w:tcPr>
          <w:p w:rsidR="00F11868" w:rsidRPr="008767C6" w:rsidRDefault="00F11868" w:rsidP="00367CBD">
            <w:pPr>
              <w:spacing w:line="256" w:lineRule="auto"/>
              <w:jc w:val="center"/>
              <w:rPr>
                <w:b/>
                <w:color w:val="000000"/>
                <w:sz w:val="22"/>
                <w:szCs w:val="22"/>
                <w:lang w:eastAsia="en-US"/>
              </w:rPr>
            </w:pPr>
            <w:r w:rsidRPr="008767C6">
              <w:rPr>
                <w:b/>
                <w:color w:val="000000"/>
                <w:sz w:val="22"/>
                <w:szCs w:val="22"/>
                <w:lang w:eastAsia="en-US"/>
              </w:rPr>
              <w:t>2021</w:t>
            </w:r>
          </w:p>
        </w:tc>
        <w:tc>
          <w:tcPr>
            <w:tcW w:w="1417" w:type="dxa"/>
            <w:vAlign w:val="center"/>
          </w:tcPr>
          <w:p w:rsidR="00F11868" w:rsidRPr="008767C6" w:rsidRDefault="00F11868" w:rsidP="00367CBD">
            <w:pPr>
              <w:spacing w:line="256" w:lineRule="auto"/>
              <w:jc w:val="center"/>
              <w:rPr>
                <w:b/>
                <w:color w:val="000000"/>
                <w:sz w:val="22"/>
                <w:szCs w:val="22"/>
                <w:lang w:eastAsia="en-US"/>
              </w:rPr>
            </w:pPr>
            <w:r w:rsidRPr="008767C6">
              <w:rPr>
                <w:b/>
                <w:color w:val="000000"/>
                <w:sz w:val="22"/>
                <w:szCs w:val="22"/>
                <w:lang w:eastAsia="en-US"/>
              </w:rPr>
              <w:t>2022</w:t>
            </w:r>
          </w:p>
        </w:tc>
        <w:tc>
          <w:tcPr>
            <w:tcW w:w="1418" w:type="dxa"/>
            <w:vAlign w:val="center"/>
          </w:tcPr>
          <w:p w:rsidR="00F11868" w:rsidRPr="008767C6" w:rsidRDefault="00F11868" w:rsidP="00367CBD">
            <w:pPr>
              <w:spacing w:line="256" w:lineRule="auto"/>
              <w:jc w:val="center"/>
              <w:rPr>
                <w:b/>
                <w:color w:val="000000"/>
                <w:sz w:val="22"/>
                <w:szCs w:val="22"/>
                <w:lang w:eastAsia="en-US"/>
              </w:rPr>
            </w:pPr>
            <w:r w:rsidRPr="008767C6">
              <w:rPr>
                <w:b/>
                <w:color w:val="000000"/>
                <w:sz w:val="22"/>
                <w:szCs w:val="22"/>
                <w:lang w:eastAsia="en-US"/>
              </w:rPr>
              <w:t>2023</w:t>
            </w:r>
          </w:p>
        </w:tc>
        <w:tc>
          <w:tcPr>
            <w:tcW w:w="1275" w:type="dxa"/>
            <w:tcBorders>
              <w:right w:val="single" w:sz="4" w:space="0" w:color="auto"/>
            </w:tcBorders>
            <w:vAlign w:val="center"/>
          </w:tcPr>
          <w:p w:rsidR="00F11868" w:rsidRPr="008767C6" w:rsidRDefault="00F11868" w:rsidP="00367CBD">
            <w:pPr>
              <w:spacing w:line="256" w:lineRule="auto"/>
              <w:jc w:val="center"/>
              <w:rPr>
                <w:b/>
                <w:color w:val="000000"/>
                <w:sz w:val="22"/>
                <w:szCs w:val="22"/>
                <w:lang w:eastAsia="en-US"/>
              </w:rPr>
            </w:pPr>
            <w:r w:rsidRPr="008767C6">
              <w:rPr>
                <w:b/>
                <w:color w:val="000000"/>
                <w:sz w:val="22"/>
                <w:szCs w:val="22"/>
                <w:lang w:eastAsia="en-US"/>
              </w:rPr>
              <w:t>2024</w:t>
            </w:r>
          </w:p>
        </w:tc>
        <w:tc>
          <w:tcPr>
            <w:tcW w:w="1021" w:type="dxa"/>
            <w:tcBorders>
              <w:right w:val="single" w:sz="4" w:space="0" w:color="auto"/>
            </w:tcBorders>
            <w:vAlign w:val="center"/>
          </w:tcPr>
          <w:p w:rsidR="00F11868" w:rsidRPr="008767C6" w:rsidRDefault="00A639DB" w:rsidP="00F11868">
            <w:pPr>
              <w:spacing w:line="256" w:lineRule="auto"/>
              <w:jc w:val="center"/>
              <w:rPr>
                <w:b/>
                <w:color w:val="000000"/>
                <w:sz w:val="22"/>
                <w:szCs w:val="22"/>
                <w:lang w:eastAsia="en-US"/>
              </w:rPr>
            </w:pPr>
            <w:r w:rsidRPr="008767C6">
              <w:rPr>
                <w:b/>
                <w:color w:val="000000"/>
                <w:sz w:val="22"/>
                <w:szCs w:val="22"/>
                <w:lang w:eastAsia="en-US"/>
              </w:rPr>
              <w:t>2025</w:t>
            </w:r>
          </w:p>
        </w:tc>
      </w:tr>
      <w:tr w:rsidR="00F11868" w:rsidRPr="008767C6" w:rsidTr="008F35A2">
        <w:trPr>
          <w:trHeight w:val="239"/>
        </w:trPr>
        <w:tc>
          <w:tcPr>
            <w:tcW w:w="5216" w:type="dxa"/>
            <w:tcBorders>
              <w:left w:val="single" w:sz="4" w:space="0" w:color="auto"/>
            </w:tcBorders>
          </w:tcPr>
          <w:p w:rsidR="00F11868" w:rsidRPr="008767C6" w:rsidRDefault="00F11868" w:rsidP="00367CBD">
            <w:pPr>
              <w:spacing w:line="256" w:lineRule="auto"/>
              <w:rPr>
                <w:sz w:val="22"/>
                <w:szCs w:val="22"/>
                <w:lang w:eastAsia="en-US"/>
              </w:rPr>
            </w:pPr>
            <w:r w:rsidRPr="008767C6">
              <w:rPr>
                <w:sz w:val="22"/>
                <w:szCs w:val="22"/>
                <w:lang w:eastAsia="en-US"/>
              </w:rPr>
              <w:t xml:space="preserve">Средства бюджета городского округа Электросталь </w:t>
            </w:r>
          </w:p>
        </w:tc>
        <w:tc>
          <w:tcPr>
            <w:tcW w:w="1588" w:type="dxa"/>
            <w:vAlign w:val="center"/>
          </w:tcPr>
          <w:p w:rsidR="00F11868" w:rsidRPr="008767C6" w:rsidRDefault="00F11868" w:rsidP="00367CBD">
            <w:pPr>
              <w:tabs>
                <w:tab w:val="left" w:pos="851"/>
              </w:tabs>
              <w:jc w:val="center"/>
              <w:rPr>
                <w:rFonts w:cs="Times New Roman"/>
                <w:sz w:val="22"/>
                <w:szCs w:val="22"/>
              </w:rPr>
            </w:pPr>
            <w:r w:rsidRPr="008767C6">
              <w:rPr>
                <w:rFonts w:cs="Times New Roman"/>
                <w:sz w:val="22"/>
                <w:szCs w:val="22"/>
              </w:rPr>
              <w:t>299,67</w:t>
            </w:r>
          </w:p>
        </w:tc>
        <w:tc>
          <w:tcPr>
            <w:tcW w:w="1701" w:type="dxa"/>
            <w:vAlign w:val="center"/>
          </w:tcPr>
          <w:p w:rsidR="00F11868" w:rsidRPr="008767C6" w:rsidRDefault="00F11868" w:rsidP="00367CBD">
            <w:pPr>
              <w:tabs>
                <w:tab w:val="left" w:pos="851"/>
              </w:tabs>
              <w:jc w:val="center"/>
              <w:rPr>
                <w:rFonts w:cs="Times New Roman"/>
                <w:sz w:val="22"/>
                <w:szCs w:val="22"/>
              </w:rPr>
            </w:pPr>
            <w:r w:rsidRPr="008767C6">
              <w:rPr>
                <w:rFonts w:cs="Times New Roman"/>
                <w:sz w:val="22"/>
                <w:szCs w:val="22"/>
              </w:rPr>
              <w:t>299,67</w:t>
            </w:r>
          </w:p>
        </w:tc>
        <w:tc>
          <w:tcPr>
            <w:tcW w:w="1560" w:type="dxa"/>
            <w:vAlign w:val="center"/>
          </w:tcPr>
          <w:p w:rsidR="00F11868" w:rsidRPr="008767C6" w:rsidRDefault="00F11868" w:rsidP="00367CBD">
            <w:pPr>
              <w:tabs>
                <w:tab w:val="left" w:pos="851"/>
              </w:tabs>
              <w:jc w:val="center"/>
              <w:rPr>
                <w:rFonts w:cs="Times New Roman"/>
                <w:sz w:val="22"/>
                <w:szCs w:val="22"/>
              </w:rPr>
            </w:pPr>
            <w:r w:rsidRPr="008767C6">
              <w:rPr>
                <w:rFonts w:cs="Times New Roman"/>
                <w:sz w:val="22"/>
                <w:szCs w:val="22"/>
              </w:rPr>
              <w:t>0,00</w:t>
            </w:r>
          </w:p>
        </w:tc>
        <w:tc>
          <w:tcPr>
            <w:tcW w:w="1417" w:type="dxa"/>
            <w:vAlign w:val="center"/>
          </w:tcPr>
          <w:p w:rsidR="00F11868" w:rsidRPr="008767C6" w:rsidRDefault="00F11868" w:rsidP="00367CBD">
            <w:pPr>
              <w:tabs>
                <w:tab w:val="left" w:pos="851"/>
              </w:tabs>
              <w:jc w:val="center"/>
              <w:rPr>
                <w:rFonts w:cs="Times New Roman"/>
                <w:sz w:val="22"/>
                <w:szCs w:val="22"/>
              </w:rPr>
            </w:pPr>
            <w:r w:rsidRPr="008767C6">
              <w:rPr>
                <w:rFonts w:cs="Times New Roman"/>
                <w:sz w:val="22"/>
                <w:szCs w:val="22"/>
              </w:rPr>
              <w:t>0,00</w:t>
            </w:r>
          </w:p>
        </w:tc>
        <w:tc>
          <w:tcPr>
            <w:tcW w:w="1418" w:type="dxa"/>
            <w:vAlign w:val="center"/>
          </w:tcPr>
          <w:p w:rsidR="00F11868" w:rsidRPr="008767C6" w:rsidRDefault="00F11868" w:rsidP="00367CBD">
            <w:pPr>
              <w:tabs>
                <w:tab w:val="left" w:pos="851"/>
              </w:tabs>
              <w:jc w:val="center"/>
              <w:rPr>
                <w:rFonts w:cs="Times New Roman"/>
                <w:sz w:val="22"/>
                <w:szCs w:val="22"/>
              </w:rPr>
            </w:pPr>
            <w:r w:rsidRPr="008767C6">
              <w:rPr>
                <w:rFonts w:cs="Times New Roman"/>
                <w:sz w:val="22"/>
                <w:szCs w:val="22"/>
              </w:rPr>
              <w:t>0,00</w:t>
            </w:r>
          </w:p>
        </w:tc>
        <w:tc>
          <w:tcPr>
            <w:tcW w:w="1275" w:type="dxa"/>
            <w:tcBorders>
              <w:right w:val="single" w:sz="4" w:space="0" w:color="auto"/>
            </w:tcBorders>
            <w:vAlign w:val="center"/>
          </w:tcPr>
          <w:p w:rsidR="00F11868" w:rsidRPr="008767C6" w:rsidRDefault="00F11868" w:rsidP="00367CBD">
            <w:pPr>
              <w:tabs>
                <w:tab w:val="left" w:pos="851"/>
              </w:tabs>
              <w:jc w:val="center"/>
              <w:rPr>
                <w:rFonts w:cs="Times New Roman"/>
                <w:sz w:val="22"/>
                <w:szCs w:val="22"/>
              </w:rPr>
            </w:pPr>
            <w:r w:rsidRPr="008767C6">
              <w:rPr>
                <w:rFonts w:cs="Times New Roman"/>
                <w:sz w:val="22"/>
                <w:szCs w:val="22"/>
              </w:rPr>
              <w:t>0,00</w:t>
            </w:r>
          </w:p>
        </w:tc>
        <w:tc>
          <w:tcPr>
            <w:tcW w:w="1021" w:type="dxa"/>
            <w:tcBorders>
              <w:right w:val="single" w:sz="4" w:space="0" w:color="auto"/>
            </w:tcBorders>
            <w:vAlign w:val="center"/>
          </w:tcPr>
          <w:p w:rsidR="00F11868" w:rsidRPr="008767C6" w:rsidRDefault="00FC00CD" w:rsidP="00F11868">
            <w:pPr>
              <w:tabs>
                <w:tab w:val="left" w:pos="851"/>
              </w:tabs>
              <w:jc w:val="center"/>
              <w:rPr>
                <w:rFonts w:cs="Times New Roman"/>
                <w:sz w:val="22"/>
                <w:szCs w:val="22"/>
              </w:rPr>
            </w:pPr>
            <w:r w:rsidRPr="008767C6">
              <w:rPr>
                <w:rFonts w:cs="Times New Roman"/>
                <w:sz w:val="22"/>
                <w:szCs w:val="22"/>
              </w:rPr>
              <w:t>0,00</w:t>
            </w:r>
          </w:p>
        </w:tc>
      </w:tr>
      <w:tr w:rsidR="00F11868" w:rsidRPr="008767C6" w:rsidTr="008F35A2">
        <w:trPr>
          <w:trHeight w:val="239"/>
        </w:trPr>
        <w:tc>
          <w:tcPr>
            <w:tcW w:w="5216" w:type="dxa"/>
            <w:tcBorders>
              <w:left w:val="single" w:sz="4" w:space="0" w:color="auto"/>
            </w:tcBorders>
          </w:tcPr>
          <w:p w:rsidR="00F11868" w:rsidRPr="008767C6" w:rsidRDefault="00F11868" w:rsidP="00367CBD">
            <w:pPr>
              <w:spacing w:line="256" w:lineRule="auto"/>
              <w:rPr>
                <w:sz w:val="22"/>
                <w:szCs w:val="22"/>
                <w:lang w:eastAsia="en-US"/>
              </w:rPr>
            </w:pPr>
            <w:r w:rsidRPr="008767C6">
              <w:rPr>
                <w:sz w:val="22"/>
                <w:szCs w:val="22"/>
                <w:lang w:eastAsia="en-US"/>
              </w:rPr>
              <w:t>Средства бюджета Московской области</w:t>
            </w:r>
          </w:p>
        </w:tc>
        <w:tc>
          <w:tcPr>
            <w:tcW w:w="1588" w:type="dxa"/>
            <w:vAlign w:val="center"/>
          </w:tcPr>
          <w:p w:rsidR="00F11868" w:rsidRPr="008767C6" w:rsidRDefault="00F11868" w:rsidP="00367CBD">
            <w:pPr>
              <w:jc w:val="center"/>
              <w:rPr>
                <w:sz w:val="22"/>
                <w:szCs w:val="22"/>
              </w:rPr>
            </w:pPr>
            <w:r w:rsidRPr="008767C6">
              <w:rPr>
                <w:sz w:val="22"/>
                <w:szCs w:val="22"/>
              </w:rPr>
              <w:t>0,00</w:t>
            </w:r>
          </w:p>
        </w:tc>
        <w:tc>
          <w:tcPr>
            <w:tcW w:w="1701" w:type="dxa"/>
            <w:vAlign w:val="center"/>
          </w:tcPr>
          <w:p w:rsidR="00F11868" w:rsidRPr="008767C6" w:rsidRDefault="00F11868" w:rsidP="00367CBD">
            <w:pPr>
              <w:jc w:val="center"/>
              <w:rPr>
                <w:sz w:val="22"/>
                <w:szCs w:val="22"/>
              </w:rPr>
            </w:pPr>
            <w:r w:rsidRPr="008767C6">
              <w:rPr>
                <w:sz w:val="22"/>
                <w:szCs w:val="22"/>
              </w:rPr>
              <w:t>0,00</w:t>
            </w:r>
          </w:p>
        </w:tc>
        <w:tc>
          <w:tcPr>
            <w:tcW w:w="1560" w:type="dxa"/>
            <w:vAlign w:val="center"/>
          </w:tcPr>
          <w:p w:rsidR="00F11868" w:rsidRPr="008767C6" w:rsidRDefault="00F11868" w:rsidP="00367CBD">
            <w:pPr>
              <w:jc w:val="center"/>
              <w:rPr>
                <w:sz w:val="22"/>
                <w:szCs w:val="22"/>
              </w:rPr>
            </w:pPr>
            <w:r w:rsidRPr="008767C6">
              <w:rPr>
                <w:sz w:val="22"/>
                <w:szCs w:val="22"/>
              </w:rPr>
              <w:t>0,00</w:t>
            </w:r>
          </w:p>
        </w:tc>
        <w:tc>
          <w:tcPr>
            <w:tcW w:w="1417" w:type="dxa"/>
            <w:vAlign w:val="center"/>
          </w:tcPr>
          <w:p w:rsidR="00F11868" w:rsidRPr="008767C6" w:rsidRDefault="00F11868" w:rsidP="00367CBD">
            <w:pPr>
              <w:jc w:val="center"/>
              <w:rPr>
                <w:sz w:val="22"/>
                <w:szCs w:val="22"/>
              </w:rPr>
            </w:pPr>
            <w:r w:rsidRPr="008767C6">
              <w:rPr>
                <w:sz w:val="22"/>
                <w:szCs w:val="22"/>
              </w:rPr>
              <w:t>0,00</w:t>
            </w:r>
          </w:p>
        </w:tc>
        <w:tc>
          <w:tcPr>
            <w:tcW w:w="1418" w:type="dxa"/>
            <w:vAlign w:val="center"/>
          </w:tcPr>
          <w:p w:rsidR="00F11868" w:rsidRPr="008767C6" w:rsidRDefault="00F11868" w:rsidP="00367CBD">
            <w:pPr>
              <w:jc w:val="center"/>
              <w:rPr>
                <w:sz w:val="22"/>
                <w:szCs w:val="22"/>
              </w:rPr>
            </w:pPr>
            <w:r w:rsidRPr="008767C6">
              <w:rPr>
                <w:sz w:val="22"/>
                <w:szCs w:val="22"/>
              </w:rPr>
              <w:t>0,00</w:t>
            </w:r>
          </w:p>
        </w:tc>
        <w:tc>
          <w:tcPr>
            <w:tcW w:w="1275" w:type="dxa"/>
            <w:tcBorders>
              <w:right w:val="single" w:sz="4" w:space="0" w:color="auto"/>
            </w:tcBorders>
            <w:vAlign w:val="center"/>
          </w:tcPr>
          <w:p w:rsidR="00F11868" w:rsidRPr="008767C6" w:rsidRDefault="00F11868" w:rsidP="00367CBD">
            <w:pPr>
              <w:jc w:val="center"/>
              <w:rPr>
                <w:sz w:val="22"/>
                <w:szCs w:val="22"/>
              </w:rPr>
            </w:pPr>
            <w:r w:rsidRPr="008767C6">
              <w:rPr>
                <w:sz w:val="22"/>
                <w:szCs w:val="22"/>
              </w:rPr>
              <w:t>0,00</w:t>
            </w:r>
          </w:p>
        </w:tc>
        <w:tc>
          <w:tcPr>
            <w:tcW w:w="1021" w:type="dxa"/>
            <w:tcBorders>
              <w:right w:val="single" w:sz="4" w:space="0" w:color="auto"/>
            </w:tcBorders>
            <w:vAlign w:val="center"/>
          </w:tcPr>
          <w:p w:rsidR="00F11868" w:rsidRPr="008767C6" w:rsidRDefault="00FC00CD" w:rsidP="00F11868">
            <w:pPr>
              <w:jc w:val="center"/>
              <w:rPr>
                <w:sz w:val="22"/>
                <w:szCs w:val="22"/>
              </w:rPr>
            </w:pPr>
            <w:r w:rsidRPr="008767C6">
              <w:rPr>
                <w:sz w:val="22"/>
                <w:szCs w:val="22"/>
              </w:rPr>
              <w:t>0,00</w:t>
            </w:r>
          </w:p>
        </w:tc>
      </w:tr>
      <w:tr w:rsidR="00F11868" w:rsidRPr="008767C6" w:rsidTr="008F35A2">
        <w:trPr>
          <w:trHeight w:val="214"/>
        </w:trPr>
        <w:tc>
          <w:tcPr>
            <w:tcW w:w="5216" w:type="dxa"/>
            <w:tcBorders>
              <w:left w:val="single" w:sz="4" w:space="0" w:color="auto"/>
            </w:tcBorders>
          </w:tcPr>
          <w:p w:rsidR="00F11868" w:rsidRPr="008767C6" w:rsidRDefault="00F11868" w:rsidP="00367CBD">
            <w:pPr>
              <w:spacing w:line="256" w:lineRule="auto"/>
              <w:rPr>
                <w:sz w:val="22"/>
                <w:szCs w:val="22"/>
                <w:lang w:eastAsia="en-US"/>
              </w:rPr>
            </w:pPr>
            <w:r w:rsidRPr="008767C6">
              <w:rPr>
                <w:sz w:val="22"/>
                <w:szCs w:val="22"/>
                <w:lang w:eastAsia="en-US"/>
              </w:rPr>
              <w:t>Средства Федерального бюджета</w:t>
            </w:r>
          </w:p>
        </w:tc>
        <w:tc>
          <w:tcPr>
            <w:tcW w:w="1588" w:type="dxa"/>
            <w:vAlign w:val="center"/>
          </w:tcPr>
          <w:p w:rsidR="00F11868" w:rsidRPr="008767C6" w:rsidRDefault="00F11868" w:rsidP="00367CBD">
            <w:pPr>
              <w:jc w:val="center"/>
              <w:rPr>
                <w:sz w:val="22"/>
                <w:szCs w:val="22"/>
              </w:rPr>
            </w:pPr>
            <w:r w:rsidRPr="008767C6">
              <w:rPr>
                <w:sz w:val="22"/>
                <w:szCs w:val="22"/>
              </w:rPr>
              <w:t>0,00</w:t>
            </w:r>
          </w:p>
        </w:tc>
        <w:tc>
          <w:tcPr>
            <w:tcW w:w="1701" w:type="dxa"/>
            <w:vAlign w:val="center"/>
          </w:tcPr>
          <w:p w:rsidR="00F11868" w:rsidRPr="008767C6" w:rsidRDefault="00F11868" w:rsidP="00367CBD">
            <w:pPr>
              <w:jc w:val="center"/>
              <w:rPr>
                <w:sz w:val="22"/>
                <w:szCs w:val="22"/>
              </w:rPr>
            </w:pPr>
            <w:r w:rsidRPr="008767C6">
              <w:rPr>
                <w:sz w:val="22"/>
                <w:szCs w:val="22"/>
              </w:rPr>
              <w:t>0,00</w:t>
            </w:r>
          </w:p>
        </w:tc>
        <w:tc>
          <w:tcPr>
            <w:tcW w:w="1560" w:type="dxa"/>
            <w:vAlign w:val="center"/>
          </w:tcPr>
          <w:p w:rsidR="00F11868" w:rsidRPr="008767C6" w:rsidRDefault="00F11868" w:rsidP="00367CBD">
            <w:pPr>
              <w:jc w:val="center"/>
              <w:rPr>
                <w:sz w:val="22"/>
                <w:szCs w:val="22"/>
              </w:rPr>
            </w:pPr>
            <w:r w:rsidRPr="008767C6">
              <w:rPr>
                <w:sz w:val="22"/>
                <w:szCs w:val="22"/>
              </w:rPr>
              <w:t>0,00</w:t>
            </w:r>
          </w:p>
        </w:tc>
        <w:tc>
          <w:tcPr>
            <w:tcW w:w="1417" w:type="dxa"/>
            <w:vAlign w:val="center"/>
          </w:tcPr>
          <w:p w:rsidR="00F11868" w:rsidRPr="008767C6" w:rsidRDefault="00F11868" w:rsidP="00367CBD">
            <w:pPr>
              <w:jc w:val="center"/>
              <w:rPr>
                <w:sz w:val="22"/>
                <w:szCs w:val="22"/>
              </w:rPr>
            </w:pPr>
            <w:r w:rsidRPr="008767C6">
              <w:rPr>
                <w:sz w:val="22"/>
                <w:szCs w:val="22"/>
              </w:rPr>
              <w:t>0,00</w:t>
            </w:r>
          </w:p>
        </w:tc>
        <w:tc>
          <w:tcPr>
            <w:tcW w:w="1418" w:type="dxa"/>
            <w:vAlign w:val="center"/>
          </w:tcPr>
          <w:p w:rsidR="00F11868" w:rsidRPr="008767C6" w:rsidRDefault="00F11868" w:rsidP="00367CBD">
            <w:pPr>
              <w:jc w:val="center"/>
              <w:rPr>
                <w:sz w:val="22"/>
                <w:szCs w:val="22"/>
              </w:rPr>
            </w:pPr>
            <w:r w:rsidRPr="008767C6">
              <w:rPr>
                <w:sz w:val="22"/>
                <w:szCs w:val="22"/>
              </w:rPr>
              <w:t>0,00</w:t>
            </w:r>
          </w:p>
        </w:tc>
        <w:tc>
          <w:tcPr>
            <w:tcW w:w="1275" w:type="dxa"/>
            <w:tcBorders>
              <w:right w:val="single" w:sz="4" w:space="0" w:color="auto"/>
            </w:tcBorders>
            <w:vAlign w:val="center"/>
          </w:tcPr>
          <w:p w:rsidR="00F11868" w:rsidRPr="008767C6" w:rsidRDefault="00F11868" w:rsidP="00367CBD">
            <w:pPr>
              <w:jc w:val="center"/>
              <w:rPr>
                <w:sz w:val="22"/>
                <w:szCs w:val="22"/>
              </w:rPr>
            </w:pPr>
            <w:r w:rsidRPr="008767C6">
              <w:rPr>
                <w:sz w:val="22"/>
                <w:szCs w:val="22"/>
              </w:rPr>
              <w:t>0,00</w:t>
            </w:r>
          </w:p>
        </w:tc>
        <w:tc>
          <w:tcPr>
            <w:tcW w:w="1021" w:type="dxa"/>
            <w:tcBorders>
              <w:right w:val="single" w:sz="4" w:space="0" w:color="auto"/>
            </w:tcBorders>
            <w:vAlign w:val="center"/>
          </w:tcPr>
          <w:p w:rsidR="00F11868" w:rsidRPr="008767C6" w:rsidRDefault="00FC00CD" w:rsidP="00F11868">
            <w:pPr>
              <w:jc w:val="center"/>
              <w:rPr>
                <w:sz w:val="22"/>
                <w:szCs w:val="22"/>
              </w:rPr>
            </w:pPr>
            <w:r w:rsidRPr="008767C6">
              <w:rPr>
                <w:sz w:val="22"/>
                <w:szCs w:val="22"/>
              </w:rPr>
              <w:t>0,00</w:t>
            </w:r>
          </w:p>
        </w:tc>
      </w:tr>
      <w:tr w:rsidR="00F11868" w:rsidRPr="008767C6" w:rsidTr="008F35A2">
        <w:trPr>
          <w:trHeight w:val="239"/>
        </w:trPr>
        <w:tc>
          <w:tcPr>
            <w:tcW w:w="5216" w:type="dxa"/>
            <w:tcBorders>
              <w:left w:val="single" w:sz="4" w:space="0" w:color="auto"/>
            </w:tcBorders>
          </w:tcPr>
          <w:p w:rsidR="00F11868" w:rsidRPr="008767C6" w:rsidRDefault="00F11868" w:rsidP="001214DB">
            <w:pPr>
              <w:spacing w:line="256" w:lineRule="auto"/>
              <w:rPr>
                <w:sz w:val="22"/>
                <w:szCs w:val="22"/>
                <w:lang w:eastAsia="en-US"/>
              </w:rPr>
            </w:pPr>
            <w:r w:rsidRPr="008767C6">
              <w:rPr>
                <w:sz w:val="22"/>
                <w:szCs w:val="22"/>
                <w:lang w:eastAsia="en-US"/>
              </w:rPr>
              <w:t>Внебюджетные средства</w:t>
            </w:r>
          </w:p>
        </w:tc>
        <w:tc>
          <w:tcPr>
            <w:tcW w:w="1588" w:type="dxa"/>
            <w:vAlign w:val="center"/>
          </w:tcPr>
          <w:p w:rsidR="00F11868" w:rsidRPr="008767C6" w:rsidRDefault="00F11868" w:rsidP="00367CBD">
            <w:pPr>
              <w:tabs>
                <w:tab w:val="left" w:pos="851"/>
              </w:tabs>
              <w:jc w:val="center"/>
              <w:rPr>
                <w:rFonts w:cs="Times New Roman"/>
                <w:sz w:val="22"/>
                <w:szCs w:val="22"/>
              </w:rPr>
            </w:pPr>
            <w:r w:rsidRPr="008767C6">
              <w:rPr>
                <w:rFonts w:cs="Times New Roman"/>
                <w:sz w:val="22"/>
                <w:szCs w:val="22"/>
              </w:rPr>
              <w:t>0,00</w:t>
            </w:r>
          </w:p>
        </w:tc>
        <w:tc>
          <w:tcPr>
            <w:tcW w:w="1701" w:type="dxa"/>
            <w:vAlign w:val="center"/>
          </w:tcPr>
          <w:p w:rsidR="00F11868" w:rsidRPr="008767C6" w:rsidRDefault="00F11868" w:rsidP="00367CBD">
            <w:pPr>
              <w:jc w:val="center"/>
              <w:rPr>
                <w:sz w:val="22"/>
                <w:szCs w:val="22"/>
              </w:rPr>
            </w:pPr>
            <w:r w:rsidRPr="008767C6">
              <w:rPr>
                <w:sz w:val="22"/>
                <w:szCs w:val="22"/>
              </w:rPr>
              <w:t>0,00</w:t>
            </w:r>
          </w:p>
        </w:tc>
        <w:tc>
          <w:tcPr>
            <w:tcW w:w="1560" w:type="dxa"/>
            <w:vAlign w:val="center"/>
          </w:tcPr>
          <w:p w:rsidR="00F11868" w:rsidRPr="008767C6" w:rsidRDefault="00F11868" w:rsidP="00367CBD">
            <w:pPr>
              <w:jc w:val="center"/>
              <w:rPr>
                <w:sz w:val="22"/>
                <w:szCs w:val="22"/>
              </w:rPr>
            </w:pPr>
            <w:r w:rsidRPr="008767C6">
              <w:rPr>
                <w:sz w:val="22"/>
                <w:szCs w:val="22"/>
              </w:rPr>
              <w:t>0,00</w:t>
            </w:r>
          </w:p>
        </w:tc>
        <w:tc>
          <w:tcPr>
            <w:tcW w:w="1417" w:type="dxa"/>
            <w:vAlign w:val="center"/>
          </w:tcPr>
          <w:p w:rsidR="00F11868" w:rsidRPr="008767C6" w:rsidRDefault="00F11868" w:rsidP="00367CBD">
            <w:pPr>
              <w:jc w:val="center"/>
              <w:rPr>
                <w:sz w:val="22"/>
                <w:szCs w:val="22"/>
              </w:rPr>
            </w:pPr>
            <w:r w:rsidRPr="008767C6">
              <w:rPr>
                <w:sz w:val="22"/>
                <w:szCs w:val="22"/>
              </w:rPr>
              <w:t>0,00</w:t>
            </w:r>
          </w:p>
        </w:tc>
        <w:tc>
          <w:tcPr>
            <w:tcW w:w="1418" w:type="dxa"/>
            <w:vAlign w:val="center"/>
          </w:tcPr>
          <w:p w:rsidR="00F11868" w:rsidRPr="008767C6" w:rsidRDefault="00F11868" w:rsidP="00367CBD">
            <w:pPr>
              <w:jc w:val="center"/>
              <w:rPr>
                <w:sz w:val="22"/>
                <w:szCs w:val="22"/>
              </w:rPr>
            </w:pPr>
            <w:r w:rsidRPr="008767C6">
              <w:rPr>
                <w:sz w:val="22"/>
                <w:szCs w:val="22"/>
              </w:rPr>
              <w:t>0,00</w:t>
            </w:r>
          </w:p>
        </w:tc>
        <w:tc>
          <w:tcPr>
            <w:tcW w:w="1275" w:type="dxa"/>
            <w:tcBorders>
              <w:right w:val="single" w:sz="4" w:space="0" w:color="auto"/>
            </w:tcBorders>
            <w:vAlign w:val="center"/>
          </w:tcPr>
          <w:p w:rsidR="00F11868" w:rsidRPr="008767C6" w:rsidRDefault="00F11868" w:rsidP="00367CBD">
            <w:pPr>
              <w:jc w:val="center"/>
              <w:rPr>
                <w:sz w:val="22"/>
                <w:szCs w:val="22"/>
              </w:rPr>
            </w:pPr>
            <w:r w:rsidRPr="008767C6">
              <w:rPr>
                <w:sz w:val="22"/>
                <w:szCs w:val="22"/>
              </w:rPr>
              <w:t>0,00</w:t>
            </w:r>
          </w:p>
        </w:tc>
        <w:tc>
          <w:tcPr>
            <w:tcW w:w="1021" w:type="dxa"/>
            <w:tcBorders>
              <w:right w:val="single" w:sz="4" w:space="0" w:color="auto"/>
            </w:tcBorders>
            <w:vAlign w:val="center"/>
          </w:tcPr>
          <w:p w:rsidR="00F11868" w:rsidRPr="008767C6" w:rsidRDefault="00FC00CD" w:rsidP="00F11868">
            <w:pPr>
              <w:jc w:val="center"/>
              <w:rPr>
                <w:sz w:val="22"/>
                <w:szCs w:val="22"/>
              </w:rPr>
            </w:pPr>
            <w:r w:rsidRPr="008767C6">
              <w:rPr>
                <w:sz w:val="22"/>
                <w:szCs w:val="22"/>
              </w:rPr>
              <w:t>0,00</w:t>
            </w:r>
          </w:p>
        </w:tc>
      </w:tr>
      <w:tr w:rsidR="00F11868" w:rsidRPr="008767C6" w:rsidTr="008F35A2">
        <w:trPr>
          <w:trHeight w:val="239"/>
        </w:trPr>
        <w:tc>
          <w:tcPr>
            <w:tcW w:w="5216" w:type="dxa"/>
            <w:tcBorders>
              <w:left w:val="single" w:sz="4" w:space="0" w:color="auto"/>
              <w:bottom w:val="single" w:sz="4" w:space="0" w:color="auto"/>
            </w:tcBorders>
            <w:vAlign w:val="bottom"/>
          </w:tcPr>
          <w:p w:rsidR="00F11868" w:rsidRPr="008767C6" w:rsidRDefault="00F11868" w:rsidP="00367CBD">
            <w:pPr>
              <w:spacing w:line="256" w:lineRule="auto"/>
              <w:rPr>
                <w:color w:val="000000"/>
                <w:sz w:val="22"/>
                <w:szCs w:val="22"/>
                <w:lang w:eastAsia="en-US"/>
              </w:rPr>
            </w:pPr>
            <w:r w:rsidRPr="008767C6">
              <w:rPr>
                <w:color w:val="000000"/>
                <w:sz w:val="22"/>
                <w:szCs w:val="22"/>
                <w:lang w:eastAsia="en-US"/>
              </w:rPr>
              <w:t>Всего, в том числе по годам:</w:t>
            </w:r>
          </w:p>
        </w:tc>
        <w:tc>
          <w:tcPr>
            <w:tcW w:w="1588" w:type="dxa"/>
            <w:tcBorders>
              <w:bottom w:val="single" w:sz="4" w:space="0" w:color="auto"/>
            </w:tcBorders>
            <w:vAlign w:val="center"/>
          </w:tcPr>
          <w:p w:rsidR="00F11868" w:rsidRPr="008767C6" w:rsidRDefault="00F11868" w:rsidP="00367CBD">
            <w:pPr>
              <w:tabs>
                <w:tab w:val="left" w:pos="851"/>
              </w:tabs>
              <w:jc w:val="center"/>
              <w:rPr>
                <w:rFonts w:cs="Times New Roman"/>
                <w:b/>
                <w:sz w:val="22"/>
                <w:szCs w:val="22"/>
              </w:rPr>
            </w:pPr>
            <w:r w:rsidRPr="008767C6">
              <w:rPr>
                <w:rFonts w:cs="Times New Roman"/>
                <w:b/>
                <w:sz w:val="22"/>
                <w:szCs w:val="22"/>
              </w:rPr>
              <w:t>299,67</w:t>
            </w:r>
          </w:p>
        </w:tc>
        <w:tc>
          <w:tcPr>
            <w:tcW w:w="1701" w:type="dxa"/>
            <w:tcBorders>
              <w:bottom w:val="single" w:sz="4" w:space="0" w:color="auto"/>
            </w:tcBorders>
            <w:vAlign w:val="center"/>
          </w:tcPr>
          <w:p w:rsidR="00F11868" w:rsidRPr="008767C6" w:rsidRDefault="00F11868" w:rsidP="00367CBD">
            <w:pPr>
              <w:tabs>
                <w:tab w:val="left" w:pos="851"/>
              </w:tabs>
              <w:jc w:val="center"/>
              <w:rPr>
                <w:rFonts w:cs="Times New Roman"/>
                <w:b/>
                <w:sz w:val="22"/>
                <w:szCs w:val="22"/>
              </w:rPr>
            </w:pPr>
            <w:r w:rsidRPr="008767C6">
              <w:rPr>
                <w:rFonts w:cs="Times New Roman"/>
                <w:b/>
                <w:sz w:val="22"/>
                <w:szCs w:val="22"/>
              </w:rPr>
              <w:t>299,67</w:t>
            </w:r>
          </w:p>
        </w:tc>
        <w:tc>
          <w:tcPr>
            <w:tcW w:w="1560" w:type="dxa"/>
            <w:tcBorders>
              <w:bottom w:val="single" w:sz="4" w:space="0" w:color="auto"/>
            </w:tcBorders>
            <w:vAlign w:val="center"/>
          </w:tcPr>
          <w:p w:rsidR="00F11868" w:rsidRPr="008767C6" w:rsidRDefault="00F11868" w:rsidP="00367CBD">
            <w:pPr>
              <w:tabs>
                <w:tab w:val="left" w:pos="851"/>
              </w:tabs>
              <w:jc w:val="center"/>
              <w:rPr>
                <w:rFonts w:cs="Times New Roman"/>
                <w:b/>
                <w:sz w:val="22"/>
                <w:szCs w:val="22"/>
              </w:rPr>
            </w:pPr>
            <w:r w:rsidRPr="008767C6">
              <w:rPr>
                <w:rFonts w:cs="Times New Roman"/>
                <w:b/>
                <w:sz w:val="22"/>
                <w:szCs w:val="22"/>
              </w:rPr>
              <w:t>0,00</w:t>
            </w:r>
          </w:p>
        </w:tc>
        <w:tc>
          <w:tcPr>
            <w:tcW w:w="1417" w:type="dxa"/>
            <w:tcBorders>
              <w:bottom w:val="single" w:sz="4" w:space="0" w:color="auto"/>
            </w:tcBorders>
            <w:vAlign w:val="center"/>
          </w:tcPr>
          <w:p w:rsidR="00F11868" w:rsidRPr="008767C6" w:rsidRDefault="00F11868" w:rsidP="00367CBD">
            <w:pPr>
              <w:tabs>
                <w:tab w:val="left" w:pos="851"/>
              </w:tabs>
              <w:jc w:val="center"/>
              <w:rPr>
                <w:rFonts w:cs="Times New Roman"/>
                <w:b/>
                <w:sz w:val="22"/>
                <w:szCs w:val="22"/>
              </w:rPr>
            </w:pPr>
            <w:r w:rsidRPr="008767C6">
              <w:rPr>
                <w:rFonts w:cs="Times New Roman"/>
                <w:b/>
                <w:sz w:val="22"/>
                <w:szCs w:val="22"/>
              </w:rPr>
              <w:t>0,00</w:t>
            </w:r>
          </w:p>
        </w:tc>
        <w:tc>
          <w:tcPr>
            <w:tcW w:w="1418" w:type="dxa"/>
            <w:tcBorders>
              <w:bottom w:val="single" w:sz="4" w:space="0" w:color="auto"/>
            </w:tcBorders>
            <w:vAlign w:val="center"/>
          </w:tcPr>
          <w:p w:rsidR="00F11868" w:rsidRPr="008767C6" w:rsidRDefault="00F11868" w:rsidP="00367CBD">
            <w:pPr>
              <w:tabs>
                <w:tab w:val="left" w:pos="851"/>
              </w:tabs>
              <w:jc w:val="center"/>
              <w:rPr>
                <w:rFonts w:cs="Times New Roman"/>
                <w:b/>
                <w:sz w:val="22"/>
                <w:szCs w:val="22"/>
              </w:rPr>
            </w:pPr>
            <w:r w:rsidRPr="008767C6">
              <w:rPr>
                <w:rFonts w:cs="Times New Roman"/>
                <w:b/>
                <w:sz w:val="22"/>
                <w:szCs w:val="22"/>
              </w:rPr>
              <w:t>0,00</w:t>
            </w:r>
          </w:p>
        </w:tc>
        <w:tc>
          <w:tcPr>
            <w:tcW w:w="1275" w:type="dxa"/>
            <w:tcBorders>
              <w:bottom w:val="single" w:sz="4" w:space="0" w:color="auto"/>
              <w:right w:val="single" w:sz="4" w:space="0" w:color="auto"/>
            </w:tcBorders>
            <w:vAlign w:val="center"/>
          </w:tcPr>
          <w:p w:rsidR="00F11868" w:rsidRPr="008767C6" w:rsidRDefault="00F11868" w:rsidP="00367CBD">
            <w:pPr>
              <w:tabs>
                <w:tab w:val="left" w:pos="851"/>
              </w:tabs>
              <w:jc w:val="center"/>
              <w:rPr>
                <w:rFonts w:cs="Times New Roman"/>
                <w:b/>
                <w:sz w:val="22"/>
                <w:szCs w:val="22"/>
              </w:rPr>
            </w:pPr>
            <w:r w:rsidRPr="008767C6">
              <w:rPr>
                <w:rFonts w:cs="Times New Roman"/>
                <w:b/>
                <w:sz w:val="22"/>
                <w:szCs w:val="22"/>
              </w:rPr>
              <w:t>0,00</w:t>
            </w:r>
          </w:p>
        </w:tc>
        <w:tc>
          <w:tcPr>
            <w:tcW w:w="1021" w:type="dxa"/>
            <w:tcBorders>
              <w:bottom w:val="single" w:sz="4" w:space="0" w:color="auto"/>
              <w:right w:val="single" w:sz="4" w:space="0" w:color="auto"/>
            </w:tcBorders>
            <w:vAlign w:val="center"/>
          </w:tcPr>
          <w:p w:rsidR="00F11868" w:rsidRPr="008767C6" w:rsidRDefault="00FC00CD" w:rsidP="00F11868">
            <w:pPr>
              <w:tabs>
                <w:tab w:val="left" w:pos="851"/>
              </w:tabs>
              <w:jc w:val="center"/>
              <w:rPr>
                <w:rFonts w:cs="Times New Roman"/>
                <w:b/>
                <w:sz w:val="22"/>
                <w:szCs w:val="22"/>
              </w:rPr>
            </w:pPr>
            <w:r w:rsidRPr="008767C6">
              <w:rPr>
                <w:rFonts w:cs="Times New Roman"/>
                <w:b/>
                <w:sz w:val="22"/>
                <w:szCs w:val="22"/>
              </w:rPr>
              <w:t>0,00</w:t>
            </w:r>
          </w:p>
        </w:tc>
      </w:tr>
      <w:tr w:rsidR="00367CBD" w:rsidRPr="008767C6" w:rsidTr="008F35A2">
        <w:trPr>
          <w:trHeight w:val="445"/>
        </w:trPr>
        <w:tc>
          <w:tcPr>
            <w:tcW w:w="5216" w:type="dxa"/>
            <w:tcBorders>
              <w:top w:val="single" w:sz="4" w:space="0" w:color="auto"/>
            </w:tcBorders>
          </w:tcPr>
          <w:p w:rsidR="00367CBD" w:rsidRPr="008767C6" w:rsidRDefault="00367CBD" w:rsidP="00367CBD">
            <w:pPr>
              <w:tabs>
                <w:tab w:val="left" w:pos="851"/>
              </w:tabs>
              <w:jc w:val="center"/>
              <w:rPr>
                <w:rFonts w:cs="Times New Roman"/>
                <w:b/>
                <w:sz w:val="22"/>
                <w:szCs w:val="22"/>
              </w:rPr>
            </w:pPr>
            <w:r w:rsidRPr="008767C6">
              <w:rPr>
                <w:rFonts w:cs="Times New Roman"/>
                <w:b/>
                <w:sz w:val="22"/>
                <w:szCs w:val="22"/>
              </w:rPr>
              <w:t>Главный распорядитель бюджетных средств</w:t>
            </w:r>
          </w:p>
        </w:tc>
        <w:tc>
          <w:tcPr>
            <w:tcW w:w="9980" w:type="dxa"/>
            <w:gridSpan w:val="7"/>
            <w:tcBorders>
              <w:top w:val="single" w:sz="4" w:space="0" w:color="auto"/>
            </w:tcBorders>
            <w:vAlign w:val="center"/>
          </w:tcPr>
          <w:p w:rsidR="00367CBD" w:rsidRPr="008767C6" w:rsidRDefault="00367CBD" w:rsidP="00367CBD">
            <w:pPr>
              <w:tabs>
                <w:tab w:val="left" w:pos="851"/>
              </w:tabs>
              <w:jc w:val="center"/>
              <w:rPr>
                <w:rFonts w:cs="Times New Roman"/>
                <w:b/>
                <w:sz w:val="22"/>
                <w:szCs w:val="22"/>
              </w:rPr>
            </w:pPr>
            <w:r w:rsidRPr="008767C6">
              <w:rPr>
                <w:rFonts w:cs="Times New Roman"/>
                <w:b/>
                <w:sz w:val="22"/>
                <w:szCs w:val="22"/>
              </w:rPr>
              <w:t>УГЖКХ</w:t>
            </w:r>
          </w:p>
        </w:tc>
      </w:tr>
      <w:tr w:rsidR="00367CBD" w:rsidRPr="008767C6" w:rsidTr="008F35A2">
        <w:trPr>
          <w:trHeight w:val="214"/>
        </w:trPr>
        <w:tc>
          <w:tcPr>
            <w:tcW w:w="5216" w:type="dxa"/>
            <w:vMerge w:val="restart"/>
          </w:tcPr>
          <w:p w:rsidR="00367CBD" w:rsidRPr="008767C6" w:rsidRDefault="00367CBD" w:rsidP="00367CBD">
            <w:pPr>
              <w:tabs>
                <w:tab w:val="left" w:pos="851"/>
              </w:tabs>
              <w:rPr>
                <w:rFonts w:cs="Times New Roman"/>
                <w:sz w:val="22"/>
                <w:szCs w:val="22"/>
              </w:rPr>
            </w:pPr>
            <w:r w:rsidRPr="008767C6">
              <w:rPr>
                <w:rFonts w:cs="Times New Roman"/>
                <w:sz w:val="22"/>
                <w:szCs w:val="22"/>
              </w:rPr>
              <w:t xml:space="preserve">Источники финансирования муниципальной программы, </w:t>
            </w:r>
          </w:p>
          <w:p w:rsidR="00367CBD" w:rsidRPr="008767C6" w:rsidRDefault="00367CBD" w:rsidP="00367CBD">
            <w:pPr>
              <w:tabs>
                <w:tab w:val="left" w:pos="851"/>
              </w:tabs>
              <w:rPr>
                <w:rFonts w:cs="Times New Roman"/>
                <w:sz w:val="22"/>
                <w:szCs w:val="22"/>
              </w:rPr>
            </w:pPr>
            <w:r w:rsidRPr="008767C6">
              <w:rPr>
                <w:rFonts w:cs="Times New Roman"/>
                <w:sz w:val="22"/>
                <w:szCs w:val="22"/>
              </w:rPr>
              <w:t>в том числе по годам</w:t>
            </w:r>
          </w:p>
        </w:tc>
        <w:tc>
          <w:tcPr>
            <w:tcW w:w="9980" w:type="dxa"/>
            <w:gridSpan w:val="7"/>
            <w:vAlign w:val="center"/>
          </w:tcPr>
          <w:p w:rsidR="00367CBD" w:rsidRPr="008767C6" w:rsidRDefault="00367CBD" w:rsidP="00367CBD">
            <w:pPr>
              <w:tabs>
                <w:tab w:val="left" w:pos="851"/>
              </w:tabs>
              <w:jc w:val="center"/>
              <w:rPr>
                <w:rFonts w:cs="Times New Roman"/>
                <w:sz w:val="22"/>
                <w:szCs w:val="22"/>
              </w:rPr>
            </w:pPr>
            <w:r w:rsidRPr="008767C6">
              <w:rPr>
                <w:rFonts w:cs="Times New Roman"/>
                <w:sz w:val="22"/>
                <w:szCs w:val="22"/>
              </w:rPr>
              <w:t>Расходы (тыс. рублей)</w:t>
            </w:r>
          </w:p>
        </w:tc>
      </w:tr>
      <w:tr w:rsidR="00F11868" w:rsidRPr="008767C6" w:rsidTr="008F35A2">
        <w:trPr>
          <w:trHeight w:val="531"/>
        </w:trPr>
        <w:tc>
          <w:tcPr>
            <w:tcW w:w="5216" w:type="dxa"/>
            <w:vMerge/>
          </w:tcPr>
          <w:p w:rsidR="00F11868" w:rsidRPr="008767C6" w:rsidRDefault="00F11868" w:rsidP="00367CBD">
            <w:pPr>
              <w:tabs>
                <w:tab w:val="left" w:pos="851"/>
              </w:tabs>
              <w:rPr>
                <w:rFonts w:cs="Times New Roman"/>
                <w:sz w:val="22"/>
                <w:szCs w:val="22"/>
              </w:rPr>
            </w:pPr>
          </w:p>
        </w:tc>
        <w:tc>
          <w:tcPr>
            <w:tcW w:w="1588" w:type="dxa"/>
            <w:vAlign w:val="center"/>
          </w:tcPr>
          <w:p w:rsidR="00F11868" w:rsidRPr="008767C6" w:rsidRDefault="00F11868" w:rsidP="00367CBD">
            <w:pPr>
              <w:jc w:val="center"/>
              <w:rPr>
                <w:b/>
                <w:sz w:val="22"/>
                <w:szCs w:val="22"/>
              </w:rPr>
            </w:pPr>
            <w:r w:rsidRPr="008767C6">
              <w:rPr>
                <w:b/>
                <w:sz w:val="22"/>
                <w:szCs w:val="22"/>
              </w:rPr>
              <w:t>Всего</w:t>
            </w:r>
          </w:p>
        </w:tc>
        <w:tc>
          <w:tcPr>
            <w:tcW w:w="1701" w:type="dxa"/>
            <w:vAlign w:val="center"/>
          </w:tcPr>
          <w:p w:rsidR="00F11868" w:rsidRPr="008767C6" w:rsidRDefault="00F11868" w:rsidP="00367CBD">
            <w:pPr>
              <w:jc w:val="center"/>
              <w:rPr>
                <w:b/>
                <w:sz w:val="22"/>
                <w:szCs w:val="22"/>
              </w:rPr>
            </w:pPr>
            <w:r w:rsidRPr="008767C6">
              <w:rPr>
                <w:b/>
                <w:sz w:val="22"/>
                <w:szCs w:val="22"/>
              </w:rPr>
              <w:t>2020</w:t>
            </w:r>
          </w:p>
        </w:tc>
        <w:tc>
          <w:tcPr>
            <w:tcW w:w="1560" w:type="dxa"/>
            <w:vAlign w:val="center"/>
          </w:tcPr>
          <w:p w:rsidR="00F11868" w:rsidRPr="008767C6" w:rsidRDefault="00F11868" w:rsidP="00367CBD">
            <w:pPr>
              <w:jc w:val="center"/>
              <w:rPr>
                <w:b/>
                <w:sz w:val="22"/>
                <w:szCs w:val="22"/>
              </w:rPr>
            </w:pPr>
            <w:r w:rsidRPr="008767C6">
              <w:rPr>
                <w:b/>
                <w:sz w:val="22"/>
                <w:szCs w:val="22"/>
              </w:rPr>
              <w:t>2021</w:t>
            </w:r>
          </w:p>
        </w:tc>
        <w:tc>
          <w:tcPr>
            <w:tcW w:w="1417" w:type="dxa"/>
            <w:vAlign w:val="center"/>
          </w:tcPr>
          <w:p w:rsidR="00F11868" w:rsidRPr="00796814" w:rsidRDefault="00F11868" w:rsidP="00367CBD">
            <w:pPr>
              <w:jc w:val="center"/>
              <w:rPr>
                <w:b/>
                <w:color w:val="FF0000"/>
                <w:sz w:val="22"/>
                <w:szCs w:val="22"/>
              </w:rPr>
            </w:pPr>
            <w:r w:rsidRPr="00796814">
              <w:rPr>
                <w:b/>
                <w:color w:val="FF0000"/>
                <w:sz w:val="22"/>
                <w:szCs w:val="22"/>
              </w:rPr>
              <w:t>2022</w:t>
            </w:r>
          </w:p>
        </w:tc>
        <w:tc>
          <w:tcPr>
            <w:tcW w:w="1418" w:type="dxa"/>
            <w:vAlign w:val="center"/>
          </w:tcPr>
          <w:p w:rsidR="00F11868" w:rsidRPr="008767C6" w:rsidRDefault="00F11868" w:rsidP="00367CBD">
            <w:pPr>
              <w:jc w:val="center"/>
              <w:rPr>
                <w:b/>
                <w:sz w:val="22"/>
                <w:szCs w:val="22"/>
              </w:rPr>
            </w:pPr>
            <w:r w:rsidRPr="008767C6">
              <w:rPr>
                <w:b/>
                <w:sz w:val="22"/>
                <w:szCs w:val="22"/>
              </w:rPr>
              <w:t>2023</w:t>
            </w:r>
          </w:p>
        </w:tc>
        <w:tc>
          <w:tcPr>
            <w:tcW w:w="1275" w:type="dxa"/>
            <w:vAlign w:val="center"/>
          </w:tcPr>
          <w:p w:rsidR="00F11868" w:rsidRPr="008767C6" w:rsidRDefault="00F11868" w:rsidP="00367CBD">
            <w:pPr>
              <w:jc w:val="center"/>
              <w:rPr>
                <w:b/>
                <w:sz w:val="22"/>
                <w:szCs w:val="22"/>
              </w:rPr>
            </w:pPr>
            <w:r w:rsidRPr="008767C6">
              <w:rPr>
                <w:b/>
                <w:sz w:val="22"/>
                <w:szCs w:val="22"/>
              </w:rPr>
              <w:t>2024</w:t>
            </w:r>
          </w:p>
        </w:tc>
        <w:tc>
          <w:tcPr>
            <w:tcW w:w="1021" w:type="dxa"/>
            <w:vAlign w:val="center"/>
          </w:tcPr>
          <w:p w:rsidR="00F11868" w:rsidRPr="008767C6" w:rsidRDefault="00A639DB" w:rsidP="00F11868">
            <w:pPr>
              <w:jc w:val="center"/>
              <w:rPr>
                <w:b/>
                <w:color w:val="000000" w:themeColor="text1"/>
                <w:sz w:val="22"/>
                <w:szCs w:val="22"/>
              </w:rPr>
            </w:pPr>
            <w:r w:rsidRPr="008767C6">
              <w:rPr>
                <w:b/>
                <w:color w:val="000000" w:themeColor="text1"/>
                <w:sz w:val="22"/>
                <w:szCs w:val="22"/>
              </w:rPr>
              <w:t>2025</w:t>
            </w:r>
          </w:p>
        </w:tc>
      </w:tr>
      <w:tr w:rsidR="00F11868" w:rsidRPr="008767C6" w:rsidTr="008F35A2">
        <w:trPr>
          <w:trHeight w:val="239"/>
        </w:trPr>
        <w:tc>
          <w:tcPr>
            <w:tcW w:w="5216" w:type="dxa"/>
          </w:tcPr>
          <w:p w:rsidR="00F11868" w:rsidRPr="008767C6" w:rsidRDefault="00F11868" w:rsidP="00367CBD">
            <w:pPr>
              <w:rPr>
                <w:sz w:val="22"/>
                <w:szCs w:val="22"/>
              </w:rPr>
            </w:pPr>
            <w:r w:rsidRPr="008767C6">
              <w:rPr>
                <w:sz w:val="22"/>
                <w:szCs w:val="22"/>
              </w:rPr>
              <w:t xml:space="preserve">Средства бюджета городского округа Электросталь </w:t>
            </w:r>
          </w:p>
        </w:tc>
        <w:tc>
          <w:tcPr>
            <w:tcW w:w="1588" w:type="dxa"/>
            <w:vAlign w:val="center"/>
          </w:tcPr>
          <w:p w:rsidR="00F11868" w:rsidRPr="008767C6" w:rsidRDefault="0064139E" w:rsidP="00057FE3">
            <w:pPr>
              <w:jc w:val="center"/>
              <w:rPr>
                <w:color w:val="000000"/>
                <w:sz w:val="22"/>
                <w:szCs w:val="22"/>
              </w:rPr>
            </w:pPr>
            <w:r w:rsidRPr="00057FE3">
              <w:rPr>
                <w:color w:val="FF0000"/>
                <w:sz w:val="22"/>
                <w:szCs w:val="22"/>
              </w:rPr>
              <w:t>60</w:t>
            </w:r>
            <w:r w:rsidR="00057FE3" w:rsidRPr="00057FE3">
              <w:rPr>
                <w:color w:val="FF0000"/>
                <w:sz w:val="22"/>
                <w:szCs w:val="22"/>
              </w:rPr>
              <w:t> 415,45</w:t>
            </w:r>
          </w:p>
        </w:tc>
        <w:tc>
          <w:tcPr>
            <w:tcW w:w="1701" w:type="dxa"/>
            <w:vAlign w:val="center"/>
          </w:tcPr>
          <w:p w:rsidR="00F11868" w:rsidRPr="008767C6" w:rsidRDefault="00F11868">
            <w:pPr>
              <w:jc w:val="center"/>
              <w:rPr>
                <w:color w:val="000000"/>
                <w:sz w:val="22"/>
                <w:szCs w:val="22"/>
              </w:rPr>
            </w:pPr>
            <w:r w:rsidRPr="008767C6">
              <w:rPr>
                <w:color w:val="000000"/>
                <w:sz w:val="22"/>
                <w:szCs w:val="22"/>
              </w:rPr>
              <w:t>10 963,56</w:t>
            </w:r>
          </w:p>
        </w:tc>
        <w:tc>
          <w:tcPr>
            <w:tcW w:w="1560" w:type="dxa"/>
            <w:vAlign w:val="center"/>
          </w:tcPr>
          <w:p w:rsidR="00F11868" w:rsidRPr="008767C6" w:rsidRDefault="00F11868">
            <w:pPr>
              <w:jc w:val="center"/>
              <w:rPr>
                <w:color w:val="000000"/>
                <w:sz w:val="22"/>
                <w:szCs w:val="22"/>
              </w:rPr>
            </w:pPr>
            <w:r w:rsidRPr="008767C6">
              <w:rPr>
                <w:color w:val="000000"/>
                <w:sz w:val="22"/>
                <w:szCs w:val="22"/>
              </w:rPr>
              <w:t>14 463,44</w:t>
            </w:r>
          </w:p>
        </w:tc>
        <w:tc>
          <w:tcPr>
            <w:tcW w:w="1417" w:type="dxa"/>
            <w:vAlign w:val="center"/>
          </w:tcPr>
          <w:p w:rsidR="00F11868" w:rsidRPr="00796814" w:rsidRDefault="00057FE3">
            <w:pPr>
              <w:jc w:val="center"/>
              <w:rPr>
                <w:color w:val="FF0000"/>
                <w:sz w:val="22"/>
                <w:szCs w:val="22"/>
              </w:rPr>
            </w:pPr>
            <w:r w:rsidRPr="00796814">
              <w:rPr>
                <w:color w:val="FF0000"/>
                <w:sz w:val="22"/>
                <w:szCs w:val="22"/>
              </w:rPr>
              <w:t>16 </w:t>
            </w:r>
            <w:r>
              <w:rPr>
                <w:color w:val="FF0000"/>
                <w:sz w:val="22"/>
                <w:szCs w:val="22"/>
              </w:rPr>
              <w:t>626</w:t>
            </w:r>
            <w:r w:rsidRPr="00796814">
              <w:rPr>
                <w:color w:val="FF0000"/>
                <w:sz w:val="22"/>
                <w:szCs w:val="22"/>
              </w:rPr>
              <w:t>,</w:t>
            </w:r>
            <w:r>
              <w:rPr>
                <w:color w:val="FF0000"/>
                <w:sz w:val="22"/>
                <w:szCs w:val="22"/>
              </w:rPr>
              <w:t>60</w:t>
            </w:r>
          </w:p>
        </w:tc>
        <w:tc>
          <w:tcPr>
            <w:tcW w:w="1418" w:type="dxa"/>
            <w:vAlign w:val="center"/>
          </w:tcPr>
          <w:p w:rsidR="00F11868" w:rsidRPr="008767C6" w:rsidRDefault="00F11868">
            <w:pPr>
              <w:jc w:val="center"/>
              <w:rPr>
                <w:color w:val="000000"/>
                <w:sz w:val="22"/>
                <w:szCs w:val="22"/>
              </w:rPr>
            </w:pPr>
            <w:r w:rsidRPr="008767C6">
              <w:rPr>
                <w:color w:val="000000"/>
                <w:sz w:val="22"/>
                <w:szCs w:val="22"/>
              </w:rPr>
              <w:t>8 284,87</w:t>
            </w:r>
          </w:p>
        </w:tc>
        <w:tc>
          <w:tcPr>
            <w:tcW w:w="1275" w:type="dxa"/>
            <w:vAlign w:val="center"/>
          </w:tcPr>
          <w:p w:rsidR="00F11868" w:rsidRPr="008767C6" w:rsidRDefault="00F11868">
            <w:pPr>
              <w:jc w:val="center"/>
              <w:rPr>
                <w:color w:val="000000"/>
                <w:sz w:val="22"/>
                <w:szCs w:val="22"/>
              </w:rPr>
            </w:pPr>
            <w:r w:rsidRPr="008767C6">
              <w:rPr>
                <w:color w:val="000000"/>
                <w:sz w:val="22"/>
                <w:szCs w:val="22"/>
              </w:rPr>
              <w:t>5 038,49</w:t>
            </w:r>
          </w:p>
        </w:tc>
        <w:tc>
          <w:tcPr>
            <w:tcW w:w="1021" w:type="dxa"/>
            <w:vAlign w:val="center"/>
          </w:tcPr>
          <w:p w:rsidR="00F11868" w:rsidRPr="008767C6" w:rsidRDefault="00DD3E77" w:rsidP="00F11868">
            <w:pPr>
              <w:jc w:val="center"/>
              <w:rPr>
                <w:color w:val="000000" w:themeColor="text1"/>
                <w:sz w:val="22"/>
                <w:szCs w:val="22"/>
              </w:rPr>
            </w:pPr>
            <w:r w:rsidRPr="008767C6">
              <w:rPr>
                <w:color w:val="000000" w:themeColor="text1"/>
                <w:sz w:val="22"/>
                <w:szCs w:val="22"/>
              </w:rPr>
              <w:t>5 038,49</w:t>
            </w:r>
          </w:p>
        </w:tc>
      </w:tr>
      <w:tr w:rsidR="00F11868" w:rsidRPr="008767C6" w:rsidTr="008F35A2">
        <w:trPr>
          <w:trHeight w:val="239"/>
        </w:trPr>
        <w:tc>
          <w:tcPr>
            <w:tcW w:w="5216" w:type="dxa"/>
          </w:tcPr>
          <w:p w:rsidR="00F11868" w:rsidRPr="008767C6" w:rsidRDefault="00F11868" w:rsidP="00367CBD">
            <w:pPr>
              <w:rPr>
                <w:sz w:val="22"/>
                <w:szCs w:val="22"/>
              </w:rPr>
            </w:pPr>
            <w:r w:rsidRPr="008767C6">
              <w:rPr>
                <w:sz w:val="22"/>
                <w:szCs w:val="22"/>
              </w:rPr>
              <w:t>Средства бюджета Московской области</w:t>
            </w:r>
          </w:p>
        </w:tc>
        <w:tc>
          <w:tcPr>
            <w:tcW w:w="1588" w:type="dxa"/>
            <w:vAlign w:val="center"/>
          </w:tcPr>
          <w:p w:rsidR="00F11868" w:rsidRPr="008767C6" w:rsidRDefault="00FF34F6">
            <w:pPr>
              <w:jc w:val="center"/>
              <w:rPr>
                <w:color w:val="000000"/>
                <w:sz w:val="22"/>
                <w:szCs w:val="22"/>
              </w:rPr>
            </w:pPr>
            <w:r w:rsidRPr="008767C6">
              <w:rPr>
                <w:color w:val="000000"/>
                <w:sz w:val="22"/>
                <w:szCs w:val="22"/>
              </w:rPr>
              <w:t>159 418,41</w:t>
            </w:r>
          </w:p>
        </w:tc>
        <w:tc>
          <w:tcPr>
            <w:tcW w:w="1701" w:type="dxa"/>
            <w:vAlign w:val="center"/>
          </w:tcPr>
          <w:p w:rsidR="00F11868" w:rsidRPr="008767C6" w:rsidRDefault="00F11868">
            <w:pPr>
              <w:jc w:val="center"/>
              <w:rPr>
                <w:color w:val="000000"/>
                <w:sz w:val="22"/>
                <w:szCs w:val="22"/>
              </w:rPr>
            </w:pPr>
            <w:r w:rsidRPr="008767C6">
              <w:rPr>
                <w:color w:val="000000"/>
                <w:sz w:val="22"/>
                <w:szCs w:val="22"/>
              </w:rPr>
              <w:t>52 921,67</w:t>
            </w:r>
          </w:p>
        </w:tc>
        <w:tc>
          <w:tcPr>
            <w:tcW w:w="1560" w:type="dxa"/>
            <w:vAlign w:val="center"/>
          </w:tcPr>
          <w:p w:rsidR="00F11868" w:rsidRPr="008767C6" w:rsidRDefault="00F11868">
            <w:pPr>
              <w:jc w:val="center"/>
              <w:rPr>
                <w:color w:val="000000"/>
                <w:sz w:val="22"/>
                <w:szCs w:val="22"/>
              </w:rPr>
            </w:pPr>
            <w:r w:rsidRPr="008767C6">
              <w:rPr>
                <w:color w:val="000000"/>
                <w:sz w:val="22"/>
                <w:szCs w:val="22"/>
              </w:rPr>
              <w:t>52 921,67</w:t>
            </w:r>
          </w:p>
        </w:tc>
        <w:tc>
          <w:tcPr>
            <w:tcW w:w="1417" w:type="dxa"/>
            <w:vAlign w:val="center"/>
          </w:tcPr>
          <w:p w:rsidR="00F11868" w:rsidRPr="00796814" w:rsidRDefault="00F11868">
            <w:pPr>
              <w:jc w:val="center"/>
              <w:rPr>
                <w:color w:val="FF0000"/>
                <w:sz w:val="22"/>
                <w:szCs w:val="22"/>
              </w:rPr>
            </w:pPr>
            <w:r w:rsidRPr="00796814">
              <w:rPr>
                <w:color w:val="FF0000"/>
                <w:sz w:val="22"/>
                <w:szCs w:val="22"/>
              </w:rPr>
              <w:t>53 085,02</w:t>
            </w:r>
          </w:p>
        </w:tc>
        <w:tc>
          <w:tcPr>
            <w:tcW w:w="1418" w:type="dxa"/>
            <w:vAlign w:val="center"/>
          </w:tcPr>
          <w:p w:rsidR="00F11868" w:rsidRPr="008767C6" w:rsidRDefault="00F11868">
            <w:pPr>
              <w:jc w:val="center"/>
              <w:rPr>
                <w:color w:val="000000"/>
                <w:sz w:val="22"/>
                <w:szCs w:val="22"/>
              </w:rPr>
            </w:pPr>
            <w:r w:rsidRPr="008767C6">
              <w:rPr>
                <w:color w:val="000000"/>
                <w:sz w:val="22"/>
                <w:szCs w:val="22"/>
              </w:rPr>
              <w:t>163,35</w:t>
            </w:r>
          </w:p>
        </w:tc>
        <w:tc>
          <w:tcPr>
            <w:tcW w:w="1275" w:type="dxa"/>
            <w:vAlign w:val="center"/>
          </w:tcPr>
          <w:p w:rsidR="00F11868" w:rsidRPr="008767C6" w:rsidRDefault="00F11868">
            <w:pPr>
              <w:jc w:val="center"/>
              <w:rPr>
                <w:color w:val="000000"/>
                <w:sz w:val="22"/>
                <w:szCs w:val="22"/>
              </w:rPr>
            </w:pPr>
            <w:r w:rsidRPr="008767C6">
              <w:rPr>
                <w:color w:val="000000"/>
                <w:sz w:val="22"/>
                <w:szCs w:val="22"/>
              </w:rPr>
              <w:t>163,35</w:t>
            </w:r>
          </w:p>
        </w:tc>
        <w:tc>
          <w:tcPr>
            <w:tcW w:w="1021" w:type="dxa"/>
            <w:vAlign w:val="center"/>
          </w:tcPr>
          <w:p w:rsidR="00F11868" w:rsidRPr="008767C6" w:rsidRDefault="004371C4" w:rsidP="00F11868">
            <w:pPr>
              <w:jc w:val="center"/>
              <w:rPr>
                <w:color w:val="000000" w:themeColor="text1"/>
                <w:sz w:val="22"/>
                <w:szCs w:val="22"/>
              </w:rPr>
            </w:pPr>
            <w:r w:rsidRPr="008767C6">
              <w:rPr>
                <w:color w:val="000000" w:themeColor="text1"/>
                <w:sz w:val="22"/>
                <w:szCs w:val="22"/>
              </w:rPr>
              <w:t>163,35</w:t>
            </w:r>
          </w:p>
        </w:tc>
      </w:tr>
      <w:tr w:rsidR="00F11868" w:rsidRPr="008767C6" w:rsidTr="008F35A2">
        <w:trPr>
          <w:trHeight w:val="262"/>
        </w:trPr>
        <w:tc>
          <w:tcPr>
            <w:tcW w:w="5216" w:type="dxa"/>
          </w:tcPr>
          <w:p w:rsidR="00F11868" w:rsidRPr="008767C6" w:rsidRDefault="00F11868" w:rsidP="00367CBD">
            <w:pPr>
              <w:rPr>
                <w:sz w:val="22"/>
                <w:szCs w:val="22"/>
              </w:rPr>
            </w:pPr>
            <w:r w:rsidRPr="008767C6">
              <w:rPr>
                <w:sz w:val="22"/>
                <w:szCs w:val="22"/>
              </w:rPr>
              <w:t>Средства Федерального бюджета</w:t>
            </w:r>
          </w:p>
        </w:tc>
        <w:tc>
          <w:tcPr>
            <w:tcW w:w="1588" w:type="dxa"/>
            <w:vAlign w:val="center"/>
          </w:tcPr>
          <w:p w:rsidR="00F11868" w:rsidRPr="008767C6" w:rsidRDefault="00F11868">
            <w:pPr>
              <w:jc w:val="center"/>
              <w:rPr>
                <w:color w:val="000000"/>
                <w:sz w:val="22"/>
                <w:szCs w:val="22"/>
              </w:rPr>
            </w:pPr>
            <w:r w:rsidRPr="008767C6">
              <w:rPr>
                <w:color w:val="000000"/>
                <w:sz w:val="22"/>
                <w:szCs w:val="22"/>
              </w:rPr>
              <w:t>0,00</w:t>
            </w:r>
          </w:p>
        </w:tc>
        <w:tc>
          <w:tcPr>
            <w:tcW w:w="1701" w:type="dxa"/>
            <w:vAlign w:val="center"/>
          </w:tcPr>
          <w:p w:rsidR="00F11868" w:rsidRPr="008767C6" w:rsidRDefault="00F11868">
            <w:pPr>
              <w:jc w:val="center"/>
              <w:rPr>
                <w:color w:val="000000"/>
                <w:sz w:val="22"/>
                <w:szCs w:val="22"/>
              </w:rPr>
            </w:pPr>
            <w:r w:rsidRPr="008767C6">
              <w:rPr>
                <w:color w:val="000000"/>
                <w:sz w:val="22"/>
                <w:szCs w:val="22"/>
              </w:rPr>
              <w:t>0,00</w:t>
            </w:r>
          </w:p>
        </w:tc>
        <w:tc>
          <w:tcPr>
            <w:tcW w:w="1560" w:type="dxa"/>
            <w:vAlign w:val="center"/>
          </w:tcPr>
          <w:p w:rsidR="00F11868" w:rsidRPr="008767C6" w:rsidRDefault="00F11868">
            <w:pPr>
              <w:jc w:val="center"/>
              <w:rPr>
                <w:color w:val="000000"/>
                <w:sz w:val="22"/>
                <w:szCs w:val="22"/>
              </w:rPr>
            </w:pPr>
            <w:r w:rsidRPr="008767C6">
              <w:rPr>
                <w:color w:val="000000"/>
                <w:sz w:val="22"/>
                <w:szCs w:val="22"/>
              </w:rPr>
              <w:t>0,00</w:t>
            </w:r>
          </w:p>
        </w:tc>
        <w:tc>
          <w:tcPr>
            <w:tcW w:w="1417" w:type="dxa"/>
            <w:vAlign w:val="center"/>
          </w:tcPr>
          <w:p w:rsidR="00F11868" w:rsidRPr="00796814" w:rsidRDefault="00F11868">
            <w:pPr>
              <w:jc w:val="center"/>
              <w:rPr>
                <w:color w:val="FF0000"/>
                <w:sz w:val="22"/>
                <w:szCs w:val="22"/>
              </w:rPr>
            </w:pPr>
            <w:r w:rsidRPr="00796814">
              <w:rPr>
                <w:color w:val="FF0000"/>
                <w:sz w:val="22"/>
                <w:szCs w:val="22"/>
              </w:rPr>
              <w:t>0,00</w:t>
            </w:r>
          </w:p>
        </w:tc>
        <w:tc>
          <w:tcPr>
            <w:tcW w:w="1418" w:type="dxa"/>
            <w:vAlign w:val="center"/>
          </w:tcPr>
          <w:p w:rsidR="00F11868" w:rsidRPr="008767C6" w:rsidRDefault="00F11868">
            <w:pPr>
              <w:jc w:val="center"/>
              <w:rPr>
                <w:color w:val="000000"/>
                <w:sz w:val="22"/>
                <w:szCs w:val="22"/>
              </w:rPr>
            </w:pPr>
            <w:r w:rsidRPr="008767C6">
              <w:rPr>
                <w:color w:val="000000"/>
                <w:sz w:val="22"/>
                <w:szCs w:val="22"/>
              </w:rPr>
              <w:t>0,00</w:t>
            </w:r>
          </w:p>
        </w:tc>
        <w:tc>
          <w:tcPr>
            <w:tcW w:w="1275" w:type="dxa"/>
            <w:vAlign w:val="center"/>
          </w:tcPr>
          <w:p w:rsidR="00F11868" w:rsidRPr="008767C6" w:rsidRDefault="00F11868">
            <w:pPr>
              <w:jc w:val="center"/>
              <w:rPr>
                <w:color w:val="000000"/>
                <w:sz w:val="22"/>
                <w:szCs w:val="22"/>
              </w:rPr>
            </w:pPr>
            <w:r w:rsidRPr="008767C6">
              <w:rPr>
                <w:color w:val="000000"/>
                <w:sz w:val="22"/>
                <w:szCs w:val="22"/>
              </w:rPr>
              <w:t>0,00</w:t>
            </w:r>
          </w:p>
        </w:tc>
        <w:tc>
          <w:tcPr>
            <w:tcW w:w="1021" w:type="dxa"/>
            <w:vAlign w:val="center"/>
          </w:tcPr>
          <w:p w:rsidR="00F11868" w:rsidRPr="008767C6" w:rsidRDefault="004371C4" w:rsidP="00F11868">
            <w:pPr>
              <w:jc w:val="center"/>
              <w:rPr>
                <w:color w:val="000000" w:themeColor="text1"/>
                <w:sz w:val="22"/>
                <w:szCs w:val="22"/>
              </w:rPr>
            </w:pPr>
            <w:r w:rsidRPr="008767C6">
              <w:rPr>
                <w:color w:val="000000" w:themeColor="text1"/>
                <w:sz w:val="22"/>
                <w:szCs w:val="22"/>
              </w:rPr>
              <w:t>0,00</w:t>
            </w:r>
          </w:p>
        </w:tc>
      </w:tr>
      <w:tr w:rsidR="00F11868" w:rsidRPr="008767C6" w:rsidTr="008F35A2">
        <w:trPr>
          <w:trHeight w:val="214"/>
        </w:trPr>
        <w:tc>
          <w:tcPr>
            <w:tcW w:w="5216" w:type="dxa"/>
          </w:tcPr>
          <w:p w:rsidR="00F11868" w:rsidRPr="008767C6" w:rsidRDefault="00F11868" w:rsidP="001214DB">
            <w:pPr>
              <w:rPr>
                <w:sz w:val="22"/>
                <w:szCs w:val="22"/>
              </w:rPr>
            </w:pPr>
            <w:r w:rsidRPr="008767C6">
              <w:rPr>
                <w:sz w:val="22"/>
                <w:szCs w:val="22"/>
              </w:rPr>
              <w:t>Внебюджетные средства</w:t>
            </w:r>
          </w:p>
        </w:tc>
        <w:tc>
          <w:tcPr>
            <w:tcW w:w="1588" w:type="dxa"/>
            <w:vAlign w:val="center"/>
          </w:tcPr>
          <w:p w:rsidR="00F11868" w:rsidRPr="008767C6" w:rsidRDefault="00F11868">
            <w:pPr>
              <w:jc w:val="center"/>
              <w:rPr>
                <w:color w:val="000000"/>
                <w:sz w:val="22"/>
                <w:szCs w:val="22"/>
              </w:rPr>
            </w:pPr>
            <w:r w:rsidRPr="008767C6">
              <w:rPr>
                <w:color w:val="000000"/>
                <w:sz w:val="22"/>
                <w:szCs w:val="22"/>
              </w:rPr>
              <w:t>0,00</w:t>
            </w:r>
          </w:p>
        </w:tc>
        <w:tc>
          <w:tcPr>
            <w:tcW w:w="1701" w:type="dxa"/>
            <w:vAlign w:val="center"/>
          </w:tcPr>
          <w:p w:rsidR="00F11868" w:rsidRPr="008767C6" w:rsidRDefault="00F11868">
            <w:pPr>
              <w:jc w:val="center"/>
              <w:rPr>
                <w:color w:val="000000"/>
                <w:sz w:val="22"/>
                <w:szCs w:val="22"/>
              </w:rPr>
            </w:pPr>
            <w:r w:rsidRPr="008767C6">
              <w:rPr>
                <w:color w:val="000000"/>
                <w:sz w:val="22"/>
                <w:szCs w:val="22"/>
              </w:rPr>
              <w:t>0,00</w:t>
            </w:r>
          </w:p>
        </w:tc>
        <w:tc>
          <w:tcPr>
            <w:tcW w:w="1560" w:type="dxa"/>
            <w:vAlign w:val="center"/>
          </w:tcPr>
          <w:p w:rsidR="00F11868" w:rsidRPr="008767C6" w:rsidRDefault="00F11868">
            <w:pPr>
              <w:jc w:val="center"/>
              <w:rPr>
                <w:color w:val="000000"/>
                <w:sz w:val="22"/>
                <w:szCs w:val="22"/>
              </w:rPr>
            </w:pPr>
            <w:r w:rsidRPr="008767C6">
              <w:rPr>
                <w:color w:val="000000"/>
                <w:sz w:val="22"/>
                <w:szCs w:val="22"/>
              </w:rPr>
              <w:t>0,00</w:t>
            </w:r>
          </w:p>
        </w:tc>
        <w:tc>
          <w:tcPr>
            <w:tcW w:w="1417" w:type="dxa"/>
            <w:vAlign w:val="center"/>
          </w:tcPr>
          <w:p w:rsidR="00F11868" w:rsidRPr="00796814" w:rsidRDefault="00F11868">
            <w:pPr>
              <w:jc w:val="center"/>
              <w:rPr>
                <w:color w:val="FF0000"/>
                <w:sz w:val="22"/>
                <w:szCs w:val="22"/>
              </w:rPr>
            </w:pPr>
            <w:r w:rsidRPr="00796814">
              <w:rPr>
                <w:color w:val="FF0000"/>
                <w:sz w:val="22"/>
                <w:szCs w:val="22"/>
              </w:rPr>
              <w:t>0,00</w:t>
            </w:r>
          </w:p>
        </w:tc>
        <w:tc>
          <w:tcPr>
            <w:tcW w:w="1418" w:type="dxa"/>
            <w:vAlign w:val="center"/>
          </w:tcPr>
          <w:p w:rsidR="00F11868" w:rsidRPr="008767C6" w:rsidRDefault="00F11868">
            <w:pPr>
              <w:jc w:val="center"/>
              <w:rPr>
                <w:color w:val="000000"/>
                <w:sz w:val="22"/>
                <w:szCs w:val="22"/>
              </w:rPr>
            </w:pPr>
            <w:r w:rsidRPr="008767C6">
              <w:rPr>
                <w:color w:val="000000"/>
                <w:sz w:val="22"/>
                <w:szCs w:val="22"/>
              </w:rPr>
              <w:t>0,00</w:t>
            </w:r>
          </w:p>
        </w:tc>
        <w:tc>
          <w:tcPr>
            <w:tcW w:w="1275" w:type="dxa"/>
            <w:vAlign w:val="center"/>
          </w:tcPr>
          <w:p w:rsidR="00F11868" w:rsidRPr="008767C6" w:rsidRDefault="00F11868">
            <w:pPr>
              <w:jc w:val="center"/>
              <w:rPr>
                <w:color w:val="000000"/>
                <w:sz w:val="22"/>
                <w:szCs w:val="22"/>
              </w:rPr>
            </w:pPr>
            <w:r w:rsidRPr="008767C6">
              <w:rPr>
                <w:color w:val="000000"/>
                <w:sz w:val="22"/>
                <w:szCs w:val="22"/>
              </w:rPr>
              <w:t>0,00</w:t>
            </w:r>
          </w:p>
        </w:tc>
        <w:tc>
          <w:tcPr>
            <w:tcW w:w="1021" w:type="dxa"/>
            <w:vAlign w:val="center"/>
          </w:tcPr>
          <w:p w:rsidR="00F11868" w:rsidRPr="008767C6" w:rsidRDefault="004371C4" w:rsidP="00F11868">
            <w:pPr>
              <w:jc w:val="center"/>
              <w:rPr>
                <w:color w:val="000000" w:themeColor="text1"/>
                <w:sz w:val="22"/>
                <w:szCs w:val="22"/>
              </w:rPr>
            </w:pPr>
            <w:r w:rsidRPr="008767C6">
              <w:rPr>
                <w:color w:val="000000" w:themeColor="text1"/>
                <w:sz w:val="22"/>
                <w:szCs w:val="22"/>
              </w:rPr>
              <w:t>0,00</w:t>
            </w:r>
          </w:p>
        </w:tc>
      </w:tr>
      <w:tr w:rsidR="00F11868" w:rsidRPr="008767C6" w:rsidTr="008F35A2">
        <w:trPr>
          <w:trHeight w:val="374"/>
        </w:trPr>
        <w:tc>
          <w:tcPr>
            <w:tcW w:w="5216" w:type="dxa"/>
          </w:tcPr>
          <w:p w:rsidR="00F11868" w:rsidRPr="008767C6" w:rsidRDefault="00F11868" w:rsidP="00367CBD">
            <w:pPr>
              <w:rPr>
                <w:sz w:val="22"/>
                <w:szCs w:val="22"/>
              </w:rPr>
            </w:pPr>
            <w:r w:rsidRPr="008767C6">
              <w:rPr>
                <w:sz w:val="22"/>
                <w:szCs w:val="22"/>
              </w:rPr>
              <w:t>Всего, в том числе по годам:</w:t>
            </w:r>
          </w:p>
        </w:tc>
        <w:tc>
          <w:tcPr>
            <w:tcW w:w="1588" w:type="dxa"/>
            <w:vAlign w:val="center"/>
          </w:tcPr>
          <w:p w:rsidR="00F11868" w:rsidRPr="008767C6" w:rsidRDefault="0064139E" w:rsidP="00057FE3">
            <w:pPr>
              <w:jc w:val="center"/>
              <w:rPr>
                <w:b/>
                <w:color w:val="000000"/>
                <w:sz w:val="22"/>
                <w:szCs w:val="22"/>
              </w:rPr>
            </w:pPr>
            <w:r w:rsidRPr="00057FE3">
              <w:rPr>
                <w:b/>
                <w:color w:val="FF0000"/>
                <w:sz w:val="22"/>
                <w:szCs w:val="22"/>
              </w:rPr>
              <w:t>219</w:t>
            </w:r>
            <w:r w:rsidR="00057FE3" w:rsidRPr="00057FE3">
              <w:rPr>
                <w:b/>
                <w:color w:val="FF0000"/>
                <w:sz w:val="22"/>
                <w:szCs w:val="22"/>
              </w:rPr>
              <w:t> 833,86</w:t>
            </w:r>
          </w:p>
        </w:tc>
        <w:tc>
          <w:tcPr>
            <w:tcW w:w="1701" w:type="dxa"/>
            <w:vAlign w:val="center"/>
          </w:tcPr>
          <w:p w:rsidR="00F11868" w:rsidRPr="008767C6" w:rsidRDefault="00F11868">
            <w:pPr>
              <w:jc w:val="center"/>
              <w:rPr>
                <w:b/>
                <w:color w:val="000000"/>
                <w:sz w:val="22"/>
                <w:szCs w:val="22"/>
              </w:rPr>
            </w:pPr>
            <w:r w:rsidRPr="008767C6">
              <w:rPr>
                <w:b/>
                <w:color w:val="000000"/>
                <w:sz w:val="22"/>
                <w:szCs w:val="22"/>
              </w:rPr>
              <w:t>63 885,23</w:t>
            </w:r>
          </w:p>
        </w:tc>
        <w:tc>
          <w:tcPr>
            <w:tcW w:w="1560" w:type="dxa"/>
            <w:vAlign w:val="center"/>
          </w:tcPr>
          <w:p w:rsidR="00F11868" w:rsidRPr="008767C6" w:rsidRDefault="00F11868">
            <w:pPr>
              <w:jc w:val="center"/>
              <w:rPr>
                <w:b/>
                <w:color w:val="000000"/>
                <w:sz w:val="22"/>
                <w:szCs w:val="22"/>
              </w:rPr>
            </w:pPr>
            <w:r w:rsidRPr="008767C6">
              <w:rPr>
                <w:b/>
                <w:color w:val="000000"/>
                <w:sz w:val="22"/>
                <w:szCs w:val="22"/>
              </w:rPr>
              <w:t>67 385,11</w:t>
            </w:r>
          </w:p>
        </w:tc>
        <w:tc>
          <w:tcPr>
            <w:tcW w:w="1417" w:type="dxa"/>
            <w:vAlign w:val="center"/>
          </w:tcPr>
          <w:p w:rsidR="00F11868" w:rsidRPr="00796814" w:rsidRDefault="00057FE3">
            <w:pPr>
              <w:jc w:val="center"/>
              <w:rPr>
                <w:b/>
                <w:color w:val="FF0000"/>
                <w:sz w:val="22"/>
                <w:szCs w:val="22"/>
              </w:rPr>
            </w:pPr>
            <w:r w:rsidRPr="00796814">
              <w:rPr>
                <w:b/>
                <w:color w:val="FF0000"/>
                <w:sz w:val="22"/>
                <w:szCs w:val="22"/>
              </w:rPr>
              <w:t>69 </w:t>
            </w:r>
            <w:r>
              <w:rPr>
                <w:b/>
                <w:color w:val="FF0000"/>
                <w:sz w:val="22"/>
                <w:szCs w:val="22"/>
              </w:rPr>
              <w:t>711</w:t>
            </w:r>
            <w:r w:rsidRPr="00796814">
              <w:rPr>
                <w:b/>
                <w:color w:val="FF0000"/>
                <w:sz w:val="22"/>
                <w:szCs w:val="22"/>
              </w:rPr>
              <w:t>,</w:t>
            </w:r>
            <w:r>
              <w:rPr>
                <w:b/>
                <w:color w:val="FF0000"/>
                <w:sz w:val="22"/>
                <w:szCs w:val="22"/>
              </w:rPr>
              <w:t>62</w:t>
            </w:r>
          </w:p>
        </w:tc>
        <w:tc>
          <w:tcPr>
            <w:tcW w:w="1418" w:type="dxa"/>
            <w:vAlign w:val="center"/>
          </w:tcPr>
          <w:p w:rsidR="00F11868" w:rsidRPr="008767C6" w:rsidRDefault="00F11868">
            <w:pPr>
              <w:jc w:val="center"/>
              <w:rPr>
                <w:b/>
                <w:color w:val="000000"/>
                <w:sz w:val="22"/>
                <w:szCs w:val="22"/>
              </w:rPr>
            </w:pPr>
            <w:r w:rsidRPr="008767C6">
              <w:rPr>
                <w:b/>
                <w:color w:val="000000"/>
                <w:sz w:val="22"/>
                <w:szCs w:val="22"/>
              </w:rPr>
              <w:t>8 448,22</w:t>
            </w:r>
          </w:p>
        </w:tc>
        <w:tc>
          <w:tcPr>
            <w:tcW w:w="1275" w:type="dxa"/>
            <w:vAlign w:val="center"/>
          </w:tcPr>
          <w:p w:rsidR="00F11868" w:rsidRPr="008767C6" w:rsidRDefault="00F11868">
            <w:pPr>
              <w:jc w:val="center"/>
              <w:rPr>
                <w:b/>
                <w:color w:val="000000"/>
                <w:sz w:val="22"/>
                <w:szCs w:val="22"/>
              </w:rPr>
            </w:pPr>
            <w:r w:rsidRPr="008767C6">
              <w:rPr>
                <w:b/>
                <w:color w:val="000000"/>
                <w:sz w:val="22"/>
                <w:szCs w:val="22"/>
              </w:rPr>
              <w:t>5 201,84</w:t>
            </w:r>
          </w:p>
        </w:tc>
        <w:tc>
          <w:tcPr>
            <w:tcW w:w="1021" w:type="dxa"/>
            <w:vAlign w:val="center"/>
          </w:tcPr>
          <w:p w:rsidR="00F11868" w:rsidRPr="008767C6" w:rsidRDefault="00DD3E77" w:rsidP="00F11868">
            <w:pPr>
              <w:jc w:val="center"/>
              <w:rPr>
                <w:b/>
                <w:color w:val="000000"/>
                <w:sz w:val="22"/>
                <w:szCs w:val="22"/>
              </w:rPr>
            </w:pPr>
            <w:r w:rsidRPr="008767C6">
              <w:rPr>
                <w:b/>
                <w:color w:val="000000"/>
                <w:sz w:val="22"/>
                <w:szCs w:val="22"/>
              </w:rPr>
              <w:t>5 201,84</w:t>
            </w:r>
          </w:p>
        </w:tc>
      </w:tr>
    </w:tbl>
    <w:p w:rsidR="00E52C3E" w:rsidRPr="008767C6" w:rsidRDefault="00E52C3E" w:rsidP="000B22A8">
      <w:pPr>
        <w:tabs>
          <w:tab w:val="left" w:pos="851"/>
        </w:tabs>
        <w:rPr>
          <w:rFonts w:cs="Times New Roman"/>
          <w:sz w:val="20"/>
          <w:szCs w:val="20"/>
        </w:rPr>
      </w:pPr>
    </w:p>
    <w:p w:rsidR="00BD24D8" w:rsidRPr="008767C6" w:rsidRDefault="00BD24D8" w:rsidP="00BD085D">
      <w:pPr>
        <w:tabs>
          <w:tab w:val="left" w:pos="851"/>
        </w:tabs>
        <w:jc w:val="center"/>
        <w:rPr>
          <w:b/>
        </w:rPr>
      </w:pPr>
      <w:r w:rsidRPr="008767C6">
        <w:rPr>
          <w:b/>
        </w:rPr>
        <w:t>2. Общая характеристика сферы реа</w:t>
      </w:r>
      <w:r w:rsidR="00BD085D" w:rsidRPr="008767C6">
        <w:rPr>
          <w:b/>
        </w:rPr>
        <w:t>лизации муниципальной программы</w:t>
      </w:r>
    </w:p>
    <w:p w:rsidR="00BD24D8" w:rsidRPr="008767C6" w:rsidRDefault="00BD24D8" w:rsidP="00BD24D8">
      <w:pPr>
        <w:jc w:val="both"/>
        <w:rPr>
          <w:sz w:val="23"/>
          <w:szCs w:val="23"/>
        </w:rPr>
      </w:pPr>
      <w:r w:rsidRPr="008767C6">
        <w:rPr>
          <w:i/>
        </w:rPr>
        <w:tab/>
      </w:r>
      <w:r w:rsidRPr="008767C6">
        <w:rPr>
          <w:sz w:val="23"/>
          <w:szCs w:val="23"/>
        </w:rPr>
        <w:t>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BD24D8" w:rsidRPr="008767C6" w:rsidRDefault="00BD24D8" w:rsidP="00BD24D8">
      <w:pPr>
        <w:ind w:firstLine="708"/>
        <w:jc w:val="both"/>
        <w:rPr>
          <w:sz w:val="23"/>
          <w:szCs w:val="23"/>
        </w:rPr>
      </w:pPr>
      <w:r w:rsidRPr="008767C6">
        <w:rPr>
          <w:sz w:val="23"/>
          <w:szCs w:val="23"/>
        </w:rPr>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BD24D8" w:rsidRPr="008767C6" w:rsidRDefault="00BD24D8" w:rsidP="00BD24D8">
      <w:pPr>
        <w:ind w:firstLine="708"/>
        <w:jc w:val="both"/>
        <w:rPr>
          <w:sz w:val="23"/>
          <w:szCs w:val="23"/>
        </w:rPr>
      </w:pPr>
      <w:r w:rsidRPr="008767C6">
        <w:rPr>
          <w:sz w:val="23"/>
          <w:szCs w:val="23"/>
        </w:rPr>
        <w:t xml:space="preserve">Целью программы является обеспечение конституционных прав граждан на благоприятную окружающую среду за счет стабилизации экологической обстановки в </w:t>
      </w:r>
      <w:proofErr w:type="spellStart"/>
      <w:r w:rsidRPr="008767C6">
        <w:rPr>
          <w:sz w:val="23"/>
          <w:szCs w:val="23"/>
        </w:rPr>
        <w:t>г.о</w:t>
      </w:r>
      <w:proofErr w:type="spellEnd"/>
      <w:r w:rsidRPr="008767C6">
        <w:rPr>
          <w:sz w:val="23"/>
          <w:szCs w:val="23"/>
        </w:rPr>
        <w:t>. 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p w:rsidR="00BD24D8" w:rsidRPr="008767C6" w:rsidRDefault="00BD24D8" w:rsidP="00BD24D8">
      <w:pPr>
        <w:ind w:firstLine="708"/>
        <w:jc w:val="both"/>
        <w:rPr>
          <w:sz w:val="23"/>
          <w:szCs w:val="23"/>
        </w:rPr>
      </w:pPr>
      <w:r w:rsidRPr="008767C6">
        <w:rPr>
          <w:sz w:val="23"/>
          <w:szCs w:val="23"/>
        </w:rPr>
        <w:t xml:space="preserve">Реализация программы позволит </w:t>
      </w:r>
      <w:r w:rsidR="00D07663" w:rsidRPr="008767C6">
        <w:rPr>
          <w:sz w:val="23"/>
          <w:szCs w:val="23"/>
        </w:rPr>
        <w:t>решить,</w:t>
      </w:r>
      <w:r w:rsidRPr="008767C6">
        <w:rPr>
          <w:sz w:val="23"/>
          <w:szCs w:val="23"/>
        </w:rPr>
        <w:t xml:space="preserve"> как текущие, так и перспективные задачи в области охраны окружающей среды.</w:t>
      </w:r>
    </w:p>
    <w:p w:rsidR="00BD24D8" w:rsidRPr="008767C6" w:rsidRDefault="00BD24D8" w:rsidP="00BD24D8">
      <w:pPr>
        <w:ind w:firstLine="708"/>
        <w:jc w:val="both"/>
        <w:rPr>
          <w:sz w:val="23"/>
          <w:szCs w:val="23"/>
        </w:rPr>
      </w:pPr>
      <w:r w:rsidRPr="008767C6">
        <w:rPr>
          <w:sz w:val="23"/>
          <w:szCs w:val="23"/>
        </w:rPr>
        <w:lastRenderedPageBreak/>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BD24D8" w:rsidRPr="008767C6" w:rsidRDefault="00BD24D8" w:rsidP="00BD24D8">
      <w:pPr>
        <w:ind w:firstLine="708"/>
        <w:jc w:val="both"/>
        <w:rPr>
          <w:sz w:val="23"/>
          <w:szCs w:val="23"/>
        </w:rPr>
      </w:pPr>
      <w:r w:rsidRPr="008767C6">
        <w:rPr>
          <w:sz w:val="23"/>
          <w:szCs w:val="23"/>
        </w:rPr>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BD24D8" w:rsidRPr="008767C6" w:rsidRDefault="00BD24D8" w:rsidP="00BD24D8">
      <w:pPr>
        <w:ind w:firstLine="708"/>
        <w:jc w:val="both"/>
        <w:rPr>
          <w:sz w:val="23"/>
          <w:szCs w:val="23"/>
        </w:rPr>
      </w:pPr>
      <w:r w:rsidRPr="008767C6">
        <w:rPr>
          <w:sz w:val="23"/>
          <w:szCs w:val="23"/>
        </w:rPr>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BD24D8" w:rsidRPr="008767C6" w:rsidRDefault="00BD24D8" w:rsidP="00BD24D8">
      <w:pPr>
        <w:ind w:firstLine="708"/>
        <w:jc w:val="both"/>
        <w:rPr>
          <w:sz w:val="23"/>
          <w:szCs w:val="23"/>
        </w:rPr>
      </w:pPr>
      <w:r w:rsidRPr="008767C6">
        <w:rPr>
          <w:sz w:val="23"/>
          <w:szCs w:val="23"/>
        </w:rPr>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BD24D8" w:rsidRPr="008767C6" w:rsidRDefault="00BD24D8" w:rsidP="00BD24D8">
      <w:pPr>
        <w:ind w:firstLine="708"/>
        <w:jc w:val="both"/>
        <w:rPr>
          <w:sz w:val="23"/>
          <w:szCs w:val="23"/>
        </w:rPr>
      </w:pPr>
      <w:r w:rsidRPr="008767C6">
        <w:rPr>
          <w:sz w:val="23"/>
          <w:szCs w:val="23"/>
        </w:rPr>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E151BD" w:rsidRPr="008767C6" w:rsidRDefault="00BD24D8" w:rsidP="00BD085D">
      <w:pPr>
        <w:ind w:firstLine="708"/>
        <w:jc w:val="both"/>
        <w:rPr>
          <w:sz w:val="23"/>
          <w:szCs w:val="23"/>
        </w:rPr>
      </w:pPr>
      <w:r w:rsidRPr="008767C6">
        <w:rPr>
          <w:sz w:val="23"/>
          <w:szCs w:val="23"/>
        </w:rPr>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BD24D8" w:rsidRPr="008767C6" w:rsidRDefault="00BD24D8" w:rsidP="00BD085D">
      <w:pPr>
        <w:tabs>
          <w:tab w:val="left" w:pos="851"/>
        </w:tabs>
        <w:jc w:val="center"/>
        <w:rPr>
          <w:b/>
        </w:rPr>
      </w:pPr>
      <w:r w:rsidRPr="008767C6">
        <w:rPr>
          <w:b/>
        </w:rPr>
        <w:t>3. Прогноз развития соответствующей сферы реализации</w:t>
      </w:r>
      <w:r w:rsidR="00D07663" w:rsidRPr="008767C6">
        <w:rPr>
          <w:b/>
        </w:rPr>
        <w:t xml:space="preserve"> </w:t>
      </w:r>
      <w:r w:rsidR="00BD085D" w:rsidRPr="008767C6">
        <w:rPr>
          <w:b/>
        </w:rPr>
        <w:t>муниципальной программы</w:t>
      </w:r>
    </w:p>
    <w:p w:rsidR="00BD24D8" w:rsidRPr="008767C6" w:rsidRDefault="00BD24D8" w:rsidP="00BD24D8">
      <w:pPr>
        <w:ind w:firstLine="709"/>
        <w:jc w:val="both"/>
        <w:rPr>
          <w:sz w:val="23"/>
          <w:szCs w:val="23"/>
        </w:rPr>
      </w:pPr>
      <w:r w:rsidRPr="008767C6">
        <w:rPr>
          <w:i/>
        </w:rPr>
        <w:tab/>
      </w:r>
      <w:r w:rsidR="00BD085D" w:rsidRPr="008767C6">
        <w:rPr>
          <w:sz w:val="23"/>
          <w:szCs w:val="23"/>
        </w:rPr>
        <w:t>При форми</w:t>
      </w:r>
      <w:r w:rsidRPr="008767C6">
        <w:rPr>
          <w:sz w:val="23"/>
          <w:szCs w:val="23"/>
        </w:rPr>
        <w:t>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BD24D8" w:rsidRPr="008767C6" w:rsidRDefault="00BD24D8" w:rsidP="00BD24D8">
      <w:pPr>
        <w:ind w:firstLine="709"/>
        <w:jc w:val="both"/>
        <w:rPr>
          <w:sz w:val="23"/>
          <w:szCs w:val="23"/>
        </w:rPr>
      </w:pPr>
      <w:r w:rsidRPr="008767C6">
        <w:rPr>
          <w:sz w:val="23"/>
          <w:szCs w:val="23"/>
        </w:rPr>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BD24D8" w:rsidRPr="008767C6" w:rsidRDefault="00BD24D8" w:rsidP="00BD24D8">
      <w:pPr>
        <w:ind w:firstLine="709"/>
        <w:jc w:val="both"/>
        <w:rPr>
          <w:sz w:val="23"/>
          <w:szCs w:val="23"/>
        </w:rPr>
      </w:pPr>
      <w:r w:rsidRPr="008767C6">
        <w:rPr>
          <w:sz w:val="23"/>
          <w:szCs w:val="23"/>
        </w:rPr>
        <w:t xml:space="preserve">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w:t>
      </w:r>
      <w:proofErr w:type="spellStart"/>
      <w:r w:rsidRPr="008767C6">
        <w:rPr>
          <w:sz w:val="23"/>
          <w:szCs w:val="23"/>
        </w:rPr>
        <w:t>природопользователей</w:t>
      </w:r>
      <w:proofErr w:type="spellEnd"/>
      <w:r w:rsidRPr="008767C6">
        <w:rPr>
          <w:sz w:val="23"/>
          <w:szCs w:val="23"/>
        </w:rPr>
        <w:t xml:space="preserve">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E016CF" w:rsidRPr="008767C6" w:rsidRDefault="00BD24D8" w:rsidP="00BD085D">
      <w:pPr>
        <w:ind w:firstLine="709"/>
        <w:jc w:val="both"/>
        <w:rPr>
          <w:sz w:val="23"/>
          <w:szCs w:val="23"/>
        </w:rPr>
      </w:pPr>
      <w:r w:rsidRPr="008767C6">
        <w:rPr>
          <w:sz w:val="23"/>
          <w:szCs w:val="23"/>
        </w:rPr>
        <w:t xml:space="preserve">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w:t>
      </w:r>
      <w:r w:rsidRPr="008767C6">
        <w:rPr>
          <w:sz w:val="23"/>
          <w:szCs w:val="23"/>
        </w:rPr>
        <w:lastRenderedPageBreak/>
        <w:t>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BD24D8" w:rsidRPr="008767C6" w:rsidRDefault="00BD24D8" w:rsidP="00BD085D">
      <w:pPr>
        <w:jc w:val="center"/>
        <w:rPr>
          <w:b/>
        </w:rPr>
      </w:pPr>
      <w:r w:rsidRPr="008767C6">
        <w:rPr>
          <w:b/>
        </w:rPr>
        <w:t>4.Перечень подпрограмм и краткое их описание</w:t>
      </w:r>
    </w:p>
    <w:p w:rsidR="00BD24D8" w:rsidRPr="008767C6" w:rsidRDefault="00BD24D8" w:rsidP="00BD24D8">
      <w:pPr>
        <w:widowControl w:val="0"/>
        <w:autoSpaceDE w:val="0"/>
        <w:autoSpaceDN w:val="0"/>
        <w:adjustRightInd w:val="0"/>
        <w:ind w:firstLine="709"/>
        <w:jc w:val="both"/>
      </w:pPr>
      <w:r w:rsidRPr="008767C6">
        <w:t>Программа включает в себя пять подпрограмм:</w:t>
      </w:r>
    </w:p>
    <w:p w:rsidR="00BD24D8" w:rsidRPr="008767C6" w:rsidRDefault="00BD24D8" w:rsidP="00BD24D8">
      <w:pPr>
        <w:ind w:firstLine="709"/>
        <w:jc w:val="both"/>
        <w:rPr>
          <w:b/>
        </w:rPr>
      </w:pPr>
      <w:r w:rsidRPr="008767C6">
        <w:rPr>
          <w:b/>
        </w:rPr>
        <w:t xml:space="preserve">4.1 Подпрограмма </w:t>
      </w:r>
      <w:r w:rsidRPr="008767C6">
        <w:rPr>
          <w:b/>
          <w:lang w:val="en-US"/>
        </w:rPr>
        <w:t>I</w:t>
      </w:r>
      <w:r w:rsidRPr="008767C6">
        <w:rPr>
          <w:b/>
        </w:rPr>
        <w:t>. Охрана окружающей среды (приложение № 1)</w:t>
      </w:r>
    </w:p>
    <w:p w:rsidR="00BD24D8" w:rsidRPr="008767C6" w:rsidRDefault="00BD24D8" w:rsidP="00412B71">
      <w:pPr>
        <w:ind w:firstLine="709"/>
        <w:jc w:val="both"/>
      </w:pPr>
      <w:r w:rsidRPr="008767C6">
        <w:t xml:space="preserve">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w:t>
      </w:r>
      <w:r w:rsidR="00412B71" w:rsidRPr="008767C6">
        <w:t>информирование населения.</w:t>
      </w:r>
    </w:p>
    <w:p w:rsidR="00BD24D8" w:rsidRPr="008767C6" w:rsidRDefault="00BD24D8" w:rsidP="00BD24D8">
      <w:pPr>
        <w:ind w:firstLine="709"/>
        <w:jc w:val="both"/>
        <w:rPr>
          <w:b/>
        </w:rPr>
      </w:pPr>
      <w:r w:rsidRPr="008767C6">
        <w:rPr>
          <w:b/>
        </w:rPr>
        <w:t xml:space="preserve">4.2 Подпрограмма </w:t>
      </w:r>
      <w:r w:rsidRPr="008767C6">
        <w:rPr>
          <w:b/>
          <w:lang w:val="en-US"/>
        </w:rPr>
        <w:t>IV</w:t>
      </w:r>
      <w:r w:rsidRPr="008767C6">
        <w:rPr>
          <w:b/>
        </w:rPr>
        <w:t>. Развитие лесного хозяйства (приложение № 2)</w:t>
      </w:r>
    </w:p>
    <w:p w:rsidR="00BD24D8" w:rsidRPr="008767C6" w:rsidRDefault="00BD24D8" w:rsidP="00412B71">
      <w:pPr>
        <w:ind w:firstLine="709"/>
        <w:jc w:val="both"/>
      </w:pPr>
      <w:r w:rsidRPr="008767C6">
        <w:t>Результатом выполнения задач данной Подпрограммы будет являться уменьшение доли площади лесов, выбывших из состава покрытых лесной растительно</w:t>
      </w:r>
      <w:r w:rsidRPr="008767C6">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w:t>
      </w:r>
      <w:r w:rsidR="00412B71" w:rsidRPr="008767C6">
        <w:t>олого-образовательное движение.</w:t>
      </w:r>
    </w:p>
    <w:p w:rsidR="00BD24D8" w:rsidRPr="008767C6" w:rsidRDefault="00BD24D8" w:rsidP="00BD24D8">
      <w:pPr>
        <w:ind w:firstLine="709"/>
        <w:jc w:val="both"/>
        <w:rPr>
          <w:b/>
        </w:rPr>
      </w:pPr>
      <w:r w:rsidRPr="008767C6">
        <w:rPr>
          <w:b/>
        </w:rPr>
        <w:t xml:space="preserve">4.3 Подпрограмма </w:t>
      </w:r>
      <w:r w:rsidRPr="008767C6">
        <w:rPr>
          <w:b/>
          <w:lang w:val="en-US"/>
        </w:rPr>
        <w:t>V</w:t>
      </w:r>
      <w:r w:rsidRPr="008767C6">
        <w:rPr>
          <w:b/>
        </w:rPr>
        <w:t>. Региональная программа в области обращения с отходами, в том числе с твердыми коммунальными отходами (приложение № 3)</w:t>
      </w:r>
    </w:p>
    <w:p w:rsidR="00BD24D8" w:rsidRPr="008767C6" w:rsidRDefault="00BD24D8" w:rsidP="00BD24D8">
      <w:pPr>
        <w:ind w:firstLine="709"/>
        <w:jc w:val="both"/>
      </w:pPr>
      <w:r w:rsidRPr="008767C6">
        <w:t xml:space="preserve">Реализация Подпрограммы </w:t>
      </w:r>
      <w:r w:rsidRPr="008767C6">
        <w:rPr>
          <w:lang w:val="en-US"/>
        </w:rPr>
        <w:t>V</w:t>
      </w:r>
      <w:r w:rsidRPr="008767C6">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BD24D8" w:rsidRPr="008767C6" w:rsidRDefault="00BD24D8" w:rsidP="00BD24D8">
      <w:pPr>
        <w:ind w:firstLine="709"/>
        <w:jc w:val="both"/>
      </w:pPr>
      <w:r w:rsidRPr="008767C6">
        <w:t>1. Сокращение объемов захоронения отходов.</w:t>
      </w:r>
    </w:p>
    <w:p w:rsidR="00BD24D8" w:rsidRPr="008767C6" w:rsidRDefault="00BD24D8" w:rsidP="00BD24D8">
      <w:pPr>
        <w:ind w:firstLine="709"/>
        <w:jc w:val="both"/>
      </w:pPr>
      <w:r w:rsidRPr="008767C6">
        <w:t>2. Организация постоянного информирования граждан о формировании новой системы обращения с отходами.</w:t>
      </w:r>
    </w:p>
    <w:p w:rsidR="00BD24D8" w:rsidRPr="008767C6" w:rsidRDefault="00BD24D8" w:rsidP="00BD24D8">
      <w:pPr>
        <w:ind w:firstLine="709"/>
        <w:jc w:val="both"/>
      </w:pPr>
      <w:r w:rsidRPr="008767C6">
        <w:t>3. Создание системы раздельного сбора отходов на территории городского округа Электросталь Московской области.</w:t>
      </w:r>
    </w:p>
    <w:p w:rsidR="00BD24D8" w:rsidRPr="008767C6" w:rsidRDefault="00BD24D8" w:rsidP="00BD24D8">
      <w:pPr>
        <w:ind w:firstLine="709"/>
        <w:jc w:val="both"/>
      </w:pPr>
      <w:r w:rsidRPr="008767C6">
        <w:lastRenderedPageBreak/>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BD24D8" w:rsidRPr="008767C6" w:rsidRDefault="00BD24D8" w:rsidP="00BD24D8">
      <w:pPr>
        <w:ind w:firstLine="709"/>
        <w:jc w:val="both"/>
      </w:pPr>
      <w:r w:rsidRPr="008767C6">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BD24D8" w:rsidRPr="008767C6" w:rsidRDefault="00BD24D8" w:rsidP="00BD24D8">
      <w:pPr>
        <w:ind w:firstLine="709"/>
        <w:jc w:val="both"/>
      </w:pPr>
      <w:r w:rsidRPr="008767C6">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BD24D8" w:rsidRPr="008767C6" w:rsidRDefault="00BD24D8" w:rsidP="00BD24D8">
      <w:pPr>
        <w:ind w:firstLine="709"/>
        <w:jc w:val="both"/>
      </w:pPr>
      <w:r w:rsidRPr="008767C6">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BD24D8" w:rsidRPr="008767C6" w:rsidRDefault="00BD24D8" w:rsidP="00BD24D8">
      <w:pPr>
        <w:ind w:firstLine="709"/>
        <w:jc w:val="both"/>
      </w:pPr>
      <w:r w:rsidRPr="008767C6">
        <w:t xml:space="preserve">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rsidRPr="008767C6">
        <w:t>экоуроков</w:t>
      </w:r>
      <w:proofErr w:type="spellEnd"/>
      <w:r w:rsidRPr="008767C6">
        <w:t xml:space="preserve"> по формированию новой системы обращения с отходами в Московской области.</w:t>
      </w:r>
    </w:p>
    <w:p w:rsidR="00BD24D8" w:rsidRPr="008767C6" w:rsidRDefault="00BD24D8" w:rsidP="00BD24D8">
      <w:pPr>
        <w:ind w:firstLine="709"/>
        <w:jc w:val="both"/>
      </w:pPr>
      <w:r w:rsidRPr="008767C6">
        <w:t>2. Организация постоянного информирования граждан о формировании новой системы обращения с отходами:</w:t>
      </w:r>
    </w:p>
    <w:p w:rsidR="00BD24D8" w:rsidRPr="008767C6" w:rsidRDefault="00BD24D8" w:rsidP="00BD24D8">
      <w:pPr>
        <w:ind w:firstLine="709"/>
        <w:jc w:val="both"/>
      </w:pPr>
      <w:r w:rsidRPr="008767C6">
        <w:t>изготовление информационных роликов в области обращения с твердыми коммунальными отходами;</w:t>
      </w:r>
    </w:p>
    <w:p w:rsidR="00BD24D8" w:rsidRPr="008767C6" w:rsidRDefault="00BD24D8" w:rsidP="00BD24D8">
      <w:pPr>
        <w:ind w:firstLine="709"/>
        <w:jc w:val="both"/>
      </w:pPr>
      <w:r w:rsidRPr="008767C6">
        <w:t xml:space="preserve">изготовление </w:t>
      </w:r>
      <w:proofErr w:type="spellStart"/>
      <w:r w:rsidRPr="008767C6">
        <w:t>лифлетов</w:t>
      </w:r>
      <w:proofErr w:type="spellEnd"/>
      <w:r w:rsidRPr="008767C6">
        <w:t xml:space="preserve"> об обращении с твердыми коммунальными отходами;</w:t>
      </w:r>
    </w:p>
    <w:p w:rsidR="00BD24D8" w:rsidRPr="008767C6" w:rsidRDefault="00BD24D8" w:rsidP="00BD24D8">
      <w:pPr>
        <w:ind w:firstLine="709"/>
        <w:jc w:val="both"/>
      </w:pPr>
      <w:r w:rsidRPr="008767C6">
        <w:t>создание дизайн-макетов, изготовление, монтаж-демонтаж баннеров об обращении с твердыми коммунальными отходами;</w:t>
      </w:r>
    </w:p>
    <w:p w:rsidR="00BD24D8" w:rsidRPr="008767C6" w:rsidRDefault="00BD24D8" w:rsidP="00BD24D8">
      <w:pPr>
        <w:ind w:firstLine="709"/>
        <w:jc w:val="both"/>
      </w:pPr>
      <w:r w:rsidRPr="008767C6">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7A28C7" w:rsidRPr="008767C6" w:rsidRDefault="00BD24D8" w:rsidP="00BD085D">
      <w:pPr>
        <w:ind w:firstLine="709"/>
        <w:jc w:val="both"/>
      </w:pPr>
      <w:r w:rsidRPr="008767C6">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w:t>
      </w:r>
      <w:r w:rsidR="00511797" w:rsidRPr="008767C6">
        <w:t>ие объемов захоронения отходов.</w:t>
      </w:r>
    </w:p>
    <w:p w:rsidR="00BD24D8" w:rsidRPr="008767C6" w:rsidRDefault="00BD24D8" w:rsidP="00BD085D">
      <w:pPr>
        <w:tabs>
          <w:tab w:val="left" w:pos="851"/>
        </w:tabs>
        <w:jc w:val="center"/>
        <w:rPr>
          <w:b/>
        </w:rPr>
      </w:pPr>
      <w:r w:rsidRPr="008767C6">
        <w:rPr>
          <w:b/>
        </w:rPr>
        <w:t>5. Обобщенная характеристика основных мероприятий с обоснованием</w:t>
      </w:r>
      <w:r w:rsidR="00BD085D" w:rsidRPr="008767C6">
        <w:rPr>
          <w:b/>
        </w:rPr>
        <w:t xml:space="preserve"> необходимости их осуществления</w:t>
      </w:r>
    </w:p>
    <w:p w:rsidR="007A28C7" w:rsidRPr="008767C6" w:rsidRDefault="00BD24D8" w:rsidP="00BD085D">
      <w:pPr>
        <w:tabs>
          <w:tab w:val="left" w:pos="589"/>
          <w:tab w:val="left" w:pos="851"/>
        </w:tabs>
        <w:jc w:val="both"/>
      </w:pPr>
      <w:r w:rsidRPr="008767C6">
        <w:tab/>
        <w:t xml:space="preserve">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w:t>
      </w:r>
      <w:proofErr w:type="spellStart"/>
      <w:r w:rsidRPr="008767C6">
        <w:t>комароистребительных</w:t>
      </w:r>
      <w:proofErr w:type="spellEnd"/>
      <w:r w:rsidRPr="008767C6">
        <w:t xml:space="preserve"> мероприятий на территории городского округа Электросталь Московской области; проведение работ по рекультивации нарушенных земель на </w:t>
      </w:r>
      <w:r w:rsidRPr="008767C6">
        <w:lastRenderedPageBreak/>
        <w:t>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w:t>
      </w:r>
      <w:r w:rsidR="00E016CF" w:rsidRPr="008767C6">
        <w:t>грязнения атмосферного воздуха.</w:t>
      </w:r>
    </w:p>
    <w:p w:rsidR="00DD1B11" w:rsidRPr="008767C6" w:rsidRDefault="00DD1B11" w:rsidP="00457D66">
      <w:pPr>
        <w:autoSpaceDE w:val="0"/>
        <w:autoSpaceDN w:val="0"/>
        <w:adjustRightInd w:val="0"/>
        <w:rPr>
          <w:b/>
          <w:bCs/>
        </w:rPr>
      </w:pPr>
    </w:p>
    <w:p w:rsidR="000136E6" w:rsidRPr="008767C6" w:rsidRDefault="00BD24D8" w:rsidP="000136E6">
      <w:pPr>
        <w:autoSpaceDE w:val="0"/>
        <w:autoSpaceDN w:val="0"/>
        <w:adjustRightInd w:val="0"/>
        <w:jc w:val="center"/>
        <w:rPr>
          <w:b/>
          <w:bCs/>
        </w:rPr>
      </w:pPr>
      <w:r w:rsidRPr="008767C6">
        <w:rPr>
          <w:b/>
          <w:bCs/>
        </w:rPr>
        <w:t>Вовлечение населен</w:t>
      </w:r>
      <w:r w:rsidR="000136E6" w:rsidRPr="008767C6">
        <w:rPr>
          <w:b/>
          <w:bCs/>
        </w:rPr>
        <w:t>ия в экологические мероприятия.</w:t>
      </w:r>
    </w:p>
    <w:p w:rsidR="007A28C7" w:rsidRPr="008767C6" w:rsidRDefault="00BD24D8" w:rsidP="00F73D48">
      <w:pPr>
        <w:autoSpaceDE w:val="0"/>
        <w:autoSpaceDN w:val="0"/>
        <w:adjustRightInd w:val="0"/>
        <w:jc w:val="both"/>
      </w:pPr>
      <w:r w:rsidRPr="008767C6">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w:t>
      </w:r>
      <w:r w:rsidR="000136E6" w:rsidRPr="008767C6">
        <w:t>облемам экологического характера.</w:t>
      </w:r>
    </w:p>
    <w:p w:rsidR="0057119E" w:rsidRPr="008767C6" w:rsidRDefault="0057119E" w:rsidP="00F73D48">
      <w:pPr>
        <w:autoSpaceDE w:val="0"/>
        <w:autoSpaceDN w:val="0"/>
        <w:adjustRightInd w:val="0"/>
        <w:jc w:val="both"/>
        <w:rPr>
          <w:b/>
        </w:rPr>
      </w:pPr>
    </w:p>
    <w:p w:rsidR="00AC4B52" w:rsidRPr="008767C6" w:rsidRDefault="00BD24D8" w:rsidP="00C74439">
      <w:pPr>
        <w:autoSpaceDE w:val="0"/>
        <w:autoSpaceDN w:val="0"/>
        <w:adjustRightInd w:val="0"/>
        <w:jc w:val="center"/>
      </w:pPr>
      <w:r w:rsidRPr="008767C6">
        <w:rPr>
          <w:b/>
        </w:rPr>
        <w:t xml:space="preserve">6. </w:t>
      </w:r>
      <w:r w:rsidR="00C74439" w:rsidRPr="008767C6">
        <w:rPr>
          <w:b/>
        </w:rPr>
        <w:t xml:space="preserve">Показатели </w:t>
      </w:r>
      <w:r w:rsidR="006633CE" w:rsidRPr="008767C6">
        <w:rPr>
          <w:b/>
        </w:rPr>
        <w:t>реализации муниципальной программы городского округа Электросталь Московской области</w:t>
      </w:r>
    </w:p>
    <w:p w:rsidR="00BD24D8" w:rsidRPr="008767C6" w:rsidRDefault="00AC4B52" w:rsidP="002D3263">
      <w:pPr>
        <w:autoSpaceDE w:val="0"/>
        <w:autoSpaceDN w:val="0"/>
        <w:adjustRightInd w:val="0"/>
        <w:ind w:firstLine="540"/>
        <w:rPr>
          <w:b/>
        </w:rPr>
      </w:pPr>
      <w:r w:rsidRPr="008767C6">
        <w:rPr>
          <w:b/>
        </w:rPr>
        <w:t xml:space="preserve">                                                                   </w:t>
      </w:r>
      <w:r w:rsidR="00BD24D8" w:rsidRPr="008767C6">
        <w:rPr>
          <w:b/>
        </w:rPr>
        <w:t>«Экология и окружающая среда»</w:t>
      </w:r>
    </w:p>
    <w:p w:rsidR="00BD24D8" w:rsidRPr="008767C6" w:rsidRDefault="00BD24D8" w:rsidP="00BD24D8">
      <w:pPr>
        <w:tabs>
          <w:tab w:val="left" w:pos="851"/>
        </w:tabs>
        <w:jc w:val="center"/>
        <w:rPr>
          <w:b/>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63"/>
        <w:gridCol w:w="1872"/>
        <w:gridCol w:w="994"/>
        <w:gridCol w:w="1417"/>
        <w:gridCol w:w="992"/>
        <w:gridCol w:w="993"/>
        <w:gridCol w:w="850"/>
        <w:gridCol w:w="851"/>
        <w:gridCol w:w="850"/>
        <w:gridCol w:w="851"/>
        <w:gridCol w:w="1553"/>
      </w:tblGrid>
      <w:tr w:rsidR="00183295" w:rsidRPr="008767C6" w:rsidTr="000E16EF">
        <w:trPr>
          <w:trHeight w:val="279"/>
          <w:jc w:val="center"/>
        </w:trPr>
        <w:tc>
          <w:tcPr>
            <w:tcW w:w="993" w:type="dxa"/>
            <w:vMerge w:val="restart"/>
            <w:shd w:val="clear" w:color="auto" w:fill="FFFFFF"/>
            <w:hideMark/>
          </w:tcPr>
          <w:p w:rsidR="00BD24D8" w:rsidRPr="008767C6" w:rsidRDefault="00BD24D8"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N п/п</w:t>
            </w:r>
          </w:p>
        </w:tc>
        <w:tc>
          <w:tcPr>
            <w:tcW w:w="2663" w:type="dxa"/>
            <w:vMerge w:val="restart"/>
            <w:shd w:val="clear" w:color="auto" w:fill="FFFFFF"/>
            <w:hideMark/>
          </w:tcPr>
          <w:p w:rsidR="00BD24D8" w:rsidRPr="008767C6" w:rsidRDefault="00C74439" w:rsidP="00314E99">
            <w:pPr>
              <w:spacing w:line="256" w:lineRule="auto"/>
              <w:jc w:val="center"/>
              <w:rPr>
                <w:rFonts w:cs="Times New Roman"/>
                <w:color w:val="000000"/>
                <w:sz w:val="22"/>
                <w:szCs w:val="22"/>
                <w:lang w:eastAsia="en-US"/>
              </w:rPr>
            </w:pPr>
            <w:r w:rsidRPr="008767C6">
              <w:rPr>
                <w:rFonts w:cs="Times New Roman"/>
                <w:color w:val="000000"/>
                <w:sz w:val="22"/>
                <w:szCs w:val="22"/>
                <w:lang w:eastAsia="en-US"/>
              </w:rPr>
              <w:t>Показатели реализации</w:t>
            </w:r>
            <w:r w:rsidR="00FA1158" w:rsidRPr="008767C6">
              <w:rPr>
                <w:rFonts w:cs="Times New Roman"/>
                <w:color w:val="000000"/>
                <w:sz w:val="22"/>
                <w:szCs w:val="22"/>
                <w:lang w:eastAsia="en-US"/>
              </w:rPr>
              <w:t xml:space="preserve"> муниципальной программы</w:t>
            </w:r>
          </w:p>
        </w:tc>
        <w:tc>
          <w:tcPr>
            <w:tcW w:w="1872" w:type="dxa"/>
            <w:vMerge w:val="restart"/>
            <w:shd w:val="clear" w:color="auto" w:fill="FFFFFF"/>
            <w:hideMark/>
          </w:tcPr>
          <w:p w:rsidR="00BD24D8" w:rsidRPr="008767C6" w:rsidRDefault="00BD24D8">
            <w:pPr>
              <w:spacing w:line="256" w:lineRule="auto"/>
              <w:jc w:val="center"/>
              <w:rPr>
                <w:rFonts w:cs="Times New Roman"/>
                <w:color w:val="000000"/>
                <w:sz w:val="22"/>
                <w:szCs w:val="22"/>
                <w:lang w:eastAsia="en-US"/>
              </w:rPr>
            </w:pPr>
            <w:r w:rsidRPr="008767C6">
              <w:rPr>
                <w:rFonts w:cs="Times New Roman"/>
                <w:color w:val="000000"/>
                <w:sz w:val="22"/>
                <w:szCs w:val="22"/>
                <w:lang w:eastAsia="en-US"/>
              </w:rPr>
              <w:t>Тип показателя</w:t>
            </w:r>
          </w:p>
        </w:tc>
        <w:tc>
          <w:tcPr>
            <w:tcW w:w="994" w:type="dxa"/>
            <w:vMerge w:val="restart"/>
            <w:shd w:val="clear" w:color="auto" w:fill="FFFFFF"/>
            <w:hideMark/>
          </w:tcPr>
          <w:p w:rsidR="00BD24D8" w:rsidRPr="008767C6" w:rsidRDefault="00BD24D8">
            <w:pPr>
              <w:spacing w:line="256" w:lineRule="auto"/>
              <w:jc w:val="center"/>
              <w:rPr>
                <w:rFonts w:cs="Times New Roman"/>
                <w:color w:val="000000"/>
                <w:sz w:val="22"/>
                <w:szCs w:val="22"/>
                <w:lang w:eastAsia="en-US"/>
              </w:rPr>
            </w:pPr>
            <w:r w:rsidRPr="008767C6">
              <w:rPr>
                <w:rFonts w:cs="Times New Roman"/>
                <w:color w:val="000000"/>
                <w:sz w:val="22"/>
                <w:szCs w:val="22"/>
                <w:lang w:eastAsia="en-US"/>
              </w:rPr>
              <w:t>Единица измерения</w:t>
            </w:r>
          </w:p>
        </w:tc>
        <w:tc>
          <w:tcPr>
            <w:tcW w:w="1417" w:type="dxa"/>
            <w:vMerge w:val="restart"/>
            <w:shd w:val="clear" w:color="auto" w:fill="FFFFFF"/>
            <w:hideMark/>
          </w:tcPr>
          <w:p w:rsidR="00BD24D8" w:rsidRPr="008767C6" w:rsidRDefault="00BD24D8">
            <w:pPr>
              <w:spacing w:line="256" w:lineRule="auto"/>
              <w:jc w:val="center"/>
              <w:rPr>
                <w:rFonts w:cs="Times New Roman"/>
                <w:color w:val="000000"/>
                <w:sz w:val="22"/>
                <w:szCs w:val="22"/>
                <w:lang w:eastAsia="en-US"/>
              </w:rPr>
            </w:pPr>
            <w:r w:rsidRPr="008767C6">
              <w:rPr>
                <w:rFonts w:cs="Times New Roman"/>
                <w:color w:val="000000"/>
                <w:sz w:val="22"/>
                <w:szCs w:val="22"/>
                <w:lang w:eastAsia="en-US"/>
              </w:rPr>
              <w:t>Базовое значение</w:t>
            </w:r>
            <w:r w:rsidR="00314E99" w:rsidRPr="008767C6">
              <w:rPr>
                <w:rFonts w:cs="Times New Roman"/>
                <w:color w:val="000000"/>
                <w:sz w:val="22"/>
                <w:szCs w:val="22"/>
                <w:lang w:eastAsia="en-US"/>
              </w:rPr>
              <w:t xml:space="preserve"> </w:t>
            </w:r>
            <w:r w:rsidR="00C74439" w:rsidRPr="008767C6">
              <w:rPr>
                <w:rFonts w:cs="Times New Roman"/>
                <w:color w:val="000000"/>
                <w:sz w:val="22"/>
                <w:szCs w:val="22"/>
                <w:lang w:eastAsia="en-US"/>
              </w:rPr>
              <w:t>показателя на</w:t>
            </w:r>
            <w:r w:rsidRPr="008767C6">
              <w:rPr>
                <w:rFonts w:cs="Times New Roman"/>
                <w:color w:val="000000"/>
                <w:sz w:val="22"/>
                <w:szCs w:val="22"/>
                <w:lang w:eastAsia="en-US"/>
              </w:rPr>
              <w:t xml:space="preserve"> начало реализации программы</w:t>
            </w:r>
          </w:p>
        </w:tc>
        <w:tc>
          <w:tcPr>
            <w:tcW w:w="5387" w:type="dxa"/>
            <w:gridSpan w:val="6"/>
            <w:shd w:val="clear" w:color="auto" w:fill="FFFFFF"/>
            <w:hideMark/>
          </w:tcPr>
          <w:p w:rsidR="00BD24D8" w:rsidRPr="008767C6" w:rsidRDefault="00BD24D8" w:rsidP="00314E99">
            <w:pPr>
              <w:spacing w:line="256" w:lineRule="auto"/>
              <w:jc w:val="center"/>
              <w:rPr>
                <w:rFonts w:cs="Times New Roman"/>
                <w:color w:val="000000"/>
                <w:sz w:val="22"/>
                <w:szCs w:val="22"/>
                <w:lang w:eastAsia="en-US"/>
              </w:rPr>
            </w:pPr>
            <w:r w:rsidRPr="008767C6">
              <w:rPr>
                <w:rFonts w:cs="Times New Roman"/>
                <w:color w:val="000000"/>
                <w:sz w:val="22"/>
                <w:szCs w:val="22"/>
                <w:lang w:eastAsia="en-US"/>
              </w:rPr>
              <w:t>Планируемое значение по годам реализации</w:t>
            </w:r>
          </w:p>
        </w:tc>
        <w:tc>
          <w:tcPr>
            <w:tcW w:w="1553" w:type="dxa"/>
            <w:shd w:val="clear" w:color="auto" w:fill="FFFFFF"/>
            <w:hideMark/>
          </w:tcPr>
          <w:p w:rsidR="00BD24D8" w:rsidRPr="008767C6" w:rsidRDefault="00BD24D8" w:rsidP="00474FB3">
            <w:pPr>
              <w:spacing w:line="256" w:lineRule="auto"/>
              <w:jc w:val="center"/>
              <w:rPr>
                <w:rFonts w:cs="Times New Roman"/>
                <w:color w:val="000000"/>
                <w:sz w:val="22"/>
                <w:szCs w:val="22"/>
                <w:lang w:eastAsia="en-US"/>
              </w:rPr>
            </w:pPr>
            <w:r w:rsidRPr="008767C6">
              <w:rPr>
                <w:rFonts w:cs="Times New Roman"/>
                <w:color w:val="000000"/>
                <w:sz w:val="22"/>
                <w:szCs w:val="22"/>
                <w:lang w:eastAsia="en-US"/>
              </w:rPr>
              <w:t>Номер основного мероприятия в перечне мероприятий подпрограммы</w:t>
            </w:r>
          </w:p>
        </w:tc>
      </w:tr>
      <w:tr w:rsidR="008224DF" w:rsidRPr="008767C6" w:rsidTr="000E16EF">
        <w:trPr>
          <w:trHeight w:val="583"/>
          <w:jc w:val="center"/>
        </w:trPr>
        <w:tc>
          <w:tcPr>
            <w:tcW w:w="993" w:type="dxa"/>
            <w:vMerge/>
            <w:hideMark/>
          </w:tcPr>
          <w:p w:rsidR="008224DF" w:rsidRPr="008767C6" w:rsidRDefault="008224DF" w:rsidP="00311163">
            <w:pPr>
              <w:jc w:val="center"/>
              <w:rPr>
                <w:rFonts w:cs="Times New Roman"/>
                <w:color w:val="000000"/>
                <w:sz w:val="22"/>
                <w:szCs w:val="22"/>
                <w:lang w:eastAsia="en-US"/>
              </w:rPr>
            </w:pPr>
          </w:p>
        </w:tc>
        <w:tc>
          <w:tcPr>
            <w:tcW w:w="2663" w:type="dxa"/>
            <w:vMerge/>
            <w:hideMark/>
          </w:tcPr>
          <w:p w:rsidR="008224DF" w:rsidRPr="008767C6" w:rsidRDefault="008224DF">
            <w:pPr>
              <w:rPr>
                <w:rFonts w:cs="Times New Roman"/>
                <w:color w:val="000000"/>
                <w:sz w:val="22"/>
                <w:szCs w:val="22"/>
                <w:lang w:eastAsia="en-US"/>
              </w:rPr>
            </w:pPr>
          </w:p>
        </w:tc>
        <w:tc>
          <w:tcPr>
            <w:tcW w:w="1872" w:type="dxa"/>
            <w:vMerge/>
            <w:hideMark/>
          </w:tcPr>
          <w:p w:rsidR="008224DF" w:rsidRPr="008767C6" w:rsidRDefault="008224DF">
            <w:pPr>
              <w:rPr>
                <w:rFonts w:cs="Times New Roman"/>
                <w:color w:val="000000"/>
                <w:sz w:val="22"/>
                <w:szCs w:val="22"/>
                <w:lang w:eastAsia="en-US"/>
              </w:rPr>
            </w:pPr>
          </w:p>
        </w:tc>
        <w:tc>
          <w:tcPr>
            <w:tcW w:w="994" w:type="dxa"/>
            <w:vMerge/>
            <w:hideMark/>
          </w:tcPr>
          <w:p w:rsidR="008224DF" w:rsidRPr="008767C6" w:rsidRDefault="008224DF">
            <w:pPr>
              <w:rPr>
                <w:rFonts w:cs="Times New Roman"/>
                <w:color w:val="000000"/>
                <w:sz w:val="22"/>
                <w:szCs w:val="22"/>
                <w:lang w:eastAsia="en-US"/>
              </w:rPr>
            </w:pPr>
          </w:p>
        </w:tc>
        <w:tc>
          <w:tcPr>
            <w:tcW w:w="1417" w:type="dxa"/>
            <w:vMerge/>
            <w:hideMark/>
          </w:tcPr>
          <w:p w:rsidR="008224DF" w:rsidRPr="008767C6" w:rsidRDefault="008224DF">
            <w:pPr>
              <w:rPr>
                <w:rFonts w:cs="Times New Roman"/>
                <w:color w:val="000000"/>
                <w:sz w:val="22"/>
                <w:szCs w:val="22"/>
                <w:lang w:eastAsia="en-US"/>
              </w:rPr>
            </w:pPr>
          </w:p>
        </w:tc>
        <w:tc>
          <w:tcPr>
            <w:tcW w:w="992"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2020</w:t>
            </w:r>
          </w:p>
        </w:tc>
        <w:tc>
          <w:tcPr>
            <w:tcW w:w="993"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2021</w:t>
            </w:r>
          </w:p>
        </w:tc>
        <w:tc>
          <w:tcPr>
            <w:tcW w:w="850"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2022</w:t>
            </w:r>
          </w:p>
        </w:tc>
        <w:tc>
          <w:tcPr>
            <w:tcW w:w="851"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2023</w:t>
            </w:r>
          </w:p>
        </w:tc>
        <w:tc>
          <w:tcPr>
            <w:tcW w:w="850"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2024</w:t>
            </w:r>
          </w:p>
        </w:tc>
        <w:tc>
          <w:tcPr>
            <w:tcW w:w="851" w:type="dxa"/>
            <w:shd w:val="clear" w:color="auto" w:fill="FFFFFF"/>
          </w:tcPr>
          <w:p w:rsidR="008224DF" w:rsidRPr="008767C6" w:rsidRDefault="008224DF"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2025</w:t>
            </w:r>
          </w:p>
        </w:tc>
        <w:tc>
          <w:tcPr>
            <w:tcW w:w="1553" w:type="dxa"/>
            <w:hideMark/>
          </w:tcPr>
          <w:p w:rsidR="008224DF" w:rsidRPr="008767C6" w:rsidRDefault="008224DF">
            <w:pPr>
              <w:rPr>
                <w:rFonts w:cs="Times New Roman"/>
                <w:color w:val="000000"/>
                <w:sz w:val="22"/>
                <w:szCs w:val="22"/>
                <w:lang w:eastAsia="en-US"/>
              </w:rPr>
            </w:pPr>
          </w:p>
        </w:tc>
      </w:tr>
      <w:tr w:rsidR="008224DF" w:rsidRPr="008767C6" w:rsidTr="000E16EF">
        <w:trPr>
          <w:trHeight w:val="174"/>
          <w:jc w:val="center"/>
        </w:trPr>
        <w:tc>
          <w:tcPr>
            <w:tcW w:w="993" w:type="dxa"/>
            <w:shd w:val="clear" w:color="auto" w:fill="FFFFFF"/>
            <w:hideMark/>
          </w:tcPr>
          <w:p w:rsidR="008224DF" w:rsidRPr="008767C6" w:rsidRDefault="008224DF"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1</w:t>
            </w:r>
          </w:p>
        </w:tc>
        <w:tc>
          <w:tcPr>
            <w:tcW w:w="2663"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w:t>
            </w:r>
          </w:p>
        </w:tc>
        <w:tc>
          <w:tcPr>
            <w:tcW w:w="1872"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3</w:t>
            </w:r>
          </w:p>
        </w:tc>
        <w:tc>
          <w:tcPr>
            <w:tcW w:w="994"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4</w:t>
            </w:r>
          </w:p>
        </w:tc>
        <w:tc>
          <w:tcPr>
            <w:tcW w:w="1417"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5</w:t>
            </w:r>
          </w:p>
        </w:tc>
        <w:tc>
          <w:tcPr>
            <w:tcW w:w="992"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6</w:t>
            </w:r>
          </w:p>
        </w:tc>
        <w:tc>
          <w:tcPr>
            <w:tcW w:w="993"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7</w:t>
            </w:r>
          </w:p>
        </w:tc>
        <w:tc>
          <w:tcPr>
            <w:tcW w:w="850"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8</w:t>
            </w:r>
          </w:p>
        </w:tc>
        <w:tc>
          <w:tcPr>
            <w:tcW w:w="851"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9</w:t>
            </w:r>
          </w:p>
        </w:tc>
        <w:tc>
          <w:tcPr>
            <w:tcW w:w="850"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10</w:t>
            </w:r>
          </w:p>
        </w:tc>
        <w:tc>
          <w:tcPr>
            <w:tcW w:w="851" w:type="dxa"/>
            <w:shd w:val="clear" w:color="auto" w:fill="FFFFFF"/>
          </w:tcPr>
          <w:p w:rsidR="008224DF" w:rsidRPr="008767C6" w:rsidRDefault="008224DF"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11</w:t>
            </w:r>
          </w:p>
        </w:tc>
        <w:tc>
          <w:tcPr>
            <w:tcW w:w="1553" w:type="dxa"/>
            <w:shd w:val="clear" w:color="auto" w:fill="FFFFFF"/>
            <w:noWrap/>
            <w:hideMark/>
          </w:tcPr>
          <w:p w:rsidR="008224DF" w:rsidRPr="008767C6" w:rsidRDefault="008224DF" w:rsidP="001C71E8">
            <w:pPr>
              <w:spacing w:line="256" w:lineRule="auto"/>
              <w:jc w:val="center"/>
              <w:rPr>
                <w:rFonts w:cs="Times New Roman"/>
                <w:color w:val="000000"/>
                <w:sz w:val="22"/>
                <w:szCs w:val="22"/>
                <w:lang w:eastAsia="en-US"/>
              </w:rPr>
            </w:pPr>
            <w:r w:rsidRPr="008767C6">
              <w:rPr>
                <w:rFonts w:cs="Times New Roman"/>
                <w:color w:val="000000"/>
                <w:sz w:val="22"/>
                <w:szCs w:val="22"/>
                <w:lang w:eastAsia="en-US"/>
              </w:rPr>
              <w:t>12</w:t>
            </w:r>
          </w:p>
        </w:tc>
      </w:tr>
      <w:tr w:rsidR="008224DF" w:rsidRPr="008767C6" w:rsidTr="000E16EF">
        <w:trPr>
          <w:trHeight w:val="166"/>
          <w:jc w:val="center"/>
        </w:trPr>
        <w:tc>
          <w:tcPr>
            <w:tcW w:w="993" w:type="dxa"/>
            <w:shd w:val="clear" w:color="auto" w:fill="FFFFFF"/>
            <w:noWrap/>
            <w:hideMark/>
          </w:tcPr>
          <w:p w:rsidR="008224DF" w:rsidRPr="008767C6" w:rsidRDefault="008224DF" w:rsidP="00311163">
            <w:pPr>
              <w:spacing w:line="256" w:lineRule="auto"/>
              <w:jc w:val="center"/>
              <w:rPr>
                <w:rFonts w:cs="Times New Roman"/>
                <w:b/>
                <w:bCs/>
                <w:color w:val="000000"/>
                <w:sz w:val="22"/>
                <w:szCs w:val="22"/>
                <w:lang w:eastAsia="en-US"/>
              </w:rPr>
            </w:pPr>
            <w:r w:rsidRPr="008767C6">
              <w:rPr>
                <w:rFonts w:cs="Times New Roman"/>
                <w:b/>
                <w:bCs/>
                <w:color w:val="000000"/>
                <w:sz w:val="22"/>
                <w:szCs w:val="22"/>
                <w:lang w:eastAsia="en-US"/>
              </w:rPr>
              <w:t>1</w:t>
            </w:r>
          </w:p>
        </w:tc>
        <w:tc>
          <w:tcPr>
            <w:tcW w:w="11482" w:type="dxa"/>
            <w:gridSpan w:val="9"/>
            <w:shd w:val="clear" w:color="auto" w:fill="FFFFFF"/>
          </w:tcPr>
          <w:p w:rsidR="008224DF" w:rsidRPr="008767C6" w:rsidRDefault="008224DF" w:rsidP="00311163">
            <w:pPr>
              <w:spacing w:line="256" w:lineRule="auto"/>
              <w:rPr>
                <w:rFonts w:cs="Times New Roman"/>
                <w:b/>
                <w:bCs/>
                <w:color w:val="000000"/>
                <w:sz w:val="22"/>
                <w:szCs w:val="22"/>
                <w:lang w:eastAsia="en-US"/>
              </w:rPr>
            </w:pPr>
            <w:r w:rsidRPr="008767C6">
              <w:rPr>
                <w:rFonts w:cs="Times New Roman"/>
                <w:b/>
                <w:bCs/>
                <w:color w:val="000000"/>
                <w:sz w:val="22"/>
                <w:szCs w:val="22"/>
                <w:lang w:eastAsia="en-US"/>
              </w:rPr>
              <w:t>Подпрограмма I «Охрана окружающей среды»</w:t>
            </w:r>
          </w:p>
        </w:tc>
        <w:tc>
          <w:tcPr>
            <w:tcW w:w="2404" w:type="dxa"/>
            <w:gridSpan w:val="2"/>
            <w:shd w:val="clear" w:color="auto" w:fill="FFFFFF"/>
          </w:tcPr>
          <w:p w:rsidR="008224DF" w:rsidRPr="008767C6" w:rsidRDefault="008224DF" w:rsidP="008224DF">
            <w:pPr>
              <w:spacing w:line="256" w:lineRule="auto"/>
              <w:rPr>
                <w:rFonts w:cs="Times New Roman"/>
                <w:b/>
                <w:bCs/>
                <w:color w:val="000000" w:themeColor="text1"/>
                <w:sz w:val="22"/>
                <w:szCs w:val="22"/>
                <w:lang w:eastAsia="en-US"/>
              </w:rPr>
            </w:pPr>
          </w:p>
        </w:tc>
      </w:tr>
      <w:tr w:rsidR="008224DF" w:rsidRPr="008767C6" w:rsidTr="00C236A1">
        <w:trPr>
          <w:trHeight w:val="447"/>
          <w:jc w:val="center"/>
        </w:trPr>
        <w:tc>
          <w:tcPr>
            <w:tcW w:w="993" w:type="dxa"/>
            <w:shd w:val="clear" w:color="auto" w:fill="FFFFFF"/>
            <w:noWrap/>
            <w:vAlign w:val="center"/>
            <w:hideMark/>
          </w:tcPr>
          <w:p w:rsidR="008224DF" w:rsidRPr="008767C6" w:rsidRDefault="008224DF"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1.1</w:t>
            </w:r>
          </w:p>
        </w:tc>
        <w:tc>
          <w:tcPr>
            <w:tcW w:w="2663" w:type="dxa"/>
            <w:shd w:val="clear" w:color="auto" w:fill="FFFFFF"/>
            <w:vAlign w:val="center"/>
            <w:hideMark/>
          </w:tcPr>
          <w:p w:rsidR="008224DF" w:rsidRPr="008767C6" w:rsidRDefault="008224DF" w:rsidP="001D4140">
            <w:pPr>
              <w:spacing w:line="256" w:lineRule="auto"/>
              <w:rPr>
                <w:rFonts w:cs="Times New Roman"/>
                <w:color w:val="000000"/>
                <w:sz w:val="22"/>
                <w:szCs w:val="22"/>
                <w:lang w:eastAsia="en-US"/>
              </w:rPr>
            </w:pPr>
            <w:r w:rsidRPr="008767C6">
              <w:rPr>
                <w:rFonts w:cs="Times New Roman"/>
                <w:color w:val="000000"/>
                <w:sz w:val="22"/>
                <w:szCs w:val="22"/>
                <w:lang w:eastAsia="en-US"/>
              </w:rPr>
              <w:t>Количество проведенных исследований состояния окружающей среды</w:t>
            </w:r>
          </w:p>
        </w:tc>
        <w:tc>
          <w:tcPr>
            <w:tcW w:w="1872" w:type="dxa"/>
            <w:shd w:val="clear" w:color="auto" w:fill="FFFFFF"/>
            <w:vAlign w:val="center"/>
            <w:hideMark/>
          </w:tcPr>
          <w:p w:rsidR="008224DF" w:rsidRPr="008767C6" w:rsidRDefault="008224DF" w:rsidP="002F6E46">
            <w:pPr>
              <w:spacing w:line="256" w:lineRule="auto"/>
              <w:rPr>
                <w:rFonts w:cs="Times New Roman"/>
                <w:color w:val="000000"/>
                <w:sz w:val="22"/>
                <w:szCs w:val="22"/>
                <w:lang w:eastAsia="en-US"/>
              </w:rPr>
            </w:pPr>
            <w:r w:rsidRPr="008767C6">
              <w:rPr>
                <w:rFonts w:cs="Times New Roman"/>
                <w:color w:val="000000"/>
                <w:sz w:val="22"/>
                <w:szCs w:val="22"/>
                <w:lang w:eastAsia="en-US"/>
              </w:rPr>
              <w:t>Показатель госпрограммы</w:t>
            </w:r>
          </w:p>
        </w:tc>
        <w:tc>
          <w:tcPr>
            <w:tcW w:w="994"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Ед.</w:t>
            </w:r>
          </w:p>
        </w:tc>
        <w:tc>
          <w:tcPr>
            <w:tcW w:w="1417"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1</w:t>
            </w:r>
          </w:p>
        </w:tc>
        <w:tc>
          <w:tcPr>
            <w:tcW w:w="992"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1</w:t>
            </w:r>
          </w:p>
        </w:tc>
        <w:tc>
          <w:tcPr>
            <w:tcW w:w="993"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0</w:t>
            </w:r>
          </w:p>
        </w:tc>
        <w:tc>
          <w:tcPr>
            <w:tcW w:w="850"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themeColor="text1"/>
                <w:sz w:val="22"/>
                <w:szCs w:val="22"/>
                <w:lang w:eastAsia="en-US"/>
              </w:rPr>
              <w:t>1</w:t>
            </w:r>
          </w:p>
        </w:tc>
        <w:tc>
          <w:tcPr>
            <w:tcW w:w="851"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0</w:t>
            </w:r>
          </w:p>
        </w:tc>
        <w:tc>
          <w:tcPr>
            <w:tcW w:w="850"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0</w:t>
            </w:r>
          </w:p>
        </w:tc>
        <w:tc>
          <w:tcPr>
            <w:tcW w:w="851" w:type="dxa"/>
            <w:shd w:val="clear" w:color="auto" w:fill="FFFFFF"/>
            <w:vAlign w:val="center"/>
          </w:tcPr>
          <w:p w:rsidR="008224DF" w:rsidRPr="008767C6" w:rsidRDefault="00123F6F"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w:t>
            </w:r>
          </w:p>
        </w:tc>
        <w:tc>
          <w:tcPr>
            <w:tcW w:w="1553" w:type="dxa"/>
            <w:shd w:val="clear" w:color="auto" w:fill="FFFFFF"/>
            <w:noWrap/>
            <w:vAlign w:val="center"/>
            <w:hideMark/>
          </w:tcPr>
          <w:p w:rsidR="008224DF" w:rsidRPr="008767C6" w:rsidRDefault="008224DF" w:rsidP="00C74439">
            <w:pPr>
              <w:spacing w:line="256" w:lineRule="auto"/>
              <w:jc w:val="both"/>
              <w:rPr>
                <w:rFonts w:cs="Times New Roman"/>
                <w:color w:val="000000"/>
                <w:sz w:val="22"/>
                <w:szCs w:val="22"/>
                <w:lang w:eastAsia="en-US"/>
              </w:rPr>
            </w:pPr>
            <w:r w:rsidRPr="008767C6">
              <w:rPr>
                <w:rFonts w:cs="Times New Roman"/>
                <w:color w:val="000000"/>
                <w:sz w:val="22"/>
                <w:szCs w:val="22"/>
                <w:lang w:eastAsia="en-US"/>
              </w:rPr>
              <w:t xml:space="preserve">Основное мероприятие 01. </w:t>
            </w:r>
          </w:p>
        </w:tc>
      </w:tr>
      <w:tr w:rsidR="008224DF" w:rsidRPr="008767C6" w:rsidTr="00C236A1">
        <w:trPr>
          <w:trHeight w:val="752"/>
          <w:jc w:val="center"/>
        </w:trPr>
        <w:tc>
          <w:tcPr>
            <w:tcW w:w="993" w:type="dxa"/>
            <w:shd w:val="clear" w:color="auto" w:fill="FFFFFF"/>
            <w:noWrap/>
            <w:vAlign w:val="center"/>
            <w:hideMark/>
          </w:tcPr>
          <w:p w:rsidR="008224DF" w:rsidRPr="008767C6" w:rsidRDefault="008224DF"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1.2</w:t>
            </w:r>
          </w:p>
        </w:tc>
        <w:tc>
          <w:tcPr>
            <w:tcW w:w="2663" w:type="dxa"/>
            <w:shd w:val="clear" w:color="auto" w:fill="FFFFFF"/>
            <w:vAlign w:val="center"/>
            <w:hideMark/>
          </w:tcPr>
          <w:p w:rsidR="008224DF" w:rsidRPr="008767C6" w:rsidRDefault="008224DF" w:rsidP="001D4140">
            <w:pPr>
              <w:spacing w:line="256" w:lineRule="auto"/>
              <w:rPr>
                <w:rFonts w:cs="Times New Roman"/>
                <w:color w:val="000000"/>
                <w:sz w:val="22"/>
                <w:szCs w:val="22"/>
                <w:lang w:eastAsia="en-US"/>
              </w:rPr>
            </w:pPr>
            <w:r w:rsidRPr="008767C6">
              <w:rPr>
                <w:rFonts w:cs="Times New Roman"/>
                <w:color w:val="000000"/>
                <w:sz w:val="22"/>
                <w:szCs w:val="22"/>
                <w:lang w:eastAsia="en-US"/>
              </w:rPr>
              <w:t>Количество проведенных экологических мероприятий</w:t>
            </w:r>
          </w:p>
        </w:tc>
        <w:tc>
          <w:tcPr>
            <w:tcW w:w="1872" w:type="dxa"/>
            <w:shd w:val="clear" w:color="auto" w:fill="FFFFFF"/>
            <w:vAlign w:val="center"/>
            <w:hideMark/>
          </w:tcPr>
          <w:p w:rsidR="008224DF" w:rsidRPr="008767C6" w:rsidRDefault="008224DF" w:rsidP="002A6EE4">
            <w:pPr>
              <w:spacing w:line="256" w:lineRule="auto"/>
              <w:rPr>
                <w:rFonts w:cs="Times New Roman"/>
                <w:color w:val="000000"/>
                <w:sz w:val="22"/>
                <w:szCs w:val="22"/>
                <w:lang w:eastAsia="en-US"/>
              </w:rPr>
            </w:pPr>
            <w:r w:rsidRPr="008767C6">
              <w:rPr>
                <w:rFonts w:cs="Times New Roman"/>
                <w:color w:val="000000"/>
                <w:sz w:val="22"/>
                <w:szCs w:val="22"/>
                <w:lang w:eastAsia="en-US"/>
              </w:rPr>
              <w:t>Показатель госпрограммы</w:t>
            </w:r>
          </w:p>
        </w:tc>
        <w:tc>
          <w:tcPr>
            <w:tcW w:w="994"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Ед.</w:t>
            </w:r>
          </w:p>
        </w:tc>
        <w:tc>
          <w:tcPr>
            <w:tcW w:w="1417"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7</w:t>
            </w:r>
          </w:p>
        </w:tc>
        <w:tc>
          <w:tcPr>
            <w:tcW w:w="992"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7</w:t>
            </w:r>
          </w:p>
        </w:tc>
        <w:tc>
          <w:tcPr>
            <w:tcW w:w="993"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7</w:t>
            </w:r>
          </w:p>
        </w:tc>
        <w:tc>
          <w:tcPr>
            <w:tcW w:w="850"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7</w:t>
            </w:r>
          </w:p>
        </w:tc>
        <w:tc>
          <w:tcPr>
            <w:tcW w:w="851"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7</w:t>
            </w:r>
          </w:p>
        </w:tc>
        <w:tc>
          <w:tcPr>
            <w:tcW w:w="850"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7</w:t>
            </w:r>
          </w:p>
        </w:tc>
        <w:tc>
          <w:tcPr>
            <w:tcW w:w="851" w:type="dxa"/>
            <w:shd w:val="clear" w:color="auto" w:fill="FFFFFF"/>
            <w:vAlign w:val="center"/>
          </w:tcPr>
          <w:p w:rsidR="008224DF" w:rsidRPr="008767C6" w:rsidRDefault="00123F6F"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7</w:t>
            </w:r>
          </w:p>
        </w:tc>
        <w:tc>
          <w:tcPr>
            <w:tcW w:w="1553" w:type="dxa"/>
            <w:shd w:val="clear" w:color="auto" w:fill="FFFFFF"/>
            <w:noWrap/>
            <w:vAlign w:val="center"/>
            <w:hideMark/>
          </w:tcPr>
          <w:p w:rsidR="008224DF" w:rsidRPr="008767C6" w:rsidRDefault="008224DF" w:rsidP="00C74439">
            <w:pPr>
              <w:spacing w:line="256" w:lineRule="auto"/>
              <w:jc w:val="both"/>
              <w:rPr>
                <w:rFonts w:cs="Times New Roman"/>
                <w:color w:val="000000"/>
                <w:sz w:val="22"/>
                <w:szCs w:val="22"/>
                <w:lang w:eastAsia="en-US"/>
              </w:rPr>
            </w:pPr>
            <w:r w:rsidRPr="008767C6">
              <w:rPr>
                <w:rFonts w:cs="Times New Roman"/>
                <w:color w:val="000000"/>
                <w:sz w:val="22"/>
                <w:szCs w:val="22"/>
                <w:lang w:eastAsia="en-US"/>
              </w:rPr>
              <w:t xml:space="preserve">Основное мероприятие 03. </w:t>
            </w:r>
          </w:p>
        </w:tc>
      </w:tr>
      <w:tr w:rsidR="00D80F16" w:rsidRPr="008767C6" w:rsidTr="00C236A1">
        <w:trPr>
          <w:trHeight w:val="282"/>
          <w:jc w:val="center"/>
        </w:trPr>
        <w:tc>
          <w:tcPr>
            <w:tcW w:w="993" w:type="dxa"/>
            <w:shd w:val="clear" w:color="auto" w:fill="FFFFFF"/>
            <w:noWrap/>
            <w:vAlign w:val="center"/>
            <w:hideMark/>
          </w:tcPr>
          <w:p w:rsidR="00D80F16" w:rsidRPr="008767C6" w:rsidRDefault="00D80F16" w:rsidP="00311163">
            <w:pPr>
              <w:spacing w:line="256" w:lineRule="auto"/>
              <w:jc w:val="center"/>
              <w:rPr>
                <w:rFonts w:cs="Times New Roman"/>
                <w:b/>
                <w:bCs/>
                <w:color w:val="000000"/>
                <w:sz w:val="22"/>
                <w:szCs w:val="22"/>
                <w:lang w:eastAsia="en-US"/>
              </w:rPr>
            </w:pPr>
            <w:r w:rsidRPr="008767C6">
              <w:rPr>
                <w:rFonts w:cs="Times New Roman"/>
                <w:b/>
                <w:bCs/>
                <w:color w:val="000000"/>
                <w:sz w:val="22"/>
                <w:szCs w:val="22"/>
                <w:lang w:eastAsia="en-US"/>
              </w:rPr>
              <w:t>2.</w:t>
            </w:r>
          </w:p>
        </w:tc>
        <w:tc>
          <w:tcPr>
            <w:tcW w:w="11482" w:type="dxa"/>
            <w:gridSpan w:val="9"/>
            <w:shd w:val="clear" w:color="auto" w:fill="FFFFFF"/>
            <w:vAlign w:val="center"/>
          </w:tcPr>
          <w:p w:rsidR="00D80F16" w:rsidRPr="008767C6" w:rsidRDefault="00D80F16" w:rsidP="00311163">
            <w:pPr>
              <w:spacing w:line="256" w:lineRule="auto"/>
              <w:rPr>
                <w:rFonts w:cs="Times New Roman"/>
                <w:b/>
                <w:bCs/>
                <w:color w:val="000000"/>
                <w:sz w:val="22"/>
                <w:szCs w:val="22"/>
                <w:lang w:eastAsia="en-US"/>
              </w:rPr>
            </w:pPr>
            <w:r w:rsidRPr="008767C6">
              <w:rPr>
                <w:rFonts w:cs="Times New Roman"/>
                <w:b/>
                <w:bCs/>
                <w:color w:val="000000"/>
                <w:sz w:val="22"/>
                <w:szCs w:val="22"/>
                <w:lang w:eastAsia="en-US"/>
              </w:rPr>
              <w:t>Подпрограмма IV «Развитие лесного хозяйства»</w:t>
            </w:r>
          </w:p>
        </w:tc>
        <w:tc>
          <w:tcPr>
            <w:tcW w:w="851" w:type="dxa"/>
            <w:shd w:val="clear" w:color="auto" w:fill="FFFFFF"/>
            <w:vAlign w:val="center"/>
          </w:tcPr>
          <w:p w:rsidR="00D80F16" w:rsidRPr="008767C6" w:rsidRDefault="00D80F16" w:rsidP="008224DF">
            <w:pPr>
              <w:spacing w:line="256" w:lineRule="auto"/>
              <w:rPr>
                <w:rFonts w:cs="Times New Roman"/>
                <w:b/>
                <w:bCs/>
                <w:color w:val="000000" w:themeColor="text1"/>
                <w:sz w:val="22"/>
                <w:szCs w:val="22"/>
                <w:lang w:eastAsia="en-US"/>
              </w:rPr>
            </w:pPr>
          </w:p>
        </w:tc>
        <w:tc>
          <w:tcPr>
            <w:tcW w:w="1553" w:type="dxa"/>
            <w:shd w:val="clear" w:color="auto" w:fill="FFFFFF"/>
            <w:vAlign w:val="center"/>
          </w:tcPr>
          <w:p w:rsidR="00D80F16" w:rsidRPr="008767C6" w:rsidRDefault="00D80F16" w:rsidP="008224DF">
            <w:pPr>
              <w:spacing w:line="256" w:lineRule="auto"/>
              <w:rPr>
                <w:rFonts w:cs="Times New Roman"/>
                <w:b/>
                <w:bCs/>
                <w:color w:val="000000"/>
                <w:sz w:val="22"/>
                <w:szCs w:val="22"/>
                <w:lang w:eastAsia="en-US"/>
              </w:rPr>
            </w:pPr>
          </w:p>
        </w:tc>
      </w:tr>
      <w:tr w:rsidR="008224DF" w:rsidRPr="008767C6" w:rsidTr="00C236A1">
        <w:trPr>
          <w:trHeight w:val="699"/>
          <w:jc w:val="center"/>
        </w:trPr>
        <w:tc>
          <w:tcPr>
            <w:tcW w:w="993" w:type="dxa"/>
            <w:shd w:val="clear" w:color="auto" w:fill="FFFFFF"/>
            <w:noWrap/>
            <w:vAlign w:val="center"/>
            <w:hideMark/>
          </w:tcPr>
          <w:p w:rsidR="008224DF" w:rsidRPr="008767C6" w:rsidRDefault="008224DF"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2.1</w:t>
            </w:r>
          </w:p>
        </w:tc>
        <w:tc>
          <w:tcPr>
            <w:tcW w:w="2663" w:type="dxa"/>
            <w:shd w:val="clear" w:color="auto" w:fill="FFFFFF"/>
            <w:vAlign w:val="center"/>
            <w:hideMark/>
          </w:tcPr>
          <w:p w:rsidR="008224DF" w:rsidRPr="008767C6" w:rsidRDefault="008224DF" w:rsidP="001D4140">
            <w:pPr>
              <w:spacing w:line="256" w:lineRule="auto"/>
              <w:rPr>
                <w:rFonts w:cs="Times New Roman"/>
                <w:color w:val="000000"/>
                <w:sz w:val="22"/>
                <w:szCs w:val="22"/>
                <w:lang w:eastAsia="en-US"/>
              </w:rPr>
            </w:pPr>
            <w:r w:rsidRPr="008767C6">
              <w:rPr>
                <w:rFonts w:cs="Times New Roman"/>
                <w:color w:val="000000"/>
                <w:sz w:val="22"/>
                <w:szCs w:val="22"/>
                <w:lang w:eastAsia="en-US"/>
              </w:rPr>
              <w:t>Увеличение площади по противопожарным мероприятиям</w:t>
            </w:r>
          </w:p>
        </w:tc>
        <w:tc>
          <w:tcPr>
            <w:tcW w:w="1872" w:type="dxa"/>
            <w:shd w:val="clear" w:color="auto" w:fill="FFFFFF"/>
            <w:vAlign w:val="center"/>
            <w:hideMark/>
          </w:tcPr>
          <w:p w:rsidR="008224DF" w:rsidRPr="008767C6" w:rsidRDefault="008224DF" w:rsidP="006444A3">
            <w:pPr>
              <w:spacing w:line="256" w:lineRule="auto"/>
              <w:rPr>
                <w:rFonts w:cs="Times New Roman"/>
                <w:color w:val="000000"/>
                <w:sz w:val="22"/>
                <w:szCs w:val="22"/>
                <w:lang w:eastAsia="en-US"/>
              </w:rPr>
            </w:pPr>
            <w:r w:rsidRPr="008767C6">
              <w:rPr>
                <w:rFonts w:cs="Times New Roman"/>
                <w:color w:val="000000"/>
                <w:sz w:val="22"/>
                <w:szCs w:val="22"/>
                <w:lang w:eastAsia="en-US"/>
              </w:rPr>
              <w:t>Показатель муниципальной программы</w:t>
            </w:r>
          </w:p>
        </w:tc>
        <w:tc>
          <w:tcPr>
            <w:tcW w:w="994" w:type="dxa"/>
            <w:shd w:val="clear" w:color="auto" w:fill="FFFFFF"/>
            <w:noWrap/>
            <w:vAlign w:val="center"/>
            <w:hideMark/>
          </w:tcPr>
          <w:p w:rsidR="008224DF" w:rsidRPr="008767C6" w:rsidRDefault="008224DF" w:rsidP="00ED7CA8">
            <w:pPr>
              <w:spacing w:line="256" w:lineRule="auto"/>
              <w:jc w:val="center"/>
              <w:rPr>
                <w:rFonts w:cs="Times New Roman"/>
                <w:color w:val="000000" w:themeColor="text1"/>
                <w:sz w:val="22"/>
                <w:szCs w:val="22"/>
                <w:lang w:eastAsia="en-US"/>
              </w:rPr>
            </w:pPr>
            <w:proofErr w:type="spellStart"/>
            <w:r w:rsidRPr="008767C6">
              <w:rPr>
                <w:rFonts w:cs="Times New Roman"/>
                <w:color w:val="000000" w:themeColor="text1"/>
                <w:sz w:val="22"/>
                <w:szCs w:val="22"/>
                <w:lang w:eastAsia="en-US"/>
              </w:rPr>
              <w:t>Пог.М</w:t>
            </w:r>
            <w:proofErr w:type="spellEnd"/>
          </w:p>
          <w:p w:rsidR="008224DF" w:rsidRPr="008767C6" w:rsidRDefault="008224DF" w:rsidP="00314E99">
            <w:pPr>
              <w:spacing w:line="256" w:lineRule="auto"/>
              <w:jc w:val="center"/>
              <w:rPr>
                <w:rFonts w:cs="Times New Roman"/>
                <w:color w:val="000000"/>
                <w:sz w:val="22"/>
                <w:szCs w:val="22"/>
                <w:lang w:eastAsia="en-US"/>
              </w:rPr>
            </w:pPr>
          </w:p>
        </w:tc>
        <w:tc>
          <w:tcPr>
            <w:tcW w:w="1417"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28200</w:t>
            </w:r>
          </w:p>
        </w:tc>
        <w:tc>
          <w:tcPr>
            <w:tcW w:w="992"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28500</w:t>
            </w:r>
          </w:p>
        </w:tc>
        <w:tc>
          <w:tcPr>
            <w:tcW w:w="993"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28800</w:t>
            </w:r>
          </w:p>
        </w:tc>
        <w:tc>
          <w:tcPr>
            <w:tcW w:w="850"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29100</w:t>
            </w:r>
          </w:p>
        </w:tc>
        <w:tc>
          <w:tcPr>
            <w:tcW w:w="851"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29400</w:t>
            </w:r>
          </w:p>
        </w:tc>
        <w:tc>
          <w:tcPr>
            <w:tcW w:w="850"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29700</w:t>
            </w:r>
          </w:p>
        </w:tc>
        <w:tc>
          <w:tcPr>
            <w:tcW w:w="851" w:type="dxa"/>
            <w:shd w:val="clear" w:color="auto" w:fill="FFFFFF"/>
            <w:vAlign w:val="center"/>
          </w:tcPr>
          <w:p w:rsidR="008224DF" w:rsidRPr="008767C6" w:rsidRDefault="00123F6F"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30000</w:t>
            </w:r>
          </w:p>
        </w:tc>
        <w:tc>
          <w:tcPr>
            <w:tcW w:w="1553" w:type="dxa"/>
            <w:shd w:val="clear" w:color="auto" w:fill="FFFFFF"/>
            <w:noWrap/>
            <w:vAlign w:val="center"/>
            <w:hideMark/>
          </w:tcPr>
          <w:p w:rsidR="008224DF" w:rsidRPr="008767C6" w:rsidRDefault="008224DF" w:rsidP="00C74439">
            <w:pPr>
              <w:jc w:val="both"/>
              <w:rPr>
                <w:rFonts w:cs="Times New Roman"/>
                <w:sz w:val="22"/>
                <w:szCs w:val="22"/>
              </w:rPr>
            </w:pPr>
            <w:r w:rsidRPr="008767C6">
              <w:rPr>
                <w:rFonts w:cs="Times New Roman"/>
                <w:sz w:val="22"/>
                <w:szCs w:val="22"/>
              </w:rPr>
              <w:t xml:space="preserve">Основное мероприятие 01 </w:t>
            </w:r>
          </w:p>
        </w:tc>
      </w:tr>
      <w:tr w:rsidR="008224DF" w:rsidRPr="008767C6" w:rsidTr="00C236A1">
        <w:trPr>
          <w:trHeight w:val="963"/>
          <w:jc w:val="center"/>
        </w:trPr>
        <w:tc>
          <w:tcPr>
            <w:tcW w:w="993" w:type="dxa"/>
            <w:shd w:val="clear" w:color="auto" w:fill="FFFFFF"/>
            <w:noWrap/>
            <w:vAlign w:val="center"/>
          </w:tcPr>
          <w:p w:rsidR="008224DF" w:rsidRPr="008767C6" w:rsidRDefault="008224DF"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lastRenderedPageBreak/>
              <w:t>2.2</w:t>
            </w:r>
          </w:p>
        </w:tc>
        <w:tc>
          <w:tcPr>
            <w:tcW w:w="2663" w:type="dxa"/>
            <w:shd w:val="clear" w:color="auto" w:fill="FFFFFF"/>
            <w:vAlign w:val="center"/>
          </w:tcPr>
          <w:p w:rsidR="008224DF" w:rsidRPr="008767C6" w:rsidRDefault="008224DF" w:rsidP="00432731">
            <w:pPr>
              <w:tabs>
                <w:tab w:val="left" w:pos="993"/>
              </w:tabs>
              <w:spacing w:line="276" w:lineRule="auto"/>
              <w:rPr>
                <w:rFonts w:cs="Times New Roman"/>
                <w:color w:val="000000"/>
                <w:sz w:val="22"/>
                <w:szCs w:val="22"/>
                <w:lang w:eastAsia="en-US"/>
              </w:rPr>
            </w:pPr>
            <w:r w:rsidRPr="008767C6">
              <w:rPr>
                <w:rFonts w:cs="Times New Roman"/>
                <w:color w:val="000000"/>
                <w:sz w:val="22"/>
                <w:szCs w:val="22"/>
                <w:lang w:eastAsia="en-US"/>
              </w:rPr>
              <w:t>Доля ликвидированных отходов, в том числе бытового мусора, на лесных участках не</w:t>
            </w:r>
          </w:p>
          <w:p w:rsidR="008224DF" w:rsidRPr="008767C6" w:rsidRDefault="008224DF" w:rsidP="00C74439">
            <w:pPr>
              <w:tabs>
                <w:tab w:val="left" w:pos="993"/>
              </w:tabs>
              <w:spacing w:line="276" w:lineRule="auto"/>
              <w:rPr>
                <w:rFonts w:cs="Times New Roman"/>
                <w:color w:val="000000"/>
                <w:sz w:val="22"/>
                <w:szCs w:val="22"/>
                <w:lang w:eastAsia="en-US"/>
              </w:rPr>
            </w:pPr>
            <w:r w:rsidRPr="008767C6">
              <w:rPr>
                <w:rFonts w:cs="Times New Roman"/>
                <w:color w:val="000000"/>
                <w:sz w:val="22"/>
                <w:szCs w:val="22"/>
                <w:lang w:eastAsia="en-US"/>
              </w:rPr>
              <w:t>предоставленных гражданам и юридическим лицам, в общем объеме обнаруженных отходов</w:t>
            </w:r>
          </w:p>
        </w:tc>
        <w:tc>
          <w:tcPr>
            <w:tcW w:w="1872" w:type="dxa"/>
            <w:shd w:val="clear" w:color="auto" w:fill="FFFFFF"/>
            <w:vAlign w:val="center"/>
          </w:tcPr>
          <w:p w:rsidR="008224DF" w:rsidRPr="008767C6" w:rsidRDefault="008224DF" w:rsidP="006444A3">
            <w:pPr>
              <w:spacing w:line="256" w:lineRule="auto"/>
              <w:rPr>
                <w:rFonts w:cs="Times New Roman"/>
                <w:color w:val="000000"/>
                <w:sz w:val="22"/>
                <w:szCs w:val="22"/>
                <w:lang w:eastAsia="en-US"/>
              </w:rPr>
            </w:pPr>
            <w:r w:rsidRPr="008767C6">
              <w:rPr>
                <w:rFonts w:cs="Times New Roman"/>
                <w:color w:val="000000"/>
                <w:sz w:val="22"/>
                <w:szCs w:val="22"/>
                <w:lang w:eastAsia="en-US"/>
              </w:rPr>
              <w:t>Отраслевой показатель</w:t>
            </w:r>
          </w:p>
          <w:p w:rsidR="008224DF" w:rsidRPr="008767C6" w:rsidRDefault="008224DF" w:rsidP="006444A3">
            <w:pPr>
              <w:spacing w:line="256" w:lineRule="auto"/>
              <w:rPr>
                <w:rFonts w:cs="Times New Roman"/>
                <w:color w:val="000000"/>
                <w:sz w:val="22"/>
                <w:szCs w:val="22"/>
                <w:lang w:eastAsia="en-US"/>
              </w:rPr>
            </w:pPr>
            <w:r w:rsidRPr="008767C6">
              <w:rPr>
                <w:rFonts w:cs="Times New Roman"/>
                <w:color w:val="000000"/>
                <w:sz w:val="22"/>
                <w:szCs w:val="22"/>
                <w:lang w:eastAsia="en-US"/>
              </w:rPr>
              <w:t>(показатель госпрограммы)</w:t>
            </w:r>
          </w:p>
        </w:tc>
        <w:tc>
          <w:tcPr>
            <w:tcW w:w="994" w:type="dxa"/>
            <w:shd w:val="clear" w:color="auto" w:fill="FFFFFF"/>
            <w:noWrap/>
            <w:vAlign w:val="center"/>
          </w:tcPr>
          <w:p w:rsidR="008224DF" w:rsidRPr="008767C6" w:rsidRDefault="008224DF" w:rsidP="00314E99">
            <w:pPr>
              <w:spacing w:line="256" w:lineRule="auto"/>
              <w:jc w:val="center"/>
              <w:rPr>
                <w:rFonts w:cs="Times New Roman"/>
                <w:color w:val="000000"/>
                <w:sz w:val="22"/>
                <w:szCs w:val="22"/>
                <w:lang w:eastAsia="en-US"/>
              </w:rPr>
            </w:pPr>
            <w:r w:rsidRPr="008767C6">
              <w:rPr>
                <w:rFonts w:cs="Times New Roman"/>
                <w:color w:val="000000"/>
                <w:sz w:val="22"/>
                <w:szCs w:val="22"/>
                <w:lang w:eastAsia="en-US"/>
              </w:rPr>
              <w:t>Процент</w:t>
            </w:r>
          </w:p>
        </w:tc>
        <w:tc>
          <w:tcPr>
            <w:tcW w:w="1417" w:type="dxa"/>
            <w:shd w:val="clear" w:color="auto" w:fill="FFFFFF"/>
            <w:noWrap/>
            <w:vAlign w:val="center"/>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2" w:type="dxa"/>
            <w:shd w:val="clear" w:color="auto" w:fill="FFFFFF"/>
            <w:noWrap/>
            <w:vAlign w:val="center"/>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3" w:type="dxa"/>
            <w:shd w:val="clear" w:color="auto" w:fill="FFFFFF"/>
            <w:noWrap/>
            <w:vAlign w:val="center"/>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0" w:type="dxa"/>
            <w:shd w:val="clear" w:color="auto" w:fill="FFFFFF"/>
            <w:noWrap/>
            <w:vAlign w:val="center"/>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100</w:t>
            </w:r>
          </w:p>
        </w:tc>
        <w:tc>
          <w:tcPr>
            <w:tcW w:w="851" w:type="dxa"/>
            <w:shd w:val="clear" w:color="auto" w:fill="FFFFFF"/>
            <w:noWrap/>
            <w:vAlign w:val="center"/>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100</w:t>
            </w:r>
          </w:p>
        </w:tc>
        <w:tc>
          <w:tcPr>
            <w:tcW w:w="850" w:type="dxa"/>
            <w:shd w:val="clear" w:color="auto" w:fill="FFFFFF"/>
            <w:noWrap/>
            <w:vAlign w:val="center"/>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100</w:t>
            </w:r>
          </w:p>
        </w:tc>
        <w:tc>
          <w:tcPr>
            <w:tcW w:w="851" w:type="dxa"/>
            <w:shd w:val="clear" w:color="auto" w:fill="FFFFFF"/>
            <w:vAlign w:val="center"/>
          </w:tcPr>
          <w:p w:rsidR="008224DF" w:rsidRPr="008767C6" w:rsidRDefault="0034781D"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100</w:t>
            </w:r>
          </w:p>
        </w:tc>
        <w:tc>
          <w:tcPr>
            <w:tcW w:w="1553" w:type="dxa"/>
            <w:shd w:val="clear" w:color="auto" w:fill="FFFFFF"/>
            <w:noWrap/>
            <w:vAlign w:val="center"/>
          </w:tcPr>
          <w:p w:rsidR="008224DF" w:rsidRPr="008767C6" w:rsidRDefault="008224DF" w:rsidP="00C74439">
            <w:pPr>
              <w:jc w:val="both"/>
              <w:rPr>
                <w:rFonts w:cs="Times New Roman"/>
                <w:sz w:val="22"/>
                <w:szCs w:val="22"/>
              </w:rPr>
            </w:pPr>
            <w:r w:rsidRPr="008767C6">
              <w:rPr>
                <w:rFonts w:cs="Times New Roman"/>
                <w:sz w:val="22"/>
                <w:szCs w:val="22"/>
              </w:rPr>
              <w:t>Основное мероприятие 01</w:t>
            </w:r>
          </w:p>
        </w:tc>
      </w:tr>
      <w:tr w:rsidR="00311163" w:rsidRPr="008767C6" w:rsidTr="00C236A1">
        <w:trPr>
          <w:trHeight w:val="79"/>
          <w:jc w:val="center"/>
        </w:trPr>
        <w:tc>
          <w:tcPr>
            <w:tcW w:w="993" w:type="dxa"/>
            <w:shd w:val="clear" w:color="auto" w:fill="FFFFFF"/>
            <w:noWrap/>
            <w:vAlign w:val="center"/>
          </w:tcPr>
          <w:p w:rsidR="00311163" w:rsidRPr="008767C6" w:rsidRDefault="00311163"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3.</w:t>
            </w:r>
          </w:p>
        </w:tc>
        <w:tc>
          <w:tcPr>
            <w:tcW w:w="13886" w:type="dxa"/>
            <w:gridSpan w:val="11"/>
            <w:shd w:val="clear" w:color="auto" w:fill="FFFFFF"/>
            <w:vAlign w:val="center"/>
          </w:tcPr>
          <w:p w:rsidR="00311163" w:rsidRPr="008767C6" w:rsidRDefault="00311163" w:rsidP="00C74439">
            <w:pPr>
              <w:jc w:val="both"/>
              <w:rPr>
                <w:rFonts w:cs="Times New Roman"/>
                <w:color w:val="000000" w:themeColor="text1"/>
                <w:sz w:val="22"/>
                <w:szCs w:val="22"/>
              </w:rPr>
            </w:pPr>
            <w:r w:rsidRPr="008767C6">
              <w:rPr>
                <w:rFonts w:cs="Times New Roman"/>
                <w:b/>
                <w:bCs/>
                <w:color w:val="000000" w:themeColor="text1"/>
                <w:sz w:val="22"/>
                <w:szCs w:val="22"/>
                <w:lang w:eastAsia="en-US"/>
              </w:rPr>
              <w:t>Подпрограмма V «Региональная программа в области обращения с отходами, в том числе с твердыми коммунальными отходами»</w:t>
            </w:r>
          </w:p>
        </w:tc>
      </w:tr>
      <w:tr w:rsidR="00F953EC" w:rsidRPr="008767C6" w:rsidTr="00C236A1">
        <w:trPr>
          <w:trHeight w:val="799"/>
          <w:jc w:val="center"/>
        </w:trPr>
        <w:tc>
          <w:tcPr>
            <w:tcW w:w="993" w:type="dxa"/>
            <w:vMerge w:val="restart"/>
            <w:shd w:val="clear" w:color="auto" w:fill="FFFFFF"/>
            <w:noWrap/>
            <w:vAlign w:val="center"/>
            <w:hideMark/>
          </w:tcPr>
          <w:p w:rsidR="00F953EC" w:rsidRPr="008767C6" w:rsidRDefault="00F953EC"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3.1</w:t>
            </w:r>
          </w:p>
        </w:tc>
        <w:tc>
          <w:tcPr>
            <w:tcW w:w="2663" w:type="dxa"/>
            <w:shd w:val="clear" w:color="auto" w:fill="FFFFFF"/>
            <w:vAlign w:val="center"/>
          </w:tcPr>
          <w:p w:rsidR="00F953EC" w:rsidRPr="008767C6" w:rsidRDefault="00F953EC" w:rsidP="00C74439">
            <w:r w:rsidRPr="008767C6">
              <w:rPr>
                <w:sz w:val="22"/>
              </w:rPr>
              <w:t>Ликвидировано объектов накопленного вреда (в том числе наиболее опасных объектов накопленного вреда)</w:t>
            </w:r>
          </w:p>
        </w:tc>
        <w:tc>
          <w:tcPr>
            <w:tcW w:w="1872" w:type="dxa"/>
            <w:shd w:val="clear" w:color="auto" w:fill="FFFFFF"/>
            <w:vAlign w:val="center"/>
          </w:tcPr>
          <w:p w:rsidR="00F953EC" w:rsidRPr="008767C6" w:rsidRDefault="00F953EC" w:rsidP="00311163">
            <w:pPr>
              <w:jc w:val="center"/>
            </w:pPr>
            <w:r w:rsidRPr="008767C6">
              <w:rPr>
                <w:sz w:val="22"/>
              </w:rPr>
              <w:t>Приоритетный показатель (национальный проект) (показатель госпрограммы)</w:t>
            </w:r>
          </w:p>
        </w:tc>
        <w:tc>
          <w:tcPr>
            <w:tcW w:w="994" w:type="dxa"/>
            <w:shd w:val="clear" w:color="auto" w:fill="FFFFFF"/>
            <w:noWrap/>
            <w:vAlign w:val="center"/>
          </w:tcPr>
          <w:p w:rsidR="00F953EC" w:rsidRPr="008767C6" w:rsidRDefault="00F953EC" w:rsidP="00C74439">
            <w:pPr>
              <w:jc w:val="center"/>
            </w:pPr>
            <w:r w:rsidRPr="008767C6">
              <w:t>Шт.</w:t>
            </w:r>
          </w:p>
        </w:tc>
        <w:tc>
          <w:tcPr>
            <w:tcW w:w="1417" w:type="dxa"/>
            <w:shd w:val="clear" w:color="auto" w:fill="FFFFFF"/>
            <w:noWrap/>
            <w:vAlign w:val="center"/>
          </w:tcPr>
          <w:p w:rsidR="00F953EC" w:rsidRPr="008767C6" w:rsidRDefault="00F953EC" w:rsidP="00C74439">
            <w:pPr>
              <w:jc w:val="center"/>
            </w:pPr>
            <w:r w:rsidRPr="008767C6">
              <w:t>1</w:t>
            </w:r>
          </w:p>
        </w:tc>
        <w:tc>
          <w:tcPr>
            <w:tcW w:w="992" w:type="dxa"/>
            <w:shd w:val="clear" w:color="auto" w:fill="FFFFFF"/>
            <w:noWrap/>
            <w:vAlign w:val="center"/>
          </w:tcPr>
          <w:p w:rsidR="00F953EC" w:rsidRPr="008767C6" w:rsidRDefault="00F953EC" w:rsidP="00C74439">
            <w:pPr>
              <w:jc w:val="center"/>
            </w:pPr>
            <w:r w:rsidRPr="008767C6">
              <w:t>1</w:t>
            </w:r>
          </w:p>
        </w:tc>
        <w:tc>
          <w:tcPr>
            <w:tcW w:w="993" w:type="dxa"/>
            <w:shd w:val="clear" w:color="auto" w:fill="FFFFFF"/>
            <w:noWrap/>
            <w:vAlign w:val="center"/>
          </w:tcPr>
          <w:p w:rsidR="00F953EC" w:rsidRPr="008767C6" w:rsidRDefault="00F953EC" w:rsidP="00C74439">
            <w:pPr>
              <w:jc w:val="center"/>
            </w:pPr>
            <w:r w:rsidRPr="008767C6">
              <w:t>1</w:t>
            </w:r>
          </w:p>
        </w:tc>
        <w:tc>
          <w:tcPr>
            <w:tcW w:w="850" w:type="dxa"/>
            <w:shd w:val="clear" w:color="auto" w:fill="FFFFFF"/>
            <w:noWrap/>
            <w:vAlign w:val="center"/>
          </w:tcPr>
          <w:p w:rsidR="00F953EC" w:rsidRPr="008767C6" w:rsidRDefault="00F953EC"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1" w:type="dxa"/>
            <w:shd w:val="clear" w:color="auto" w:fill="FFFFFF"/>
            <w:noWrap/>
            <w:vAlign w:val="center"/>
          </w:tcPr>
          <w:p w:rsidR="00F953EC" w:rsidRPr="008767C6" w:rsidRDefault="00F953EC"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0" w:type="dxa"/>
            <w:shd w:val="clear" w:color="auto" w:fill="FFFFFF"/>
            <w:noWrap/>
            <w:vAlign w:val="center"/>
          </w:tcPr>
          <w:p w:rsidR="00F953EC" w:rsidRPr="008767C6" w:rsidRDefault="00F953EC"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1" w:type="dxa"/>
            <w:shd w:val="clear" w:color="auto" w:fill="FFFFFF"/>
            <w:vAlign w:val="center"/>
          </w:tcPr>
          <w:p w:rsidR="00F953EC" w:rsidRPr="008767C6" w:rsidRDefault="00F953EC"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w:t>
            </w:r>
          </w:p>
        </w:tc>
        <w:tc>
          <w:tcPr>
            <w:tcW w:w="1553" w:type="dxa"/>
            <w:vMerge w:val="restart"/>
            <w:shd w:val="clear" w:color="auto" w:fill="FFFFFF"/>
            <w:noWrap/>
            <w:vAlign w:val="center"/>
          </w:tcPr>
          <w:p w:rsidR="00F953EC" w:rsidRPr="008767C6" w:rsidRDefault="00F953EC" w:rsidP="00C74439">
            <w:pPr>
              <w:spacing w:line="256" w:lineRule="auto"/>
              <w:rPr>
                <w:rFonts w:cs="Times New Roman"/>
                <w:color w:val="000000"/>
                <w:sz w:val="22"/>
                <w:szCs w:val="22"/>
                <w:lang w:eastAsia="en-US"/>
              </w:rPr>
            </w:pPr>
            <w:r w:rsidRPr="008767C6">
              <w:rPr>
                <w:rFonts w:cs="Times New Roman"/>
                <w:color w:val="000000"/>
                <w:sz w:val="22"/>
                <w:szCs w:val="22"/>
                <w:lang w:eastAsia="en-US"/>
              </w:rPr>
              <w:t xml:space="preserve">Основное мероприятие G1. </w:t>
            </w:r>
          </w:p>
          <w:p w:rsidR="00AD7D84" w:rsidRPr="008767C6" w:rsidRDefault="00F953EC" w:rsidP="00C74439">
            <w:pPr>
              <w:spacing w:line="256" w:lineRule="auto"/>
              <w:rPr>
                <w:rFonts w:cs="Times New Roman"/>
                <w:color w:val="000000"/>
                <w:sz w:val="22"/>
                <w:szCs w:val="22"/>
                <w:lang w:eastAsia="en-US"/>
              </w:rPr>
            </w:pPr>
            <w:r w:rsidRPr="008767C6">
              <w:rPr>
                <w:rFonts w:cs="Times New Roman"/>
                <w:color w:val="000000"/>
                <w:sz w:val="22"/>
                <w:szCs w:val="22"/>
                <w:lang w:eastAsia="en-US"/>
              </w:rPr>
              <w:t xml:space="preserve">Основное мероприятие 04 </w:t>
            </w:r>
          </w:p>
          <w:p w:rsidR="00F953EC" w:rsidRPr="008767C6" w:rsidRDefault="00F953EC" w:rsidP="00C74439">
            <w:pPr>
              <w:spacing w:line="256" w:lineRule="auto"/>
              <w:rPr>
                <w:rFonts w:cs="Times New Roman"/>
                <w:color w:val="000000"/>
                <w:sz w:val="22"/>
                <w:szCs w:val="22"/>
                <w:lang w:eastAsia="en-US"/>
              </w:rPr>
            </w:pPr>
            <w:r w:rsidRPr="008767C6">
              <w:rPr>
                <w:rFonts w:cs="Times New Roman"/>
                <w:color w:val="000000"/>
                <w:sz w:val="22"/>
                <w:szCs w:val="22"/>
                <w:lang w:eastAsia="en-US"/>
              </w:rPr>
              <w:t xml:space="preserve">Основное мероприятие 11 </w:t>
            </w:r>
          </w:p>
        </w:tc>
      </w:tr>
      <w:tr w:rsidR="00F953EC" w:rsidRPr="008767C6" w:rsidTr="00C236A1">
        <w:trPr>
          <w:trHeight w:val="93"/>
          <w:jc w:val="center"/>
        </w:trPr>
        <w:tc>
          <w:tcPr>
            <w:tcW w:w="993" w:type="dxa"/>
            <w:vMerge/>
            <w:shd w:val="clear" w:color="auto" w:fill="FFFFFF"/>
            <w:noWrap/>
            <w:vAlign w:val="center"/>
          </w:tcPr>
          <w:p w:rsidR="00F953EC" w:rsidRPr="008767C6" w:rsidRDefault="00F953EC" w:rsidP="00311163">
            <w:pPr>
              <w:spacing w:line="256" w:lineRule="auto"/>
              <w:jc w:val="center"/>
              <w:rPr>
                <w:rFonts w:cs="Times New Roman"/>
                <w:color w:val="000000"/>
                <w:sz w:val="22"/>
                <w:szCs w:val="22"/>
                <w:lang w:eastAsia="en-US"/>
              </w:rPr>
            </w:pPr>
          </w:p>
        </w:tc>
        <w:tc>
          <w:tcPr>
            <w:tcW w:w="2663" w:type="dxa"/>
            <w:shd w:val="clear" w:color="auto" w:fill="auto"/>
            <w:vAlign w:val="center"/>
          </w:tcPr>
          <w:p w:rsidR="00F953EC" w:rsidRPr="008767C6" w:rsidRDefault="00F953EC" w:rsidP="00C74439">
            <w:pPr>
              <w:spacing w:line="256" w:lineRule="auto"/>
              <w:rPr>
                <w:rFonts w:cs="Times New Roman"/>
                <w:color w:val="000000" w:themeColor="text1"/>
                <w:sz w:val="22"/>
                <w:szCs w:val="22"/>
                <w:lang w:eastAsia="en-US"/>
              </w:rPr>
            </w:pPr>
            <w:r w:rsidRPr="008767C6">
              <w:rPr>
                <w:rFonts w:cs="Times New Roman"/>
                <w:color w:val="000000" w:themeColor="text1"/>
                <w:sz w:val="22"/>
              </w:rPr>
              <w:t>Количество ликвидированных наиболее опасных объектов накопленного вреда окружающей среде</w:t>
            </w:r>
          </w:p>
        </w:tc>
        <w:tc>
          <w:tcPr>
            <w:tcW w:w="1872" w:type="dxa"/>
            <w:shd w:val="clear" w:color="auto" w:fill="auto"/>
            <w:vAlign w:val="center"/>
          </w:tcPr>
          <w:p w:rsidR="00F953EC" w:rsidRPr="008767C6" w:rsidRDefault="00F953EC" w:rsidP="00311163">
            <w:pPr>
              <w:jc w:val="center"/>
              <w:rPr>
                <w:rFonts w:cs="Times New Roman"/>
                <w:color w:val="000000" w:themeColor="text1"/>
                <w:sz w:val="22"/>
                <w:szCs w:val="18"/>
              </w:rPr>
            </w:pPr>
            <w:r w:rsidRPr="008767C6">
              <w:rPr>
                <w:rFonts w:cs="Times New Roman"/>
                <w:color w:val="000000" w:themeColor="text1"/>
                <w:sz w:val="22"/>
                <w:szCs w:val="18"/>
              </w:rPr>
              <w:t>Приоритетный показатель Национальный проект (Региональный проект)</w:t>
            </w:r>
          </w:p>
        </w:tc>
        <w:tc>
          <w:tcPr>
            <w:tcW w:w="994" w:type="dxa"/>
            <w:shd w:val="clear" w:color="auto" w:fill="auto"/>
            <w:noWrap/>
            <w:vAlign w:val="center"/>
          </w:tcPr>
          <w:p w:rsidR="00F953EC" w:rsidRPr="008767C6" w:rsidRDefault="00F953EC" w:rsidP="00C74439">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Шт.</w:t>
            </w:r>
          </w:p>
        </w:tc>
        <w:tc>
          <w:tcPr>
            <w:tcW w:w="1417" w:type="dxa"/>
            <w:shd w:val="clear" w:color="auto" w:fill="auto"/>
            <w:noWrap/>
            <w:vAlign w:val="center"/>
          </w:tcPr>
          <w:p w:rsidR="00F953EC" w:rsidRPr="008767C6" w:rsidRDefault="00F953EC" w:rsidP="00C74439">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w:t>
            </w:r>
          </w:p>
        </w:tc>
        <w:tc>
          <w:tcPr>
            <w:tcW w:w="992" w:type="dxa"/>
            <w:shd w:val="clear" w:color="auto" w:fill="auto"/>
            <w:noWrap/>
            <w:vAlign w:val="center"/>
          </w:tcPr>
          <w:p w:rsidR="00F953EC" w:rsidRPr="008767C6" w:rsidRDefault="00F953EC" w:rsidP="00C74439">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w:t>
            </w:r>
          </w:p>
        </w:tc>
        <w:tc>
          <w:tcPr>
            <w:tcW w:w="993" w:type="dxa"/>
            <w:shd w:val="clear" w:color="auto" w:fill="auto"/>
            <w:noWrap/>
            <w:vAlign w:val="center"/>
          </w:tcPr>
          <w:p w:rsidR="00F953EC" w:rsidRPr="008767C6" w:rsidRDefault="00F953EC" w:rsidP="00C74439">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w:t>
            </w:r>
          </w:p>
        </w:tc>
        <w:tc>
          <w:tcPr>
            <w:tcW w:w="850" w:type="dxa"/>
            <w:shd w:val="clear" w:color="auto" w:fill="auto"/>
            <w:noWrap/>
            <w:vAlign w:val="center"/>
          </w:tcPr>
          <w:p w:rsidR="00F953EC" w:rsidRPr="008767C6" w:rsidRDefault="00F953EC" w:rsidP="00C74439">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w:t>
            </w:r>
          </w:p>
        </w:tc>
        <w:tc>
          <w:tcPr>
            <w:tcW w:w="851" w:type="dxa"/>
            <w:shd w:val="clear" w:color="auto" w:fill="auto"/>
            <w:noWrap/>
            <w:vAlign w:val="center"/>
          </w:tcPr>
          <w:p w:rsidR="00F953EC" w:rsidRPr="008767C6" w:rsidRDefault="00F953EC" w:rsidP="00C74439">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w:t>
            </w:r>
          </w:p>
        </w:tc>
        <w:tc>
          <w:tcPr>
            <w:tcW w:w="850" w:type="dxa"/>
            <w:shd w:val="clear" w:color="auto" w:fill="auto"/>
            <w:noWrap/>
            <w:vAlign w:val="center"/>
          </w:tcPr>
          <w:p w:rsidR="00F953EC" w:rsidRPr="008767C6" w:rsidRDefault="00F953EC" w:rsidP="00C74439">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w:t>
            </w:r>
          </w:p>
        </w:tc>
        <w:tc>
          <w:tcPr>
            <w:tcW w:w="851" w:type="dxa"/>
            <w:shd w:val="clear" w:color="auto" w:fill="auto"/>
            <w:vAlign w:val="center"/>
          </w:tcPr>
          <w:p w:rsidR="00F953EC" w:rsidRPr="008767C6" w:rsidRDefault="00F953EC"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w:t>
            </w:r>
          </w:p>
        </w:tc>
        <w:tc>
          <w:tcPr>
            <w:tcW w:w="1553" w:type="dxa"/>
            <w:vMerge/>
            <w:shd w:val="clear" w:color="auto" w:fill="FFFFFF"/>
            <w:noWrap/>
            <w:vAlign w:val="center"/>
          </w:tcPr>
          <w:p w:rsidR="00F953EC" w:rsidRPr="008767C6" w:rsidRDefault="00F953EC" w:rsidP="00C74439">
            <w:pPr>
              <w:spacing w:line="256" w:lineRule="auto"/>
              <w:rPr>
                <w:rFonts w:cs="Times New Roman"/>
                <w:color w:val="000000"/>
                <w:sz w:val="22"/>
                <w:szCs w:val="22"/>
                <w:lang w:eastAsia="en-US"/>
              </w:rPr>
            </w:pPr>
          </w:p>
        </w:tc>
      </w:tr>
      <w:tr w:rsidR="008224DF" w:rsidRPr="008767C6" w:rsidTr="00C236A1">
        <w:trPr>
          <w:trHeight w:val="93"/>
          <w:jc w:val="center"/>
        </w:trPr>
        <w:tc>
          <w:tcPr>
            <w:tcW w:w="993" w:type="dxa"/>
            <w:shd w:val="clear" w:color="auto" w:fill="FFFFFF"/>
            <w:noWrap/>
            <w:vAlign w:val="center"/>
          </w:tcPr>
          <w:p w:rsidR="008224DF" w:rsidRPr="008767C6" w:rsidRDefault="008224DF"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3.2</w:t>
            </w:r>
          </w:p>
        </w:tc>
        <w:tc>
          <w:tcPr>
            <w:tcW w:w="2663" w:type="dxa"/>
            <w:shd w:val="clear" w:color="auto" w:fill="FFFFFF"/>
            <w:vAlign w:val="center"/>
          </w:tcPr>
          <w:p w:rsidR="008224DF" w:rsidRPr="008767C6" w:rsidRDefault="008224DF" w:rsidP="00611804">
            <w:pPr>
              <w:spacing w:line="256" w:lineRule="auto"/>
              <w:rPr>
                <w:rFonts w:cs="Times New Roman"/>
                <w:color w:val="000000"/>
                <w:sz w:val="22"/>
                <w:szCs w:val="22"/>
                <w:lang w:eastAsia="en-US"/>
              </w:rPr>
            </w:pPr>
            <w:r w:rsidRPr="008767C6">
              <w:rPr>
                <w:rFonts w:cs="Times New Roman"/>
                <w:color w:val="000000"/>
                <w:sz w:val="22"/>
                <w:szCs w:val="22"/>
                <w:lang w:eastAsia="en-US"/>
              </w:rPr>
              <w:t xml:space="preserve">Общая площадь восстановленных, в том числе </w:t>
            </w:r>
            <w:proofErr w:type="spellStart"/>
            <w:r w:rsidRPr="008767C6">
              <w:rPr>
                <w:rFonts w:cs="Times New Roman"/>
                <w:color w:val="000000"/>
                <w:sz w:val="22"/>
                <w:szCs w:val="22"/>
                <w:lang w:eastAsia="en-US"/>
              </w:rPr>
              <w:t>рекультивированных</w:t>
            </w:r>
            <w:proofErr w:type="spellEnd"/>
            <w:r w:rsidRPr="008767C6">
              <w:rPr>
                <w:rFonts w:cs="Times New Roman"/>
                <w:color w:val="000000"/>
                <w:sz w:val="22"/>
                <w:szCs w:val="22"/>
                <w:lang w:eastAsia="en-US"/>
              </w:rPr>
              <w:t xml:space="preserve"> земель подверженных негативному воздействию накопленного вреда окружающей среде</w:t>
            </w:r>
          </w:p>
        </w:tc>
        <w:tc>
          <w:tcPr>
            <w:tcW w:w="1872" w:type="dxa"/>
            <w:shd w:val="clear" w:color="auto" w:fill="FFFFFF"/>
            <w:vAlign w:val="center"/>
          </w:tcPr>
          <w:p w:rsidR="008224DF" w:rsidRPr="008767C6" w:rsidRDefault="008224DF" w:rsidP="00EF6183">
            <w:pPr>
              <w:spacing w:line="256" w:lineRule="auto"/>
              <w:jc w:val="center"/>
              <w:rPr>
                <w:rFonts w:cs="Times New Roman"/>
                <w:color w:val="000000"/>
                <w:sz w:val="22"/>
                <w:szCs w:val="22"/>
                <w:lang w:eastAsia="en-US"/>
              </w:rPr>
            </w:pPr>
            <w:r w:rsidRPr="008767C6">
              <w:rPr>
                <w:rFonts w:cs="Times New Roman"/>
                <w:color w:val="000000"/>
                <w:sz w:val="22"/>
                <w:szCs w:val="22"/>
                <w:lang w:eastAsia="en-US"/>
              </w:rPr>
              <w:t>Приоритетный показатель (Соглашение ФОИВ, ФП, показатель госпрограммы)</w:t>
            </w:r>
          </w:p>
        </w:tc>
        <w:tc>
          <w:tcPr>
            <w:tcW w:w="994" w:type="dxa"/>
            <w:shd w:val="clear" w:color="auto" w:fill="FFFFFF"/>
            <w:noWrap/>
            <w:vAlign w:val="center"/>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Га</w:t>
            </w:r>
          </w:p>
        </w:tc>
        <w:tc>
          <w:tcPr>
            <w:tcW w:w="1417" w:type="dxa"/>
            <w:shd w:val="clear" w:color="auto" w:fill="FFFFFF"/>
            <w:noWrap/>
            <w:vAlign w:val="center"/>
          </w:tcPr>
          <w:p w:rsidR="008224DF" w:rsidRPr="008767C6" w:rsidRDefault="008224DF"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2" w:type="dxa"/>
            <w:shd w:val="clear" w:color="auto" w:fill="FFFFFF"/>
            <w:noWrap/>
            <w:vAlign w:val="center"/>
          </w:tcPr>
          <w:p w:rsidR="008224DF" w:rsidRPr="008767C6" w:rsidRDefault="008224DF"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3" w:type="dxa"/>
            <w:shd w:val="clear" w:color="auto" w:fill="FFFFFF"/>
            <w:noWrap/>
            <w:vAlign w:val="center"/>
          </w:tcPr>
          <w:p w:rsidR="008224DF" w:rsidRPr="008767C6" w:rsidRDefault="008224DF"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9,9</w:t>
            </w:r>
          </w:p>
        </w:tc>
        <w:tc>
          <w:tcPr>
            <w:tcW w:w="850" w:type="dxa"/>
            <w:shd w:val="clear" w:color="auto" w:fill="FFFFFF"/>
            <w:noWrap/>
            <w:vAlign w:val="center"/>
          </w:tcPr>
          <w:p w:rsidR="008224DF" w:rsidRPr="008767C6" w:rsidRDefault="008224DF"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1" w:type="dxa"/>
            <w:shd w:val="clear" w:color="auto" w:fill="FFFFFF"/>
            <w:noWrap/>
            <w:vAlign w:val="center"/>
          </w:tcPr>
          <w:p w:rsidR="008224DF" w:rsidRPr="008767C6" w:rsidRDefault="008224DF"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0" w:type="dxa"/>
            <w:shd w:val="clear" w:color="auto" w:fill="FFFFFF"/>
            <w:noWrap/>
            <w:vAlign w:val="center"/>
          </w:tcPr>
          <w:p w:rsidR="008224DF" w:rsidRPr="008767C6" w:rsidRDefault="008224DF"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1" w:type="dxa"/>
            <w:shd w:val="clear" w:color="auto" w:fill="FFFFFF"/>
            <w:vAlign w:val="center"/>
          </w:tcPr>
          <w:p w:rsidR="008224DF" w:rsidRPr="008767C6" w:rsidRDefault="00F043E1"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w:t>
            </w:r>
          </w:p>
        </w:tc>
        <w:tc>
          <w:tcPr>
            <w:tcW w:w="1553" w:type="dxa"/>
            <w:shd w:val="clear" w:color="auto" w:fill="FFFFFF"/>
            <w:noWrap/>
            <w:vAlign w:val="center"/>
          </w:tcPr>
          <w:p w:rsidR="008224DF" w:rsidRPr="008767C6" w:rsidRDefault="008224DF" w:rsidP="00311163">
            <w:pPr>
              <w:spacing w:line="256" w:lineRule="auto"/>
              <w:jc w:val="both"/>
              <w:rPr>
                <w:rFonts w:cs="Times New Roman"/>
                <w:color w:val="000000"/>
                <w:sz w:val="22"/>
                <w:szCs w:val="22"/>
                <w:lang w:eastAsia="en-US"/>
              </w:rPr>
            </w:pPr>
            <w:r w:rsidRPr="008767C6">
              <w:rPr>
                <w:rFonts w:cs="Times New Roman"/>
                <w:color w:val="000000"/>
                <w:sz w:val="22"/>
                <w:szCs w:val="22"/>
                <w:lang w:eastAsia="en-US"/>
              </w:rPr>
              <w:t xml:space="preserve">Основное мероприятие G1. </w:t>
            </w:r>
          </w:p>
        </w:tc>
      </w:tr>
      <w:tr w:rsidR="00AD7D84" w:rsidRPr="008767C6" w:rsidTr="00C236A1">
        <w:trPr>
          <w:trHeight w:val="573"/>
          <w:jc w:val="center"/>
        </w:trPr>
        <w:tc>
          <w:tcPr>
            <w:tcW w:w="993" w:type="dxa"/>
            <w:vMerge w:val="restart"/>
            <w:shd w:val="clear" w:color="auto" w:fill="auto"/>
            <w:noWrap/>
            <w:vAlign w:val="center"/>
          </w:tcPr>
          <w:p w:rsidR="00AD7D84" w:rsidRPr="008767C6" w:rsidRDefault="00AD7D84"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3.3</w:t>
            </w:r>
          </w:p>
        </w:tc>
        <w:tc>
          <w:tcPr>
            <w:tcW w:w="2663" w:type="dxa"/>
            <w:shd w:val="clear" w:color="auto" w:fill="auto"/>
            <w:vAlign w:val="center"/>
          </w:tcPr>
          <w:p w:rsidR="00AD7D84" w:rsidRPr="008767C6" w:rsidRDefault="00AD7D84" w:rsidP="00C74439">
            <w:pPr>
              <w:spacing w:line="256" w:lineRule="auto"/>
              <w:rPr>
                <w:rFonts w:cs="Times New Roman"/>
                <w:color w:val="000000"/>
                <w:sz w:val="22"/>
                <w:szCs w:val="22"/>
                <w:lang w:eastAsia="en-US"/>
              </w:rPr>
            </w:pPr>
            <w:r w:rsidRPr="008767C6">
              <w:rPr>
                <w:rFonts w:cs="Times New Roman"/>
                <w:color w:val="000000"/>
                <w:sz w:val="22"/>
                <w:szCs w:val="22"/>
                <w:lang w:eastAsia="en-US"/>
              </w:rPr>
              <w:t xml:space="preserve">Численность населения, качество жизни которого улучшится в связи с </w:t>
            </w:r>
            <w:r w:rsidRPr="008767C6">
              <w:rPr>
                <w:rFonts w:cs="Times New Roman"/>
                <w:color w:val="000000"/>
                <w:sz w:val="22"/>
                <w:szCs w:val="22"/>
                <w:lang w:eastAsia="en-US"/>
              </w:rPr>
              <w:lastRenderedPageBreak/>
              <w:t>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872" w:type="dxa"/>
            <w:shd w:val="clear" w:color="auto" w:fill="auto"/>
            <w:vAlign w:val="center"/>
          </w:tcPr>
          <w:p w:rsidR="00AD7D84" w:rsidRPr="008767C6" w:rsidRDefault="00AD7D84" w:rsidP="00EF6183">
            <w:pPr>
              <w:spacing w:line="256" w:lineRule="auto"/>
              <w:jc w:val="center"/>
              <w:rPr>
                <w:rFonts w:cs="Times New Roman"/>
                <w:color w:val="000000"/>
                <w:sz w:val="22"/>
                <w:szCs w:val="22"/>
                <w:lang w:eastAsia="en-US"/>
              </w:rPr>
            </w:pPr>
            <w:r w:rsidRPr="008767C6">
              <w:rPr>
                <w:rFonts w:cs="Times New Roman"/>
                <w:color w:val="000000"/>
                <w:sz w:val="22"/>
                <w:szCs w:val="22"/>
                <w:lang w:eastAsia="en-US"/>
              </w:rPr>
              <w:lastRenderedPageBreak/>
              <w:t xml:space="preserve">Приоритетный показатель (Соглашение </w:t>
            </w:r>
            <w:r w:rsidRPr="008767C6">
              <w:rPr>
                <w:rFonts w:cs="Times New Roman"/>
                <w:color w:val="000000"/>
                <w:sz w:val="22"/>
                <w:szCs w:val="22"/>
                <w:lang w:eastAsia="en-US"/>
              </w:rPr>
              <w:lastRenderedPageBreak/>
              <w:t>ФОИВ, ФП, показатель госпрограммы)</w:t>
            </w:r>
          </w:p>
        </w:tc>
        <w:tc>
          <w:tcPr>
            <w:tcW w:w="994" w:type="dxa"/>
            <w:shd w:val="clear" w:color="auto" w:fill="auto"/>
            <w:noWrap/>
            <w:vAlign w:val="center"/>
          </w:tcPr>
          <w:p w:rsidR="00AD7D84" w:rsidRPr="008767C6" w:rsidRDefault="00AD7D84">
            <w:pPr>
              <w:spacing w:line="256" w:lineRule="auto"/>
              <w:jc w:val="center"/>
              <w:rPr>
                <w:rFonts w:cs="Times New Roman"/>
                <w:color w:val="000000"/>
                <w:sz w:val="22"/>
                <w:szCs w:val="22"/>
                <w:lang w:eastAsia="en-US"/>
              </w:rPr>
            </w:pPr>
            <w:r w:rsidRPr="008767C6">
              <w:rPr>
                <w:rFonts w:cs="Times New Roman"/>
                <w:color w:val="000000"/>
                <w:sz w:val="22"/>
                <w:szCs w:val="22"/>
                <w:lang w:eastAsia="en-US"/>
              </w:rPr>
              <w:lastRenderedPageBreak/>
              <w:t>Тыс. чел.</w:t>
            </w:r>
          </w:p>
        </w:tc>
        <w:tc>
          <w:tcPr>
            <w:tcW w:w="1417" w:type="dxa"/>
            <w:shd w:val="clear" w:color="auto" w:fill="auto"/>
            <w:noWrap/>
            <w:vAlign w:val="center"/>
          </w:tcPr>
          <w:p w:rsidR="00AD7D84" w:rsidRPr="008767C6" w:rsidRDefault="00AD7D84"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2" w:type="dxa"/>
            <w:shd w:val="clear" w:color="auto" w:fill="auto"/>
            <w:noWrap/>
            <w:vAlign w:val="center"/>
          </w:tcPr>
          <w:p w:rsidR="00AD7D84" w:rsidRPr="008767C6" w:rsidRDefault="00AD7D84"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3" w:type="dxa"/>
            <w:shd w:val="clear" w:color="auto" w:fill="auto"/>
            <w:noWrap/>
            <w:vAlign w:val="center"/>
          </w:tcPr>
          <w:p w:rsidR="00AD7D84" w:rsidRPr="008767C6" w:rsidRDefault="00AD7D84"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158,5</w:t>
            </w:r>
          </w:p>
        </w:tc>
        <w:tc>
          <w:tcPr>
            <w:tcW w:w="850" w:type="dxa"/>
            <w:shd w:val="clear" w:color="auto" w:fill="auto"/>
            <w:noWrap/>
            <w:vAlign w:val="center"/>
          </w:tcPr>
          <w:p w:rsidR="00AD7D84" w:rsidRPr="008767C6" w:rsidRDefault="00AD7D84"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1" w:type="dxa"/>
            <w:shd w:val="clear" w:color="auto" w:fill="auto"/>
            <w:noWrap/>
            <w:vAlign w:val="center"/>
          </w:tcPr>
          <w:p w:rsidR="00AD7D84" w:rsidRPr="008767C6" w:rsidRDefault="00AD7D84"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0" w:type="dxa"/>
            <w:shd w:val="clear" w:color="auto" w:fill="auto"/>
            <w:noWrap/>
            <w:vAlign w:val="center"/>
          </w:tcPr>
          <w:p w:rsidR="00AD7D84" w:rsidRPr="008767C6" w:rsidRDefault="00AD7D84"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1" w:type="dxa"/>
            <w:shd w:val="clear" w:color="auto" w:fill="auto"/>
            <w:vAlign w:val="center"/>
          </w:tcPr>
          <w:p w:rsidR="00AD7D84" w:rsidRPr="008767C6" w:rsidRDefault="00AD7D84"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w:t>
            </w:r>
          </w:p>
        </w:tc>
        <w:tc>
          <w:tcPr>
            <w:tcW w:w="1553" w:type="dxa"/>
            <w:vMerge w:val="restart"/>
            <w:shd w:val="clear" w:color="auto" w:fill="auto"/>
            <w:noWrap/>
            <w:vAlign w:val="center"/>
          </w:tcPr>
          <w:p w:rsidR="00AD7D84" w:rsidRPr="008767C6" w:rsidRDefault="00AD7D84" w:rsidP="006435C6">
            <w:pPr>
              <w:spacing w:line="256" w:lineRule="auto"/>
              <w:jc w:val="both"/>
              <w:rPr>
                <w:rFonts w:cs="Times New Roman"/>
                <w:color w:val="000000"/>
                <w:sz w:val="22"/>
                <w:szCs w:val="22"/>
                <w:lang w:eastAsia="en-US"/>
              </w:rPr>
            </w:pPr>
            <w:r w:rsidRPr="008767C6">
              <w:rPr>
                <w:rFonts w:cs="Times New Roman"/>
                <w:color w:val="000000"/>
                <w:sz w:val="22"/>
                <w:szCs w:val="22"/>
                <w:lang w:eastAsia="en-US"/>
              </w:rPr>
              <w:t>Основное мероприятие G1.</w:t>
            </w:r>
          </w:p>
        </w:tc>
      </w:tr>
      <w:tr w:rsidR="00AD7D84" w:rsidRPr="008767C6" w:rsidTr="00C236A1">
        <w:trPr>
          <w:trHeight w:val="573"/>
          <w:jc w:val="center"/>
        </w:trPr>
        <w:tc>
          <w:tcPr>
            <w:tcW w:w="993" w:type="dxa"/>
            <w:vMerge/>
            <w:shd w:val="clear" w:color="auto" w:fill="auto"/>
            <w:noWrap/>
          </w:tcPr>
          <w:p w:rsidR="00AD7D84" w:rsidRPr="008767C6" w:rsidRDefault="00AD7D84" w:rsidP="00311163">
            <w:pPr>
              <w:spacing w:line="256" w:lineRule="auto"/>
              <w:jc w:val="center"/>
              <w:rPr>
                <w:rFonts w:cs="Times New Roman"/>
                <w:color w:val="000000"/>
                <w:sz w:val="22"/>
                <w:szCs w:val="22"/>
                <w:lang w:eastAsia="en-US"/>
              </w:rPr>
            </w:pPr>
          </w:p>
        </w:tc>
        <w:tc>
          <w:tcPr>
            <w:tcW w:w="2663" w:type="dxa"/>
            <w:shd w:val="clear" w:color="auto" w:fill="auto"/>
            <w:vAlign w:val="center"/>
          </w:tcPr>
          <w:p w:rsidR="00AD7D84" w:rsidRPr="008767C6" w:rsidRDefault="00AD7D84" w:rsidP="006435C6">
            <w:pPr>
              <w:spacing w:line="256" w:lineRule="auto"/>
              <w:rPr>
                <w:rFonts w:cs="Times New Roman"/>
                <w:color w:val="000000"/>
                <w:sz w:val="22"/>
                <w:szCs w:val="22"/>
                <w:lang w:eastAsia="en-US"/>
              </w:rPr>
            </w:pPr>
            <w:r w:rsidRPr="008767C6">
              <w:rPr>
                <w:rFonts w:cs="Times New Roman"/>
                <w:color w:val="000000"/>
                <w:sz w:val="22"/>
                <w:szCs w:val="22"/>
                <w:lang w:eastAsia="en-US"/>
              </w:rPr>
              <w:t>Численность населения, качество жизни которого улучшится в связи с ликвидацией и рекультивацией объектов накопленного вреда окружающей среде</w:t>
            </w:r>
          </w:p>
        </w:tc>
        <w:tc>
          <w:tcPr>
            <w:tcW w:w="1872" w:type="dxa"/>
            <w:shd w:val="clear" w:color="auto" w:fill="auto"/>
            <w:vAlign w:val="center"/>
          </w:tcPr>
          <w:p w:rsidR="00AD7D84" w:rsidRPr="008767C6" w:rsidRDefault="00AD7D84" w:rsidP="00DD47DA">
            <w:pPr>
              <w:jc w:val="center"/>
              <w:rPr>
                <w:rFonts w:cs="Times New Roman"/>
                <w:sz w:val="22"/>
                <w:szCs w:val="18"/>
              </w:rPr>
            </w:pPr>
            <w:r w:rsidRPr="008767C6">
              <w:rPr>
                <w:rFonts w:cs="Times New Roman"/>
                <w:sz w:val="22"/>
                <w:szCs w:val="18"/>
              </w:rPr>
              <w:t>Приоритетный показатель Национальный проект (Региональный проект)</w:t>
            </w:r>
          </w:p>
          <w:p w:rsidR="00AD7D84" w:rsidRPr="008767C6" w:rsidRDefault="00AD7D84" w:rsidP="00C74439">
            <w:pPr>
              <w:spacing w:line="256" w:lineRule="auto"/>
              <w:jc w:val="center"/>
              <w:rPr>
                <w:rFonts w:cs="Times New Roman"/>
                <w:color w:val="000000"/>
                <w:sz w:val="22"/>
                <w:szCs w:val="22"/>
                <w:lang w:eastAsia="en-US"/>
              </w:rPr>
            </w:pPr>
          </w:p>
        </w:tc>
        <w:tc>
          <w:tcPr>
            <w:tcW w:w="994" w:type="dxa"/>
            <w:shd w:val="clear" w:color="auto" w:fill="auto"/>
            <w:noWrap/>
            <w:vAlign w:val="center"/>
          </w:tcPr>
          <w:p w:rsidR="00AD7D84" w:rsidRPr="008767C6" w:rsidRDefault="00AD7D84"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Тыс. чел.</w:t>
            </w:r>
          </w:p>
        </w:tc>
        <w:tc>
          <w:tcPr>
            <w:tcW w:w="1417" w:type="dxa"/>
            <w:shd w:val="clear" w:color="auto" w:fill="auto"/>
            <w:noWrap/>
            <w:vAlign w:val="center"/>
          </w:tcPr>
          <w:p w:rsidR="00AD7D84" w:rsidRPr="008767C6" w:rsidRDefault="00AD7D84"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2" w:type="dxa"/>
            <w:shd w:val="clear" w:color="auto" w:fill="auto"/>
            <w:noWrap/>
            <w:vAlign w:val="center"/>
          </w:tcPr>
          <w:p w:rsidR="00AD7D84" w:rsidRPr="008767C6" w:rsidRDefault="00AD7D84"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3" w:type="dxa"/>
            <w:shd w:val="clear" w:color="auto" w:fill="auto"/>
            <w:noWrap/>
            <w:vAlign w:val="center"/>
          </w:tcPr>
          <w:p w:rsidR="00AD7D84" w:rsidRPr="008767C6" w:rsidRDefault="00AD7D84"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0" w:type="dxa"/>
            <w:shd w:val="clear" w:color="auto" w:fill="auto"/>
            <w:noWrap/>
            <w:vAlign w:val="center"/>
          </w:tcPr>
          <w:p w:rsidR="00AD7D84" w:rsidRPr="008767C6" w:rsidRDefault="00AD7D84"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158,5</w:t>
            </w:r>
          </w:p>
        </w:tc>
        <w:tc>
          <w:tcPr>
            <w:tcW w:w="851" w:type="dxa"/>
            <w:shd w:val="clear" w:color="auto" w:fill="auto"/>
            <w:noWrap/>
            <w:vAlign w:val="center"/>
          </w:tcPr>
          <w:p w:rsidR="00AD7D84" w:rsidRPr="008767C6" w:rsidRDefault="00AD7D84"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158,5</w:t>
            </w:r>
          </w:p>
        </w:tc>
        <w:tc>
          <w:tcPr>
            <w:tcW w:w="850" w:type="dxa"/>
            <w:shd w:val="clear" w:color="auto" w:fill="auto"/>
            <w:noWrap/>
            <w:vAlign w:val="center"/>
          </w:tcPr>
          <w:p w:rsidR="00AD7D84" w:rsidRPr="008767C6" w:rsidRDefault="00AD7D84"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158,5</w:t>
            </w:r>
          </w:p>
        </w:tc>
        <w:tc>
          <w:tcPr>
            <w:tcW w:w="851" w:type="dxa"/>
            <w:shd w:val="clear" w:color="auto" w:fill="auto"/>
            <w:vAlign w:val="center"/>
          </w:tcPr>
          <w:p w:rsidR="00AD7D84" w:rsidRPr="008767C6" w:rsidRDefault="00AD7D84"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158,5</w:t>
            </w:r>
          </w:p>
        </w:tc>
        <w:tc>
          <w:tcPr>
            <w:tcW w:w="1553" w:type="dxa"/>
            <w:vMerge/>
            <w:shd w:val="clear" w:color="auto" w:fill="auto"/>
            <w:noWrap/>
            <w:vAlign w:val="center"/>
          </w:tcPr>
          <w:p w:rsidR="00AD7D84" w:rsidRPr="008767C6" w:rsidRDefault="00AD7D84" w:rsidP="00C74439">
            <w:pPr>
              <w:spacing w:line="256" w:lineRule="auto"/>
              <w:jc w:val="both"/>
              <w:rPr>
                <w:rFonts w:cs="Times New Roman"/>
                <w:color w:val="000000"/>
                <w:sz w:val="22"/>
                <w:szCs w:val="22"/>
                <w:lang w:eastAsia="en-US"/>
              </w:rPr>
            </w:pPr>
          </w:p>
        </w:tc>
      </w:tr>
      <w:tr w:rsidR="008224DF" w:rsidRPr="008767C6" w:rsidTr="00C236A1">
        <w:trPr>
          <w:trHeight w:val="573"/>
          <w:jc w:val="center"/>
        </w:trPr>
        <w:tc>
          <w:tcPr>
            <w:tcW w:w="993" w:type="dxa"/>
            <w:shd w:val="clear" w:color="auto" w:fill="auto"/>
            <w:noWrap/>
          </w:tcPr>
          <w:p w:rsidR="008224DF" w:rsidRPr="008767C6" w:rsidRDefault="008224DF"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3.4</w:t>
            </w:r>
          </w:p>
        </w:tc>
        <w:tc>
          <w:tcPr>
            <w:tcW w:w="2663" w:type="dxa"/>
            <w:shd w:val="clear" w:color="auto" w:fill="auto"/>
            <w:vAlign w:val="center"/>
          </w:tcPr>
          <w:p w:rsidR="008224DF" w:rsidRPr="008767C6" w:rsidRDefault="008224DF" w:rsidP="006435C6">
            <w:pPr>
              <w:rPr>
                <w:sz w:val="22"/>
              </w:rPr>
            </w:pPr>
            <w:r w:rsidRPr="008767C6">
              <w:rPr>
                <w:sz w:val="22"/>
              </w:rPr>
              <w:t>Количество построенных комплексов по переработке отходов</w:t>
            </w:r>
          </w:p>
        </w:tc>
        <w:tc>
          <w:tcPr>
            <w:tcW w:w="1872" w:type="dxa"/>
            <w:shd w:val="clear" w:color="auto" w:fill="auto"/>
            <w:vAlign w:val="center"/>
          </w:tcPr>
          <w:p w:rsidR="008224DF" w:rsidRPr="008767C6" w:rsidRDefault="008224DF" w:rsidP="00DD47DA">
            <w:pPr>
              <w:jc w:val="center"/>
              <w:rPr>
                <w:sz w:val="22"/>
              </w:rPr>
            </w:pPr>
            <w:r w:rsidRPr="008767C6">
              <w:rPr>
                <w:sz w:val="22"/>
              </w:rPr>
              <w:t>Отраслевой</w:t>
            </w:r>
          </w:p>
          <w:p w:rsidR="008224DF" w:rsidRPr="008767C6" w:rsidRDefault="008224DF" w:rsidP="00DD47DA">
            <w:pPr>
              <w:jc w:val="center"/>
              <w:rPr>
                <w:sz w:val="22"/>
              </w:rPr>
            </w:pPr>
          </w:p>
          <w:p w:rsidR="008224DF" w:rsidRPr="008767C6" w:rsidRDefault="008224DF" w:rsidP="00DD47DA">
            <w:pPr>
              <w:jc w:val="center"/>
              <w:rPr>
                <w:sz w:val="22"/>
              </w:rPr>
            </w:pPr>
            <w:r w:rsidRPr="008767C6">
              <w:rPr>
                <w:sz w:val="22"/>
              </w:rPr>
              <w:t>Приоритетный</w:t>
            </w:r>
          </w:p>
        </w:tc>
        <w:tc>
          <w:tcPr>
            <w:tcW w:w="994" w:type="dxa"/>
            <w:shd w:val="clear" w:color="auto" w:fill="auto"/>
            <w:noWrap/>
            <w:vAlign w:val="center"/>
          </w:tcPr>
          <w:p w:rsidR="008224DF" w:rsidRPr="008767C6" w:rsidRDefault="008224DF" w:rsidP="00DD47DA">
            <w:pPr>
              <w:jc w:val="center"/>
              <w:rPr>
                <w:sz w:val="22"/>
              </w:rPr>
            </w:pPr>
            <w:r w:rsidRPr="008767C6">
              <w:rPr>
                <w:sz w:val="22"/>
              </w:rPr>
              <w:t>Ед.</w:t>
            </w:r>
          </w:p>
        </w:tc>
        <w:tc>
          <w:tcPr>
            <w:tcW w:w="1417" w:type="dxa"/>
            <w:shd w:val="clear" w:color="auto" w:fill="auto"/>
            <w:noWrap/>
            <w:vAlign w:val="center"/>
          </w:tcPr>
          <w:p w:rsidR="008224DF" w:rsidRPr="008767C6" w:rsidRDefault="008224DF" w:rsidP="006435C6">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2" w:type="dxa"/>
            <w:shd w:val="clear" w:color="auto" w:fill="auto"/>
            <w:noWrap/>
            <w:vAlign w:val="center"/>
          </w:tcPr>
          <w:p w:rsidR="008224DF" w:rsidRPr="008767C6" w:rsidRDefault="008224DF" w:rsidP="006435C6">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3" w:type="dxa"/>
            <w:shd w:val="clear" w:color="auto" w:fill="auto"/>
            <w:noWrap/>
            <w:vAlign w:val="center"/>
          </w:tcPr>
          <w:p w:rsidR="008224DF" w:rsidRPr="008767C6" w:rsidRDefault="008224DF" w:rsidP="006435C6">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0" w:type="dxa"/>
            <w:shd w:val="clear" w:color="auto" w:fill="auto"/>
            <w:noWrap/>
            <w:vAlign w:val="center"/>
          </w:tcPr>
          <w:p w:rsidR="008224DF" w:rsidRPr="008767C6" w:rsidRDefault="003A317D" w:rsidP="006435C6">
            <w:pPr>
              <w:spacing w:line="256" w:lineRule="auto"/>
              <w:jc w:val="center"/>
              <w:rPr>
                <w:rFonts w:cs="Times New Roman"/>
                <w:color w:val="000000"/>
                <w:sz w:val="22"/>
                <w:szCs w:val="22"/>
                <w:lang w:eastAsia="en-US"/>
              </w:rPr>
            </w:pPr>
            <w:r w:rsidRPr="008767C6">
              <w:rPr>
                <w:rFonts w:cs="Times New Roman"/>
                <w:color w:val="000000"/>
                <w:sz w:val="22"/>
                <w:szCs w:val="22"/>
                <w:lang w:eastAsia="en-US"/>
              </w:rPr>
              <w:t>0</w:t>
            </w:r>
          </w:p>
        </w:tc>
        <w:tc>
          <w:tcPr>
            <w:tcW w:w="851" w:type="dxa"/>
            <w:shd w:val="clear" w:color="auto" w:fill="auto"/>
            <w:noWrap/>
            <w:vAlign w:val="center"/>
          </w:tcPr>
          <w:p w:rsidR="008224DF" w:rsidRPr="008767C6" w:rsidRDefault="003A317D" w:rsidP="006435C6">
            <w:pPr>
              <w:spacing w:line="256" w:lineRule="auto"/>
              <w:jc w:val="center"/>
              <w:rPr>
                <w:rFonts w:cs="Times New Roman"/>
                <w:color w:val="000000"/>
                <w:sz w:val="22"/>
                <w:szCs w:val="22"/>
                <w:lang w:eastAsia="en-US"/>
              </w:rPr>
            </w:pPr>
            <w:r w:rsidRPr="008767C6">
              <w:rPr>
                <w:rFonts w:cs="Times New Roman"/>
                <w:color w:val="000000"/>
                <w:sz w:val="22"/>
                <w:szCs w:val="22"/>
                <w:lang w:eastAsia="en-US"/>
              </w:rPr>
              <w:t>0</w:t>
            </w:r>
          </w:p>
        </w:tc>
        <w:tc>
          <w:tcPr>
            <w:tcW w:w="850" w:type="dxa"/>
            <w:shd w:val="clear" w:color="auto" w:fill="auto"/>
            <w:noWrap/>
            <w:vAlign w:val="center"/>
          </w:tcPr>
          <w:p w:rsidR="008224DF" w:rsidRPr="008767C6" w:rsidRDefault="003A317D" w:rsidP="006435C6">
            <w:pPr>
              <w:spacing w:line="256" w:lineRule="auto"/>
              <w:jc w:val="center"/>
              <w:rPr>
                <w:rFonts w:cs="Times New Roman"/>
                <w:color w:val="000000"/>
                <w:sz w:val="22"/>
                <w:szCs w:val="22"/>
                <w:lang w:eastAsia="en-US"/>
              </w:rPr>
            </w:pPr>
            <w:r w:rsidRPr="008767C6">
              <w:rPr>
                <w:rFonts w:cs="Times New Roman"/>
                <w:color w:val="000000"/>
                <w:sz w:val="22"/>
                <w:szCs w:val="22"/>
                <w:lang w:eastAsia="en-US"/>
              </w:rPr>
              <w:t>0</w:t>
            </w:r>
          </w:p>
        </w:tc>
        <w:tc>
          <w:tcPr>
            <w:tcW w:w="851" w:type="dxa"/>
            <w:shd w:val="clear" w:color="auto" w:fill="auto"/>
            <w:vAlign w:val="center"/>
          </w:tcPr>
          <w:p w:rsidR="008224DF" w:rsidRPr="008767C6" w:rsidRDefault="003A317D" w:rsidP="006435C6">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w:t>
            </w:r>
          </w:p>
        </w:tc>
        <w:tc>
          <w:tcPr>
            <w:tcW w:w="1553" w:type="dxa"/>
            <w:shd w:val="clear" w:color="auto" w:fill="auto"/>
            <w:noWrap/>
            <w:vAlign w:val="center"/>
          </w:tcPr>
          <w:p w:rsidR="008224DF" w:rsidRPr="008767C6" w:rsidRDefault="008224DF" w:rsidP="006435C6">
            <w:pPr>
              <w:spacing w:line="256" w:lineRule="auto"/>
              <w:jc w:val="both"/>
              <w:rPr>
                <w:rFonts w:cs="Times New Roman"/>
                <w:color w:val="000000"/>
                <w:sz w:val="22"/>
                <w:szCs w:val="22"/>
                <w:lang w:eastAsia="en-US"/>
              </w:rPr>
            </w:pPr>
            <w:r w:rsidRPr="008767C6">
              <w:rPr>
                <w:rFonts w:cs="Times New Roman"/>
                <w:color w:val="000000"/>
                <w:sz w:val="22"/>
                <w:szCs w:val="22"/>
                <w:lang w:eastAsia="en-US"/>
              </w:rPr>
              <w:t>Основное мероприятие 04</w:t>
            </w:r>
          </w:p>
        </w:tc>
      </w:tr>
    </w:tbl>
    <w:p w:rsidR="00E016CF" w:rsidRPr="008767C6" w:rsidRDefault="00E016CF" w:rsidP="00474FB3">
      <w:pPr>
        <w:rPr>
          <w:b/>
        </w:rPr>
      </w:pPr>
    </w:p>
    <w:p w:rsidR="00FA1158" w:rsidRPr="008767C6" w:rsidRDefault="00BD24D8" w:rsidP="00860612">
      <w:pPr>
        <w:jc w:val="center"/>
        <w:rPr>
          <w:b/>
        </w:rPr>
      </w:pPr>
      <w:r w:rsidRPr="008767C6">
        <w:rPr>
          <w:b/>
        </w:rPr>
        <w:t xml:space="preserve">7. </w:t>
      </w:r>
      <w:r w:rsidR="00FA1158" w:rsidRPr="008767C6">
        <w:rPr>
          <w:b/>
        </w:rPr>
        <w:t>Методика расчета значений показателей эффективности реализации муниципальной программы</w:t>
      </w:r>
    </w:p>
    <w:p w:rsidR="00BD24D8" w:rsidRPr="008767C6" w:rsidRDefault="00B85403" w:rsidP="00860612">
      <w:pPr>
        <w:ind w:firstLine="567"/>
        <w:jc w:val="center"/>
        <w:rPr>
          <w:b/>
        </w:rPr>
      </w:pPr>
      <w:r w:rsidRPr="008767C6">
        <w:rPr>
          <w:b/>
        </w:rPr>
        <w:t xml:space="preserve">городского </w:t>
      </w:r>
      <w:r w:rsidR="0007781A" w:rsidRPr="008767C6">
        <w:rPr>
          <w:b/>
        </w:rPr>
        <w:t>округа Электросталь Московской области</w:t>
      </w:r>
    </w:p>
    <w:p w:rsidR="00FA1158" w:rsidRPr="008767C6" w:rsidRDefault="00FA1158" w:rsidP="00860612">
      <w:pPr>
        <w:ind w:firstLine="567"/>
        <w:jc w:val="center"/>
        <w:rPr>
          <w:b/>
        </w:rPr>
      </w:pPr>
      <w:r w:rsidRPr="008767C6">
        <w:rPr>
          <w:b/>
        </w:rPr>
        <w:t>«Экология и окружающая среда»</w:t>
      </w:r>
    </w:p>
    <w:p w:rsidR="00BD24D8" w:rsidRPr="008767C6" w:rsidRDefault="00BD24D8" w:rsidP="00913E1E"/>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993"/>
        <w:gridCol w:w="3119"/>
        <w:gridCol w:w="1622"/>
        <w:gridCol w:w="6005"/>
        <w:gridCol w:w="3146"/>
      </w:tblGrid>
      <w:tr w:rsidR="00BD24D8" w:rsidRPr="008767C6" w:rsidTr="00ED72F3">
        <w:trPr>
          <w:trHeight w:val="605"/>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D24D8" w:rsidRPr="008767C6" w:rsidRDefault="00BD24D8">
            <w:pPr>
              <w:spacing w:line="256" w:lineRule="auto"/>
              <w:jc w:val="center"/>
              <w:rPr>
                <w:rFonts w:cs="Times New Roman"/>
                <w:sz w:val="22"/>
                <w:szCs w:val="22"/>
                <w:lang w:eastAsia="en-US"/>
              </w:rPr>
            </w:pPr>
            <w:r w:rsidRPr="008767C6">
              <w:rPr>
                <w:rFonts w:cs="Times New Roman"/>
                <w:sz w:val="22"/>
                <w:szCs w:val="22"/>
                <w:lang w:eastAsia="en-US"/>
              </w:rPr>
              <w:t>№ п/п</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466BB" w:rsidRPr="008767C6" w:rsidRDefault="00BD24D8" w:rsidP="00913E1E">
            <w:pPr>
              <w:spacing w:line="256" w:lineRule="auto"/>
              <w:jc w:val="center"/>
              <w:rPr>
                <w:rFonts w:cs="Times New Roman"/>
                <w:sz w:val="22"/>
                <w:szCs w:val="22"/>
                <w:lang w:eastAsia="en-US"/>
              </w:rPr>
            </w:pPr>
            <w:r w:rsidRPr="008767C6">
              <w:rPr>
                <w:rFonts w:cs="Times New Roman"/>
                <w:sz w:val="22"/>
                <w:szCs w:val="22"/>
                <w:lang w:eastAsia="en-US"/>
              </w:rPr>
              <w:t xml:space="preserve">Наименование показателя, реализации </w:t>
            </w:r>
            <w:r w:rsidR="005466BB" w:rsidRPr="008767C6">
              <w:rPr>
                <w:rFonts w:cs="Times New Roman"/>
                <w:sz w:val="22"/>
                <w:szCs w:val="22"/>
                <w:lang w:eastAsia="en-US"/>
              </w:rPr>
              <w:t xml:space="preserve">муниципальной </w:t>
            </w:r>
            <w:r w:rsidRPr="008767C6">
              <w:rPr>
                <w:rFonts w:cs="Times New Roman"/>
                <w:sz w:val="22"/>
                <w:szCs w:val="22"/>
                <w:lang w:eastAsia="en-US"/>
              </w:rPr>
              <w:t>програ</w:t>
            </w:r>
            <w:r w:rsidR="00913E1E" w:rsidRPr="008767C6">
              <w:rPr>
                <w:rFonts w:cs="Times New Roman"/>
                <w:sz w:val="22"/>
                <w:szCs w:val="22"/>
                <w:lang w:eastAsia="en-US"/>
              </w:rPr>
              <w:t>ммы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D24D8" w:rsidRPr="008767C6" w:rsidRDefault="00BD24D8">
            <w:pPr>
              <w:widowControl w:val="0"/>
              <w:suppressAutoHyphens/>
              <w:spacing w:line="256" w:lineRule="auto"/>
              <w:jc w:val="center"/>
              <w:rPr>
                <w:rFonts w:cs="Times New Roman"/>
                <w:sz w:val="22"/>
                <w:szCs w:val="22"/>
                <w:lang w:eastAsia="en-US"/>
              </w:rPr>
            </w:pPr>
            <w:r w:rsidRPr="008767C6">
              <w:rPr>
                <w:rFonts w:cs="Times New Roman"/>
                <w:sz w:val="22"/>
                <w:szCs w:val="22"/>
                <w:lang w:eastAsia="en-US"/>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D24D8" w:rsidRPr="008767C6" w:rsidRDefault="002D3263" w:rsidP="00FA1158">
            <w:pPr>
              <w:widowControl w:val="0"/>
              <w:suppressAutoHyphens/>
              <w:spacing w:line="256" w:lineRule="auto"/>
              <w:jc w:val="center"/>
              <w:rPr>
                <w:rFonts w:cs="Times New Roman"/>
                <w:sz w:val="22"/>
                <w:szCs w:val="22"/>
                <w:lang w:eastAsia="en-US"/>
              </w:rPr>
            </w:pPr>
            <w:r w:rsidRPr="008767C6">
              <w:rPr>
                <w:rFonts w:cs="Times New Roman"/>
                <w:sz w:val="22"/>
                <w:szCs w:val="22"/>
                <w:lang w:eastAsia="en-US"/>
              </w:rPr>
              <w:t>Методика расчета значений показателя</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D24D8" w:rsidRPr="008767C6" w:rsidRDefault="00BD24D8">
            <w:pPr>
              <w:widowControl w:val="0"/>
              <w:suppressAutoHyphens/>
              <w:spacing w:line="256" w:lineRule="auto"/>
              <w:jc w:val="center"/>
              <w:rPr>
                <w:rFonts w:cs="Times New Roman"/>
                <w:sz w:val="22"/>
                <w:szCs w:val="22"/>
                <w:lang w:eastAsia="en-US"/>
              </w:rPr>
            </w:pPr>
            <w:r w:rsidRPr="008767C6">
              <w:rPr>
                <w:rFonts w:cs="Times New Roman"/>
                <w:sz w:val="22"/>
                <w:szCs w:val="22"/>
                <w:lang w:eastAsia="en-US"/>
              </w:rPr>
              <w:t>Источник данных</w:t>
            </w:r>
          </w:p>
        </w:tc>
      </w:tr>
      <w:tr w:rsidR="00BD24D8" w:rsidRPr="008767C6" w:rsidTr="00ED72F3">
        <w:trPr>
          <w:trHeight w:val="226"/>
        </w:trPr>
        <w:tc>
          <w:tcPr>
            <w:tcW w:w="14885"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widowControl w:val="0"/>
              <w:suppressAutoHyphens/>
              <w:spacing w:line="256" w:lineRule="auto"/>
              <w:jc w:val="center"/>
              <w:rPr>
                <w:rFonts w:cs="Times New Roman"/>
                <w:sz w:val="22"/>
                <w:szCs w:val="22"/>
                <w:lang w:eastAsia="en-US"/>
              </w:rPr>
            </w:pPr>
            <w:r w:rsidRPr="008767C6">
              <w:rPr>
                <w:rFonts w:cs="Times New Roman"/>
                <w:b/>
                <w:sz w:val="22"/>
                <w:szCs w:val="22"/>
                <w:lang w:eastAsia="en-US"/>
              </w:rPr>
              <w:t>Подпрограмма I «Охрана окружаю</w:t>
            </w:r>
            <w:r w:rsidR="002A3ED7" w:rsidRPr="008767C6">
              <w:rPr>
                <w:rFonts w:cs="Times New Roman"/>
                <w:b/>
                <w:sz w:val="22"/>
                <w:szCs w:val="22"/>
                <w:lang w:eastAsia="en-US"/>
              </w:rPr>
              <w:t>щей среды</w:t>
            </w:r>
            <w:r w:rsidRPr="008767C6">
              <w:rPr>
                <w:rFonts w:cs="Times New Roman"/>
                <w:b/>
                <w:sz w:val="22"/>
                <w:szCs w:val="22"/>
                <w:lang w:eastAsia="en-US"/>
              </w:rPr>
              <w:t>»</w:t>
            </w:r>
          </w:p>
        </w:tc>
      </w:tr>
      <w:tr w:rsidR="00BD24D8" w:rsidRPr="008767C6" w:rsidTr="00ED72F3">
        <w:trPr>
          <w:trHeight w:val="79"/>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rsidP="008F35A2">
            <w:pPr>
              <w:spacing w:line="256" w:lineRule="auto"/>
              <w:jc w:val="center"/>
              <w:rPr>
                <w:rFonts w:cs="Times New Roman"/>
                <w:sz w:val="22"/>
                <w:szCs w:val="22"/>
                <w:lang w:eastAsia="en-US"/>
              </w:rPr>
            </w:pPr>
            <w:r w:rsidRPr="008767C6">
              <w:rPr>
                <w:rFonts w:cs="Times New Roman"/>
                <w:sz w:val="22"/>
                <w:szCs w:val="22"/>
                <w:lang w:eastAsia="en-US"/>
              </w:rPr>
              <w:t>1.1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spacing w:line="256" w:lineRule="auto"/>
              <w:rPr>
                <w:rFonts w:cs="Times New Roman"/>
                <w:sz w:val="22"/>
                <w:szCs w:val="22"/>
                <w:lang w:eastAsia="en-US"/>
              </w:rPr>
            </w:pPr>
            <w:r w:rsidRPr="008767C6">
              <w:rPr>
                <w:rFonts w:cs="Times New Roman"/>
                <w:sz w:val="22"/>
                <w:szCs w:val="22"/>
                <w:lang w:eastAsia="en-US"/>
              </w:rPr>
              <w:t>Количество проведенных исследований состояния окружающей среды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314E99" w:rsidP="00314E99">
            <w:pPr>
              <w:widowControl w:val="0"/>
              <w:suppressAutoHyphens/>
              <w:spacing w:line="256" w:lineRule="auto"/>
              <w:jc w:val="center"/>
              <w:rPr>
                <w:rFonts w:cs="Times New Roman"/>
                <w:sz w:val="22"/>
                <w:szCs w:val="22"/>
                <w:lang w:eastAsia="en-US"/>
              </w:rPr>
            </w:pPr>
            <w:r w:rsidRPr="008767C6">
              <w:rPr>
                <w:rFonts w:cs="Times New Roman"/>
                <w:sz w:val="22"/>
                <w:szCs w:val="22"/>
                <w:lang w:eastAsia="en-US"/>
              </w:rPr>
              <w:t>Е</w:t>
            </w:r>
            <w:r w:rsidR="00BD24D8" w:rsidRPr="008767C6">
              <w:rPr>
                <w:rFonts w:cs="Times New Roman"/>
                <w:sz w:val="22"/>
                <w:szCs w:val="22"/>
                <w:lang w:eastAsia="en-US"/>
              </w:rPr>
              <w:t>д</w:t>
            </w:r>
            <w:r w:rsidRPr="008767C6">
              <w:rPr>
                <w:rFonts w:cs="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widowControl w:val="0"/>
              <w:suppressAutoHyphens/>
              <w:spacing w:line="256" w:lineRule="auto"/>
              <w:rPr>
                <w:rFonts w:cs="Times New Roman"/>
                <w:sz w:val="22"/>
                <w:szCs w:val="22"/>
                <w:lang w:eastAsia="en-US"/>
              </w:rPr>
            </w:pPr>
            <w:r w:rsidRPr="008767C6">
              <w:rPr>
                <w:rFonts w:cs="Times New Roman"/>
                <w:sz w:val="22"/>
                <w:szCs w:val="22"/>
                <w:lang w:eastAsia="en-US"/>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widowControl w:val="0"/>
              <w:suppressAutoHyphens/>
              <w:spacing w:line="256" w:lineRule="auto"/>
              <w:rPr>
                <w:rFonts w:cs="Times New Roman"/>
                <w:sz w:val="22"/>
                <w:szCs w:val="22"/>
                <w:lang w:eastAsia="en-US"/>
              </w:rPr>
            </w:pPr>
            <w:r w:rsidRPr="008767C6">
              <w:rPr>
                <w:rFonts w:cs="Times New Roman"/>
                <w:sz w:val="22"/>
                <w:szCs w:val="22"/>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RPr="008767C6" w:rsidTr="00ED72F3">
        <w:trPr>
          <w:trHeight w:val="1224"/>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rsidP="008F35A2">
            <w:pPr>
              <w:spacing w:line="256" w:lineRule="auto"/>
              <w:jc w:val="center"/>
              <w:rPr>
                <w:rFonts w:cs="Times New Roman"/>
                <w:sz w:val="22"/>
                <w:szCs w:val="22"/>
                <w:lang w:eastAsia="en-US"/>
              </w:rPr>
            </w:pPr>
            <w:r w:rsidRPr="008767C6">
              <w:rPr>
                <w:rFonts w:cs="Times New Roman"/>
                <w:sz w:val="22"/>
                <w:szCs w:val="22"/>
                <w:lang w:eastAsia="en-US"/>
              </w:rPr>
              <w:lastRenderedPageBreak/>
              <w:t>1.2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spacing w:line="256" w:lineRule="auto"/>
              <w:rPr>
                <w:rFonts w:cs="Times New Roman"/>
                <w:sz w:val="22"/>
                <w:szCs w:val="22"/>
                <w:lang w:eastAsia="en-US"/>
              </w:rPr>
            </w:pPr>
            <w:r w:rsidRPr="008767C6">
              <w:rPr>
                <w:rFonts w:cs="Times New Roman"/>
                <w:sz w:val="22"/>
                <w:szCs w:val="22"/>
                <w:lang w:eastAsia="en-US"/>
              </w:rPr>
              <w:t>Количество проведенных экологических мероприятий</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314E99" w:rsidP="00314E99">
            <w:pPr>
              <w:widowControl w:val="0"/>
              <w:suppressAutoHyphens/>
              <w:spacing w:line="256" w:lineRule="auto"/>
              <w:jc w:val="center"/>
              <w:rPr>
                <w:rFonts w:cs="Times New Roman"/>
                <w:sz w:val="22"/>
                <w:szCs w:val="22"/>
                <w:lang w:eastAsia="en-US"/>
              </w:rPr>
            </w:pPr>
            <w:r w:rsidRPr="008767C6">
              <w:rPr>
                <w:rFonts w:cs="Times New Roman"/>
                <w:sz w:val="22"/>
                <w:szCs w:val="22"/>
                <w:lang w:eastAsia="en-US"/>
              </w:rPr>
              <w:t>Е</w:t>
            </w:r>
            <w:r w:rsidR="00BD24D8" w:rsidRPr="008767C6">
              <w:rPr>
                <w:rFonts w:cs="Times New Roman"/>
                <w:sz w:val="22"/>
                <w:szCs w:val="22"/>
                <w:lang w:eastAsia="en-US"/>
              </w:rPr>
              <w:t>д</w:t>
            </w:r>
            <w:r w:rsidRPr="008767C6">
              <w:rPr>
                <w:rFonts w:cs="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widowControl w:val="0"/>
              <w:suppressAutoHyphens/>
              <w:spacing w:line="256" w:lineRule="auto"/>
              <w:rPr>
                <w:rFonts w:cs="Times New Roman"/>
                <w:sz w:val="22"/>
                <w:szCs w:val="22"/>
                <w:lang w:eastAsia="en-US"/>
              </w:rPr>
            </w:pPr>
            <w:r w:rsidRPr="008767C6">
              <w:rPr>
                <w:rFonts w:cs="Times New Roman"/>
                <w:sz w:val="22"/>
                <w:szCs w:val="22"/>
                <w:lang w:eastAsia="en-US"/>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widowControl w:val="0"/>
              <w:suppressAutoHyphens/>
              <w:spacing w:line="256" w:lineRule="auto"/>
              <w:rPr>
                <w:rFonts w:cs="Times New Roman"/>
                <w:sz w:val="22"/>
                <w:szCs w:val="22"/>
                <w:lang w:eastAsia="en-US"/>
              </w:rPr>
            </w:pPr>
            <w:r w:rsidRPr="008767C6">
              <w:rPr>
                <w:rFonts w:cs="Times New Roman"/>
                <w:sz w:val="22"/>
                <w:szCs w:val="22"/>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RPr="008767C6" w:rsidTr="00ED72F3">
        <w:trPr>
          <w:trHeight w:val="266"/>
        </w:trPr>
        <w:tc>
          <w:tcPr>
            <w:tcW w:w="14885"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widowControl w:val="0"/>
              <w:tabs>
                <w:tab w:val="left" w:pos="5670"/>
              </w:tabs>
              <w:autoSpaceDE w:val="0"/>
              <w:autoSpaceDN w:val="0"/>
              <w:adjustRightInd w:val="0"/>
              <w:spacing w:line="256" w:lineRule="auto"/>
              <w:jc w:val="center"/>
              <w:rPr>
                <w:rFonts w:cs="Times New Roman"/>
                <w:sz w:val="22"/>
                <w:szCs w:val="22"/>
                <w:lang w:eastAsia="en-US"/>
              </w:rPr>
            </w:pPr>
            <w:r w:rsidRPr="008767C6">
              <w:rPr>
                <w:rFonts w:cs="Times New Roman"/>
                <w:b/>
                <w:sz w:val="22"/>
                <w:szCs w:val="22"/>
                <w:lang w:eastAsia="en-US"/>
              </w:rPr>
              <w:t xml:space="preserve">Подпрограмма </w:t>
            </w:r>
            <w:r w:rsidRPr="008767C6">
              <w:rPr>
                <w:rFonts w:cs="Times New Roman"/>
                <w:b/>
                <w:sz w:val="22"/>
                <w:szCs w:val="22"/>
                <w:lang w:val="en-US" w:eastAsia="en-US"/>
              </w:rPr>
              <w:t>I</w:t>
            </w:r>
            <w:r w:rsidRPr="008767C6">
              <w:rPr>
                <w:rFonts w:cs="Times New Roman"/>
                <w:b/>
                <w:sz w:val="22"/>
                <w:szCs w:val="22"/>
                <w:lang w:eastAsia="en-US"/>
              </w:rPr>
              <w:t>V «Развитие лесного хозяйства»</w:t>
            </w:r>
          </w:p>
        </w:tc>
      </w:tr>
      <w:tr w:rsidR="00BD24D8" w:rsidRPr="008767C6" w:rsidTr="00ED72F3">
        <w:trPr>
          <w:trHeight w:val="566"/>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ED49C3" w:rsidP="008F35A2">
            <w:pPr>
              <w:spacing w:line="256" w:lineRule="auto"/>
              <w:jc w:val="center"/>
              <w:rPr>
                <w:rFonts w:cs="Times New Roman"/>
                <w:sz w:val="22"/>
                <w:szCs w:val="22"/>
                <w:lang w:eastAsia="en-US"/>
              </w:rPr>
            </w:pPr>
            <w:r w:rsidRPr="008767C6">
              <w:rPr>
                <w:rFonts w:cs="Times New Roman"/>
                <w:sz w:val="22"/>
                <w:szCs w:val="22"/>
                <w:lang w:eastAsia="en-US"/>
              </w:rPr>
              <w:t>2</w:t>
            </w:r>
            <w:r w:rsidR="00BD24D8" w:rsidRPr="008767C6">
              <w:rPr>
                <w:rFonts w:cs="Times New Roman"/>
                <w:sz w:val="22"/>
                <w:szCs w:val="22"/>
                <w:lang w:eastAsia="en-US"/>
              </w:rPr>
              <w:t>.1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spacing w:line="256" w:lineRule="auto"/>
              <w:rPr>
                <w:rFonts w:cs="Times New Roman"/>
                <w:sz w:val="22"/>
                <w:szCs w:val="22"/>
                <w:lang w:eastAsia="en-US"/>
              </w:rPr>
            </w:pPr>
            <w:r w:rsidRPr="008767C6">
              <w:rPr>
                <w:rFonts w:cs="Times New Roman"/>
                <w:sz w:val="22"/>
                <w:szCs w:val="22"/>
                <w:lang w:eastAsia="en-US"/>
              </w:rPr>
              <w:t>Увеличение площади по противопожарным мероприятиям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rsidP="00314E99">
            <w:pPr>
              <w:spacing w:line="256" w:lineRule="auto"/>
              <w:jc w:val="center"/>
              <w:rPr>
                <w:rFonts w:cs="Times New Roman"/>
                <w:sz w:val="22"/>
                <w:szCs w:val="22"/>
                <w:lang w:eastAsia="en-US"/>
              </w:rPr>
            </w:pPr>
            <w:r w:rsidRPr="008767C6">
              <w:rPr>
                <w:rFonts w:cs="Times New Roman"/>
                <w:sz w:val="22"/>
                <w:szCs w:val="22"/>
                <w:lang w:eastAsia="en-US"/>
              </w:rPr>
              <w:t>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spacing w:line="256" w:lineRule="auto"/>
              <w:jc w:val="both"/>
              <w:rPr>
                <w:rFonts w:cs="Times New Roman"/>
                <w:sz w:val="22"/>
                <w:szCs w:val="22"/>
                <w:lang w:eastAsia="en-US"/>
              </w:rPr>
            </w:pPr>
            <w:r w:rsidRPr="008767C6">
              <w:rPr>
                <w:rFonts w:cs="Times New Roman"/>
                <w:sz w:val="22"/>
                <w:szCs w:val="22"/>
                <w:lang w:eastAsia="en-US"/>
              </w:rPr>
              <w:t>Показатель определяется по результатам реализации противопожарных мероприятий</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widowControl w:val="0"/>
              <w:autoSpaceDE w:val="0"/>
              <w:autoSpaceDN w:val="0"/>
              <w:adjustRightInd w:val="0"/>
              <w:spacing w:line="256" w:lineRule="auto"/>
              <w:jc w:val="center"/>
              <w:rPr>
                <w:rFonts w:cs="Times New Roman"/>
                <w:sz w:val="22"/>
                <w:szCs w:val="22"/>
                <w:lang w:eastAsia="en-US"/>
              </w:rPr>
            </w:pPr>
            <w:r w:rsidRPr="008767C6">
              <w:rPr>
                <w:rFonts w:cs="Times New Roman"/>
                <w:sz w:val="22"/>
                <w:szCs w:val="22"/>
                <w:lang w:eastAsia="en-US"/>
              </w:rPr>
              <w:t>Акты обследования территорий</w:t>
            </w:r>
          </w:p>
        </w:tc>
      </w:tr>
      <w:tr w:rsidR="00ED49C3" w:rsidRPr="008767C6" w:rsidTr="00A072C8">
        <w:trPr>
          <w:trHeight w:val="1809"/>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8767C6" w:rsidRDefault="00ED49C3" w:rsidP="008F35A2">
            <w:pPr>
              <w:spacing w:line="256" w:lineRule="auto"/>
              <w:jc w:val="center"/>
              <w:rPr>
                <w:rFonts w:cs="Times New Roman"/>
                <w:sz w:val="22"/>
                <w:szCs w:val="22"/>
                <w:lang w:eastAsia="en-US"/>
              </w:rPr>
            </w:pPr>
            <w:r w:rsidRPr="008767C6">
              <w:rPr>
                <w:rFonts w:cs="Times New Roman"/>
                <w:sz w:val="22"/>
                <w:szCs w:val="22"/>
                <w:lang w:eastAsia="en-US"/>
              </w:rPr>
              <w:t>2.2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8767C6" w:rsidRDefault="00ED49C3">
            <w:pPr>
              <w:spacing w:line="256" w:lineRule="auto"/>
              <w:rPr>
                <w:rFonts w:cs="Times New Roman"/>
                <w:sz w:val="22"/>
                <w:szCs w:val="22"/>
                <w:lang w:eastAsia="en-US"/>
              </w:rPr>
            </w:pPr>
            <w:r w:rsidRPr="008767C6">
              <w:rPr>
                <w:rFonts w:cs="Times New Roman"/>
                <w:sz w:val="22"/>
                <w:szCs w:val="22"/>
                <w:lang w:eastAsia="en-US"/>
              </w:rPr>
              <w:t>Доля ликвидированных отходов, в том числе бытового мусора, на лесных участках, не предоставленных гражданам и юридическим лицам в общем объеме обнаруженных отходов</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8767C6" w:rsidRDefault="00BD5840" w:rsidP="00314E99">
            <w:pPr>
              <w:spacing w:line="256" w:lineRule="auto"/>
              <w:jc w:val="center"/>
              <w:rPr>
                <w:rFonts w:cs="Times New Roman"/>
                <w:sz w:val="22"/>
                <w:szCs w:val="22"/>
                <w:lang w:eastAsia="en-US"/>
              </w:rPr>
            </w:pPr>
            <w:r w:rsidRPr="008767C6">
              <w:rPr>
                <w:rFonts w:cs="Times New Roman"/>
                <w:sz w:val="22"/>
                <w:szCs w:val="22"/>
                <w:lang w:eastAsia="en-US"/>
              </w:rPr>
              <w:t>Процент</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E3929" w:rsidRPr="008767C6" w:rsidRDefault="006E3929" w:rsidP="006E3929">
            <w:pPr>
              <w:spacing w:line="256" w:lineRule="auto"/>
              <w:jc w:val="both"/>
              <w:rPr>
                <w:rFonts w:cs="Times New Roman"/>
                <w:sz w:val="22"/>
                <w:szCs w:val="22"/>
                <w:lang w:eastAsia="en-US"/>
              </w:rPr>
            </w:pPr>
            <w:proofErr w:type="spellStart"/>
            <w:r w:rsidRPr="008767C6">
              <w:rPr>
                <w:rFonts w:cs="Times New Roman"/>
                <w:sz w:val="22"/>
                <w:szCs w:val="22"/>
                <w:lang w:eastAsia="en-US"/>
              </w:rPr>
              <w:t>C</w:t>
            </w:r>
            <w:r w:rsidRPr="008767C6">
              <w:rPr>
                <w:rFonts w:cs="Times New Roman"/>
                <w:sz w:val="22"/>
                <w:szCs w:val="22"/>
                <w:vertAlign w:val="subscript"/>
                <w:lang w:eastAsia="en-US"/>
              </w:rPr>
              <w:t>но</w:t>
            </w:r>
            <w:proofErr w:type="spellEnd"/>
            <w:r w:rsidRPr="008767C6">
              <w:rPr>
                <w:rFonts w:cs="Times New Roman"/>
                <w:sz w:val="22"/>
                <w:szCs w:val="22"/>
                <w:lang w:eastAsia="en-US"/>
              </w:rPr>
              <w:t xml:space="preserve"> = </w:t>
            </w:r>
            <w:proofErr w:type="spellStart"/>
            <w:r w:rsidRPr="008767C6">
              <w:rPr>
                <w:rFonts w:cs="Times New Roman"/>
                <w:sz w:val="22"/>
                <w:szCs w:val="22"/>
                <w:lang w:eastAsia="en-US"/>
              </w:rPr>
              <w:t>N</w:t>
            </w:r>
            <w:r w:rsidRPr="008767C6">
              <w:rPr>
                <w:rFonts w:cs="Times New Roman"/>
                <w:sz w:val="22"/>
                <w:szCs w:val="22"/>
                <w:vertAlign w:val="subscript"/>
                <w:lang w:eastAsia="en-US"/>
              </w:rPr>
              <w:t>но</w:t>
            </w:r>
            <w:proofErr w:type="spellEnd"/>
            <w:r w:rsidRPr="008767C6">
              <w:rPr>
                <w:rFonts w:cs="Times New Roman"/>
                <w:sz w:val="22"/>
                <w:szCs w:val="22"/>
                <w:lang w:eastAsia="en-US"/>
              </w:rPr>
              <w:t xml:space="preserve"> / </w:t>
            </w:r>
            <w:proofErr w:type="spellStart"/>
            <w:r w:rsidRPr="008767C6">
              <w:rPr>
                <w:rFonts w:cs="Times New Roman"/>
                <w:sz w:val="22"/>
                <w:szCs w:val="22"/>
                <w:lang w:eastAsia="en-US"/>
              </w:rPr>
              <w:t>N</w:t>
            </w:r>
            <w:r w:rsidRPr="008767C6">
              <w:rPr>
                <w:rFonts w:cs="Times New Roman"/>
                <w:sz w:val="22"/>
                <w:szCs w:val="22"/>
                <w:vertAlign w:val="subscript"/>
                <w:lang w:eastAsia="en-US"/>
              </w:rPr>
              <w:t>общ</w:t>
            </w:r>
            <w:proofErr w:type="spellEnd"/>
            <w:r w:rsidRPr="008767C6">
              <w:rPr>
                <w:rFonts w:cs="Times New Roman"/>
                <w:sz w:val="22"/>
                <w:szCs w:val="22"/>
                <w:lang w:eastAsia="en-US"/>
              </w:rPr>
              <w:t xml:space="preserve"> x 100%, где:</w:t>
            </w:r>
          </w:p>
          <w:p w:rsidR="006E3929" w:rsidRPr="008767C6" w:rsidRDefault="006E3929" w:rsidP="006E3929">
            <w:pPr>
              <w:spacing w:line="256" w:lineRule="auto"/>
              <w:jc w:val="both"/>
              <w:rPr>
                <w:rFonts w:cs="Times New Roman"/>
                <w:sz w:val="22"/>
                <w:szCs w:val="22"/>
                <w:lang w:eastAsia="en-US"/>
              </w:rPr>
            </w:pPr>
            <w:proofErr w:type="spellStart"/>
            <w:r w:rsidRPr="008767C6">
              <w:rPr>
                <w:rFonts w:cs="Times New Roman"/>
                <w:sz w:val="22"/>
                <w:szCs w:val="22"/>
                <w:lang w:eastAsia="en-US"/>
              </w:rPr>
              <w:t>C</w:t>
            </w:r>
            <w:r w:rsidRPr="008767C6">
              <w:rPr>
                <w:rFonts w:cs="Times New Roman"/>
                <w:sz w:val="22"/>
                <w:szCs w:val="22"/>
                <w:vertAlign w:val="subscript"/>
                <w:lang w:eastAsia="en-US"/>
              </w:rPr>
              <w:t>но</w:t>
            </w:r>
            <w:proofErr w:type="spellEnd"/>
            <w:r w:rsidRPr="008767C6">
              <w:rPr>
                <w:rFonts w:cs="Times New Roman"/>
                <w:sz w:val="22"/>
                <w:szCs w:val="22"/>
                <w:lang w:eastAsia="en-US"/>
              </w:rPr>
              <w:t xml:space="preserve"> - доля ликвидированных отходов от объема отходов, подлежащих ликвидации в пределах выделенного финансирования;</w:t>
            </w:r>
          </w:p>
          <w:p w:rsidR="006E3929" w:rsidRPr="008767C6" w:rsidRDefault="006E3929" w:rsidP="006E3929">
            <w:pPr>
              <w:spacing w:line="256" w:lineRule="auto"/>
              <w:jc w:val="both"/>
              <w:rPr>
                <w:rFonts w:cs="Times New Roman"/>
                <w:sz w:val="22"/>
                <w:szCs w:val="22"/>
                <w:lang w:eastAsia="en-US"/>
              </w:rPr>
            </w:pPr>
            <w:proofErr w:type="spellStart"/>
            <w:r w:rsidRPr="008767C6">
              <w:rPr>
                <w:rFonts w:cs="Times New Roman"/>
                <w:sz w:val="22"/>
                <w:szCs w:val="22"/>
                <w:lang w:eastAsia="en-US"/>
              </w:rPr>
              <w:t>N</w:t>
            </w:r>
            <w:r w:rsidRPr="008767C6">
              <w:rPr>
                <w:rFonts w:cs="Times New Roman"/>
                <w:sz w:val="22"/>
                <w:szCs w:val="22"/>
                <w:vertAlign w:val="subscript"/>
                <w:lang w:eastAsia="en-US"/>
              </w:rPr>
              <w:t>но</w:t>
            </w:r>
            <w:proofErr w:type="spellEnd"/>
            <w:r w:rsidRPr="008767C6">
              <w:rPr>
                <w:rFonts w:cs="Times New Roman"/>
                <w:sz w:val="22"/>
                <w:szCs w:val="22"/>
                <w:lang w:eastAsia="en-US"/>
              </w:rPr>
              <w:t xml:space="preserve"> - объем ликвидированных отходов, куб. м;</w:t>
            </w:r>
          </w:p>
          <w:p w:rsidR="00ED49C3" w:rsidRPr="008767C6" w:rsidRDefault="006E3929">
            <w:pPr>
              <w:spacing w:line="256" w:lineRule="auto"/>
              <w:jc w:val="both"/>
              <w:rPr>
                <w:rFonts w:cs="Times New Roman"/>
                <w:sz w:val="22"/>
                <w:szCs w:val="22"/>
                <w:lang w:eastAsia="en-US"/>
              </w:rPr>
            </w:pPr>
            <w:proofErr w:type="spellStart"/>
            <w:r w:rsidRPr="008767C6">
              <w:rPr>
                <w:rFonts w:cs="Times New Roman"/>
                <w:sz w:val="22"/>
                <w:szCs w:val="22"/>
                <w:lang w:eastAsia="en-US"/>
              </w:rPr>
              <w:t>N</w:t>
            </w:r>
            <w:r w:rsidRPr="008767C6">
              <w:rPr>
                <w:rFonts w:cs="Times New Roman"/>
                <w:sz w:val="22"/>
                <w:szCs w:val="22"/>
                <w:vertAlign w:val="subscript"/>
                <w:lang w:eastAsia="en-US"/>
              </w:rPr>
              <w:t>общ</w:t>
            </w:r>
            <w:proofErr w:type="spellEnd"/>
            <w:r w:rsidRPr="008767C6">
              <w:rPr>
                <w:rFonts w:cs="Times New Roman"/>
                <w:sz w:val="22"/>
                <w:szCs w:val="22"/>
                <w:lang w:eastAsia="en-US"/>
              </w:rPr>
              <w:t xml:space="preserve"> - объем отходов, подлежащих ликвидации в пределах выд</w:t>
            </w:r>
            <w:r w:rsidR="00A072C8" w:rsidRPr="008767C6">
              <w:rPr>
                <w:rFonts w:cs="Times New Roman"/>
                <w:sz w:val="22"/>
                <w:szCs w:val="22"/>
                <w:lang w:eastAsia="en-US"/>
              </w:rPr>
              <w:t>еленного финансирования, куб. м</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E3929" w:rsidRPr="008767C6" w:rsidRDefault="006E3929" w:rsidP="006E3929">
            <w:pPr>
              <w:widowControl w:val="0"/>
              <w:autoSpaceDE w:val="0"/>
              <w:autoSpaceDN w:val="0"/>
              <w:adjustRightInd w:val="0"/>
              <w:spacing w:line="256" w:lineRule="auto"/>
              <w:rPr>
                <w:rFonts w:cs="Times New Roman"/>
                <w:sz w:val="22"/>
                <w:szCs w:val="22"/>
                <w:lang w:eastAsia="en-US"/>
              </w:rPr>
            </w:pPr>
            <w:r w:rsidRPr="008767C6">
              <w:rPr>
                <w:rFonts w:cs="Times New Roman"/>
                <w:sz w:val="22"/>
                <w:szCs w:val="22"/>
                <w:lang w:eastAsia="en-US"/>
              </w:rPr>
              <w:t>Сведения муниципального образования</w:t>
            </w:r>
          </w:p>
          <w:p w:rsidR="006E3929" w:rsidRPr="008767C6" w:rsidRDefault="006E3929" w:rsidP="006E3929">
            <w:pPr>
              <w:rPr>
                <w:rFonts w:cs="Times New Roman"/>
                <w:sz w:val="22"/>
                <w:szCs w:val="22"/>
                <w:lang w:eastAsia="en-US"/>
              </w:rPr>
            </w:pPr>
          </w:p>
          <w:p w:rsidR="00ED49C3" w:rsidRPr="008767C6" w:rsidRDefault="00ED49C3" w:rsidP="006E3929">
            <w:pPr>
              <w:ind w:firstLine="708"/>
              <w:rPr>
                <w:rFonts w:cs="Times New Roman"/>
                <w:sz w:val="22"/>
                <w:szCs w:val="22"/>
                <w:lang w:eastAsia="en-US"/>
              </w:rPr>
            </w:pPr>
          </w:p>
        </w:tc>
      </w:tr>
      <w:tr w:rsidR="00BD24D8" w:rsidRPr="008767C6" w:rsidTr="00ED72F3">
        <w:trPr>
          <w:trHeight w:val="226"/>
        </w:trPr>
        <w:tc>
          <w:tcPr>
            <w:tcW w:w="14885"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tabs>
                <w:tab w:val="left" w:pos="7035"/>
              </w:tabs>
              <w:spacing w:line="256" w:lineRule="auto"/>
              <w:jc w:val="center"/>
              <w:rPr>
                <w:rFonts w:cs="Times New Roman"/>
                <w:b/>
                <w:sz w:val="22"/>
                <w:szCs w:val="22"/>
                <w:lang w:eastAsia="en-US"/>
              </w:rPr>
            </w:pPr>
            <w:r w:rsidRPr="008767C6">
              <w:rPr>
                <w:rFonts w:cs="Times New Roman"/>
                <w:b/>
                <w:sz w:val="22"/>
                <w:szCs w:val="22"/>
                <w:lang w:eastAsia="en-US"/>
              </w:rPr>
              <w:t>Подпрограмма V «Региональная программа в области обращения с отходами, в том числе с твердыми коммунальными отходами»</w:t>
            </w:r>
          </w:p>
        </w:tc>
      </w:tr>
      <w:tr w:rsidR="00311163" w:rsidRPr="008767C6" w:rsidTr="00B04258">
        <w:trPr>
          <w:trHeight w:val="416"/>
        </w:trPr>
        <w:tc>
          <w:tcPr>
            <w:tcW w:w="993" w:type="dxa"/>
            <w:vMerge w:val="restart"/>
            <w:tcBorders>
              <w:top w:val="single" w:sz="4" w:space="0" w:color="auto"/>
              <w:left w:val="single" w:sz="4" w:space="0" w:color="auto"/>
              <w:right w:val="single" w:sz="4" w:space="0" w:color="auto"/>
            </w:tcBorders>
            <w:tcMar>
              <w:top w:w="0" w:type="dxa"/>
              <w:left w:w="28" w:type="dxa"/>
              <w:bottom w:w="0" w:type="dxa"/>
              <w:right w:w="28" w:type="dxa"/>
            </w:tcMar>
            <w:hideMark/>
          </w:tcPr>
          <w:p w:rsidR="00311163" w:rsidRPr="008767C6" w:rsidRDefault="00311163" w:rsidP="008F35A2">
            <w:pPr>
              <w:spacing w:line="256" w:lineRule="auto"/>
              <w:jc w:val="center"/>
              <w:rPr>
                <w:rFonts w:cs="Times New Roman"/>
                <w:sz w:val="22"/>
                <w:szCs w:val="22"/>
                <w:lang w:eastAsia="en-US"/>
              </w:rPr>
            </w:pPr>
            <w:r w:rsidRPr="008767C6">
              <w:rPr>
                <w:rFonts w:cs="Times New Roman"/>
                <w:sz w:val="22"/>
                <w:szCs w:val="22"/>
                <w:lang w:eastAsia="en-US"/>
              </w:rPr>
              <w:t>3.1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8767C6" w:rsidRDefault="00311163">
            <w:pPr>
              <w:spacing w:line="256" w:lineRule="auto"/>
              <w:rPr>
                <w:rFonts w:cs="Times New Roman"/>
                <w:sz w:val="22"/>
                <w:szCs w:val="22"/>
                <w:lang w:eastAsia="en-US"/>
              </w:rPr>
            </w:pPr>
            <w:r w:rsidRPr="008767C6">
              <w:rPr>
                <w:rFonts w:cs="Times New Roman"/>
                <w:sz w:val="22"/>
                <w:szCs w:val="22"/>
                <w:lang w:eastAsia="en-US"/>
              </w:rPr>
              <w:t>Ликвидировано объектов накопленного вреда (в том числе наиболее опасных объектов накопленного вреда)</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8767C6" w:rsidRDefault="00311163" w:rsidP="00311163">
            <w:pPr>
              <w:spacing w:line="256" w:lineRule="auto"/>
              <w:jc w:val="center"/>
              <w:rPr>
                <w:rFonts w:cs="Times New Roman"/>
                <w:sz w:val="22"/>
                <w:szCs w:val="22"/>
                <w:lang w:eastAsia="en-US"/>
              </w:rPr>
            </w:pPr>
            <w:proofErr w:type="spellStart"/>
            <w:r w:rsidRPr="008767C6">
              <w:rPr>
                <w:rFonts w:cs="Times New Roman"/>
                <w:sz w:val="22"/>
                <w:szCs w:val="22"/>
                <w:lang w:eastAsia="en-US"/>
              </w:rPr>
              <w:t>Ед</w:t>
            </w:r>
            <w:proofErr w:type="spellEnd"/>
          </w:p>
          <w:p w:rsidR="00311163" w:rsidRPr="008767C6" w:rsidRDefault="00311163" w:rsidP="00311163">
            <w:pPr>
              <w:spacing w:line="256" w:lineRule="auto"/>
              <w:jc w:val="center"/>
              <w:rPr>
                <w:rFonts w:cs="Times New Roman"/>
                <w:sz w:val="22"/>
                <w:szCs w:val="22"/>
                <w:lang w:eastAsia="en-US"/>
              </w:rPr>
            </w:pP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04258" w:rsidRPr="008767C6" w:rsidRDefault="00311163">
            <w:pPr>
              <w:spacing w:line="256" w:lineRule="auto"/>
              <w:rPr>
                <w:rFonts w:cs="Times New Roman"/>
                <w:sz w:val="22"/>
                <w:szCs w:val="22"/>
                <w:lang w:eastAsia="en-US"/>
              </w:rPr>
            </w:pPr>
            <w:r w:rsidRPr="008767C6">
              <w:rPr>
                <w:rFonts w:cs="Times New Roman"/>
                <w:sz w:val="22"/>
                <w:szCs w:val="22"/>
                <w:lang w:eastAsia="en-US"/>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 нарастающим итогом с 2018 года</w:t>
            </w:r>
          </w:p>
          <w:p w:rsidR="00311163" w:rsidRPr="008767C6" w:rsidRDefault="00311163" w:rsidP="00B04258">
            <w:pPr>
              <w:tabs>
                <w:tab w:val="left" w:pos="1080"/>
              </w:tabs>
              <w:rPr>
                <w:rFonts w:cs="Times New Roman"/>
                <w:sz w:val="22"/>
                <w:szCs w:val="22"/>
                <w:lang w:eastAsia="en-US"/>
              </w:rPr>
            </w:pP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8767C6" w:rsidRDefault="00311163">
            <w:pPr>
              <w:spacing w:line="256" w:lineRule="auto"/>
              <w:rPr>
                <w:rFonts w:cs="Times New Roman"/>
                <w:sz w:val="22"/>
                <w:szCs w:val="22"/>
                <w:lang w:eastAsia="en-US"/>
              </w:rPr>
            </w:pPr>
            <w:r w:rsidRPr="008767C6">
              <w:rPr>
                <w:rFonts w:cs="Times New Roman"/>
                <w:sz w:val="22"/>
                <w:szCs w:val="22"/>
                <w:lang w:eastAsia="en-US"/>
              </w:rPr>
              <w:t xml:space="preserve">Источником получения информации являются отчеты </w:t>
            </w:r>
            <w:proofErr w:type="spellStart"/>
            <w:r w:rsidRPr="008767C6">
              <w:rPr>
                <w:rFonts w:cs="Times New Roman"/>
                <w:sz w:val="22"/>
                <w:szCs w:val="22"/>
                <w:lang w:eastAsia="en-US"/>
              </w:rPr>
              <w:t>Госадмтехнадзора</w:t>
            </w:r>
            <w:proofErr w:type="spellEnd"/>
            <w:r w:rsidRPr="008767C6">
              <w:rPr>
                <w:rFonts w:cs="Times New Roman"/>
                <w:sz w:val="22"/>
                <w:szCs w:val="22"/>
                <w:lang w:eastAsia="en-US"/>
              </w:rPr>
              <w:t xml:space="preserve"> Московской области.</w:t>
            </w:r>
          </w:p>
        </w:tc>
      </w:tr>
      <w:tr w:rsidR="00311163" w:rsidRPr="008767C6" w:rsidTr="00ED72F3">
        <w:trPr>
          <w:trHeight w:val="1403"/>
        </w:trPr>
        <w:tc>
          <w:tcPr>
            <w:tcW w:w="993" w:type="dxa"/>
            <w:vMerge/>
            <w:tcBorders>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6435C6">
            <w:pPr>
              <w:spacing w:line="256" w:lineRule="auto"/>
              <w:rPr>
                <w:rFonts w:cs="Times New Roman"/>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6435C6">
            <w:pPr>
              <w:rPr>
                <w:sz w:val="22"/>
                <w:szCs w:val="22"/>
              </w:rPr>
            </w:pPr>
            <w:r w:rsidRPr="008767C6">
              <w:rPr>
                <w:sz w:val="22"/>
                <w:szCs w:val="22"/>
              </w:rPr>
              <w:t>Количество ликвидированных наиболее опасных объектов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311163">
            <w:pPr>
              <w:jc w:val="center"/>
              <w:rPr>
                <w:sz w:val="22"/>
                <w:szCs w:val="22"/>
              </w:rPr>
            </w:pPr>
            <w:r w:rsidRPr="008767C6">
              <w:rPr>
                <w:sz w:val="22"/>
                <w:szCs w:val="22"/>
              </w:rPr>
              <w:t>Шт.</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6435C6">
            <w:pPr>
              <w:rPr>
                <w:sz w:val="22"/>
                <w:szCs w:val="22"/>
              </w:rPr>
            </w:pPr>
            <w:r w:rsidRPr="008767C6">
              <w:rPr>
                <w:sz w:val="22"/>
                <w:szCs w:val="22"/>
              </w:rPr>
              <w:t>Устанавливается в соответствии с региональным проектом «Чистая страна», достижение по итогам завершения работ по рекультивации полигонов ТКО</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6435C6">
            <w:pPr>
              <w:rPr>
                <w:sz w:val="22"/>
                <w:szCs w:val="22"/>
              </w:rPr>
            </w:pPr>
            <w:r w:rsidRPr="008767C6">
              <w:rPr>
                <w:sz w:val="22"/>
                <w:szCs w:val="22"/>
              </w:rPr>
              <w:t>Акты выполненных работ</w:t>
            </w:r>
          </w:p>
        </w:tc>
      </w:tr>
      <w:tr w:rsidR="00A95FCE" w:rsidRPr="008767C6" w:rsidTr="00ED72F3">
        <w:trPr>
          <w:trHeight w:val="958"/>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8767C6" w:rsidRDefault="00311163" w:rsidP="008F35A2">
            <w:pPr>
              <w:spacing w:line="256" w:lineRule="auto"/>
              <w:jc w:val="center"/>
              <w:rPr>
                <w:rFonts w:cs="Times New Roman"/>
                <w:sz w:val="22"/>
                <w:szCs w:val="22"/>
                <w:lang w:eastAsia="en-US"/>
              </w:rPr>
            </w:pPr>
            <w:r w:rsidRPr="008767C6">
              <w:rPr>
                <w:rFonts w:cs="Times New Roman"/>
                <w:sz w:val="22"/>
                <w:szCs w:val="22"/>
                <w:lang w:eastAsia="en-US"/>
              </w:rPr>
              <w:lastRenderedPageBreak/>
              <w:t>3</w:t>
            </w:r>
            <w:r w:rsidR="00A95FCE" w:rsidRPr="008767C6">
              <w:rPr>
                <w:rFonts w:cs="Times New Roman"/>
                <w:sz w:val="22"/>
                <w:szCs w:val="22"/>
                <w:lang w:eastAsia="en-US"/>
              </w:rPr>
              <w:t>.2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8767C6" w:rsidRDefault="00A95FCE">
            <w:pPr>
              <w:spacing w:line="256" w:lineRule="auto"/>
              <w:rPr>
                <w:rFonts w:cs="Times New Roman"/>
                <w:sz w:val="22"/>
                <w:szCs w:val="22"/>
                <w:lang w:eastAsia="en-US"/>
              </w:rPr>
            </w:pPr>
            <w:r w:rsidRPr="008767C6">
              <w:rPr>
                <w:rFonts w:cs="Times New Roman"/>
                <w:sz w:val="22"/>
                <w:szCs w:val="22"/>
                <w:lang w:eastAsia="en-US"/>
              </w:rPr>
              <w:t xml:space="preserve">Общая площадь восстановленных, в том числе </w:t>
            </w:r>
            <w:proofErr w:type="spellStart"/>
            <w:r w:rsidRPr="008767C6">
              <w:rPr>
                <w:rFonts w:cs="Times New Roman"/>
                <w:sz w:val="22"/>
                <w:szCs w:val="22"/>
                <w:lang w:eastAsia="en-US"/>
              </w:rPr>
              <w:t>рекультивированных</w:t>
            </w:r>
            <w:proofErr w:type="spellEnd"/>
            <w:r w:rsidRPr="008767C6">
              <w:rPr>
                <w:rFonts w:cs="Times New Roman"/>
                <w:sz w:val="22"/>
                <w:szCs w:val="22"/>
                <w:lang w:eastAsia="en-US"/>
              </w:rPr>
              <w:t xml:space="preserve"> земель подверженных негативному воздействию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8767C6" w:rsidRDefault="00A95FCE" w:rsidP="00311163">
            <w:pPr>
              <w:spacing w:line="256" w:lineRule="auto"/>
              <w:jc w:val="center"/>
              <w:rPr>
                <w:rFonts w:cs="Times New Roman"/>
                <w:sz w:val="22"/>
                <w:szCs w:val="22"/>
                <w:lang w:eastAsia="en-US"/>
              </w:rPr>
            </w:pPr>
            <w:r w:rsidRPr="008767C6">
              <w:rPr>
                <w:rFonts w:cs="Times New Roman"/>
                <w:sz w:val="22"/>
                <w:szCs w:val="22"/>
                <w:lang w:eastAsia="en-US"/>
              </w:rPr>
              <w:t>Га</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8767C6" w:rsidRDefault="00A95FCE">
            <w:pPr>
              <w:spacing w:line="256" w:lineRule="auto"/>
              <w:rPr>
                <w:rFonts w:cs="Times New Roman"/>
                <w:sz w:val="22"/>
                <w:szCs w:val="22"/>
                <w:lang w:eastAsia="en-US"/>
              </w:rPr>
            </w:pPr>
            <w:r w:rsidRPr="008767C6">
              <w:rPr>
                <w:rFonts w:cs="Times New Roman"/>
                <w:sz w:val="22"/>
                <w:szCs w:val="22"/>
                <w:lang w:eastAsia="en-US"/>
              </w:rPr>
              <w:t xml:space="preserve">Показатель определяется </w:t>
            </w:r>
            <w:r w:rsidRPr="008767C6">
              <w:rPr>
                <w:rFonts w:cs="Times New Roman"/>
                <w:sz w:val="22"/>
                <w:szCs w:val="22"/>
                <w:lang w:eastAsia="en-US"/>
              </w:rPr>
              <w:br/>
              <w:t xml:space="preserve">в соответствии с проектной документацией по рекультивации, </w:t>
            </w:r>
            <w:r w:rsidRPr="008767C6">
              <w:rPr>
                <w:rFonts w:cs="Times New Roman"/>
                <w:sz w:val="22"/>
                <w:szCs w:val="22"/>
                <w:lang w:eastAsia="en-US"/>
              </w:rPr>
              <w:br/>
              <w:t>по завершении процесса ликвидации (рекультивации) объектов накопленного экологического вреда. Источником информации 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8767C6" w:rsidRDefault="00A95FCE">
            <w:pPr>
              <w:spacing w:line="256" w:lineRule="auto"/>
              <w:rPr>
                <w:rFonts w:cs="Times New Roman"/>
                <w:sz w:val="22"/>
                <w:szCs w:val="22"/>
                <w:lang w:eastAsia="en-US"/>
              </w:rPr>
            </w:pPr>
            <w:r w:rsidRPr="008767C6">
              <w:rPr>
                <w:rFonts w:cs="Times New Roman"/>
                <w:sz w:val="22"/>
                <w:szCs w:val="22"/>
              </w:rPr>
              <w:t>Акты выполненных работ</w:t>
            </w:r>
          </w:p>
        </w:tc>
      </w:tr>
      <w:tr w:rsidR="00311163" w:rsidRPr="008767C6" w:rsidTr="00ED72F3">
        <w:trPr>
          <w:trHeight w:val="846"/>
        </w:trPr>
        <w:tc>
          <w:tcPr>
            <w:tcW w:w="993"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311163" w:rsidRPr="008767C6" w:rsidRDefault="00311163" w:rsidP="008F35A2">
            <w:pPr>
              <w:spacing w:line="256" w:lineRule="auto"/>
              <w:jc w:val="center"/>
              <w:rPr>
                <w:rFonts w:cs="Times New Roman"/>
                <w:sz w:val="22"/>
                <w:szCs w:val="22"/>
                <w:lang w:eastAsia="en-US"/>
              </w:rPr>
            </w:pPr>
            <w:r w:rsidRPr="008767C6">
              <w:rPr>
                <w:rFonts w:cs="Times New Roman"/>
                <w:sz w:val="22"/>
                <w:szCs w:val="22"/>
                <w:lang w:eastAsia="en-US"/>
              </w:rPr>
              <w:t>3.3</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pPr>
              <w:spacing w:line="256" w:lineRule="auto"/>
              <w:rPr>
                <w:rFonts w:cs="Times New Roman"/>
                <w:sz w:val="22"/>
                <w:szCs w:val="22"/>
                <w:lang w:eastAsia="en-US"/>
              </w:rPr>
            </w:pPr>
            <w:r w:rsidRPr="008767C6">
              <w:rPr>
                <w:rFonts w:cs="Times New Roman"/>
                <w:sz w:val="22"/>
                <w:szCs w:val="22"/>
                <w:lang w:eastAsia="en-US"/>
              </w:rPr>
              <w:t>Численность населения, качество жизни которого улучшится в связи с 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311163">
            <w:pPr>
              <w:spacing w:line="256" w:lineRule="auto"/>
              <w:jc w:val="center"/>
              <w:rPr>
                <w:rFonts w:cs="Times New Roman"/>
                <w:sz w:val="22"/>
                <w:szCs w:val="22"/>
                <w:lang w:eastAsia="en-US"/>
              </w:rPr>
            </w:pPr>
            <w:r w:rsidRPr="008767C6">
              <w:rPr>
                <w:rFonts w:cs="Times New Roman"/>
                <w:sz w:val="22"/>
                <w:szCs w:val="22"/>
                <w:lang w:eastAsia="en-US"/>
              </w:rPr>
              <w:t>Тыс. чел.</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pPr>
              <w:spacing w:line="256" w:lineRule="auto"/>
              <w:rPr>
                <w:rFonts w:cs="Times New Roman"/>
                <w:sz w:val="22"/>
                <w:szCs w:val="22"/>
                <w:lang w:eastAsia="en-US"/>
              </w:rPr>
            </w:pPr>
            <w:r w:rsidRPr="008767C6">
              <w:rPr>
                <w:rFonts w:cs="Times New Roman"/>
                <w:sz w:val="22"/>
                <w:szCs w:val="22"/>
                <w:lang w:eastAsia="en-US"/>
              </w:rPr>
              <w:t xml:space="preserve">Показатель определяется </w:t>
            </w:r>
            <w:r w:rsidRPr="008767C6">
              <w:rPr>
                <w:rFonts w:cs="Times New Roman"/>
                <w:sz w:val="22"/>
                <w:szCs w:val="22"/>
                <w:lang w:eastAsia="en-US"/>
              </w:rPr>
              <w:br/>
              <w:t xml:space="preserve">в соответствии с утвержденным значением паспорта федерального проекта. Источником информации </w:t>
            </w:r>
            <w:r w:rsidRPr="008767C6">
              <w:rPr>
                <w:rFonts w:cs="Times New Roman"/>
                <w:sz w:val="22"/>
                <w:szCs w:val="22"/>
                <w:lang w:eastAsia="en-US"/>
              </w:rPr>
              <w:br/>
              <w:t>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pPr>
              <w:spacing w:line="256" w:lineRule="auto"/>
              <w:rPr>
                <w:rFonts w:cs="Times New Roman"/>
                <w:sz w:val="22"/>
                <w:szCs w:val="22"/>
                <w:lang w:eastAsia="en-US"/>
              </w:rPr>
            </w:pPr>
            <w:r w:rsidRPr="008767C6">
              <w:rPr>
                <w:rFonts w:cs="Times New Roman"/>
                <w:sz w:val="22"/>
                <w:szCs w:val="22"/>
                <w:lang w:eastAsia="en-US"/>
              </w:rPr>
              <w:t>Акты выполненных работ</w:t>
            </w:r>
          </w:p>
        </w:tc>
      </w:tr>
      <w:tr w:rsidR="00311163" w:rsidRPr="008767C6" w:rsidTr="00ED72F3">
        <w:trPr>
          <w:trHeight w:val="846"/>
        </w:trPr>
        <w:tc>
          <w:tcPr>
            <w:tcW w:w="993" w:type="dxa"/>
            <w:vMerge/>
            <w:tcBorders>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8F35A2">
            <w:pPr>
              <w:spacing w:line="256" w:lineRule="auto"/>
              <w:jc w:val="center"/>
              <w:rPr>
                <w:rFonts w:cs="Times New Roman"/>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6435C6">
            <w:pPr>
              <w:widowControl w:val="0"/>
              <w:autoSpaceDE w:val="0"/>
              <w:autoSpaceDN w:val="0"/>
              <w:adjustRightInd w:val="0"/>
              <w:rPr>
                <w:sz w:val="22"/>
                <w:szCs w:val="22"/>
              </w:rPr>
            </w:pPr>
            <w:r w:rsidRPr="008767C6">
              <w:rPr>
                <w:rFonts w:cs="Times New Roman"/>
                <w:sz w:val="22"/>
                <w:szCs w:val="22"/>
              </w:rPr>
              <w:t>Численность населения, качество жизни которого улучшится в связи с ликвидацией и рекультивацией объектов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311163">
            <w:pPr>
              <w:widowControl w:val="0"/>
              <w:autoSpaceDE w:val="0"/>
              <w:autoSpaceDN w:val="0"/>
              <w:adjustRightInd w:val="0"/>
              <w:ind w:firstLine="5"/>
              <w:jc w:val="center"/>
              <w:rPr>
                <w:rFonts w:eastAsiaTheme="minorEastAsia" w:cs="Times New Roman"/>
                <w:sz w:val="22"/>
                <w:szCs w:val="22"/>
              </w:rPr>
            </w:pPr>
            <w:r w:rsidRPr="008767C6">
              <w:rPr>
                <w:rFonts w:eastAsiaTheme="minorEastAsia" w:cs="Times New Roman"/>
                <w:sz w:val="22"/>
                <w:szCs w:val="22"/>
              </w:rPr>
              <w:t>Тыс. чел.</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311163">
            <w:pPr>
              <w:jc w:val="both"/>
              <w:rPr>
                <w:sz w:val="22"/>
                <w:szCs w:val="22"/>
              </w:rPr>
            </w:pPr>
            <w:r w:rsidRPr="008767C6">
              <w:rPr>
                <w:rFonts w:cs="Times New Roman"/>
                <w:sz w:val="22"/>
                <w:szCs w:val="22"/>
              </w:rPr>
              <w:t>Устанавливается в соответствии с региональным проектом «Чистая страна», достижение по итогам завершения работ по рекультивации полигонов ТКО</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787CAE">
            <w:pPr>
              <w:widowControl w:val="0"/>
              <w:autoSpaceDE w:val="0"/>
              <w:autoSpaceDN w:val="0"/>
              <w:adjustRightInd w:val="0"/>
              <w:ind w:firstLine="5"/>
              <w:rPr>
                <w:rFonts w:eastAsiaTheme="minorEastAsia" w:cs="Times New Roman"/>
                <w:sz w:val="22"/>
                <w:szCs w:val="22"/>
              </w:rPr>
            </w:pPr>
            <w:r w:rsidRPr="008767C6">
              <w:rPr>
                <w:rFonts w:eastAsiaTheme="minorEastAsia" w:cs="Times New Roman"/>
                <w:sz w:val="22"/>
                <w:szCs w:val="22"/>
              </w:rPr>
              <w:t>Акты выполненных работ</w:t>
            </w:r>
          </w:p>
        </w:tc>
      </w:tr>
      <w:tr w:rsidR="00311163" w:rsidRPr="008767C6" w:rsidTr="00ED72F3">
        <w:trPr>
          <w:trHeight w:val="846"/>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8F35A2">
            <w:pPr>
              <w:spacing w:line="256" w:lineRule="auto"/>
              <w:jc w:val="center"/>
              <w:rPr>
                <w:rFonts w:cs="Times New Roman"/>
                <w:sz w:val="22"/>
                <w:szCs w:val="22"/>
                <w:lang w:eastAsia="en-US"/>
              </w:rPr>
            </w:pPr>
            <w:r w:rsidRPr="008767C6">
              <w:rPr>
                <w:rFonts w:cs="Times New Roman"/>
                <w:sz w:val="22"/>
                <w:szCs w:val="22"/>
                <w:lang w:eastAsia="en-US"/>
              </w:rPr>
              <w:t>3.4.</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311163">
            <w:pPr>
              <w:rPr>
                <w:rFonts w:cs="Times New Roman"/>
                <w:sz w:val="22"/>
                <w:szCs w:val="22"/>
              </w:rPr>
            </w:pPr>
            <w:r w:rsidRPr="008767C6">
              <w:rPr>
                <w:rFonts w:cs="Times New Roman"/>
                <w:sz w:val="22"/>
                <w:szCs w:val="22"/>
              </w:rPr>
              <w:t>Количество построенных комплексов по переработке отходов</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311163">
            <w:pPr>
              <w:jc w:val="center"/>
              <w:rPr>
                <w:rFonts w:cs="Times New Roman"/>
                <w:sz w:val="22"/>
                <w:szCs w:val="22"/>
              </w:rPr>
            </w:pPr>
            <w:r w:rsidRPr="008767C6">
              <w:rPr>
                <w:rFonts w:cs="Times New Roman"/>
                <w:sz w:val="22"/>
                <w:szCs w:val="22"/>
              </w:rPr>
              <w:t>ед.</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311163">
            <w:pPr>
              <w:widowControl w:val="0"/>
              <w:autoSpaceDE w:val="0"/>
              <w:autoSpaceDN w:val="0"/>
              <w:adjustRightInd w:val="0"/>
              <w:rPr>
                <w:rFonts w:cs="Times New Roman"/>
                <w:sz w:val="22"/>
                <w:szCs w:val="22"/>
              </w:rPr>
            </w:pPr>
            <w:r w:rsidRPr="008767C6">
              <w:rPr>
                <w:rFonts w:cs="Times New Roman"/>
                <w:sz w:val="22"/>
                <w:szCs w:val="22"/>
              </w:rPr>
              <w:t>Показатель рассчитывается как сумма объектов, работы по которым  завершены в отчетном периоде и  подтверждены разрешением на ввод объектов в эксплуатацию.</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311163">
            <w:pPr>
              <w:widowControl w:val="0"/>
              <w:autoSpaceDE w:val="0"/>
              <w:autoSpaceDN w:val="0"/>
              <w:adjustRightInd w:val="0"/>
              <w:rPr>
                <w:rFonts w:cs="Times New Roman"/>
                <w:sz w:val="22"/>
                <w:szCs w:val="22"/>
              </w:rPr>
            </w:pPr>
            <w:r w:rsidRPr="008767C6">
              <w:rPr>
                <w:rFonts w:cs="Times New Roman"/>
                <w:sz w:val="22"/>
                <w:szCs w:val="22"/>
              </w:rPr>
              <w:t xml:space="preserve">Разрешения на ввод в эксплуатацию комплексов по переработке отходов. </w:t>
            </w:r>
          </w:p>
        </w:tc>
      </w:tr>
    </w:tbl>
    <w:p w:rsidR="008F35A2" w:rsidRPr="008767C6" w:rsidRDefault="008F35A2" w:rsidP="00B04258">
      <w:pPr>
        <w:tabs>
          <w:tab w:val="left" w:pos="851"/>
          <w:tab w:val="left" w:pos="5850"/>
        </w:tabs>
        <w:rPr>
          <w:b/>
        </w:rPr>
      </w:pPr>
    </w:p>
    <w:p w:rsidR="007034DD" w:rsidRPr="008767C6" w:rsidRDefault="007034DD" w:rsidP="00BD24D8">
      <w:pPr>
        <w:tabs>
          <w:tab w:val="left" w:pos="851"/>
        </w:tabs>
        <w:jc w:val="center"/>
        <w:rPr>
          <w:b/>
        </w:rPr>
      </w:pPr>
    </w:p>
    <w:p w:rsidR="007034DD" w:rsidRPr="008767C6" w:rsidRDefault="007034DD" w:rsidP="00BD24D8">
      <w:pPr>
        <w:tabs>
          <w:tab w:val="left" w:pos="851"/>
        </w:tabs>
        <w:jc w:val="center"/>
        <w:rPr>
          <w:b/>
        </w:rPr>
      </w:pPr>
    </w:p>
    <w:p w:rsidR="00474FB3" w:rsidRPr="008767C6" w:rsidRDefault="00BD24D8" w:rsidP="00BD24D8">
      <w:pPr>
        <w:tabs>
          <w:tab w:val="left" w:pos="851"/>
        </w:tabs>
        <w:jc w:val="center"/>
        <w:rPr>
          <w:b/>
        </w:rPr>
      </w:pPr>
      <w:r w:rsidRPr="008767C6">
        <w:rPr>
          <w:b/>
        </w:rPr>
        <w:t xml:space="preserve">8. Порядок взаимодействия ответственного за выполнение мероприятия </w:t>
      </w:r>
    </w:p>
    <w:p w:rsidR="00BD24D8" w:rsidRPr="008767C6" w:rsidRDefault="00BD24D8" w:rsidP="00B04258">
      <w:pPr>
        <w:tabs>
          <w:tab w:val="left" w:pos="851"/>
        </w:tabs>
        <w:jc w:val="center"/>
        <w:rPr>
          <w:b/>
        </w:rPr>
      </w:pPr>
      <w:r w:rsidRPr="008767C6">
        <w:rPr>
          <w:b/>
        </w:rPr>
        <w:t>с муниципальным заказчиком подпрограммы</w:t>
      </w:r>
    </w:p>
    <w:p w:rsidR="00BD24D8" w:rsidRPr="008767C6" w:rsidRDefault="00BD24D8" w:rsidP="00BD24D8">
      <w:pPr>
        <w:widowControl w:val="0"/>
        <w:tabs>
          <w:tab w:val="left" w:pos="851"/>
        </w:tabs>
        <w:autoSpaceDE w:val="0"/>
        <w:autoSpaceDN w:val="0"/>
        <w:adjustRightInd w:val="0"/>
        <w:ind w:firstLine="540"/>
        <w:jc w:val="both"/>
      </w:pPr>
      <w:r w:rsidRPr="008767C6">
        <w:t>Муниципальный заказчик подпрограммы:</w:t>
      </w:r>
    </w:p>
    <w:p w:rsidR="00BD24D8" w:rsidRPr="008767C6" w:rsidRDefault="00BD24D8" w:rsidP="00BD24D8">
      <w:pPr>
        <w:pStyle w:val="ConsPlusNormal"/>
        <w:ind w:firstLine="539"/>
        <w:jc w:val="both"/>
        <w:rPr>
          <w:rFonts w:ascii="Times New Roman" w:hAnsi="Times New Roman" w:cs="Times New Roman"/>
          <w:sz w:val="24"/>
          <w:szCs w:val="24"/>
        </w:rPr>
      </w:pPr>
      <w:r w:rsidRPr="008767C6">
        <w:rPr>
          <w:rFonts w:ascii="Times New Roman" w:hAnsi="Times New Roman" w:cs="Times New Roman"/>
          <w:sz w:val="24"/>
          <w:szCs w:val="24"/>
        </w:rPr>
        <w:t>1) разрабатывает подпрограмму;</w:t>
      </w:r>
    </w:p>
    <w:p w:rsidR="00BD24D8" w:rsidRPr="008767C6" w:rsidRDefault="00BD24D8" w:rsidP="00BD24D8">
      <w:pPr>
        <w:pStyle w:val="ConsPlusNormal"/>
        <w:ind w:firstLine="539"/>
        <w:jc w:val="both"/>
        <w:rPr>
          <w:rFonts w:ascii="Times New Roman" w:hAnsi="Times New Roman" w:cs="Times New Roman"/>
          <w:sz w:val="24"/>
          <w:szCs w:val="24"/>
        </w:rPr>
      </w:pPr>
      <w:r w:rsidRPr="008767C6">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D24D8" w:rsidRPr="008767C6" w:rsidRDefault="00BD24D8" w:rsidP="00BD24D8">
      <w:pPr>
        <w:widowControl w:val="0"/>
        <w:tabs>
          <w:tab w:val="left" w:pos="851"/>
        </w:tabs>
        <w:autoSpaceDE w:val="0"/>
        <w:autoSpaceDN w:val="0"/>
        <w:adjustRightInd w:val="0"/>
        <w:ind w:firstLine="539"/>
        <w:jc w:val="both"/>
      </w:pPr>
      <w:r w:rsidRPr="008767C6">
        <w:t>3) вводит в подсистему ГАСУ МО отчеты о реализации подпрограммы;</w:t>
      </w:r>
    </w:p>
    <w:p w:rsidR="00BD24D8" w:rsidRPr="008767C6" w:rsidRDefault="00BD24D8" w:rsidP="00BD24D8">
      <w:pPr>
        <w:pStyle w:val="ConsPlusNormal"/>
        <w:ind w:firstLine="539"/>
        <w:jc w:val="both"/>
        <w:rPr>
          <w:rFonts w:ascii="Times New Roman" w:hAnsi="Times New Roman" w:cs="Times New Roman"/>
          <w:sz w:val="24"/>
          <w:szCs w:val="24"/>
        </w:rPr>
      </w:pPr>
      <w:r w:rsidRPr="008767C6">
        <w:rPr>
          <w:rFonts w:ascii="Times New Roman" w:hAnsi="Times New Roman" w:cs="Times New Roman"/>
          <w:sz w:val="24"/>
          <w:szCs w:val="24"/>
        </w:rPr>
        <w:lastRenderedPageBreak/>
        <w:t>4) осуществляет координацию деятельности ответственных за выполнение мероприятий при реализации подпрограммы;</w:t>
      </w:r>
    </w:p>
    <w:p w:rsidR="00BD24D8" w:rsidRPr="008767C6" w:rsidRDefault="00BD24D8" w:rsidP="00BD24D8">
      <w:pPr>
        <w:pStyle w:val="ConsPlusNormal"/>
        <w:ind w:firstLine="539"/>
        <w:jc w:val="both"/>
        <w:rPr>
          <w:rFonts w:ascii="Times New Roman" w:hAnsi="Times New Roman" w:cs="Times New Roman"/>
          <w:sz w:val="24"/>
          <w:szCs w:val="24"/>
        </w:rPr>
      </w:pPr>
      <w:r w:rsidRPr="008767C6">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BD24D8" w:rsidRPr="008767C6" w:rsidRDefault="00BD24D8" w:rsidP="00BD24D8">
      <w:pPr>
        <w:pStyle w:val="ConsPlusNormal"/>
        <w:ind w:firstLine="539"/>
        <w:jc w:val="both"/>
        <w:rPr>
          <w:rFonts w:ascii="Times New Roman" w:hAnsi="Times New Roman" w:cs="Times New Roman"/>
          <w:sz w:val="24"/>
          <w:szCs w:val="24"/>
        </w:rPr>
      </w:pPr>
      <w:r w:rsidRPr="008767C6">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D24D8" w:rsidRPr="008767C6" w:rsidRDefault="00BD24D8" w:rsidP="00BD24D8">
      <w:pPr>
        <w:widowControl w:val="0"/>
        <w:tabs>
          <w:tab w:val="left" w:pos="851"/>
        </w:tabs>
        <w:autoSpaceDE w:val="0"/>
        <w:autoSpaceDN w:val="0"/>
        <w:adjustRightInd w:val="0"/>
        <w:ind w:firstLine="540"/>
        <w:jc w:val="both"/>
      </w:pPr>
      <w:r w:rsidRPr="008767C6">
        <w:t>Ответственный за выполнение мероприятия:</w:t>
      </w:r>
    </w:p>
    <w:p w:rsidR="00BD24D8" w:rsidRPr="008767C6" w:rsidRDefault="00BD24D8" w:rsidP="00BD24D8">
      <w:pPr>
        <w:widowControl w:val="0"/>
        <w:tabs>
          <w:tab w:val="left" w:pos="851"/>
        </w:tabs>
        <w:autoSpaceDE w:val="0"/>
        <w:autoSpaceDN w:val="0"/>
        <w:adjustRightInd w:val="0"/>
        <w:ind w:firstLine="540"/>
        <w:jc w:val="both"/>
      </w:pPr>
      <w:r w:rsidRPr="008767C6">
        <w:t>1) формирует прогноз расходов на реализацию мероприятия и направляет его муниципальному заказчику подпрограммы;</w:t>
      </w:r>
    </w:p>
    <w:p w:rsidR="00BD24D8" w:rsidRPr="008767C6" w:rsidRDefault="00BD24D8" w:rsidP="00BD24D8">
      <w:pPr>
        <w:widowControl w:val="0"/>
        <w:tabs>
          <w:tab w:val="left" w:pos="851"/>
        </w:tabs>
        <w:autoSpaceDE w:val="0"/>
        <w:autoSpaceDN w:val="0"/>
        <w:adjustRightInd w:val="0"/>
        <w:ind w:firstLine="540"/>
        <w:jc w:val="both"/>
      </w:pPr>
      <w:r w:rsidRPr="008767C6">
        <w:t>2) участвует в обсуждении вопросов, связанных с реализацией и финансированием подпрограммы в части соответствующего мероприятия;</w:t>
      </w:r>
    </w:p>
    <w:p w:rsidR="00BD24D8" w:rsidRPr="008767C6" w:rsidRDefault="00BD24D8" w:rsidP="00BD24D8">
      <w:pPr>
        <w:widowControl w:val="0"/>
        <w:tabs>
          <w:tab w:val="left" w:pos="851"/>
        </w:tabs>
        <w:autoSpaceDE w:val="0"/>
        <w:autoSpaceDN w:val="0"/>
        <w:adjustRightInd w:val="0"/>
        <w:ind w:firstLine="540"/>
        <w:jc w:val="both"/>
      </w:pPr>
      <w:r w:rsidRPr="008767C6">
        <w:t>3) разрабатывает (при необходимости) «Дорожные карты» по основным мероприятиям, ответственным за выполнение которых является;</w:t>
      </w:r>
    </w:p>
    <w:p w:rsidR="004F562A" w:rsidRPr="008767C6" w:rsidRDefault="00BD24D8" w:rsidP="004F562A">
      <w:pPr>
        <w:widowControl w:val="0"/>
        <w:tabs>
          <w:tab w:val="left" w:pos="851"/>
        </w:tabs>
        <w:autoSpaceDE w:val="0"/>
        <w:autoSpaceDN w:val="0"/>
        <w:adjustRightInd w:val="0"/>
        <w:ind w:firstLine="540"/>
        <w:jc w:val="both"/>
      </w:pPr>
      <w:r w:rsidRPr="008767C6">
        <w:t>4) направляет муниципальному заказчику подпрограммы отчет о реализации мероприятия, отче</w:t>
      </w:r>
      <w:r w:rsidR="004F562A" w:rsidRPr="008767C6">
        <w:t>т об исполнении «Дорожных карт»</w:t>
      </w:r>
    </w:p>
    <w:p w:rsidR="0057119E" w:rsidRPr="008767C6" w:rsidRDefault="0057119E" w:rsidP="004F562A">
      <w:pPr>
        <w:tabs>
          <w:tab w:val="left" w:pos="851"/>
        </w:tabs>
        <w:jc w:val="center"/>
      </w:pPr>
    </w:p>
    <w:p w:rsidR="00BD24D8" w:rsidRPr="008767C6" w:rsidRDefault="00BD24D8" w:rsidP="004F562A">
      <w:pPr>
        <w:tabs>
          <w:tab w:val="left" w:pos="851"/>
        </w:tabs>
        <w:jc w:val="center"/>
        <w:rPr>
          <w:b/>
        </w:rPr>
      </w:pPr>
      <w:r w:rsidRPr="008767C6">
        <w:rPr>
          <w:b/>
        </w:rPr>
        <w:t>9. Состав, форма и сроки представления отчетности</w:t>
      </w:r>
    </w:p>
    <w:p w:rsidR="00BD24D8" w:rsidRPr="008767C6" w:rsidRDefault="00BD24D8" w:rsidP="004F562A">
      <w:pPr>
        <w:tabs>
          <w:tab w:val="left" w:pos="851"/>
        </w:tabs>
        <w:jc w:val="center"/>
        <w:rPr>
          <w:b/>
        </w:rPr>
      </w:pPr>
      <w:r w:rsidRPr="008767C6">
        <w:rPr>
          <w:b/>
        </w:rPr>
        <w:t>о ходе реализации мероприятия ответственным за выполнение мероприятия муниципальному заказчику подпрограммы</w:t>
      </w:r>
    </w:p>
    <w:p w:rsidR="00BD24D8" w:rsidRPr="008767C6" w:rsidRDefault="00BD24D8" w:rsidP="004F562A">
      <w:pPr>
        <w:tabs>
          <w:tab w:val="left" w:pos="851"/>
        </w:tabs>
        <w:ind w:firstLine="567"/>
        <w:jc w:val="center"/>
      </w:pPr>
    </w:p>
    <w:p w:rsidR="00BD24D8" w:rsidRPr="008767C6" w:rsidRDefault="00BD24D8" w:rsidP="00BD24D8">
      <w:pPr>
        <w:ind w:firstLine="708"/>
        <w:jc w:val="both"/>
      </w:pPr>
      <w:r w:rsidRPr="008767C6">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D24D8" w:rsidRPr="008767C6" w:rsidRDefault="00BD24D8" w:rsidP="00BD24D8">
      <w:pPr>
        <w:ind w:firstLine="708"/>
        <w:jc w:val="both"/>
      </w:pPr>
      <w:r w:rsidRPr="008767C6">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D24D8" w:rsidRPr="008767C6" w:rsidRDefault="00BD24D8" w:rsidP="00BD24D8">
      <w:pPr>
        <w:ind w:firstLine="708"/>
        <w:jc w:val="both"/>
      </w:pPr>
      <w:r w:rsidRPr="008767C6">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D24D8" w:rsidRPr="008767C6" w:rsidRDefault="00BD24D8" w:rsidP="00BD24D8">
      <w:pPr>
        <w:ind w:firstLine="708"/>
        <w:jc w:val="both"/>
      </w:pPr>
      <w:r w:rsidRPr="008767C6">
        <w:t>Форма представления отчетов определяется муниципальным заказчиком подпрограммы.</w:t>
      </w:r>
    </w:p>
    <w:p w:rsidR="00BD24D8" w:rsidRPr="008767C6" w:rsidRDefault="00BD24D8" w:rsidP="00BD24D8">
      <w:pPr>
        <w:ind w:firstLine="708"/>
        <w:jc w:val="both"/>
      </w:pPr>
      <w:r w:rsidRPr="008767C6">
        <w:t>Одновременно с отчетами о реализации мероприятий представляются отчеты о реализации «дорожных карт».</w:t>
      </w:r>
    </w:p>
    <w:p w:rsidR="00BD24D8" w:rsidRPr="008767C6" w:rsidRDefault="00BD24D8" w:rsidP="00BD24D8">
      <w:pPr>
        <w:ind w:firstLine="708"/>
        <w:jc w:val="both"/>
      </w:pPr>
      <w:r w:rsidRPr="008767C6">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913E1E" w:rsidRPr="008767C6" w:rsidRDefault="00BD24D8" w:rsidP="00457D66">
      <w:pPr>
        <w:ind w:firstLine="708"/>
        <w:jc w:val="both"/>
      </w:pPr>
      <w:r w:rsidRPr="008767C6">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sidR="00183295" w:rsidRPr="008767C6">
        <w:rPr>
          <w:rFonts w:cs="Times New Roman"/>
        </w:rPr>
        <w:t xml:space="preserve"> </w:t>
      </w:r>
      <w:r w:rsidRPr="008767C6">
        <w:t>Администрации городского округа Электросталь Московской области от 27.08.2013 №651/8 (с последующ</w:t>
      </w:r>
      <w:r w:rsidR="00E74E21" w:rsidRPr="008767C6">
        <w:t>ими изменениями и дополнениями)</w:t>
      </w:r>
      <w:r w:rsidR="00E278EF" w:rsidRPr="008767C6">
        <w:t>.</w:t>
      </w:r>
    </w:p>
    <w:p w:rsidR="00F953EC" w:rsidRPr="008767C6" w:rsidRDefault="00F953EC">
      <w:pPr>
        <w:spacing w:after="160" w:line="259" w:lineRule="auto"/>
        <w:rPr>
          <w:color w:val="000000"/>
          <w:lang w:eastAsia="en-US"/>
        </w:rPr>
      </w:pPr>
      <w:r w:rsidRPr="008767C6">
        <w:rPr>
          <w:color w:val="000000"/>
          <w:lang w:eastAsia="en-US"/>
        </w:rPr>
        <w:br w:type="page"/>
      </w:r>
    </w:p>
    <w:p w:rsidR="00FA2FA7" w:rsidRPr="008767C6" w:rsidRDefault="00FA2FA7" w:rsidP="00FA2FA7">
      <w:pPr>
        <w:jc w:val="right"/>
        <w:rPr>
          <w:color w:val="000000"/>
          <w:lang w:eastAsia="en-US"/>
        </w:rPr>
      </w:pPr>
      <w:r w:rsidRPr="008767C6">
        <w:rPr>
          <w:color w:val="000000"/>
          <w:lang w:eastAsia="en-US"/>
        </w:rPr>
        <w:lastRenderedPageBreak/>
        <w:t xml:space="preserve">  </w:t>
      </w:r>
      <w:r w:rsidR="00DB625C" w:rsidRPr="008767C6">
        <w:rPr>
          <w:color w:val="000000"/>
          <w:lang w:eastAsia="en-US"/>
        </w:rPr>
        <w:t xml:space="preserve">Приложение №1 к Муниципальной программе                                              </w:t>
      </w:r>
      <w:r w:rsidRPr="008767C6">
        <w:rPr>
          <w:color w:val="000000"/>
          <w:lang w:eastAsia="en-US"/>
        </w:rPr>
        <w:t xml:space="preserve">                                                                                     </w:t>
      </w:r>
    </w:p>
    <w:p w:rsidR="00FA2FA7" w:rsidRPr="008767C6" w:rsidRDefault="00DB625C" w:rsidP="00FA2FA7">
      <w:pPr>
        <w:jc w:val="right"/>
        <w:rPr>
          <w:color w:val="000000"/>
          <w:lang w:eastAsia="en-US"/>
        </w:rPr>
      </w:pPr>
      <w:r w:rsidRPr="008767C6">
        <w:rPr>
          <w:color w:val="000000"/>
          <w:lang w:eastAsia="en-US"/>
        </w:rPr>
        <w:t>городского</w:t>
      </w:r>
      <w:r w:rsidR="00FA2FA7" w:rsidRPr="008767C6">
        <w:rPr>
          <w:color w:val="000000"/>
          <w:lang w:eastAsia="en-US"/>
        </w:rPr>
        <w:t xml:space="preserve"> округа Электросталь Московской </w:t>
      </w:r>
    </w:p>
    <w:p w:rsidR="00DB625C" w:rsidRPr="008767C6" w:rsidRDefault="00FA2FA7" w:rsidP="00FA2FA7">
      <w:pPr>
        <w:jc w:val="center"/>
        <w:rPr>
          <w:color w:val="000000"/>
          <w:lang w:eastAsia="en-US"/>
        </w:rPr>
      </w:pPr>
      <w:r w:rsidRPr="008767C6">
        <w:rPr>
          <w:color w:val="000000"/>
          <w:lang w:eastAsia="en-US"/>
        </w:rPr>
        <w:t xml:space="preserve">                                                                                                                                                    </w:t>
      </w:r>
      <w:r w:rsidR="00DB625C" w:rsidRPr="008767C6">
        <w:rPr>
          <w:color w:val="000000"/>
          <w:lang w:eastAsia="en-US"/>
        </w:rPr>
        <w:t>области "Экология и окружающая среда"</w:t>
      </w:r>
    </w:p>
    <w:p w:rsidR="00314E99" w:rsidRPr="008767C6" w:rsidRDefault="00314E99" w:rsidP="00827DB8">
      <w:pPr>
        <w:ind w:left="9072" w:hanging="8364"/>
        <w:rPr>
          <w:color w:val="000000"/>
          <w:sz w:val="20"/>
          <w:szCs w:val="20"/>
          <w:lang w:eastAsia="en-US"/>
        </w:rPr>
      </w:pPr>
    </w:p>
    <w:p w:rsidR="00314E99" w:rsidRPr="008767C6" w:rsidRDefault="00314E99" w:rsidP="00314E99">
      <w:pPr>
        <w:pStyle w:val="ac"/>
        <w:numPr>
          <w:ilvl w:val="0"/>
          <w:numId w:val="31"/>
        </w:numPr>
        <w:jc w:val="center"/>
        <w:rPr>
          <w:b/>
          <w:bCs/>
          <w:color w:val="000000"/>
          <w:sz w:val="22"/>
          <w:szCs w:val="22"/>
          <w:lang w:eastAsia="en-US"/>
        </w:rPr>
      </w:pPr>
      <w:r w:rsidRPr="008767C6">
        <w:rPr>
          <w:b/>
          <w:bCs/>
          <w:color w:val="000000"/>
          <w:sz w:val="22"/>
          <w:szCs w:val="22"/>
          <w:lang w:eastAsia="en-US"/>
        </w:rPr>
        <w:t xml:space="preserve">ПАСПОРТ ПОДПРОГРАММЫ I "Охрана окружающей среды" </w:t>
      </w:r>
    </w:p>
    <w:p w:rsidR="00314E99" w:rsidRPr="008767C6" w:rsidRDefault="00314E99" w:rsidP="00314E99">
      <w:pPr>
        <w:pStyle w:val="ac"/>
        <w:ind w:left="1068"/>
        <w:rPr>
          <w:b/>
          <w:bCs/>
          <w:color w:val="000000"/>
          <w:sz w:val="22"/>
          <w:szCs w:val="22"/>
          <w:lang w:eastAsia="en-US"/>
        </w:rPr>
      </w:pPr>
      <w:r w:rsidRPr="008767C6">
        <w:rPr>
          <w:b/>
          <w:bCs/>
          <w:color w:val="000000"/>
          <w:sz w:val="22"/>
          <w:szCs w:val="22"/>
          <w:lang w:eastAsia="en-US"/>
        </w:rPr>
        <w:t xml:space="preserve">                                                                                                      </w:t>
      </w:r>
      <w:r w:rsidR="009265F2" w:rsidRPr="008767C6">
        <w:rPr>
          <w:b/>
          <w:bCs/>
          <w:color w:val="000000"/>
          <w:sz w:val="22"/>
          <w:szCs w:val="22"/>
          <w:lang w:eastAsia="en-US"/>
        </w:rPr>
        <w:t>на 2020-2025</w:t>
      </w:r>
      <w:r w:rsidRPr="008767C6">
        <w:rPr>
          <w:b/>
          <w:bCs/>
          <w:color w:val="000000"/>
          <w:sz w:val="22"/>
          <w:szCs w:val="22"/>
          <w:lang w:eastAsia="en-US"/>
        </w:rPr>
        <w:t xml:space="preserve"> годы</w:t>
      </w:r>
    </w:p>
    <w:p w:rsidR="00677942" w:rsidRPr="008767C6" w:rsidRDefault="00677942" w:rsidP="00BD24D8">
      <w:pPr>
        <w:tabs>
          <w:tab w:val="left" w:pos="851"/>
        </w:tabs>
        <w:jc w:val="center"/>
        <w:rPr>
          <w:b/>
        </w:rPr>
      </w:pPr>
    </w:p>
    <w:tbl>
      <w:tblPr>
        <w:tblW w:w="15189" w:type="dxa"/>
        <w:tblInd w:w="-176" w:type="dxa"/>
        <w:tblLayout w:type="fixed"/>
        <w:tblLook w:val="04A0" w:firstRow="1" w:lastRow="0" w:firstColumn="1" w:lastColumn="0" w:noHBand="0" w:noVBand="1"/>
      </w:tblPr>
      <w:tblGrid>
        <w:gridCol w:w="3261"/>
        <w:gridCol w:w="1588"/>
        <w:gridCol w:w="1276"/>
        <w:gridCol w:w="1276"/>
        <w:gridCol w:w="1559"/>
        <w:gridCol w:w="1276"/>
        <w:gridCol w:w="1275"/>
        <w:gridCol w:w="1276"/>
        <w:gridCol w:w="1773"/>
        <w:gridCol w:w="629"/>
      </w:tblGrid>
      <w:tr w:rsidR="00677942" w:rsidRPr="008767C6" w:rsidTr="00787CAE">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77942" w:rsidRPr="008767C6" w:rsidRDefault="00677942" w:rsidP="00677942">
            <w:pPr>
              <w:rPr>
                <w:rFonts w:cs="Times New Roman"/>
                <w:color w:val="000000"/>
                <w:sz w:val="22"/>
                <w:szCs w:val="22"/>
              </w:rPr>
            </w:pPr>
            <w:r w:rsidRPr="008767C6">
              <w:rPr>
                <w:rFonts w:cs="Times New Roman"/>
                <w:color w:val="000000"/>
                <w:sz w:val="22"/>
                <w:szCs w:val="22"/>
              </w:rPr>
              <w:t>Муниципальный заказчик подпрограммы</w:t>
            </w:r>
          </w:p>
        </w:tc>
        <w:tc>
          <w:tcPr>
            <w:tcW w:w="11299" w:type="dxa"/>
            <w:gridSpan w:val="8"/>
            <w:tcBorders>
              <w:top w:val="single" w:sz="4" w:space="0" w:color="auto"/>
              <w:left w:val="nil"/>
              <w:bottom w:val="single" w:sz="4" w:space="0" w:color="auto"/>
              <w:right w:val="single" w:sz="4" w:space="0" w:color="000000"/>
            </w:tcBorders>
          </w:tcPr>
          <w:p w:rsidR="00677942" w:rsidRPr="008767C6" w:rsidRDefault="00677942" w:rsidP="00677942">
            <w:pPr>
              <w:rPr>
                <w:rFonts w:cs="Times New Roman"/>
                <w:color w:val="000000"/>
                <w:sz w:val="22"/>
                <w:szCs w:val="22"/>
              </w:rPr>
            </w:pPr>
            <w:r w:rsidRPr="008767C6">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629" w:type="dxa"/>
            <w:tcBorders>
              <w:top w:val="nil"/>
              <w:left w:val="nil"/>
              <w:bottom w:val="nil"/>
              <w:right w:val="nil"/>
            </w:tcBorders>
            <w:shd w:val="clear" w:color="auto" w:fill="auto"/>
            <w:hideMark/>
          </w:tcPr>
          <w:p w:rsidR="00677942" w:rsidRPr="008767C6" w:rsidRDefault="00677942" w:rsidP="00677942">
            <w:pPr>
              <w:jc w:val="center"/>
              <w:rPr>
                <w:rFonts w:cs="Times New Roman"/>
                <w:color w:val="000000"/>
                <w:sz w:val="22"/>
                <w:szCs w:val="22"/>
              </w:rPr>
            </w:pPr>
          </w:p>
        </w:tc>
      </w:tr>
      <w:tr w:rsidR="00145560" w:rsidRPr="008767C6" w:rsidTr="00145560">
        <w:trPr>
          <w:trHeight w:val="319"/>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145560" w:rsidRPr="008767C6" w:rsidRDefault="00145560" w:rsidP="00677942">
            <w:pPr>
              <w:rPr>
                <w:rFonts w:cs="Times New Roman"/>
                <w:color w:val="000000"/>
                <w:sz w:val="22"/>
                <w:szCs w:val="22"/>
              </w:rPr>
            </w:pPr>
            <w:r w:rsidRPr="008767C6">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588" w:type="dxa"/>
            <w:tcBorders>
              <w:top w:val="single" w:sz="4" w:space="0" w:color="auto"/>
              <w:left w:val="single" w:sz="4" w:space="0" w:color="auto"/>
              <w:bottom w:val="single" w:sz="4" w:space="0" w:color="auto"/>
              <w:right w:val="single" w:sz="4" w:space="0" w:color="auto"/>
            </w:tcBorders>
          </w:tcPr>
          <w:p w:rsidR="00145560" w:rsidRPr="008767C6" w:rsidRDefault="00145560" w:rsidP="00145560">
            <w:pPr>
              <w:jc w:val="center"/>
              <w:rPr>
                <w:rFonts w:cs="Times New Roman"/>
                <w:color w:val="000000"/>
                <w:sz w:val="22"/>
                <w:szCs w:val="22"/>
              </w:rPr>
            </w:pPr>
          </w:p>
          <w:p w:rsidR="00145560" w:rsidRPr="008767C6" w:rsidRDefault="00145560" w:rsidP="00145560">
            <w:pPr>
              <w:jc w:val="center"/>
              <w:rPr>
                <w:rFonts w:cs="Times New Roman"/>
                <w:color w:val="000000"/>
                <w:sz w:val="22"/>
                <w:szCs w:val="22"/>
              </w:rPr>
            </w:pPr>
          </w:p>
          <w:p w:rsidR="00145560" w:rsidRPr="008767C6" w:rsidRDefault="00145560" w:rsidP="00145560">
            <w:pPr>
              <w:jc w:val="center"/>
              <w:rPr>
                <w:rFonts w:cs="Times New Roman"/>
                <w:color w:val="000000"/>
                <w:sz w:val="22"/>
                <w:szCs w:val="22"/>
              </w:rPr>
            </w:pPr>
            <w:r w:rsidRPr="008767C6">
              <w:rPr>
                <w:rFonts w:cs="Times New Roman"/>
                <w:color w:val="000000"/>
                <w:sz w:val="22"/>
                <w:szCs w:val="22"/>
              </w:rPr>
              <w:t>Всего</w:t>
            </w:r>
          </w:p>
        </w:tc>
        <w:tc>
          <w:tcPr>
            <w:tcW w:w="1276" w:type="dxa"/>
            <w:tcBorders>
              <w:top w:val="nil"/>
              <w:left w:val="single" w:sz="4" w:space="0" w:color="auto"/>
              <w:bottom w:val="single" w:sz="4" w:space="0" w:color="auto"/>
              <w:right w:val="single" w:sz="4" w:space="0" w:color="auto"/>
            </w:tcBorders>
            <w:shd w:val="clear" w:color="auto" w:fill="auto"/>
            <w:vAlign w:val="center"/>
          </w:tcPr>
          <w:p w:rsidR="00145560" w:rsidRPr="008767C6" w:rsidRDefault="00145560" w:rsidP="00145560">
            <w:pPr>
              <w:jc w:val="center"/>
              <w:rPr>
                <w:rFonts w:cs="Times New Roman"/>
                <w:color w:val="000000"/>
                <w:sz w:val="22"/>
                <w:szCs w:val="22"/>
              </w:rPr>
            </w:pPr>
            <w:r w:rsidRPr="008767C6">
              <w:rPr>
                <w:rFonts w:cs="Times New Roman"/>
                <w:color w:val="000000"/>
                <w:sz w:val="22"/>
                <w:szCs w:val="22"/>
              </w:rPr>
              <w:t>2020 год</w:t>
            </w:r>
          </w:p>
        </w:tc>
        <w:tc>
          <w:tcPr>
            <w:tcW w:w="1276" w:type="dxa"/>
            <w:tcBorders>
              <w:top w:val="nil"/>
              <w:left w:val="single" w:sz="4" w:space="0" w:color="auto"/>
              <w:bottom w:val="single" w:sz="4" w:space="0" w:color="auto"/>
              <w:right w:val="single" w:sz="4" w:space="0" w:color="auto"/>
            </w:tcBorders>
            <w:shd w:val="clear" w:color="auto" w:fill="auto"/>
            <w:vAlign w:val="center"/>
          </w:tcPr>
          <w:p w:rsidR="00145560" w:rsidRPr="008767C6" w:rsidRDefault="00145560" w:rsidP="00145560">
            <w:pPr>
              <w:jc w:val="center"/>
              <w:rPr>
                <w:rFonts w:cs="Times New Roman"/>
                <w:color w:val="000000"/>
                <w:sz w:val="22"/>
                <w:szCs w:val="22"/>
              </w:rPr>
            </w:pPr>
            <w:r w:rsidRPr="008767C6">
              <w:rPr>
                <w:rFonts w:cs="Times New Roman"/>
                <w:color w:val="000000"/>
                <w:sz w:val="22"/>
                <w:szCs w:val="22"/>
              </w:rPr>
              <w:t>2021 год</w:t>
            </w:r>
          </w:p>
        </w:tc>
        <w:tc>
          <w:tcPr>
            <w:tcW w:w="1559" w:type="dxa"/>
            <w:tcBorders>
              <w:top w:val="single" w:sz="4" w:space="0" w:color="auto"/>
              <w:left w:val="nil"/>
              <w:bottom w:val="single" w:sz="4" w:space="0" w:color="auto"/>
              <w:right w:val="single" w:sz="4" w:space="0" w:color="000000"/>
            </w:tcBorders>
            <w:shd w:val="clear" w:color="auto" w:fill="auto"/>
            <w:vAlign w:val="center"/>
          </w:tcPr>
          <w:p w:rsidR="00145560" w:rsidRPr="008767C6" w:rsidRDefault="00145560" w:rsidP="00145560">
            <w:pPr>
              <w:jc w:val="center"/>
              <w:rPr>
                <w:rFonts w:cs="Times New Roman"/>
                <w:color w:val="000000"/>
                <w:sz w:val="22"/>
                <w:szCs w:val="22"/>
              </w:rPr>
            </w:pPr>
            <w:r w:rsidRPr="008767C6">
              <w:rPr>
                <w:rFonts w:cs="Times New Roman"/>
                <w:color w:val="000000"/>
                <w:sz w:val="22"/>
                <w:szCs w:val="22"/>
              </w:rPr>
              <w:t>2022 год</w:t>
            </w:r>
          </w:p>
        </w:tc>
        <w:tc>
          <w:tcPr>
            <w:tcW w:w="1276" w:type="dxa"/>
            <w:tcBorders>
              <w:top w:val="single" w:sz="4" w:space="0" w:color="auto"/>
              <w:left w:val="nil"/>
              <w:bottom w:val="single" w:sz="4" w:space="0" w:color="auto"/>
              <w:right w:val="single" w:sz="4" w:space="0" w:color="000000"/>
            </w:tcBorders>
            <w:shd w:val="clear" w:color="auto" w:fill="auto"/>
            <w:vAlign w:val="center"/>
          </w:tcPr>
          <w:p w:rsidR="00145560" w:rsidRPr="008767C6" w:rsidRDefault="00145560" w:rsidP="00145560">
            <w:pPr>
              <w:jc w:val="center"/>
              <w:rPr>
                <w:rFonts w:cs="Times New Roman"/>
                <w:color w:val="000000"/>
                <w:sz w:val="22"/>
                <w:szCs w:val="22"/>
              </w:rPr>
            </w:pPr>
            <w:r w:rsidRPr="008767C6">
              <w:rPr>
                <w:rFonts w:cs="Times New Roman"/>
                <w:color w:val="000000"/>
                <w:sz w:val="22"/>
                <w:szCs w:val="22"/>
              </w:rPr>
              <w:t>2023 год</w:t>
            </w:r>
          </w:p>
        </w:tc>
        <w:tc>
          <w:tcPr>
            <w:tcW w:w="1275"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145560">
            <w:pPr>
              <w:jc w:val="center"/>
              <w:rPr>
                <w:rFonts w:cs="Times New Roman"/>
                <w:color w:val="000000"/>
                <w:sz w:val="22"/>
                <w:szCs w:val="22"/>
              </w:rPr>
            </w:pPr>
            <w:r w:rsidRPr="008767C6">
              <w:rPr>
                <w:rFonts w:cs="Times New Roman"/>
                <w:color w:val="000000"/>
                <w:sz w:val="22"/>
                <w:szCs w:val="22"/>
              </w:rPr>
              <w:t>2024 год</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145560" w:rsidRPr="008767C6" w:rsidRDefault="00145560" w:rsidP="00145560">
            <w:pPr>
              <w:jc w:val="center"/>
              <w:rPr>
                <w:rFonts w:cs="Times New Roman"/>
                <w:color w:val="000000" w:themeColor="text1"/>
                <w:sz w:val="22"/>
                <w:szCs w:val="22"/>
              </w:rPr>
            </w:pPr>
            <w:r w:rsidRPr="008767C6">
              <w:rPr>
                <w:rFonts w:cs="Times New Roman"/>
                <w:color w:val="000000" w:themeColor="text1"/>
                <w:sz w:val="22"/>
                <w:szCs w:val="22"/>
              </w:rPr>
              <w:t>2025 год</w:t>
            </w:r>
          </w:p>
        </w:tc>
        <w:tc>
          <w:tcPr>
            <w:tcW w:w="1773" w:type="dxa"/>
            <w:tcBorders>
              <w:top w:val="single" w:sz="4" w:space="0" w:color="auto"/>
              <w:left w:val="nil"/>
              <w:bottom w:val="single" w:sz="4" w:space="0" w:color="auto"/>
              <w:right w:val="single" w:sz="4" w:space="0" w:color="000000"/>
            </w:tcBorders>
          </w:tcPr>
          <w:p w:rsidR="00145560" w:rsidRPr="008767C6" w:rsidRDefault="00145560" w:rsidP="00677942">
            <w:pPr>
              <w:jc w:val="center"/>
              <w:rPr>
                <w:rFonts w:cs="Times New Roman"/>
                <w:color w:val="000000"/>
                <w:sz w:val="22"/>
                <w:szCs w:val="22"/>
              </w:rPr>
            </w:pPr>
            <w:r w:rsidRPr="008767C6">
              <w:rPr>
                <w:rFonts w:cs="Times New Roman"/>
                <w:color w:val="000000"/>
                <w:sz w:val="22"/>
                <w:szCs w:val="22"/>
              </w:rPr>
              <w:t>Наименование главного распорядителя бюджетных средств</w:t>
            </w:r>
          </w:p>
        </w:tc>
        <w:tc>
          <w:tcPr>
            <w:tcW w:w="629" w:type="dxa"/>
            <w:tcBorders>
              <w:top w:val="nil"/>
              <w:left w:val="nil"/>
              <w:bottom w:val="nil"/>
              <w:right w:val="nil"/>
            </w:tcBorders>
            <w:shd w:val="clear" w:color="auto" w:fill="auto"/>
          </w:tcPr>
          <w:p w:rsidR="00145560" w:rsidRPr="008767C6" w:rsidRDefault="00145560" w:rsidP="00677942">
            <w:pPr>
              <w:jc w:val="center"/>
              <w:rPr>
                <w:rFonts w:cs="Times New Roman"/>
                <w:color w:val="000000"/>
                <w:sz w:val="22"/>
                <w:szCs w:val="22"/>
              </w:rPr>
            </w:pPr>
          </w:p>
        </w:tc>
      </w:tr>
      <w:tr w:rsidR="00145560" w:rsidRPr="008767C6" w:rsidTr="00145560">
        <w:trPr>
          <w:trHeight w:val="52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45560" w:rsidRPr="008767C6" w:rsidRDefault="00145560" w:rsidP="00677942">
            <w:pPr>
              <w:rPr>
                <w:rFonts w:cs="Times New Roman"/>
                <w:b/>
                <w:sz w:val="22"/>
                <w:szCs w:val="22"/>
              </w:rPr>
            </w:pPr>
            <w:r w:rsidRPr="008767C6">
              <w:rPr>
                <w:rFonts w:cs="Times New Roman"/>
                <w:b/>
                <w:sz w:val="22"/>
                <w:szCs w:val="22"/>
              </w:rPr>
              <w:t>Всего по подпрограмме,  в том числе:</w:t>
            </w:r>
          </w:p>
        </w:tc>
        <w:tc>
          <w:tcPr>
            <w:tcW w:w="1588" w:type="dxa"/>
            <w:tcBorders>
              <w:top w:val="single" w:sz="4" w:space="0" w:color="auto"/>
              <w:left w:val="single" w:sz="4" w:space="0" w:color="auto"/>
              <w:bottom w:val="single" w:sz="4" w:space="0" w:color="auto"/>
              <w:right w:val="single" w:sz="4" w:space="0" w:color="auto"/>
            </w:tcBorders>
            <w:vAlign w:val="center"/>
          </w:tcPr>
          <w:p w:rsidR="00145560" w:rsidRPr="00796814" w:rsidRDefault="00057FE3" w:rsidP="00677942">
            <w:pPr>
              <w:spacing w:line="256" w:lineRule="auto"/>
              <w:jc w:val="center"/>
              <w:rPr>
                <w:rFonts w:cs="Times New Roman"/>
                <w:b/>
                <w:color w:val="FF0000"/>
                <w:sz w:val="22"/>
                <w:szCs w:val="22"/>
                <w:lang w:eastAsia="en-US"/>
              </w:rPr>
            </w:pPr>
            <w:r>
              <w:rPr>
                <w:rFonts w:cs="Times New Roman"/>
                <w:b/>
                <w:color w:val="FF0000"/>
                <w:sz w:val="22"/>
                <w:szCs w:val="22"/>
                <w:lang w:eastAsia="en-US"/>
              </w:rPr>
              <w:t>1 262,82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b/>
                <w:sz w:val="22"/>
                <w:szCs w:val="22"/>
                <w:lang w:eastAsia="en-US"/>
              </w:rPr>
            </w:pPr>
            <w:r w:rsidRPr="008767C6">
              <w:rPr>
                <w:rFonts w:cs="Times New Roman"/>
                <w:b/>
                <w:sz w:val="22"/>
                <w:szCs w:val="22"/>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b/>
                <w:sz w:val="22"/>
                <w:szCs w:val="22"/>
                <w:lang w:eastAsia="en-US"/>
              </w:rPr>
            </w:pPr>
            <w:r w:rsidRPr="008767C6">
              <w:rPr>
                <w:rFonts w:cs="Times New Roman"/>
                <w:b/>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45560" w:rsidRPr="00796814" w:rsidRDefault="00057FE3" w:rsidP="00677942">
            <w:pPr>
              <w:spacing w:line="256" w:lineRule="auto"/>
              <w:jc w:val="center"/>
              <w:rPr>
                <w:rFonts w:cs="Times New Roman"/>
                <w:b/>
                <w:color w:val="FF0000"/>
                <w:sz w:val="22"/>
                <w:szCs w:val="22"/>
                <w:lang w:eastAsia="en-US"/>
              </w:rPr>
            </w:pPr>
            <w:r>
              <w:rPr>
                <w:rFonts w:cs="Times New Roman"/>
                <w:b/>
                <w:color w:val="FF0000"/>
                <w:sz w:val="22"/>
                <w:szCs w:val="22"/>
                <w:lang w:eastAsia="en-US"/>
              </w:rPr>
              <w:t>1 262,82</w:t>
            </w:r>
          </w:p>
        </w:tc>
        <w:tc>
          <w:tcPr>
            <w:tcW w:w="1276"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b/>
                <w:sz w:val="22"/>
                <w:szCs w:val="22"/>
                <w:lang w:eastAsia="en-US"/>
              </w:rPr>
            </w:pPr>
            <w:r w:rsidRPr="008767C6">
              <w:rPr>
                <w:rFonts w:cs="Times New Roman"/>
                <w:b/>
                <w:sz w:val="22"/>
                <w:szCs w:val="22"/>
                <w:lang w:eastAsia="en-US"/>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b/>
                <w:sz w:val="22"/>
                <w:szCs w:val="22"/>
                <w:lang w:eastAsia="en-US"/>
              </w:rPr>
            </w:pPr>
            <w:r w:rsidRPr="008767C6">
              <w:rPr>
                <w:rFonts w:cs="Times New Roman"/>
                <w:b/>
                <w:sz w:val="22"/>
                <w:szCs w:val="22"/>
                <w:lang w:eastAsia="en-US"/>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300827" w:rsidP="00145560">
            <w:pPr>
              <w:spacing w:line="256" w:lineRule="auto"/>
              <w:jc w:val="center"/>
              <w:rPr>
                <w:rFonts w:cs="Times New Roman"/>
                <w:b/>
                <w:color w:val="000000" w:themeColor="text1"/>
                <w:sz w:val="22"/>
                <w:szCs w:val="22"/>
                <w:lang w:eastAsia="en-US"/>
              </w:rPr>
            </w:pPr>
            <w:r w:rsidRPr="008767C6">
              <w:rPr>
                <w:rFonts w:cs="Times New Roman"/>
                <w:b/>
                <w:color w:val="000000" w:themeColor="text1"/>
                <w:sz w:val="22"/>
                <w:szCs w:val="22"/>
                <w:lang w:eastAsia="en-US"/>
              </w:rPr>
              <w:t>0,00</w:t>
            </w:r>
          </w:p>
        </w:tc>
        <w:tc>
          <w:tcPr>
            <w:tcW w:w="1773" w:type="dxa"/>
            <w:vMerge w:val="restart"/>
            <w:tcBorders>
              <w:top w:val="single" w:sz="4" w:space="0" w:color="auto"/>
              <w:left w:val="nil"/>
              <w:right w:val="single" w:sz="4" w:space="0" w:color="auto"/>
            </w:tcBorders>
            <w:vAlign w:val="center"/>
          </w:tcPr>
          <w:p w:rsidR="00145560" w:rsidRPr="008767C6" w:rsidRDefault="00145560" w:rsidP="00677942">
            <w:pPr>
              <w:jc w:val="center"/>
              <w:rPr>
                <w:rFonts w:cs="Times New Roman"/>
                <w:sz w:val="22"/>
                <w:szCs w:val="22"/>
              </w:rPr>
            </w:pPr>
            <w:r w:rsidRPr="008767C6">
              <w:rPr>
                <w:rFonts w:cs="Times New Roman"/>
                <w:sz w:val="22"/>
                <w:szCs w:val="22"/>
              </w:rPr>
              <w:t>УГЖКХ</w:t>
            </w:r>
          </w:p>
        </w:tc>
        <w:tc>
          <w:tcPr>
            <w:tcW w:w="629" w:type="dxa"/>
            <w:tcBorders>
              <w:top w:val="nil"/>
              <w:left w:val="nil"/>
              <w:bottom w:val="nil"/>
              <w:right w:val="nil"/>
            </w:tcBorders>
            <w:shd w:val="clear" w:color="auto" w:fill="auto"/>
          </w:tcPr>
          <w:p w:rsidR="00145560" w:rsidRPr="008767C6" w:rsidRDefault="00145560" w:rsidP="00677942">
            <w:pPr>
              <w:jc w:val="center"/>
              <w:rPr>
                <w:rFonts w:cs="Times New Roman"/>
                <w:sz w:val="22"/>
                <w:szCs w:val="22"/>
              </w:rPr>
            </w:pPr>
          </w:p>
        </w:tc>
      </w:tr>
      <w:tr w:rsidR="00145560" w:rsidRPr="008767C6" w:rsidTr="00145560">
        <w:trPr>
          <w:trHeight w:val="809"/>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45560" w:rsidRPr="008767C6" w:rsidRDefault="00145560" w:rsidP="00677942">
            <w:pPr>
              <w:rPr>
                <w:rFonts w:cs="Times New Roman"/>
                <w:sz w:val="22"/>
                <w:szCs w:val="22"/>
              </w:rPr>
            </w:pPr>
            <w:r w:rsidRPr="008767C6">
              <w:rPr>
                <w:rFonts w:cs="Times New Roman"/>
                <w:color w:val="000000"/>
                <w:sz w:val="22"/>
                <w:szCs w:val="22"/>
              </w:rPr>
              <w:t>Средства бюджета городского округа Электросталь  Московской области</w:t>
            </w:r>
          </w:p>
        </w:tc>
        <w:tc>
          <w:tcPr>
            <w:tcW w:w="1588" w:type="dxa"/>
            <w:tcBorders>
              <w:top w:val="single" w:sz="4" w:space="0" w:color="auto"/>
              <w:left w:val="single" w:sz="4" w:space="0" w:color="auto"/>
              <w:bottom w:val="single" w:sz="4" w:space="0" w:color="auto"/>
              <w:right w:val="single" w:sz="4" w:space="0" w:color="auto"/>
            </w:tcBorders>
            <w:vAlign w:val="center"/>
          </w:tcPr>
          <w:p w:rsidR="00145560" w:rsidRPr="00796814" w:rsidRDefault="00057FE3" w:rsidP="00677942">
            <w:pPr>
              <w:spacing w:line="256" w:lineRule="auto"/>
              <w:jc w:val="center"/>
              <w:rPr>
                <w:rFonts w:cs="Times New Roman"/>
                <w:color w:val="FF0000"/>
                <w:sz w:val="22"/>
                <w:szCs w:val="22"/>
                <w:lang w:eastAsia="en-US"/>
              </w:rPr>
            </w:pPr>
            <w:r w:rsidRPr="00057FE3">
              <w:rPr>
                <w:rFonts w:cs="Times New Roman"/>
                <w:color w:val="FF0000"/>
                <w:sz w:val="22"/>
                <w:szCs w:val="22"/>
                <w:lang w:eastAsia="en-US"/>
              </w:rPr>
              <w:t>1 262,82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45560" w:rsidRPr="00057FE3" w:rsidRDefault="00057FE3" w:rsidP="00677942">
            <w:pPr>
              <w:spacing w:line="256" w:lineRule="auto"/>
              <w:jc w:val="center"/>
              <w:rPr>
                <w:rFonts w:cs="Times New Roman"/>
                <w:color w:val="FF0000"/>
                <w:sz w:val="22"/>
                <w:szCs w:val="22"/>
                <w:lang w:eastAsia="en-US"/>
              </w:rPr>
            </w:pPr>
            <w:r w:rsidRPr="00057FE3">
              <w:rPr>
                <w:rFonts w:cs="Times New Roman"/>
                <w:color w:val="FF0000"/>
                <w:sz w:val="22"/>
                <w:szCs w:val="22"/>
                <w:lang w:eastAsia="en-US"/>
              </w:rPr>
              <w:t>1 262,82</w:t>
            </w:r>
          </w:p>
        </w:tc>
        <w:tc>
          <w:tcPr>
            <w:tcW w:w="1276" w:type="dxa"/>
            <w:tcBorders>
              <w:top w:val="nil"/>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5" w:type="dxa"/>
            <w:tcBorders>
              <w:top w:val="nil"/>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8767C6" w:rsidRDefault="00300827" w:rsidP="00145560">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0,00</w:t>
            </w:r>
          </w:p>
        </w:tc>
        <w:tc>
          <w:tcPr>
            <w:tcW w:w="1773" w:type="dxa"/>
            <w:vMerge/>
            <w:tcBorders>
              <w:left w:val="nil"/>
              <w:right w:val="single" w:sz="4" w:space="0" w:color="auto"/>
            </w:tcBorders>
          </w:tcPr>
          <w:p w:rsidR="00145560" w:rsidRPr="008767C6" w:rsidRDefault="00145560" w:rsidP="00677942">
            <w:pPr>
              <w:jc w:val="center"/>
              <w:rPr>
                <w:rFonts w:cs="Times New Roman"/>
                <w:sz w:val="22"/>
                <w:szCs w:val="22"/>
              </w:rPr>
            </w:pPr>
          </w:p>
        </w:tc>
        <w:tc>
          <w:tcPr>
            <w:tcW w:w="629" w:type="dxa"/>
            <w:tcBorders>
              <w:top w:val="nil"/>
              <w:left w:val="nil"/>
              <w:bottom w:val="nil"/>
              <w:right w:val="nil"/>
            </w:tcBorders>
            <w:shd w:val="clear" w:color="auto" w:fill="auto"/>
          </w:tcPr>
          <w:p w:rsidR="00145560" w:rsidRPr="008767C6" w:rsidRDefault="00145560" w:rsidP="00677942">
            <w:pPr>
              <w:jc w:val="center"/>
              <w:rPr>
                <w:rFonts w:cs="Times New Roman"/>
                <w:sz w:val="22"/>
                <w:szCs w:val="22"/>
              </w:rPr>
            </w:pPr>
          </w:p>
        </w:tc>
      </w:tr>
      <w:tr w:rsidR="00145560" w:rsidRPr="008767C6" w:rsidTr="00C236A1">
        <w:trPr>
          <w:trHeight w:val="391"/>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45560" w:rsidRPr="008767C6" w:rsidRDefault="00145560" w:rsidP="00677942">
            <w:pPr>
              <w:rPr>
                <w:rFonts w:cs="Times New Roman"/>
                <w:color w:val="000000"/>
                <w:sz w:val="22"/>
                <w:szCs w:val="22"/>
              </w:rPr>
            </w:pPr>
            <w:r w:rsidRPr="008767C6">
              <w:rPr>
                <w:rFonts w:cs="Times New Roman"/>
                <w:color w:val="000000"/>
                <w:sz w:val="22"/>
                <w:szCs w:val="22"/>
              </w:rPr>
              <w:t>Средства бюджета Московской области</w:t>
            </w:r>
          </w:p>
        </w:tc>
        <w:tc>
          <w:tcPr>
            <w:tcW w:w="1588" w:type="dxa"/>
            <w:tcBorders>
              <w:top w:val="single" w:sz="4" w:space="0" w:color="auto"/>
              <w:left w:val="single" w:sz="4" w:space="0" w:color="auto"/>
              <w:bottom w:val="single" w:sz="4" w:space="0" w:color="auto"/>
              <w:right w:val="single" w:sz="4" w:space="0" w:color="auto"/>
            </w:tcBorders>
            <w:vAlign w:val="center"/>
          </w:tcPr>
          <w:p w:rsidR="00145560" w:rsidRPr="008767C6" w:rsidRDefault="00145560" w:rsidP="00677942">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color w:val="000000"/>
                <w:sz w:val="22"/>
                <w:szCs w:val="22"/>
                <w:lang w:eastAsia="en-US"/>
              </w:rPr>
            </w:pPr>
            <w:r w:rsidRPr="008767C6">
              <w:rPr>
                <w:rFonts w:cs="Times New Roman"/>
                <w:color w:val="000000"/>
                <w:sz w:val="22"/>
                <w:szCs w:val="22"/>
                <w:lang w:eastAsia="en-US"/>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color w:val="000000"/>
                <w:sz w:val="22"/>
                <w:szCs w:val="22"/>
                <w:lang w:eastAsia="en-US"/>
              </w:rPr>
            </w:pPr>
            <w:r w:rsidRPr="008767C6">
              <w:rPr>
                <w:rFonts w:cs="Times New Roman"/>
                <w:color w:val="000000"/>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45560" w:rsidRPr="00796814" w:rsidRDefault="00145560" w:rsidP="00677942">
            <w:pPr>
              <w:spacing w:line="256" w:lineRule="auto"/>
              <w:jc w:val="center"/>
              <w:rPr>
                <w:rFonts w:cs="Times New Roman"/>
                <w:color w:val="FF0000"/>
                <w:sz w:val="22"/>
                <w:szCs w:val="22"/>
                <w:lang w:eastAsia="en-US"/>
              </w:rPr>
            </w:pPr>
            <w:r w:rsidRPr="00057FE3">
              <w:rPr>
                <w:rFonts w:cs="Times New Roman"/>
                <w:color w:val="000000" w:themeColor="text1"/>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color w:val="000000"/>
                <w:sz w:val="22"/>
                <w:szCs w:val="22"/>
                <w:lang w:eastAsia="en-US"/>
              </w:rPr>
            </w:pPr>
            <w:r w:rsidRPr="008767C6">
              <w:rPr>
                <w:rFonts w:cs="Times New Roman"/>
                <w:color w:val="000000"/>
                <w:sz w:val="22"/>
                <w:szCs w:val="22"/>
                <w:lang w:eastAsia="en-US"/>
              </w:rPr>
              <w:t>0,00</w:t>
            </w:r>
          </w:p>
        </w:tc>
        <w:tc>
          <w:tcPr>
            <w:tcW w:w="1275" w:type="dxa"/>
            <w:tcBorders>
              <w:top w:val="nil"/>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color w:val="000000"/>
                <w:sz w:val="22"/>
                <w:szCs w:val="22"/>
                <w:lang w:eastAsia="en-US"/>
              </w:rPr>
            </w:pPr>
            <w:r w:rsidRPr="008767C6">
              <w:rPr>
                <w:rFonts w:cs="Times New Roman"/>
                <w:color w:val="000000"/>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8767C6" w:rsidRDefault="00300827" w:rsidP="00145560">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0,00</w:t>
            </w:r>
          </w:p>
        </w:tc>
        <w:tc>
          <w:tcPr>
            <w:tcW w:w="1773" w:type="dxa"/>
            <w:vMerge/>
            <w:tcBorders>
              <w:left w:val="nil"/>
              <w:right w:val="single" w:sz="4" w:space="0" w:color="auto"/>
            </w:tcBorders>
          </w:tcPr>
          <w:p w:rsidR="00145560" w:rsidRPr="008767C6" w:rsidRDefault="00145560" w:rsidP="00677942">
            <w:pPr>
              <w:jc w:val="center"/>
              <w:rPr>
                <w:rFonts w:cs="Times New Roman"/>
                <w:sz w:val="22"/>
                <w:szCs w:val="22"/>
              </w:rPr>
            </w:pPr>
          </w:p>
        </w:tc>
        <w:tc>
          <w:tcPr>
            <w:tcW w:w="629" w:type="dxa"/>
            <w:tcBorders>
              <w:top w:val="nil"/>
              <w:left w:val="nil"/>
              <w:bottom w:val="nil"/>
              <w:right w:val="nil"/>
            </w:tcBorders>
            <w:shd w:val="clear" w:color="auto" w:fill="auto"/>
          </w:tcPr>
          <w:p w:rsidR="00145560" w:rsidRPr="008767C6" w:rsidRDefault="00145560" w:rsidP="00677942">
            <w:pPr>
              <w:jc w:val="center"/>
              <w:rPr>
                <w:rFonts w:cs="Times New Roman"/>
                <w:sz w:val="22"/>
                <w:szCs w:val="22"/>
              </w:rPr>
            </w:pPr>
          </w:p>
        </w:tc>
      </w:tr>
      <w:tr w:rsidR="00145560" w:rsidRPr="008767C6" w:rsidTr="00145560">
        <w:trPr>
          <w:trHeight w:val="73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45560" w:rsidRPr="008767C6" w:rsidRDefault="00145560" w:rsidP="00677942">
            <w:pPr>
              <w:rPr>
                <w:rFonts w:cs="Times New Roman"/>
                <w:sz w:val="22"/>
                <w:szCs w:val="22"/>
              </w:rPr>
            </w:pPr>
            <w:r w:rsidRPr="008767C6">
              <w:rPr>
                <w:rFonts w:cs="Times New Roman"/>
                <w:color w:val="000000"/>
                <w:sz w:val="22"/>
                <w:szCs w:val="22"/>
              </w:rPr>
              <w:t>Средства федерального бюджета</w:t>
            </w:r>
          </w:p>
        </w:tc>
        <w:tc>
          <w:tcPr>
            <w:tcW w:w="1588" w:type="dxa"/>
            <w:tcBorders>
              <w:top w:val="single" w:sz="4" w:space="0" w:color="auto"/>
              <w:left w:val="single" w:sz="4" w:space="0" w:color="auto"/>
              <w:bottom w:val="single" w:sz="4" w:space="0" w:color="auto"/>
              <w:right w:val="single" w:sz="4" w:space="0" w:color="auto"/>
            </w:tcBorders>
            <w:vAlign w:val="center"/>
          </w:tcPr>
          <w:p w:rsidR="00145560" w:rsidRPr="008767C6" w:rsidRDefault="00145560" w:rsidP="00677942">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5" w:type="dxa"/>
            <w:tcBorders>
              <w:top w:val="nil"/>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8767C6" w:rsidRDefault="00300827" w:rsidP="00145560">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0,00</w:t>
            </w:r>
          </w:p>
        </w:tc>
        <w:tc>
          <w:tcPr>
            <w:tcW w:w="1773" w:type="dxa"/>
            <w:vMerge/>
            <w:tcBorders>
              <w:left w:val="nil"/>
              <w:right w:val="single" w:sz="4" w:space="0" w:color="auto"/>
            </w:tcBorders>
          </w:tcPr>
          <w:p w:rsidR="00145560" w:rsidRPr="008767C6" w:rsidRDefault="00145560" w:rsidP="00677942">
            <w:pPr>
              <w:jc w:val="center"/>
              <w:rPr>
                <w:rFonts w:cs="Times New Roman"/>
                <w:sz w:val="22"/>
                <w:szCs w:val="22"/>
              </w:rPr>
            </w:pPr>
          </w:p>
        </w:tc>
        <w:tc>
          <w:tcPr>
            <w:tcW w:w="629" w:type="dxa"/>
            <w:tcBorders>
              <w:top w:val="nil"/>
              <w:left w:val="nil"/>
              <w:bottom w:val="nil"/>
              <w:right w:val="nil"/>
            </w:tcBorders>
            <w:shd w:val="clear" w:color="auto" w:fill="auto"/>
          </w:tcPr>
          <w:p w:rsidR="00145560" w:rsidRPr="008767C6" w:rsidRDefault="00145560" w:rsidP="00677942">
            <w:pPr>
              <w:jc w:val="center"/>
              <w:rPr>
                <w:rFonts w:cs="Times New Roman"/>
                <w:sz w:val="22"/>
                <w:szCs w:val="22"/>
              </w:rPr>
            </w:pPr>
          </w:p>
        </w:tc>
      </w:tr>
      <w:tr w:rsidR="00145560" w:rsidRPr="008767C6" w:rsidTr="00145560">
        <w:trPr>
          <w:trHeight w:val="701"/>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45560" w:rsidRPr="008767C6" w:rsidRDefault="00145560" w:rsidP="00677942">
            <w:pPr>
              <w:rPr>
                <w:rFonts w:cs="Times New Roman"/>
                <w:sz w:val="22"/>
                <w:szCs w:val="22"/>
              </w:rPr>
            </w:pPr>
            <w:r w:rsidRPr="008767C6">
              <w:rPr>
                <w:rFonts w:cs="Times New Roman"/>
                <w:color w:val="000000"/>
                <w:sz w:val="22"/>
                <w:szCs w:val="22"/>
              </w:rPr>
              <w:t>Внебюджетные средства</w:t>
            </w:r>
          </w:p>
        </w:tc>
        <w:tc>
          <w:tcPr>
            <w:tcW w:w="1588" w:type="dxa"/>
            <w:tcBorders>
              <w:top w:val="single" w:sz="4" w:space="0" w:color="auto"/>
              <w:left w:val="single" w:sz="4" w:space="0" w:color="auto"/>
              <w:bottom w:val="single" w:sz="4" w:space="0" w:color="auto"/>
              <w:right w:val="single" w:sz="4" w:space="0" w:color="auto"/>
            </w:tcBorders>
            <w:vAlign w:val="center"/>
          </w:tcPr>
          <w:p w:rsidR="00145560" w:rsidRPr="008767C6" w:rsidRDefault="00145560" w:rsidP="00677942">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5" w:type="dxa"/>
            <w:tcBorders>
              <w:top w:val="nil"/>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8767C6" w:rsidRDefault="00300827" w:rsidP="00145560">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0,00</w:t>
            </w:r>
          </w:p>
        </w:tc>
        <w:tc>
          <w:tcPr>
            <w:tcW w:w="1773" w:type="dxa"/>
            <w:vMerge/>
            <w:tcBorders>
              <w:left w:val="nil"/>
              <w:bottom w:val="single" w:sz="4" w:space="0" w:color="auto"/>
              <w:right w:val="single" w:sz="4" w:space="0" w:color="auto"/>
            </w:tcBorders>
          </w:tcPr>
          <w:p w:rsidR="00145560" w:rsidRPr="008767C6" w:rsidRDefault="00145560" w:rsidP="00677942">
            <w:pPr>
              <w:jc w:val="center"/>
              <w:rPr>
                <w:rFonts w:cs="Times New Roman"/>
                <w:sz w:val="22"/>
                <w:szCs w:val="22"/>
              </w:rPr>
            </w:pPr>
          </w:p>
        </w:tc>
        <w:tc>
          <w:tcPr>
            <w:tcW w:w="629" w:type="dxa"/>
            <w:tcBorders>
              <w:top w:val="nil"/>
              <w:left w:val="nil"/>
              <w:bottom w:val="nil"/>
              <w:right w:val="nil"/>
            </w:tcBorders>
            <w:shd w:val="clear" w:color="auto" w:fill="auto"/>
          </w:tcPr>
          <w:p w:rsidR="00145560" w:rsidRPr="008767C6" w:rsidRDefault="00145560" w:rsidP="00677942">
            <w:pPr>
              <w:jc w:val="center"/>
              <w:rPr>
                <w:rFonts w:cs="Times New Roman"/>
                <w:sz w:val="22"/>
                <w:szCs w:val="22"/>
              </w:rPr>
            </w:pPr>
          </w:p>
        </w:tc>
      </w:tr>
    </w:tbl>
    <w:p w:rsidR="00474FB3" w:rsidRPr="008767C6" w:rsidRDefault="00474FB3" w:rsidP="00ED72F3">
      <w:pPr>
        <w:tabs>
          <w:tab w:val="left" w:pos="851"/>
        </w:tabs>
        <w:rPr>
          <w:b/>
        </w:rPr>
      </w:pPr>
    </w:p>
    <w:p w:rsidR="00474FB3" w:rsidRPr="008767C6" w:rsidRDefault="00474FB3" w:rsidP="00BD24D8">
      <w:pPr>
        <w:tabs>
          <w:tab w:val="left" w:pos="851"/>
        </w:tabs>
        <w:jc w:val="center"/>
        <w:rPr>
          <w:b/>
        </w:rPr>
      </w:pPr>
    </w:p>
    <w:p w:rsidR="00BD24D8" w:rsidRPr="008767C6" w:rsidRDefault="00BD24D8" w:rsidP="00BD24D8">
      <w:pPr>
        <w:tabs>
          <w:tab w:val="left" w:pos="851"/>
        </w:tabs>
        <w:jc w:val="center"/>
        <w:rPr>
          <w:b/>
        </w:rPr>
      </w:pPr>
      <w:r w:rsidRPr="008767C6">
        <w:rPr>
          <w:b/>
        </w:rPr>
        <w:t>2. Характеристика проблем, решаемых посредством мероприятий подпрограммы</w:t>
      </w:r>
      <w:r w:rsidRPr="008767C6">
        <w:rPr>
          <w:b/>
          <w:lang w:val="en-US"/>
        </w:rPr>
        <w:t>I</w:t>
      </w:r>
      <w:r w:rsidRPr="008767C6">
        <w:rPr>
          <w:b/>
        </w:rPr>
        <w:t xml:space="preserve"> «Охрана окружающей среды»</w:t>
      </w:r>
    </w:p>
    <w:p w:rsidR="00BD24D8" w:rsidRPr="008767C6" w:rsidRDefault="00BD24D8" w:rsidP="00BD24D8">
      <w:pPr>
        <w:tabs>
          <w:tab w:val="left" w:pos="851"/>
        </w:tabs>
        <w:jc w:val="center"/>
      </w:pPr>
    </w:p>
    <w:p w:rsidR="00BD24D8" w:rsidRPr="008767C6" w:rsidRDefault="00BD24D8" w:rsidP="00BD24D8">
      <w:pPr>
        <w:ind w:firstLine="709"/>
        <w:jc w:val="both"/>
      </w:pPr>
      <w:r w:rsidRPr="008767C6">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BD24D8" w:rsidRPr="008767C6" w:rsidRDefault="00BD24D8" w:rsidP="00BD24D8">
      <w:pPr>
        <w:ind w:firstLine="709"/>
        <w:jc w:val="both"/>
      </w:pPr>
      <w:r w:rsidRPr="008767C6">
        <w:t xml:space="preserve">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w:t>
      </w:r>
      <w:proofErr w:type="spellStart"/>
      <w:r w:rsidRPr="008767C6">
        <w:t>Росприроднадзором</w:t>
      </w:r>
      <w:proofErr w:type="spellEnd"/>
      <w:r w:rsidRPr="008767C6">
        <w:t>.</w:t>
      </w:r>
    </w:p>
    <w:p w:rsidR="00BD24D8" w:rsidRPr="008767C6" w:rsidRDefault="00BD24D8" w:rsidP="00BD24D8">
      <w:pPr>
        <w:ind w:firstLine="720"/>
        <w:jc w:val="both"/>
      </w:pPr>
      <w:r w:rsidRPr="008767C6">
        <w:lastRenderedPageBreak/>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благоприятных условий для жизни населения и экологически безопасной деятельности хозяйствующих субъектов.</w:t>
      </w:r>
    </w:p>
    <w:p w:rsidR="00BD24D8" w:rsidRPr="008767C6" w:rsidRDefault="00BD24D8" w:rsidP="00BD24D8">
      <w:pPr>
        <w:ind w:firstLine="720"/>
        <w:jc w:val="both"/>
      </w:pPr>
      <w:r w:rsidRPr="008767C6">
        <w:t>Благоприятные условия для жизни населения понимаются прежде всего, как конституционное право граждан 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BD24D8" w:rsidRPr="008767C6" w:rsidRDefault="00BD24D8" w:rsidP="00BD24D8">
      <w:pPr>
        <w:ind w:firstLine="720"/>
        <w:jc w:val="both"/>
      </w:pPr>
      <w:r w:rsidRPr="008767C6">
        <w:t>Программа основана на реалистичном анализе сложившейся экологической ситуации на территории городского округа Электросталь Московской области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 города.</w:t>
      </w:r>
    </w:p>
    <w:p w:rsidR="00BD24D8" w:rsidRPr="008767C6" w:rsidRDefault="00BD24D8" w:rsidP="00BD24D8">
      <w:pPr>
        <w:ind w:firstLine="709"/>
        <w:jc w:val="both"/>
      </w:pPr>
      <w:r w:rsidRPr="008767C6">
        <w:t>В рамках реализации задачи «Мониторинг окружающей среды» будут проведены мероприятия по мониторингу с детальным обследованием технического состояния гидротехнических сооружений, состояния атмосферного воздуха, вовлечение населения в экологические мероприятия.</w:t>
      </w:r>
    </w:p>
    <w:p w:rsidR="00BD24D8" w:rsidRPr="008767C6" w:rsidRDefault="00BD24D8" w:rsidP="00BD24D8">
      <w:pPr>
        <w:ind w:firstLine="709"/>
        <w:jc w:val="both"/>
      </w:pPr>
      <w:r w:rsidRPr="008767C6">
        <w:t xml:space="preserve">Состояние окружающей среды на территории городского округа затрагивает интересы каждого жителя. </w:t>
      </w:r>
    </w:p>
    <w:p w:rsidR="00BD24D8" w:rsidRPr="008767C6" w:rsidRDefault="00BD24D8" w:rsidP="00BD24D8">
      <w:pPr>
        <w:ind w:firstLine="709"/>
        <w:jc w:val="both"/>
      </w:pPr>
      <w:r w:rsidRPr="008767C6">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BD24D8" w:rsidRPr="008767C6" w:rsidRDefault="00BD24D8" w:rsidP="00BD24D8">
      <w:pPr>
        <w:ind w:firstLine="709"/>
        <w:jc w:val="both"/>
      </w:pPr>
      <w:r w:rsidRPr="008767C6">
        <w:t>На территории городского округа Электросталь Московской области проводятся следующие мероприятия:</w:t>
      </w:r>
    </w:p>
    <w:p w:rsidR="00BD24D8" w:rsidRPr="008767C6" w:rsidRDefault="00BD24D8" w:rsidP="00BD24D8">
      <w:pPr>
        <w:ind w:firstLine="709"/>
        <w:jc w:val="both"/>
      </w:pPr>
      <w:r w:rsidRPr="008767C6">
        <w:t>-  общероссийские Дни защиты от экологической опасности;</w:t>
      </w:r>
    </w:p>
    <w:p w:rsidR="00BD24D8" w:rsidRPr="008767C6" w:rsidRDefault="00BD24D8" w:rsidP="00BD24D8">
      <w:pPr>
        <w:ind w:firstLine="709"/>
        <w:jc w:val="both"/>
      </w:pPr>
      <w:r w:rsidRPr="008767C6">
        <w:t>-  субботники по благоустройству территории и очистке лесных массивов и водоемов;</w:t>
      </w:r>
    </w:p>
    <w:p w:rsidR="00BD24D8" w:rsidRPr="008767C6" w:rsidRDefault="00BD24D8" w:rsidP="00BD24D8">
      <w:pPr>
        <w:ind w:firstLine="709"/>
        <w:jc w:val="both"/>
      </w:pPr>
      <w:r w:rsidRPr="008767C6">
        <w:t>-  рейды совместно с административно-технической инспекцией территории городского округа на предмет выявления несанкционированных свалок и по контролю их ликвидации;</w:t>
      </w:r>
    </w:p>
    <w:p w:rsidR="00BD24D8" w:rsidRPr="008767C6" w:rsidRDefault="00BD24D8" w:rsidP="00BD24D8">
      <w:pPr>
        <w:ind w:firstLine="709"/>
        <w:jc w:val="both"/>
      </w:pPr>
      <w:r w:rsidRPr="008767C6">
        <w:t>- конкурсы («Городские цветы»; «Зеленый городок»; «Чистая вода»» Экологический плакат»; «Сохрани свою планету»; «Человек и природа»), выставки и фотовыставки, экологические уроки с участием промышленных предприятий, дошкольных и общеобразовательных учреждений;</w:t>
      </w:r>
    </w:p>
    <w:p w:rsidR="00BD24D8" w:rsidRPr="008767C6" w:rsidRDefault="00BD24D8" w:rsidP="00BD24D8">
      <w:pPr>
        <w:ind w:firstLine="709"/>
        <w:jc w:val="both"/>
      </w:pPr>
      <w:r w:rsidRPr="008767C6">
        <w:t>- конференции и олимпиады («Первый шаг в атомный проект»; региональная экологическая конференция под девизом «Экология-Безопасность-Жизнь»; «Природа встречает людей»; «Юный исследователь»; «Молодежь 21 века-будущее Российской науки»;</w:t>
      </w:r>
    </w:p>
    <w:p w:rsidR="00BD24D8" w:rsidRPr="008767C6" w:rsidRDefault="00BD24D8" w:rsidP="00BD24D8">
      <w:pPr>
        <w:ind w:firstLine="709"/>
        <w:jc w:val="both"/>
      </w:pPr>
      <w:r w:rsidRPr="008767C6">
        <w:t>-  ежегодно, в рамках проведения Дней защиты от экологической опасности, 5 июня (День эколога) подводятся итоги данной акции, проводится награждение наиболее активно принимающих участие в экологических мероприятиях.</w:t>
      </w:r>
    </w:p>
    <w:p w:rsidR="00714774" w:rsidRPr="008767C6" w:rsidRDefault="00BD24D8" w:rsidP="0057119E">
      <w:pPr>
        <w:pStyle w:val="ConsPlusNormal"/>
        <w:ind w:firstLine="539"/>
        <w:rPr>
          <w:rFonts w:ascii="Times New Roman" w:hAnsi="Times New Roman" w:cs="Times New Roman"/>
          <w:sz w:val="24"/>
          <w:szCs w:val="24"/>
        </w:rPr>
      </w:pPr>
      <w:r w:rsidRPr="008767C6">
        <w:rPr>
          <w:rFonts w:ascii="Times New Roman" w:hAnsi="Times New Roman" w:cs="Times New Roman"/>
          <w:sz w:val="24"/>
          <w:szCs w:val="24"/>
        </w:rPr>
        <w:t xml:space="preserve">Реализация мероприятий подпрограммы "Охрана окружающей среды" обеспечит улучшение экологической ситуации, снизит вероятность возникновения чрезвычайных ситуаций техногенного и природного </w:t>
      </w:r>
      <w:r w:rsidR="0057119E" w:rsidRPr="008767C6">
        <w:rPr>
          <w:rFonts w:ascii="Times New Roman" w:hAnsi="Times New Roman" w:cs="Times New Roman"/>
          <w:sz w:val="24"/>
          <w:szCs w:val="24"/>
        </w:rPr>
        <w:t>характера.</w:t>
      </w:r>
    </w:p>
    <w:p w:rsidR="00DD47DA" w:rsidRPr="008767C6" w:rsidRDefault="00DD47DA" w:rsidP="00714774">
      <w:pPr>
        <w:pStyle w:val="ConsPlusNormal"/>
        <w:ind w:firstLine="539"/>
        <w:jc w:val="center"/>
        <w:rPr>
          <w:rFonts w:ascii="Times New Roman" w:hAnsi="Times New Roman" w:cs="Times New Roman"/>
          <w:b/>
          <w:sz w:val="24"/>
          <w:szCs w:val="24"/>
        </w:rPr>
      </w:pPr>
    </w:p>
    <w:p w:rsidR="00DD47DA" w:rsidRPr="008767C6" w:rsidRDefault="00F953EC" w:rsidP="00670FE7">
      <w:pPr>
        <w:spacing w:after="160" w:line="259" w:lineRule="auto"/>
        <w:rPr>
          <w:rFonts w:cs="Times New Roman"/>
          <w:b/>
        </w:rPr>
      </w:pPr>
      <w:r w:rsidRPr="008767C6">
        <w:rPr>
          <w:rFonts w:cs="Times New Roman"/>
          <w:b/>
        </w:rPr>
        <w:br w:type="page"/>
      </w:r>
    </w:p>
    <w:p w:rsidR="00714774" w:rsidRPr="008767C6" w:rsidRDefault="00714774" w:rsidP="00714774">
      <w:pPr>
        <w:pStyle w:val="ConsPlusNormal"/>
        <w:ind w:firstLine="539"/>
        <w:jc w:val="center"/>
        <w:rPr>
          <w:rFonts w:ascii="Times New Roman" w:hAnsi="Times New Roman" w:cs="Times New Roman"/>
          <w:b/>
          <w:sz w:val="24"/>
          <w:szCs w:val="24"/>
        </w:rPr>
      </w:pPr>
      <w:r w:rsidRPr="008767C6">
        <w:rPr>
          <w:rFonts w:ascii="Times New Roman" w:hAnsi="Times New Roman" w:cs="Times New Roman"/>
          <w:b/>
          <w:sz w:val="24"/>
          <w:szCs w:val="24"/>
        </w:rPr>
        <w:lastRenderedPageBreak/>
        <w:t>3. ПЕРЕЧЕНЬ МЕРОПРИЯТИЙ ПОДПРОГРАММЫ I</w:t>
      </w:r>
    </w:p>
    <w:p w:rsidR="00714774" w:rsidRPr="008767C6" w:rsidRDefault="00714774" w:rsidP="00714774">
      <w:pPr>
        <w:pStyle w:val="ConsPlusNormal"/>
        <w:ind w:firstLine="539"/>
        <w:jc w:val="center"/>
        <w:rPr>
          <w:rFonts w:ascii="Times New Roman" w:hAnsi="Times New Roman" w:cs="Times New Roman"/>
          <w:b/>
          <w:sz w:val="24"/>
          <w:szCs w:val="24"/>
        </w:rPr>
      </w:pPr>
      <w:r w:rsidRPr="008767C6">
        <w:rPr>
          <w:rFonts w:ascii="Times New Roman" w:hAnsi="Times New Roman" w:cs="Times New Roman"/>
          <w:b/>
          <w:sz w:val="24"/>
          <w:szCs w:val="24"/>
        </w:rPr>
        <w:t>"Охрана окружающей среды"</w:t>
      </w:r>
    </w:p>
    <w:p w:rsidR="00867431" w:rsidRPr="008767C6" w:rsidRDefault="00714774" w:rsidP="00670FE7">
      <w:pPr>
        <w:pStyle w:val="ConsPlusNormal"/>
        <w:ind w:firstLine="539"/>
        <w:jc w:val="center"/>
        <w:rPr>
          <w:rFonts w:ascii="Times New Roman" w:hAnsi="Times New Roman" w:cs="Times New Roman"/>
          <w:sz w:val="24"/>
          <w:szCs w:val="24"/>
        </w:rPr>
      </w:pPr>
      <w:r w:rsidRPr="008767C6">
        <w:rPr>
          <w:rFonts w:ascii="Times New Roman" w:hAnsi="Times New Roman" w:cs="Times New Roman"/>
          <w:sz w:val="24"/>
          <w:szCs w:val="24"/>
        </w:rPr>
        <w:t>(наименование подпрограммы)</w:t>
      </w:r>
    </w:p>
    <w:tbl>
      <w:tblPr>
        <w:tblW w:w="15876" w:type="dxa"/>
        <w:tblInd w:w="-1139" w:type="dxa"/>
        <w:tblLayout w:type="fixed"/>
        <w:tblLook w:val="04A0" w:firstRow="1" w:lastRow="0" w:firstColumn="1" w:lastColumn="0" w:noHBand="0" w:noVBand="1"/>
      </w:tblPr>
      <w:tblGrid>
        <w:gridCol w:w="425"/>
        <w:gridCol w:w="2903"/>
        <w:gridCol w:w="1208"/>
        <w:gridCol w:w="1560"/>
        <w:gridCol w:w="992"/>
        <w:gridCol w:w="1272"/>
        <w:gridCol w:w="708"/>
        <w:gridCol w:w="993"/>
        <w:gridCol w:w="850"/>
        <w:gridCol w:w="855"/>
        <w:gridCol w:w="850"/>
        <w:gridCol w:w="1701"/>
        <w:gridCol w:w="1559"/>
      </w:tblGrid>
      <w:tr w:rsidR="005449EF" w:rsidRPr="008767C6" w:rsidTr="00455525">
        <w:trPr>
          <w:trHeight w:val="178"/>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5449EF" w:rsidRPr="008767C6" w:rsidRDefault="005449EF" w:rsidP="00714774">
            <w:pPr>
              <w:spacing w:line="256" w:lineRule="auto"/>
              <w:jc w:val="center"/>
              <w:rPr>
                <w:rFonts w:cs="Times New Roman"/>
                <w:sz w:val="22"/>
                <w:szCs w:val="22"/>
                <w:lang w:eastAsia="en-US"/>
              </w:rPr>
            </w:pPr>
            <w:r w:rsidRPr="008767C6">
              <w:rPr>
                <w:rFonts w:cs="Times New Roman"/>
                <w:sz w:val="22"/>
                <w:szCs w:val="22"/>
                <w:lang w:eastAsia="en-US"/>
              </w:rPr>
              <w:t>N п/п</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rsidP="00714774">
            <w:pPr>
              <w:spacing w:line="256" w:lineRule="auto"/>
              <w:jc w:val="center"/>
              <w:rPr>
                <w:rFonts w:cs="Times New Roman"/>
                <w:sz w:val="22"/>
                <w:szCs w:val="22"/>
                <w:lang w:eastAsia="en-US"/>
              </w:rPr>
            </w:pPr>
            <w:r w:rsidRPr="008767C6">
              <w:rPr>
                <w:rFonts w:cs="Times New Roman"/>
                <w:sz w:val="22"/>
                <w:szCs w:val="22"/>
                <w:lang w:eastAsia="en-US"/>
              </w:rPr>
              <w:t>Мероприятие подпрограммы</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rsidP="00714774">
            <w:pPr>
              <w:spacing w:line="256" w:lineRule="auto"/>
              <w:jc w:val="center"/>
              <w:rPr>
                <w:rFonts w:cs="Times New Roman"/>
                <w:sz w:val="22"/>
                <w:szCs w:val="22"/>
                <w:lang w:eastAsia="en-US"/>
              </w:rPr>
            </w:pPr>
            <w:r w:rsidRPr="008767C6">
              <w:rPr>
                <w:rFonts w:cs="Times New Roman"/>
                <w:sz w:val="22"/>
                <w:szCs w:val="22"/>
                <w:lang w:eastAsia="en-US"/>
              </w:rPr>
              <w:t>Сроки исполнения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rsidP="00714774">
            <w:pPr>
              <w:spacing w:line="256" w:lineRule="auto"/>
              <w:jc w:val="center"/>
              <w:rPr>
                <w:rFonts w:cs="Times New Roman"/>
                <w:sz w:val="22"/>
                <w:szCs w:val="22"/>
                <w:lang w:eastAsia="en-US"/>
              </w:rPr>
            </w:pPr>
            <w:r w:rsidRPr="008767C6">
              <w:rPr>
                <w:rFonts w:cs="Times New Roman"/>
                <w:sz w:val="22"/>
                <w:szCs w:val="22"/>
                <w:lang w:eastAsia="en-US"/>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rsidP="00714774">
            <w:pPr>
              <w:spacing w:line="256" w:lineRule="auto"/>
              <w:jc w:val="center"/>
              <w:rPr>
                <w:rFonts w:cs="Times New Roman"/>
                <w:sz w:val="22"/>
                <w:szCs w:val="22"/>
                <w:lang w:eastAsia="en-US"/>
              </w:rPr>
            </w:pPr>
            <w:r w:rsidRPr="008767C6">
              <w:rPr>
                <w:rFonts w:cs="Times New Roman"/>
                <w:sz w:val="22"/>
                <w:szCs w:val="22"/>
                <w:lang w:eastAsia="en-US"/>
              </w:rPr>
              <w:t>Всего (тыс. руб.)</w:t>
            </w:r>
          </w:p>
        </w:tc>
        <w:tc>
          <w:tcPr>
            <w:tcW w:w="5528" w:type="dxa"/>
            <w:gridSpan w:val="6"/>
            <w:tcBorders>
              <w:top w:val="single" w:sz="4" w:space="0" w:color="auto"/>
              <w:left w:val="single" w:sz="4" w:space="0" w:color="auto"/>
              <w:bottom w:val="single" w:sz="4" w:space="0" w:color="auto"/>
              <w:right w:val="single" w:sz="4" w:space="0" w:color="auto"/>
            </w:tcBorders>
            <w:shd w:val="clear" w:color="auto" w:fill="FFFFFF"/>
            <w:noWrap/>
            <w:hideMark/>
          </w:tcPr>
          <w:p w:rsidR="005449EF" w:rsidRPr="008767C6" w:rsidRDefault="005449EF" w:rsidP="00714774">
            <w:pPr>
              <w:spacing w:line="256" w:lineRule="auto"/>
              <w:jc w:val="center"/>
              <w:rPr>
                <w:rFonts w:cs="Times New Roman"/>
                <w:sz w:val="22"/>
                <w:szCs w:val="22"/>
                <w:lang w:eastAsia="en-US"/>
              </w:rPr>
            </w:pPr>
            <w:r w:rsidRPr="008767C6">
              <w:rPr>
                <w:rFonts w:cs="Times New Roman"/>
                <w:sz w:val="22"/>
                <w:szCs w:val="22"/>
                <w:lang w:eastAsia="en-US"/>
              </w:rPr>
              <w:t>Объем финансирования по годам (тыс. руб.)</w:t>
            </w:r>
          </w:p>
        </w:tc>
        <w:tc>
          <w:tcPr>
            <w:tcW w:w="1701" w:type="dxa"/>
            <w:vMerge w:val="restart"/>
            <w:tcBorders>
              <w:top w:val="single" w:sz="4" w:space="0" w:color="auto"/>
              <w:left w:val="single" w:sz="4" w:space="0" w:color="auto"/>
              <w:right w:val="single" w:sz="4" w:space="0" w:color="auto"/>
            </w:tcBorders>
            <w:shd w:val="clear" w:color="auto" w:fill="FFFFFF"/>
            <w:hideMark/>
          </w:tcPr>
          <w:p w:rsidR="005449EF" w:rsidRPr="008767C6" w:rsidRDefault="005449EF" w:rsidP="00714774">
            <w:pPr>
              <w:spacing w:line="256" w:lineRule="auto"/>
              <w:jc w:val="center"/>
              <w:rPr>
                <w:rFonts w:cs="Times New Roman"/>
                <w:sz w:val="22"/>
                <w:szCs w:val="22"/>
                <w:lang w:eastAsia="en-US"/>
              </w:rPr>
            </w:pPr>
            <w:r w:rsidRPr="008767C6">
              <w:rPr>
                <w:rFonts w:cs="Times New Roman"/>
                <w:sz w:val="22"/>
                <w:szCs w:val="22"/>
                <w:lang w:eastAsia="en-US"/>
              </w:rPr>
              <w:t>Ответственный за выполнение мероприятия подпрограммы</w:t>
            </w:r>
          </w:p>
        </w:tc>
        <w:tc>
          <w:tcPr>
            <w:tcW w:w="1559" w:type="dxa"/>
            <w:vMerge w:val="restart"/>
            <w:tcBorders>
              <w:top w:val="single" w:sz="4" w:space="0" w:color="auto"/>
              <w:left w:val="single" w:sz="4" w:space="0" w:color="auto"/>
              <w:right w:val="single" w:sz="4" w:space="0" w:color="auto"/>
            </w:tcBorders>
            <w:shd w:val="clear" w:color="auto" w:fill="FFFFFF"/>
            <w:hideMark/>
          </w:tcPr>
          <w:p w:rsidR="005449EF" w:rsidRPr="008767C6" w:rsidRDefault="005449EF" w:rsidP="00714774">
            <w:pPr>
              <w:spacing w:line="256" w:lineRule="auto"/>
              <w:jc w:val="center"/>
              <w:rPr>
                <w:rFonts w:cs="Times New Roman"/>
                <w:sz w:val="22"/>
                <w:szCs w:val="22"/>
                <w:lang w:eastAsia="en-US"/>
              </w:rPr>
            </w:pPr>
            <w:r w:rsidRPr="008767C6">
              <w:rPr>
                <w:rFonts w:cs="Times New Roman"/>
                <w:sz w:val="22"/>
                <w:szCs w:val="22"/>
                <w:lang w:eastAsia="en-US"/>
              </w:rPr>
              <w:t>Результаты выполнения мероприятий подпрограммы</w:t>
            </w:r>
          </w:p>
        </w:tc>
      </w:tr>
      <w:tr w:rsidR="005449EF" w:rsidRPr="008767C6" w:rsidTr="00455525">
        <w:trPr>
          <w:trHeight w:val="866"/>
        </w:trPr>
        <w:tc>
          <w:tcPr>
            <w:tcW w:w="425" w:type="dxa"/>
            <w:vMerge/>
            <w:tcBorders>
              <w:top w:val="single" w:sz="4" w:space="0" w:color="auto"/>
              <w:left w:val="single" w:sz="4" w:space="0" w:color="auto"/>
              <w:bottom w:val="single" w:sz="4" w:space="0" w:color="000000"/>
              <w:right w:val="single" w:sz="4" w:space="0" w:color="auto"/>
            </w:tcBorders>
            <w:hideMark/>
          </w:tcPr>
          <w:p w:rsidR="005449EF" w:rsidRPr="008767C6" w:rsidRDefault="005449EF">
            <w:pPr>
              <w:rPr>
                <w:rFonts w:cs="Times New Roman"/>
                <w:sz w:val="22"/>
                <w:szCs w:val="22"/>
                <w:lang w:eastAsia="en-US"/>
              </w:rPr>
            </w:pPr>
          </w:p>
        </w:tc>
        <w:tc>
          <w:tcPr>
            <w:tcW w:w="2903" w:type="dxa"/>
            <w:vMerge/>
            <w:tcBorders>
              <w:top w:val="single" w:sz="4" w:space="0" w:color="auto"/>
              <w:left w:val="single" w:sz="4" w:space="0" w:color="auto"/>
              <w:bottom w:val="single" w:sz="4" w:space="0" w:color="000000"/>
              <w:right w:val="single" w:sz="4" w:space="0" w:color="auto"/>
            </w:tcBorders>
            <w:hideMark/>
          </w:tcPr>
          <w:p w:rsidR="005449EF" w:rsidRPr="008767C6" w:rsidRDefault="005449EF">
            <w:pPr>
              <w:rPr>
                <w:rFonts w:cs="Times New Roman"/>
                <w:sz w:val="22"/>
                <w:szCs w:val="22"/>
                <w:lang w:eastAsia="en-US"/>
              </w:rPr>
            </w:pPr>
          </w:p>
        </w:tc>
        <w:tc>
          <w:tcPr>
            <w:tcW w:w="1208" w:type="dxa"/>
            <w:vMerge/>
            <w:tcBorders>
              <w:top w:val="single" w:sz="4" w:space="0" w:color="auto"/>
              <w:left w:val="single" w:sz="4" w:space="0" w:color="auto"/>
              <w:bottom w:val="single" w:sz="4" w:space="0" w:color="000000"/>
              <w:right w:val="single" w:sz="4" w:space="0" w:color="auto"/>
            </w:tcBorders>
            <w:hideMark/>
          </w:tcPr>
          <w:p w:rsidR="005449EF" w:rsidRPr="008767C6" w:rsidRDefault="005449EF">
            <w:pPr>
              <w:rPr>
                <w:rFonts w:cs="Times New Roman"/>
                <w:sz w:val="22"/>
                <w:szCs w:val="22"/>
                <w:lang w:eastAsia="en-US"/>
              </w:rPr>
            </w:pPr>
          </w:p>
        </w:tc>
        <w:tc>
          <w:tcPr>
            <w:tcW w:w="1560" w:type="dxa"/>
            <w:vMerge/>
            <w:tcBorders>
              <w:top w:val="single" w:sz="4" w:space="0" w:color="auto"/>
              <w:left w:val="single" w:sz="4" w:space="0" w:color="auto"/>
              <w:bottom w:val="single" w:sz="4" w:space="0" w:color="000000"/>
              <w:right w:val="single" w:sz="4" w:space="0" w:color="auto"/>
            </w:tcBorders>
            <w:hideMark/>
          </w:tcPr>
          <w:p w:rsidR="005449EF" w:rsidRPr="008767C6" w:rsidRDefault="005449EF">
            <w:pPr>
              <w:rPr>
                <w:rFonts w:cs="Times New Roman"/>
                <w:sz w:val="22"/>
                <w:szCs w:val="22"/>
                <w:lang w:eastAsia="en-US"/>
              </w:rPr>
            </w:pPr>
          </w:p>
        </w:tc>
        <w:tc>
          <w:tcPr>
            <w:tcW w:w="992" w:type="dxa"/>
            <w:vMerge/>
            <w:tcBorders>
              <w:top w:val="single" w:sz="4" w:space="0" w:color="auto"/>
              <w:left w:val="single" w:sz="4" w:space="0" w:color="auto"/>
              <w:bottom w:val="single" w:sz="4" w:space="0" w:color="000000"/>
              <w:right w:val="single" w:sz="4" w:space="0" w:color="auto"/>
            </w:tcBorders>
            <w:hideMark/>
          </w:tcPr>
          <w:p w:rsidR="005449EF" w:rsidRPr="008767C6" w:rsidRDefault="005449EF">
            <w:pPr>
              <w:rPr>
                <w:rFonts w:cs="Times New Roman"/>
                <w:sz w:val="22"/>
                <w:szCs w:val="22"/>
                <w:lang w:eastAsia="en-US"/>
              </w:rPr>
            </w:pPr>
          </w:p>
        </w:tc>
        <w:tc>
          <w:tcPr>
            <w:tcW w:w="1272" w:type="dxa"/>
            <w:tcBorders>
              <w:top w:val="single" w:sz="4" w:space="0" w:color="auto"/>
              <w:left w:val="nil"/>
              <w:bottom w:val="single" w:sz="4" w:space="0" w:color="auto"/>
              <w:right w:val="single" w:sz="4" w:space="0" w:color="auto"/>
            </w:tcBorders>
            <w:shd w:val="clear" w:color="auto" w:fill="FFFFFF"/>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2020 год</w:t>
            </w:r>
          </w:p>
        </w:tc>
        <w:tc>
          <w:tcPr>
            <w:tcW w:w="708" w:type="dxa"/>
            <w:tcBorders>
              <w:top w:val="single" w:sz="4" w:space="0" w:color="auto"/>
            </w:tcBorders>
            <w:shd w:val="clear" w:color="auto" w:fill="FFFFFF"/>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2021 год</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2022 год</w:t>
            </w:r>
          </w:p>
        </w:tc>
        <w:tc>
          <w:tcPr>
            <w:tcW w:w="850" w:type="dxa"/>
            <w:tcBorders>
              <w:top w:val="single" w:sz="4" w:space="0" w:color="auto"/>
              <w:left w:val="nil"/>
              <w:bottom w:val="single" w:sz="4" w:space="0" w:color="auto"/>
              <w:right w:val="single" w:sz="4" w:space="0" w:color="auto"/>
            </w:tcBorders>
            <w:shd w:val="clear" w:color="auto" w:fill="FFFFFF"/>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 xml:space="preserve">2023 год </w:t>
            </w:r>
          </w:p>
        </w:tc>
        <w:tc>
          <w:tcPr>
            <w:tcW w:w="855" w:type="dxa"/>
            <w:tcBorders>
              <w:top w:val="single" w:sz="4" w:space="0" w:color="auto"/>
              <w:left w:val="nil"/>
              <w:bottom w:val="single" w:sz="4" w:space="0" w:color="auto"/>
              <w:right w:val="single" w:sz="4" w:space="0" w:color="auto"/>
            </w:tcBorders>
            <w:shd w:val="clear" w:color="auto" w:fill="FFFFFF"/>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2024 год</w:t>
            </w:r>
          </w:p>
        </w:tc>
        <w:tc>
          <w:tcPr>
            <w:tcW w:w="850" w:type="dxa"/>
            <w:tcBorders>
              <w:top w:val="single" w:sz="4" w:space="0" w:color="auto"/>
              <w:left w:val="nil"/>
              <w:bottom w:val="single" w:sz="4" w:space="0" w:color="auto"/>
              <w:right w:val="single" w:sz="4" w:space="0" w:color="auto"/>
            </w:tcBorders>
            <w:shd w:val="clear" w:color="auto" w:fill="FFFFFF"/>
          </w:tcPr>
          <w:p w:rsidR="005449EF" w:rsidRPr="008767C6" w:rsidRDefault="005449EF" w:rsidP="00D91F6C">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2025 год</w:t>
            </w:r>
          </w:p>
        </w:tc>
        <w:tc>
          <w:tcPr>
            <w:tcW w:w="1701" w:type="dxa"/>
            <w:vMerge/>
            <w:tcBorders>
              <w:left w:val="single" w:sz="4" w:space="0" w:color="auto"/>
              <w:bottom w:val="single" w:sz="4" w:space="0" w:color="000000"/>
              <w:right w:val="single" w:sz="4" w:space="0" w:color="auto"/>
            </w:tcBorders>
            <w:hideMark/>
          </w:tcPr>
          <w:p w:rsidR="005449EF" w:rsidRPr="008767C6" w:rsidRDefault="005449EF">
            <w:pPr>
              <w:rPr>
                <w:rFonts w:cs="Times New Roman"/>
                <w:sz w:val="22"/>
                <w:szCs w:val="22"/>
                <w:lang w:eastAsia="en-US"/>
              </w:rPr>
            </w:pPr>
          </w:p>
        </w:tc>
        <w:tc>
          <w:tcPr>
            <w:tcW w:w="1559" w:type="dxa"/>
            <w:vMerge/>
            <w:tcBorders>
              <w:left w:val="single" w:sz="4" w:space="0" w:color="auto"/>
              <w:bottom w:val="single" w:sz="4" w:space="0" w:color="000000"/>
              <w:right w:val="single" w:sz="4" w:space="0" w:color="auto"/>
            </w:tcBorders>
            <w:hideMark/>
          </w:tcPr>
          <w:p w:rsidR="005449EF" w:rsidRPr="008767C6" w:rsidRDefault="005449EF">
            <w:pPr>
              <w:rPr>
                <w:rFonts w:cs="Times New Roman"/>
                <w:sz w:val="22"/>
                <w:szCs w:val="22"/>
                <w:lang w:eastAsia="en-US"/>
              </w:rPr>
            </w:pPr>
          </w:p>
        </w:tc>
      </w:tr>
      <w:tr w:rsidR="00D91F6C" w:rsidRPr="008767C6" w:rsidTr="00455525">
        <w:trPr>
          <w:trHeight w:val="79"/>
        </w:trPr>
        <w:tc>
          <w:tcPr>
            <w:tcW w:w="425" w:type="dxa"/>
            <w:tcBorders>
              <w:top w:val="nil"/>
              <w:left w:val="single" w:sz="4" w:space="0" w:color="auto"/>
              <w:bottom w:val="single" w:sz="4" w:space="0" w:color="auto"/>
              <w:right w:val="single" w:sz="4" w:space="0" w:color="auto"/>
            </w:tcBorders>
            <w:shd w:val="clear" w:color="auto" w:fill="FFFFFF"/>
            <w:hideMark/>
          </w:tcPr>
          <w:p w:rsidR="00D91F6C" w:rsidRPr="008767C6" w:rsidRDefault="00D91F6C">
            <w:pPr>
              <w:spacing w:line="256" w:lineRule="auto"/>
              <w:jc w:val="center"/>
              <w:rPr>
                <w:rFonts w:cs="Times New Roman"/>
                <w:sz w:val="22"/>
                <w:szCs w:val="22"/>
                <w:lang w:eastAsia="en-US"/>
              </w:rPr>
            </w:pPr>
            <w:r w:rsidRPr="008767C6">
              <w:rPr>
                <w:rFonts w:cs="Times New Roman"/>
                <w:sz w:val="22"/>
                <w:szCs w:val="22"/>
                <w:lang w:eastAsia="en-US"/>
              </w:rPr>
              <w:t>1</w:t>
            </w:r>
          </w:p>
        </w:tc>
        <w:tc>
          <w:tcPr>
            <w:tcW w:w="2903" w:type="dxa"/>
            <w:tcBorders>
              <w:top w:val="nil"/>
              <w:left w:val="nil"/>
              <w:bottom w:val="single" w:sz="4" w:space="0" w:color="auto"/>
              <w:right w:val="single" w:sz="4" w:space="0" w:color="auto"/>
            </w:tcBorders>
            <w:shd w:val="clear" w:color="auto" w:fill="FFFFFF"/>
            <w:hideMark/>
          </w:tcPr>
          <w:p w:rsidR="00D91F6C" w:rsidRPr="008767C6" w:rsidRDefault="00D91F6C">
            <w:pPr>
              <w:spacing w:line="256" w:lineRule="auto"/>
              <w:jc w:val="center"/>
              <w:rPr>
                <w:rFonts w:cs="Times New Roman"/>
                <w:sz w:val="22"/>
                <w:szCs w:val="22"/>
                <w:lang w:eastAsia="en-US"/>
              </w:rPr>
            </w:pPr>
            <w:r w:rsidRPr="008767C6">
              <w:rPr>
                <w:rFonts w:cs="Times New Roman"/>
                <w:sz w:val="22"/>
                <w:szCs w:val="22"/>
                <w:lang w:eastAsia="en-US"/>
              </w:rPr>
              <w:t>2</w:t>
            </w:r>
          </w:p>
        </w:tc>
        <w:tc>
          <w:tcPr>
            <w:tcW w:w="1208" w:type="dxa"/>
            <w:tcBorders>
              <w:top w:val="nil"/>
              <w:left w:val="nil"/>
              <w:bottom w:val="single" w:sz="4" w:space="0" w:color="auto"/>
              <w:right w:val="single" w:sz="4" w:space="0" w:color="auto"/>
            </w:tcBorders>
            <w:shd w:val="clear" w:color="auto" w:fill="FFFFFF"/>
            <w:hideMark/>
          </w:tcPr>
          <w:p w:rsidR="00D91F6C" w:rsidRPr="008767C6" w:rsidRDefault="00D91F6C">
            <w:pPr>
              <w:spacing w:line="256" w:lineRule="auto"/>
              <w:jc w:val="center"/>
              <w:rPr>
                <w:rFonts w:cs="Times New Roman"/>
                <w:sz w:val="22"/>
                <w:szCs w:val="22"/>
                <w:lang w:eastAsia="en-US"/>
              </w:rPr>
            </w:pPr>
            <w:r w:rsidRPr="008767C6">
              <w:rPr>
                <w:rFonts w:cs="Times New Roman"/>
                <w:sz w:val="22"/>
                <w:szCs w:val="22"/>
                <w:lang w:eastAsia="en-US"/>
              </w:rPr>
              <w:t>3</w:t>
            </w:r>
          </w:p>
        </w:tc>
        <w:tc>
          <w:tcPr>
            <w:tcW w:w="1560" w:type="dxa"/>
            <w:tcBorders>
              <w:top w:val="nil"/>
              <w:left w:val="nil"/>
              <w:bottom w:val="single" w:sz="4" w:space="0" w:color="auto"/>
              <w:right w:val="single" w:sz="4" w:space="0" w:color="auto"/>
            </w:tcBorders>
            <w:shd w:val="clear" w:color="auto" w:fill="FFFFFF"/>
            <w:hideMark/>
          </w:tcPr>
          <w:p w:rsidR="00D91F6C" w:rsidRPr="008767C6" w:rsidRDefault="00D91F6C">
            <w:pPr>
              <w:spacing w:line="256" w:lineRule="auto"/>
              <w:jc w:val="center"/>
              <w:rPr>
                <w:rFonts w:cs="Times New Roman"/>
                <w:sz w:val="22"/>
                <w:szCs w:val="22"/>
                <w:lang w:eastAsia="en-US"/>
              </w:rPr>
            </w:pPr>
            <w:r w:rsidRPr="008767C6">
              <w:rPr>
                <w:rFonts w:cs="Times New Roman"/>
                <w:sz w:val="22"/>
                <w:szCs w:val="22"/>
                <w:lang w:eastAsia="en-US"/>
              </w:rPr>
              <w:t>4</w:t>
            </w:r>
          </w:p>
        </w:tc>
        <w:tc>
          <w:tcPr>
            <w:tcW w:w="992" w:type="dxa"/>
            <w:tcBorders>
              <w:top w:val="nil"/>
              <w:left w:val="nil"/>
              <w:bottom w:val="single" w:sz="4" w:space="0" w:color="auto"/>
              <w:right w:val="single" w:sz="4" w:space="0" w:color="auto"/>
            </w:tcBorders>
            <w:shd w:val="clear" w:color="auto" w:fill="FFFFFF"/>
          </w:tcPr>
          <w:p w:rsidR="00D91F6C" w:rsidRPr="008767C6" w:rsidRDefault="00D91F6C">
            <w:pPr>
              <w:spacing w:line="256" w:lineRule="auto"/>
              <w:jc w:val="center"/>
              <w:rPr>
                <w:rFonts w:cs="Times New Roman"/>
                <w:sz w:val="22"/>
                <w:szCs w:val="22"/>
                <w:lang w:eastAsia="en-US"/>
              </w:rPr>
            </w:pPr>
            <w:r w:rsidRPr="008767C6">
              <w:rPr>
                <w:rFonts w:cs="Times New Roman"/>
                <w:sz w:val="22"/>
                <w:szCs w:val="22"/>
                <w:lang w:eastAsia="en-US"/>
              </w:rPr>
              <w:t>5</w:t>
            </w:r>
          </w:p>
        </w:tc>
        <w:tc>
          <w:tcPr>
            <w:tcW w:w="1272" w:type="dxa"/>
            <w:tcBorders>
              <w:top w:val="nil"/>
              <w:left w:val="nil"/>
              <w:bottom w:val="single" w:sz="4" w:space="0" w:color="auto"/>
              <w:right w:val="single" w:sz="4" w:space="0" w:color="auto"/>
            </w:tcBorders>
            <w:shd w:val="clear" w:color="auto" w:fill="FFFFFF"/>
          </w:tcPr>
          <w:p w:rsidR="00D91F6C" w:rsidRPr="008767C6" w:rsidRDefault="00D91F6C" w:rsidP="006F33C5">
            <w:pPr>
              <w:spacing w:line="256" w:lineRule="auto"/>
              <w:jc w:val="center"/>
              <w:rPr>
                <w:rFonts w:cs="Times New Roman"/>
                <w:sz w:val="22"/>
                <w:szCs w:val="22"/>
                <w:lang w:eastAsia="en-US"/>
              </w:rPr>
            </w:pPr>
            <w:r w:rsidRPr="008767C6">
              <w:rPr>
                <w:rFonts w:cs="Times New Roman"/>
                <w:sz w:val="22"/>
                <w:szCs w:val="22"/>
                <w:lang w:eastAsia="en-US"/>
              </w:rPr>
              <w:t>6</w:t>
            </w:r>
          </w:p>
        </w:tc>
        <w:tc>
          <w:tcPr>
            <w:tcW w:w="708" w:type="dxa"/>
            <w:tcBorders>
              <w:top w:val="single" w:sz="4" w:space="0" w:color="auto"/>
              <w:left w:val="nil"/>
              <w:bottom w:val="single" w:sz="4" w:space="0" w:color="auto"/>
              <w:right w:val="single" w:sz="4" w:space="0" w:color="auto"/>
            </w:tcBorders>
            <w:shd w:val="clear" w:color="auto" w:fill="FFFFFF"/>
          </w:tcPr>
          <w:p w:rsidR="00D91F6C" w:rsidRPr="008767C6" w:rsidRDefault="00D91F6C" w:rsidP="006F33C5">
            <w:pPr>
              <w:spacing w:line="256" w:lineRule="auto"/>
              <w:jc w:val="center"/>
              <w:rPr>
                <w:rFonts w:cs="Times New Roman"/>
                <w:sz w:val="22"/>
                <w:szCs w:val="22"/>
                <w:lang w:eastAsia="en-US"/>
              </w:rPr>
            </w:pPr>
            <w:r w:rsidRPr="008767C6">
              <w:rPr>
                <w:rFonts w:cs="Times New Roman"/>
                <w:sz w:val="22"/>
                <w:szCs w:val="22"/>
                <w:lang w:eastAsia="en-US"/>
              </w:rPr>
              <w:t>7</w:t>
            </w:r>
          </w:p>
        </w:tc>
        <w:tc>
          <w:tcPr>
            <w:tcW w:w="993" w:type="dxa"/>
            <w:tcBorders>
              <w:top w:val="nil"/>
              <w:left w:val="nil"/>
              <w:bottom w:val="single" w:sz="4" w:space="0" w:color="auto"/>
              <w:right w:val="single" w:sz="4" w:space="0" w:color="auto"/>
            </w:tcBorders>
            <w:shd w:val="clear" w:color="auto" w:fill="FFFFFF"/>
          </w:tcPr>
          <w:p w:rsidR="00D91F6C" w:rsidRPr="008767C6" w:rsidRDefault="00D91F6C" w:rsidP="006F33C5">
            <w:pPr>
              <w:spacing w:line="256" w:lineRule="auto"/>
              <w:jc w:val="center"/>
              <w:rPr>
                <w:rFonts w:cs="Times New Roman"/>
                <w:sz w:val="22"/>
                <w:szCs w:val="22"/>
                <w:lang w:eastAsia="en-US"/>
              </w:rPr>
            </w:pPr>
            <w:r w:rsidRPr="008767C6">
              <w:rPr>
                <w:rFonts w:cs="Times New Roman"/>
                <w:sz w:val="22"/>
                <w:szCs w:val="22"/>
                <w:lang w:eastAsia="en-US"/>
              </w:rPr>
              <w:t>8</w:t>
            </w:r>
          </w:p>
        </w:tc>
        <w:tc>
          <w:tcPr>
            <w:tcW w:w="850" w:type="dxa"/>
            <w:tcBorders>
              <w:top w:val="nil"/>
              <w:left w:val="nil"/>
              <w:bottom w:val="single" w:sz="4" w:space="0" w:color="auto"/>
              <w:right w:val="single" w:sz="4" w:space="0" w:color="auto"/>
            </w:tcBorders>
            <w:shd w:val="clear" w:color="auto" w:fill="FFFFFF"/>
          </w:tcPr>
          <w:p w:rsidR="00D91F6C" w:rsidRPr="008767C6" w:rsidRDefault="00D91F6C" w:rsidP="006F33C5">
            <w:pPr>
              <w:spacing w:line="256" w:lineRule="auto"/>
              <w:jc w:val="center"/>
              <w:rPr>
                <w:rFonts w:cs="Times New Roman"/>
                <w:sz w:val="22"/>
                <w:szCs w:val="22"/>
                <w:lang w:eastAsia="en-US"/>
              </w:rPr>
            </w:pPr>
            <w:r w:rsidRPr="008767C6">
              <w:rPr>
                <w:rFonts w:cs="Times New Roman"/>
                <w:sz w:val="22"/>
                <w:szCs w:val="22"/>
                <w:lang w:eastAsia="en-US"/>
              </w:rPr>
              <w:t>9</w:t>
            </w:r>
          </w:p>
        </w:tc>
        <w:tc>
          <w:tcPr>
            <w:tcW w:w="855" w:type="dxa"/>
            <w:tcBorders>
              <w:top w:val="nil"/>
              <w:left w:val="nil"/>
              <w:bottom w:val="single" w:sz="4" w:space="0" w:color="auto"/>
              <w:right w:val="single" w:sz="4" w:space="0" w:color="auto"/>
            </w:tcBorders>
            <w:shd w:val="clear" w:color="auto" w:fill="FFFFFF"/>
          </w:tcPr>
          <w:p w:rsidR="00D91F6C" w:rsidRPr="008767C6" w:rsidRDefault="00D91F6C" w:rsidP="006F33C5">
            <w:pPr>
              <w:spacing w:line="256" w:lineRule="auto"/>
              <w:jc w:val="center"/>
              <w:rPr>
                <w:rFonts w:cs="Times New Roman"/>
                <w:sz w:val="22"/>
                <w:szCs w:val="22"/>
                <w:lang w:eastAsia="en-US"/>
              </w:rPr>
            </w:pPr>
            <w:r w:rsidRPr="008767C6">
              <w:rPr>
                <w:rFonts w:cs="Times New Roman"/>
                <w:sz w:val="22"/>
                <w:szCs w:val="22"/>
                <w:lang w:eastAsia="en-US"/>
              </w:rPr>
              <w:t>10</w:t>
            </w:r>
          </w:p>
        </w:tc>
        <w:tc>
          <w:tcPr>
            <w:tcW w:w="850" w:type="dxa"/>
            <w:tcBorders>
              <w:top w:val="nil"/>
              <w:left w:val="nil"/>
              <w:bottom w:val="single" w:sz="4" w:space="0" w:color="auto"/>
              <w:right w:val="single" w:sz="4" w:space="0" w:color="auto"/>
            </w:tcBorders>
            <w:shd w:val="clear" w:color="auto" w:fill="FFFFFF"/>
          </w:tcPr>
          <w:p w:rsidR="00D91F6C" w:rsidRPr="008767C6" w:rsidRDefault="005449EF" w:rsidP="00D91F6C">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11</w:t>
            </w:r>
          </w:p>
        </w:tc>
        <w:tc>
          <w:tcPr>
            <w:tcW w:w="1701" w:type="dxa"/>
            <w:tcBorders>
              <w:top w:val="nil"/>
              <w:left w:val="nil"/>
              <w:bottom w:val="single" w:sz="4" w:space="0" w:color="auto"/>
              <w:right w:val="single" w:sz="4" w:space="0" w:color="auto"/>
            </w:tcBorders>
            <w:shd w:val="clear" w:color="auto" w:fill="FFFFFF"/>
          </w:tcPr>
          <w:p w:rsidR="00D91F6C" w:rsidRPr="008767C6" w:rsidRDefault="005449EF" w:rsidP="006F33C5">
            <w:pPr>
              <w:spacing w:line="256" w:lineRule="auto"/>
              <w:jc w:val="center"/>
              <w:rPr>
                <w:rFonts w:cs="Times New Roman"/>
                <w:sz w:val="22"/>
                <w:szCs w:val="22"/>
                <w:lang w:eastAsia="en-US"/>
              </w:rPr>
            </w:pPr>
            <w:r w:rsidRPr="008767C6">
              <w:rPr>
                <w:rFonts w:cs="Times New Roman"/>
                <w:sz w:val="22"/>
                <w:szCs w:val="22"/>
                <w:lang w:eastAsia="en-US"/>
              </w:rPr>
              <w:t>12</w:t>
            </w:r>
          </w:p>
        </w:tc>
        <w:tc>
          <w:tcPr>
            <w:tcW w:w="1559" w:type="dxa"/>
            <w:tcBorders>
              <w:top w:val="nil"/>
              <w:left w:val="nil"/>
              <w:bottom w:val="single" w:sz="4" w:space="0" w:color="auto"/>
              <w:right w:val="single" w:sz="4" w:space="0" w:color="auto"/>
            </w:tcBorders>
            <w:shd w:val="clear" w:color="auto" w:fill="FFFFFF"/>
            <w:hideMark/>
          </w:tcPr>
          <w:p w:rsidR="00D91F6C" w:rsidRPr="008767C6" w:rsidRDefault="005449EF" w:rsidP="006F33C5">
            <w:pPr>
              <w:spacing w:line="256" w:lineRule="auto"/>
              <w:jc w:val="center"/>
              <w:rPr>
                <w:rFonts w:cs="Times New Roman"/>
                <w:sz w:val="22"/>
                <w:szCs w:val="22"/>
                <w:lang w:eastAsia="en-US"/>
              </w:rPr>
            </w:pPr>
            <w:r w:rsidRPr="008767C6">
              <w:rPr>
                <w:rFonts w:cs="Times New Roman"/>
                <w:sz w:val="22"/>
                <w:szCs w:val="22"/>
                <w:lang w:eastAsia="en-US"/>
              </w:rPr>
              <w:t>13</w:t>
            </w:r>
          </w:p>
        </w:tc>
      </w:tr>
      <w:tr w:rsidR="00D91F6C" w:rsidRPr="008767C6" w:rsidTr="00455525">
        <w:trPr>
          <w:trHeight w:val="79"/>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D91F6C" w:rsidRPr="008767C6" w:rsidRDefault="00D91F6C">
            <w:pPr>
              <w:spacing w:line="256" w:lineRule="auto"/>
              <w:rPr>
                <w:rFonts w:cs="Times New Roman"/>
                <w:sz w:val="22"/>
                <w:szCs w:val="22"/>
                <w:lang w:eastAsia="en-US"/>
              </w:rPr>
            </w:pPr>
            <w:r w:rsidRPr="008767C6">
              <w:rPr>
                <w:rFonts w:cs="Times New Roman"/>
                <w:sz w:val="22"/>
                <w:szCs w:val="22"/>
                <w:lang w:eastAsia="en-US"/>
              </w:rPr>
              <w:t>1.</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91F6C" w:rsidRPr="008767C6" w:rsidRDefault="00D91F6C">
            <w:pPr>
              <w:spacing w:line="256" w:lineRule="auto"/>
              <w:rPr>
                <w:rFonts w:cs="Times New Roman"/>
                <w:bCs/>
                <w:sz w:val="22"/>
                <w:szCs w:val="22"/>
                <w:lang w:eastAsia="en-US"/>
              </w:rPr>
            </w:pPr>
            <w:r w:rsidRPr="008767C6">
              <w:rPr>
                <w:rFonts w:cs="Times New Roman"/>
                <w:bCs/>
                <w:sz w:val="22"/>
                <w:szCs w:val="22"/>
                <w:lang w:eastAsia="en-US"/>
              </w:rPr>
              <w:t xml:space="preserve">Основное мероприятие 01. </w:t>
            </w:r>
          </w:p>
          <w:p w:rsidR="00D91F6C" w:rsidRPr="008767C6" w:rsidRDefault="00D91F6C" w:rsidP="00183295">
            <w:pPr>
              <w:spacing w:line="256" w:lineRule="auto"/>
              <w:rPr>
                <w:rFonts w:cs="Times New Roman"/>
                <w:sz w:val="22"/>
                <w:szCs w:val="22"/>
                <w:lang w:eastAsia="en-US"/>
              </w:rPr>
            </w:pPr>
            <w:r w:rsidRPr="008767C6">
              <w:rPr>
                <w:rFonts w:cs="Times New Roman"/>
                <w:bCs/>
                <w:sz w:val="22"/>
                <w:szCs w:val="22"/>
                <w:lang w:eastAsia="en-US"/>
              </w:rPr>
              <w:t>«Проведение обследований состояния окружающей среды»</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91F6C" w:rsidRPr="008767C6" w:rsidRDefault="00D91F6C" w:rsidP="00C31225">
            <w:pPr>
              <w:spacing w:line="256" w:lineRule="auto"/>
              <w:jc w:val="center"/>
              <w:rPr>
                <w:rFonts w:cs="Times New Roman"/>
                <w:sz w:val="22"/>
                <w:szCs w:val="22"/>
                <w:lang w:eastAsia="en-US"/>
              </w:rPr>
            </w:pPr>
            <w:r w:rsidRPr="008767C6">
              <w:rPr>
                <w:rFonts w:cs="Times New Roman"/>
                <w:sz w:val="22"/>
                <w:szCs w:val="22"/>
                <w:lang w:eastAsia="en-US"/>
              </w:rPr>
              <w:t>2020-2025 гг.</w:t>
            </w:r>
          </w:p>
        </w:tc>
        <w:tc>
          <w:tcPr>
            <w:tcW w:w="1560" w:type="dxa"/>
            <w:tcBorders>
              <w:top w:val="nil"/>
              <w:left w:val="nil"/>
              <w:bottom w:val="single" w:sz="4" w:space="0" w:color="auto"/>
              <w:right w:val="single" w:sz="4" w:space="0" w:color="auto"/>
            </w:tcBorders>
            <w:shd w:val="clear" w:color="auto" w:fill="FFFFFF"/>
            <w:noWrap/>
            <w:hideMark/>
          </w:tcPr>
          <w:p w:rsidR="00D91F6C" w:rsidRPr="008767C6" w:rsidRDefault="00D91F6C">
            <w:pPr>
              <w:spacing w:line="256" w:lineRule="auto"/>
              <w:rPr>
                <w:rFonts w:cs="Times New Roman"/>
                <w:sz w:val="22"/>
                <w:szCs w:val="22"/>
                <w:lang w:eastAsia="en-US"/>
              </w:rPr>
            </w:pPr>
            <w:r w:rsidRPr="008767C6">
              <w:rPr>
                <w:rFonts w:cs="Times New Roman"/>
                <w:sz w:val="22"/>
                <w:szCs w:val="22"/>
                <w:lang w:eastAsia="en-US"/>
              </w:rPr>
              <w:t>Итого</w:t>
            </w:r>
          </w:p>
        </w:tc>
        <w:tc>
          <w:tcPr>
            <w:tcW w:w="992" w:type="dxa"/>
            <w:tcBorders>
              <w:top w:val="nil"/>
              <w:left w:val="nil"/>
              <w:bottom w:val="single" w:sz="4" w:space="0" w:color="auto"/>
              <w:right w:val="single" w:sz="4" w:space="0" w:color="auto"/>
            </w:tcBorders>
            <w:shd w:val="clear" w:color="auto" w:fill="FFFFFF"/>
            <w:noWrap/>
            <w:vAlign w:val="center"/>
            <w:hideMark/>
          </w:tcPr>
          <w:p w:rsidR="00D91F6C" w:rsidRPr="00796814" w:rsidRDefault="00057FE3" w:rsidP="00A8458E">
            <w:pPr>
              <w:jc w:val="center"/>
              <w:rPr>
                <w:color w:val="FF0000"/>
                <w:sz w:val="22"/>
                <w:szCs w:val="22"/>
              </w:rPr>
            </w:pPr>
            <w:r w:rsidRPr="00057FE3">
              <w:rPr>
                <w:rFonts w:cs="Times New Roman"/>
                <w:color w:val="FF0000"/>
                <w:sz w:val="22"/>
                <w:szCs w:val="22"/>
                <w:lang w:eastAsia="en-US"/>
              </w:rPr>
              <w:t>1 262,82</w:t>
            </w:r>
          </w:p>
        </w:tc>
        <w:tc>
          <w:tcPr>
            <w:tcW w:w="1272" w:type="dxa"/>
            <w:tcBorders>
              <w:top w:val="nil"/>
              <w:left w:val="nil"/>
              <w:bottom w:val="single" w:sz="4" w:space="0" w:color="auto"/>
              <w:right w:val="single" w:sz="4" w:space="0" w:color="auto"/>
            </w:tcBorders>
            <w:shd w:val="clear" w:color="auto" w:fill="FFFFFF"/>
            <w:noWrap/>
            <w:vAlign w:val="center"/>
            <w:hideMark/>
          </w:tcPr>
          <w:p w:rsidR="00D91F6C" w:rsidRPr="008767C6" w:rsidRDefault="00D91F6C" w:rsidP="00AA7358">
            <w:pPr>
              <w:jc w:val="center"/>
              <w:rPr>
                <w:sz w:val="22"/>
                <w:szCs w:val="22"/>
              </w:rPr>
            </w:pPr>
            <w:r w:rsidRPr="008767C6">
              <w:rPr>
                <w:rFonts w:cs="Times New Roman"/>
                <w:sz w:val="22"/>
                <w:szCs w:val="22"/>
                <w:lang w:eastAsia="en-US"/>
              </w:rPr>
              <w:t>0,00</w:t>
            </w:r>
          </w:p>
        </w:tc>
        <w:tc>
          <w:tcPr>
            <w:tcW w:w="708" w:type="dxa"/>
            <w:tcBorders>
              <w:top w:val="nil"/>
              <w:left w:val="nil"/>
              <w:bottom w:val="single" w:sz="4" w:space="0" w:color="auto"/>
              <w:right w:val="single" w:sz="4" w:space="0" w:color="auto"/>
            </w:tcBorders>
            <w:shd w:val="clear" w:color="auto" w:fill="FFFFFF"/>
            <w:noWrap/>
            <w:vAlign w:val="center"/>
            <w:hideMark/>
          </w:tcPr>
          <w:p w:rsidR="00D91F6C" w:rsidRPr="008767C6" w:rsidRDefault="00D91F6C" w:rsidP="00AA7358">
            <w:pPr>
              <w:jc w:val="center"/>
              <w:rPr>
                <w:sz w:val="22"/>
                <w:szCs w:val="22"/>
              </w:rPr>
            </w:pPr>
            <w:r w:rsidRPr="008767C6">
              <w:rPr>
                <w:rFonts w:cs="Times New Roman"/>
                <w:sz w:val="22"/>
                <w:szCs w:val="22"/>
                <w:lang w:eastAsia="en-US"/>
              </w:rPr>
              <w:t>0,00</w:t>
            </w:r>
          </w:p>
        </w:tc>
        <w:tc>
          <w:tcPr>
            <w:tcW w:w="993" w:type="dxa"/>
            <w:tcBorders>
              <w:top w:val="nil"/>
              <w:left w:val="nil"/>
              <w:bottom w:val="single" w:sz="4" w:space="0" w:color="auto"/>
              <w:right w:val="single" w:sz="4" w:space="0" w:color="auto"/>
            </w:tcBorders>
            <w:shd w:val="clear" w:color="auto" w:fill="FFFFFF"/>
            <w:noWrap/>
            <w:vAlign w:val="center"/>
            <w:hideMark/>
          </w:tcPr>
          <w:p w:rsidR="00D91F6C" w:rsidRPr="00796814" w:rsidRDefault="00057FE3" w:rsidP="00AA7358">
            <w:pPr>
              <w:jc w:val="center"/>
              <w:rPr>
                <w:color w:val="FF0000"/>
                <w:sz w:val="22"/>
                <w:szCs w:val="22"/>
              </w:rPr>
            </w:pPr>
            <w:r w:rsidRPr="00057FE3">
              <w:rPr>
                <w:rFonts w:cs="Times New Roman"/>
                <w:color w:val="FF0000"/>
                <w:sz w:val="22"/>
                <w:szCs w:val="22"/>
                <w:lang w:eastAsia="en-US"/>
              </w:rPr>
              <w:t>1 262,82</w:t>
            </w:r>
          </w:p>
        </w:tc>
        <w:tc>
          <w:tcPr>
            <w:tcW w:w="850" w:type="dxa"/>
            <w:tcBorders>
              <w:top w:val="nil"/>
              <w:left w:val="nil"/>
              <w:bottom w:val="single" w:sz="4" w:space="0" w:color="auto"/>
              <w:right w:val="single" w:sz="4" w:space="0" w:color="auto"/>
            </w:tcBorders>
            <w:shd w:val="clear" w:color="auto" w:fill="FFFFFF"/>
            <w:noWrap/>
            <w:vAlign w:val="center"/>
            <w:hideMark/>
          </w:tcPr>
          <w:p w:rsidR="00D91F6C" w:rsidRPr="008767C6" w:rsidRDefault="00D91F6C" w:rsidP="00AA7358">
            <w:pPr>
              <w:jc w:val="center"/>
              <w:rPr>
                <w:sz w:val="22"/>
                <w:szCs w:val="22"/>
              </w:rPr>
            </w:pPr>
            <w:r w:rsidRPr="008767C6">
              <w:rPr>
                <w:rFonts w:cs="Times New Roman"/>
                <w:sz w:val="22"/>
                <w:szCs w:val="22"/>
                <w:lang w:eastAsia="en-US"/>
              </w:rPr>
              <w:t>0,00</w:t>
            </w:r>
          </w:p>
        </w:tc>
        <w:tc>
          <w:tcPr>
            <w:tcW w:w="855" w:type="dxa"/>
            <w:tcBorders>
              <w:top w:val="nil"/>
              <w:left w:val="nil"/>
              <w:bottom w:val="single" w:sz="4" w:space="0" w:color="auto"/>
              <w:right w:val="single" w:sz="4" w:space="0" w:color="auto"/>
            </w:tcBorders>
            <w:shd w:val="clear" w:color="auto" w:fill="FFFFFF"/>
            <w:noWrap/>
            <w:vAlign w:val="center"/>
            <w:hideMark/>
          </w:tcPr>
          <w:p w:rsidR="00D91F6C" w:rsidRPr="008767C6" w:rsidRDefault="00D91F6C" w:rsidP="00AA7358">
            <w:pPr>
              <w:jc w:val="center"/>
              <w:rPr>
                <w:sz w:val="22"/>
                <w:szCs w:val="22"/>
              </w:rPr>
            </w:pPr>
            <w:r w:rsidRPr="008767C6">
              <w:rPr>
                <w:rFonts w:cs="Times New Roman"/>
                <w:sz w:val="22"/>
                <w:szCs w:val="22"/>
                <w:lang w:eastAsia="en-US"/>
              </w:rPr>
              <w:t>0,00</w:t>
            </w:r>
          </w:p>
        </w:tc>
        <w:tc>
          <w:tcPr>
            <w:tcW w:w="850" w:type="dxa"/>
            <w:tcBorders>
              <w:top w:val="nil"/>
              <w:left w:val="nil"/>
              <w:bottom w:val="single" w:sz="4" w:space="0" w:color="auto"/>
              <w:right w:val="single" w:sz="4" w:space="0" w:color="auto"/>
            </w:tcBorders>
            <w:shd w:val="clear" w:color="auto" w:fill="FFFFFF"/>
            <w:vAlign w:val="center"/>
          </w:tcPr>
          <w:p w:rsidR="00D91F6C" w:rsidRPr="008767C6" w:rsidRDefault="00915340" w:rsidP="00D91F6C">
            <w:pPr>
              <w:jc w:val="center"/>
              <w:rPr>
                <w:color w:val="000000" w:themeColor="text1"/>
                <w:sz w:val="22"/>
                <w:szCs w:val="22"/>
              </w:rPr>
            </w:pPr>
            <w:r w:rsidRPr="008767C6">
              <w:rPr>
                <w:color w:val="000000" w:themeColor="text1"/>
                <w:sz w:val="22"/>
                <w:szCs w:val="22"/>
              </w:rPr>
              <w:t>0,00</w:t>
            </w:r>
          </w:p>
        </w:tc>
        <w:tc>
          <w:tcPr>
            <w:tcW w:w="1701" w:type="dxa"/>
            <w:tcBorders>
              <w:top w:val="nil"/>
              <w:left w:val="single" w:sz="4" w:space="0" w:color="auto"/>
              <w:bottom w:val="single" w:sz="4" w:space="0" w:color="auto"/>
              <w:right w:val="single" w:sz="4" w:space="0" w:color="auto"/>
            </w:tcBorders>
            <w:shd w:val="clear" w:color="auto" w:fill="FFFFFF"/>
            <w:vAlign w:val="center"/>
            <w:hideMark/>
          </w:tcPr>
          <w:p w:rsidR="00D91F6C" w:rsidRPr="008767C6" w:rsidRDefault="00D91F6C" w:rsidP="00E33C8F">
            <w:pPr>
              <w:spacing w:line="256" w:lineRule="auto"/>
              <w:jc w:val="center"/>
              <w:rPr>
                <w:rFonts w:cs="Times New Roman"/>
                <w:sz w:val="22"/>
                <w:szCs w:val="22"/>
                <w:lang w:eastAsia="en-US"/>
              </w:rPr>
            </w:pPr>
            <w:r w:rsidRPr="008767C6">
              <w:rPr>
                <w:rFonts w:cs="Times New Roman"/>
                <w:sz w:val="22"/>
                <w:szCs w:val="22"/>
                <w:lang w:eastAsia="en-US"/>
              </w:rPr>
              <w:t>УГЖКХ</w:t>
            </w:r>
          </w:p>
        </w:tc>
        <w:tc>
          <w:tcPr>
            <w:tcW w:w="1559" w:type="dxa"/>
            <w:tcBorders>
              <w:top w:val="nil"/>
              <w:left w:val="single" w:sz="4" w:space="0" w:color="auto"/>
              <w:bottom w:val="single" w:sz="4" w:space="0" w:color="auto"/>
              <w:right w:val="single" w:sz="4" w:space="0" w:color="auto"/>
            </w:tcBorders>
            <w:shd w:val="clear" w:color="auto" w:fill="FFFFFF"/>
            <w:vAlign w:val="center"/>
            <w:hideMark/>
          </w:tcPr>
          <w:p w:rsidR="00D91F6C" w:rsidRPr="008767C6" w:rsidRDefault="00D91F6C">
            <w:pPr>
              <w:spacing w:line="256" w:lineRule="auto"/>
              <w:jc w:val="center"/>
              <w:rPr>
                <w:rFonts w:cs="Times New Roman"/>
                <w:sz w:val="22"/>
                <w:szCs w:val="22"/>
                <w:lang w:eastAsia="en-US"/>
              </w:rPr>
            </w:pPr>
            <w:r w:rsidRPr="008767C6">
              <w:rPr>
                <w:rFonts w:cs="Times New Roman"/>
                <w:sz w:val="22"/>
                <w:szCs w:val="22"/>
                <w:lang w:eastAsia="en-US"/>
              </w:rPr>
              <w:t>Х</w:t>
            </w:r>
          </w:p>
        </w:tc>
      </w:tr>
      <w:tr w:rsidR="00D91F6C" w:rsidRPr="008767C6" w:rsidTr="00455525">
        <w:trPr>
          <w:trHeight w:val="1781"/>
        </w:trPr>
        <w:tc>
          <w:tcPr>
            <w:tcW w:w="425" w:type="dxa"/>
            <w:vMerge/>
            <w:tcBorders>
              <w:top w:val="single" w:sz="4" w:space="0" w:color="auto"/>
              <w:left w:val="single" w:sz="4" w:space="0" w:color="auto"/>
              <w:bottom w:val="single" w:sz="4" w:space="0" w:color="auto"/>
              <w:right w:val="single" w:sz="4" w:space="0" w:color="auto"/>
            </w:tcBorders>
            <w:hideMark/>
          </w:tcPr>
          <w:p w:rsidR="00D91F6C" w:rsidRPr="008767C6" w:rsidRDefault="00D91F6C">
            <w:pPr>
              <w:rPr>
                <w:rFonts w:cs="Times New Roman"/>
                <w:sz w:val="22"/>
                <w:szCs w:val="22"/>
                <w:lang w:eastAsia="en-US"/>
              </w:rPr>
            </w:pPr>
          </w:p>
        </w:tc>
        <w:tc>
          <w:tcPr>
            <w:tcW w:w="2903" w:type="dxa"/>
            <w:vMerge/>
            <w:tcBorders>
              <w:top w:val="single" w:sz="4" w:space="0" w:color="auto"/>
              <w:left w:val="single" w:sz="4" w:space="0" w:color="auto"/>
              <w:bottom w:val="single" w:sz="4" w:space="0" w:color="auto"/>
              <w:right w:val="single" w:sz="4" w:space="0" w:color="auto"/>
            </w:tcBorders>
            <w:hideMark/>
          </w:tcPr>
          <w:p w:rsidR="00D91F6C" w:rsidRPr="008767C6" w:rsidRDefault="00D91F6C">
            <w:pPr>
              <w:rPr>
                <w:rFonts w:cs="Times New Roman"/>
                <w:sz w:val="22"/>
                <w:szCs w:val="22"/>
                <w:lang w:eastAsia="en-US"/>
              </w:rPr>
            </w:pPr>
          </w:p>
        </w:tc>
        <w:tc>
          <w:tcPr>
            <w:tcW w:w="1208" w:type="dxa"/>
            <w:vMerge/>
            <w:tcBorders>
              <w:top w:val="single" w:sz="4" w:space="0" w:color="auto"/>
              <w:left w:val="single" w:sz="4" w:space="0" w:color="auto"/>
              <w:bottom w:val="single" w:sz="4" w:space="0" w:color="auto"/>
              <w:right w:val="single" w:sz="4" w:space="0" w:color="auto"/>
            </w:tcBorders>
            <w:hideMark/>
          </w:tcPr>
          <w:p w:rsidR="00D91F6C" w:rsidRPr="008767C6" w:rsidRDefault="00D91F6C" w:rsidP="00C31225">
            <w:pPr>
              <w:jc w:val="center"/>
              <w:rPr>
                <w:rFonts w:cs="Times New Roman"/>
                <w:sz w:val="22"/>
                <w:szCs w:val="22"/>
                <w:lang w:eastAsia="en-US"/>
              </w:rPr>
            </w:pPr>
          </w:p>
        </w:tc>
        <w:tc>
          <w:tcPr>
            <w:tcW w:w="1560" w:type="dxa"/>
            <w:tcBorders>
              <w:top w:val="nil"/>
              <w:left w:val="nil"/>
              <w:bottom w:val="single" w:sz="4" w:space="0" w:color="auto"/>
              <w:right w:val="single" w:sz="4" w:space="0" w:color="auto"/>
            </w:tcBorders>
            <w:shd w:val="clear" w:color="auto" w:fill="FFFFFF"/>
            <w:hideMark/>
          </w:tcPr>
          <w:p w:rsidR="00D91F6C" w:rsidRPr="008767C6" w:rsidRDefault="00D91F6C">
            <w:pPr>
              <w:spacing w:line="256" w:lineRule="auto"/>
              <w:outlineLvl w:val="0"/>
              <w:rPr>
                <w:rFonts w:cs="Times New Roman"/>
                <w:sz w:val="20"/>
                <w:szCs w:val="20"/>
                <w:lang w:eastAsia="en-US"/>
              </w:rPr>
            </w:pPr>
            <w:r w:rsidRPr="008767C6">
              <w:rPr>
                <w:rFonts w:cs="Times New Roman"/>
                <w:sz w:val="20"/>
                <w:szCs w:val="20"/>
                <w:lang w:eastAsia="en-US"/>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FFFFFF"/>
            <w:noWrap/>
            <w:vAlign w:val="center"/>
            <w:hideMark/>
          </w:tcPr>
          <w:p w:rsidR="00D91F6C" w:rsidRPr="00796814" w:rsidRDefault="00057FE3" w:rsidP="00A8458E">
            <w:pPr>
              <w:jc w:val="center"/>
              <w:rPr>
                <w:color w:val="FF0000"/>
                <w:sz w:val="22"/>
                <w:szCs w:val="22"/>
              </w:rPr>
            </w:pPr>
            <w:r w:rsidRPr="00057FE3">
              <w:rPr>
                <w:rFonts w:cs="Times New Roman"/>
                <w:color w:val="FF0000"/>
                <w:sz w:val="22"/>
                <w:szCs w:val="22"/>
                <w:lang w:eastAsia="en-US"/>
              </w:rPr>
              <w:t>1 262,82</w:t>
            </w:r>
          </w:p>
        </w:tc>
        <w:tc>
          <w:tcPr>
            <w:tcW w:w="1272" w:type="dxa"/>
            <w:tcBorders>
              <w:top w:val="nil"/>
              <w:left w:val="nil"/>
              <w:bottom w:val="single" w:sz="4" w:space="0" w:color="auto"/>
              <w:right w:val="single" w:sz="4" w:space="0" w:color="auto"/>
            </w:tcBorders>
            <w:shd w:val="clear" w:color="auto" w:fill="FFFFFF"/>
            <w:noWrap/>
            <w:vAlign w:val="center"/>
            <w:hideMark/>
          </w:tcPr>
          <w:p w:rsidR="00D91F6C" w:rsidRPr="008767C6" w:rsidRDefault="00D91F6C" w:rsidP="00AA7358">
            <w:pPr>
              <w:jc w:val="center"/>
              <w:rPr>
                <w:sz w:val="22"/>
                <w:szCs w:val="22"/>
              </w:rPr>
            </w:pPr>
            <w:r w:rsidRPr="008767C6">
              <w:rPr>
                <w:rFonts w:cs="Times New Roman"/>
                <w:sz w:val="22"/>
                <w:szCs w:val="22"/>
                <w:lang w:eastAsia="en-US"/>
              </w:rPr>
              <w:t>0,00</w:t>
            </w:r>
          </w:p>
        </w:tc>
        <w:tc>
          <w:tcPr>
            <w:tcW w:w="708" w:type="dxa"/>
            <w:tcBorders>
              <w:top w:val="nil"/>
              <w:left w:val="nil"/>
              <w:bottom w:val="single" w:sz="4" w:space="0" w:color="auto"/>
              <w:right w:val="single" w:sz="4" w:space="0" w:color="auto"/>
            </w:tcBorders>
            <w:shd w:val="clear" w:color="auto" w:fill="FFFFFF"/>
            <w:noWrap/>
            <w:vAlign w:val="center"/>
            <w:hideMark/>
          </w:tcPr>
          <w:p w:rsidR="00D91F6C" w:rsidRPr="008767C6" w:rsidRDefault="00D91F6C" w:rsidP="00AA7358">
            <w:pPr>
              <w:jc w:val="center"/>
              <w:rPr>
                <w:sz w:val="22"/>
                <w:szCs w:val="22"/>
              </w:rPr>
            </w:pPr>
            <w:r w:rsidRPr="008767C6">
              <w:rPr>
                <w:rFonts w:cs="Times New Roman"/>
                <w:sz w:val="22"/>
                <w:szCs w:val="22"/>
                <w:lang w:eastAsia="en-US"/>
              </w:rPr>
              <w:t>0,00</w:t>
            </w:r>
          </w:p>
        </w:tc>
        <w:tc>
          <w:tcPr>
            <w:tcW w:w="993" w:type="dxa"/>
            <w:tcBorders>
              <w:top w:val="nil"/>
              <w:left w:val="nil"/>
              <w:bottom w:val="single" w:sz="4" w:space="0" w:color="auto"/>
              <w:right w:val="single" w:sz="4" w:space="0" w:color="auto"/>
            </w:tcBorders>
            <w:shd w:val="clear" w:color="auto" w:fill="FFFFFF"/>
            <w:noWrap/>
            <w:vAlign w:val="center"/>
            <w:hideMark/>
          </w:tcPr>
          <w:p w:rsidR="00D91F6C" w:rsidRPr="00796814" w:rsidRDefault="00057FE3" w:rsidP="00AA7358">
            <w:pPr>
              <w:jc w:val="center"/>
              <w:rPr>
                <w:color w:val="FF0000"/>
                <w:sz w:val="22"/>
                <w:szCs w:val="22"/>
              </w:rPr>
            </w:pPr>
            <w:r w:rsidRPr="00057FE3">
              <w:rPr>
                <w:rFonts w:cs="Times New Roman"/>
                <w:color w:val="FF0000"/>
                <w:sz w:val="22"/>
                <w:szCs w:val="22"/>
                <w:lang w:eastAsia="en-US"/>
              </w:rPr>
              <w:t>1 262,82</w:t>
            </w:r>
          </w:p>
        </w:tc>
        <w:tc>
          <w:tcPr>
            <w:tcW w:w="850" w:type="dxa"/>
            <w:tcBorders>
              <w:top w:val="nil"/>
              <w:left w:val="nil"/>
              <w:bottom w:val="single" w:sz="4" w:space="0" w:color="auto"/>
              <w:right w:val="single" w:sz="4" w:space="0" w:color="auto"/>
            </w:tcBorders>
            <w:shd w:val="clear" w:color="auto" w:fill="FFFFFF"/>
            <w:noWrap/>
            <w:vAlign w:val="center"/>
            <w:hideMark/>
          </w:tcPr>
          <w:p w:rsidR="00D91F6C" w:rsidRPr="008767C6" w:rsidRDefault="00D91F6C" w:rsidP="00AA7358">
            <w:pPr>
              <w:jc w:val="center"/>
              <w:rPr>
                <w:sz w:val="22"/>
                <w:szCs w:val="22"/>
              </w:rPr>
            </w:pPr>
            <w:r w:rsidRPr="008767C6">
              <w:rPr>
                <w:rFonts w:cs="Times New Roman"/>
                <w:sz w:val="22"/>
                <w:szCs w:val="22"/>
                <w:lang w:eastAsia="en-US"/>
              </w:rPr>
              <w:t>0,00</w:t>
            </w:r>
          </w:p>
        </w:tc>
        <w:tc>
          <w:tcPr>
            <w:tcW w:w="855" w:type="dxa"/>
            <w:tcBorders>
              <w:top w:val="single" w:sz="4" w:space="0" w:color="auto"/>
              <w:left w:val="nil"/>
              <w:bottom w:val="single" w:sz="4" w:space="0" w:color="auto"/>
              <w:right w:val="single" w:sz="4" w:space="0" w:color="auto"/>
            </w:tcBorders>
            <w:shd w:val="clear" w:color="auto" w:fill="FFFFFF"/>
            <w:noWrap/>
            <w:vAlign w:val="center"/>
            <w:hideMark/>
          </w:tcPr>
          <w:p w:rsidR="00D91F6C" w:rsidRPr="008767C6" w:rsidRDefault="00D91F6C" w:rsidP="00AA7358">
            <w:pPr>
              <w:jc w:val="center"/>
              <w:rPr>
                <w:sz w:val="22"/>
                <w:szCs w:val="22"/>
              </w:rPr>
            </w:pPr>
            <w:r w:rsidRPr="008767C6">
              <w:rPr>
                <w:rFonts w:cs="Times New Roman"/>
                <w:sz w:val="22"/>
                <w:szCs w:val="22"/>
                <w:lang w:eastAsia="en-US"/>
              </w:rPr>
              <w:t>0,00</w:t>
            </w:r>
          </w:p>
        </w:tc>
        <w:tc>
          <w:tcPr>
            <w:tcW w:w="850" w:type="dxa"/>
            <w:tcBorders>
              <w:top w:val="nil"/>
              <w:left w:val="nil"/>
              <w:bottom w:val="single" w:sz="4" w:space="0" w:color="auto"/>
              <w:right w:val="single" w:sz="4" w:space="0" w:color="auto"/>
            </w:tcBorders>
            <w:shd w:val="clear" w:color="auto" w:fill="FFFFFF"/>
            <w:vAlign w:val="center"/>
          </w:tcPr>
          <w:p w:rsidR="00D91F6C" w:rsidRPr="008767C6" w:rsidRDefault="00915340" w:rsidP="00D91F6C">
            <w:pPr>
              <w:jc w:val="center"/>
              <w:rPr>
                <w:color w:val="000000" w:themeColor="text1"/>
                <w:sz w:val="22"/>
                <w:szCs w:val="22"/>
              </w:rPr>
            </w:pPr>
            <w:r w:rsidRPr="008767C6">
              <w:rPr>
                <w:color w:val="000000" w:themeColor="text1"/>
                <w:sz w:val="22"/>
                <w:szCs w:val="22"/>
              </w:rPr>
              <w:t>0,00</w:t>
            </w:r>
          </w:p>
        </w:tc>
        <w:tc>
          <w:tcPr>
            <w:tcW w:w="1701" w:type="dxa"/>
            <w:tcBorders>
              <w:top w:val="nil"/>
              <w:left w:val="single" w:sz="4" w:space="0" w:color="auto"/>
              <w:bottom w:val="single" w:sz="4" w:space="0" w:color="auto"/>
              <w:right w:val="single" w:sz="4" w:space="0" w:color="auto"/>
            </w:tcBorders>
            <w:vAlign w:val="center"/>
            <w:hideMark/>
          </w:tcPr>
          <w:p w:rsidR="00D91F6C" w:rsidRPr="008767C6" w:rsidRDefault="00D91F6C" w:rsidP="00E33C8F">
            <w:pPr>
              <w:jc w:val="center"/>
              <w:rPr>
                <w:rFonts w:cs="Times New Roman"/>
                <w:sz w:val="22"/>
                <w:szCs w:val="22"/>
                <w:lang w:eastAsia="en-US"/>
              </w:rPr>
            </w:pPr>
          </w:p>
        </w:tc>
        <w:tc>
          <w:tcPr>
            <w:tcW w:w="1559" w:type="dxa"/>
            <w:tcBorders>
              <w:top w:val="nil"/>
              <w:left w:val="single" w:sz="4" w:space="0" w:color="auto"/>
              <w:bottom w:val="single" w:sz="4" w:space="0" w:color="auto"/>
              <w:right w:val="single" w:sz="4" w:space="0" w:color="auto"/>
            </w:tcBorders>
            <w:vAlign w:val="center"/>
            <w:hideMark/>
          </w:tcPr>
          <w:p w:rsidR="00D91F6C" w:rsidRPr="008767C6" w:rsidRDefault="00D91F6C">
            <w:pPr>
              <w:rPr>
                <w:rFonts w:cs="Times New Roman"/>
                <w:sz w:val="22"/>
                <w:szCs w:val="22"/>
                <w:lang w:eastAsia="en-US"/>
              </w:rPr>
            </w:pPr>
          </w:p>
        </w:tc>
      </w:tr>
      <w:tr w:rsidR="00850FDD" w:rsidRPr="008767C6" w:rsidTr="00455525">
        <w:trPr>
          <w:trHeight w:val="289"/>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850FDD" w:rsidRPr="008767C6" w:rsidRDefault="00850FDD">
            <w:pPr>
              <w:spacing w:line="256" w:lineRule="auto"/>
              <w:jc w:val="center"/>
              <w:rPr>
                <w:rFonts w:cs="Times New Roman"/>
                <w:sz w:val="22"/>
                <w:szCs w:val="22"/>
                <w:lang w:eastAsia="en-US"/>
              </w:rPr>
            </w:pPr>
            <w:r w:rsidRPr="008767C6">
              <w:rPr>
                <w:rFonts w:cs="Times New Roman"/>
                <w:sz w:val="22"/>
                <w:szCs w:val="22"/>
                <w:lang w:eastAsia="en-US"/>
              </w:rPr>
              <w:t>1.1</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50FDD" w:rsidRPr="008767C6" w:rsidRDefault="00850FDD">
            <w:pPr>
              <w:spacing w:line="256" w:lineRule="auto"/>
              <w:rPr>
                <w:rFonts w:cs="Times New Roman"/>
                <w:sz w:val="22"/>
                <w:szCs w:val="22"/>
                <w:lang w:eastAsia="en-US"/>
              </w:rPr>
            </w:pPr>
            <w:r w:rsidRPr="008767C6">
              <w:rPr>
                <w:rFonts w:cs="Times New Roman"/>
                <w:sz w:val="22"/>
                <w:szCs w:val="22"/>
                <w:lang w:eastAsia="en-US"/>
              </w:rPr>
              <w:t>Мероприятие 01.01. «Проведение обследований состояния окружающей среды»</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50FDD" w:rsidRPr="008767C6" w:rsidRDefault="00850FDD" w:rsidP="00C31225">
            <w:pPr>
              <w:spacing w:line="256" w:lineRule="auto"/>
              <w:jc w:val="center"/>
              <w:rPr>
                <w:rFonts w:cs="Times New Roman"/>
                <w:sz w:val="22"/>
                <w:szCs w:val="22"/>
                <w:lang w:eastAsia="en-US"/>
              </w:rPr>
            </w:pPr>
            <w:r w:rsidRPr="008767C6">
              <w:rPr>
                <w:rFonts w:cs="Times New Roman"/>
                <w:sz w:val="22"/>
                <w:szCs w:val="22"/>
                <w:lang w:eastAsia="en-US"/>
              </w:rPr>
              <w:t>2020-2025 гг.</w:t>
            </w:r>
          </w:p>
        </w:tc>
        <w:tc>
          <w:tcPr>
            <w:tcW w:w="1560" w:type="dxa"/>
            <w:tcBorders>
              <w:top w:val="single" w:sz="4" w:space="0" w:color="auto"/>
              <w:left w:val="nil"/>
              <w:bottom w:val="single" w:sz="4" w:space="0" w:color="auto"/>
              <w:right w:val="single" w:sz="4" w:space="0" w:color="auto"/>
            </w:tcBorders>
            <w:shd w:val="clear" w:color="auto" w:fill="FFFFFF"/>
            <w:noWrap/>
            <w:hideMark/>
          </w:tcPr>
          <w:p w:rsidR="00850FDD" w:rsidRPr="008767C6" w:rsidRDefault="00850FDD">
            <w:pPr>
              <w:spacing w:line="256" w:lineRule="auto"/>
              <w:rPr>
                <w:rFonts w:cs="Times New Roman"/>
                <w:sz w:val="20"/>
                <w:szCs w:val="20"/>
                <w:lang w:eastAsia="en-US"/>
              </w:rPr>
            </w:pPr>
            <w:r w:rsidRPr="008767C6">
              <w:rPr>
                <w:rFonts w:cs="Times New Roman"/>
                <w:sz w:val="20"/>
                <w:szCs w:val="20"/>
                <w:lang w:eastAsia="en-US"/>
              </w:rPr>
              <w:t>Итого</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796814" w:rsidRDefault="00057FE3" w:rsidP="00A8458E">
            <w:pPr>
              <w:jc w:val="center"/>
              <w:rPr>
                <w:color w:val="FF0000"/>
                <w:sz w:val="22"/>
                <w:szCs w:val="22"/>
              </w:rPr>
            </w:pPr>
            <w:r w:rsidRPr="00057FE3">
              <w:rPr>
                <w:rFonts w:cs="Times New Roman"/>
                <w:color w:val="FF0000"/>
                <w:sz w:val="22"/>
                <w:szCs w:val="22"/>
                <w:lang w:eastAsia="en-US"/>
              </w:rPr>
              <w:t>1 262,82</w:t>
            </w:r>
          </w:p>
        </w:tc>
        <w:tc>
          <w:tcPr>
            <w:tcW w:w="1272"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8767C6" w:rsidRDefault="00850FDD" w:rsidP="00AA7358">
            <w:pPr>
              <w:jc w:val="center"/>
              <w:rPr>
                <w:sz w:val="22"/>
                <w:szCs w:val="22"/>
              </w:rPr>
            </w:pPr>
            <w:r w:rsidRPr="008767C6">
              <w:rPr>
                <w:rFonts w:cs="Times New Roman"/>
                <w:sz w:val="22"/>
                <w:szCs w:val="22"/>
                <w:lang w:eastAsia="en-US"/>
              </w:rPr>
              <w:t>0,00</w:t>
            </w:r>
          </w:p>
        </w:tc>
        <w:tc>
          <w:tcPr>
            <w:tcW w:w="708"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8767C6" w:rsidRDefault="00850FDD" w:rsidP="00AA7358">
            <w:pPr>
              <w:jc w:val="center"/>
              <w:rPr>
                <w:sz w:val="22"/>
                <w:szCs w:val="22"/>
              </w:rPr>
            </w:pPr>
            <w:r w:rsidRPr="008767C6">
              <w:rPr>
                <w:rFonts w:cs="Times New Roman"/>
                <w:sz w:val="22"/>
                <w:szCs w:val="22"/>
                <w:lang w:eastAsia="en-US"/>
              </w:rPr>
              <w:t>0,00</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796814" w:rsidRDefault="00057FE3" w:rsidP="00AA7358">
            <w:pPr>
              <w:jc w:val="center"/>
              <w:rPr>
                <w:color w:val="FF0000"/>
                <w:sz w:val="22"/>
                <w:szCs w:val="22"/>
              </w:rPr>
            </w:pPr>
            <w:r w:rsidRPr="00057FE3">
              <w:rPr>
                <w:rFonts w:cs="Times New Roman"/>
                <w:color w:val="FF0000"/>
                <w:sz w:val="22"/>
                <w:szCs w:val="22"/>
                <w:lang w:eastAsia="en-US"/>
              </w:rPr>
              <w:t>1 262,82</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8767C6" w:rsidRDefault="00850FDD" w:rsidP="00AA7358">
            <w:pPr>
              <w:jc w:val="center"/>
              <w:rPr>
                <w:sz w:val="22"/>
                <w:szCs w:val="22"/>
              </w:rPr>
            </w:pPr>
            <w:r w:rsidRPr="008767C6">
              <w:rPr>
                <w:rFonts w:cs="Times New Roman"/>
                <w:sz w:val="22"/>
                <w:szCs w:val="22"/>
                <w:lang w:eastAsia="en-US"/>
              </w:rPr>
              <w:t>0,00</w:t>
            </w:r>
          </w:p>
        </w:tc>
        <w:tc>
          <w:tcPr>
            <w:tcW w:w="855"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8767C6" w:rsidRDefault="00850FDD" w:rsidP="00AA7358">
            <w:pPr>
              <w:jc w:val="center"/>
              <w:rPr>
                <w:sz w:val="22"/>
                <w:szCs w:val="22"/>
              </w:rPr>
            </w:pPr>
            <w:r w:rsidRPr="008767C6">
              <w:rPr>
                <w:rFonts w:cs="Times New Roman"/>
                <w:sz w:val="22"/>
                <w:szCs w:val="22"/>
                <w:lang w:eastAsia="en-US"/>
              </w:rPr>
              <w:t>0,00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850FDD" w:rsidRPr="008767C6" w:rsidRDefault="00850FDD" w:rsidP="00D91F6C">
            <w:pPr>
              <w:jc w:val="center"/>
              <w:rPr>
                <w:color w:val="000000" w:themeColor="text1"/>
                <w:sz w:val="22"/>
                <w:szCs w:val="22"/>
              </w:rPr>
            </w:pPr>
            <w:r w:rsidRPr="008767C6">
              <w:rPr>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0FDD" w:rsidRPr="008767C6" w:rsidRDefault="00850FDD" w:rsidP="00E33C8F">
            <w:pPr>
              <w:spacing w:line="256" w:lineRule="auto"/>
              <w:ind w:left="34" w:hanging="34"/>
              <w:jc w:val="center"/>
              <w:rPr>
                <w:rFonts w:cs="Times New Roman"/>
                <w:sz w:val="22"/>
                <w:szCs w:val="22"/>
                <w:lang w:eastAsia="en-US"/>
              </w:rPr>
            </w:pPr>
            <w:r w:rsidRPr="008767C6">
              <w:rPr>
                <w:rFonts w:cs="Times New Roman"/>
                <w:sz w:val="22"/>
                <w:szCs w:val="22"/>
                <w:lang w:eastAsia="en-US"/>
              </w:rPr>
              <w:t>УГЖКХ</w:t>
            </w:r>
          </w:p>
        </w:tc>
        <w:tc>
          <w:tcPr>
            <w:tcW w:w="1559" w:type="dxa"/>
            <w:vMerge w:val="restart"/>
            <w:tcBorders>
              <w:top w:val="single" w:sz="4" w:space="0" w:color="auto"/>
              <w:left w:val="single" w:sz="4" w:space="0" w:color="auto"/>
              <w:right w:val="single" w:sz="4" w:space="0" w:color="auto"/>
            </w:tcBorders>
            <w:shd w:val="clear" w:color="auto" w:fill="FFFFFF"/>
            <w:vAlign w:val="center"/>
            <w:hideMark/>
          </w:tcPr>
          <w:p w:rsidR="00850FDD" w:rsidRPr="008767C6" w:rsidRDefault="00850FDD" w:rsidP="00787CAE">
            <w:pPr>
              <w:spacing w:line="256" w:lineRule="auto"/>
              <w:rPr>
                <w:rFonts w:cs="Times New Roman"/>
                <w:sz w:val="22"/>
                <w:szCs w:val="22"/>
                <w:lang w:eastAsia="en-US"/>
              </w:rPr>
            </w:pPr>
            <w:r w:rsidRPr="008767C6">
              <w:rPr>
                <w:rFonts w:cs="Times New Roman"/>
                <w:sz w:val="22"/>
                <w:szCs w:val="22"/>
                <w:lang w:eastAsia="en-US"/>
              </w:rPr>
              <w:t>Разработан экологический паспорт</w:t>
            </w:r>
          </w:p>
        </w:tc>
      </w:tr>
      <w:tr w:rsidR="00850FDD" w:rsidRPr="008767C6" w:rsidTr="00455525">
        <w:trPr>
          <w:trHeight w:val="1265"/>
        </w:trPr>
        <w:tc>
          <w:tcPr>
            <w:tcW w:w="425" w:type="dxa"/>
            <w:vMerge/>
            <w:tcBorders>
              <w:top w:val="single" w:sz="4" w:space="0" w:color="auto"/>
              <w:left w:val="single" w:sz="4" w:space="0" w:color="auto"/>
              <w:bottom w:val="single" w:sz="4" w:space="0" w:color="auto"/>
              <w:right w:val="single" w:sz="4" w:space="0" w:color="auto"/>
            </w:tcBorders>
            <w:hideMark/>
          </w:tcPr>
          <w:p w:rsidR="00850FDD" w:rsidRPr="008767C6" w:rsidRDefault="00850FDD">
            <w:pPr>
              <w:rPr>
                <w:rFonts w:cs="Times New Roman"/>
                <w:sz w:val="22"/>
                <w:szCs w:val="22"/>
                <w:lang w:eastAsia="en-US"/>
              </w:rPr>
            </w:pPr>
          </w:p>
        </w:tc>
        <w:tc>
          <w:tcPr>
            <w:tcW w:w="2903" w:type="dxa"/>
            <w:vMerge/>
            <w:tcBorders>
              <w:top w:val="single" w:sz="4" w:space="0" w:color="auto"/>
              <w:left w:val="single" w:sz="4" w:space="0" w:color="auto"/>
              <w:bottom w:val="single" w:sz="4" w:space="0" w:color="auto"/>
              <w:right w:val="single" w:sz="4" w:space="0" w:color="auto"/>
            </w:tcBorders>
            <w:hideMark/>
          </w:tcPr>
          <w:p w:rsidR="00850FDD" w:rsidRPr="008767C6" w:rsidRDefault="00850FDD">
            <w:pPr>
              <w:rPr>
                <w:rFonts w:cs="Times New Roman"/>
                <w:sz w:val="22"/>
                <w:szCs w:val="22"/>
                <w:lang w:eastAsia="en-US"/>
              </w:rPr>
            </w:pPr>
          </w:p>
        </w:tc>
        <w:tc>
          <w:tcPr>
            <w:tcW w:w="1208" w:type="dxa"/>
            <w:vMerge/>
            <w:tcBorders>
              <w:top w:val="single" w:sz="4" w:space="0" w:color="auto"/>
              <w:left w:val="single" w:sz="4" w:space="0" w:color="auto"/>
              <w:bottom w:val="single" w:sz="4" w:space="0" w:color="auto"/>
              <w:right w:val="single" w:sz="4" w:space="0" w:color="auto"/>
            </w:tcBorders>
            <w:hideMark/>
          </w:tcPr>
          <w:p w:rsidR="00850FDD" w:rsidRPr="008767C6" w:rsidRDefault="00850FDD">
            <w:pPr>
              <w:rPr>
                <w:rFonts w:cs="Times New Roman"/>
                <w:sz w:val="22"/>
                <w:szCs w:val="22"/>
                <w:lang w:eastAsia="en-US"/>
              </w:rPr>
            </w:pPr>
          </w:p>
        </w:tc>
        <w:tc>
          <w:tcPr>
            <w:tcW w:w="1560" w:type="dxa"/>
            <w:tcBorders>
              <w:top w:val="nil"/>
              <w:left w:val="nil"/>
              <w:bottom w:val="single" w:sz="4" w:space="0" w:color="auto"/>
              <w:right w:val="single" w:sz="4" w:space="0" w:color="auto"/>
            </w:tcBorders>
            <w:shd w:val="clear" w:color="auto" w:fill="FFFFFF"/>
            <w:hideMark/>
          </w:tcPr>
          <w:p w:rsidR="00850FDD" w:rsidRPr="008767C6" w:rsidRDefault="00850FDD">
            <w:pPr>
              <w:spacing w:line="256" w:lineRule="auto"/>
              <w:outlineLvl w:val="0"/>
              <w:rPr>
                <w:rFonts w:cs="Times New Roman"/>
                <w:sz w:val="20"/>
                <w:szCs w:val="20"/>
                <w:lang w:eastAsia="en-US"/>
              </w:rPr>
            </w:pPr>
            <w:r w:rsidRPr="008767C6">
              <w:rPr>
                <w:rFonts w:cs="Times New Roman"/>
                <w:sz w:val="20"/>
                <w:szCs w:val="20"/>
                <w:lang w:eastAsia="en-US"/>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796814" w:rsidRDefault="00057FE3" w:rsidP="00A8458E">
            <w:pPr>
              <w:jc w:val="center"/>
              <w:rPr>
                <w:color w:val="FF0000"/>
                <w:sz w:val="22"/>
                <w:szCs w:val="22"/>
              </w:rPr>
            </w:pPr>
            <w:r w:rsidRPr="00057FE3">
              <w:rPr>
                <w:rFonts w:cs="Times New Roman"/>
                <w:color w:val="FF0000"/>
                <w:sz w:val="22"/>
                <w:szCs w:val="22"/>
                <w:lang w:eastAsia="en-US"/>
              </w:rPr>
              <w:t>1 262,82</w:t>
            </w:r>
          </w:p>
        </w:tc>
        <w:tc>
          <w:tcPr>
            <w:tcW w:w="1272"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8767C6" w:rsidRDefault="00850FDD" w:rsidP="00AA7358">
            <w:pPr>
              <w:jc w:val="center"/>
              <w:rPr>
                <w:sz w:val="22"/>
                <w:szCs w:val="22"/>
              </w:rPr>
            </w:pPr>
            <w:r w:rsidRPr="008767C6">
              <w:rPr>
                <w:rFonts w:cs="Times New Roman"/>
                <w:sz w:val="22"/>
                <w:szCs w:val="22"/>
                <w:lang w:eastAsia="en-US"/>
              </w:rPr>
              <w:t>0,00</w:t>
            </w:r>
          </w:p>
        </w:tc>
        <w:tc>
          <w:tcPr>
            <w:tcW w:w="708"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8767C6" w:rsidRDefault="00850FDD" w:rsidP="00AA7358">
            <w:pPr>
              <w:jc w:val="center"/>
              <w:rPr>
                <w:sz w:val="22"/>
                <w:szCs w:val="22"/>
              </w:rPr>
            </w:pPr>
            <w:r w:rsidRPr="008767C6">
              <w:rPr>
                <w:rFonts w:cs="Times New Roman"/>
                <w:sz w:val="22"/>
                <w:szCs w:val="22"/>
                <w:lang w:eastAsia="en-US"/>
              </w:rPr>
              <w:t>0,00</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796814" w:rsidRDefault="00057FE3" w:rsidP="00AA7358">
            <w:pPr>
              <w:jc w:val="center"/>
              <w:rPr>
                <w:color w:val="FF0000"/>
                <w:sz w:val="22"/>
                <w:szCs w:val="22"/>
              </w:rPr>
            </w:pPr>
            <w:r w:rsidRPr="00057FE3">
              <w:rPr>
                <w:rFonts w:cs="Times New Roman"/>
                <w:color w:val="FF0000"/>
                <w:sz w:val="22"/>
                <w:szCs w:val="22"/>
                <w:lang w:eastAsia="en-US"/>
              </w:rPr>
              <w:t>1 262,82</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8767C6" w:rsidRDefault="00850FDD" w:rsidP="00AA7358">
            <w:pPr>
              <w:jc w:val="center"/>
              <w:rPr>
                <w:sz w:val="22"/>
                <w:szCs w:val="22"/>
              </w:rPr>
            </w:pPr>
            <w:r w:rsidRPr="008767C6">
              <w:rPr>
                <w:rFonts w:cs="Times New Roman"/>
                <w:sz w:val="22"/>
                <w:szCs w:val="22"/>
                <w:lang w:eastAsia="en-US"/>
              </w:rPr>
              <w:t>0,00</w:t>
            </w:r>
          </w:p>
        </w:tc>
        <w:tc>
          <w:tcPr>
            <w:tcW w:w="855"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8767C6" w:rsidRDefault="00850FDD" w:rsidP="00AA7358">
            <w:pPr>
              <w:jc w:val="center"/>
              <w:rPr>
                <w:sz w:val="22"/>
                <w:szCs w:val="22"/>
              </w:rPr>
            </w:pPr>
            <w:r w:rsidRPr="008767C6">
              <w:rPr>
                <w:rFonts w:cs="Times New Roman"/>
                <w:sz w:val="22"/>
                <w:szCs w:val="22"/>
                <w:lang w:eastAsia="en-US"/>
              </w:rPr>
              <w:t>0,00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850FDD" w:rsidRPr="008767C6" w:rsidRDefault="00850FDD" w:rsidP="00AA7358">
            <w:pPr>
              <w:jc w:val="center"/>
              <w:rPr>
                <w:color w:val="000000" w:themeColor="text1"/>
                <w:sz w:val="22"/>
                <w:szCs w:val="22"/>
              </w:rPr>
            </w:pPr>
            <w:r w:rsidRPr="008767C6">
              <w:rPr>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0FDD" w:rsidRPr="008767C6" w:rsidRDefault="00850FDD">
            <w:pPr>
              <w:rPr>
                <w:rFonts w:cs="Times New Roman"/>
                <w:sz w:val="22"/>
                <w:szCs w:val="22"/>
                <w:lang w:eastAsia="en-US"/>
              </w:rPr>
            </w:pPr>
          </w:p>
        </w:tc>
        <w:tc>
          <w:tcPr>
            <w:tcW w:w="1559" w:type="dxa"/>
            <w:vMerge/>
            <w:tcBorders>
              <w:left w:val="single" w:sz="4" w:space="0" w:color="auto"/>
              <w:bottom w:val="single" w:sz="4" w:space="0" w:color="auto"/>
              <w:right w:val="single" w:sz="4" w:space="0" w:color="auto"/>
            </w:tcBorders>
            <w:vAlign w:val="center"/>
            <w:hideMark/>
          </w:tcPr>
          <w:p w:rsidR="00850FDD" w:rsidRPr="008767C6" w:rsidRDefault="00850FDD">
            <w:pPr>
              <w:rPr>
                <w:rFonts w:cs="Times New Roman"/>
                <w:sz w:val="22"/>
                <w:szCs w:val="22"/>
                <w:lang w:eastAsia="en-US"/>
              </w:rPr>
            </w:pPr>
          </w:p>
        </w:tc>
      </w:tr>
      <w:tr w:rsidR="005449EF" w:rsidRPr="008767C6" w:rsidTr="00455525">
        <w:trPr>
          <w:trHeight w:val="79"/>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2</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pPr>
              <w:spacing w:line="256" w:lineRule="auto"/>
              <w:rPr>
                <w:rFonts w:cs="Times New Roman"/>
                <w:sz w:val="22"/>
                <w:szCs w:val="22"/>
                <w:lang w:eastAsia="en-US"/>
              </w:rPr>
            </w:pPr>
            <w:r w:rsidRPr="008767C6">
              <w:rPr>
                <w:rFonts w:cs="Times New Roman"/>
                <w:bCs/>
                <w:sz w:val="22"/>
                <w:szCs w:val="22"/>
                <w:lang w:eastAsia="en-US"/>
              </w:rPr>
              <w:t>Основное мероприятие 03.                          «Вовлечение населения в экологические мероприятия»</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2020-2025 гг.</w:t>
            </w:r>
          </w:p>
        </w:tc>
        <w:tc>
          <w:tcPr>
            <w:tcW w:w="1560" w:type="dxa"/>
            <w:tcBorders>
              <w:top w:val="single" w:sz="4" w:space="0" w:color="auto"/>
              <w:left w:val="nil"/>
              <w:bottom w:val="single" w:sz="4" w:space="0" w:color="auto"/>
              <w:right w:val="single" w:sz="4" w:space="0" w:color="auto"/>
            </w:tcBorders>
            <w:shd w:val="clear" w:color="auto" w:fill="FFFFFF"/>
            <w:noWrap/>
            <w:hideMark/>
          </w:tcPr>
          <w:p w:rsidR="005449EF" w:rsidRPr="008767C6" w:rsidRDefault="005449EF">
            <w:pPr>
              <w:spacing w:line="256" w:lineRule="auto"/>
              <w:rPr>
                <w:rFonts w:cs="Times New Roman"/>
                <w:sz w:val="20"/>
                <w:szCs w:val="20"/>
                <w:lang w:eastAsia="en-US"/>
              </w:rPr>
            </w:pPr>
            <w:r w:rsidRPr="008767C6">
              <w:rPr>
                <w:rFonts w:cs="Times New Roman"/>
                <w:sz w:val="20"/>
                <w:szCs w:val="20"/>
                <w:lang w:eastAsia="en-US"/>
              </w:rPr>
              <w:t>Итого</w:t>
            </w:r>
          </w:p>
        </w:tc>
        <w:tc>
          <w:tcPr>
            <w:tcW w:w="6520" w:type="dxa"/>
            <w:gridSpan w:val="7"/>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49EF" w:rsidRPr="008767C6" w:rsidRDefault="005449EF" w:rsidP="00183295">
            <w:pPr>
              <w:tabs>
                <w:tab w:val="left" w:pos="1432"/>
              </w:tabs>
              <w:spacing w:line="256" w:lineRule="auto"/>
              <w:jc w:val="center"/>
              <w:rPr>
                <w:rFonts w:cs="Times New Roman"/>
                <w:sz w:val="22"/>
                <w:szCs w:val="22"/>
                <w:lang w:eastAsia="en-US"/>
              </w:rPr>
            </w:pPr>
            <w:r w:rsidRPr="008767C6">
              <w:rPr>
                <w:rFonts w:cs="Times New Roman"/>
                <w:sz w:val="22"/>
                <w:szCs w:val="22"/>
                <w:lang w:eastAsia="en-US"/>
              </w:rPr>
              <w:t>В пределах средств, предусмотренных основной деятельностью.</w:t>
            </w:r>
          </w:p>
          <w:p w:rsidR="005449EF" w:rsidRPr="008767C6" w:rsidRDefault="005449EF">
            <w:pPr>
              <w:spacing w:after="160" w:line="259" w:lineRule="auto"/>
              <w:rPr>
                <w:rFonts w:cs="Times New Roman"/>
                <w:sz w:val="22"/>
                <w:szCs w:val="22"/>
                <w:lang w:eastAsia="en-US"/>
              </w:rPr>
            </w:pPr>
          </w:p>
          <w:p w:rsidR="005449EF" w:rsidRPr="008767C6" w:rsidRDefault="005449EF" w:rsidP="0031766A">
            <w:pPr>
              <w:tabs>
                <w:tab w:val="left" w:pos="1432"/>
              </w:tabs>
              <w:spacing w:line="256" w:lineRule="auto"/>
              <w:jc w:val="center"/>
              <w:rPr>
                <w:rFonts w:cs="Times New Roman"/>
                <w:sz w:val="22"/>
                <w:szCs w:val="22"/>
                <w:lang w:eastAsia="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49EF" w:rsidRPr="008767C6" w:rsidRDefault="005449EF" w:rsidP="00E33C8F">
            <w:pPr>
              <w:spacing w:line="256" w:lineRule="auto"/>
              <w:jc w:val="center"/>
              <w:rPr>
                <w:rFonts w:cs="Times New Roman"/>
                <w:sz w:val="22"/>
                <w:szCs w:val="22"/>
                <w:lang w:eastAsia="en-US"/>
              </w:rPr>
            </w:pPr>
            <w:r w:rsidRPr="008767C6">
              <w:rPr>
                <w:rFonts w:cs="Times New Roman"/>
                <w:sz w:val="22"/>
                <w:szCs w:val="22"/>
                <w:lang w:eastAsia="en-US"/>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49EF" w:rsidRPr="008767C6" w:rsidRDefault="005449EF" w:rsidP="00370471">
            <w:pPr>
              <w:spacing w:line="256" w:lineRule="auto"/>
              <w:ind w:hanging="108"/>
              <w:jc w:val="center"/>
              <w:rPr>
                <w:rFonts w:cs="Times New Roman"/>
                <w:sz w:val="22"/>
                <w:szCs w:val="22"/>
                <w:lang w:eastAsia="en-US"/>
              </w:rPr>
            </w:pPr>
            <w:r w:rsidRPr="008767C6">
              <w:rPr>
                <w:rFonts w:cs="Times New Roman"/>
                <w:sz w:val="22"/>
                <w:szCs w:val="22"/>
                <w:lang w:eastAsia="en-US"/>
              </w:rPr>
              <w:t>Х</w:t>
            </w:r>
          </w:p>
        </w:tc>
      </w:tr>
      <w:tr w:rsidR="005449EF" w:rsidRPr="008767C6" w:rsidTr="00455525">
        <w:trPr>
          <w:trHeight w:val="1018"/>
        </w:trPr>
        <w:tc>
          <w:tcPr>
            <w:tcW w:w="425" w:type="dxa"/>
            <w:vMerge/>
            <w:tcBorders>
              <w:top w:val="single" w:sz="4" w:space="0" w:color="auto"/>
              <w:left w:val="single" w:sz="4" w:space="0" w:color="auto"/>
              <w:bottom w:val="single" w:sz="4" w:space="0" w:color="auto"/>
              <w:right w:val="single" w:sz="4" w:space="0" w:color="auto"/>
            </w:tcBorders>
            <w:hideMark/>
          </w:tcPr>
          <w:p w:rsidR="005449EF" w:rsidRPr="008767C6" w:rsidRDefault="005449EF">
            <w:pPr>
              <w:rPr>
                <w:rFonts w:cs="Times New Roman"/>
                <w:sz w:val="22"/>
                <w:szCs w:val="22"/>
                <w:lang w:eastAsia="en-US"/>
              </w:rPr>
            </w:pPr>
          </w:p>
        </w:tc>
        <w:tc>
          <w:tcPr>
            <w:tcW w:w="2903" w:type="dxa"/>
            <w:vMerge/>
            <w:tcBorders>
              <w:top w:val="single" w:sz="4" w:space="0" w:color="auto"/>
              <w:left w:val="single" w:sz="4" w:space="0" w:color="auto"/>
              <w:bottom w:val="single" w:sz="4" w:space="0" w:color="auto"/>
              <w:right w:val="single" w:sz="4" w:space="0" w:color="auto"/>
            </w:tcBorders>
            <w:hideMark/>
          </w:tcPr>
          <w:p w:rsidR="005449EF" w:rsidRPr="008767C6" w:rsidRDefault="005449EF">
            <w:pPr>
              <w:rPr>
                <w:rFonts w:cs="Times New Roman"/>
                <w:sz w:val="22"/>
                <w:szCs w:val="22"/>
                <w:lang w:eastAsia="en-US"/>
              </w:rPr>
            </w:pPr>
          </w:p>
        </w:tc>
        <w:tc>
          <w:tcPr>
            <w:tcW w:w="1208" w:type="dxa"/>
            <w:vMerge/>
            <w:tcBorders>
              <w:top w:val="single" w:sz="4" w:space="0" w:color="auto"/>
              <w:left w:val="single" w:sz="4" w:space="0" w:color="auto"/>
              <w:bottom w:val="single" w:sz="4" w:space="0" w:color="auto"/>
              <w:right w:val="single" w:sz="4" w:space="0" w:color="auto"/>
            </w:tcBorders>
            <w:hideMark/>
          </w:tcPr>
          <w:p w:rsidR="005449EF" w:rsidRPr="008767C6" w:rsidRDefault="005449EF">
            <w:pPr>
              <w:rPr>
                <w:rFonts w:cs="Times New Roman"/>
                <w:sz w:val="22"/>
                <w:szCs w:val="22"/>
                <w:lang w:eastAsia="en-US"/>
              </w:rPr>
            </w:pPr>
          </w:p>
        </w:tc>
        <w:tc>
          <w:tcPr>
            <w:tcW w:w="1560" w:type="dxa"/>
            <w:tcBorders>
              <w:top w:val="nil"/>
              <w:left w:val="nil"/>
              <w:bottom w:val="single" w:sz="4" w:space="0" w:color="auto"/>
              <w:right w:val="single" w:sz="4" w:space="0" w:color="auto"/>
            </w:tcBorders>
            <w:shd w:val="clear" w:color="auto" w:fill="FFFFFF"/>
            <w:hideMark/>
          </w:tcPr>
          <w:p w:rsidR="005449EF" w:rsidRPr="008767C6" w:rsidRDefault="005449EF">
            <w:pPr>
              <w:spacing w:line="256" w:lineRule="auto"/>
              <w:rPr>
                <w:rFonts w:cs="Times New Roman"/>
                <w:sz w:val="20"/>
                <w:szCs w:val="20"/>
                <w:lang w:eastAsia="en-US"/>
              </w:rPr>
            </w:pPr>
            <w:r w:rsidRPr="008767C6">
              <w:rPr>
                <w:rFonts w:cs="Times New Roman"/>
                <w:sz w:val="20"/>
                <w:szCs w:val="20"/>
                <w:lang w:eastAsia="en-US"/>
              </w:rPr>
              <w:t>Средства бюджета городского округа Электросталь  Московской области</w:t>
            </w:r>
          </w:p>
        </w:tc>
        <w:tc>
          <w:tcPr>
            <w:tcW w:w="6520" w:type="dxa"/>
            <w:gridSpan w:val="7"/>
            <w:vMerge/>
            <w:tcBorders>
              <w:top w:val="single" w:sz="4" w:space="0" w:color="auto"/>
              <w:left w:val="single" w:sz="4" w:space="0" w:color="auto"/>
              <w:bottom w:val="single" w:sz="4" w:space="0" w:color="auto"/>
              <w:right w:val="single" w:sz="4" w:space="0" w:color="auto"/>
            </w:tcBorders>
            <w:vAlign w:val="center"/>
          </w:tcPr>
          <w:p w:rsidR="005449EF" w:rsidRPr="008767C6" w:rsidRDefault="005449EF">
            <w:pPr>
              <w:rPr>
                <w:rFonts w:cs="Times New Roman"/>
                <w:sz w:val="22"/>
                <w:szCs w:val="22"/>
                <w:lang w:eastAsia="en-US"/>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5449EF" w:rsidRPr="008767C6" w:rsidRDefault="005449EF" w:rsidP="00E33C8F">
            <w:pPr>
              <w:jc w:val="center"/>
              <w:rPr>
                <w:rFonts w:cs="Times New Roman"/>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449EF" w:rsidRPr="008767C6" w:rsidRDefault="005449EF">
            <w:pPr>
              <w:rPr>
                <w:rFonts w:cs="Times New Roman"/>
                <w:sz w:val="22"/>
                <w:szCs w:val="22"/>
                <w:lang w:eastAsia="en-US"/>
              </w:rPr>
            </w:pPr>
          </w:p>
        </w:tc>
      </w:tr>
      <w:tr w:rsidR="005449EF" w:rsidRPr="008767C6" w:rsidTr="00455525">
        <w:trPr>
          <w:trHeight w:val="79"/>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2.1</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pPr>
              <w:spacing w:line="256" w:lineRule="auto"/>
              <w:rPr>
                <w:rFonts w:cs="Times New Roman"/>
                <w:sz w:val="22"/>
                <w:szCs w:val="22"/>
                <w:lang w:eastAsia="en-US"/>
              </w:rPr>
            </w:pPr>
            <w:r w:rsidRPr="008767C6">
              <w:rPr>
                <w:rFonts w:cs="Times New Roman"/>
                <w:sz w:val="22"/>
                <w:szCs w:val="22"/>
                <w:lang w:eastAsia="en-US"/>
              </w:rPr>
              <w:t>Мероприятие 03.01. «Вовлечение населения в экологические мероприятия»</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2020-2025 гг.</w:t>
            </w:r>
          </w:p>
        </w:tc>
        <w:tc>
          <w:tcPr>
            <w:tcW w:w="1560" w:type="dxa"/>
            <w:tcBorders>
              <w:top w:val="single" w:sz="4" w:space="0" w:color="auto"/>
              <w:left w:val="single" w:sz="4" w:space="0" w:color="auto"/>
              <w:bottom w:val="single" w:sz="4" w:space="0" w:color="auto"/>
              <w:right w:val="single" w:sz="4" w:space="0" w:color="auto"/>
            </w:tcBorders>
            <w:shd w:val="clear" w:color="auto" w:fill="FFFFFF"/>
            <w:noWrap/>
            <w:hideMark/>
          </w:tcPr>
          <w:p w:rsidR="005449EF" w:rsidRPr="008767C6" w:rsidRDefault="005449EF">
            <w:pPr>
              <w:spacing w:line="256" w:lineRule="auto"/>
              <w:rPr>
                <w:rFonts w:cs="Times New Roman"/>
                <w:sz w:val="22"/>
                <w:szCs w:val="22"/>
                <w:lang w:eastAsia="en-US"/>
              </w:rPr>
            </w:pPr>
            <w:r w:rsidRPr="008767C6">
              <w:rPr>
                <w:rFonts w:cs="Times New Roman"/>
                <w:sz w:val="22"/>
                <w:szCs w:val="22"/>
                <w:lang w:eastAsia="en-US"/>
              </w:rPr>
              <w:t>Итого</w:t>
            </w:r>
          </w:p>
        </w:tc>
        <w:tc>
          <w:tcPr>
            <w:tcW w:w="652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5449EF" w:rsidRPr="008767C6" w:rsidRDefault="005449EF" w:rsidP="00850FDD">
            <w:pPr>
              <w:spacing w:line="256" w:lineRule="auto"/>
              <w:jc w:val="center"/>
              <w:rPr>
                <w:rFonts w:cs="Times New Roman"/>
                <w:sz w:val="22"/>
                <w:szCs w:val="22"/>
                <w:lang w:eastAsia="en-US"/>
              </w:rPr>
            </w:pPr>
            <w:r w:rsidRPr="008767C6">
              <w:rPr>
                <w:rFonts w:cs="Times New Roman"/>
                <w:sz w:val="22"/>
                <w:szCs w:val="22"/>
                <w:lang w:eastAsia="en-US"/>
              </w:rPr>
              <w:t>В пределах средств, предусмотренных основной деятельностью</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49EF" w:rsidRPr="008767C6" w:rsidRDefault="005449EF" w:rsidP="00E33C8F">
            <w:pPr>
              <w:spacing w:line="256" w:lineRule="auto"/>
              <w:jc w:val="center"/>
              <w:rPr>
                <w:rFonts w:cs="Times New Roman"/>
                <w:sz w:val="22"/>
                <w:szCs w:val="22"/>
                <w:lang w:eastAsia="en-US"/>
              </w:rPr>
            </w:pPr>
            <w:r w:rsidRPr="008767C6">
              <w:rPr>
                <w:rFonts w:cs="Times New Roman"/>
                <w:sz w:val="22"/>
                <w:szCs w:val="22"/>
                <w:lang w:eastAsia="en-US"/>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49EF" w:rsidRPr="008767C6" w:rsidRDefault="005449EF">
            <w:pPr>
              <w:spacing w:line="256" w:lineRule="auto"/>
              <w:rPr>
                <w:rFonts w:cs="Times New Roman"/>
                <w:sz w:val="22"/>
                <w:szCs w:val="22"/>
                <w:lang w:eastAsia="en-US"/>
              </w:rPr>
            </w:pPr>
            <w:r w:rsidRPr="008767C6">
              <w:rPr>
                <w:rFonts w:cs="Times New Roman"/>
                <w:sz w:val="22"/>
                <w:szCs w:val="22"/>
                <w:lang w:eastAsia="en-US"/>
              </w:rPr>
              <w:t>Вовлечение населения в экологические мероприятия</w:t>
            </w:r>
          </w:p>
        </w:tc>
      </w:tr>
      <w:tr w:rsidR="005449EF" w:rsidRPr="008767C6" w:rsidTr="00455525">
        <w:trPr>
          <w:trHeight w:val="1725"/>
        </w:trPr>
        <w:tc>
          <w:tcPr>
            <w:tcW w:w="425" w:type="dxa"/>
            <w:vMerge/>
            <w:tcBorders>
              <w:top w:val="single" w:sz="4" w:space="0" w:color="auto"/>
              <w:left w:val="single" w:sz="4" w:space="0" w:color="auto"/>
              <w:bottom w:val="single" w:sz="4" w:space="0" w:color="auto"/>
              <w:right w:val="single" w:sz="4" w:space="0" w:color="auto"/>
            </w:tcBorders>
            <w:hideMark/>
          </w:tcPr>
          <w:p w:rsidR="005449EF" w:rsidRPr="008767C6" w:rsidRDefault="005449EF">
            <w:pPr>
              <w:rPr>
                <w:rFonts w:cs="Times New Roman"/>
                <w:sz w:val="22"/>
                <w:szCs w:val="22"/>
                <w:lang w:eastAsia="en-US"/>
              </w:rPr>
            </w:pPr>
          </w:p>
        </w:tc>
        <w:tc>
          <w:tcPr>
            <w:tcW w:w="2903" w:type="dxa"/>
            <w:vMerge/>
            <w:tcBorders>
              <w:top w:val="single" w:sz="4" w:space="0" w:color="auto"/>
              <w:left w:val="single" w:sz="4" w:space="0" w:color="auto"/>
              <w:bottom w:val="single" w:sz="4" w:space="0" w:color="auto"/>
              <w:right w:val="single" w:sz="4" w:space="0" w:color="auto"/>
            </w:tcBorders>
            <w:hideMark/>
          </w:tcPr>
          <w:p w:rsidR="005449EF" w:rsidRPr="008767C6" w:rsidRDefault="005449EF">
            <w:pPr>
              <w:rPr>
                <w:rFonts w:cs="Times New Roman"/>
                <w:sz w:val="22"/>
                <w:szCs w:val="22"/>
                <w:lang w:eastAsia="en-US"/>
              </w:rPr>
            </w:pPr>
          </w:p>
        </w:tc>
        <w:tc>
          <w:tcPr>
            <w:tcW w:w="1208" w:type="dxa"/>
            <w:vMerge/>
            <w:tcBorders>
              <w:top w:val="single" w:sz="4" w:space="0" w:color="auto"/>
              <w:left w:val="single" w:sz="4" w:space="0" w:color="auto"/>
              <w:bottom w:val="single" w:sz="4" w:space="0" w:color="auto"/>
              <w:right w:val="single" w:sz="4" w:space="0" w:color="auto"/>
            </w:tcBorders>
            <w:hideMark/>
          </w:tcPr>
          <w:p w:rsidR="005449EF" w:rsidRPr="008767C6" w:rsidRDefault="005449EF">
            <w:pPr>
              <w:rPr>
                <w:rFonts w:cs="Times New Roman"/>
                <w:sz w:val="22"/>
                <w:szCs w:val="22"/>
                <w:lang w:eastAsia="en-US"/>
              </w:rPr>
            </w:pPr>
          </w:p>
        </w:tc>
        <w:tc>
          <w:tcPr>
            <w:tcW w:w="1560" w:type="dxa"/>
            <w:tcBorders>
              <w:top w:val="single" w:sz="4" w:space="0" w:color="auto"/>
              <w:left w:val="nil"/>
              <w:bottom w:val="single" w:sz="4" w:space="0" w:color="auto"/>
              <w:right w:val="single" w:sz="4" w:space="0" w:color="auto"/>
            </w:tcBorders>
            <w:shd w:val="clear" w:color="auto" w:fill="FFFFFF"/>
            <w:hideMark/>
          </w:tcPr>
          <w:p w:rsidR="005449EF" w:rsidRPr="008767C6" w:rsidRDefault="005449EF">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6520" w:type="dxa"/>
            <w:gridSpan w:val="7"/>
            <w:tcBorders>
              <w:top w:val="single" w:sz="4" w:space="0" w:color="auto"/>
              <w:left w:val="single" w:sz="4" w:space="0" w:color="auto"/>
              <w:bottom w:val="single" w:sz="4" w:space="0" w:color="auto"/>
              <w:right w:val="single" w:sz="4" w:space="0" w:color="auto"/>
            </w:tcBorders>
            <w:vAlign w:val="center"/>
          </w:tcPr>
          <w:p w:rsidR="00850FDD" w:rsidRPr="008767C6" w:rsidRDefault="00850FDD" w:rsidP="00850FDD">
            <w:pPr>
              <w:spacing w:after="160" w:line="259" w:lineRule="auto"/>
              <w:rPr>
                <w:rFonts w:cs="Times New Roman"/>
                <w:sz w:val="22"/>
                <w:szCs w:val="22"/>
                <w:lang w:eastAsia="en-US"/>
              </w:rPr>
            </w:pPr>
          </w:p>
          <w:p w:rsidR="005449EF" w:rsidRPr="008767C6" w:rsidRDefault="005449EF" w:rsidP="0031766A">
            <w:pPr>
              <w:spacing w:line="256" w:lineRule="auto"/>
              <w:jc w:val="center"/>
              <w:rPr>
                <w:rFonts w:cs="Times New Roman"/>
                <w:sz w:val="22"/>
                <w:szCs w:val="22"/>
                <w:lang w:eastAsia="en-US"/>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5449EF" w:rsidRPr="008767C6" w:rsidRDefault="005449EF">
            <w:pPr>
              <w:rPr>
                <w:rFonts w:cs="Times New Roman"/>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449EF" w:rsidRPr="008767C6" w:rsidRDefault="005449EF">
            <w:pPr>
              <w:rPr>
                <w:rFonts w:cs="Times New Roman"/>
                <w:sz w:val="22"/>
                <w:szCs w:val="22"/>
                <w:lang w:eastAsia="en-US"/>
              </w:rPr>
            </w:pPr>
          </w:p>
        </w:tc>
      </w:tr>
      <w:tr w:rsidR="0031766A" w:rsidRPr="008767C6" w:rsidTr="00025597">
        <w:trPr>
          <w:trHeight w:val="79"/>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1766A" w:rsidRPr="008767C6" w:rsidRDefault="0031766A">
            <w:pPr>
              <w:spacing w:line="256" w:lineRule="auto"/>
              <w:jc w:val="center"/>
              <w:rPr>
                <w:rFonts w:cs="Times New Roman"/>
                <w:color w:val="FF0000"/>
                <w:sz w:val="22"/>
                <w:szCs w:val="22"/>
                <w:lang w:eastAsia="en-US"/>
              </w:rPr>
            </w:pPr>
            <w:r w:rsidRPr="008767C6">
              <w:rPr>
                <w:rFonts w:cs="Times New Roman"/>
                <w:color w:val="FF0000"/>
                <w:sz w:val="22"/>
                <w:szCs w:val="22"/>
                <w:lang w:eastAsia="en-US"/>
              </w:rPr>
              <w:t> </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1766A" w:rsidRPr="008767C6" w:rsidRDefault="0031766A" w:rsidP="006D7318">
            <w:pPr>
              <w:spacing w:line="256" w:lineRule="auto"/>
              <w:jc w:val="center"/>
              <w:rPr>
                <w:rFonts w:cs="Times New Roman"/>
                <w:b/>
                <w:bCs/>
                <w:sz w:val="22"/>
                <w:szCs w:val="22"/>
                <w:lang w:eastAsia="en-US"/>
              </w:rPr>
            </w:pPr>
            <w:r w:rsidRPr="008767C6">
              <w:rPr>
                <w:rFonts w:cs="Times New Roman"/>
                <w:b/>
                <w:bCs/>
                <w:sz w:val="22"/>
                <w:szCs w:val="22"/>
                <w:lang w:eastAsia="en-US"/>
              </w:rPr>
              <w:t>Всего по Подпрограмме</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1766A" w:rsidRPr="008767C6" w:rsidRDefault="0031766A">
            <w:pPr>
              <w:spacing w:line="256" w:lineRule="auto"/>
              <w:jc w:val="center"/>
              <w:rPr>
                <w:rFonts w:cs="Times New Roman"/>
                <w:sz w:val="22"/>
                <w:szCs w:val="22"/>
                <w:lang w:eastAsia="en-US"/>
              </w:rPr>
            </w:pPr>
            <w:r w:rsidRPr="008767C6">
              <w:rPr>
                <w:rFonts w:cs="Times New Roman"/>
                <w:sz w:val="22"/>
                <w:szCs w:val="22"/>
                <w:lang w:eastAsia="en-US"/>
              </w:rPr>
              <w:t> </w:t>
            </w:r>
          </w:p>
        </w:tc>
        <w:tc>
          <w:tcPr>
            <w:tcW w:w="1560" w:type="dxa"/>
            <w:tcBorders>
              <w:top w:val="single" w:sz="4" w:space="0" w:color="auto"/>
              <w:left w:val="nil"/>
              <w:bottom w:val="single" w:sz="4" w:space="0" w:color="auto"/>
              <w:right w:val="single" w:sz="4" w:space="0" w:color="auto"/>
            </w:tcBorders>
            <w:shd w:val="clear" w:color="auto" w:fill="FFFFFF"/>
            <w:hideMark/>
          </w:tcPr>
          <w:p w:rsidR="0031766A" w:rsidRPr="008767C6" w:rsidRDefault="0031766A">
            <w:pPr>
              <w:spacing w:line="256" w:lineRule="auto"/>
              <w:rPr>
                <w:rFonts w:cs="Times New Roman"/>
                <w:sz w:val="22"/>
                <w:szCs w:val="22"/>
                <w:lang w:eastAsia="en-US"/>
              </w:rPr>
            </w:pPr>
            <w:r w:rsidRPr="008767C6">
              <w:rPr>
                <w:rFonts w:cs="Times New Roman"/>
                <w:sz w:val="22"/>
                <w:szCs w:val="22"/>
                <w:lang w:eastAsia="en-US"/>
              </w:rPr>
              <w:t>Итого</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796814" w:rsidRDefault="00057FE3" w:rsidP="00AA7358">
            <w:pPr>
              <w:jc w:val="center"/>
              <w:rPr>
                <w:color w:val="FF0000"/>
                <w:sz w:val="22"/>
                <w:szCs w:val="22"/>
              </w:rPr>
            </w:pPr>
            <w:r w:rsidRPr="00057FE3">
              <w:rPr>
                <w:rFonts w:cs="Times New Roman"/>
                <w:color w:val="FF0000"/>
                <w:sz w:val="22"/>
                <w:szCs w:val="22"/>
                <w:lang w:eastAsia="en-US"/>
              </w:rPr>
              <w:t>1 262,82</w:t>
            </w:r>
          </w:p>
        </w:tc>
        <w:tc>
          <w:tcPr>
            <w:tcW w:w="1272"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8767C6" w:rsidRDefault="0031766A" w:rsidP="00AA7358">
            <w:pPr>
              <w:jc w:val="center"/>
              <w:rPr>
                <w:color w:val="000000" w:themeColor="text1"/>
                <w:sz w:val="22"/>
                <w:szCs w:val="22"/>
              </w:rPr>
            </w:pPr>
            <w:r w:rsidRPr="008767C6">
              <w:rPr>
                <w:rFonts w:cs="Times New Roman"/>
                <w:color w:val="000000" w:themeColor="text1"/>
                <w:sz w:val="22"/>
                <w:szCs w:val="22"/>
                <w:lang w:eastAsia="en-US"/>
              </w:rPr>
              <w:t>0,00</w:t>
            </w:r>
          </w:p>
        </w:tc>
        <w:tc>
          <w:tcPr>
            <w:tcW w:w="708"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8767C6" w:rsidRDefault="0031766A" w:rsidP="00AA7358">
            <w:pPr>
              <w:jc w:val="center"/>
              <w:rPr>
                <w:sz w:val="22"/>
                <w:szCs w:val="22"/>
              </w:rPr>
            </w:pPr>
            <w:r w:rsidRPr="008767C6">
              <w:rPr>
                <w:rFonts w:cs="Times New Roman"/>
                <w:sz w:val="22"/>
                <w:szCs w:val="22"/>
                <w:lang w:eastAsia="en-US"/>
              </w:rPr>
              <w:t>0,00</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796814" w:rsidRDefault="00057FE3" w:rsidP="00AA7358">
            <w:pPr>
              <w:jc w:val="center"/>
              <w:rPr>
                <w:color w:val="FF0000"/>
                <w:sz w:val="22"/>
                <w:szCs w:val="22"/>
              </w:rPr>
            </w:pPr>
            <w:r w:rsidRPr="00057FE3">
              <w:rPr>
                <w:rFonts w:cs="Times New Roman"/>
                <w:color w:val="FF0000"/>
                <w:sz w:val="22"/>
                <w:szCs w:val="22"/>
                <w:lang w:eastAsia="en-US"/>
              </w:rPr>
              <w:t>1 262,82</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8767C6" w:rsidRDefault="0031766A" w:rsidP="00AA7358">
            <w:pPr>
              <w:jc w:val="center"/>
              <w:rPr>
                <w:sz w:val="22"/>
                <w:szCs w:val="22"/>
              </w:rPr>
            </w:pPr>
            <w:r w:rsidRPr="008767C6">
              <w:rPr>
                <w:rFonts w:cs="Times New Roman"/>
                <w:sz w:val="22"/>
                <w:szCs w:val="22"/>
                <w:lang w:eastAsia="en-US"/>
              </w:rPr>
              <w:t>0,00</w:t>
            </w:r>
          </w:p>
        </w:tc>
        <w:tc>
          <w:tcPr>
            <w:tcW w:w="855"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8767C6" w:rsidRDefault="0031766A" w:rsidP="00AA7358">
            <w:pPr>
              <w:jc w:val="center"/>
              <w:rPr>
                <w:sz w:val="22"/>
                <w:szCs w:val="22"/>
              </w:rPr>
            </w:pPr>
            <w:r w:rsidRPr="008767C6">
              <w:rPr>
                <w:rFonts w:cs="Times New Roman"/>
                <w:sz w:val="22"/>
                <w:szCs w:val="22"/>
                <w:lang w:eastAsia="en-US"/>
              </w:rPr>
              <w:t>0,00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31766A" w:rsidRPr="008767C6" w:rsidRDefault="00915340" w:rsidP="0031766A">
            <w:pPr>
              <w:jc w:val="center"/>
              <w:rPr>
                <w:color w:val="000000" w:themeColor="text1"/>
                <w:sz w:val="22"/>
                <w:szCs w:val="22"/>
              </w:rPr>
            </w:pPr>
            <w:r w:rsidRPr="008767C6">
              <w:rPr>
                <w:color w:val="000000" w:themeColor="text1"/>
                <w:sz w:val="22"/>
                <w:szCs w:val="22"/>
              </w:rPr>
              <w:t>0,00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1766A" w:rsidRPr="008767C6" w:rsidRDefault="0031766A">
            <w:pPr>
              <w:spacing w:line="256" w:lineRule="auto"/>
              <w:jc w:val="center"/>
              <w:rPr>
                <w:rFonts w:cs="Times New Roman"/>
                <w:sz w:val="22"/>
                <w:szCs w:val="22"/>
                <w:lang w:eastAsia="en-US"/>
              </w:rPr>
            </w:pPr>
            <w:r w:rsidRPr="008767C6">
              <w:rPr>
                <w:rFonts w:cs="Times New Roman"/>
                <w:sz w:val="22"/>
                <w:szCs w:val="22"/>
                <w:lang w:eastAsia="en-US"/>
              </w:rPr>
              <w:t> </w:t>
            </w:r>
          </w:p>
        </w:tc>
      </w:tr>
      <w:tr w:rsidR="0031766A" w:rsidRPr="008767C6" w:rsidTr="00025597">
        <w:trPr>
          <w:trHeight w:val="1631"/>
        </w:trPr>
        <w:tc>
          <w:tcPr>
            <w:tcW w:w="425" w:type="dxa"/>
            <w:vMerge/>
            <w:tcBorders>
              <w:top w:val="single" w:sz="4" w:space="0" w:color="auto"/>
              <w:left w:val="single" w:sz="4" w:space="0" w:color="auto"/>
              <w:bottom w:val="single" w:sz="4" w:space="0" w:color="auto"/>
              <w:right w:val="single" w:sz="4" w:space="0" w:color="auto"/>
            </w:tcBorders>
            <w:hideMark/>
          </w:tcPr>
          <w:p w:rsidR="0031766A" w:rsidRPr="008767C6" w:rsidRDefault="0031766A">
            <w:pPr>
              <w:rPr>
                <w:rFonts w:cs="Times New Roman"/>
                <w:b/>
                <w:color w:val="FF0000"/>
                <w:sz w:val="22"/>
                <w:szCs w:val="22"/>
                <w:lang w:eastAsia="en-US"/>
              </w:rPr>
            </w:pPr>
          </w:p>
        </w:tc>
        <w:tc>
          <w:tcPr>
            <w:tcW w:w="2903" w:type="dxa"/>
            <w:vMerge/>
            <w:tcBorders>
              <w:top w:val="single" w:sz="4" w:space="0" w:color="auto"/>
              <w:left w:val="single" w:sz="4" w:space="0" w:color="auto"/>
              <w:bottom w:val="single" w:sz="4" w:space="0" w:color="auto"/>
              <w:right w:val="single" w:sz="4" w:space="0" w:color="auto"/>
            </w:tcBorders>
            <w:hideMark/>
          </w:tcPr>
          <w:p w:rsidR="0031766A" w:rsidRPr="008767C6" w:rsidRDefault="0031766A">
            <w:pPr>
              <w:rPr>
                <w:rFonts w:cs="Times New Roman"/>
                <w:b/>
                <w:bCs/>
                <w:sz w:val="22"/>
                <w:szCs w:val="22"/>
                <w:lang w:eastAsia="en-US"/>
              </w:rPr>
            </w:pPr>
          </w:p>
        </w:tc>
        <w:tc>
          <w:tcPr>
            <w:tcW w:w="1208" w:type="dxa"/>
            <w:vMerge/>
            <w:tcBorders>
              <w:top w:val="single" w:sz="4" w:space="0" w:color="auto"/>
              <w:left w:val="single" w:sz="4" w:space="0" w:color="auto"/>
              <w:bottom w:val="single" w:sz="4" w:space="0" w:color="auto"/>
              <w:right w:val="single" w:sz="4" w:space="0" w:color="auto"/>
            </w:tcBorders>
            <w:hideMark/>
          </w:tcPr>
          <w:p w:rsidR="0031766A" w:rsidRPr="008767C6" w:rsidRDefault="0031766A">
            <w:pPr>
              <w:rPr>
                <w:rFonts w:cs="Times New Roman"/>
                <w:b/>
                <w:sz w:val="22"/>
                <w:szCs w:val="22"/>
                <w:lang w:eastAsia="en-US"/>
              </w:rPr>
            </w:pPr>
          </w:p>
        </w:tc>
        <w:tc>
          <w:tcPr>
            <w:tcW w:w="1560" w:type="dxa"/>
            <w:tcBorders>
              <w:top w:val="nil"/>
              <w:left w:val="nil"/>
              <w:bottom w:val="single" w:sz="4" w:space="0" w:color="auto"/>
              <w:right w:val="single" w:sz="4" w:space="0" w:color="auto"/>
            </w:tcBorders>
            <w:shd w:val="clear" w:color="auto" w:fill="FFFFFF"/>
            <w:hideMark/>
          </w:tcPr>
          <w:p w:rsidR="0031766A" w:rsidRPr="008767C6" w:rsidRDefault="0031766A">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FFFFFF"/>
            <w:noWrap/>
            <w:vAlign w:val="center"/>
            <w:hideMark/>
          </w:tcPr>
          <w:p w:rsidR="0031766A" w:rsidRPr="00796814" w:rsidRDefault="00057FE3" w:rsidP="00AA7358">
            <w:pPr>
              <w:jc w:val="center"/>
              <w:rPr>
                <w:color w:val="FF0000"/>
                <w:sz w:val="22"/>
                <w:szCs w:val="22"/>
              </w:rPr>
            </w:pPr>
            <w:r w:rsidRPr="00057FE3">
              <w:rPr>
                <w:rFonts w:cs="Times New Roman"/>
                <w:color w:val="FF0000"/>
                <w:sz w:val="22"/>
                <w:szCs w:val="22"/>
                <w:lang w:eastAsia="en-US"/>
              </w:rPr>
              <w:t>1 262,82</w:t>
            </w:r>
          </w:p>
        </w:tc>
        <w:tc>
          <w:tcPr>
            <w:tcW w:w="1272" w:type="dxa"/>
            <w:tcBorders>
              <w:top w:val="nil"/>
              <w:left w:val="nil"/>
              <w:bottom w:val="single" w:sz="4" w:space="0" w:color="auto"/>
              <w:right w:val="single" w:sz="4" w:space="0" w:color="auto"/>
            </w:tcBorders>
            <w:shd w:val="clear" w:color="auto" w:fill="FFFFFF"/>
            <w:noWrap/>
            <w:vAlign w:val="center"/>
            <w:hideMark/>
          </w:tcPr>
          <w:p w:rsidR="0031766A" w:rsidRPr="008767C6" w:rsidRDefault="0031766A" w:rsidP="00AA7358">
            <w:pPr>
              <w:jc w:val="center"/>
              <w:rPr>
                <w:color w:val="000000" w:themeColor="text1"/>
                <w:sz w:val="22"/>
                <w:szCs w:val="22"/>
              </w:rPr>
            </w:pPr>
            <w:r w:rsidRPr="008767C6">
              <w:rPr>
                <w:rFonts w:cs="Times New Roman"/>
                <w:color w:val="000000" w:themeColor="text1"/>
                <w:sz w:val="22"/>
                <w:szCs w:val="22"/>
                <w:lang w:eastAsia="en-US"/>
              </w:rPr>
              <w:t>0,00</w:t>
            </w:r>
          </w:p>
        </w:tc>
        <w:tc>
          <w:tcPr>
            <w:tcW w:w="708" w:type="dxa"/>
            <w:tcBorders>
              <w:top w:val="nil"/>
              <w:left w:val="nil"/>
              <w:bottom w:val="single" w:sz="4" w:space="0" w:color="auto"/>
              <w:right w:val="single" w:sz="4" w:space="0" w:color="auto"/>
            </w:tcBorders>
            <w:shd w:val="clear" w:color="auto" w:fill="FFFFFF"/>
            <w:noWrap/>
            <w:vAlign w:val="center"/>
            <w:hideMark/>
          </w:tcPr>
          <w:p w:rsidR="0031766A" w:rsidRPr="008767C6" w:rsidRDefault="0031766A" w:rsidP="00AA7358">
            <w:pPr>
              <w:jc w:val="center"/>
              <w:rPr>
                <w:sz w:val="22"/>
                <w:szCs w:val="22"/>
              </w:rPr>
            </w:pPr>
            <w:r w:rsidRPr="008767C6">
              <w:rPr>
                <w:rFonts w:cs="Times New Roman"/>
                <w:sz w:val="22"/>
                <w:szCs w:val="22"/>
                <w:lang w:eastAsia="en-US"/>
              </w:rPr>
              <w:t>0,00</w:t>
            </w:r>
          </w:p>
        </w:tc>
        <w:tc>
          <w:tcPr>
            <w:tcW w:w="993" w:type="dxa"/>
            <w:tcBorders>
              <w:top w:val="nil"/>
              <w:left w:val="nil"/>
              <w:bottom w:val="single" w:sz="4" w:space="0" w:color="auto"/>
              <w:right w:val="single" w:sz="4" w:space="0" w:color="auto"/>
            </w:tcBorders>
            <w:shd w:val="clear" w:color="auto" w:fill="FFFFFF"/>
            <w:noWrap/>
            <w:vAlign w:val="center"/>
            <w:hideMark/>
          </w:tcPr>
          <w:p w:rsidR="0031766A" w:rsidRPr="00796814" w:rsidRDefault="00057FE3" w:rsidP="00AA7358">
            <w:pPr>
              <w:jc w:val="center"/>
              <w:rPr>
                <w:color w:val="FF0000"/>
                <w:sz w:val="22"/>
                <w:szCs w:val="22"/>
              </w:rPr>
            </w:pPr>
            <w:r w:rsidRPr="00057FE3">
              <w:rPr>
                <w:rFonts w:cs="Times New Roman"/>
                <w:color w:val="FF0000"/>
                <w:sz w:val="22"/>
                <w:szCs w:val="22"/>
                <w:lang w:eastAsia="en-US"/>
              </w:rPr>
              <w:t>1 262,82</w:t>
            </w:r>
          </w:p>
        </w:tc>
        <w:tc>
          <w:tcPr>
            <w:tcW w:w="850" w:type="dxa"/>
            <w:tcBorders>
              <w:top w:val="nil"/>
              <w:left w:val="nil"/>
              <w:bottom w:val="single" w:sz="4" w:space="0" w:color="auto"/>
              <w:right w:val="single" w:sz="4" w:space="0" w:color="auto"/>
            </w:tcBorders>
            <w:shd w:val="clear" w:color="auto" w:fill="FFFFFF"/>
            <w:noWrap/>
            <w:vAlign w:val="center"/>
            <w:hideMark/>
          </w:tcPr>
          <w:p w:rsidR="0031766A" w:rsidRPr="008767C6" w:rsidRDefault="0031766A" w:rsidP="00AA7358">
            <w:pPr>
              <w:jc w:val="center"/>
              <w:rPr>
                <w:sz w:val="22"/>
                <w:szCs w:val="22"/>
              </w:rPr>
            </w:pPr>
            <w:r w:rsidRPr="008767C6">
              <w:rPr>
                <w:rFonts w:cs="Times New Roman"/>
                <w:sz w:val="22"/>
                <w:szCs w:val="22"/>
                <w:lang w:eastAsia="en-US"/>
              </w:rPr>
              <w:t>0,00</w:t>
            </w:r>
          </w:p>
        </w:tc>
        <w:tc>
          <w:tcPr>
            <w:tcW w:w="855" w:type="dxa"/>
            <w:tcBorders>
              <w:top w:val="nil"/>
              <w:left w:val="nil"/>
              <w:bottom w:val="single" w:sz="4" w:space="0" w:color="auto"/>
              <w:right w:val="single" w:sz="4" w:space="0" w:color="auto"/>
            </w:tcBorders>
            <w:shd w:val="clear" w:color="auto" w:fill="FFFFFF"/>
            <w:noWrap/>
            <w:vAlign w:val="center"/>
            <w:hideMark/>
          </w:tcPr>
          <w:p w:rsidR="0031766A" w:rsidRPr="008767C6" w:rsidRDefault="0031766A" w:rsidP="00AA7358">
            <w:pPr>
              <w:jc w:val="center"/>
              <w:rPr>
                <w:sz w:val="22"/>
                <w:szCs w:val="22"/>
              </w:rPr>
            </w:pPr>
            <w:r w:rsidRPr="008767C6">
              <w:rPr>
                <w:rFonts w:cs="Times New Roman"/>
                <w:sz w:val="22"/>
                <w:szCs w:val="22"/>
                <w:lang w:eastAsia="en-US"/>
              </w:rPr>
              <w:t>0,00</w:t>
            </w:r>
          </w:p>
        </w:tc>
        <w:tc>
          <w:tcPr>
            <w:tcW w:w="850" w:type="dxa"/>
            <w:tcBorders>
              <w:top w:val="nil"/>
              <w:left w:val="nil"/>
              <w:bottom w:val="single" w:sz="4" w:space="0" w:color="auto"/>
              <w:right w:val="single" w:sz="4" w:space="0" w:color="auto"/>
            </w:tcBorders>
            <w:shd w:val="clear" w:color="auto" w:fill="FFFFFF"/>
            <w:vAlign w:val="center"/>
          </w:tcPr>
          <w:p w:rsidR="0031766A" w:rsidRPr="008767C6" w:rsidRDefault="00915340" w:rsidP="0031766A">
            <w:pPr>
              <w:jc w:val="center"/>
              <w:rPr>
                <w:color w:val="000000" w:themeColor="text1"/>
                <w:sz w:val="22"/>
                <w:szCs w:val="22"/>
              </w:rPr>
            </w:pPr>
            <w:r w:rsidRPr="008767C6">
              <w:rPr>
                <w:color w:val="000000" w:themeColor="text1"/>
                <w:sz w:val="22"/>
                <w:szCs w:val="22"/>
              </w:rPr>
              <w:t>0,00</w:t>
            </w:r>
          </w:p>
        </w:tc>
        <w:tc>
          <w:tcPr>
            <w:tcW w:w="3260" w:type="dxa"/>
            <w:gridSpan w:val="2"/>
            <w:tcBorders>
              <w:top w:val="nil"/>
              <w:left w:val="nil"/>
              <w:bottom w:val="single" w:sz="4" w:space="0" w:color="auto"/>
              <w:right w:val="single" w:sz="4" w:space="0" w:color="auto"/>
            </w:tcBorders>
            <w:vAlign w:val="center"/>
            <w:hideMark/>
          </w:tcPr>
          <w:p w:rsidR="0031766A" w:rsidRPr="008767C6" w:rsidRDefault="0031766A">
            <w:pPr>
              <w:rPr>
                <w:rFonts w:cs="Times New Roman"/>
                <w:sz w:val="22"/>
                <w:szCs w:val="22"/>
                <w:lang w:eastAsia="en-US"/>
              </w:rPr>
            </w:pPr>
          </w:p>
        </w:tc>
      </w:tr>
    </w:tbl>
    <w:p w:rsidR="00D457CE" w:rsidRPr="008767C6" w:rsidRDefault="00D457CE" w:rsidP="008A2D8C">
      <w:pPr>
        <w:pStyle w:val="ConsPlusNormal"/>
        <w:rPr>
          <w:rFonts w:ascii="Times New Roman" w:hAnsi="Times New Roman" w:cs="Times New Roman"/>
          <w:color w:val="000000"/>
          <w:sz w:val="24"/>
          <w:szCs w:val="24"/>
          <w:lang w:eastAsia="en-US"/>
        </w:rPr>
      </w:pPr>
    </w:p>
    <w:p w:rsidR="00D457CE" w:rsidRPr="008767C6" w:rsidRDefault="00D457CE" w:rsidP="009F035A">
      <w:pPr>
        <w:pStyle w:val="ConsPlusNormal"/>
        <w:jc w:val="right"/>
        <w:rPr>
          <w:rFonts w:ascii="Times New Roman" w:hAnsi="Times New Roman" w:cs="Times New Roman"/>
          <w:color w:val="000000"/>
          <w:sz w:val="24"/>
          <w:szCs w:val="24"/>
          <w:lang w:eastAsia="en-US"/>
        </w:rPr>
      </w:pPr>
    </w:p>
    <w:p w:rsidR="00D457CE" w:rsidRPr="008767C6" w:rsidRDefault="00D457CE" w:rsidP="005D52F4">
      <w:pPr>
        <w:pStyle w:val="ConsPlusNormal"/>
        <w:rPr>
          <w:rFonts w:ascii="Times New Roman" w:hAnsi="Times New Roman" w:cs="Times New Roman"/>
          <w:color w:val="000000"/>
          <w:sz w:val="24"/>
          <w:szCs w:val="24"/>
          <w:lang w:eastAsia="en-US"/>
        </w:rPr>
      </w:pPr>
    </w:p>
    <w:p w:rsidR="00474FB3" w:rsidRPr="008767C6" w:rsidRDefault="00474FB3" w:rsidP="00D457CE">
      <w:pPr>
        <w:pStyle w:val="ConsPlusNormal"/>
        <w:jc w:val="right"/>
        <w:rPr>
          <w:rFonts w:ascii="Times New Roman" w:hAnsi="Times New Roman" w:cs="Times New Roman"/>
          <w:color w:val="000000"/>
          <w:sz w:val="24"/>
          <w:szCs w:val="24"/>
          <w:lang w:eastAsia="en-US"/>
        </w:rPr>
      </w:pPr>
    </w:p>
    <w:p w:rsidR="00474FB3" w:rsidRPr="008767C6" w:rsidRDefault="00474FB3" w:rsidP="00D457CE">
      <w:pPr>
        <w:pStyle w:val="ConsPlusNormal"/>
        <w:jc w:val="right"/>
        <w:rPr>
          <w:rFonts w:ascii="Times New Roman" w:hAnsi="Times New Roman" w:cs="Times New Roman"/>
          <w:color w:val="000000"/>
          <w:sz w:val="24"/>
          <w:szCs w:val="24"/>
          <w:lang w:eastAsia="en-US"/>
        </w:rPr>
      </w:pPr>
    </w:p>
    <w:p w:rsidR="00474FB3" w:rsidRPr="008767C6" w:rsidRDefault="00474FB3" w:rsidP="00D457CE">
      <w:pPr>
        <w:pStyle w:val="ConsPlusNormal"/>
        <w:jc w:val="right"/>
        <w:rPr>
          <w:rFonts w:ascii="Times New Roman" w:hAnsi="Times New Roman" w:cs="Times New Roman"/>
          <w:color w:val="000000"/>
          <w:sz w:val="24"/>
          <w:szCs w:val="24"/>
          <w:lang w:eastAsia="en-US"/>
        </w:rPr>
      </w:pPr>
    </w:p>
    <w:p w:rsidR="00474FB3" w:rsidRPr="008767C6" w:rsidRDefault="00474FB3" w:rsidP="00D457CE">
      <w:pPr>
        <w:pStyle w:val="ConsPlusNormal"/>
        <w:jc w:val="right"/>
        <w:rPr>
          <w:rFonts w:ascii="Times New Roman" w:hAnsi="Times New Roman" w:cs="Times New Roman"/>
          <w:color w:val="000000"/>
          <w:sz w:val="24"/>
          <w:szCs w:val="24"/>
          <w:lang w:eastAsia="en-US"/>
        </w:rPr>
      </w:pPr>
    </w:p>
    <w:p w:rsidR="00DD47DA" w:rsidRPr="008767C6" w:rsidRDefault="00DD47DA">
      <w:pPr>
        <w:spacing w:after="160" w:line="259" w:lineRule="auto"/>
        <w:rPr>
          <w:rFonts w:cs="Times New Roman"/>
          <w:color w:val="000000"/>
          <w:lang w:eastAsia="en-US"/>
        </w:rPr>
      </w:pPr>
      <w:r w:rsidRPr="008767C6">
        <w:rPr>
          <w:rFonts w:cs="Times New Roman"/>
          <w:color w:val="000000"/>
          <w:lang w:eastAsia="en-US"/>
        </w:rPr>
        <w:br w:type="page"/>
      </w:r>
    </w:p>
    <w:p w:rsidR="004675FB" w:rsidRPr="008767C6" w:rsidRDefault="008A0389" w:rsidP="00D457CE">
      <w:pPr>
        <w:pStyle w:val="ConsPlusNormal"/>
        <w:jc w:val="right"/>
        <w:rPr>
          <w:rFonts w:ascii="Times New Roman" w:hAnsi="Times New Roman" w:cs="Times New Roman"/>
          <w:color w:val="000000"/>
          <w:sz w:val="24"/>
          <w:szCs w:val="24"/>
          <w:lang w:eastAsia="en-US"/>
        </w:rPr>
      </w:pPr>
      <w:r w:rsidRPr="008767C6">
        <w:rPr>
          <w:rFonts w:ascii="Times New Roman" w:hAnsi="Times New Roman" w:cs="Times New Roman"/>
          <w:color w:val="000000"/>
          <w:sz w:val="24"/>
          <w:szCs w:val="24"/>
          <w:lang w:eastAsia="en-US"/>
        </w:rPr>
        <w:lastRenderedPageBreak/>
        <w:t xml:space="preserve">  </w:t>
      </w:r>
      <w:r w:rsidR="007C56A8" w:rsidRPr="008767C6">
        <w:rPr>
          <w:rFonts w:ascii="Times New Roman" w:hAnsi="Times New Roman" w:cs="Times New Roman"/>
          <w:color w:val="000000"/>
          <w:sz w:val="24"/>
          <w:szCs w:val="24"/>
          <w:lang w:eastAsia="en-US"/>
        </w:rPr>
        <w:t xml:space="preserve">   </w:t>
      </w:r>
      <w:r w:rsidRPr="008767C6">
        <w:rPr>
          <w:rFonts w:ascii="Times New Roman" w:hAnsi="Times New Roman" w:cs="Times New Roman"/>
          <w:color w:val="000000"/>
          <w:sz w:val="24"/>
          <w:szCs w:val="24"/>
          <w:lang w:eastAsia="en-US"/>
        </w:rPr>
        <w:t xml:space="preserve">      </w:t>
      </w:r>
      <w:r w:rsidR="007C56A8" w:rsidRPr="008767C6">
        <w:rPr>
          <w:rFonts w:ascii="Times New Roman" w:hAnsi="Times New Roman" w:cs="Times New Roman"/>
          <w:color w:val="000000"/>
          <w:sz w:val="24"/>
          <w:szCs w:val="24"/>
          <w:lang w:eastAsia="en-US"/>
        </w:rPr>
        <w:t xml:space="preserve">        </w:t>
      </w:r>
      <w:r w:rsidR="00F26C6C" w:rsidRPr="008767C6">
        <w:rPr>
          <w:rFonts w:ascii="Times New Roman" w:hAnsi="Times New Roman" w:cs="Times New Roman"/>
          <w:color w:val="000000"/>
          <w:sz w:val="24"/>
          <w:szCs w:val="24"/>
          <w:lang w:eastAsia="en-US"/>
        </w:rPr>
        <w:t xml:space="preserve"> </w:t>
      </w:r>
      <w:r w:rsidR="009F035A" w:rsidRPr="008767C6">
        <w:rPr>
          <w:rFonts w:ascii="Times New Roman" w:hAnsi="Times New Roman" w:cs="Times New Roman"/>
          <w:color w:val="000000"/>
          <w:sz w:val="24"/>
          <w:szCs w:val="24"/>
          <w:lang w:eastAsia="en-US"/>
        </w:rPr>
        <w:t>Приложение №2 к Муниципальной программе</w:t>
      </w:r>
      <w:r w:rsidR="007C56A8" w:rsidRPr="008767C6">
        <w:rPr>
          <w:rFonts w:ascii="Times New Roman" w:hAnsi="Times New Roman" w:cs="Times New Roman"/>
          <w:color w:val="000000"/>
          <w:sz w:val="24"/>
          <w:szCs w:val="24"/>
          <w:lang w:eastAsia="en-US"/>
        </w:rPr>
        <w:t xml:space="preserve"> </w:t>
      </w:r>
      <w:r w:rsidR="004675FB" w:rsidRPr="008767C6">
        <w:rPr>
          <w:rFonts w:ascii="Times New Roman" w:hAnsi="Times New Roman" w:cs="Times New Roman"/>
          <w:color w:val="000000"/>
          <w:sz w:val="24"/>
          <w:szCs w:val="24"/>
          <w:lang w:eastAsia="en-US"/>
        </w:rPr>
        <w:t xml:space="preserve">                                                                                                                               </w:t>
      </w:r>
      <w:r w:rsidR="007C56A8" w:rsidRPr="008767C6">
        <w:rPr>
          <w:rFonts w:ascii="Times New Roman" w:hAnsi="Times New Roman" w:cs="Times New Roman"/>
          <w:color w:val="000000"/>
          <w:sz w:val="24"/>
          <w:szCs w:val="24"/>
          <w:lang w:eastAsia="en-US"/>
        </w:rPr>
        <w:t xml:space="preserve">                        </w:t>
      </w:r>
      <w:r w:rsidR="004675FB" w:rsidRPr="008767C6">
        <w:rPr>
          <w:rFonts w:ascii="Times New Roman" w:hAnsi="Times New Roman" w:cs="Times New Roman"/>
          <w:color w:val="000000"/>
          <w:sz w:val="24"/>
          <w:szCs w:val="24"/>
          <w:lang w:eastAsia="en-US"/>
        </w:rPr>
        <w:t>городского о</w:t>
      </w:r>
      <w:r w:rsidR="00D457CE" w:rsidRPr="008767C6">
        <w:rPr>
          <w:rFonts w:ascii="Times New Roman" w:hAnsi="Times New Roman" w:cs="Times New Roman"/>
          <w:color w:val="000000"/>
          <w:sz w:val="24"/>
          <w:szCs w:val="24"/>
          <w:lang w:eastAsia="en-US"/>
        </w:rPr>
        <w:t xml:space="preserve">круга Электросталь Московской </w:t>
      </w:r>
    </w:p>
    <w:p w:rsidR="00D457CE" w:rsidRPr="008767C6" w:rsidRDefault="00D457CE" w:rsidP="006A23F7">
      <w:pPr>
        <w:pStyle w:val="ConsPlusNormal"/>
        <w:ind w:firstLine="539"/>
        <w:jc w:val="center"/>
        <w:rPr>
          <w:rFonts w:ascii="Times New Roman" w:hAnsi="Times New Roman" w:cs="Times New Roman"/>
          <w:sz w:val="24"/>
          <w:szCs w:val="24"/>
        </w:rPr>
      </w:pPr>
      <w:r w:rsidRPr="008767C6">
        <w:rPr>
          <w:rFonts w:ascii="Times New Roman" w:hAnsi="Times New Roman" w:cs="Times New Roman"/>
          <w:color w:val="000000"/>
          <w:sz w:val="24"/>
          <w:szCs w:val="24"/>
          <w:lang w:eastAsia="en-US"/>
        </w:rPr>
        <w:t xml:space="preserve">                                                                                                                                           области "Экология и окружающая среда"</w:t>
      </w:r>
    </w:p>
    <w:p w:rsidR="00D457CE" w:rsidRPr="008767C6" w:rsidRDefault="00D457CE" w:rsidP="00D457CE">
      <w:pPr>
        <w:pStyle w:val="ConsPlusNormal"/>
        <w:jc w:val="right"/>
        <w:rPr>
          <w:rFonts w:ascii="Times New Roman" w:hAnsi="Times New Roman" w:cs="Times New Roman"/>
          <w:color w:val="000000"/>
          <w:sz w:val="24"/>
          <w:szCs w:val="24"/>
          <w:lang w:eastAsia="en-US"/>
        </w:rPr>
      </w:pPr>
    </w:p>
    <w:p w:rsidR="00B73E29" w:rsidRPr="008767C6" w:rsidRDefault="004675FB" w:rsidP="006A23F7">
      <w:pPr>
        <w:pStyle w:val="ConsPlusNormal"/>
        <w:ind w:firstLine="539"/>
        <w:jc w:val="center"/>
        <w:rPr>
          <w:rFonts w:ascii="Times New Roman" w:hAnsi="Times New Roman" w:cs="Times New Roman"/>
          <w:sz w:val="24"/>
          <w:szCs w:val="24"/>
        </w:rPr>
      </w:pPr>
      <w:r w:rsidRPr="008767C6">
        <w:rPr>
          <w:rFonts w:ascii="Times New Roman" w:hAnsi="Times New Roman" w:cs="Times New Roman"/>
          <w:b/>
          <w:bCs/>
          <w:color w:val="000000"/>
          <w:sz w:val="24"/>
          <w:szCs w:val="24"/>
          <w:lang w:eastAsia="en-US"/>
        </w:rPr>
        <w:t xml:space="preserve">1. ПАСПОРТ ПОДПРОГРАММЫ IV "Развитие лесного хозяйства" </w:t>
      </w:r>
      <w:r w:rsidRPr="008767C6">
        <w:rPr>
          <w:rFonts w:ascii="Times New Roman" w:hAnsi="Times New Roman" w:cs="Times New Roman"/>
          <w:b/>
          <w:bCs/>
          <w:color w:val="000000"/>
          <w:sz w:val="24"/>
          <w:szCs w:val="24"/>
          <w:lang w:eastAsia="en-US"/>
        </w:rPr>
        <w:br/>
        <w:t>на</w:t>
      </w:r>
      <w:r w:rsidR="009265F2" w:rsidRPr="008767C6">
        <w:rPr>
          <w:rFonts w:ascii="Times New Roman" w:hAnsi="Times New Roman" w:cs="Times New Roman"/>
          <w:b/>
          <w:bCs/>
          <w:color w:val="000000"/>
          <w:sz w:val="24"/>
          <w:szCs w:val="24"/>
          <w:lang w:eastAsia="en-US"/>
        </w:rPr>
        <w:t xml:space="preserve"> 2020-2025</w:t>
      </w:r>
      <w:r w:rsidR="001B75D3" w:rsidRPr="008767C6">
        <w:rPr>
          <w:rFonts w:ascii="Times New Roman" w:hAnsi="Times New Roman" w:cs="Times New Roman"/>
          <w:b/>
          <w:bCs/>
          <w:color w:val="000000"/>
          <w:sz w:val="24"/>
          <w:szCs w:val="24"/>
          <w:lang w:eastAsia="en-US"/>
        </w:rPr>
        <w:t xml:space="preserve"> года</w:t>
      </w:r>
    </w:p>
    <w:p w:rsidR="00B73E29" w:rsidRPr="008767C6" w:rsidRDefault="00B73E29" w:rsidP="00BD24D8">
      <w:pPr>
        <w:ind w:firstLine="851"/>
        <w:jc w:val="both"/>
      </w:pPr>
    </w:p>
    <w:tbl>
      <w:tblPr>
        <w:tblW w:w="153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530"/>
        <w:gridCol w:w="1163"/>
        <w:gridCol w:w="1276"/>
        <w:gridCol w:w="1134"/>
        <w:gridCol w:w="1276"/>
        <w:gridCol w:w="1417"/>
        <w:gridCol w:w="1158"/>
        <w:gridCol w:w="2042"/>
      </w:tblGrid>
      <w:tr w:rsidR="006B08F5" w:rsidRPr="008767C6" w:rsidTr="00D848FC">
        <w:trPr>
          <w:trHeight w:val="153"/>
        </w:trPr>
        <w:tc>
          <w:tcPr>
            <w:tcW w:w="4395" w:type="dxa"/>
            <w:shd w:val="clear" w:color="auto" w:fill="auto"/>
            <w:hideMark/>
          </w:tcPr>
          <w:p w:rsidR="006B08F5" w:rsidRPr="008767C6" w:rsidRDefault="006B08F5" w:rsidP="00F374EC">
            <w:pPr>
              <w:rPr>
                <w:rFonts w:cs="Times New Roman"/>
                <w:color w:val="000000"/>
              </w:rPr>
            </w:pPr>
            <w:r w:rsidRPr="008767C6">
              <w:rPr>
                <w:rFonts w:cs="Times New Roman"/>
                <w:color w:val="000000"/>
              </w:rPr>
              <w:t>Муниципальный заказчик подпрограммы</w:t>
            </w:r>
          </w:p>
        </w:tc>
        <w:tc>
          <w:tcPr>
            <w:tcW w:w="10996" w:type="dxa"/>
            <w:gridSpan w:val="8"/>
          </w:tcPr>
          <w:p w:rsidR="006B08F5" w:rsidRPr="008767C6" w:rsidRDefault="006B08F5" w:rsidP="002E7B38">
            <w:pPr>
              <w:jc w:val="center"/>
              <w:rPr>
                <w:rFonts w:cs="Times New Roman"/>
                <w:color w:val="000000"/>
              </w:rPr>
            </w:pPr>
            <w:r w:rsidRPr="008767C6">
              <w:rPr>
                <w:rFonts w:cs="Times New Roman"/>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CC7F05" w:rsidRPr="008767C6" w:rsidTr="00D848FC">
        <w:trPr>
          <w:trHeight w:val="344"/>
        </w:trPr>
        <w:tc>
          <w:tcPr>
            <w:tcW w:w="4395" w:type="dxa"/>
            <w:vMerge w:val="restart"/>
            <w:shd w:val="clear" w:color="auto" w:fill="auto"/>
          </w:tcPr>
          <w:p w:rsidR="00CC7F05" w:rsidRPr="008767C6" w:rsidRDefault="00CC7F05" w:rsidP="00F374EC">
            <w:pPr>
              <w:rPr>
                <w:rFonts w:cs="Times New Roman"/>
                <w:color w:val="000000"/>
              </w:rPr>
            </w:pPr>
            <w:r w:rsidRPr="008767C6">
              <w:rPr>
                <w:rFonts w:cs="Times New Roman"/>
                <w:color w:val="000000"/>
              </w:rPr>
              <w:t>Источники финансирования подпрограммы по годам реализации и главным распорядителям бюджетных средств, в том числе по годам:</w:t>
            </w:r>
          </w:p>
        </w:tc>
        <w:tc>
          <w:tcPr>
            <w:tcW w:w="1530" w:type="dxa"/>
            <w:vMerge w:val="restart"/>
            <w:shd w:val="clear" w:color="auto" w:fill="auto"/>
            <w:vAlign w:val="center"/>
          </w:tcPr>
          <w:p w:rsidR="00CC7F05" w:rsidRPr="008767C6" w:rsidRDefault="00CC7F05" w:rsidP="006A23F7">
            <w:pPr>
              <w:ind w:left="271"/>
              <w:jc w:val="center"/>
              <w:rPr>
                <w:rFonts w:cs="Times New Roman"/>
                <w:color w:val="000000"/>
              </w:rPr>
            </w:pPr>
            <w:r w:rsidRPr="008767C6">
              <w:rPr>
                <w:rFonts w:cs="Times New Roman"/>
                <w:color w:val="000000"/>
              </w:rPr>
              <w:t>Всего</w:t>
            </w:r>
          </w:p>
        </w:tc>
        <w:tc>
          <w:tcPr>
            <w:tcW w:w="1163" w:type="dxa"/>
            <w:vMerge w:val="restart"/>
            <w:shd w:val="clear" w:color="auto" w:fill="auto"/>
            <w:vAlign w:val="center"/>
          </w:tcPr>
          <w:p w:rsidR="00CC7F05" w:rsidRPr="008767C6" w:rsidRDefault="00CC7F05" w:rsidP="006A23F7">
            <w:pPr>
              <w:jc w:val="center"/>
              <w:rPr>
                <w:rFonts w:cs="Times New Roman"/>
              </w:rPr>
            </w:pPr>
            <w:r w:rsidRPr="008767C6">
              <w:rPr>
                <w:rFonts w:cs="Times New Roman"/>
                <w:color w:val="000000"/>
              </w:rPr>
              <w:t>2020 год</w:t>
            </w:r>
          </w:p>
        </w:tc>
        <w:tc>
          <w:tcPr>
            <w:tcW w:w="1276" w:type="dxa"/>
            <w:vMerge w:val="restart"/>
            <w:shd w:val="clear" w:color="auto" w:fill="auto"/>
            <w:vAlign w:val="center"/>
          </w:tcPr>
          <w:p w:rsidR="00CC7F05" w:rsidRPr="008767C6" w:rsidRDefault="00CC7F05" w:rsidP="006A23F7">
            <w:pPr>
              <w:jc w:val="center"/>
              <w:rPr>
                <w:rFonts w:cs="Times New Roman"/>
              </w:rPr>
            </w:pPr>
            <w:r w:rsidRPr="008767C6">
              <w:rPr>
                <w:rFonts w:cs="Times New Roman"/>
                <w:color w:val="000000"/>
              </w:rPr>
              <w:t>2021 год</w:t>
            </w:r>
          </w:p>
        </w:tc>
        <w:tc>
          <w:tcPr>
            <w:tcW w:w="1134" w:type="dxa"/>
            <w:vMerge w:val="restart"/>
            <w:shd w:val="clear" w:color="auto" w:fill="auto"/>
            <w:vAlign w:val="center"/>
          </w:tcPr>
          <w:p w:rsidR="00CC7F05" w:rsidRPr="008767C6" w:rsidRDefault="00CC7F05" w:rsidP="00963DE5">
            <w:pPr>
              <w:jc w:val="center"/>
              <w:rPr>
                <w:rFonts w:cs="Times New Roman"/>
              </w:rPr>
            </w:pPr>
            <w:r w:rsidRPr="008767C6">
              <w:rPr>
                <w:rFonts w:cs="Times New Roman"/>
                <w:color w:val="000000"/>
              </w:rPr>
              <w:t>2022 год</w:t>
            </w:r>
          </w:p>
        </w:tc>
        <w:tc>
          <w:tcPr>
            <w:tcW w:w="1276" w:type="dxa"/>
            <w:vMerge w:val="restart"/>
            <w:shd w:val="clear" w:color="auto" w:fill="auto"/>
            <w:vAlign w:val="center"/>
          </w:tcPr>
          <w:p w:rsidR="00CC7F05" w:rsidRPr="008767C6" w:rsidRDefault="00CC7F05" w:rsidP="006A23F7">
            <w:pPr>
              <w:jc w:val="center"/>
              <w:rPr>
                <w:rFonts w:cs="Times New Roman"/>
              </w:rPr>
            </w:pPr>
            <w:r w:rsidRPr="008767C6">
              <w:rPr>
                <w:rFonts w:cs="Times New Roman"/>
                <w:color w:val="000000"/>
              </w:rPr>
              <w:t>2023 год</w:t>
            </w:r>
          </w:p>
        </w:tc>
        <w:tc>
          <w:tcPr>
            <w:tcW w:w="1417" w:type="dxa"/>
            <w:vMerge w:val="restart"/>
            <w:shd w:val="clear" w:color="auto" w:fill="auto"/>
            <w:vAlign w:val="center"/>
          </w:tcPr>
          <w:p w:rsidR="00CC7F05" w:rsidRPr="008767C6" w:rsidRDefault="00CC7F05" w:rsidP="006A23F7">
            <w:pPr>
              <w:jc w:val="center"/>
              <w:rPr>
                <w:rFonts w:cs="Times New Roman"/>
              </w:rPr>
            </w:pPr>
            <w:r w:rsidRPr="008767C6">
              <w:rPr>
                <w:rFonts w:cs="Times New Roman"/>
                <w:color w:val="000000"/>
              </w:rPr>
              <w:t>2024 год</w:t>
            </w:r>
          </w:p>
        </w:tc>
        <w:tc>
          <w:tcPr>
            <w:tcW w:w="1158" w:type="dxa"/>
            <w:vMerge w:val="restart"/>
            <w:shd w:val="clear" w:color="auto" w:fill="auto"/>
            <w:vAlign w:val="center"/>
          </w:tcPr>
          <w:p w:rsidR="00CC7F05" w:rsidRPr="008767C6" w:rsidRDefault="00CC7F05" w:rsidP="00CC7F05">
            <w:pPr>
              <w:jc w:val="center"/>
              <w:rPr>
                <w:rFonts w:cs="Times New Roman"/>
                <w:color w:val="000000" w:themeColor="text1"/>
              </w:rPr>
            </w:pPr>
            <w:r w:rsidRPr="008767C6">
              <w:rPr>
                <w:rFonts w:cs="Times New Roman"/>
                <w:color w:val="000000" w:themeColor="text1"/>
              </w:rPr>
              <w:t>2025 год</w:t>
            </w:r>
          </w:p>
        </w:tc>
        <w:tc>
          <w:tcPr>
            <w:tcW w:w="2042" w:type="dxa"/>
            <w:vMerge w:val="restart"/>
            <w:shd w:val="clear" w:color="auto" w:fill="auto"/>
          </w:tcPr>
          <w:p w:rsidR="00CC7F05" w:rsidRPr="008767C6" w:rsidRDefault="00CC7F05" w:rsidP="00DD47DA">
            <w:pPr>
              <w:ind w:left="-157" w:firstLine="49"/>
              <w:jc w:val="center"/>
              <w:rPr>
                <w:rFonts w:cs="Times New Roman"/>
              </w:rPr>
            </w:pPr>
            <w:r w:rsidRPr="008767C6">
              <w:rPr>
                <w:rFonts w:cs="Times New Roman"/>
              </w:rPr>
              <w:t>Наименование главного распорядителя бюджетных средств</w:t>
            </w:r>
          </w:p>
        </w:tc>
      </w:tr>
      <w:tr w:rsidR="00CC7F05" w:rsidRPr="008767C6" w:rsidTr="00D848FC">
        <w:trPr>
          <w:trHeight w:val="458"/>
        </w:trPr>
        <w:tc>
          <w:tcPr>
            <w:tcW w:w="4395" w:type="dxa"/>
            <w:vMerge/>
            <w:shd w:val="clear" w:color="auto" w:fill="auto"/>
            <w:hideMark/>
          </w:tcPr>
          <w:p w:rsidR="00CC7F05" w:rsidRPr="008767C6" w:rsidRDefault="00CC7F05" w:rsidP="00F374EC">
            <w:pPr>
              <w:rPr>
                <w:rFonts w:cs="Times New Roman"/>
                <w:color w:val="000000"/>
              </w:rPr>
            </w:pPr>
          </w:p>
        </w:tc>
        <w:tc>
          <w:tcPr>
            <w:tcW w:w="1530" w:type="dxa"/>
            <w:vMerge/>
            <w:shd w:val="clear" w:color="auto" w:fill="auto"/>
          </w:tcPr>
          <w:p w:rsidR="00CC7F05" w:rsidRPr="008767C6" w:rsidRDefault="00CC7F05" w:rsidP="00F374EC">
            <w:pPr>
              <w:ind w:left="271"/>
              <w:jc w:val="center"/>
              <w:rPr>
                <w:rFonts w:cs="Times New Roman"/>
                <w:color w:val="000000"/>
              </w:rPr>
            </w:pPr>
          </w:p>
        </w:tc>
        <w:tc>
          <w:tcPr>
            <w:tcW w:w="1163" w:type="dxa"/>
            <w:vMerge/>
            <w:shd w:val="clear" w:color="auto" w:fill="auto"/>
            <w:hideMark/>
          </w:tcPr>
          <w:p w:rsidR="00CC7F05" w:rsidRPr="008767C6" w:rsidRDefault="00CC7F05" w:rsidP="00F374EC">
            <w:pPr>
              <w:jc w:val="center"/>
              <w:rPr>
                <w:rFonts w:cs="Times New Roman"/>
                <w:color w:val="000000"/>
              </w:rPr>
            </w:pPr>
          </w:p>
        </w:tc>
        <w:tc>
          <w:tcPr>
            <w:tcW w:w="1276" w:type="dxa"/>
            <w:vMerge/>
            <w:shd w:val="clear" w:color="auto" w:fill="auto"/>
            <w:hideMark/>
          </w:tcPr>
          <w:p w:rsidR="00CC7F05" w:rsidRPr="008767C6" w:rsidRDefault="00CC7F05" w:rsidP="00F374EC">
            <w:pPr>
              <w:jc w:val="center"/>
              <w:rPr>
                <w:rFonts w:cs="Times New Roman"/>
                <w:color w:val="000000"/>
              </w:rPr>
            </w:pPr>
          </w:p>
        </w:tc>
        <w:tc>
          <w:tcPr>
            <w:tcW w:w="1134" w:type="dxa"/>
            <w:vMerge/>
            <w:shd w:val="clear" w:color="auto" w:fill="auto"/>
          </w:tcPr>
          <w:p w:rsidR="00CC7F05" w:rsidRPr="008767C6" w:rsidRDefault="00CC7F05" w:rsidP="00F374EC">
            <w:pPr>
              <w:ind w:right="665"/>
              <w:jc w:val="right"/>
              <w:rPr>
                <w:rFonts w:cs="Times New Roman"/>
                <w:color w:val="000000"/>
              </w:rPr>
            </w:pPr>
          </w:p>
        </w:tc>
        <w:tc>
          <w:tcPr>
            <w:tcW w:w="1276" w:type="dxa"/>
            <w:vMerge/>
            <w:shd w:val="clear" w:color="auto" w:fill="auto"/>
          </w:tcPr>
          <w:p w:rsidR="00CC7F05" w:rsidRPr="008767C6" w:rsidRDefault="00CC7F05" w:rsidP="00F374EC">
            <w:pPr>
              <w:jc w:val="center"/>
              <w:rPr>
                <w:rFonts w:cs="Times New Roman"/>
                <w:color w:val="000000"/>
              </w:rPr>
            </w:pPr>
          </w:p>
        </w:tc>
        <w:tc>
          <w:tcPr>
            <w:tcW w:w="1417" w:type="dxa"/>
            <w:vMerge/>
            <w:shd w:val="clear" w:color="auto" w:fill="auto"/>
          </w:tcPr>
          <w:p w:rsidR="00CC7F05" w:rsidRPr="008767C6" w:rsidRDefault="00CC7F05" w:rsidP="00F374EC">
            <w:pPr>
              <w:jc w:val="center"/>
              <w:rPr>
                <w:rFonts w:cs="Times New Roman"/>
                <w:color w:val="000000"/>
              </w:rPr>
            </w:pPr>
          </w:p>
        </w:tc>
        <w:tc>
          <w:tcPr>
            <w:tcW w:w="1158" w:type="dxa"/>
            <w:vMerge/>
            <w:shd w:val="clear" w:color="auto" w:fill="auto"/>
          </w:tcPr>
          <w:p w:rsidR="00CC7F05" w:rsidRPr="008767C6" w:rsidRDefault="00CC7F05" w:rsidP="00F374EC">
            <w:pPr>
              <w:jc w:val="center"/>
              <w:rPr>
                <w:rFonts w:cs="Times New Roman"/>
                <w:color w:val="000000"/>
              </w:rPr>
            </w:pPr>
          </w:p>
        </w:tc>
        <w:tc>
          <w:tcPr>
            <w:tcW w:w="2042" w:type="dxa"/>
            <w:vMerge/>
            <w:shd w:val="clear" w:color="auto" w:fill="auto"/>
          </w:tcPr>
          <w:p w:rsidR="00CC7F05" w:rsidRPr="008767C6" w:rsidRDefault="00CC7F05" w:rsidP="00F374EC">
            <w:pPr>
              <w:ind w:left="-249" w:firstLine="141"/>
              <w:jc w:val="center"/>
              <w:rPr>
                <w:rFonts w:cs="Times New Roman"/>
              </w:rPr>
            </w:pPr>
          </w:p>
        </w:tc>
      </w:tr>
      <w:tr w:rsidR="00CC7F05" w:rsidRPr="008767C6" w:rsidTr="00D848FC">
        <w:trPr>
          <w:trHeight w:val="519"/>
        </w:trPr>
        <w:tc>
          <w:tcPr>
            <w:tcW w:w="4395" w:type="dxa"/>
            <w:shd w:val="clear" w:color="auto" w:fill="auto"/>
            <w:hideMark/>
          </w:tcPr>
          <w:p w:rsidR="00CC7F05" w:rsidRPr="008767C6" w:rsidRDefault="00CC7F05" w:rsidP="00F374EC">
            <w:pPr>
              <w:rPr>
                <w:rFonts w:cs="Times New Roman"/>
                <w:color w:val="000000"/>
              </w:rPr>
            </w:pPr>
            <w:r w:rsidRPr="008767C6">
              <w:rPr>
                <w:rFonts w:cs="Times New Roman"/>
                <w:color w:val="000000"/>
              </w:rPr>
              <w:t>Всего по подпрограмме: в том числе:</w:t>
            </w:r>
          </w:p>
        </w:tc>
        <w:tc>
          <w:tcPr>
            <w:tcW w:w="1530" w:type="dxa"/>
            <w:shd w:val="clear" w:color="auto" w:fill="auto"/>
            <w:vAlign w:val="center"/>
          </w:tcPr>
          <w:p w:rsidR="00CC7F05" w:rsidRPr="008767C6" w:rsidRDefault="000346D8" w:rsidP="006A23F7">
            <w:pPr>
              <w:jc w:val="center"/>
              <w:rPr>
                <w:rFonts w:cs="Times New Roman"/>
                <w:color w:val="000000"/>
              </w:rPr>
            </w:pPr>
            <w:r w:rsidRPr="008767C6">
              <w:rPr>
                <w:rFonts w:cs="Times New Roman"/>
                <w:color w:val="000000"/>
              </w:rPr>
              <w:t>953,07</w:t>
            </w:r>
          </w:p>
        </w:tc>
        <w:tc>
          <w:tcPr>
            <w:tcW w:w="1163" w:type="dxa"/>
            <w:shd w:val="clear" w:color="auto" w:fill="auto"/>
            <w:vAlign w:val="center"/>
            <w:hideMark/>
          </w:tcPr>
          <w:p w:rsidR="00CC7F05" w:rsidRPr="008767C6" w:rsidRDefault="00CC7F05" w:rsidP="006A23F7">
            <w:pPr>
              <w:jc w:val="center"/>
              <w:rPr>
                <w:rFonts w:cs="Times New Roman"/>
                <w:color w:val="000000"/>
              </w:rPr>
            </w:pPr>
            <w:r w:rsidRPr="008767C6">
              <w:rPr>
                <w:rFonts w:cs="Times New Roman"/>
                <w:color w:val="000000"/>
              </w:rPr>
              <w:t>299,67</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417"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158" w:type="dxa"/>
            <w:shd w:val="clear" w:color="auto" w:fill="auto"/>
            <w:vAlign w:val="center"/>
          </w:tcPr>
          <w:p w:rsidR="00CC7F05" w:rsidRPr="008767C6" w:rsidRDefault="00DD1ECD" w:rsidP="00CC7F05">
            <w:pPr>
              <w:jc w:val="center"/>
              <w:rPr>
                <w:rFonts w:cs="Times New Roman"/>
                <w:color w:val="000000"/>
              </w:rPr>
            </w:pPr>
            <w:r w:rsidRPr="008767C6">
              <w:rPr>
                <w:rFonts w:cs="Times New Roman"/>
                <w:color w:val="000000"/>
              </w:rPr>
              <w:t>163,35</w:t>
            </w:r>
          </w:p>
        </w:tc>
        <w:tc>
          <w:tcPr>
            <w:tcW w:w="2042" w:type="dxa"/>
            <w:vMerge w:val="restart"/>
            <w:shd w:val="clear" w:color="auto" w:fill="auto"/>
          </w:tcPr>
          <w:p w:rsidR="00CC7F05" w:rsidRPr="008767C6" w:rsidRDefault="00CC7F05" w:rsidP="00F374EC">
            <w:pPr>
              <w:jc w:val="center"/>
              <w:rPr>
                <w:rFonts w:cs="Times New Roman"/>
              </w:rPr>
            </w:pPr>
          </w:p>
        </w:tc>
      </w:tr>
      <w:tr w:rsidR="00CC7F05" w:rsidRPr="008767C6" w:rsidTr="00D848FC">
        <w:trPr>
          <w:trHeight w:val="79"/>
        </w:trPr>
        <w:tc>
          <w:tcPr>
            <w:tcW w:w="4395" w:type="dxa"/>
            <w:shd w:val="clear" w:color="auto" w:fill="auto"/>
          </w:tcPr>
          <w:p w:rsidR="00CC7F05" w:rsidRPr="008767C6" w:rsidRDefault="00CC7F05" w:rsidP="00F374EC">
            <w:pPr>
              <w:rPr>
                <w:rFonts w:cs="Times New Roman"/>
              </w:rPr>
            </w:pPr>
            <w:r w:rsidRPr="008767C6">
              <w:rPr>
                <w:rFonts w:cs="Times New Roman"/>
                <w:color w:val="000000"/>
              </w:rPr>
              <w:t>Средства бюджета городского округа Электросталь  Московской области</w:t>
            </w:r>
          </w:p>
        </w:tc>
        <w:tc>
          <w:tcPr>
            <w:tcW w:w="1530"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299,67</w:t>
            </w:r>
          </w:p>
        </w:tc>
        <w:tc>
          <w:tcPr>
            <w:tcW w:w="1163"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299,67</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417"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58" w:type="dxa"/>
            <w:shd w:val="clear" w:color="auto" w:fill="auto"/>
            <w:vAlign w:val="center"/>
          </w:tcPr>
          <w:p w:rsidR="00CC7F05" w:rsidRPr="008767C6" w:rsidRDefault="00932CE2" w:rsidP="00CC7F05">
            <w:pPr>
              <w:jc w:val="center"/>
              <w:rPr>
                <w:rFonts w:cs="Times New Roman"/>
                <w:color w:val="000000"/>
              </w:rPr>
            </w:pPr>
            <w:r w:rsidRPr="008767C6">
              <w:rPr>
                <w:rFonts w:cs="Times New Roman"/>
                <w:color w:val="000000"/>
              </w:rPr>
              <w:t>0,00</w:t>
            </w:r>
          </w:p>
        </w:tc>
        <w:tc>
          <w:tcPr>
            <w:tcW w:w="2042" w:type="dxa"/>
            <w:vMerge/>
            <w:shd w:val="clear" w:color="auto" w:fill="auto"/>
          </w:tcPr>
          <w:p w:rsidR="00CC7F05" w:rsidRPr="008767C6" w:rsidRDefault="00CC7F05" w:rsidP="00F374EC">
            <w:pPr>
              <w:jc w:val="center"/>
              <w:rPr>
                <w:rFonts w:cs="Times New Roman"/>
              </w:rPr>
            </w:pPr>
          </w:p>
        </w:tc>
      </w:tr>
      <w:tr w:rsidR="00CC7F05" w:rsidRPr="008767C6" w:rsidTr="00D848FC">
        <w:trPr>
          <w:trHeight w:val="590"/>
        </w:trPr>
        <w:tc>
          <w:tcPr>
            <w:tcW w:w="4395" w:type="dxa"/>
            <w:shd w:val="clear" w:color="auto" w:fill="auto"/>
          </w:tcPr>
          <w:p w:rsidR="00CC7F05" w:rsidRPr="008767C6" w:rsidRDefault="00CC7F05" w:rsidP="00F374EC">
            <w:pPr>
              <w:rPr>
                <w:rFonts w:cs="Times New Roman"/>
              </w:rPr>
            </w:pPr>
            <w:r w:rsidRPr="008767C6">
              <w:rPr>
                <w:rFonts w:cs="Times New Roman"/>
                <w:color w:val="000000"/>
              </w:rPr>
              <w:t>Средства бюджета Московской области</w:t>
            </w:r>
          </w:p>
        </w:tc>
        <w:tc>
          <w:tcPr>
            <w:tcW w:w="1530" w:type="dxa"/>
            <w:shd w:val="clear" w:color="auto" w:fill="auto"/>
            <w:vAlign w:val="center"/>
          </w:tcPr>
          <w:p w:rsidR="00CC7F05" w:rsidRPr="008767C6" w:rsidRDefault="002F78E5" w:rsidP="006A23F7">
            <w:pPr>
              <w:jc w:val="center"/>
              <w:rPr>
                <w:rFonts w:cs="Times New Roman"/>
                <w:color w:val="000000"/>
              </w:rPr>
            </w:pPr>
            <w:r w:rsidRPr="008767C6">
              <w:rPr>
                <w:rFonts w:cs="Times New Roman"/>
                <w:color w:val="000000"/>
              </w:rPr>
              <w:t>653,40</w:t>
            </w:r>
          </w:p>
        </w:tc>
        <w:tc>
          <w:tcPr>
            <w:tcW w:w="1163"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417"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158" w:type="dxa"/>
            <w:shd w:val="clear" w:color="auto" w:fill="auto"/>
            <w:vAlign w:val="center"/>
          </w:tcPr>
          <w:p w:rsidR="00CC7F05" w:rsidRPr="008767C6" w:rsidRDefault="001D4FC5" w:rsidP="00CC7F05">
            <w:pPr>
              <w:jc w:val="center"/>
              <w:rPr>
                <w:rFonts w:cs="Times New Roman"/>
                <w:color w:val="000000"/>
              </w:rPr>
            </w:pPr>
            <w:r w:rsidRPr="008767C6">
              <w:rPr>
                <w:rFonts w:cs="Times New Roman"/>
                <w:color w:val="000000"/>
              </w:rPr>
              <w:t>163,35</w:t>
            </w:r>
          </w:p>
        </w:tc>
        <w:tc>
          <w:tcPr>
            <w:tcW w:w="2042" w:type="dxa"/>
            <w:vMerge/>
            <w:shd w:val="clear" w:color="auto" w:fill="auto"/>
          </w:tcPr>
          <w:p w:rsidR="00CC7F05" w:rsidRPr="008767C6" w:rsidRDefault="00CC7F05" w:rsidP="00F374EC">
            <w:pPr>
              <w:jc w:val="center"/>
              <w:rPr>
                <w:rFonts w:cs="Times New Roman"/>
              </w:rPr>
            </w:pPr>
          </w:p>
        </w:tc>
      </w:tr>
      <w:tr w:rsidR="00CC7F05" w:rsidRPr="008767C6" w:rsidTr="00D848FC">
        <w:trPr>
          <w:trHeight w:val="79"/>
        </w:trPr>
        <w:tc>
          <w:tcPr>
            <w:tcW w:w="4395" w:type="dxa"/>
            <w:shd w:val="clear" w:color="auto" w:fill="auto"/>
          </w:tcPr>
          <w:p w:rsidR="00CC7F05" w:rsidRPr="008767C6" w:rsidRDefault="00CC7F05" w:rsidP="00F374EC">
            <w:pPr>
              <w:rPr>
                <w:rFonts w:cs="Times New Roman"/>
              </w:rPr>
            </w:pPr>
            <w:r w:rsidRPr="008767C6">
              <w:rPr>
                <w:rFonts w:cs="Times New Roman"/>
                <w:color w:val="000000"/>
              </w:rPr>
              <w:t>Средства федерального бюджета</w:t>
            </w:r>
          </w:p>
        </w:tc>
        <w:tc>
          <w:tcPr>
            <w:tcW w:w="1530"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63"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417"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58" w:type="dxa"/>
            <w:shd w:val="clear" w:color="auto" w:fill="auto"/>
            <w:vAlign w:val="center"/>
          </w:tcPr>
          <w:p w:rsidR="00CC7F05" w:rsidRPr="008767C6" w:rsidRDefault="00932CE2" w:rsidP="00CC7F05">
            <w:pPr>
              <w:jc w:val="center"/>
              <w:rPr>
                <w:rFonts w:cs="Times New Roman"/>
                <w:color w:val="000000"/>
              </w:rPr>
            </w:pPr>
            <w:r w:rsidRPr="008767C6">
              <w:rPr>
                <w:rFonts w:cs="Times New Roman"/>
                <w:color w:val="000000"/>
              </w:rPr>
              <w:t>0,00</w:t>
            </w:r>
          </w:p>
        </w:tc>
        <w:tc>
          <w:tcPr>
            <w:tcW w:w="2042" w:type="dxa"/>
            <w:vMerge/>
            <w:shd w:val="clear" w:color="auto" w:fill="auto"/>
          </w:tcPr>
          <w:p w:rsidR="00CC7F05" w:rsidRPr="008767C6" w:rsidRDefault="00CC7F05" w:rsidP="00F374EC">
            <w:pPr>
              <w:jc w:val="center"/>
              <w:rPr>
                <w:rFonts w:cs="Times New Roman"/>
              </w:rPr>
            </w:pPr>
          </w:p>
        </w:tc>
      </w:tr>
      <w:tr w:rsidR="00CC7F05" w:rsidRPr="008767C6" w:rsidTr="00D848FC">
        <w:trPr>
          <w:trHeight w:val="214"/>
        </w:trPr>
        <w:tc>
          <w:tcPr>
            <w:tcW w:w="4395" w:type="dxa"/>
            <w:shd w:val="clear" w:color="auto" w:fill="auto"/>
          </w:tcPr>
          <w:p w:rsidR="00CC7F05" w:rsidRPr="008767C6" w:rsidRDefault="00CC7F05" w:rsidP="006A23F7">
            <w:pPr>
              <w:rPr>
                <w:rFonts w:cs="Times New Roman"/>
              </w:rPr>
            </w:pPr>
            <w:r w:rsidRPr="008767C6">
              <w:rPr>
                <w:rFonts w:cs="Times New Roman"/>
                <w:color w:val="000000"/>
              </w:rPr>
              <w:t>Внебюджетные средства</w:t>
            </w:r>
          </w:p>
        </w:tc>
        <w:tc>
          <w:tcPr>
            <w:tcW w:w="1530"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63"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417"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58" w:type="dxa"/>
            <w:shd w:val="clear" w:color="auto" w:fill="auto"/>
            <w:vAlign w:val="center"/>
          </w:tcPr>
          <w:p w:rsidR="00CC7F05" w:rsidRPr="008767C6" w:rsidRDefault="00932CE2" w:rsidP="00CC7F05">
            <w:pPr>
              <w:jc w:val="center"/>
              <w:rPr>
                <w:rFonts w:cs="Times New Roman"/>
                <w:color w:val="000000"/>
              </w:rPr>
            </w:pPr>
            <w:r w:rsidRPr="008767C6">
              <w:rPr>
                <w:rFonts w:cs="Times New Roman"/>
                <w:color w:val="000000"/>
              </w:rPr>
              <w:t>0,00</w:t>
            </w:r>
          </w:p>
        </w:tc>
        <w:tc>
          <w:tcPr>
            <w:tcW w:w="2042" w:type="dxa"/>
            <w:vMerge/>
            <w:shd w:val="clear" w:color="auto" w:fill="auto"/>
          </w:tcPr>
          <w:p w:rsidR="00CC7F05" w:rsidRPr="008767C6" w:rsidRDefault="00CC7F05" w:rsidP="00F374EC">
            <w:pPr>
              <w:jc w:val="center"/>
              <w:rPr>
                <w:rFonts w:cs="Times New Roman"/>
              </w:rPr>
            </w:pPr>
          </w:p>
        </w:tc>
      </w:tr>
      <w:tr w:rsidR="00CC7F05" w:rsidRPr="008767C6" w:rsidTr="00D848FC">
        <w:trPr>
          <w:trHeight w:val="79"/>
        </w:trPr>
        <w:tc>
          <w:tcPr>
            <w:tcW w:w="4395" w:type="dxa"/>
            <w:shd w:val="clear" w:color="auto" w:fill="auto"/>
          </w:tcPr>
          <w:p w:rsidR="00CC7F05" w:rsidRPr="008767C6" w:rsidRDefault="00CC7F05" w:rsidP="006A23F7">
            <w:pPr>
              <w:rPr>
                <w:rFonts w:cs="Times New Roman"/>
              </w:rPr>
            </w:pPr>
            <w:r w:rsidRPr="008767C6">
              <w:rPr>
                <w:rFonts w:cs="Times New Roman"/>
              </w:rPr>
              <w:t>Всего: в том числе:</w:t>
            </w:r>
          </w:p>
        </w:tc>
        <w:tc>
          <w:tcPr>
            <w:tcW w:w="1530" w:type="dxa"/>
            <w:shd w:val="clear" w:color="auto" w:fill="auto"/>
            <w:vAlign w:val="center"/>
          </w:tcPr>
          <w:p w:rsidR="00CC7F05" w:rsidRPr="008767C6" w:rsidRDefault="00CD3271" w:rsidP="006A23F7">
            <w:pPr>
              <w:jc w:val="center"/>
              <w:rPr>
                <w:rFonts w:cs="Times New Roman"/>
                <w:color w:val="000000"/>
              </w:rPr>
            </w:pPr>
            <w:r w:rsidRPr="008767C6">
              <w:rPr>
                <w:rFonts w:cs="Times New Roman"/>
                <w:color w:val="000000"/>
              </w:rPr>
              <w:t>653,40</w:t>
            </w:r>
          </w:p>
        </w:tc>
        <w:tc>
          <w:tcPr>
            <w:tcW w:w="1163"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417"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158" w:type="dxa"/>
            <w:shd w:val="clear" w:color="auto" w:fill="auto"/>
            <w:vAlign w:val="center"/>
          </w:tcPr>
          <w:p w:rsidR="00CC7F05" w:rsidRPr="008767C6" w:rsidRDefault="00010478" w:rsidP="00CC7F05">
            <w:pPr>
              <w:jc w:val="center"/>
              <w:rPr>
                <w:rFonts w:cs="Times New Roman"/>
                <w:color w:val="000000"/>
              </w:rPr>
            </w:pPr>
            <w:r w:rsidRPr="008767C6">
              <w:rPr>
                <w:rFonts w:cs="Times New Roman"/>
                <w:color w:val="000000"/>
              </w:rPr>
              <w:t>163,35</w:t>
            </w:r>
          </w:p>
        </w:tc>
        <w:tc>
          <w:tcPr>
            <w:tcW w:w="2042" w:type="dxa"/>
            <w:vMerge w:val="restart"/>
            <w:shd w:val="clear" w:color="auto" w:fill="auto"/>
            <w:vAlign w:val="center"/>
          </w:tcPr>
          <w:p w:rsidR="00CC7F05" w:rsidRPr="008767C6" w:rsidRDefault="00CC7F05" w:rsidP="00F374EC">
            <w:pPr>
              <w:jc w:val="center"/>
              <w:rPr>
                <w:rFonts w:cs="Times New Roman"/>
              </w:rPr>
            </w:pPr>
            <w:r w:rsidRPr="008767C6">
              <w:rPr>
                <w:rFonts w:cs="Times New Roman"/>
              </w:rPr>
              <w:t>УГЖКХ</w:t>
            </w:r>
          </w:p>
        </w:tc>
      </w:tr>
      <w:tr w:rsidR="00CC7F05" w:rsidRPr="008767C6" w:rsidTr="00D848FC">
        <w:trPr>
          <w:trHeight w:val="804"/>
        </w:trPr>
        <w:tc>
          <w:tcPr>
            <w:tcW w:w="4395" w:type="dxa"/>
            <w:shd w:val="clear" w:color="auto" w:fill="auto"/>
          </w:tcPr>
          <w:p w:rsidR="00CC7F05" w:rsidRPr="008767C6" w:rsidRDefault="00CC7F05" w:rsidP="00F374EC">
            <w:pPr>
              <w:rPr>
                <w:rFonts w:cs="Times New Roman"/>
                <w:color w:val="000000"/>
              </w:rPr>
            </w:pPr>
            <w:r w:rsidRPr="008767C6">
              <w:rPr>
                <w:rFonts w:cs="Times New Roman"/>
                <w:color w:val="000000"/>
              </w:rPr>
              <w:t>Средства бюджета городского округа Электросталь  Московской области</w:t>
            </w:r>
          </w:p>
        </w:tc>
        <w:tc>
          <w:tcPr>
            <w:tcW w:w="1530"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63"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417"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58" w:type="dxa"/>
            <w:shd w:val="clear" w:color="auto" w:fill="auto"/>
            <w:vAlign w:val="center"/>
          </w:tcPr>
          <w:p w:rsidR="00CC7F05" w:rsidRPr="008767C6" w:rsidRDefault="00932CE2" w:rsidP="00CC7F05">
            <w:pPr>
              <w:jc w:val="center"/>
              <w:rPr>
                <w:rFonts w:cs="Times New Roman"/>
                <w:color w:val="000000"/>
              </w:rPr>
            </w:pPr>
            <w:r w:rsidRPr="008767C6">
              <w:rPr>
                <w:rFonts w:cs="Times New Roman"/>
                <w:color w:val="000000"/>
              </w:rPr>
              <w:t>0,00</w:t>
            </w:r>
          </w:p>
        </w:tc>
        <w:tc>
          <w:tcPr>
            <w:tcW w:w="2042" w:type="dxa"/>
            <w:vMerge/>
            <w:shd w:val="clear" w:color="auto" w:fill="auto"/>
            <w:vAlign w:val="center"/>
          </w:tcPr>
          <w:p w:rsidR="00CC7F05" w:rsidRPr="008767C6" w:rsidRDefault="00CC7F05" w:rsidP="00F374EC">
            <w:pPr>
              <w:jc w:val="center"/>
              <w:rPr>
                <w:rFonts w:cs="Times New Roman"/>
                <w:color w:val="000000"/>
              </w:rPr>
            </w:pPr>
          </w:p>
        </w:tc>
      </w:tr>
      <w:tr w:rsidR="00CC7F05" w:rsidRPr="008767C6" w:rsidTr="00D848FC">
        <w:trPr>
          <w:trHeight w:val="79"/>
        </w:trPr>
        <w:tc>
          <w:tcPr>
            <w:tcW w:w="4395" w:type="dxa"/>
            <w:shd w:val="clear" w:color="auto" w:fill="auto"/>
          </w:tcPr>
          <w:p w:rsidR="00CC7F05" w:rsidRPr="008767C6" w:rsidRDefault="00CC7F05" w:rsidP="00F374EC">
            <w:pPr>
              <w:rPr>
                <w:rFonts w:cs="Times New Roman"/>
                <w:color w:val="000000"/>
              </w:rPr>
            </w:pPr>
            <w:r w:rsidRPr="008767C6">
              <w:rPr>
                <w:rFonts w:cs="Times New Roman"/>
                <w:color w:val="000000"/>
              </w:rPr>
              <w:t>Средства бюджета Московской области</w:t>
            </w:r>
          </w:p>
        </w:tc>
        <w:tc>
          <w:tcPr>
            <w:tcW w:w="1530" w:type="dxa"/>
            <w:shd w:val="clear" w:color="auto" w:fill="auto"/>
            <w:vAlign w:val="center"/>
          </w:tcPr>
          <w:p w:rsidR="00CC7F05" w:rsidRPr="008767C6" w:rsidRDefault="00CD3271">
            <w:pPr>
              <w:jc w:val="center"/>
              <w:rPr>
                <w:rFonts w:cs="Times New Roman"/>
                <w:color w:val="000000"/>
              </w:rPr>
            </w:pPr>
            <w:r w:rsidRPr="008767C6">
              <w:rPr>
                <w:rFonts w:cs="Times New Roman"/>
                <w:color w:val="000000"/>
              </w:rPr>
              <w:t>653,40</w:t>
            </w:r>
          </w:p>
        </w:tc>
        <w:tc>
          <w:tcPr>
            <w:tcW w:w="1163"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163,35</w:t>
            </w:r>
          </w:p>
        </w:tc>
        <w:tc>
          <w:tcPr>
            <w:tcW w:w="1276"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163,35</w:t>
            </w:r>
          </w:p>
        </w:tc>
        <w:tc>
          <w:tcPr>
            <w:tcW w:w="1417"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163,35</w:t>
            </w:r>
          </w:p>
        </w:tc>
        <w:tc>
          <w:tcPr>
            <w:tcW w:w="1158" w:type="dxa"/>
            <w:shd w:val="clear" w:color="auto" w:fill="auto"/>
            <w:vAlign w:val="center"/>
          </w:tcPr>
          <w:p w:rsidR="00CC7F05" w:rsidRPr="008767C6" w:rsidRDefault="007137F4" w:rsidP="00CC7F05">
            <w:pPr>
              <w:jc w:val="center"/>
              <w:rPr>
                <w:rFonts w:cs="Times New Roman"/>
                <w:color w:val="000000"/>
              </w:rPr>
            </w:pPr>
            <w:r w:rsidRPr="008767C6">
              <w:rPr>
                <w:rFonts w:cs="Times New Roman"/>
                <w:color w:val="000000"/>
              </w:rPr>
              <w:t>163,35</w:t>
            </w:r>
          </w:p>
        </w:tc>
        <w:tc>
          <w:tcPr>
            <w:tcW w:w="2042" w:type="dxa"/>
            <w:vMerge/>
            <w:shd w:val="clear" w:color="auto" w:fill="auto"/>
            <w:vAlign w:val="center"/>
          </w:tcPr>
          <w:p w:rsidR="00CC7F05" w:rsidRPr="008767C6" w:rsidRDefault="00CC7F05" w:rsidP="00F374EC">
            <w:pPr>
              <w:jc w:val="center"/>
              <w:rPr>
                <w:rFonts w:cs="Times New Roman"/>
                <w:color w:val="000000"/>
              </w:rPr>
            </w:pPr>
          </w:p>
        </w:tc>
      </w:tr>
      <w:tr w:rsidR="00CC7F05" w:rsidRPr="008767C6" w:rsidTr="00D848FC">
        <w:trPr>
          <w:trHeight w:val="619"/>
        </w:trPr>
        <w:tc>
          <w:tcPr>
            <w:tcW w:w="4395" w:type="dxa"/>
            <w:shd w:val="clear" w:color="auto" w:fill="auto"/>
          </w:tcPr>
          <w:p w:rsidR="00CC7F05" w:rsidRPr="008767C6" w:rsidRDefault="00CC7F05" w:rsidP="00F374EC">
            <w:pPr>
              <w:rPr>
                <w:rFonts w:cs="Times New Roman"/>
                <w:color w:val="000000"/>
              </w:rPr>
            </w:pPr>
            <w:r w:rsidRPr="008767C6">
              <w:rPr>
                <w:rFonts w:cs="Times New Roman"/>
                <w:color w:val="000000"/>
              </w:rPr>
              <w:t>Средства федерального бюджета</w:t>
            </w:r>
          </w:p>
        </w:tc>
        <w:tc>
          <w:tcPr>
            <w:tcW w:w="1530"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163"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417"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158" w:type="dxa"/>
            <w:shd w:val="clear" w:color="auto" w:fill="auto"/>
            <w:vAlign w:val="center"/>
          </w:tcPr>
          <w:p w:rsidR="00CC7F05" w:rsidRPr="008767C6" w:rsidRDefault="00932CE2" w:rsidP="00CC7F05">
            <w:pPr>
              <w:jc w:val="center"/>
              <w:rPr>
                <w:rFonts w:cs="Times New Roman"/>
                <w:color w:val="000000"/>
              </w:rPr>
            </w:pPr>
            <w:r w:rsidRPr="008767C6">
              <w:rPr>
                <w:rFonts w:cs="Times New Roman"/>
                <w:color w:val="000000"/>
              </w:rPr>
              <w:t>0,00</w:t>
            </w:r>
          </w:p>
        </w:tc>
        <w:tc>
          <w:tcPr>
            <w:tcW w:w="2042" w:type="dxa"/>
            <w:vMerge/>
            <w:shd w:val="clear" w:color="auto" w:fill="auto"/>
            <w:vAlign w:val="center"/>
          </w:tcPr>
          <w:p w:rsidR="00CC7F05" w:rsidRPr="008767C6" w:rsidRDefault="00CC7F05" w:rsidP="00F374EC">
            <w:pPr>
              <w:jc w:val="center"/>
              <w:rPr>
                <w:rFonts w:cs="Times New Roman"/>
                <w:color w:val="000000"/>
              </w:rPr>
            </w:pPr>
          </w:p>
        </w:tc>
      </w:tr>
      <w:tr w:rsidR="00CC7F05" w:rsidRPr="008767C6" w:rsidTr="00D848FC">
        <w:trPr>
          <w:trHeight w:val="79"/>
        </w:trPr>
        <w:tc>
          <w:tcPr>
            <w:tcW w:w="4395" w:type="dxa"/>
            <w:shd w:val="clear" w:color="auto" w:fill="auto"/>
          </w:tcPr>
          <w:p w:rsidR="00CC7F05" w:rsidRPr="008767C6" w:rsidRDefault="00CC7F05" w:rsidP="00F374EC">
            <w:pPr>
              <w:rPr>
                <w:rFonts w:cs="Times New Roman"/>
                <w:color w:val="000000"/>
              </w:rPr>
            </w:pPr>
            <w:r w:rsidRPr="008767C6">
              <w:rPr>
                <w:rFonts w:cs="Times New Roman"/>
                <w:color w:val="000000"/>
              </w:rPr>
              <w:t>Внебюджетные средства</w:t>
            </w:r>
          </w:p>
        </w:tc>
        <w:tc>
          <w:tcPr>
            <w:tcW w:w="1530"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163"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417"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158" w:type="dxa"/>
            <w:shd w:val="clear" w:color="auto" w:fill="auto"/>
            <w:vAlign w:val="center"/>
          </w:tcPr>
          <w:p w:rsidR="00CC7F05" w:rsidRPr="008767C6" w:rsidRDefault="00932CE2" w:rsidP="00CC7F05">
            <w:pPr>
              <w:jc w:val="center"/>
              <w:rPr>
                <w:rFonts w:cs="Times New Roman"/>
                <w:color w:val="000000"/>
              </w:rPr>
            </w:pPr>
            <w:r w:rsidRPr="008767C6">
              <w:rPr>
                <w:rFonts w:cs="Times New Roman"/>
                <w:color w:val="000000"/>
              </w:rPr>
              <w:t>0,00</w:t>
            </w:r>
          </w:p>
        </w:tc>
        <w:tc>
          <w:tcPr>
            <w:tcW w:w="2042" w:type="dxa"/>
            <w:vMerge/>
            <w:shd w:val="clear" w:color="auto" w:fill="auto"/>
            <w:vAlign w:val="center"/>
          </w:tcPr>
          <w:p w:rsidR="00CC7F05" w:rsidRPr="008767C6" w:rsidRDefault="00CC7F05" w:rsidP="00F374EC">
            <w:pPr>
              <w:jc w:val="center"/>
              <w:rPr>
                <w:rFonts w:cs="Times New Roman"/>
                <w:color w:val="000000"/>
              </w:rPr>
            </w:pPr>
          </w:p>
        </w:tc>
      </w:tr>
      <w:tr w:rsidR="00CC7F05" w:rsidRPr="008767C6" w:rsidTr="00D848FC">
        <w:trPr>
          <w:trHeight w:val="402"/>
        </w:trPr>
        <w:tc>
          <w:tcPr>
            <w:tcW w:w="4395" w:type="dxa"/>
            <w:shd w:val="clear" w:color="auto" w:fill="auto"/>
          </w:tcPr>
          <w:p w:rsidR="00CC7F05" w:rsidRPr="008767C6" w:rsidRDefault="00CC7F05" w:rsidP="00F374EC">
            <w:pPr>
              <w:rPr>
                <w:rFonts w:cs="Times New Roman"/>
              </w:rPr>
            </w:pPr>
            <w:r w:rsidRPr="008767C6">
              <w:rPr>
                <w:rFonts w:cs="Times New Roman"/>
              </w:rPr>
              <w:t>Всего: в том числе:</w:t>
            </w:r>
          </w:p>
        </w:tc>
        <w:tc>
          <w:tcPr>
            <w:tcW w:w="1530" w:type="dxa"/>
            <w:shd w:val="clear" w:color="auto" w:fill="auto"/>
            <w:vAlign w:val="center"/>
          </w:tcPr>
          <w:p w:rsidR="00CC7F05" w:rsidRPr="008767C6" w:rsidRDefault="00CC7F05">
            <w:pPr>
              <w:jc w:val="center"/>
              <w:rPr>
                <w:rFonts w:cs="Times New Roman"/>
              </w:rPr>
            </w:pPr>
            <w:r w:rsidRPr="008767C6">
              <w:rPr>
                <w:rFonts w:cs="Times New Roman"/>
              </w:rPr>
              <w:t>299,67</w:t>
            </w:r>
          </w:p>
        </w:tc>
        <w:tc>
          <w:tcPr>
            <w:tcW w:w="1163" w:type="dxa"/>
            <w:shd w:val="clear" w:color="auto" w:fill="auto"/>
            <w:vAlign w:val="center"/>
          </w:tcPr>
          <w:p w:rsidR="00CC7F05" w:rsidRPr="008767C6" w:rsidRDefault="00CC7F05">
            <w:pPr>
              <w:jc w:val="center"/>
              <w:rPr>
                <w:rFonts w:cs="Times New Roman"/>
              </w:rPr>
            </w:pPr>
            <w:r w:rsidRPr="008767C6">
              <w:rPr>
                <w:rFonts w:cs="Times New Roman"/>
              </w:rPr>
              <w:t>299,67</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34"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417"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58" w:type="dxa"/>
            <w:shd w:val="clear" w:color="auto" w:fill="auto"/>
            <w:vAlign w:val="center"/>
          </w:tcPr>
          <w:p w:rsidR="00CC7F05" w:rsidRPr="008767C6" w:rsidRDefault="00932CE2" w:rsidP="00CC7F05">
            <w:pPr>
              <w:jc w:val="center"/>
              <w:rPr>
                <w:rFonts w:cs="Times New Roman"/>
              </w:rPr>
            </w:pPr>
            <w:r w:rsidRPr="008767C6">
              <w:rPr>
                <w:rFonts w:cs="Times New Roman"/>
              </w:rPr>
              <w:t>0,00</w:t>
            </w:r>
          </w:p>
        </w:tc>
        <w:tc>
          <w:tcPr>
            <w:tcW w:w="2042" w:type="dxa"/>
            <w:vMerge w:val="restart"/>
            <w:shd w:val="clear" w:color="auto" w:fill="auto"/>
          </w:tcPr>
          <w:p w:rsidR="00CC7F05" w:rsidRPr="008767C6" w:rsidRDefault="00CC7F05" w:rsidP="00F374EC">
            <w:pPr>
              <w:jc w:val="center"/>
              <w:rPr>
                <w:rFonts w:cs="Times New Roman"/>
              </w:rPr>
            </w:pPr>
            <w:r w:rsidRPr="008767C6">
              <w:rPr>
                <w:rFonts w:cs="Times New Roman"/>
              </w:rPr>
              <w:t>Комитет по строительству, дорожной деятельности и благоустройства</w:t>
            </w:r>
          </w:p>
        </w:tc>
      </w:tr>
      <w:tr w:rsidR="00CC7F05" w:rsidRPr="008767C6" w:rsidTr="00D848FC">
        <w:trPr>
          <w:trHeight w:val="1025"/>
        </w:trPr>
        <w:tc>
          <w:tcPr>
            <w:tcW w:w="4395" w:type="dxa"/>
            <w:shd w:val="clear" w:color="auto" w:fill="auto"/>
          </w:tcPr>
          <w:p w:rsidR="00CC7F05" w:rsidRPr="008767C6" w:rsidRDefault="00CC7F05" w:rsidP="00F374EC">
            <w:pPr>
              <w:rPr>
                <w:rFonts w:cs="Times New Roman"/>
                <w:color w:val="000000"/>
              </w:rPr>
            </w:pPr>
            <w:r w:rsidRPr="008767C6">
              <w:rPr>
                <w:rFonts w:cs="Times New Roman"/>
                <w:color w:val="000000"/>
              </w:rPr>
              <w:lastRenderedPageBreak/>
              <w:t>Средства бюджета городского округа Электросталь  Московской области</w:t>
            </w:r>
          </w:p>
        </w:tc>
        <w:tc>
          <w:tcPr>
            <w:tcW w:w="1530" w:type="dxa"/>
            <w:shd w:val="clear" w:color="auto" w:fill="auto"/>
            <w:vAlign w:val="center"/>
          </w:tcPr>
          <w:p w:rsidR="00CC7F05" w:rsidRPr="008767C6" w:rsidRDefault="00CC7F05">
            <w:pPr>
              <w:jc w:val="center"/>
              <w:rPr>
                <w:rFonts w:cs="Times New Roman"/>
              </w:rPr>
            </w:pPr>
            <w:r w:rsidRPr="008767C6">
              <w:rPr>
                <w:rFonts w:cs="Times New Roman"/>
              </w:rPr>
              <w:t>299,67</w:t>
            </w:r>
          </w:p>
        </w:tc>
        <w:tc>
          <w:tcPr>
            <w:tcW w:w="1163" w:type="dxa"/>
            <w:shd w:val="clear" w:color="auto" w:fill="auto"/>
            <w:vAlign w:val="center"/>
          </w:tcPr>
          <w:p w:rsidR="00CC7F05" w:rsidRPr="008767C6" w:rsidRDefault="00CC7F05">
            <w:pPr>
              <w:jc w:val="center"/>
              <w:rPr>
                <w:rFonts w:cs="Times New Roman"/>
              </w:rPr>
            </w:pPr>
            <w:r w:rsidRPr="008767C6">
              <w:rPr>
                <w:rFonts w:cs="Times New Roman"/>
              </w:rPr>
              <w:t>299,67</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34"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417"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58" w:type="dxa"/>
            <w:shd w:val="clear" w:color="auto" w:fill="auto"/>
            <w:vAlign w:val="center"/>
          </w:tcPr>
          <w:p w:rsidR="00CC7F05" w:rsidRPr="008767C6" w:rsidRDefault="00932CE2" w:rsidP="00CC7F05">
            <w:pPr>
              <w:jc w:val="center"/>
              <w:rPr>
                <w:rFonts w:cs="Times New Roman"/>
              </w:rPr>
            </w:pPr>
            <w:r w:rsidRPr="008767C6">
              <w:rPr>
                <w:rFonts w:cs="Times New Roman"/>
              </w:rPr>
              <w:t>0,00</w:t>
            </w:r>
          </w:p>
        </w:tc>
        <w:tc>
          <w:tcPr>
            <w:tcW w:w="2042" w:type="dxa"/>
            <w:vMerge/>
            <w:shd w:val="clear" w:color="auto" w:fill="auto"/>
          </w:tcPr>
          <w:p w:rsidR="00CC7F05" w:rsidRPr="008767C6" w:rsidRDefault="00CC7F05" w:rsidP="00F374EC">
            <w:pPr>
              <w:jc w:val="center"/>
              <w:rPr>
                <w:rFonts w:cs="Times New Roman"/>
              </w:rPr>
            </w:pPr>
          </w:p>
        </w:tc>
      </w:tr>
      <w:tr w:rsidR="00CC7F05" w:rsidRPr="008767C6" w:rsidTr="00D848FC">
        <w:trPr>
          <w:trHeight w:val="704"/>
        </w:trPr>
        <w:tc>
          <w:tcPr>
            <w:tcW w:w="4395" w:type="dxa"/>
            <w:shd w:val="clear" w:color="auto" w:fill="auto"/>
          </w:tcPr>
          <w:p w:rsidR="00CC7F05" w:rsidRPr="008767C6" w:rsidRDefault="00CC7F05" w:rsidP="00F374EC">
            <w:pPr>
              <w:rPr>
                <w:rFonts w:cs="Times New Roman"/>
                <w:color w:val="000000"/>
              </w:rPr>
            </w:pPr>
            <w:r w:rsidRPr="008767C6">
              <w:rPr>
                <w:rFonts w:cs="Times New Roman"/>
                <w:color w:val="000000"/>
              </w:rPr>
              <w:t>Средства бюджета Московской области</w:t>
            </w:r>
          </w:p>
        </w:tc>
        <w:tc>
          <w:tcPr>
            <w:tcW w:w="1530"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63"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34"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417"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58" w:type="dxa"/>
            <w:shd w:val="clear" w:color="auto" w:fill="auto"/>
            <w:vAlign w:val="center"/>
          </w:tcPr>
          <w:p w:rsidR="00CC7F05" w:rsidRPr="008767C6" w:rsidRDefault="00932CE2" w:rsidP="00CC7F05">
            <w:pPr>
              <w:jc w:val="center"/>
              <w:rPr>
                <w:rFonts w:cs="Times New Roman"/>
              </w:rPr>
            </w:pPr>
            <w:r w:rsidRPr="008767C6">
              <w:rPr>
                <w:rFonts w:cs="Times New Roman"/>
              </w:rPr>
              <w:t>0,00</w:t>
            </w:r>
          </w:p>
        </w:tc>
        <w:tc>
          <w:tcPr>
            <w:tcW w:w="2042" w:type="dxa"/>
            <w:vMerge/>
            <w:shd w:val="clear" w:color="auto" w:fill="auto"/>
          </w:tcPr>
          <w:p w:rsidR="00CC7F05" w:rsidRPr="008767C6" w:rsidRDefault="00CC7F05" w:rsidP="00F374EC">
            <w:pPr>
              <w:jc w:val="center"/>
              <w:rPr>
                <w:rFonts w:cs="Times New Roman"/>
              </w:rPr>
            </w:pPr>
          </w:p>
        </w:tc>
      </w:tr>
      <w:tr w:rsidR="00CC7F05" w:rsidRPr="008767C6" w:rsidTr="00D848FC">
        <w:trPr>
          <w:trHeight w:val="631"/>
        </w:trPr>
        <w:tc>
          <w:tcPr>
            <w:tcW w:w="4395" w:type="dxa"/>
            <w:shd w:val="clear" w:color="auto" w:fill="auto"/>
          </w:tcPr>
          <w:p w:rsidR="00CC7F05" w:rsidRPr="008767C6" w:rsidRDefault="00CC7F05" w:rsidP="00F374EC">
            <w:pPr>
              <w:rPr>
                <w:rFonts w:cs="Times New Roman"/>
                <w:color w:val="000000"/>
              </w:rPr>
            </w:pPr>
            <w:r w:rsidRPr="008767C6">
              <w:rPr>
                <w:rFonts w:cs="Times New Roman"/>
                <w:color w:val="000000"/>
              </w:rPr>
              <w:t>Средства федерального бюджета</w:t>
            </w:r>
          </w:p>
        </w:tc>
        <w:tc>
          <w:tcPr>
            <w:tcW w:w="1530"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63"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34"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417"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58" w:type="dxa"/>
            <w:shd w:val="clear" w:color="auto" w:fill="auto"/>
            <w:vAlign w:val="center"/>
          </w:tcPr>
          <w:p w:rsidR="00CC7F05" w:rsidRPr="008767C6" w:rsidRDefault="00932CE2" w:rsidP="00CC7F05">
            <w:pPr>
              <w:jc w:val="center"/>
              <w:rPr>
                <w:rFonts w:cs="Times New Roman"/>
              </w:rPr>
            </w:pPr>
            <w:r w:rsidRPr="008767C6">
              <w:rPr>
                <w:rFonts w:cs="Times New Roman"/>
              </w:rPr>
              <w:t>0,00</w:t>
            </w:r>
          </w:p>
        </w:tc>
        <w:tc>
          <w:tcPr>
            <w:tcW w:w="2042" w:type="dxa"/>
            <w:vMerge/>
            <w:shd w:val="clear" w:color="auto" w:fill="auto"/>
          </w:tcPr>
          <w:p w:rsidR="00CC7F05" w:rsidRPr="008767C6" w:rsidRDefault="00CC7F05" w:rsidP="00F374EC">
            <w:pPr>
              <w:jc w:val="center"/>
              <w:rPr>
                <w:rFonts w:cs="Times New Roman"/>
              </w:rPr>
            </w:pPr>
          </w:p>
        </w:tc>
      </w:tr>
      <w:tr w:rsidR="00CC7F05" w:rsidRPr="008767C6" w:rsidTr="00D848FC">
        <w:trPr>
          <w:trHeight w:val="544"/>
        </w:trPr>
        <w:tc>
          <w:tcPr>
            <w:tcW w:w="4395" w:type="dxa"/>
            <w:shd w:val="clear" w:color="auto" w:fill="auto"/>
          </w:tcPr>
          <w:p w:rsidR="00CC7F05" w:rsidRPr="008767C6" w:rsidRDefault="00CC7F05" w:rsidP="00F374EC">
            <w:pPr>
              <w:rPr>
                <w:rFonts w:cs="Times New Roman"/>
                <w:color w:val="000000"/>
              </w:rPr>
            </w:pPr>
            <w:r w:rsidRPr="008767C6">
              <w:rPr>
                <w:rFonts w:cs="Times New Roman"/>
                <w:color w:val="000000"/>
              </w:rPr>
              <w:t>Внебюджетные средства</w:t>
            </w:r>
          </w:p>
        </w:tc>
        <w:tc>
          <w:tcPr>
            <w:tcW w:w="1530"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63"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34"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417"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58" w:type="dxa"/>
            <w:shd w:val="clear" w:color="auto" w:fill="auto"/>
            <w:vAlign w:val="center"/>
          </w:tcPr>
          <w:p w:rsidR="00CC7F05" w:rsidRPr="008767C6" w:rsidRDefault="00932CE2" w:rsidP="00CC7F05">
            <w:pPr>
              <w:jc w:val="center"/>
              <w:rPr>
                <w:rFonts w:cs="Times New Roman"/>
              </w:rPr>
            </w:pPr>
            <w:r w:rsidRPr="008767C6">
              <w:rPr>
                <w:rFonts w:cs="Times New Roman"/>
              </w:rPr>
              <w:t>0,00</w:t>
            </w:r>
          </w:p>
        </w:tc>
        <w:tc>
          <w:tcPr>
            <w:tcW w:w="2042" w:type="dxa"/>
            <w:vMerge/>
            <w:shd w:val="clear" w:color="auto" w:fill="auto"/>
          </w:tcPr>
          <w:p w:rsidR="00CC7F05" w:rsidRPr="008767C6" w:rsidRDefault="00CC7F05" w:rsidP="00F374EC">
            <w:pPr>
              <w:jc w:val="center"/>
              <w:rPr>
                <w:rFonts w:cs="Times New Roman"/>
              </w:rPr>
            </w:pPr>
          </w:p>
        </w:tc>
      </w:tr>
    </w:tbl>
    <w:p w:rsidR="00867431" w:rsidRPr="008767C6" w:rsidRDefault="00867431" w:rsidP="0057119E">
      <w:pPr>
        <w:jc w:val="both"/>
      </w:pPr>
    </w:p>
    <w:p w:rsidR="00867431" w:rsidRPr="008767C6" w:rsidRDefault="00867431" w:rsidP="00867431">
      <w:pPr>
        <w:pStyle w:val="ac"/>
        <w:numPr>
          <w:ilvl w:val="0"/>
          <w:numId w:val="34"/>
        </w:numPr>
        <w:tabs>
          <w:tab w:val="left" w:pos="851"/>
        </w:tabs>
        <w:jc w:val="center"/>
        <w:rPr>
          <w:b/>
        </w:rPr>
      </w:pPr>
      <w:r w:rsidRPr="008767C6">
        <w:rPr>
          <w:b/>
        </w:rPr>
        <w:t>Характеристика проблем, решаемых посредством мероприятий подпрограммы</w:t>
      </w:r>
      <w:r w:rsidRPr="008767C6">
        <w:rPr>
          <w:b/>
          <w:lang w:val="en-US"/>
        </w:rPr>
        <w:t>IV</w:t>
      </w:r>
      <w:r w:rsidRPr="008767C6">
        <w:rPr>
          <w:b/>
        </w:rPr>
        <w:t xml:space="preserve"> «Развитие лесного хозяйства»</w:t>
      </w:r>
    </w:p>
    <w:p w:rsidR="00867431" w:rsidRPr="008767C6" w:rsidRDefault="00867431" w:rsidP="00BD24D8">
      <w:pPr>
        <w:ind w:firstLine="851"/>
        <w:jc w:val="both"/>
      </w:pPr>
    </w:p>
    <w:p w:rsidR="00BD24D8" w:rsidRPr="008767C6" w:rsidRDefault="00BD24D8" w:rsidP="00BD24D8">
      <w:pPr>
        <w:ind w:firstLine="851"/>
        <w:jc w:val="both"/>
      </w:pPr>
      <w:r w:rsidRPr="008767C6">
        <w:t>Правовую основу подпрограммы "Развитие лесного хозяйства" составляют </w:t>
      </w:r>
      <w:hyperlink r:id="rId11" w:history="1">
        <w:r w:rsidRPr="008767C6">
          <w:rPr>
            <w:rStyle w:val="a3"/>
            <w:color w:val="auto"/>
            <w:u w:val="none"/>
          </w:rPr>
          <w:t>Конституция Российской Федерации</w:t>
        </w:r>
      </w:hyperlink>
      <w:r w:rsidRPr="008767C6">
        <w:t>, </w:t>
      </w:r>
      <w:hyperlink r:id="rId12" w:history="1">
        <w:r w:rsidRPr="008767C6">
          <w:rPr>
            <w:rStyle w:val="a3"/>
            <w:color w:val="auto"/>
            <w:u w:val="none"/>
          </w:rPr>
          <w:t>Лесной кодекс Российской Федерации</w:t>
        </w:r>
      </w:hyperlink>
      <w:r w:rsidRPr="008767C6">
        <w:t>, нормативно-правовые акты Российской Федерации, Московской области.</w:t>
      </w:r>
    </w:p>
    <w:p w:rsidR="00BD24D8" w:rsidRPr="008767C6" w:rsidRDefault="00BD24D8" w:rsidP="00BD24D8">
      <w:pPr>
        <w:ind w:firstLine="851"/>
        <w:jc w:val="both"/>
      </w:pPr>
      <w:r w:rsidRPr="008767C6">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BD24D8" w:rsidRPr="008767C6" w:rsidRDefault="00BD24D8" w:rsidP="00BD24D8">
      <w:pPr>
        <w:ind w:firstLine="851"/>
        <w:jc w:val="both"/>
      </w:pPr>
      <w:r w:rsidRPr="008767C6">
        <w:t>Согласно Статьи 102 </w:t>
      </w:r>
      <w:hyperlink r:id="rId13" w:history="1">
        <w:r w:rsidRPr="008767C6">
          <w:rPr>
            <w:rStyle w:val="a3"/>
            <w:color w:val="auto"/>
            <w:u w:val="none"/>
          </w:rPr>
          <w:t>Лесного кодекса Российской Федерации</w:t>
        </w:r>
      </w:hyperlink>
      <w:r w:rsidRPr="008767C6">
        <w:t xml:space="preserve">,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w:t>
      </w:r>
      <w:proofErr w:type="spellStart"/>
      <w:r w:rsidRPr="008767C6">
        <w:t>защитности</w:t>
      </w:r>
      <w:proofErr w:type="spellEnd"/>
      <w:r w:rsidRPr="008767C6">
        <w:t xml:space="preserve">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освоению в целях сохранения </w:t>
      </w:r>
      <w:proofErr w:type="spellStart"/>
      <w:r w:rsidRPr="008767C6">
        <w:t>средообразующих</w:t>
      </w:r>
      <w:proofErr w:type="spellEnd"/>
      <w:r w:rsidRPr="008767C6">
        <w:t xml:space="preserve">, </w:t>
      </w:r>
      <w:proofErr w:type="spellStart"/>
      <w:r w:rsidRPr="008767C6">
        <w:t>водоохранных</w:t>
      </w:r>
      <w:proofErr w:type="spellEnd"/>
      <w:r w:rsidRPr="008767C6">
        <w:t>,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BD24D8" w:rsidRPr="008767C6" w:rsidRDefault="00BD24D8" w:rsidP="00BD24D8">
      <w:pPr>
        <w:ind w:firstLine="851"/>
        <w:jc w:val="both"/>
      </w:pPr>
      <w:r w:rsidRPr="008767C6">
        <w:t>Городские леса играют важную роль в естественном очищении окружающей среды, их справедливо называют "легкими" города Электросталь.</w:t>
      </w:r>
    </w:p>
    <w:p w:rsidR="00BD24D8" w:rsidRPr="008767C6" w:rsidRDefault="00BD24D8" w:rsidP="00BD24D8">
      <w:pPr>
        <w:ind w:firstLine="851"/>
        <w:jc w:val="both"/>
      </w:pPr>
      <w:r w:rsidRPr="008767C6">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BD24D8" w:rsidRPr="008767C6" w:rsidRDefault="00BD24D8" w:rsidP="00BD24D8">
      <w:pPr>
        <w:ind w:firstLine="851"/>
        <w:jc w:val="both"/>
      </w:pPr>
      <w:r w:rsidRPr="008767C6">
        <w:t>Недостаточно практики использования лесов на условиях аренды, постоянного (бессрочного) пользования и безвозмездного срочного пользования.</w:t>
      </w:r>
    </w:p>
    <w:p w:rsidR="00205C44" w:rsidRPr="008767C6" w:rsidRDefault="00BD24D8" w:rsidP="005C0E39">
      <w:pPr>
        <w:ind w:firstLine="851"/>
        <w:jc w:val="both"/>
      </w:pPr>
      <w:r w:rsidRPr="008767C6">
        <w:lastRenderedPageBreak/>
        <w:t>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w:t>
      </w:r>
      <w:r w:rsidR="005C0E39" w:rsidRPr="008767C6">
        <w:t xml:space="preserve"> </w:t>
      </w:r>
    </w:p>
    <w:tbl>
      <w:tblPr>
        <w:tblW w:w="14397" w:type="dxa"/>
        <w:tblLayout w:type="fixed"/>
        <w:tblLook w:val="04A0" w:firstRow="1" w:lastRow="0" w:firstColumn="1" w:lastColumn="0" w:noHBand="0" w:noVBand="1"/>
      </w:tblPr>
      <w:tblGrid>
        <w:gridCol w:w="14397"/>
      </w:tblGrid>
      <w:tr w:rsidR="00205C44" w:rsidRPr="008767C6" w:rsidTr="0032009B">
        <w:trPr>
          <w:trHeight w:val="249"/>
        </w:trPr>
        <w:tc>
          <w:tcPr>
            <w:tcW w:w="14397" w:type="dxa"/>
            <w:shd w:val="clear" w:color="auto" w:fill="FFFFFF"/>
            <w:vAlign w:val="center"/>
            <w:hideMark/>
          </w:tcPr>
          <w:p w:rsidR="00474FB3" w:rsidRPr="008767C6" w:rsidRDefault="00474FB3" w:rsidP="00791011">
            <w:pPr>
              <w:spacing w:line="256" w:lineRule="auto"/>
              <w:rPr>
                <w:rFonts w:cs="Times New Roman"/>
                <w:b/>
                <w:bCs/>
                <w:sz w:val="20"/>
                <w:szCs w:val="20"/>
                <w:lang w:eastAsia="en-US"/>
              </w:rPr>
            </w:pPr>
          </w:p>
          <w:p w:rsidR="00205C44" w:rsidRPr="008767C6" w:rsidRDefault="00205C44" w:rsidP="00474FB3">
            <w:pPr>
              <w:spacing w:line="256" w:lineRule="auto"/>
              <w:jc w:val="center"/>
              <w:rPr>
                <w:rFonts w:cs="Times New Roman"/>
                <w:b/>
                <w:bCs/>
                <w:sz w:val="20"/>
                <w:szCs w:val="20"/>
                <w:lang w:eastAsia="en-US"/>
              </w:rPr>
            </w:pPr>
            <w:r w:rsidRPr="008767C6">
              <w:rPr>
                <w:rFonts w:cs="Times New Roman"/>
                <w:b/>
                <w:bCs/>
                <w:sz w:val="20"/>
                <w:szCs w:val="20"/>
                <w:lang w:eastAsia="en-US"/>
              </w:rPr>
              <w:t>3. ПЕРЕЧЕНЬ МЕРОПРИЯТИЙ ПОДПРОГРАММЫ IV</w:t>
            </w:r>
          </w:p>
        </w:tc>
      </w:tr>
      <w:tr w:rsidR="00205C44" w:rsidRPr="008767C6" w:rsidTr="0032009B">
        <w:trPr>
          <w:trHeight w:val="356"/>
        </w:trPr>
        <w:tc>
          <w:tcPr>
            <w:tcW w:w="14397" w:type="dxa"/>
            <w:hideMark/>
          </w:tcPr>
          <w:p w:rsidR="00205C44" w:rsidRPr="008767C6" w:rsidRDefault="00205C44" w:rsidP="00827DB8">
            <w:pPr>
              <w:spacing w:line="256" w:lineRule="auto"/>
              <w:jc w:val="center"/>
              <w:rPr>
                <w:rFonts w:cs="Times New Roman"/>
                <w:b/>
                <w:bCs/>
                <w:sz w:val="20"/>
                <w:szCs w:val="20"/>
                <w:u w:val="single"/>
                <w:lang w:eastAsia="en-US"/>
              </w:rPr>
            </w:pPr>
            <w:r w:rsidRPr="008767C6">
              <w:rPr>
                <w:rFonts w:cs="Times New Roman"/>
                <w:b/>
                <w:bCs/>
                <w:sz w:val="20"/>
                <w:szCs w:val="20"/>
                <w:u w:val="single"/>
                <w:lang w:eastAsia="en-US"/>
              </w:rPr>
              <w:t>"Развитие лесного хозяйства"</w:t>
            </w:r>
          </w:p>
        </w:tc>
      </w:tr>
      <w:tr w:rsidR="00205C44" w:rsidRPr="008767C6" w:rsidTr="0032009B">
        <w:trPr>
          <w:trHeight w:val="77"/>
        </w:trPr>
        <w:tc>
          <w:tcPr>
            <w:tcW w:w="14397" w:type="dxa"/>
            <w:tcBorders>
              <w:top w:val="nil"/>
              <w:left w:val="nil"/>
              <w:right w:val="nil"/>
            </w:tcBorders>
            <w:vAlign w:val="center"/>
            <w:hideMark/>
          </w:tcPr>
          <w:p w:rsidR="00205C44" w:rsidRPr="008767C6" w:rsidRDefault="00205C44" w:rsidP="00827DB8">
            <w:pPr>
              <w:spacing w:line="256" w:lineRule="auto"/>
              <w:jc w:val="center"/>
              <w:rPr>
                <w:rFonts w:cs="Times New Roman"/>
                <w:sz w:val="20"/>
                <w:szCs w:val="20"/>
                <w:lang w:eastAsia="en-US"/>
              </w:rPr>
            </w:pPr>
            <w:r w:rsidRPr="008767C6">
              <w:rPr>
                <w:rFonts w:cs="Times New Roman"/>
                <w:sz w:val="20"/>
                <w:szCs w:val="20"/>
                <w:lang w:eastAsia="en-US"/>
              </w:rPr>
              <w:t>(наименование подпрограммы)</w:t>
            </w:r>
          </w:p>
        </w:tc>
      </w:tr>
    </w:tbl>
    <w:p w:rsidR="00BD24D8" w:rsidRPr="008767C6" w:rsidRDefault="00BD24D8" w:rsidP="0057119E">
      <w:pPr>
        <w:pStyle w:val="ConsPlusNormal"/>
        <w:rPr>
          <w:rFonts w:ascii="Times New Roman" w:hAnsi="Times New Roman" w:cs="Times New Roman"/>
          <w:sz w:val="24"/>
          <w:szCs w:val="24"/>
        </w:rPr>
      </w:pPr>
    </w:p>
    <w:tbl>
      <w:tblPr>
        <w:tblW w:w="15593" w:type="dxa"/>
        <w:tblInd w:w="-998" w:type="dxa"/>
        <w:tblLayout w:type="fixed"/>
        <w:tblLook w:val="04A0" w:firstRow="1" w:lastRow="0" w:firstColumn="1" w:lastColumn="0" w:noHBand="0" w:noVBand="1"/>
      </w:tblPr>
      <w:tblGrid>
        <w:gridCol w:w="638"/>
        <w:gridCol w:w="2334"/>
        <w:gridCol w:w="1565"/>
        <w:gridCol w:w="1526"/>
        <w:gridCol w:w="958"/>
        <w:gridCol w:w="822"/>
        <w:gridCol w:w="821"/>
        <w:gridCol w:w="822"/>
        <w:gridCol w:w="915"/>
        <w:gridCol w:w="940"/>
        <w:gridCol w:w="851"/>
        <w:gridCol w:w="1701"/>
        <w:gridCol w:w="1700"/>
      </w:tblGrid>
      <w:tr w:rsidR="00205C44" w:rsidRPr="008767C6" w:rsidTr="000E16EF">
        <w:trPr>
          <w:trHeight w:val="670"/>
        </w:trPr>
        <w:tc>
          <w:tcPr>
            <w:tcW w:w="638" w:type="dxa"/>
            <w:vMerge w:val="restart"/>
            <w:tcBorders>
              <w:top w:val="single" w:sz="4" w:space="0" w:color="auto"/>
              <w:left w:val="single" w:sz="4" w:space="0" w:color="auto"/>
              <w:bottom w:val="single" w:sz="4" w:space="0" w:color="auto"/>
              <w:right w:val="single" w:sz="4" w:space="0" w:color="auto"/>
            </w:tcBorders>
            <w:noWrap/>
            <w:hideMark/>
          </w:tcPr>
          <w:p w:rsidR="00205C44" w:rsidRPr="008767C6" w:rsidRDefault="00205C44">
            <w:pPr>
              <w:spacing w:line="256" w:lineRule="auto"/>
              <w:jc w:val="center"/>
              <w:rPr>
                <w:rFonts w:cs="Times New Roman"/>
                <w:sz w:val="22"/>
                <w:szCs w:val="22"/>
                <w:lang w:eastAsia="en-US"/>
              </w:rPr>
            </w:pPr>
            <w:r w:rsidRPr="008767C6">
              <w:rPr>
                <w:rFonts w:cs="Times New Roman"/>
                <w:sz w:val="22"/>
                <w:szCs w:val="22"/>
                <w:lang w:eastAsia="en-US"/>
              </w:rPr>
              <w:t>N п/п</w:t>
            </w:r>
          </w:p>
        </w:tc>
        <w:tc>
          <w:tcPr>
            <w:tcW w:w="2334" w:type="dxa"/>
            <w:vMerge w:val="restart"/>
            <w:tcBorders>
              <w:top w:val="single" w:sz="4" w:space="0" w:color="auto"/>
              <w:left w:val="single" w:sz="4" w:space="0" w:color="auto"/>
              <w:bottom w:val="single" w:sz="4" w:space="0" w:color="auto"/>
              <w:right w:val="single" w:sz="4" w:space="0" w:color="auto"/>
            </w:tcBorders>
            <w:hideMark/>
          </w:tcPr>
          <w:p w:rsidR="00205C44" w:rsidRPr="008767C6" w:rsidRDefault="00205C44" w:rsidP="00205C44">
            <w:pPr>
              <w:spacing w:line="256" w:lineRule="auto"/>
              <w:jc w:val="center"/>
              <w:rPr>
                <w:rFonts w:cs="Times New Roman"/>
                <w:sz w:val="22"/>
                <w:szCs w:val="22"/>
                <w:lang w:eastAsia="en-US"/>
              </w:rPr>
            </w:pPr>
            <w:r w:rsidRPr="008767C6">
              <w:rPr>
                <w:rFonts w:cs="Times New Roman"/>
                <w:sz w:val="22"/>
                <w:szCs w:val="22"/>
                <w:lang w:eastAsia="en-US"/>
              </w:rPr>
              <w:t>Мероприятия подпрограммы</w:t>
            </w:r>
          </w:p>
        </w:tc>
        <w:tc>
          <w:tcPr>
            <w:tcW w:w="1565" w:type="dxa"/>
            <w:vMerge w:val="restart"/>
            <w:tcBorders>
              <w:top w:val="single" w:sz="4" w:space="0" w:color="auto"/>
              <w:left w:val="single" w:sz="4" w:space="0" w:color="auto"/>
              <w:bottom w:val="single" w:sz="4" w:space="0" w:color="auto"/>
              <w:right w:val="single" w:sz="4" w:space="0" w:color="auto"/>
            </w:tcBorders>
            <w:hideMark/>
          </w:tcPr>
          <w:p w:rsidR="00205C44" w:rsidRPr="008767C6" w:rsidRDefault="00205C44">
            <w:pPr>
              <w:spacing w:line="256" w:lineRule="auto"/>
              <w:jc w:val="center"/>
              <w:rPr>
                <w:rFonts w:cs="Times New Roman"/>
                <w:sz w:val="22"/>
                <w:szCs w:val="22"/>
                <w:lang w:eastAsia="en-US"/>
              </w:rPr>
            </w:pPr>
            <w:r w:rsidRPr="008767C6">
              <w:rPr>
                <w:rFonts w:cs="Times New Roman"/>
                <w:sz w:val="22"/>
                <w:szCs w:val="22"/>
                <w:lang w:eastAsia="en-US"/>
              </w:rPr>
              <w:t>Сроки исполнения мероприятия</w:t>
            </w:r>
          </w:p>
        </w:tc>
        <w:tc>
          <w:tcPr>
            <w:tcW w:w="1526" w:type="dxa"/>
            <w:vMerge w:val="restart"/>
            <w:tcBorders>
              <w:top w:val="single" w:sz="4" w:space="0" w:color="auto"/>
              <w:left w:val="single" w:sz="4" w:space="0" w:color="auto"/>
              <w:bottom w:val="single" w:sz="4" w:space="0" w:color="auto"/>
              <w:right w:val="single" w:sz="4" w:space="0" w:color="auto"/>
            </w:tcBorders>
            <w:hideMark/>
          </w:tcPr>
          <w:p w:rsidR="00205C44" w:rsidRPr="008767C6" w:rsidRDefault="00205C44">
            <w:pPr>
              <w:spacing w:line="256" w:lineRule="auto"/>
              <w:jc w:val="center"/>
              <w:rPr>
                <w:rFonts w:cs="Times New Roman"/>
                <w:sz w:val="22"/>
                <w:szCs w:val="22"/>
                <w:lang w:eastAsia="en-US"/>
              </w:rPr>
            </w:pPr>
            <w:r w:rsidRPr="008767C6">
              <w:rPr>
                <w:rFonts w:cs="Times New Roman"/>
                <w:sz w:val="22"/>
                <w:szCs w:val="22"/>
                <w:lang w:eastAsia="en-US"/>
              </w:rPr>
              <w:t>Источники финансирования</w:t>
            </w:r>
          </w:p>
        </w:tc>
        <w:tc>
          <w:tcPr>
            <w:tcW w:w="958" w:type="dxa"/>
            <w:vMerge w:val="restart"/>
            <w:tcBorders>
              <w:top w:val="single" w:sz="4" w:space="0" w:color="auto"/>
              <w:left w:val="single" w:sz="4" w:space="0" w:color="auto"/>
              <w:bottom w:val="single" w:sz="4" w:space="0" w:color="auto"/>
              <w:right w:val="single" w:sz="4" w:space="0" w:color="auto"/>
            </w:tcBorders>
            <w:hideMark/>
          </w:tcPr>
          <w:p w:rsidR="00205C44" w:rsidRPr="008767C6" w:rsidRDefault="00205C44">
            <w:pPr>
              <w:spacing w:line="256" w:lineRule="auto"/>
              <w:jc w:val="center"/>
              <w:rPr>
                <w:rFonts w:cs="Times New Roman"/>
                <w:sz w:val="22"/>
                <w:szCs w:val="22"/>
                <w:lang w:eastAsia="en-US"/>
              </w:rPr>
            </w:pPr>
            <w:r w:rsidRPr="008767C6">
              <w:rPr>
                <w:rFonts w:cs="Times New Roman"/>
                <w:sz w:val="22"/>
                <w:szCs w:val="22"/>
                <w:lang w:eastAsia="en-US"/>
              </w:rPr>
              <w:t>Всего (тыс. руб.)</w:t>
            </w:r>
          </w:p>
        </w:tc>
        <w:tc>
          <w:tcPr>
            <w:tcW w:w="5171" w:type="dxa"/>
            <w:gridSpan w:val="6"/>
            <w:tcBorders>
              <w:top w:val="single" w:sz="4" w:space="0" w:color="auto"/>
              <w:left w:val="single" w:sz="4" w:space="0" w:color="auto"/>
              <w:bottom w:val="single" w:sz="4" w:space="0" w:color="auto"/>
              <w:right w:val="single" w:sz="4" w:space="0" w:color="auto"/>
            </w:tcBorders>
            <w:noWrap/>
            <w:hideMark/>
          </w:tcPr>
          <w:p w:rsidR="00205C44" w:rsidRPr="008767C6" w:rsidRDefault="00205C44">
            <w:pPr>
              <w:spacing w:line="256" w:lineRule="auto"/>
              <w:jc w:val="center"/>
              <w:rPr>
                <w:rFonts w:cs="Times New Roman"/>
                <w:sz w:val="22"/>
                <w:szCs w:val="22"/>
                <w:lang w:eastAsia="en-US"/>
              </w:rPr>
            </w:pPr>
            <w:r w:rsidRPr="008767C6">
              <w:rPr>
                <w:rFonts w:cs="Times New Roman"/>
                <w:sz w:val="22"/>
                <w:szCs w:val="22"/>
                <w:lang w:eastAsia="en-US"/>
              </w:rPr>
              <w:t>Объем финансирования по годам (тыс. руб.)</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05C44" w:rsidRPr="008767C6" w:rsidRDefault="00205C44">
            <w:pPr>
              <w:spacing w:line="256" w:lineRule="auto"/>
              <w:jc w:val="center"/>
              <w:rPr>
                <w:rFonts w:cs="Times New Roman"/>
                <w:sz w:val="22"/>
                <w:szCs w:val="22"/>
                <w:lang w:eastAsia="en-US"/>
              </w:rPr>
            </w:pPr>
            <w:r w:rsidRPr="008767C6">
              <w:rPr>
                <w:rFonts w:cs="Times New Roman"/>
                <w:sz w:val="22"/>
                <w:szCs w:val="22"/>
                <w:lang w:eastAsia="en-US"/>
              </w:rPr>
              <w:t>Ответственный за выполнение мероприятия подпрограммы</w:t>
            </w:r>
          </w:p>
        </w:tc>
        <w:tc>
          <w:tcPr>
            <w:tcW w:w="1700" w:type="dxa"/>
            <w:vMerge w:val="restart"/>
            <w:tcBorders>
              <w:top w:val="single" w:sz="4" w:space="0" w:color="auto"/>
              <w:left w:val="single" w:sz="4" w:space="0" w:color="auto"/>
              <w:bottom w:val="single" w:sz="4" w:space="0" w:color="auto"/>
              <w:right w:val="single" w:sz="4" w:space="0" w:color="auto"/>
            </w:tcBorders>
            <w:hideMark/>
          </w:tcPr>
          <w:p w:rsidR="00205C44" w:rsidRPr="008767C6" w:rsidRDefault="00205C44">
            <w:pPr>
              <w:spacing w:line="256" w:lineRule="auto"/>
              <w:jc w:val="center"/>
              <w:rPr>
                <w:rFonts w:cs="Times New Roman"/>
                <w:sz w:val="22"/>
                <w:szCs w:val="22"/>
                <w:lang w:eastAsia="en-US"/>
              </w:rPr>
            </w:pPr>
            <w:r w:rsidRPr="008767C6">
              <w:rPr>
                <w:rFonts w:cs="Times New Roman"/>
                <w:sz w:val="22"/>
                <w:szCs w:val="22"/>
                <w:lang w:eastAsia="en-US"/>
              </w:rPr>
              <w:t>Результаты выполнения мероприятий подпрограммы</w:t>
            </w:r>
          </w:p>
        </w:tc>
      </w:tr>
      <w:tr w:rsidR="00215081" w:rsidRPr="008767C6" w:rsidTr="000E16EF">
        <w:trPr>
          <w:trHeight w:val="621"/>
        </w:trPr>
        <w:tc>
          <w:tcPr>
            <w:tcW w:w="638" w:type="dxa"/>
            <w:vMerge/>
            <w:tcBorders>
              <w:top w:val="single" w:sz="4" w:space="0" w:color="auto"/>
              <w:left w:val="single" w:sz="4" w:space="0" w:color="auto"/>
              <w:bottom w:val="single" w:sz="4" w:space="0" w:color="000000"/>
              <w:right w:val="single" w:sz="4" w:space="0" w:color="auto"/>
            </w:tcBorders>
            <w:hideMark/>
          </w:tcPr>
          <w:p w:rsidR="00215081" w:rsidRPr="008767C6" w:rsidRDefault="00215081">
            <w:pPr>
              <w:rPr>
                <w:rFonts w:cs="Times New Roman"/>
                <w:sz w:val="22"/>
                <w:szCs w:val="22"/>
                <w:lang w:eastAsia="en-US"/>
              </w:rPr>
            </w:pPr>
          </w:p>
        </w:tc>
        <w:tc>
          <w:tcPr>
            <w:tcW w:w="2334" w:type="dxa"/>
            <w:vMerge/>
            <w:tcBorders>
              <w:top w:val="single" w:sz="4" w:space="0" w:color="auto"/>
              <w:left w:val="single" w:sz="4" w:space="0" w:color="auto"/>
              <w:bottom w:val="single" w:sz="4" w:space="0" w:color="000000"/>
              <w:right w:val="single" w:sz="4" w:space="0" w:color="auto"/>
            </w:tcBorders>
            <w:hideMark/>
          </w:tcPr>
          <w:p w:rsidR="00215081" w:rsidRPr="008767C6" w:rsidRDefault="00215081">
            <w:pPr>
              <w:rPr>
                <w:rFonts w:cs="Times New Roman"/>
                <w:sz w:val="22"/>
                <w:szCs w:val="22"/>
                <w:lang w:eastAsia="en-US"/>
              </w:rPr>
            </w:pPr>
          </w:p>
        </w:tc>
        <w:tc>
          <w:tcPr>
            <w:tcW w:w="1565" w:type="dxa"/>
            <w:vMerge/>
            <w:tcBorders>
              <w:top w:val="single" w:sz="4" w:space="0" w:color="auto"/>
              <w:left w:val="single" w:sz="4" w:space="0" w:color="auto"/>
              <w:bottom w:val="single" w:sz="4" w:space="0" w:color="000000"/>
              <w:right w:val="single" w:sz="4" w:space="0" w:color="auto"/>
            </w:tcBorders>
            <w:hideMark/>
          </w:tcPr>
          <w:p w:rsidR="00215081" w:rsidRPr="008767C6" w:rsidRDefault="00215081">
            <w:pPr>
              <w:rPr>
                <w:rFonts w:cs="Times New Roman"/>
                <w:sz w:val="22"/>
                <w:szCs w:val="22"/>
                <w:lang w:eastAsia="en-US"/>
              </w:rPr>
            </w:pPr>
          </w:p>
        </w:tc>
        <w:tc>
          <w:tcPr>
            <w:tcW w:w="1526" w:type="dxa"/>
            <w:vMerge/>
            <w:tcBorders>
              <w:top w:val="single" w:sz="4" w:space="0" w:color="auto"/>
              <w:left w:val="single" w:sz="4" w:space="0" w:color="auto"/>
              <w:bottom w:val="single" w:sz="4" w:space="0" w:color="000000"/>
              <w:right w:val="single" w:sz="4" w:space="0" w:color="auto"/>
            </w:tcBorders>
            <w:hideMark/>
          </w:tcPr>
          <w:p w:rsidR="00215081" w:rsidRPr="008767C6" w:rsidRDefault="00215081">
            <w:pPr>
              <w:rPr>
                <w:rFonts w:cs="Times New Roman"/>
                <w:sz w:val="22"/>
                <w:szCs w:val="22"/>
                <w:lang w:eastAsia="en-US"/>
              </w:rPr>
            </w:pPr>
          </w:p>
        </w:tc>
        <w:tc>
          <w:tcPr>
            <w:tcW w:w="958" w:type="dxa"/>
            <w:vMerge/>
            <w:tcBorders>
              <w:top w:val="single" w:sz="4" w:space="0" w:color="auto"/>
              <w:left w:val="single" w:sz="4" w:space="0" w:color="auto"/>
              <w:bottom w:val="single" w:sz="4" w:space="0" w:color="000000"/>
              <w:right w:val="single" w:sz="4" w:space="0" w:color="auto"/>
            </w:tcBorders>
            <w:hideMark/>
          </w:tcPr>
          <w:p w:rsidR="00215081" w:rsidRPr="008767C6" w:rsidRDefault="00215081">
            <w:pPr>
              <w:rPr>
                <w:rFonts w:cs="Times New Roman"/>
                <w:sz w:val="22"/>
                <w:szCs w:val="22"/>
                <w:lang w:eastAsia="en-US"/>
              </w:rPr>
            </w:pPr>
          </w:p>
        </w:tc>
        <w:tc>
          <w:tcPr>
            <w:tcW w:w="822" w:type="dxa"/>
            <w:tcBorders>
              <w:top w:val="single" w:sz="4" w:space="0" w:color="auto"/>
              <w:left w:val="nil"/>
              <w:bottom w:val="single" w:sz="4" w:space="0" w:color="auto"/>
              <w:right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2020 год</w:t>
            </w:r>
          </w:p>
        </w:tc>
        <w:tc>
          <w:tcPr>
            <w:tcW w:w="821" w:type="dxa"/>
            <w:tcBorders>
              <w:top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2021 год</w:t>
            </w:r>
          </w:p>
        </w:tc>
        <w:tc>
          <w:tcPr>
            <w:tcW w:w="822" w:type="dxa"/>
            <w:tcBorders>
              <w:top w:val="single" w:sz="4" w:space="0" w:color="auto"/>
              <w:left w:val="single" w:sz="4" w:space="0" w:color="auto"/>
              <w:bottom w:val="single" w:sz="4" w:space="0" w:color="auto"/>
              <w:right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2022 год</w:t>
            </w:r>
          </w:p>
        </w:tc>
        <w:tc>
          <w:tcPr>
            <w:tcW w:w="915" w:type="dxa"/>
            <w:tcBorders>
              <w:top w:val="single" w:sz="4" w:space="0" w:color="auto"/>
              <w:left w:val="nil"/>
              <w:bottom w:val="single" w:sz="4" w:space="0" w:color="auto"/>
              <w:right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 xml:space="preserve">2023 год </w:t>
            </w:r>
          </w:p>
        </w:tc>
        <w:tc>
          <w:tcPr>
            <w:tcW w:w="940" w:type="dxa"/>
            <w:tcBorders>
              <w:top w:val="single" w:sz="4" w:space="0" w:color="auto"/>
              <w:left w:val="nil"/>
              <w:bottom w:val="single" w:sz="4" w:space="0" w:color="auto"/>
              <w:right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2024 год</w:t>
            </w:r>
          </w:p>
        </w:tc>
        <w:tc>
          <w:tcPr>
            <w:tcW w:w="851" w:type="dxa"/>
            <w:tcBorders>
              <w:top w:val="single" w:sz="4" w:space="0" w:color="auto"/>
              <w:left w:val="nil"/>
              <w:bottom w:val="single" w:sz="4" w:space="0" w:color="auto"/>
              <w:right w:val="single" w:sz="4" w:space="0" w:color="auto"/>
            </w:tcBorders>
          </w:tcPr>
          <w:p w:rsidR="00215081" w:rsidRPr="008767C6" w:rsidRDefault="00215081" w:rsidP="00215081">
            <w:pPr>
              <w:spacing w:line="256" w:lineRule="auto"/>
              <w:jc w:val="center"/>
              <w:rPr>
                <w:rFonts w:cs="Times New Roman"/>
                <w:sz w:val="22"/>
                <w:szCs w:val="22"/>
                <w:lang w:eastAsia="en-US"/>
              </w:rPr>
            </w:pPr>
            <w:r w:rsidRPr="008767C6">
              <w:rPr>
                <w:rFonts w:cs="Times New Roman"/>
                <w:sz w:val="22"/>
                <w:szCs w:val="22"/>
                <w:lang w:eastAsia="en-US"/>
              </w:rPr>
              <w:t>2025 год</w:t>
            </w:r>
          </w:p>
        </w:tc>
        <w:tc>
          <w:tcPr>
            <w:tcW w:w="1701" w:type="dxa"/>
            <w:vMerge/>
            <w:tcBorders>
              <w:top w:val="single" w:sz="4" w:space="0" w:color="auto"/>
              <w:left w:val="single" w:sz="4" w:space="0" w:color="auto"/>
              <w:bottom w:val="single" w:sz="4" w:space="0" w:color="000000"/>
              <w:right w:val="single" w:sz="4" w:space="0" w:color="auto"/>
            </w:tcBorders>
            <w:hideMark/>
          </w:tcPr>
          <w:p w:rsidR="00215081" w:rsidRPr="008767C6" w:rsidRDefault="00215081">
            <w:pPr>
              <w:rPr>
                <w:rFonts w:cs="Times New Roman"/>
                <w:sz w:val="22"/>
                <w:szCs w:val="22"/>
                <w:lang w:eastAsia="en-US"/>
              </w:rPr>
            </w:pPr>
          </w:p>
        </w:tc>
        <w:tc>
          <w:tcPr>
            <w:tcW w:w="1700" w:type="dxa"/>
            <w:vMerge/>
            <w:tcBorders>
              <w:top w:val="single" w:sz="4" w:space="0" w:color="auto"/>
              <w:left w:val="single" w:sz="4" w:space="0" w:color="auto"/>
              <w:bottom w:val="single" w:sz="4" w:space="0" w:color="000000"/>
              <w:right w:val="single" w:sz="4" w:space="0" w:color="auto"/>
            </w:tcBorders>
            <w:hideMark/>
          </w:tcPr>
          <w:p w:rsidR="00215081" w:rsidRPr="008767C6" w:rsidRDefault="00215081">
            <w:pPr>
              <w:rPr>
                <w:rFonts w:cs="Times New Roman"/>
                <w:sz w:val="22"/>
                <w:szCs w:val="22"/>
                <w:lang w:eastAsia="en-US"/>
              </w:rPr>
            </w:pPr>
          </w:p>
        </w:tc>
      </w:tr>
      <w:tr w:rsidR="00215081" w:rsidRPr="008767C6" w:rsidTr="000E16EF">
        <w:trPr>
          <w:trHeight w:val="348"/>
        </w:trPr>
        <w:tc>
          <w:tcPr>
            <w:tcW w:w="638" w:type="dxa"/>
            <w:tcBorders>
              <w:top w:val="nil"/>
              <w:left w:val="single" w:sz="4" w:space="0" w:color="auto"/>
              <w:bottom w:val="single" w:sz="4" w:space="0" w:color="auto"/>
              <w:right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1</w:t>
            </w:r>
          </w:p>
        </w:tc>
        <w:tc>
          <w:tcPr>
            <w:tcW w:w="2334" w:type="dxa"/>
            <w:tcBorders>
              <w:top w:val="nil"/>
              <w:left w:val="nil"/>
              <w:bottom w:val="single" w:sz="4" w:space="0" w:color="auto"/>
              <w:right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2</w:t>
            </w:r>
          </w:p>
        </w:tc>
        <w:tc>
          <w:tcPr>
            <w:tcW w:w="1565" w:type="dxa"/>
            <w:tcBorders>
              <w:top w:val="nil"/>
              <w:left w:val="nil"/>
              <w:bottom w:val="single" w:sz="4" w:space="0" w:color="auto"/>
              <w:right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3</w:t>
            </w:r>
          </w:p>
        </w:tc>
        <w:tc>
          <w:tcPr>
            <w:tcW w:w="1526" w:type="dxa"/>
            <w:tcBorders>
              <w:top w:val="nil"/>
              <w:left w:val="nil"/>
              <w:bottom w:val="single" w:sz="4" w:space="0" w:color="auto"/>
              <w:right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4</w:t>
            </w:r>
          </w:p>
        </w:tc>
        <w:tc>
          <w:tcPr>
            <w:tcW w:w="958" w:type="dxa"/>
            <w:tcBorders>
              <w:top w:val="nil"/>
              <w:left w:val="nil"/>
              <w:bottom w:val="single" w:sz="4" w:space="0" w:color="auto"/>
              <w:right w:val="single" w:sz="4" w:space="0" w:color="auto"/>
            </w:tcBorders>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5</w:t>
            </w:r>
          </w:p>
        </w:tc>
        <w:tc>
          <w:tcPr>
            <w:tcW w:w="822" w:type="dxa"/>
            <w:tcBorders>
              <w:top w:val="nil"/>
              <w:left w:val="nil"/>
              <w:bottom w:val="single" w:sz="4" w:space="0" w:color="auto"/>
              <w:right w:val="single" w:sz="4" w:space="0" w:color="auto"/>
            </w:tcBorders>
          </w:tcPr>
          <w:p w:rsidR="00215081" w:rsidRPr="008767C6" w:rsidRDefault="00215081" w:rsidP="00827DB8">
            <w:pPr>
              <w:spacing w:line="256" w:lineRule="auto"/>
              <w:jc w:val="center"/>
              <w:rPr>
                <w:rFonts w:cs="Times New Roman"/>
                <w:sz w:val="22"/>
                <w:szCs w:val="22"/>
                <w:lang w:eastAsia="en-US"/>
              </w:rPr>
            </w:pPr>
            <w:r w:rsidRPr="008767C6">
              <w:rPr>
                <w:rFonts w:cs="Times New Roman"/>
                <w:sz w:val="22"/>
                <w:szCs w:val="22"/>
                <w:lang w:eastAsia="en-US"/>
              </w:rPr>
              <w:t>6</w:t>
            </w:r>
          </w:p>
        </w:tc>
        <w:tc>
          <w:tcPr>
            <w:tcW w:w="821" w:type="dxa"/>
            <w:tcBorders>
              <w:top w:val="single" w:sz="4" w:space="0" w:color="auto"/>
              <w:left w:val="nil"/>
              <w:bottom w:val="single" w:sz="4" w:space="0" w:color="auto"/>
              <w:right w:val="single" w:sz="4" w:space="0" w:color="auto"/>
            </w:tcBorders>
          </w:tcPr>
          <w:p w:rsidR="00215081" w:rsidRPr="008767C6" w:rsidRDefault="00215081" w:rsidP="00827DB8">
            <w:pPr>
              <w:spacing w:line="256" w:lineRule="auto"/>
              <w:jc w:val="center"/>
              <w:rPr>
                <w:rFonts w:cs="Times New Roman"/>
                <w:sz w:val="22"/>
                <w:szCs w:val="22"/>
                <w:lang w:eastAsia="en-US"/>
              </w:rPr>
            </w:pPr>
            <w:r w:rsidRPr="008767C6">
              <w:rPr>
                <w:rFonts w:cs="Times New Roman"/>
                <w:sz w:val="22"/>
                <w:szCs w:val="22"/>
                <w:lang w:eastAsia="en-US"/>
              </w:rPr>
              <w:t>7</w:t>
            </w:r>
          </w:p>
        </w:tc>
        <w:tc>
          <w:tcPr>
            <w:tcW w:w="822" w:type="dxa"/>
            <w:tcBorders>
              <w:top w:val="nil"/>
              <w:left w:val="nil"/>
              <w:bottom w:val="single" w:sz="4" w:space="0" w:color="auto"/>
              <w:right w:val="single" w:sz="4" w:space="0" w:color="auto"/>
            </w:tcBorders>
          </w:tcPr>
          <w:p w:rsidR="00215081" w:rsidRPr="008767C6" w:rsidRDefault="00215081" w:rsidP="00827DB8">
            <w:pPr>
              <w:spacing w:line="256" w:lineRule="auto"/>
              <w:jc w:val="center"/>
              <w:rPr>
                <w:rFonts w:cs="Times New Roman"/>
                <w:sz w:val="22"/>
                <w:szCs w:val="22"/>
                <w:lang w:eastAsia="en-US"/>
              </w:rPr>
            </w:pPr>
            <w:r w:rsidRPr="008767C6">
              <w:rPr>
                <w:rFonts w:cs="Times New Roman"/>
                <w:sz w:val="22"/>
                <w:szCs w:val="22"/>
                <w:lang w:eastAsia="en-US"/>
              </w:rPr>
              <w:t>8</w:t>
            </w:r>
          </w:p>
        </w:tc>
        <w:tc>
          <w:tcPr>
            <w:tcW w:w="915" w:type="dxa"/>
            <w:tcBorders>
              <w:top w:val="nil"/>
              <w:left w:val="nil"/>
              <w:bottom w:val="single" w:sz="4" w:space="0" w:color="auto"/>
              <w:right w:val="single" w:sz="4" w:space="0" w:color="auto"/>
            </w:tcBorders>
          </w:tcPr>
          <w:p w:rsidR="00215081" w:rsidRPr="008767C6" w:rsidRDefault="00215081" w:rsidP="00827DB8">
            <w:pPr>
              <w:spacing w:line="256" w:lineRule="auto"/>
              <w:jc w:val="center"/>
              <w:rPr>
                <w:rFonts w:cs="Times New Roman"/>
                <w:sz w:val="22"/>
                <w:szCs w:val="22"/>
                <w:lang w:eastAsia="en-US"/>
              </w:rPr>
            </w:pPr>
            <w:r w:rsidRPr="008767C6">
              <w:rPr>
                <w:rFonts w:cs="Times New Roman"/>
                <w:sz w:val="22"/>
                <w:szCs w:val="22"/>
                <w:lang w:eastAsia="en-US"/>
              </w:rPr>
              <w:t>9</w:t>
            </w:r>
          </w:p>
        </w:tc>
        <w:tc>
          <w:tcPr>
            <w:tcW w:w="940" w:type="dxa"/>
            <w:tcBorders>
              <w:top w:val="nil"/>
              <w:left w:val="nil"/>
              <w:bottom w:val="single" w:sz="4" w:space="0" w:color="auto"/>
              <w:right w:val="single" w:sz="4" w:space="0" w:color="auto"/>
            </w:tcBorders>
          </w:tcPr>
          <w:p w:rsidR="00215081" w:rsidRPr="008767C6" w:rsidRDefault="00215081" w:rsidP="00827DB8">
            <w:pPr>
              <w:spacing w:line="256" w:lineRule="auto"/>
              <w:jc w:val="center"/>
              <w:rPr>
                <w:rFonts w:cs="Times New Roman"/>
                <w:sz w:val="22"/>
                <w:szCs w:val="22"/>
                <w:lang w:eastAsia="en-US"/>
              </w:rPr>
            </w:pPr>
            <w:r w:rsidRPr="008767C6">
              <w:rPr>
                <w:rFonts w:cs="Times New Roman"/>
                <w:sz w:val="22"/>
                <w:szCs w:val="22"/>
                <w:lang w:eastAsia="en-US"/>
              </w:rPr>
              <w:t>10</w:t>
            </w:r>
          </w:p>
        </w:tc>
        <w:tc>
          <w:tcPr>
            <w:tcW w:w="851" w:type="dxa"/>
            <w:tcBorders>
              <w:top w:val="nil"/>
              <w:left w:val="nil"/>
              <w:bottom w:val="single" w:sz="4" w:space="0" w:color="auto"/>
              <w:right w:val="single" w:sz="4" w:space="0" w:color="auto"/>
            </w:tcBorders>
          </w:tcPr>
          <w:p w:rsidR="00215081" w:rsidRPr="008767C6" w:rsidRDefault="00215081" w:rsidP="00215081">
            <w:pPr>
              <w:spacing w:line="256" w:lineRule="auto"/>
              <w:jc w:val="center"/>
              <w:rPr>
                <w:rFonts w:cs="Times New Roman"/>
                <w:sz w:val="22"/>
                <w:szCs w:val="22"/>
                <w:lang w:eastAsia="en-US"/>
              </w:rPr>
            </w:pPr>
            <w:r w:rsidRPr="008767C6">
              <w:rPr>
                <w:rFonts w:cs="Times New Roman"/>
                <w:sz w:val="22"/>
                <w:szCs w:val="22"/>
                <w:lang w:eastAsia="en-US"/>
              </w:rPr>
              <w:t>11</w:t>
            </w:r>
          </w:p>
        </w:tc>
        <w:tc>
          <w:tcPr>
            <w:tcW w:w="1701" w:type="dxa"/>
            <w:tcBorders>
              <w:top w:val="nil"/>
              <w:left w:val="nil"/>
              <w:bottom w:val="single" w:sz="4" w:space="0" w:color="auto"/>
              <w:right w:val="single" w:sz="4" w:space="0" w:color="auto"/>
            </w:tcBorders>
          </w:tcPr>
          <w:p w:rsidR="00215081" w:rsidRPr="008767C6" w:rsidRDefault="00215081" w:rsidP="00827DB8">
            <w:pPr>
              <w:spacing w:line="256" w:lineRule="auto"/>
              <w:jc w:val="center"/>
              <w:rPr>
                <w:rFonts w:cs="Times New Roman"/>
                <w:sz w:val="22"/>
                <w:szCs w:val="22"/>
                <w:lang w:eastAsia="en-US"/>
              </w:rPr>
            </w:pPr>
            <w:r w:rsidRPr="008767C6">
              <w:rPr>
                <w:rFonts w:cs="Times New Roman"/>
                <w:sz w:val="22"/>
                <w:szCs w:val="22"/>
                <w:lang w:eastAsia="en-US"/>
              </w:rPr>
              <w:t>12</w:t>
            </w:r>
          </w:p>
        </w:tc>
        <w:tc>
          <w:tcPr>
            <w:tcW w:w="1700" w:type="dxa"/>
            <w:tcBorders>
              <w:top w:val="nil"/>
              <w:left w:val="nil"/>
              <w:bottom w:val="single" w:sz="4" w:space="0" w:color="auto"/>
              <w:right w:val="single" w:sz="4" w:space="0" w:color="auto"/>
            </w:tcBorders>
            <w:hideMark/>
          </w:tcPr>
          <w:p w:rsidR="00215081" w:rsidRPr="008767C6" w:rsidRDefault="00215081" w:rsidP="00827DB8">
            <w:pPr>
              <w:spacing w:line="256" w:lineRule="auto"/>
              <w:jc w:val="center"/>
              <w:rPr>
                <w:rFonts w:cs="Times New Roman"/>
                <w:sz w:val="22"/>
                <w:szCs w:val="22"/>
                <w:lang w:eastAsia="en-US"/>
              </w:rPr>
            </w:pPr>
            <w:r w:rsidRPr="008767C6">
              <w:rPr>
                <w:rFonts w:cs="Times New Roman"/>
                <w:sz w:val="22"/>
                <w:szCs w:val="22"/>
                <w:lang w:eastAsia="en-US"/>
              </w:rPr>
              <w:t>13</w:t>
            </w:r>
          </w:p>
        </w:tc>
      </w:tr>
      <w:tr w:rsidR="00215081" w:rsidRPr="008767C6" w:rsidTr="004C232A">
        <w:trPr>
          <w:trHeight w:val="79"/>
        </w:trPr>
        <w:tc>
          <w:tcPr>
            <w:tcW w:w="638" w:type="dxa"/>
            <w:vMerge w:val="restart"/>
            <w:tcBorders>
              <w:top w:val="nil"/>
              <w:left w:val="single" w:sz="4" w:space="0" w:color="auto"/>
              <w:bottom w:val="single" w:sz="4" w:space="0" w:color="auto"/>
              <w:right w:val="single" w:sz="4" w:space="0" w:color="auto"/>
            </w:tcBorders>
            <w:shd w:val="clear" w:color="auto" w:fill="FFFFFF"/>
            <w:noWrap/>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1</w:t>
            </w:r>
          </w:p>
        </w:tc>
        <w:tc>
          <w:tcPr>
            <w:tcW w:w="2334" w:type="dxa"/>
            <w:vMerge w:val="restart"/>
            <w:tcBorders>
              <w:top w:val="nil"/>
              <w:left w:val="single" w:sz="4" w:space="0" w:color="auto"/>
              <w:bottom w:val="single" w:sz="4" w:space="0" w:color="auto"/>
              <w:right w:val="single" w:sz="4" w:space="0" w:color="auto"/>
            </w:tcBorders>
            <w:shd w:val="clear" w:color="auto" w:fill="FFFFFF"/>
            <w:hideMark/>
          </w:tcPr>
          <w:p w:rsidR="00215081" w:rsidRPr="008767C6" w:rsidRDefault="00215081">
            <w:pPr>
              <w:spacing w:line="256" w:lineRule="auto"/>
              <w:rPr>
                <w:rFonts w:cs="Times New Roman"/>
                <w:sz w:val="22"/>
                <w:szCs w:val="22"/>
                <w:lang w:eastAsia="en-US"/>
              </w:rPr>
            </w:pPr>
            <w:r w:rsidRPr="008767C6">
              <w:rPr>
                <w:rFonts w:cs="Times New Roman"/>
                <w:b/>
                <w:sz w:val="22"/>
                <w:szCs w:val="22"/>
                <w:lang w:eastAsia="en-US"/>
              </w:rPr>
              <w:t>Основное мероприятие 01.</w:t>
            </w:r>
            <w:r w:rsidRPr="008767C6">
              <w:rPr>
                <w:rFonts w:cs="Times New Roman"/>
                <w:sz w:val="22"/>
                <w:szCs w:val="22"/>
                <w:lang w:eastAsia="en-US"/>
              </w:rPr>
              <w:t xml:space="preserve"> «Осуществление отдельных полномочий в области лесных отношений»</w:t>
            </w:r>
          </w:p>
        </w:tc>
        <w:tc>
          <w:tcPr>
            <w:tcW w:w="1565" w:type="dxa"/>
            <w:vMerge w:val="restart"/>
            <w:tcBorders>
              <w:top w:val="nil"/>
              <w:left w:val="single" w:sz="4" w:space="0" w:color="auto"/>
              <w:bottom w:val="single" w:sz="4" w:space="0" w:color="auto"/>
              <w:right w:val="single" w:sz="4" w:space="0" w:color="auto"/>
            </w:tcBorders>
            <w:shd w:val="clear" w:color="auto" w:fill="FFFFFF"/>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2020-2025 гг.</w:t>
            </w:r>
          </w:p>
        </w:tc>
        <w:tc>
          <w:tcPr>
            <w:tcW w:w="1526" w:type="dxa"/>
            <w:tcBorders>
              <w:top w:val="nil"/>
              <w:left w:val="nil"/>
              <w:bottom w:val="single" w:sz="4" w:space="0" w:color="auto"/>
              <w:right w:val="single" w:sz="4" w:space="0" w:color="auto"/>
            </w:tcBorders>
            <w:shd w:val="clear" w:color="auto" w:fill="FFFFFF"/>
            <w:noWrap/>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Итого</w:t>
            </w:r>
          </w:p>
        </w:tc>
        <w:tc>
          <w:tcPr>
            <w:tcW w:w="958" w:type="dxa"/>
            <w:tcBorders>
              <w:top w:val="nil"/>
              <w:left w:val="nil"/>
              <w:bottom w:val="single" w:sz="4" w:space="0" w:color="auto"/>
              <w:right w:val="single" w:sz="4" w:space="0" w:color="auto"/>
            </w:tcBorders>
            <w:shd w:val="clear" w:color="auto" w:fill="FFFFFF"/>
            <w:noWrap/>
            <w:vAlign w:val="center"/>
            <w:hideMark/>
          </w:tcPr>
          <w:p w:rsidR="00215081" w:rsidRPr="008767C6" w:rsidRDefault="00420A32">
            <w:pPr>
              <w:jc w:val="center"/>
              <w:rPr>
                <w:sz w:val="22"/>
                <w:szCs w:val="22"/>
              </w:rPr>
            </w:pPr>
            <w:r w:rsidRPr="008767C6">
              <w:rPr>
                <w:sz w:val="22"/>
                <w:szCs w:val="22"/>
              </w:rPr>
              <w:t>953,07</w:t>
            </w:r>
          </w:p>
        </w:tc>
        <w:tc>
          <w:tcPr>
            <w:tcW w:w="822"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299,67</w:t>
            </w:r>
          </w:p>
        </w:tc>
        <w:tc>
          <w:tcPr>
            <w:tcW w:w="821"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822"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163,35</w:t>
            </w:r>
          </w:p>
        </w:tc>
        <w:tc>
          <w:tcPr>
            <w:tcW w:w="915"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163,35</w:t>
            </w:r>
          </w:p>
        </w:tc>
        <w:tc>
          <w:tcPr>
            <w:tcW w:w="940"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163,35</w:t>
            </w:r>
          </w:p>
        </w:tc>
        <w:tc>
          <w:tcPr>
            <w:tcW w:w="851" w:type="dxa"/>
            <w:tcBorders>
              <w:top w:val="nil"/>
              <w:left w:val="nil"/>
              <w:bottom w:val="single" w:sz="4" w:space="0" w:color="auto"/>
              <w:right w:val="single" w:sz="4" w:space="0" w:color="auto"/>
            </w:tcBorders>
            <w:shd w:val="clear" w:color="auto" w:fill="FFFFFF"/>
            <w:vAlign w:val="center"/>
          </w:tcPr>
          <w:p w:rsidR="00215081" w:rsidRPr="008767C6" w:rsidRDefault="00FB2A37" w:rsidP="00215081">
            <w:pPr>
              <w:jc w:val="center"/>
              <w:rPr>
                <w:sz w:val="22"/>
                <w:szCs w:val="22"/>
              </w:rPr>
            </w:pPr>
            <w:r w:rsidRPr="008767C6">
              <w:rPr>
                <w:sz w:val="22"/>
                <w:szCs w:val="22"/>
              </w:rPr>
              <w:t>163,35</w:t>
            </w:r>
          </w:p>
        </w:tc>
        <w:tc>
          <w:tcPr>
            <w:tcW w:w="1701" w:type="dxa"/>
            <w:vMerge w:val="restart"/>
            <w:tcBorders>
              <w:top w:val="nil"/>
              <w:left w:val="single" w:sz="4" w:space="0" w:color="auto"/>
              <w:bottom w:val="single" w:sz="4" w:space="0" w:color="auto"/>
              <w:right w:val="single" w:sz="4" w:space="0" w:color="auto"/>
            </w:tcBorders>
            <w:shd w:val="clear" w:color="auto" w:fill="FFFFFF"/>
            <w:vAlign w:val="center"/>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УГЖКХ,</w:t>
            </w:r>
          </w:p>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Комитет по строительству, дорожной деятельности и благоустройства, МБУ "Благоустройство"</w:t>
            </w:r>
          </w:p>
        </w:tc>
        <w:tc>
          <w:tcPr>
            <w:tcW w:w="1700" w:type="dxa"/>
            <w:vMerge w:val="restart"/>
            <w:tcBorders>
              <w:top w:val="nil"/>
              <w:left w:val="single" w:sz="4" w:space="0" w:color="auto"/>
              <w:bottom w:val="single" w:sz="4" w:space="0" w:color="auto"/>
              <w:right w:val="single" w:sz="4" w:space="0" w:color="auto"/>
            </w:tcBorders>
            <w:shd w:val="clear" w:color="auto" w:fill="FFFFFF"/>
            <w:vAlign w:val="center"/>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Х</w:t>
            </w:r>
          </w:p>
        </w:tc>
      </w:tr>
      <w:tr w:rsidR="00215081" w:rsidRPr="008767C6" w:rsidTr="004C232A">
        <w:trPr>
          <w:trHeight w:val="889"/>
        </w:trPr>
        <w:tc>
          <w:tcPr>
            <w:tcW w:w="638" w:type="dxa"/>
            <w:vMerge/>
            <w:tcBorders>
              <w:top w:val="nil"/>
              <w:left w:val="single" w:sz="4" w:space="0" w:color="auto"/>
              <w:bottom w:val="single" w:sz="4" w:space="0" w:color="auto"/>
              <w:right w:val="single" w:sz="4" w:space="0" w:color="auto"/>
            </w:tcBorders>
            <w:shd w:val="clear" w:color="auto" w:fill="FFFFFF"/>
            <w:noWrap/>
          </w:tcPr>
          <w:p w:rsidR="00215081" w:rsidRPr="008767C6" w:rsidRDefault="00215081">
            <w:pPr>
              <w:spacing w:line="256" w:lineRule="auto"/>
              <w:rPr>
                <w:rFonts w:cs="Times New Roman"/>
                <w:sz w:val="22"/>
                <w:szCs w:val="22"/>
                <w:lang w:eastAsia="en-US"/>
              </w:rPr>
            </w:pPr>
          </w:p>
        </w:tc>
        <w:tc>
          <w:tcPr>
            <w:tcW w:w="2334" w:type="dxa"/>
            <w:vMerge/>
            <w:tcBorders>
              <w:top w:val="nil"/>
              <w:left w:val="single" w:sz="4" w:space="0" w:color="auto"/>
              <w:bottom w:val="single" w:sz="4" w:space="0" w:color="auto"/>
              <w:right w:val="single" w:sz="4" w:space="0" w:color="auto"/>
            </w:tcBorders>
            <w:shd w:val="clear" w:color="auto" w:fill="FFFFFF"/>
          </w:tcPr>
          <w:p w:rsidR="00215081" w:rsidRPr="008767C6" w:rsidRDefault="00215081">
            <w:pPr>
              <w:spacing w:line="256" w:lineRule="auto"/>
              <w:rPr>
                <w:rFonts w:cs="Times New Roman"/>
                <w:b/>
                <w:sz w:val="22"/>
                <w:szCs w:val="22"/>
                <w:lang w:eastAsia="en-US"/>
              </w:rPr>
            </w:pPr>
          </w:p>
        </w:tc>
        <w:tc>
          <w:tcPr>
            <w:tcW w:w="1565" w:type="dxa"/>
            <w:vMerge/>
            <w:tcBorders>
              <w:top w:val="nil"/>
              <w:left w:val="single" w:sz="4" w:space="0" w:color="auto"/>
              <w:bottom w:val="single" w:sz="4" w:space="0" w:color="auto"/>
              <w:right w:val="single" w:sz="4" w:space="0" w:color="auto"/>
            </w:tcBorders>
            <w:shd w:val="clear" w:color="auto" w:fill="FFFFFF"/>
          </w:tcPr>
          <w:p w:rsidR="00215081" w:rsidRPr="008767C6" w:rsidRDefault="00215081">
            <w:pPr>
              <w:spacing w:line="256" w:lineRule="auto"/>
              <w:jc w:val="center"/>
              <w:rPr>
                <w:rFonts w:cs="Times New Roman"/>
                <w:sz w:val="22"/>
                <w:szCs w:val="22"/>
                <w:lang w:eastAsia="en-US"/>
              </w:rPr>
            </w:pPr>
          </w:p>
        </w:tc>
        <w:tc>
          <w:tcPr>
            <w:tcW w:w="1526" w:type="dxa"/>
            <w:tcBorders>
              <w:top w:val="nil"/>
              <w:left w:val="nil"/>
              <w:bottom w:val="single" w:sz="4" w:space="0" w:color="auto"/>
              <w:right w:val="single" w:sz="4" w:space="0" w:color="auto"/>
            </w:tcBorders>
            <w:shd w:val="clear" w:color="auto" w:fill="FFFFFF"/>
            <w:noWrap/>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Средства бюджета Московской области</w:t>
            </w:r>
          </w:p>
        </w:tc>
        <w:tc>
          <w:tcPr>
            <w:tcW w:w="958" w:type="dxa"/>
            <w:tcBorders>
              <w:top w:val="nil"/>
              <w:left w:val="nil"/>
              <w:bottom w:val="single" w:sz="4" w:space="0" w:color="auto"/>
              <w:right w:val="single" w:sz="4" w:space="0" w:color="auto"/>
            </w:tcBorders>
            <w:shd w:val="clear" w:color="auto" w:fill="FFFFFF"/>
            <w:noWrap/>
            <w:vAlign w:val="center"/>
          </w:tcPr>
          <w:p w:rsidR="00215081" w:rsidRPr="008767C6" w:rsidRDefault="001379E7">
            <w:pPr>
              <w:jc w:val="center"/>
              <w:rPr>
                <w:sz w:val="22"/>
                <w:szCs w:val="22"/>
              </w:rPr>
            </w:pPr>
            <w:r w:rsidRPr="008767C6">
              <w:rPr>
                <w:sz w:val="22"/>
                <w:szCs w:val="22"/>
              </w:rPr>
              <w:t>653,40</w:t>
            </w:r>
          </w:p>
        </w:tc>
        <w:tc>
          <w:tcPr>
            <w:tcW w:w="822" w:type="dxa"/>
            <w:tcBorders>
              <w:top w:val="nil"/>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0,00</w:t>
            </w:r>
          </w:p>
        </w:tc>
        <w:tc>
          <w:tcPr>
            <w:tcW w:w="821" w:type="dxa"/>
            <w:tcBorders>
              <w:top w:val="nil"/>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0,00</w:t>
            </w:r>
          </w:p>
        </w:tc>
        <w:tc>
          <w:tcPr>
            <w:tcW w:w="822" w:type="dxa"/>
            <w:tcBorders>
              <w:top w:val="nil"/>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163,35</w:t>
            </w:r>
          </w:p>
        </w:tc>
        <w:tc>
          <w:tcPr>
            <w:tcW w:w="915" w:type="dxa"/>
            <w:tcBorders>
              <w:top w:val="nil"/>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163,35</w:t>
            </w:r>
          </w:p>
        </w:tc>
        <w:tc>
          <w:tcPr>
            <w:tcW w:w="940" w:type="dxa"/>
            <w:tcBorders>
              <w:top w:val="nil"/>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163,35</w:t>
            </w:r>
          </w:p>
        </w:tc>
        <w:tc>
          <w:tcPr>
            <w:tcW w:w="851" w:type="dxa"/>
            <w:tcBorders>
              <w:top w:val="nil"/>
              <w:left w:val="nil"/>
              <w:bottom w:val="single" w:sz="4" w:space="0" w:color="auto"/>
              <w:right w:val="single" w:sz="4" w:space="0" w:color="auto"/>
            </w:tcBorders>
            <w:shd w:val="clear" w:color="auto" w:fill="FFFFFF"/>
            <w:vAlign w:val="center"/>
          </w:tcPr>
          <w:p w:rsidR="00215081" w:rsidRPr="008767C6" w:rsidRDefault="00FB2A37" w:rsidP="00215081">
            <w:pPr>
              <w:jc w:val="center"/>
              <w:rPr>
                <w:sz w:val="22"/>
                <w:szCs w:val="22"/>
              </w:rPr>
            </w:pPr>
            <w:r w:rsidRPr="008767C6">
              <w:rPr>
                <w:sz w:val="22"/>
                <w:szCs w:val="22"/>
              </w:rPr>
              <w:t>163,35</w:t>
            </w:r>
          </w:p>
        </w:tc>
        <w:tc>
          <w:tcPr>
            <w:tcW w:w="1701" w:type="dxa"/>
            <w:vMerge/>
            <w:tcBorders>
              <w:top w:val="nil"/>
              <w:left w:val="single" w:sz="4" w:space="0" w:color="auto"/>
              <w:bottom w:val="single" w:sz="4" w:space="0" w:color="auto"/>
              <w:right w:val="single" w:sz="4" w:space="0" w:color="auto"/>
            </w:tcBorders>
            <w:shd w:val="clear" w:color="auto" w:fill="FFFFFF"/>
            <w:vAlign w:val="center"/>
          </w:tcPr>
          <w:p w:rsidR="00215081" w:rsidRPr="008767C6" w:rsidRDefault="00215081">
            <w:pPr>
              <w:spacing w:line="256" w:lineRule="auto"/>
              <w:jc w:val="center"/>
              <w:rPr>
                <w:rFonts w:cs="Times New Roman"/>
                <w:sz w:val="22"/>
                <w:szCs w:val="22"/>
                <w:lang w:eastAsia="en-US"/>
              </w:rPr>
            </w:pPr>
          </w:p>
        </w:tc>
        <w:tc>
          <w:tcPr>
            <w:tcW w:w="1700" w:type="dxa"/>
            <w:vMerge/>
            <w:tcBorders>
              <w:top w:val="nil"/>
              <w:left w:val="single" w:sz="4" w:space="0" w:color="auto"/>
              <w:bottom w:val="single" w:sz="4" w:space="0" w:color="auto"/>
              <w:right w:val="single" w:sz="4" w:space="0" w:color="auto"/>
            </w:tcBorders>
            <w:shd w:val="clear" w:color="auto" w:fill="FFFFFF"/>
            <w:vAlign w:val="center"/>
          </w:tcPr>
          <w:p w:rsidR="00215081" w:rsidRPr="008767C6" w:rsidRDefault="00215081">
            <w:pPr>
              <w:spacing w:line="256" w:lineRule="auto"/>
              <w:jc w:val="center"/>
              <w:rPr>
                <w:rFonts w:cs="Times New Roman"/>
                <w:sz w:val="22"/>
                <w:szCs w:val="22"/>
                <w:lang w:eastAsia="en-US"/>
              </w:rPr>
            </w:pPr>
          </w:p>
        </w:tc>
      </w:tr>
      <w:tr w:rsidR="00215081" w:rsidRPr="008767C6" w:rsidTr="004C232A">
        <w:trPr>
          <w:trHeight w:val="1533"/>
        </w:trPr>
        <w:tc>
          <w:tcPr>
            <w:tcW w:w="638" w:type="dxa"/>
            <w:vMerge/>
            <w:tcBorders>
              <w:top w:val="nil"/>
              <w:left w:val="single" w:sz="4" w:space="0" w:color="auto"/>
              <w:bottom w:val="single" w:sz="4" w:space="0" w:color="auto"/>
              <w:right w:val="single" w:sz="4" w:space="0" w:color="auto"/>
            </w:tcBorders>
            <w:hideMark/>
          </w:tcPr>
          <w:p w:rsidR="00215081" w:rsidRPr="008767C6" w:rsidRDefault="00215081">
            <w:pPr>
              <w:rPr>
                <w:rFonts w:cs="Times New Roman"/>
                <w:sz w:val="22"/>
                <w:szCs w:val="22"/>
                <w:lang w:eastAsia="en-US"/>
              </w:rPr>
            </w:pPr>
          </w:p>
        </w:tc>
        <w:tc>
          <w:tcPr>
            <w:tcW w:w="2334" w:type="dxa"/>
            <w:vMerge/>
            <w:tcBorders>
              <w:top w:val="nil"/>
              <w:left w:val="single" w:sz="4" w:space="0" w:color="auto"/>
              <w:bottom w:val="single" w:sz="4" w:space="0" w:color="auto"/>
              <w:right w:val="single" w:sz="4" w:space="0" w:color="auto"/>
            </w:tcBorders>
            <w:hideMark/>
          </w:tcPr>
          <w:p w:rsidR="00215081" w:rsidRPr="008767C6" w:rsidRDefault="00215081">
            <w:pPr>
              <w:rPr>
                <w:rFonts w:cs="Times New Roman"/>
                <w:sz w:val="22"/>
                <w:szCs w:val="22"/>
                <w:lang w:eastAsia="en-US"/>
              </w:rPr>
            </w:pPr>
          </w:p>
        </w:tc>
        <w:tc>
          <w:tcPr>
            <w:tcW w:w="1565" w:type="dxa"/>
            <w:vMerge/>
            <w:tcBorders>
              <w:top w:val="nil"/>
              <w:left w:val="single" w:sz="4" w:space="0" w:color="auto"/>
              <w:bottom w:val="single" w:sz="4" w:space="0" w:color="auto"/>
              <w:right w:val="single" w:sz="4" w:space="0" w:color="auto"/>
            </w:tcBorders>
            <w:hideMark/>
          </w:tcPr>
          <w:p w:rsidR="00215081" w:rsidRPr="008767C6" w:rsidRDefault="00215081">
            <w:pPr>
              <w:rPr>
                <w:rFonts w:cs="Times New Roman"/>
                <w:sz w:val="22"/>
                <w:szCs w:val="22"/>
                <w:lang w:eastAsia="en-US"/>
              </w:rPr>
            </w:pPr>
          </w:p>
        </w:tc>
        <w:tc>
          <w:tcPr>
            <w:tcW w:w="1526" w:type="dxa"/>
            <w:tcBorders>
              <w:top w:val="nil"/>
              <w:left w:val="nil"/>
              <w:bottom w:val="single" w:sz="4" w:space="0" w:color="auto"/>
              <w:right w:val="single" w:sz="4" w:space="0" w:color="auto"/>
            </w:tcBorders>
            <w:shd w:val="clear" w:color="auto" w:fill="FFFFFF"/>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958"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299,67</w:t>
            </w:r>
          </w:p>
        </w:tc>
        <w:tc>
          <w:tcPr>
            <w:tcW w:w="822"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299,67</w:t>
            </w:r>
          </w:p>
        </w:tc>
        <w:tc>
          <w:tcPr>
            <w:tcW w:w="821"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822"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915"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940"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851" w:type="dxa"/>
            <w:tcBorders>
              <w:top w:val="nil"/>
              <w:left w:val="nil"/>
              <w:bottom w:val="single" w:sz="4" w:space="0" w:color="auto"/>
              <w:right w:val="single" w:sz="4" w:space="0" w:color="auto"/>
            </w:tcBorders>
            <w:shd w:val="clear" w:color="auto" w:fill="FFFFFF"/>
            <w:vAlign w:val="center"/>
          </w:tcPr>
          <w:p w:rsidR="00215081" w:rsidRPr="008767C6" w:rsidRDefault="00FB2A37" w:rsidP="00215081">
            <w:pPr>
              <w:jc w:val="center"/>
              <w:rPr>
                <w:sz w:val="22"/>
                <w:szCs w:val="22"/>
              </w:rPr>
            </w:pPr>
            <w:r w:rsidRPr="008767C6">
              <w:rPr>
                <w:sz w:val="22"/>
                <w:szCs w:val="22"/>
              </w:rPr>
              <w:t>0,00</w:t>
            </w:r>
          </w:p>
        </w:tc>
        <w:tc>
          <w:tcPr>
            <w:tcW w:w="1701" w:type="dxa"/>
            <w:vMerge/>
            <w:tcBorders>
              <w:top w:val="nil"/>
              <w:left w:val="single" w:sz="4" w:space="0" w:color="auto"/>
              <w:bottom w:val="single" w:sz="4" w:space="0" w:color="auto"/>
              <w:right w:val="single" w:sz="4" w:space="0" w:color="auto"/>
            </w:tcBorders>
            <w:vAlign w:val="center"/>
            <w:hideMark/>
          </w:tcPr>
          <w:p w:rsidR="00215081" w:rsidRPr="008767C6" w:rsidRDefault="00215081">
            <w:pPr>
              <w:rPr>
                <w:rFonts w:cs="Times New Roman"/>
                <w:sz w:val="22"/>
                <w:szCs w:val="22"/>
                <w:lang w:eastAsia="en-US"/>
              </w:rPr>
            </w:pPr>
          </w:p>
        </w:tc>
        <w:tc>
          <w:tcPr>
            <w:tcW w:w="1700" w:type="dxa"/>
            <w:vMerge/>
            <w:tcBorders>
              <w:top w:val="nil"/>
              <w:left w:val="single" w:sz="4" w:space="0" w:color="auto"/>
              <w:bottom w:val="single" w:sz="4" w:space="0" w:color="auto"/>
              <w:right w:val="single" w:sz="4" w:space="0" w:color="auto"/>
            </w:tcBorders>
            <w:vAlign w:val="center"/>
            <w:hideMark/>
          </w:tcPr>
          <w:p w:rsidR="00215081" w:rsidRPr="008767C6" w:rsidRDefault="00215081">
            <w:pPr>
              <w:rPr>
                <w:rFonts w:cs="Times New Roman"/>
                <w:sz w:val="22"/>
                <w:szCs w:val="22"/>
                <w:lang w:eastAsia="en-US"/>
              </w:rPr>
            </w:pPr>
          </w:p>
        </w:tc>
      </w:tr>
      <w:tr w:rsidR="00215081" w:rsidRPr="008767C6" w:rsidTr="004C232A">
        <w:trPr>
          <w:trHeight w:val="1129"/>
        </w:trPr>
        <w:tc>
          <w:tcPr>
            <w:tcW w:w="638"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1.1</w:t>
            </w:r>
          </w:p>
        </w:tc>
        <w:tc>
          <w:tcPr>
            <w:tcW w:w="23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Мероприятие 01.03.</w:t>
            </w:r>
          </w:p>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 xml:space="preserve">«Организация и проведение мероприятий в </w:t>
            </w:r>
            <w:r w:rsidRPr="008767C6">
              <w:rPr>
                <w:rFonts w:cs="Times New Roman"/>
                <w:sz w:val="22"/>
                <w:szCs w:val="22"/>
                <w:lang w:eastAsia="en-US"/>
              </w:rPr>
              <w:lastRenderedPageBreak/>
              <w:t>системе лесного хозяйства»</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lastRenderedPageBreak/>
              <w:t>2020-2025 гг.</w:t>
            </w:r>
          </w:p>
        </w:tc>
        <w:tc>
          <w:tcPr>
            <w:tcW w:w="1526" w:type="dxa"/>
            <w:tcBorders>
              <w:top w:val="single" w:sz="4" w:space="0" w:color="auto"/>
              <w:left w:val="nil"/>
              <w:bottom w:val="single" w:sz="4" w:space="0" w:color="auto"/>
              <w:right w:val="single" w:sz="4" w:space="0" w:color="auto"/>
            </w:tcBorders>
            <w:shd w:val="clear" w:color="auto" w:fill="FFFFFF"/>
            <w:noWrap/>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rsidP="007F1066">
            <w:pPr>
              <w:jc w:val="center"/>
              <w:rPr>
                <w:sz w:val="22"/>
                <w:szCs w:val="22"/>
              </w:rPr>
            </w:pPr>
            <w:r w:rsidRPr="008767C6">
              <w:rPr>
                <w:rFonts w:cs="Times New Roman"/>
                <w:sz w:val="22"/>
                <w:szCs w:val="22"/>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rsidP="00051E84">
            <w:pPr>
              <w:spacing w:line="256" w:lineRule="auto"/>
              <w:jc w:val="center"/>
              <w:rPr>
                <w:rFonts w:cs="Times New Roman"/>
                <w:sz w:val="22"/>
                <w:szCs w:val="22"/>
                <w:lang w:eastAsia="en-US"/>
              </w:rPr>
            </w:pPr>
            <w:r w:rsidRPr="008767C6">
              <w:rPr>
                <w:rFonts w:cs="Times New Roman"/>
                <w:sz w:val="22"/>
                <w:szCs w:val="22"/>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rsidP="00AA7358">
            <w:pPr>
              <w:jc w:val="center"/>
              <w:rPr>
                <w:sz w:val="22"/>
                <w:szCs w:val="22"/>
              </w:rPr>
            </w:pPr>
            <w:r w:rsidRPr="008767C6">
              <w:rPr>
                <w:rFonts w:cs="Times New Roman"/>
                <w:sz w:val="22"/>
                <w:szCs w:val="22"/>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rsidP="00AA7358">
            <w:pPr>
              <w:jc w:val="center"/>
              <w:rPr>
                <w:sz w:val="22"/>
                <w:szCs w:val="22"/>
              </w:rPr>
            </w:pPr>
            <w:r w:rsidRPr="008767C6">
              <w:rPr>
                <w:rFonts w:cs="Times New Roman"/>
                <w:sz w:val="22"/>
                <w:szCs w:val="22"/>
                <w:lang w:eastAsia="en-US"/>
              </w:rPr>
              <w:t>0,00</w:t>
            </w:r>
          </w:p>
        </w:tc>
        <w:tc>
          <w:tcPr>
            <w:tcW w:w="915"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rsidP="00AA7358">
            <w:pPr>
              <w:jc w:val="center"/>
              <w:rPr>
                <w:sz w:val="22"/>
                <w:szCs w:val="22"/>
              </w:rPr>
            </w:pPr>
            <w:r w:rsidRPr="008767C6">
              <w:rPr>
                <w:rFonts w:cs="Times New Roman"/>
                <w:sz w:val="22"/>
                <w:szCs w:val="22"/>
                <w:lang w:eastAsia="en-US"/>
              </w:rPr>
              <w:t>0,00</w:t>
            </w:r>
          </w:p>
        </w:tc>
        <w:tc>
          <w:tcPr>
            <w:tcW w:w="940"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rsidP="00AA7358">
            <w:pPr>
              <w:jc w:val="center"/>
              <w:rPr>
                <w:sz w:val="22"/>
                <w:szCs w:val="22"/>
              </w:rPr>
            </w:pPr>
            <w:r w:rsidRPr="008767C6">
              <w:rPr>
                <w:rFonts w:cs="Times New Roman"/>
                <w:sz w:val="22"/>
                <w:szCs w:val="22"/>
                <w:lang w:eastAsia="en-US"/>
              </w:rPr>
              <w:t>0,00</w:t>
            </w:r>
          </w:p>
        </w:tc>
        <w:tc>
          <w:tcPr>
            <w:tcW w:w="851" w:type="dxa"/>
            <w:tcBorders>
              <w:top w:val="single" w:sz="4" w:space="0" w:color="auto"/>
              <w:left w:val="nil"/>
              <w:bottom w:val="single" w:sz="4" w:space="0" w:color="auto"/>
              <w:right w:val="single" w:sz="4" w:space="0" w:color="auto"/>
            </w:tcBorders>
            <w:shd w:val="clear" w:color="auto" w:fill="FFFFFF"/>
            <w:vAlign w:val="center"/>
          </w:tcPr>
          <w:p w:rsidR="00215081" w:rsidRPr="008767C6" w:rsidRDefault="00FB2A37" w:rsidP="00215081">
            <w:pPr>
              <w:jc w:val="center"/>
              <w:rPr>
                <w:sz w:val="22"/>
                <w:szCs w:val="22"/>
              </w:rPr>
            </w:pPr>
            <w:r w:rsidRPr="008767C6">
              <w:rPr>
                <w:sz w:val="22"/>
                <w:szCs w:val="22"/>
              </w:rPr>
              <w:t>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 xml:space="preserve">Комитет по строительству, дорожной деятельности и </w:t>
            </w:r>
            <w:r w:rsidRPr="008767C6">
              <w:rPr>
                <w:rFonts w:cs="Times New Roman"/>
                <w:sz w:val="22"/>
                <w:szCs w:val="22"/>
                <w:lang w:eastAsia="en-US"/>
              </w:rPr>
              <w:lastRenderedPageBreak/>
              <w:t>благоустройства, МБУ "Благоустройство"</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lastRenderedPageBreak/>
              <w:t>Устройство минерализованных противопожарн</w:t>
            </w:r>
            <w:r w:rsidRPr="008767C6">
              <w:rPr>
                <w:rFonts w:cs="Times New Roman"/>
                <w:sz w:val="22"/>
                <w:szCs w:val="22"/>
                <w:lang w:eastAsia="en-US"/>
              </w:rPr>
              <w:lastRenderedPageBreak/>
              <w:t>ых полос, обустройство противопожарных барьеров, очистка лесных территорий от мусора.</w:t>
            </w:r>
          </w:p>
        </w:tc>
      </w:tr>
      <w:tr w:rsidR="00215081" w:rsidRPr="008767C6" w:rsidTr="004C232A">
        <w:trPr>
          <w:trHeight w:val="1625"/>
        </w:trPr>
        <w:tc>
          <w:tcPr>
            <w:tcW w:w="638" w:type="dxa"/>
            <w:vMerge/>
            <w:tcBorders>
              <w:top w:val="single" w:sz="4" w:space="0" w:color="auto"/>
              <w:left w:val="single" w:sz="4" w:space="0" w:color="auto"/>
              <w:bottom w:val="single" w:sz="4" w:space="0" w:color="auto"/>
              <w:right w:val="single" w:sz="4" w:space="0" w:color="auto"/>
            </w:tcBorders>
            <w:hideMark/>
          </w:tcPr>
          <w:p w:rsidR="00215081" w:rsidRPr="008767C6" w:rsidRDefault="00215081">
            <w:pPr>
              <w:rPr>
                <w:rFonts w:cs="Times New Roman"/>
                <w:sz w:val="22"/>
                <w:szCs w:val="22"/>
                <w:lang w:eastAsia="en-US"/>
              </w:rPr>
            </w:pPr>
          </w:p>
        </w:tc>
        <w:tc>
          <w:tcPr>
            <w:tcW w:w="2334" w:type="dxa"/>
            <w:vMerge/>
            <w:tcBorders>
              <w:top w:val="single" w:sz="4" w:space="0" w:color="auto"/>
              <w:left w:val="single" w:sz="4" w:space="0" w:color="auto"/>
              <w:bottom w:val="single" w:sz="4" w:space="0" w:color="auto"/>
              <w:right w:val="single" w:sz="4" w:space="0" w:color="auto"/>
            </w:tcBorders>
            <w:hideMark/>
          </w:tcPr>
          <w:p w:rsidR="00215081" w:rsidRPr="008767C6" w:rsidRDefault="00215081">
            <w:pPr>
              <w:rPr>
                <w:rFonts w:cs="Times New Roman"/>
                <w:sz w:val="22"/>
                <w:szCs w:val="22"/>
                <w:lang w:eastAsia="en-US"/>
              </w:rPr>
            </w:pPr>
          </w:p>
        </w:tc>
        <w:tc>
          <w:tcPr>
            <w:tcW w:w="1565" w:type="dxa"/>
            <w:vMerge/>
            <w:tcBorders>
              <w:top w:val="single" w:sz="4" w:space="0" w:color="auto"/>
              <w:left w:val="single" w:sz="4" w:space="0" w:color="auto"/>
              <w:bottom w:val="single" w:sz="4" w:space="0" w:color="auto"/>
              <w:right w:val="single" w:sz="4" w:space="0" w:color="auto"/>
            </w:tcBorders>
            <w:hideMark/>
          </w:tcPr>
          <w:p w:rsidR="00215081" w:rsidRPr="008767C6" w:rsidRDefault="00215081">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noWrap/>
            <w:vAlign w:val="center"/>
            <w:hideMark/>
          </w:tcPr>
          <w:p w:rsidR="00215081" w:rsidRPr="008767C6" w:rsidRDefault="00215081" w:rsidP="007F1066">
            <w:pPr>
              <w:jc w:val="center"/>
              <w:rPr>
                <w:sz w:val="22"/>
                <w:szCs w:val="22"/>
              </w:rPr>
            </w:pPr>
            <w:r w:rsidRPr="008767C6">
              <w:rPr>
                <w:rFonts w:cs="Times New Roman"/>
                <w:sz w:val="22"/>
                <w:szCs w:val="22"/>
                <w:lang w:eastAsia="en-US"/>
              </w:rPr>
              <w:t>299,67</w:t>
            </w:r>
          </w:p>
        </w:tc>
        <w:tc>
          <w:tcPr>
            <w:tcW w:w="822" w:type="dxa"/>
            <w:tcBorders>
              <w:top w:val="single" w:sz="4" w:space="0" w:color="auto"/>
              <w:left w:val="nil"/>
              <w:bottom w:val="single" w:sz="4" w:space="0" w:color="auto"/>
              <w:right w:val="single" w:sz="4" w:space="0" w:color="auto"/>
            </w:tcBorders>
            <w:noWrap/>
            <w:vAlign w:val="center"/>
            <w:hideMark/>
          </w:tcPr>
          <w:p w:rsidR="00215081" w:rsidRPr="008767C6" w:rsidRDefault="00215081" w:rsidP="00051E84">
            <w:pPr>
              <w:spacing w:line="256" w:lineRule="auto"/>
              <w:jc w:val="center"/>
              <w:rPr>
                <w:rFonts w:cs="Times New Roman"/>
                <w:sz w:val="22"/>
                <w:szCs w:val="22"/>
                <w:lang w:eastAsia="en-US"/>
              </w:rPr>
            </w:pPr>
            <w:r w:rsidRPr="008767C6">
              <w:rPr>
                <w:rFonts w:cs="Times New Roman"/>
                <w:sz w:val="22"/>
                <w:szCs w:val="22"/>
                <w:lang w:eastAsia="en-US"/>
              </w:rPr>
              <w:t>299,67</w:t>
            </w:r>
          </w:p>
        </w:tc>
        <w:tc>
          <w:tcPr>
            <w:tcW w:w="821" w:type="dxa"/>
            <w:tcBorders>
              <w:top w:val="single" w:sz="4" w:space="0" w:color="auto"/>
              <w:left w:val="nil"/>
              <w:bottom w:val="single" w:sz="4" w:space="0" w:color="auto"/>
              <w:right w:val="single" w:sz="4" w:space="0" w:color="auto"/>
            </w:tcBorders>
            <w:noWrap/>
            <w:vAlign w:val="center"/>
            <w:hideMark/>
          </w:tcPr>
          <w:p w:rsidR="00215081" w:rsidRPr="008767C6" w:rsidRDefault="00215081" w:rsidP="007F1066">
            <w:pPr>
              <w:jc w:val="center"/>
              <w:rPr>
                <w:sz w:val="22"/>
                <w:szCs w:val="22"/>
              </w:rPr>
            </w:pPr>
            <w:r w:rsidRPr="008767C6">
              <w:rPr>
                <w:rFonts w:cs="Times New Roman"/>
                <w:sz w:val="22"/>
                <w:szCs w:val="22"/>
                <w:lang w:eastAsia="en-US"/>
              </w:rPr>
              <w:t>0,00</w:t>
            </w:r>
          </w:p>
        </w:tc>
        <w:tc>
          <w:tcPr>
            <w:tcW w:w="822" w:type="dxa"/>
            <w:tcBorders>
              <w:top w:val="single" w:sz="4" w:space="0" w:color="auto"/>
              <w:left w:val="nil"/>
              <w:bottom w:val="single" w:sz="4" w:space="0" w:color="auto"/>
              <w:right w:val="single" w:sz="4" w:space="0" w:color="auto"/>
            </w:tcBorders>
            <w:noWrap/>
            <w:vAlign w:val="center"/>
            <w:hideMark/>
          </w:tcPr>
          <w:p w:rsidR="00215081" w:rsidRPr="008767C6" w:rsidRDefault="00215081" w:rsidP="007F1066">
            <w:pPr>
              <w:jc w:val="center"/>
              <w:rPr>
                <w:sz w:val="22"/>
                <w:szCs w:val="22"/>
              </w:rPr>
            </w:pPr>
            <w:r w:rsidRPr="008767C6">
              <w:rPr>
                <w:rFonts w:cs="Times New Roman"/>
                <w:sz w:val="22"/>
                <w:szCs w:val="22"/>
                <w:lang w:eastAsia="en-US"/>
              </w:rPr>
              <w:t>0,00</w:t>
            </w:r>
          </w:p>
        </w:tc>
        <w:tc>
          <w:tcPr>
            <w:tcW w:w="915" w:type="dxa"/>
            <w:tcBorders>
              <w:top w:val="single" w:sz="4" w:space="0" w:color="auto"/>
              <w:left w:val="nil"/>
              <w:bottom w:val="single" w:sz="4" w:space="0" w:color="auto"/>
              <w:right w:val="single" w:sz="4" w:space="0" w:color="auto"/>
            </w:tcBorders>
            <w:noWrap/>
            <w:vAlign w:val="center"/>
            <w:hideMark/>
          </w:tcPr>
          <w:p w:rsidR="00215081" w:rsidRPr="008767C6" w:rsidRDefault="00215081" w:rsidP="007F1066">
            <w:pPr>
              <w:jc w:val="center"/>
              <w:rPr>
                <w:sz w:val="22"/>
                <w:szCs w:val="22"/>
              </w:rPr>
            </w:pPr>
            <w:r w:rsidRPr="008767C6">
              <w:rPr>
                <w:rFonts w:cs="Times New Roman"/>
                <w:sz w:val="22"/>
                <w:szCs w:val="22"/>
                <w:lang w:eastAsia="en-US"/>
              </w:rPr>
              <w:t>0,00</w:t>
            </w:r>
          </w:p>
        </w:tc>
        <w:tc>
          <w:tcPr>
            <w:tcW w:w="940" w:type="dxa"/>
            <w:tcBorders>
              <w:top w:val="single" w:sz="4" w:space="0" w:color="auto"/>
              <w:left w:val="nil"/>
              <w:bottom w:val="single" w:sz="4" w:space="0" w:color="auto"/>
              <w:right w:val="single" w:sz="4" w:space="0" w:color="auto"/>
            </w:tcBorders>
            <w:noWrap/>
            <w:vAlign w:val="center"/>
            <w:hideMark/>
          </w:tcPr>
          <w:p w:rsidR="00215081" w:rsidRPr="008767C6" w:rsidRDefault="00215081" w:rsidP="007F1066">
            <w:pPr>
              <w:jc w:val="center"/>
              <w:rPr>
                <w:sz w:val="22"/>
                <w:szCs w:val="22"/>
              </w:rPr>
            </w:pPr>
            <w:r w:rsidRPr="008767C6">
              <w:rPr>
                <w:rFonts w:cs="Times New Roman"/>
                <w:sz w:val="22"/>
                <w:szCs w:val="22"/>
                <w:lang w:eastAsia="en-US"/>
              </w:rPr>
              <w:t>0,00</w:t>
            </w:r>
          </w:p>
        </w:tc>
        <w:tc>
          <w:tcPr>
            <w:tcW w:w="851" w:type="dxa"/>
            <w:tcBorders>
              <w:top w:val="single" w:sz="4" w:space="0" w:color="auto"/>
              <w:left w:val="nil"/>
              <w:bottom w:val="single" w:sz="4" w:space="0" w:color="auto"/>
              <w:right w:val="single" w:sz="4" w:space="0" w:color="auto"/>
            </w:tcBorders>
            <w:vAlign w:val="center"/>
          </w:tcPr>
          <w:p w:rsidR="00215081" w:rsidRPr="008767C6" w:rsidRDefault="00FB2A37" w:rsidP="00215081">
            <w:pPr>
              <w:jc w:val="center"/>
              <w:rPr>
                <w:sz w:val="22"/>
                <w:szCs w:val="22"/>
              </w:rPr>
            </w:pPr>
            <w:r w:rsidRPr="008767C6">
              <w:rPr>
                <w:sz w:val="22"/>
                <w:szCs w:val="22"/>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15081" w:rsidRPr="008767C6" w:rsidRDefault="00215081">
            <w:pPr>
              <w:rPr>
                <w:rFonts w:cs="Times New Roman"/>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15081" w:rsidRPr="008767C6" w:rsidRDefault="00215081">
            <w:pPr>
              <w:rPr>
                <w:rFonts w:cs="Times New Roman"/>
                <w:sz w:val="22"/>
                <w:szCs w:val="22"/>
                <w:lang w:eastAsia="en-US"/>
              </w:rPr>
            </w:pPr>
          </w:p>
        </w:tc>
      </w:tr>
      <w:tr w:rsidR="00215081" w:rsidRPr="008767C6" w:rsidTr="006807E8">
        <w:trPr>
          <w:trHeight w:val="79"/>
        </w:trPr>
        <w:tc>
          <w:tcPr>
            <w:tcW w:w="638" w:type="dxa"/>
            <w:vMerge w:val="restart"/>
            <w:tcBorders>
              <w:top w:val="single" w:sz="4" w:space="0" w:color="auto"/>
              <w:left w:val="single" w:sz="4" w:space="0" w:color="auto"/>
              <w:right w:val="single" w:sz="4" w:space="0" w:color="auto"/>
            </w:tcBorders>
          </w:tcPr>
          <w:p w:rsidR="00215081" w:rsidRPr="008767C6" w:rsidRDefault="00215081">
            <w:pPr>
              <w:rPr>
                <w:rFonts w:cs="Times New Roman"/>
                <w:sz w:val="22"/>
                <w:szCs w:val="22"/>
                <w:lang w:eastAsia="en-US"/>
              </w:rPr>
            </w:pPr>
            <w:r w:rsidRPr="008767C6">
              <w:rPr>
                <w:rFonts w:cs="Times New Roman"/>
                <w:sz w:val="22"/>
                <w:szCs w:val="22"/>
                <w:lang w:eastAsia="en-US"/>
              </w:rPr>
              <w:t>1.2</w:t>
            </w:r>
          </w:p>
        </w:tc>
        <w:tc>
          <w:tcPr>
            <w:tcW w:w="2334" w:type="dxa"/>
            <w:vMerge w:val="restart"/>
            <w:tcBorders>
              <w:top w:val="single" w:sz="4" w:space="0" w:color="auto"/>
              <w:left w:val="single" w:sz="4" w:space="0" w:color="auto"/>
              <w:right w:val="single" w:sz="4" w:space="0" w:color="auto"/>
            </w:tcBorders>
          </w:tcPr>
          <w:p w:rsidR="00215081" w:rsidRPr="008767C6" w:rsidRDefault="00215081" w:rsidP="006727AE">
            <w:pPr>
              <w:rPr>
                <w:rFonts w:cs="Times New Roman"/>
                <w:sz w:val="22"/>
                <w:szCs w:val="22"/>
                <w:lang w:eastAsia="en-US"/>
              </w:rPr>
            </w:pPr>
            <w:r w:rsidRPr="008767C6">
              <w:rPr>
                <w:rFonts w:cs="Times New Roman"/>
                <w:sz w:val="22"/>
                <w:szCs w:val="22"/>
                <w:lang w:eastAsia="en-US"/>
              </w:rPr>
              <w:t>Мероприятие 01.16 «Обеспечение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1565" w:type="dxa"/>
            <w:vMerge w:val="restart"/>
            <w:tcBorders>
              <w:top w:val="single" w:sz="4" w:space="0" w:color="auto"/>
              <w:left w:val="single" w:sz="4" w:space="0" w:color="auto"/>
              <w:right w:val="single" w:sz="4" w:space="0" w:color="auto"/>
            </w:tcBorders>
          </w:tcPr>
          <w:p w:rsidR="00215081" w:rsidRPr="008767C6" w:rsidRDefault="00215081">
            <w:pPr>
              <w:rPr>
                <w:rFonts w:cs="Times New Roman"/>
                <w:sz w:val="22"/>
                <w:szCs w:val="22"/>
                <w:lang w:eastAsia="en-US"/>
              </w:rPr>
            </w:pPr>
            <w:r w:rsidRPr="008767C6">
              <w:rPr>
                <w:rFonts w:cs="Times New Roman"/>
                <w:sz w:val="22"/>
                <w:szCs w:val="22"/>
                <w:lang w:eastAsia="en-US"/>
              </w:rPr>
              <w:t xml:space="preserve">2020-2025 </w:t>
            </w:r>
            <w:proofErr w:type="spellStart"/>
            <w:r w:rsidRPr="008767C6">
              <w:rPr>
                <w:rFonts w:cs="Times New Roman"/>
                <w:sz w:val="22"/>
                <w:szCs w:val="22"/>
                <w:lang w:eastAsia="en-US"/>
              </w:rPr>
              <w:t>гг</w:t>
            </w:r>
            <w:proofErr w:type="spellEnd"/>
          </w:p>
        </w:tc>
        <w:tc>
          <w:tcPr>
            <w:tcW w:w="1526" w:type="dxa"/>
            <w:tcBorders>
              <w:top w:val="single" w:sz="4" w:space="0" w:color="auto"/>
              <w:left w:val="nil"/>
              <w:bottom w:val="single" w:sz="4" w:space="0" w:color="auto"/>
              <w:right w:val="single" w:sz="4" w:space="0" w:color="auto"/>
            </w:tcBorders>
            <w:shd w:val="clear" w:color="auto" w:fill="FFFFFF"/>
          </w:tcPr>
          <w:p w:rsidR="00215081" w:rsidRPr="008767C6" w:rsidRDefault="00215081">
            <w:pPr>
              <w:rPr>
                <w:sz w:val="22"/>
                <w:szCs w:val="22"/>
              </w:rPr>
            </w:pPr>
            <w:r w:rsidRPr="008767C6">
              <w:rPr>
                <w:sz w:val="22"/>
                <w:szCs w:val="22"/>
              </w:rPr>
              <w:t>Итого</w:t>
            </w:r>
          </w:p>
        </w:tc>
        <w:tc>
          <w:tcPr>
            <w:tcW w:w="958" w:type="dxa"/>
            <w:tcBorders>
              <w:top w:val="single" w:sz="4" w:space="0" w:color="auto"/>
              <w:left w:val="nil"/>
              <w:bottom w:val="single" w:sz="4" w:space="0" w:color="auto"/>
              <w:right w:val="single" w:sz="4" w:space="0" w:color="auto"/>
            </w:tcBorders>
            <w:shd w:val="clear" w:color="auto" w:fill="auto"/>
            <w:noWrap/>
            <w:vAlign w:val="center"/>
          </w:tcPr>
          <w:p w:rsidR="00215081" w:rsidRPr="008767C6" w:rsidRDefault="00576323">
            <w:pPr>
              <w:jc w:val="center"/>
              <w:rPr>
                <w:sz w:val="22"/>
                <w:szCs w:val="22"/>
              </w:rPr>
            </w:pPr>
            <w:r w:rsidRPr="008767C6">
              <w:rPr>
                <w:sz w:val="22"/>
                <w:szCs w:val="22"/>
              </w:rPr>
              <w:t>653,40</w:t>
            </w:r>
          </w:p>
        </w:tc>
        <w:tc>
          <w:tcPr>
            <w:tcW w:w="822"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821"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163,35</w:t>
            </w:r>
          </w:p>
        </w:tc>
        <w:tc>
          <w:tcPr>
            <w:tcW w:w="915"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163,35</w:t>
            </w:r>
          </w:p>
        </w:tc>
        <w:tc>
          <w:tcPr>
            <w:tcW w:w="940"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163,35</w:t>
            </w:r>
          </w:p>
        </w:tc>
        <w:tc>
          <w:tcPr>
            <w:tcW w:w="851" w:type="dxa"/>
            <w:tcBorders>
              <w:top w:val="single" w:sz="4" w:space="0" w:color="auto"/>
              <w:left w:val="nil"/>
              <w:bottom w:val="single" w:sz="4" w:space="0" w:color="auto"/>
              <w:right w:val="single" w:sz="4" w:space="0" w:color="auto"/>
            </w:tcBorders>
            <w:vAlign w:val="center"/>
          </w:tcPr>
          <w:p w:rsidR="00215081" w:rsidRPr="008767C6" w:rsidRDefault="00FB2A37" w:rsidP="00215081">
            <w:pPr>
              <w:jc w:val="center"/>
              <w:rPr>
                <w:sz w:val="22"/>
                <w:szCs w:val="22"/>
              </w:rPr>
            </w:pPr>
            <w:r w:rsidRPr="008767C6">
              <w:rPr>
                <w:sz w:val="22"/>
                <w:szCs w:val="22"/>
              </w:rPr>
              <w:t>163,35</w:t>
            </w:r>
          </w:p>
        </w:tc>
        <w:tc>
          <w:tcPr>
            <w:tcW w:w="1701" w:type="dxa"/>
            <w:vMerge w:val="restart"/>
            <w:tcBorders>
              <w:top w:val="single" w:sz="4" w:space="0" w:color="auto"/>
              <w:left w:val="single" w:sz="4" w:space="0" w:color="auto"/>
              <w:right w:val="single" w:sz="4" w:space="0" w:color="auto"/>
            </w:tcBorders>
            <w:vAlign w:val="center"/>
          </w:tcPr>
          <w:p w:rsidR="00215081" w:rsidRPr="008767C6" w:rsidRDefault="00215081" w:rsidP="006B08F5">
            <w:pPr>
              <w:jc w:val="center"/>
              <w:rPr>
                <w:rFonts w:cs="Times New Roman"/>
                <w:sz w:val="22"/>
                <w:szCs w:val="22"/>
                <w:lang w:eastAsia="en-US"/>
              </w:rPr>
            </w:pPr>
            <w:r w:rsidRPr="008767C6">
              <w:rPr>
                <w:rFonts w:cs="Times New Roman"/>
                <w:sz w:val="22"/>
                <w:szCs w:val="22"/>
                <w:lang w:eastAsia="en-US"/>
              </w:rPr>
              <w:t>УГЖКХ</w:t>
            </w:r>
          </w:p>
        </w:tc>
        <w:tc>
          <w:tcPr>
            <w:tcW w:w="1700" w:type="dxa"/>
            <w:vMerge w:val="restart"/>
            <w:tcBorders>
              <w:top w:val="single" w:sz="4" w:space="0" w:color="auto"/>
              <w:left w:val="single" w:sz="4" w:space="0" w:color="auto"/>
              <w:right w:val="single" w:sz="4" w:space="0" w:color="auto"/>
            </w:tcBorders>
            <w:vAlign w:val="center"/>
          </w:tcPr>
          <w:p w:rsidR="00215081" w:rsidRPr="008767C6" w:rsidRDefault="00215081" w:rsidP="0031528B">
            <w:pPr>
              <w:rPr>
                <w:rFonts w:cs="Times New Roman"/>
                <w:sz w:val="22"/>
                <w:szCs w:val="22"/>
                <w:lang w:eastAsia="en-US"/>
              </w:rPr>
            </w:pPr>
            <w:r w:rsidRPr="008767C6">
              <w:rPr>
                <w:rFonts w:cs="Times New Roman"/>
                <w:sz w:val="22"/>
                <w:szCs w:val="22"/>
                <w:lang w:eastAsia="en-US"/>
              </w:rPr>
              <w:t>Деятельность по сбору (в том числе раздельный  сбор) отходов на лесных участках в составе земель лесного фонда,  а также транспортировка, обработка и утилизация отходов</w:t>
            </w:r>
          </w:p>
        </w:tc>
      </w:tr>
      <w:tr w:rsidR="00215081" w:rsidRPr="008767C6" w:rsidTr="006807E8">
        <w:trPr>
          <w:trHeight w:val="79"/>
        </w:trPr>
        <w:tc>
          <w:tcPr>
            <w:tcW w:w="638" w:type="dxa"/>
            <w:vMerge/>
            <w:tcBorders>
              <w:left w:val="single" w:sz="4" w:space="0" w:color="auto"/>
              <w:right w:val="single" w:sz="4" w:space="0" w:color="auto"/>
            </w:tcBorders>
          </w:tcPr>
          <w:p w:rsidR="00215081" w:rsidRPr="008767C6" w:rsidRDefault="00215081">
            <w:pPr>
              <w:rPr>
                <w:rFonts w:cs="Times New Roman"/>
                <w:sz w:val="22"/>
                <w:szCs w:val="22"/>
                <w:lang w:eastAsia="en-US"/>
              </w:rPr>
            </w:pPr>
          </w:p>
        </w:tc>
        <w:tc>
          <w:tcPr>
            <w:tcW w:w="2334" w:type="dxa"/>
            <w:vMerge/>
            <w:tcBorders>
              <w:left w:val="single" w:sz="4" w:space="0" w:color="auto"/>
              <w:right w:val="single" w:sz="4" w:space="0" w:color="auto"/>
            </w:tcBorders>
          </w:tcPr>
          <w:p w:rsidR="00215081" w:rsidRPr="008767C6" w:rsidRDefault="00215081">
            <w:pPr>
              <w:rPr>
                <w:rFonts w:cs="Times New Roman"/>
                <w:sz w:val="22"/>
                <w:szCs w:val="22"/>
                <w:lang w:eastAsia="en-US"/>
              </w:rPr>
            </w:pPr>
          </w:p>
        </w:tc>
        <w:tc>
          <w:tcPr>
            <w:tcW w:w="1565" w:type="dxa"/>
            <w:vMerge/>
            <w:tcBorders>
              <w:left w:val="single" w:sz="4" w:space="0" w:color="auto"/>
              <w:right w:val="single" w:sz="4" w:space="0" w:color="auto"/>
            </w:tcBorders>
          </w:tcPr>
          <w:p w:rsidR="00215081" w:rsidRPr="008767C6" w:rsidRDefault="00215081">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215081" w:rsidRPr="008767C6" w:rsidRDefault="00215081">
            <w:pPr>
              <w:rPr>
                <w:sz w:val="22"/>
                <w:szCs w:val="22"/>
              </w:rPr>
            </w:pPr>
            <w:r w:rsidRPr="008767C6">
              <w:rPr>
                <w:sz w:val="22"/>
                <w:szCs w:val="22"/>
              </w:rPr>
              <w:t>Средства бюджета Московской области</w:t>
            </w:r>
          </w:p>
        </w:tc>
        <w:tc>
          <w:tcPr>
            <w:tcW w:w="958" w:type="dxa"/>
            <w:tcBorders>
              <w:top w:val="single" w:sz="4" w:space="0" w:color="auto"/>
              <w:left w:val="nil"/>
              <w:bottom w:val="single" w:sz="4" w:space="0" w:color="auto"/>
              <w:right w:val="single" w:sz="4" w:space="0" w:color="auto"/>
            </w:tcBorders>
            <w:shd w:val="clear" w:color="auto" w:fill="auto"/>
            <w:noWrap/>
            <w:vAlign w:val="center"/>
          </w:tcPr>
          <w:p w:rsidR="00215081" w:rsidRPr="008767C6" w:rsidRDefault="00576323">
            <w:pPr>
              <w:jc w:val="center"/>
              <w:rPr>
                <w:sz w:val="22"/>
                <w:szCs w:val="22"/>
              </w:rPr>
            </w:pPr>
            <w:r w:rsidRPr="008767C6">
              <w:rPr>
                <w:sz w:val="22"/>
                <w:szCs w:val="22"/>
              </w:rPr>
              <w:t>653,40</w:t>
            </w:r>
          </w:p>
        </w:tc>
        <w:tc>
          <w:tcPr>
            <w:tcW w:w="822"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821"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163,35</w:t>
            </w:r>
          </w:p>
        </w:tc>
        <w:tc>
          <w:tcPr>
            <w:tcW w:w="915"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163,35</w:t>
            </w:r>
          </w:p>
        </w:tc>
        <w:tc>
          <w:tcPr>
            <w:tcW w:w="940"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163,35</w:t>
            </w:r>
          </w:p>
        </w:tc>
        <w:tc>
          <w:tcPr>
            <w:tcW w:w="851" w:type="dxa"/>
            <w:tcBorders>
              <w:top w:val="single" w:sz="4" w:space="0" w:color="auto"/>
              <w:left w:val="nil"/>
              <w:bottom w:val="single" w:sz="4" w:space="0" w:color="auto"/>
              <w:right w:val="single" w:sz="4" w:space="0" w:color="auto"/>
            </w:tcBorders>
            <w:vAlign w:val="center"/>
          </w:tcPr>
          <w:p w:rsidR="00215081" w:rsidRPr="008767C6" w:rsidRDefault="00FB2A37" w:rsidP="00215081">
            <w:pPr>
              <w:jc w:val="center"/>
              <w:rPr>
                <w:sz w:val="22"/>
                <w:szCs w:val="22"/>
              </w:rPr>
            </w:pPr>
            <w:r w:rsidRPr="008767C6">
              <w:rPr>
                <w:sz w:val="22"/>
                <w:szCs w:val="22"/>
              </w:rPr>
              <w:t>163,35</w:t>
            </w:r>
          </w:p>
        </w:tc>
        <w:tc>
          <w:tcPr>
            <w:tcW w:w="1701" w:type="dxa"/>
            <w:vMerge/>
            <w:tcBorders>
              <w:left w:val="single" w:sz="4" w:space="0" w:color="auto"/>
              <w:right w:val="single" w:sz="4" w:space="0" w:color="auto"/>
            </w:tcBorders>
            <w:vAlign w:val="center"/>
          </w:tcPr>
          <w:p w:rsidR="00215081" w:rsidRPr="008767C6" w:rsidRDefault="00215081">
            <w:pPr>
              <w:rPr>
                <w:rFonts w:cs="Times New Roman"/>
                <w:sz w:val="22"/>
                <w:szCs w:val="22"/>
                <w:lang w:eastAsia="en-US"/>
              </w:rPr>
            </w:pPr>
          </w:p>
        </w:tc>
        <w:tc>
          <w:tcPr>
            <w:tcW w:w="1700" w:type="dxa"/>
            <w:vMerge/>
            <w:tcBorders>
              <w:left w:val="single" w:sz="4" w:space="0" w:color="auto"/>
              <w:right w:val="single" w:sz="4" w:space="0" w:color="auto"/>
            </w:tcBorders>
            <w:vAlign w:val="center"/>
          </w:tcPr>
          <w:p w:rsidR="00215081" w:rsidRPr="008767C6" w:rsidRDefault="00215081">
            <w:pPr>
              <w:rPr>
                <w:rFonts w:cs="Times New Roman"/>
                <w:sz w:val="22"/>
                <w:szCs w:val="22"/>
                <w:lang w:eastAsia="en-US"/>
              </w:rPr>
            </w:pPr>
          </w:p>
        </w:tc>
      </w:tr>
      <w:tr w:rsidR="00215081" w:rsidRPr="008767C6" w:rsidTr="004C232A">
        <w:trPr>
          <w:trHeight w:val="1999"/>
        </w:trPr>
        <w:tc>
          <w:tcPr>
            <w:tcW w:w="638" w:type="dxa"/>
            <w:vMerge/>
            <w:tcBorders>
              <w:left w:val="single" w:sz="4" w:space="0" w:color="auto"/>
              <w:bottom w:val="single" w:sz="4" w:space="0" w:color="auto"/>
              <w:right w:val="single" w:sz="4" w:space="0" w:color="auto"/>
            </w:tcBorders>
          </w:tcPr>
          <w:p w:rsidR="00215081" w:rsidRPr="008767C6" w:rsidRDefault="00215081">
            <w:pPr>
              <w:rPr>
                <w:rFonts w:cs="Times New Roman"/>
                <w:sz w:val="22"/>
                <w:szCs w:val="22"/>
                <w:lang w:eastAsia="en-US"/>
              </w:rPr>
            </w:pPr>
          </w:p>
        </w:tc>
        <w:tc>
          <w:tcPr>
            <w:tcW w:w="2334" w:type="dxa"/>
            <w:vMerge/>
            <w:tcBorders>
              <w:left w:val="single" w:sz="4" w:space="0" w:color="auto"/>
              <w:bottom w:val="single" w:sz="4" w:space="0" w:color="auto"/>
              <w:right w:val="single" w:sz="4" w:space="0" w:color="auto"/>
            </w:tcBorders>
          </w:tcPr>
          <w:p w:rsidR="00215081" w:rsidRPr="008767C6" w:rsidRDefault="00215081">
            <w:pPr>
              <w:rPr>
                <w:rFonts w:cs="Times New Roman"/>
                <w:sz w:val="22"/>
                <w:szCs w:val="22"/>
                <w:lang w:eastAsia="en-US"/>
              </w:rPr>
            </w:pPr>
          </w:p>
        </w:tc>
        <w:tc>
          <w:tcPr>
            <w:tcW w:w="1565" w:type="dxa"/>
            <w:vMerge/>
            <w:tcBorders>
              <w:left w:val="single" w:sz="4" w:space="0" w:color="auto"/>
              <w:bottom w:val="single" w:sz="4" w:space="0" w:color="auto"/>
              <w:right w:val="single" w:sz="4" w:space="0" w:color="auto"/>
            </w:tcBorders>
          </w:tcPr>
          <w:p w:rsidR="00215081" w:rsidRPr="008767C6" w:rsidRDefault="00215081">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215081" w:rsidRPr="008767C6" w:rsidRDefault="00215081">
            <w:pPr>
              <w:rPr>
                <w:sz w:val="22"/>
                <w:szCs w:val="22"/>
              </w:rPr>
            </w:pPr>
            <w:r w:rsidRPr="008767C6">
              <w:rPr>
                <w:sz w:val="22"/>
                <w:szCs w:val="22"/>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821"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915"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940"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851" w:type="dxa"/>
            <w:tcBorders>
              <w:top w:val="single" w:sz="4" w:space="0" w:color="auto"/>
              <w:left w:val="nil"/>
              <w:bottom w:val="single" w:sz="4" w:space="0" w:color="auto"/>
              <w:right w:val="single" w:sz="4" w:space="0" w:color="auto"/>
            </w:tcBorders>
            <w:vAlign w:val="center"/>
          </w:tcPr>
          <w:p w:rsidR="00215081" w:rsidRPr="008767C6" w:rsidRDefault="00FB2A37" w:rsidP="00215081">
            <w:pPr>
              <w:jc w:val="center"/>
              <w:rPr>
                <w:sz w:val="22"/>
                <w:szCs w:val="22"/>
              </w:rPr>
            </w:pPr>
            <w:r w:rsidRPr="008767C6">
              <w:rPr>
                <w:sz w:val="22"/>
                <w:szCs w:val="22"/>
              </w:rPr>
              <w:t>0,00</w:t>
            </w:r>
          </w:p>
        </w:tc>
        <w:tc>
          <w:tcPr>
            <w:tcW w:w="1701" w:type="dxa"/>
            <w:vMerge/>
            <w:tcBorders>
              <w:left w:val="single" w:sz="4" w:space="0" w:color="auto"/>
              <w:bottom w:val="single" w:sz="4" w:space="0" w:color="auto"/>
              <w:right w:val="single" w:sz="4" w:space="0" w:color="auto"/>
            </w:tcBorders>
            <w:vAlign w:val="center"/>
          </w:tcPr>
          <w:p w:rsidR="00215081" w:rsidRPr="008767C6" w:rsidRDefault="00215081">
            <w:pPr>
              <w:rPr>
                <w:rFonts w:cs="Times New Roman"/>
                <w:sz w:val="22"/>
                <w:szCs w:val="22"/>
                <w:lang w:eastAsia="en-US"/>
              </w:rPr>
            </w:pPr>
          </w:p>
        </w:tc>
        <w:tc>
          <w:tcPr>
            <w:tcW w:w="1700" w:type="dxa"/>
            <w:vMerge/>
            <w:tcBorders>
              <w:left w:val="single" w:sz="4" w:space="0" w:color="auto"/>
              <w:bottom w:val="single" w:sz="4" w:space="0" w:color="auto"/>
              <w:right w:val="single" w:sz="4" w:space="0" w:color="auto"/>
            </w:tcBorders>
            <w:vAlign w:val="center"/>
          </w:tcPr>
          <w:p w:rsidR="00215081" w:rsidRPr="008767C6" w:rsidRDefault="00215081">
            <w:pPr>
              <w:rPr>
                <w:rFonts w:cs="Times New Roman"/>
                <w:sz w:val="22"/>
                <w:szCs w:val="22"/>
                <w:lang w:eastAsia="en-US"/>
              </w:rPr>
            </w:pPr>
          </w:p>
        </w:tc>
      </w:tr>
      <w:tr w:rsidR="00215081" w:rsidRPr="008767C6" w:rsidTr="004C232A">
        <w:trPr>
          <w:trHeight w:val="79"/>
        </w:trPr>
        <w:tc>
          <w:tcPr>
            <w:tcW w:w="4537" w:type="dxa"/>
            <w:gridSpan w:val="3"/>
            <w:vMerge w:val="restart"/>
            <w:tcBorders>
              <w:top w:val="single" w:sz="4" w:space="0" w:color="auto"/>
              <w:left w:val="single" w:sz="4" w:space="0" w:color="auto"/>
              <w:bottom w:val="single" w:sz="4" w:space="0" w:color="auto"/>
              <w:right w:val="single" w:sz="4" w:space="0" w:color="000000"/>
            </w:tcBorders>
            <w:shd w:val="clear" w:color="auto" w:fill="FFFFFF"/>
            <w:noWrap/>
            <w:hideMark/>
          </w:tcPr>
          <w:p w:rsidR="00215081" w:rsidRPr="008767C6" w:rsidRDefault="00215081" w:rsidP="00F01292">
            <w:pPr>
              <w:spacing w:line="256" w:lineRule="auto"/>
              <w:jc w:val="center"/>
              <w:rPr>
                <w:rFonts w:cs="Times New Roman"/>
                <w:b/>
                <w:bCs/>
                <w:sz w:val="22"/>
                <w:szCs w:val="22"/>
                <w:lang w:eastAsia="en-US"/>
              </w:rPr>
            </w:pPr>
            <w:r w:rsidRPr="008767C6">
              <w:rPr>
                <w:rFonts w:cs="Times New Roman"/>
                <w:b/>
                <w:bCs/>
                <w:sz w:val="22"/>
                <w:szCs w:val="22"/>
                <w:lang w:eastAsia="en-US"/>
              </w:rPr>
              <w:t>Всего по Подпрограмме</w:t>
            </w:r>
          </w:p>
        </w:tc>
        <w:tc>
          <w:tcPr>
            <w:tcW w:w="1526" w:type="dxa"/>
            <w:tcBorders>
              <w:top w:val="single" w:sz="4" w:space="0" w:color="auto"/>
              <w:left w:val="nil"/>
              <w:bottom w:val="single" w:sz="4" w:space="0" w:color="auto"/>
              <w:right w:val="single" w:sz="4" w:space="0" w:color="auto"/>
            </w:tcBorders>
            <w:shd w:val="clear" w:color="auto" w:fill="FFFFFF"/>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420A32">
            <w:pPr>
              <w:jc w:val="center"/>
              <w:rPr>
                <w:sz w:val="22"/>
                <w:szCs w:val="22"/>
              </w:rPr>
            </w:pPr>
            <w:r w:rsidRPr="008767C6">
              <w:rPr>
                <w:sz w:val="22"/>
                <w:szCs w:val="22"/>
              </w:rPr>
              <w:t>953,07</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299,67</w:t>
            </w:r>
          </w:p>
        </w:tc>
        <w:tc>
          <w:tcPr>
            <w:tcW w:w="821"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163,35</w:t>
            </w:r>
          </w:p>
        </w:tc>
        <w:tc>
          <w:tcPr>
            <w:tcW w:w="915"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163,35</w:t>
            </w:r>
          </w:p>
        </w:tc>
        <w:tc>
          <w:tcPr>
            <w:tcW w:w="940"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163,35</w:t>
            </w:r>
          </w:p>
        </w:tc>
        <w:tc>
          <w:tcPr>
            <w:tcW w:w="851" w:type="dxa"/>
            <w:tcBorders>
              <w:top w:val="single" w:sz="4" w:space="0" w:color="auto"/>
              <w:left w:val="nil"/>
              <w:bottom w:val="single" w:sz="4" w:space="0" w:color="auto"/>
              <w:right w:val="single" w:sz="4" w:space="0" w:color="auto"/>
            </w:tcBorders>
            <w:shd w:val="clear" w:color="auto" w:fill="FFFFFF"/>
            <w:vAlign w:val="center"/>
          </w:tcPr>
          <w:p w:rsidR="00215081" w:rsidRPr="008767C6" w:rsidRDefault="00FB2A37" w:rsidP="00215081">
            <w:pPr>
              <w:jc w:val="center"/>
              <w:rPr>
                <w:sz w:val="22"/>
                <w:szCs w:val="22"/>
              </w:rPr>
            </w:pPr>
            <w:r w:rsidRPr="008767C6">
              <w:rPr>
                <w:sz w:val="22"/>
                <w:szCs w:val="22"/>
              </w:rPr>
              <w:t>163,35</w:t>
            </w:r>
          </w:p>
        </w:tc>
        <w:tc>
          <w:tcPr>
            <w:tcW w:w="3401"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 </w:t>
            </w:r>
          </w:p>
        </w:tc>
      </w:tr>
      <w:tr w:rsidR="00215081" w:rsidRPr="008767C6" w:rsidTr="004C232A">
        <w:trPr>
          <w:trHeight w:val="845"/>
        </w:trPr>
        <w:tc>
          <w:tcPr>
            <w:tcW w:w="4537" w:type="dxa"/>
            <w:gridSpan w:val="3"/>
            <w:vMerge/>
            <w:tcBorders>
              <w:top w:val="single" w:sz="4" w:space="0" w:color="auto"/>
              <w:left w:val="single" w:sz="4" w:space="0" w:color="auto"/>
              <w:bottom w:val="single" w:sz="4" w:space="0" w:color="auto"/>
              <w:right w:val="single" w:sz="4" w:space="0" w:color="000000"/>
            </w:tcBorders>
          </w:tcPr>
          <w:p w:rsidR="00215081" w:rsidRPr="008767C6" w:rsidRDefault="00215081">
            <w:pPr>
              <w:rPr>
                <w:rFonts w:cs="Times New Roman"/>
                <w:b/>
                <w:bCs/>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Средства бюджета Московской области</w:t>
            </w:r>
          </w:p>
        </w:tc>
        <w:tc>
          <w:tcPr>
            <w:tcW w:w="958" w:type="dxa"/>
            <w:tcBorders>
              <w:top w:val="single" w:sz="4" w:space="0" w:color="auto"/>
              <w:left w:val="nil"/>
              <w:bottom w:val="single" w:sz="4" w:space="0" w:color="auto"/>
              <w:right w:val="single" w:sz="4" w:space="0" w:color="auto"/>
            </w:tcBorders>
            <w:shd w:val="clear" w:color="auto" w:fill="FFFFFF"/>
            <w:noWrap/>
            <w:vAlign w:val="center"/>
          </w:tcPr>
          <w:p w:rsidR="00215081" w:rsidRPr="008767C6" w:rsidRDefault="00F963B9">
            <w:pPr>
              <w:jc w:val="center"/>
              <w:rPr>
                <w:sz w:val="22"/>
                <w:szCs w:val="22"/>
              </w:rPr>
            </w:pPr>
            <w:r w:rsidRPr="008767C6">
              <w:rPr>
                <w:sz w:val="22"/>
                <w:szCs w:val="22"/>
              </w:rPr>
              <w:t>653,40</w:t>
            </w:r>
          </w:p>
        </w:tc>
        <w:tc>
          <w:tcPr>
            <w:tcW w:w="822" w:type="dxa"/>
            <w:tcBorders>
              <w:top w:val="single" w:sz="4" w:space="0" w:color="auto"/>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0,00</w:t>
            </w:r>
          </w:p>
        </w:tc>
        <w:tc>
          <w:tcPr>
            <w:tcW w:w="821" w:type="dxa"/>
            <w:tcBorders>
              <w:top w:val="single" w:sz="4" w:space="0" w:color="auto"/>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163,35</w:t>
            </w:r>
          </w:p>
        </w:tc>
        <w:tc>
          <w:tcPr>
            <w:tcW w:w="915" w:type="dxa"/>
            <w:tcBorders>
              <w:top w:val="single" w:sz="4" w:space="0" w:color="auto"/>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163,35</w:t>
            </w:r>
          </w:p>
        </w:tc>
        <w:tc>
          <w:tcPr>
            <w:tcW w:w="940" w:type="dxa"/>
            <w:tcBorders>
              <w:top w:val="single" w:sz="4" w:space="0" w:color="auto"/>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163,35</w:t>
            </w:r>
          </w:p>
        </w:tc>
        <w:tc>
          <w:tcPr>
            <w:tcW w:w="851" w:type="dxa"/>
            <w:tcBorders>
              <w:top w:val="single" w:sz="4" w:space="0" w:color="auto"/>
              <w:left w:val="nil"/>
              <w:bottom w:val="single" w:sz="4" w:space="0" w:color="auto"/>
              <w:right w:val="single" w:sz="4" w:space="0" w:color="auto"/>
            </w:tcBorders>
            <w:shd w:val="clear" w:color="auto" w:fill="FFFFFF"/>
            <w:vAlign w:val="center"/>
          </w:tcPr>
          <w:p w:rsidR="00215081" w:rsidRPr="008767C6" w:rsidRDefault="00FB2A37" w:rsidP="00215081">
            <w:pPr>
              <w:jc w:val="center"/>
              <w:rPr>
                <w:sz w:val="22"/>
                <w:szCs w:val="22"/>
              </w:rPr>
            </w:pPr>
            <w:r w:rsidRPr="008767C6">
              <w:rPr>
                <w:sz w:val="22"/>
                <w:szCs w:val="22"/>
              </w:rPr>
              <w:t>163,35</w:t>
            </w:r>
          </w:p>
        </w:tc>
        <w:tc>
          <w:tcPr>
            <w:tcW w:w="3401" w:type="dxa"/>
            <w:gridSpan w:val="2"/>
            <w:vMerge/>
            <w:tcBorders>
              <w:top w:val="single" w:sz="4" w:space="0" w:color="auto"/>
              <w:left w:val="nil"/>
              <w:bottom w:val="single" w:sz="4" w:space="0" w:color="auto"/>
              <w:right w:val="single" w:sz="4" w:space="0" w:color="auto"/>
            </w:tcBorders>
          </w:tcPr>
          <w:p w:rsidR="00215081" w:rsidRPr="008767C6" w:rsidRDefault="00215081">
            <w:pPr>
              <w:rPr>
                <w:rFonts w:cs="Times New Roman"/>
                <w:sz w:val="22"/>
                <w:szCs w:val="22"/>
                <w:lang w:eastAsia="en-US"/>
              </w:rPr>
            </w:pPr>
          </w:p>
        </w:tc>
      </w:tr>
      <w:tr w:rsidR="00215081" w:rsidRPr="008767C6" w:rsidTr="004C232A">
        <w:trPr>
          <w:trHeight w:val="1203"/>
        </w:trPr>
        <w:tc>
          <w:tcPr>
            <w:tcW w:w="4537" w:type="dxa"/>
            <w:gridSpan w:val="3"/>
            <w:vMerge/>
            <w:tcBorders>
              <w:top w:val="single" w:sz="4" w:space="0" w:color="auto"/>
              <w:left w:val="single" w:sz="4" w:space="0" w:color="auto"/>
              <w:bottom w:val="single" w:sz="4" w:space="0" w:color="auto"/>
              <w:right w:val="single" w:sz="4" w:space="0" w:color="000000"/>
            </w:tcBorders>
            <w:hideMark/>
          </w:tcPr>
          <w:p w:rsidR="00215081" w:rsidRPr="008767C6" w:rsidRDefault="00215081">
            <w:pPr>
              <w:rPr>
                <w:rFonts w:cs="Times New Roman"/>
                <w:b/>
                <w:bCs/>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299,67</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299,67</w:t>
            </w:r>
          </w:p>
        </w:tc>
        <w:tc>
          <w:tcPr>
            <w:tcW w:w="821"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915"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940"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851" w:type="dxa"/>
            <w:tcBorders>
              <w:top w:val="single" w:sz="4" w:space="0" w:color="auto"/>
              <w:left w:val="nil"/>
              <w:bottom w:val="single" w:sz="4" w:space="0" w:color="auto"/>
              <w:right w:val="single" w:sz="4" w:space="0" w:color="auto"/>
            </w:tcBorders>
            <w:shd w:val="clear" w:color="auto" w:fill="FFFFFF"/>
            <w:vAlign w:val="center"/>
          </w:tcPr>
          <w:p w:rsidR="00215081" w:rsidRPr="008767C6" w:rsidRDefault="00FB2A37" w:rsidP="00215081">
            <w:pPr>
              <w:jc w:val="center"/>
              <w:rPr>
                <w:sz w:val="22"/>
                <w:szCs w:val="22"/>
              </w:rPr>
            </w:pPr>
            <w:r w:rsidRPr="008767C6">
              <w:rPr>
                <w:sz w:val="22"/>
                <w:szCs w:val="22"/>
              </w:rPr>
              <w:t>0,00</w:t>
            </w:r>
          </w:p>
        </w:tc>
        <w:tc>
          <w:tcPr>
            <w:tcW w:w="3401" w:type="dxa"/>
            <w:gridSpan w:val="2"/>
            <w:vMerge/>
            <w:tcBorders>
              <w:top w:val="single" w:sz="4" w:space="0" w:color="auto"/>
              <w:left w:val="nil"/>
              <w:bottom w:val="single" w:sz="4" w:space="0" w:color="auto"/>
              <w:right w:val="single" w:sz="4" w:space="0" w:color="auto"/>
            </w:tcBorders>
            <w:hideMark/>
          </w:tcPr>
          <w:p w:rsidR="00215081" w:rsidRPr="008767C6" w:rsidRDefault="00215081">
            <w:pPr>
              <w:rPr>
                <w:rFonts w:cs="Times New Roman"/>
                <w:sz w:val="22"/>
                <w:szCs w:val="22"/>
                <w:lang w:eastAsia="en-US"/>
              </w:rPr>
            </w:pPr>
          </w:p>
        </w:tc>
      </w:tr>
    </w:tbl>
    <w:p w:rsidR="0065096C" w:rsidRPr="008767C6" w:rsidRDefault="0065096C" w:rsidP="0065096C">
      <w:pPr>
        <w:pStyle w:val="ConsPlusNormal"/>
        <w:rPr>
          <w:rFonts w:ascii="Times New Roman" w:hAnsi="Times New Roman" w:cs="Times New Roman"/>
          <w:sz w:val="24"/>
          <w:szCs w:val="24"/>
        </w:rPr>
      </w:pPr>
    </w:p>
    <w:p w:rsidR="0057119E" w:rsidRPr="008767C6" w:rsidRDefault="0057119E" w:rsidP="0065096C">
      <w:pPr>
        <w:pStyle w:val="ConsPlusNormal"/>
        <w:rPr>
          <w:rFonts w:cs="Times New Roman"/>
          <w:color w:val="000000"/>
          <w:lang w:eastAsia="en-US"/>
        </w:rPr>
      </w:pPr>
    </w:p>
    <w:p w:rsidR="006F33C5" w:rsidRPr="008767C6" w:rsidRDefault="006F33C5" w:rsidP="006F33C5">
      <w:pPr>
        <w:pStyle w:val="ConsPlusNormal"/>
        <w:ind w:firstLine="539"/>
        <w:jc w:val="right"/>
        <w:rPr>
          <w:rFonts w:cs="Times New Roman"/>
          <w:color w:val="000000"/>
          <w:lang w:eastAsia="en-US"/>
        </w:rPr>
      </w:pPr>
    </w:p>
    <w:p w:rsidR="006F33C5" w:rsidRPr="008767C6" w:rsidRDefault="006F33C5" w:rsidP="006F33C5">
      <w:pPr>
        <w:pStyle w:val="ConsPlusNormal"/>
        <w:ind w:firstLine="539"/>
        <w:jc w:val="right"/>
        <w:rPr>
          <w:rFonts w:cs="Times New Roman"/>
          <w:color w:val="000000"/>
          <w:lang w:eastAsia="en-US"/>
        </w:rPr>
      </w:pPr>
    </w:p>
    <w:p w:rsidR="006E1C7F" w:rsidRPr="008767C6" w:rsidRDefault="006E1C7F" w:rsidP="00C248E5">
      <w:pPr>
        <w:pStyle w:val="ConsPlusNormal"/>
        <w:rPr>
          <w:rFonts w:ascii="Times New Roman" w:hAnsi="Times New Roman" w:cs="Times New Roman"/>
          <w:color w:val="000000"/>
          <w:sz w:val="24"/>
          <w:szCs w:val="24"/>
          <w:lang w:eastAsia="en-US"/>
        </w:rPr>
      </w:pPr>
    </w:p>
    <w:p w:rsidR="00C248E5" w:rsidRPr="008767C6" w:rsidRDefault="00C248E5" w:rsidP="00C248E5">
      <w:pPr>
        <w:pStyle w:val="ConsPlusNormal"/>
        <w:rPr>
          <w:rFonts w:ascii="Times New Roman" w:hAnsi="Times New Roman" w:cs="Times New Roman"/>
          <w:color w:val="000000"/>
          <w:sz w:val="24"/>
          <w:szCs w:val="24"/>
          <w:lang w:eastAsia="en-US"/>
        </w:rPr>
      </w:pPr>
    </w:p>
    <w:p w:rsidR="00C248E5" w:rsidRPr="008767C6" w:rsidRDefault="00C248E5" w:rsidP="00C248E5">
      <w:pPr>
        <w:pStyle w:val="ConsPlusNormal"/>
        <w:rPr>
          <w:rFonts w:ascii="Times New Roman" w:hAnsi="Times New Roman" w:cs="Times New Roman"/>
          <w:color w:val="000000"/>
          <w:sz w:val="24"/>
          <w:szCs w:val="24"/>
          <w:lang w:eastAsia="en-US"/>
        </w:rPr>
      </w:pPr>
    </w:p>
    <w:p w:rsidR="006E1C7F" w:rsidRPr="008767C6" w:rsidRDefault="006E1C7F" w:rsidP="009660E1">
      <w:pPr>
        <w:pStyle w:val="ConsPlusNormal"/>
        <w:ind w:firstLine="9072"/>
        <w:rPr>
          <w:rFonts w:ascii="Times New Roman" w:hAnsi="Times New Roman" w:cs="Times New Roman"/>
          <w:color w:val="000000"/>
          <w:sz w:val="24"/>
          <w:szCs w:val="24"/>
          <w:lang w:eastAsia="en-US"/>
        </w:rPr>
      </w:pPr>
    </w:p>
    <w:p w:rsidR="006E1C7F" w:rsidRPr="008767C6" w:rsidRDefault="006E1C7F" w:rsidP="009660E1">
      <w:pPr>
        <w:pStyle w:val="ConsPlusNormal"/>
        <w:ind w:firstLine="9072"/>
        <w:rPr>
          <w:rFonts w:ascii="Times New Roman" w:hAnsi="Times New Roman" w:cs="Times New Roman"/>
          <w:color w:val="000000"/>
          <w:sz w:val="24"/>
          <w:szCs w:val="24"/>
          <w:lang w:eastAsia="en-US"/>
        </w:rPr>
      </w:pPr>
    </w:p>
    <w:p w:rsidR="006B08F5" w:rsidRPr="008767C6" w:rsidRDefault="006B08F5">
      <w:pPr>
        <w:spacing w:after="160" w:line="259" w:lineRule="auto"/>
        <w:rPr>
          <w:rFonts w:cs="Times New Roman"/>
          <w:color w:val="000000"/>
          <w:lang w:eastAsia="en-US"/>
        </w:rPr>
      </w:pPr>
      <w:r w:rsidRPr="008767C6">
        <w:rPr>
          <w:rFonts w:cs="Times New Roman"/>
          <w:color w:val="000000"/>
          <w:lang w:eastAsia="en-US"/>
        </w:rPr>
        <w:br w:type="page"/>
      </w:r>
    </w:p>
    <w:p w:rsidR="006F33C5" w:rsidRPr="008767C6" w:rsidRDefault="006F33C5" w:rsidP="009660E1">
      <w:pPr>
        <w:pStyle w:val="ConsPlusNormal"/>
        <w:ind w:firstLine="9072"/>
        <w:rPr>
          <w:rFonts w:ascii="Times New Roman" w:hAnsi="Times New Roman" w:cs="Times New Roman"/>
          <w:color w:val="000000"/>
          <w:sz w:val="24"/>
          <w:szCs w:val="24"/>
          <w:lang w:eastAsia="en-US"/>
        </w:rPr>
      </w:pPr>
      <w:r w:rsidRPr="008767C6">
        <w:rPr>
          <w:rFonts w:ascii="Times New Roman" w:hAnsi="Times New Roman" w:cs="Times New Roman"/>
          <w:color w:val="000000"/>
          <w:sz w:val="24"/>
          <w:szCs w:val="24"/>
          <w:lang w:eastAsia="en-US"/>
        </w:rPr>
        <w:lastRenderedPageBreak/>
        <w:t xml:space="preserve">Приложение №3 к Муниципальной программе  </w:t>
      </w:r>
    </w:p>
    <w:p w:rsidR="006F33C5" w:rsidRPr="008767C6" w:rsidRDefault="006F33C5" w:rsidP="009660E1">
      <w:pPr>
        <w:pStyle w:val="ConsPlusNormal"/>
        <w:rPr>
          <w:rFonts w:ascii="Times New Roman" w:hAnsi="Times New Roman" w:cs="Times New Roman"/>
          <w:color w:val="000000"/>
          <w:sz w:val="24"/>
          <w:szCs w:val="24"/>
          <w:lang w:eastAsia="en-US"/>
        </w:rPr>
      </w:pPr>
      <w:r w:rsidRPr="008767C6">
        <w:rPr>
          <w:rFonts w:ascii="Times New Roman" w:hAnsi="Times New Roman" w:cs="Times New Roman"/>
          <w:color w:val="000000"/>
          <w:sz w:val="24"/>
          <w:szCs w:val="24"/>
          <w:lang w:eastAsia="en-US"/>
        </w:rPr>
        <w:t xml:space="preserve">         </w:t>
      </w:r>
      <w:r w:rsidR="009660E1" w:rsidRPr="008767C6">
        <w:rPr>
          <w:rFonts w:ascii="Times New Roman" w:hAnsi="Times New Roman" w:cs="Times New Roman"/>
          <w:color w:val="000000"/>
          <w:sz w:val="24"/>
          <w:szCs w:val="24"/>
          <w:lang w:eastAsia="en-US"/>
        </w:rPr>
        <w:t xml:space="preserve">                                                                                                                         </w:t>
      </w:r>
      <w:r w:rsidR="0057119E" w:rsidRPr="008767C6">
        <w:rPr>
          <w:rFonts w:ascii="Times New Roman" w:hAnsi="Times New Roman" w:cs="Times New Roman"/>
          <w:color w:val="000000"/>
          <w:sz w:val="24"/>
          <w:szCs w:val="24"/>
          <w:lang w:eastAsia="en-US"/>
        </w:rPr>
        <w:t xml:space="preserve">                     </w:t>
      </w:r>
      <w:r w:rsidRPr="008767C6">
        <w:rPr>
          <w:rFonts w:ascii="Times New Roman" w:hAnsi="Times New Roman" w:cs="Times New Roman"/>
          <w:color w:val="000000"/>
          <w:sz w:val="24"/>
          <w:szCs w:val="24"/>
          <w:lang w:eastAsia="en-US"/>
        </w:rPr>
        <w:t xml:space="preserve"> городского округа Электросталь Московской </w:t>
      </w:r>
    </w:p>
    <w:p w:rsidR="00BD24D8" w:rsidRPr="008767C6" w:rsidRDefault="0057119E" w:rsidP="009660E1">
      <w:pPr>
        <w:pStyle w:val="ConsPlusNormal"/>
        <w:rPr>
          <w:rFonts w:ascii="Times New Roman" w:hAnsi="Times New Roman" w:cs="Times New Roman"/>
          <w:color w:val="000000"/>
          <w:sz w:val="24"/>
          <w:szCs w:val="24"/>
          <w:lang w:eastAsia="en-US"/>
        </w:rPr>
      </w:pPr>
      <w:r w:rsidRPr="008767C6">
        <w:rPr>
          <w:rFonts w:ascii="Times New Roman" w:hAnsi="Times New Roman" w:cs="Times New Roman"/>
          <w:color w:val="000000"/>
          <w:sz w:val="24"/>
          <w:szCs w:val="24"/>
          <w:lang w:eastAsia="en-US"/>
        </w:rPr>
        <w:t xml:space="preserve">                                                                                                                                                        области </w:t>
      </w:r>
      <w:r w:rsidR="006F33C5" w:rsidRPr="008767C6">
        <w:rPr>
          <w:rFonts w:ascii="Times New Roman" w:hAnsi="Times New Roman" w:cs="Times New Roman"/>
          <w:color w:val="000000"/>
          <w:sz w:val="24"/>
          <w:szCs w:val="24"/>
          <w:lang w:eastAsia="en-US"/>
        </w:rPr>
        <w:t>"Экология и окружающая среда"</w:t>
      </w:r>
    </w:p>
    <w:p w:rsidR="006F33C5" w:rsidRPr="008767C6" w:rsidRDefault="006F33C5" w:rsidP="00BD24D8">
      <w:pPr>
        <w:pStyle w:val="ConsPlusNormal"/>
        <w:ind w:firstLine="539"/>
        <w:rPr>
          <w:rFonts w:ascii="Times New Roman" w:hAnsi="Times New Roman" w:cs="Times New Roman"/>
          <w:sz w:val="24"/>
          <w:szCs w:val="24"/>
        </w:rPr>
      </w:pPr>
    </w:p>
    <w:p w:rsidR="006F33C5" w:rsidRPr="008767C6" w:rsidRDefault="006F33C5" w:rsidP="004B2F55">
      <w:pPr>
        <w:pStyle w:val="ConsPlusNormal"/>
        <w:ind w:firstLine="539"/>
        <w:jc w:val="center"/>
        <w:rPr>
          <w:rFonts w:ascii="Times New Roman" w:hAnsi="Times New Roman" w:cs="Times New Roman"/>
          <w:sz w:val="24"/>
          <w:szCs w:val="24"/>
        </w:rPr>
      </w:pPr>
    </w:p>
    <w:p w:rsidR="00025C6D" w:rsidRPr="008767C6" w:rsidRDefault="004B2F55" w:rsidP="0057119E">
      <w:pPr>
        <w:pStyle w:val="ConsPlusNormal"/>
        <w:numPr>
          <w:ilvl w:val="0"/>
          <w:numId w:val="32"/>
        </w:numPr>
        <w:jc w:val="center"/>
        <w:rPr>
          <w:rFonts w:ascii="Times New Roman" w:hAnsi="Times New Roman" w:cs="Times New Roman"/>
          <w:b/>
          <w:bCs/>
          <w:color w:val="000000"/>
          <w:sz w:val="24"/>
          <w:szCs w:val="24"/>
          <w:lang w:eastAsia="en-US"/>
        </w:rPr>
      </w:pPr>
      <w:r w:rsidRPr="008767C6">
        <w:rPr>
          <w:rFonts w:ascii="Times New Roman" w:hAnsi="Times New Roman" w:cs="Times New Roman"/>
          <w:b/>
          <w:bCs/>
          <w:color w:val="000000"/>
          <w:sz w:val="24"/>
          <w:szCs w:val="24"/>
          <w:lang w:eastAsia="en-US"/>
        </w:rPr>
        <w:t>ПАСПОРТ ПОДПРОГРАММЫ V "Региональная программа в области обращения с отходами, в том числе с твердыми коммунальн</w:t>
      </w:r>
      <w:r w:rsidR="00435BB2" w:rsidRPr="008767C6">
        <w:rPr>
          <w:rFonts w:ascii="Times New Roman" w:hAnsi="Times New Roman" w:cs="Times New Roman"/>
          <w:b/>
          <w:bCs/>
          <w:color w:val="000000"/>
          <w:sz w:val="24"/>
          <w:szCs w:val="24"/>
          <w:lang w:eastAsia="en-US"/>
        </w:rPr>
        <w:t xml:space="preserve">ыми отходами" </w:t>
      </w:r>
      <w:r w:rsidR="00435BB2" w:rsidRPr="008767C6">
        <w:rPr>
          <w:rFonts w:ascii="Times New Roman" w:hAnsi="Times New Roman" w:cs="Times New Roman"/>
          <w:b/>
          <w:bCs/>
          <w:color w:val="000000"/>
          <w:sz w:val="24"/>
          <w:szCs w:val="24"/>
          <w:lang w:eastAsia="en-US"/>
        </w:rPr>
        <w:br/>
        <w:t>на 2020-2025</w:t>
      </w:r>
      <w:r w:rsidR="0057119E" w:rsidRPr="008767C6">
        <w:rPr>
          <w:rFonts w:ascii="Times New Roman" w:hAnsi="Times New Roman" w:cs="Times New Roman"/>
          <w:b/>
          <w:bCs/>
          <w:color w:val="000000"/>
          <w:sz w:val="24"/>
          <w:szCs w:val="24"/>
          <w:lang w:eastAsia="en-US"/>
        </w:rPr>
        <w:t xml:space="preserve"> года</w:t>
      </w:r>
    </w:p>
    <w:p w:rsidR="00025C6D" w:rsidRPr="008767C6" w:rsidRDefault="00025C6D" w:rsidP="0057119E">
      <w:pPr>
        <w:pStyle w:val="ConsPlusNormal"/>
        <w:rPr>
          <w:rFonts w:ascii="Times New Roman" w:hAnsi="Times New Roman" w:cs="Times New Roman"/>
          <w:sz w:val="24"/>
          <w:szCs w:val="24"/>
        </w:rPr>
      </w:pPr>
    </w:p>
    <w:tbl>
      <w:tblPr>
        <w:tblW w:w="15404" w:type="dxa"/>
        <w:tblInd w:w="-714" w:type="dxa"/>
        <w:tblLayout w:type="fixed"/>
        <w:tblLook w:val="04A0" w:firstRow="1" w:lastRow="0" w:firstColumn="1" w:lastColumn="0" w:noHBand="0" w:noVBand="1"/>
      </w:tblPr>
      <w:tblGrid>
        <w:gridCol w:w="4537"/>
        <w:gridCol w:w="1417"/>
        <w:gridCol w:w="1276"/>
        <w:gridCol w:w="1417"/>
        <w:gridCol w:w="1276"/>
        <w:gridCol w:w="1134"/>
        <w:gridCol w:w="1134"/>
        <w:gridCol w:w="1276"/>
        <w:gridCol w:w="1701"/>
        <w:gridCol w:w="236"/>
      </w:tblGrid>
      <w:tr w:rsidR="00025C6D" w:rsidRPr="008767C6" w:rsidTr="00C52DCA">
        <w:trPr>
          <w:trHeight w:val="359"/>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025C6D" w:rsidRPr="008767C6" w:rsidRDefault="00025C6D" w:rsidP="009C426C">
            <w:pPr>
              <w:rPr>
                <w:rFonts w:cs="Times New Roman"/>
              </w:rPr>
            </w:pPr>
            <w:r w:rsidRPr="008767C6">
              <w:rPr>
                <w:rFonts w:cs="Times New Roman"/>
              </w:rPr>
              <w:t>Муниципальный заказчик подпрограммы</w:t>
            </w:r>
          </w:p>
        </w:tc>
        <w:tc>
          <w:tcPr>
            <w:tcW w:w="10631" w:type="dxa"/>
            <w:gridSpan w:val="8"/>
            <w:tcBorders>
              <w:top w:val="single" w:sz="4" w:space="0" w:color="auto"/>
              <w:left w:val="nil"/>
              <w:bottom w:val="single" w:sz="4" w:space="0" w:color="auto"/>
              <w:right w:val="single" w:sz="4" w:space="0" w:color="000000"/>
            </w:tcBorders>
          </w:tcPr>
          <w:p w:rsidR="00025C6D" w:rsidRPr="008767C6" w:rsidRDefault="00025C6D" w:rsidP="009C426C">
            <w:pPr>
              <w:rPr>
                <w:rFonts w:cs="Times New Roman"/>
              </w:rPr>
            </w:pPr>
            <w:r w:rsidRPr="008767C6">
              <w:rPr>
                <w:rFonts w:cs="Times New Roman"/>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36" w:type="dxa"/>
            <w:tcBorders>
              <w:top w:val="nil"/>
              <w:left w:val="nil"/>
              <w:bottom w:val="nil"/>
              <w:right w:val="nil"/>
            </w:tcBorders>
            <w:shd w:val="clear" w:color="auto" w:fill="auto"/>
            <w:vAlign w:val="bottom"/>
            <w:hideMark/>
          </w:tcPr>
          <w:p w:rsidR="00025C6D" w:rsidRPr="008767C6" w:rsidRDefault="00025C6D" w:rsidP="009C426C">
            <w:pPr>
              <w:rPr>
                <w:rFonts w:cs="Times New Roman"/>
              </w:rPr>
            </w:pPr>
          </w:p>
        </w:tc>
      </w:tr>
      <w:tr w:rsidR="009D438D" w:rsidRPr="008767C6" w:rsidTr="00033A4C">
        <w:trPr>
          <w:trHeight w:val="917"/>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7DC8" w:rsidRPr="008767C6" w:rsidRDefault="00D57DC8" w:rsidP="009C426C">
            <w:pPr>
              <w:rPr>
                <w:rFonts w:cs="Times New Roman"/>
              </w:rPr>
            </w:pPr>
            <w:r w:rsidRPr="008767C6">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single" w:sz="4" w:space="0" w:color="auto"/>
              <w:left w:val="single" w:sz="4" w:space="0" w:color="auto"/>
              <w:bottom w:val="single" w:sz="4" w:space="0" w:color="auto"/>
              <w:right w:val="single" w:sz="4" w:space="0" w:color="auto"/>
            </w:tcBorders>
          </w:tcPr>
          <w:p w:rsidR="00D57DC8" w:rsidRPr="008767C6" w:rsidRDefault="00D57DC8" w:rsidP="00457D66">
            <w:pPr>
              <w:jc w:val="center"/>
              <w:rPr>
                <w:rFonts w:cs="Times New Roman"/>
              </w:rPr>
            </w:pPr>
          </w:p>
          <w:p w:rsidR="00D57DC8" w:rsidRPr="008767C6" w:rsidRDefault="00D57DC8" w:rsidP="00457D66">
            <w:pPr>
              <w:jc w:val="center"/>
              <w:rPr>
                <w:rFonts w:cs="Times New Roman"/>
              </w:rPr>
            </w:pPr>
          </w:p>
          <w:p w:rsidR="00D57DC8" w:rsidRPr="008767C6" w:rsidRDefault="00D57DC8" w:rsidP="00457D66">
            <w:pPr>
              <w:jc w:val="center"/>
              <w:rPr>
                <w:rFonts w:cs="Times New Roman"/>
              </w:rPr>
            </w:pPr>
            <w:r w:rsidRPr="008767C6">
              <w:rPr>
                <w:rFonts w:cs="Times New Roman"/>
              </w:rPr>
              <w:t>Всего</w:t>
            </w:r>
          </w:p>
        </w:tc>
        <w:tc>
          <w:tcPr>
            <w:tcW w:w="1276" w:type="dxa"/>
            <w:tcBorders>
              <w:top w:val="nil"/>
              <w:left w:val="single" w:sz="4" w:space="0" w:color="auto"/>
              <w:bottom w:val="single" w:sz="4" w:space="0" w:color="auto"/>
              <w:right w:val="single" w:sz="4" w:space="0" w:color="auto"/>
            </w:tcBorders>
            <w:shd w:val="clear" w:color="auto" w:fill="auto"/>
          </w:tcPr>
          <w:p w:rsidR="00D57DC8" w:rsidRPr="008767C6" w:rsidRDefault="00D57DC8" w:rsidP="00457D66">
            <w:pPr>
              <w:jc w:val="center"/>
              <w:rPr>
                <w:rFonts w:cs="Times New Roman"/>
              </w:rPr>
            </w:pPr>
          </w:p>
          <w:p w:rsidR="00D57DC8" w:rsidRPr="008767C6" w:rsidRDefault="00D57DC8" w:rsidP="00457D66">
            <w:pPr>
              <w:jc w:val="center"/>
              <w:rPr>
                <w:rFonts w:cs="Times New Roman"/>
              </w:rPr>
            </w:pPr>
          </w:p>
          <w:p w:rsidR="00D57DC8" w:rsidRPr="008767C6" w:rsidRDefault="00D57DC8" w:rsidP="00457D66">
            <w:pPr>
              <w:jc w:val="center"/>
              <w:rPr>
                <w:rFonts w:cs="Times New Roman"/>
              </w:rPr>
            </w:pPr>
            <w:r w:rsidRPr="008767C6">
              <w:rPr>
                <w:rFonts w:cs="Times New Roman"/>
              </w:rPr>
              <w:t>2020 год</w:t>
            </w:r>
          </w:p>
        </w:tc>
        <w:tc>
          <w:tcPr>
            <w:tcW w:w="1417" w:type="dxa"/>
            <w:tcBorders>
              <w:top w:val="nil"/>
              <w:left w:val="single" w:sz="4" w:space="0" w:color="auto"/>
              <w:bottom w:val="single" w:sz="4" w:space="0" w:color="auto"/>
              <w:right w:val="single" w:sz="4" w:space="0" w:color="auto"/>
            </w:tcBorders>
            <w:shd w:val="clear" w:color="auto" w:fill="auto"/>
          </w:tcPr>
          <w:p w:rsidR="00D57DC8" w:rsidRPr="008767C6" w:rsidRDefault="00D57DC8" w:rsidP="00457D66">
            <w:pPr>
              <w:jc w:val="center"/>
              <w:rPr>
                <w:rFonts w:cs="Times New Roman"/>
              </w:rPr>
            </w:pPr>
          </w:p>
          <w:p w:rsidR="00D57DC8" w:rsidRPr="008767C6" w:rsidRDefault="00D57DC8" w:rsidP="00457D66">
            <w:pPr>
              <w:jc w:val="center"/>
              <w:rPr>
                <w:rFonts w:cs="Times New Roman"/>
              </w:rPr>
            </w:pPr>
          </w:p>
          <w:p w:rsidR="00D57DC8" w:rsidRPr="008767C6" w:rsidRDefault="00D57DC8" w:rsidP="00457D66">
            <w:pPr>
              <w:jc w:val="center"/>
              <w:rPr>
                <w:rFonts w:cs="Times New Roman"/>
              </w:rPr>
            </w:pPr>
            <w:r w:rsidRPr="008767C6">
              <w:rPr>
                <w:rFonts w:cs="Times New Roman"/>
              </w:rPr>
              <w:t>2021 год</w:t>
            </w:r>
          </w:p>
        </w:tc>
        <w:tc>
          <w:tcPr>
            <w:tcW w:w="1276" w:type="dxa"/>
            <w:tcBorders>
              <w:top w:val="single" w:sz="4" w:space="0" w:color="auto"/>
              <w:left w:val="nil"/>
              <w:bottom w:val="single" w:sz="4" w:space="0" w:color="auto"/>
              <w:right w:val="single" w:sz="4" w:space="0" w:color="000000"/>
            </w:tcBorders>
            <w:shd w:val="clear" w:color="auto" w:fill="auto"/>
          </w:tcPr>
          <w:p w:rsidR="00D57DC8" w:rsidRPr="008767C6" w:rsidRDefault="00D57DC8" w:rsidP="00457D66">
            <w:pPr>
              <w:jc w:val="center"/>
              <w:rPr>
                <w:rFonts w:cs="Times New Roman"/>
              </w:rPr>
            </w:pPr>
          </w:p>
          <w:p w:rsidR="00D57DC8" w:rsidRPr="008767C6" w:rsidRDefault="00D57DC8" w:rsidP="00457D66">
            <w:pPr>
              <w:jc w:val="center"/>
              <w:rPr>
                <w:rFonts w:cs="Times New Roman"/>
              </w:rPr>
            </w:pPr>
          </w:p>
          <w:p w:rsidR="00D57DC8" w:rsidRPr="008767C6" w:rsidRDefault="00D57DC8" w:rsidP="00457D66">
            <w:pPr>
              <w:jc w:val="center"/>
              <w:rPr>
                <w:rFonts w:cs="Times New Roman"/>
              </w:rPr>
            </w:pPr>
            <w:r w:rsidRPr="008767C6">
              <w:rPr>
                <w:rFonts w:cs="Times New Roman"/>
              </w:rPr>
              <w:t>2022 год</w:t>
            </w:r>
          </w:p>
        </w:tc>
        <w:tc>
          <w:tcPr>
            <w:tcW w:w="1134" w:type="dxa"/>
            <w:tcBorders>
              <w:top w:val="single" w:sz="4" w:space="0" w:color="auto"/>
              <w:left w:val="nil"/>
              <w:bottom w:val="single" w:sz="4" w:space="0" w:color="auto"/>
              <w:right w:val="single" w:sz="4" w:space="0" w:color="000000"/>
            </w:tcBorders>
            <w:shd w:val="clear" w:color="auto" w:fill="auto"/>
          </w:tcPr>
          <w:p w:rsidR="00D57DC8" w:rsidRPr="008767C6" w:rsidRDefault="00D57DC8" w:rsidP="00457D66">
            <w:pPr>
              <w:jc w:val="center"/>
              <w:rPr>
                <w:rFonts w:cs="Times New Roman"/>
              </w:rPr>
            </w:pPr>
          </w:p>
          <w:p w:rsidR="00D57DC8" w:rsidRPr="008767C6" w:rsidRDefault="00D57DC8" w:rsidP="00457D66">
            <w:pPr>
              <w:jc w:val="center"/>
              <w:rPr>
                <w:rFonts w:cs="Times New Roman"/>
              </w:rPr>
            </w:pPr>
          </w:p>
          <w:p w:rsidR="00D57DC8" w:rsidRPr="008767C6" w:rsidRDefault="00D57DC8" w:rsidP="00457D66">
            <w:pPr>
              <w:jc w:val="center"/>
              <w:rPr>
                <w:rFonts w:cs="Times New Roman"/>
              </w:rPr>
            </w:pPr>
            <w:r w:rsidRPr="008767C6">
              <w:rPr>
                <w:rFonts w:cs="Times New Roman"/>
              </w:rPr>
              <w:t>2023 год</w:t>
            </w:r>
          </w:p>
        </w:tc>
        <w:tc>
          <w:tcPr>
            <w:tcW w:w="1134" w:type="dxa"/>
            <w:tcBorders>
              <w:top w:val="single" w:sz="4" w:space="0" w:color="auto"/>
              <w:left w:val="nil"/>
              <w:bottom w:val="single" w:sz="4" w:space="0" w:color="auto"/>
              <w:right w:val="single" w:sz="4" w:space="0" w:color="auto"/>
            </w:tcBorders>
            <w:shd w:val="clear" w:color="auto" w:fill="auto"/>
          </w:tcPr>
          <w:p w:rsidR="00D57DC8" w:rsidRPr="008767C6" w:rsidRDefault="00D57DC8" w:rsidP="00457D66">
            <w:pPr>
              <w:jc w:val="center"/>
              <w:rPr>
                <w:rFonts w:cs="Times New Roman"/>
              </w:rPr>
            </w:pPr>
          </w:p>
          <w:p w:rsidR="00D57DC8" w:rsidRPr="008767C6" w:rsidRDefault="00D57DC8" w:rsidP="00457D66">
            <w:pPr>
              <w:jc w:val="center"/>
              <w:rPr>
                <w:rFonts w:cs="Times New Roman"/>
              </w:rPr>
            </w:pPr>
          </w:p>
          <w:p w:rsidR="00D57DC8" w:rsidRPr="008767C6" w:rsidRDefault="00D57DC8" w:rsidP="00457D66">
            <w:pPr>
              <w:jc w:val="center"/>
              <w:rPr>
                <w:rFonts w:cs="Times New Roman"/>
              </w:rPr>
            </w:pPr>
            <w:r w:rsidRPr="008767C6">
              <w:rPr>
                <w:rFonts w:cs="Times New Roman"/>
              </w:rPr>
              <w:t>2024 год</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9D438D" w:rsidRPr="008767C6" w:rsidRDefault="009D438D" w:rsidP="00457D66">
            <w:pPr>
              <w:jc w:val="center"/>
              <w:rPr>
                <w:rFonts w:cs="Times New Roman"/>
                <w:color w:val="000000" w:themeColor="text1"/>
              </w:rPr>
            </w:pPr>
          </w:p>
          <w:p w:rsidR="009D438D" w:rsidRPr="008767C6" w:rsidRDefault="009D438D" w:rsidP="00457D66">
            <w:pPr>
              <w:jc w:val="center"/>
              <w:rPr>
                <w:rFonts w:cs="Times New Roman"/>
                <w:color w:val="000000" w:themeColor="text1"/>
              </w:rPr>
            </w:pPr>
          </w:p>
          <w:p w:rsidR="00D57DC8" w:rsidRPr="008767C6" w:rsidRDefault="00D57DC8" w:rsidP="00457D66">
            <w:pPr>
              <w:jc w:val="center"/>
              <w:rPr>
                <w:rFonts w:cs="Times New Roman"/>
                <w:color w:val="000000" w:themeColor="text1"/>
              </w:rPr>
            </w:pPr>
            <w:r w:rsidRPr="008767C6">
              <w:rPr>
                <w:rFonts w:cs="Times New Roman"/>
                <w:color w:val="000000" w:themeColor="text1"/>
              </w:rPr>
              <w:t>2025 год</w:t>
            </w:r>
          </w:p>
          <w:p w:rsidR="00D57DC8" w:rsidRPr="008767C6" w:rsidRDefault="00D57DC8" w:rsidP="00457D66">
            <w:pPr>
              <w:jc w:val="center"/>
              <w:rPr>
                <w:rFonts w:cs="Times New Roman"/>
                <w:color w:val="000000" w:themeColor="text1"/>
              </w:rPr>
            </w:pPr>
          </w:p>
        </w:tc>
        <w:tc>
          <w:tcPr>
            <w:tcW w:w="1701" w:type="dxa"/>
            <w:tcBorders>
              <w:top w:val="single" w:sz="4" w:space="0" w:color="auto"/>
              <w:left w:val="nil"/>
              <w:bottom w:val="single" w:sz="4" w:space="0" w:color="auto"/>
              <w:right w:val="single" w:sz="4" w:space="0" w:color="000000"/>
            </w:tcBorders>
          </w:tcPr>
          <w:p w:rsidR="00D57DC8" w:rsidRPr="008767C6" w:rsidRDefault="00D57DC8" w:rsidP="009C426C">
            <w:pPr>
              <w:rPr>
                <w:rFonts w:cs="Times New Roman"/>
                <w:sz w:val="22"/>
                <w:szCs w:val="22"/>
              </w:rPr>
            </w:pPr>
            <w:r w:rsidRPr="008767C6">
              <w:rPr>
                <w:rFonts w:cs="Times New Roman"/>
                <w:sz w:val="22"/>
                <w:szCs w:val="22"/>
              </w:rPr>
              <w:t>Наименование главного распорядителя бюджетных средств</w:t>
            </w:r>
          </w:p>
        </w:tc>
        <w:tc>
          <w:tcPr>
            <w:tcW w:w="236" w:type="dxa"/>
            <w:tcBorders>
              <w:top w:val="nil"/>
              <w:left w:val="nil"/>
              <w:bottom w:val="nil"/>
              <w:right w:val="nil"/>
            </w:tcBorders>
            <w:shd w:val="clear" w:color="auto" w:fill="auto"/>
          </w:tcPr>
          <w:p w:rsidR="00D57DC8" w:rsidRPr="008767C6" w:rsidRDefault="00D57DC8" w:rsidP="009C426C">
            <w:pPr>
              <w:rPr>
                <w:rFonts w:cs="Times New Roman"/>
              </w:rPr>
            </w:pPr>
          </w:p>
        </w:tc>
      </w:tr>
      <w:tr w:rsidR="00D57DC8" w:rsidRPr="008767C6" w:rsidTr="00033A4C">
        <w:trPr>
          <w:trHeight w:val="7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rsidP="00025C6D">
            <w:pPr>
              <w:rPr>
                <w:rFonts w:cs="Times New Roman"/>
              </w:rPr>
            </w:pPr>
            <w:r w:rsidRPr="008767C6">
              <w:rPr>
                <w:rFonts w:cs="Times New Roman"/>
              </w:rPr>
              <w:t>Всего по подпрограмме,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D57DC8" w:rsidRPr="007822C7" w:rsidRDefault="00D741CA" w:rsidP="007822C7">
            <w:pPr>
              <w:jc w:val="center"/>
              <w:rPr>
                <w:rFonts w:cs="Times New Roman"/>
                <w:color w:val="FF0000"/>
              </w:rPr>
            </w:pPr>
            <w:r w:rsidRPr="007822C7">
              <w:rPr>
                <w:rFonts w:cs="Times New Roman"/>
                <w:color w:val="FF0000"/>
              </w:rPr>
              <w:t>217</w:t>
            </w:r>
            <w:r w:rsidR="00926734" w:rsidRPr="007822C7">
              <w:rPr>
                <w:rFonts w:cs="Times New Roman"/>
                <w:color w:val="FF0000"/>
              </w:rPr>
              <w:t> </w:t>
            </w:r>
            <w:r w:rsidR="007822C7">
              <w:rPr>
                <w:rFonts w:cs="Times New Roman"/>
                <w:color w:val="FF0000"/>
              </w:rPr>
              <w:t>917</w:t>
            </w:r>
            <w:r w:rsidR="00926734" w:rsidRPr="007822C7">
              <w:rPr>
                <w:rFonts w:cs="Times New Roman"/>
                <w:color w:val="FF0000"/>
              </w:rPr>
              <w:t>,</w:t>
            </w:r>
            <w:r w:rsidR="007822C7">
              <w:rPr>
                <w:rFonts w:cs="Times New Roman"/>
                <w:color w:val="FF0000"/>
              </w:rPr>
              <w:t>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pPr>
              <w:jc w:val="center"/>
              <w:rPr>
                <w:rFonts w:cs="Times New Roman"/>
              </w:rPr>
            </w:pPr>
            <w:r w:rsidRPr="008767C6">
              <w:rPr>
                <w:rFonts w:cs="Times New Roman"/>
              </w:rPr>
              <w:t>63 885,23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pPr>
              <w:jc w:val="center"/>
              <w:rPr>
                <w:rFonts w:cs="Times New Roman"/>
              </w:rPr>
            </w:pPr>
            <w:r w:rsidRPr="008767C6">
              <w:rPr>
                <w:rFonts w:cs="Times New Roman"/>
              </w:rPr>
              <w:t>67 385,11</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9609AE" w:rsidP="007822C7">
            <w:pPr>
              <w:jc w:val="center"/>
              <w:rPr>
                <w:rFonts w:cs="Times New Roman"/>
              </w:rPr>
            </w:pPr>
            <w:r w:rsidRPr="007822C7">
              <w:rPr>
                <w:rFonts w:cs="Times New Roman"/>
                <w:color w:val="FF0000"/>
              </w:rPr>
              <w:t>68</w:t>
            </w:r>
            <w:r w:rsidR="00283B83" w:rsidRPr="007822C7">
              <w:rPr>
                <w:rFonts w:cs="Times New Roman"/>
                <w:color w:val="FF0000"/>
              </w:rPr>
              <w:t> </w:t>
            </w:r>
            <w:r w:rsidR="007822C7" w:rsidRPr="007822C7">
              <w:rPr>
                <w:rFonts w:cs="Times New Roman"/>
                <w:color w:val="FF0000"/>
              </w:rPr>
              <w:t>2</w:t>
            </w:r>
            <w:r w:rsidR="007822C7">
              <w:rPr>
                <w:rFonts w:cs="Times New Roman"/>
                <w:color w:val="FF0000"/>
              </w:rPr>
              <w:t>8</w:t>
            </w:r>
            <w:r w:rsidR="007822C7" w:rsidRPr="007822C7">
              <w:rPr>
                <w:rFonts w:cs="Times New Roman"/>
                <w:color w:val="FF0000"/>
              </w:rPr>
              <w:t>5</w:t>
            </w:r>
            <w:r w:rsidR="00D57DC8" w:rsidRPr="007822C7">
              <w:rPr>
                <w:rFonts w:cs="Times New Roman"/>
                <w:color w:val="FF0000"/>
              </w:rPr>
              <w:t>,</w:t>
            </w:r>
            <w:r w:rsidR="007822C7" w:rsidRPr="007822C7">
              <w:rPr>
                <w:rFonts w:cs="Times New Roman"/>
                <w:color w:val="FF0000"/>
              </w:rPr>
              <w:t>45</w:t>
            </w:r>
          </w:p>
        </w:tc>
        <w:tc>
          <w:tcPr>
            <w:tcW w:w="1134"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D57DC8" w:rsidP="003746AD">
            <w:pPr>
              <w:jc w:val="center"/>
              <w:rPr>
                <w:rFonts w:cs="Times New Roman"/>
              </w:rPr>
            </w:pPr>
            <w:r w:rsidRPr="008767C6">
              <w:rPr>
                <w:rFonts w:cs="Times New Roman"/>
              </w:rPr>
              <w:t>8 284,87</w:t>
            </w:r>
          </w:p>
        </w:tc>
        <w:tc>
          <w:tcPr>
            <w:tcW w:w="1134"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D57DC8">
            <w:pPr>
              <w:jc w:val="center"/>
              <w:rPr>
                <w:rFonts w:cs="Times New Roman"/>
              </w:rPr>
            </w:pPr>
            <w:r w:rsidRPr="008767C6">
              <w:rPr>
                <w:rFonts w:cs="Times New Roman"/>
              </w:rPr>
              <w:t>5 038,49</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696C6E" w:rsidP="00D57DC8">
            <w:pPr>
              <w:jc w:val="center"/>
              <w:rPr>
                <w:rFonts w:cs="Times New Roman"/>
                <w:color w:val="000000" w:themeColor="text1"/>
              </w:rPr>
            </w:pPr>
            <w:r w:rsidRPr="008767C6">
              <w:rPr>
                <w:rFonts w:cs="Times New Roman"/>
                <w:color w:val="000000" w:themeColor="text1"/>
              </w:rPr>
              <w:t>5 038,49</w:t>
            </w:r>
          </w:p>
        </w:tc>
        <w:tc>
          <w:tcPr>
            <w:tcW w:w="1701" w:type="dxa"/>
            <w:vMerge w:val="restart"/>
            <w:tcBorders>
              <w:top w:val="single" w:sz="4" w:space="0" w:color="auto"/>
              <w:left w:val="nil"/>
              <w:right w:val="single" w:sz="4" w:space="0" w:color="auto"/>
            </w:tcBorders>
            <w:vAlign w:val="center"/>
          </w:tcPr>
          <w:p w:rsidR="00D57DC8" w:rsidRPr="008767C6" w:rsidRDefault="00D57DC8" w:rsidP="00C47D5A">
            <w:pPr>
              <w:jc w:val="center"/>
              <w:rPr>
                <w:rFonts w:cs="Times New Roman"/>
              </w:rPr>
            </w:pPr>
            <w:r w:rsidRPr="008767C6">
              <w:rPr>
                <w:rFonts w:eastAsiaTheme="minorHAnsi" w:cs="Times New Roman"/>
                <w:lang w:eastAsia="en-US"/>
              </w:rPr>
              <w:t>УГЖКХ</w:t>
            </w:r>
          </w:p>
        </w:tc>
        <w:tc>
          <w:tcPr>
            <w:tcW w:w="236" w:type="dxa"/>
            <w:tcBorders>
              <w:top w:val="nil"/>
              <w:left w:val="nil"/>
              <w:bottom w:val="nil"/>
              <w:right w:val="nil"/>
            </w:tcBorders>
            <w:shd w:val="clear" w:color="auto" w:fill="auto"/>
          </w:tcPr>
          <w:p w:rsidR="00D57DC8" w:rsidRPr="008767C6" w:rsidRDefault="00D57DC8" w:rsidP="00025C6D">
            <w:pPr>
              <w:rPr>
                <w:rFonts w:cs="Times New Roman"/>
              </w:rPr>
            </w:pPr>
          </w:p>
        </w:tc>
      </w:tr>
      <w:tr w:rsidR="00D57DC8" w:rsidRPr="008767C6" w:rsidTr="00033A4C">
        <w:trPr>
          <w:trHeight w:val="263"/>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rsidP="00025C6D">
            <w:pPr>
              <w:rPr>
                <w:rFonts w:cs="Times New Roman"/>
              </w:rPr>
            </w:pPr>
            <w:r w:rsidRPr="008767C6">
              <w:rPr>
                <w:rFonts w:cs="Times New Roman"/>
              </w:rPr>
              <w:t>Средства бюджета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D57DC8" w:rsidRPr="007822C7" w:rsidRDefault="00383C57" w:rsidP="007822C7">
            <w:pPr>
              <w:jc w:val="center"/>
              <w:rPr>
                <w:rFonts w:cs="Times New Roman"/>
                <w:color w:val="FF0000"/>
              </w:rPr>
            </w:pPr>
            <w:r w:rsidRPr="007822C7">
              <w:rPr>
                <w:rFonts w:cs="Times New Roman"/>
                <w:color w:val="FF0000"/>
              </w:rPr>
              <w:t>59</w:t>
            </w:r>
            <w:r w:rsidR="00926734" w:rsidRPr="007822C7">
              <w:rPr>
                <w:rFonts w:cs="Times New Roman"/>
                <w:color w:val="FF0000"/>
              </w:rPr>
              <w:t> </w:t>
            </w:r>
            <w:r w:rsidR="007822C7">
              <w:rPr>
                <w:rFonts w:cs="Times New Roman"/>
                <w:color w:val="FF0000"/>
              </w:rPr>
              <w:t>152</w:t>
            </w:r>
            <w:r w:rsidR="00926734" w:rsidRPr="007822C7">
              <w:rPr>
                <w:rFonts w:cs="Times New Roman"/>
                <w:color w:val="FF0000"/>
              </w:rPr>
              <w:t>,</w:t>
            </w:r>
            <w:r w:rsidR="007822C7">
              <w:rPr>
                <w:rFonts w:cs="Times New Roman"/>
                <w:color w:val="FF0000"/>
              </w:rPr>
              <w:t>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pPr>
              <w:jc w:val="center"/>
              <w:rPr>
                <w:rFonts w:cs="Times New Roman"/>
              </w:rPr>
            </w:pPr>
            <w:r w:rsidRPr="008767C6">
              <w:rPr>
                <w:rFonts w:cs="Times New Roman"/>
              </w:rPr>
              <w:t xml:space="preserve">10 963,56  </w:t>
            </w:r>
          </w:p>
        </w:tc>
        <w:tc>
          <w:tcPr>
            <w:tcW w:w="1417"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D57DC8">
            <w:pPr>
              <w:jc w:val="center"/>
              <w:rPr>
                <w:rFonts w:cs="Times New Roman"/>
              </w:rPr>
            </w:pPr>
            <w:r w:rsidRPr="008767C6">
              <w:rPr>
                <w:rFonts w:cs="Times New Roman"/>
              </w:rPr>
              <w:t xml:space="preserve">14 463,44  </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9609AE" w:rsidP="007822C7">
            <w:pPr>
              <w:jc w:val="center"/>
              <w:rPr>
                <w:rFonts w:cs="Times New Roman"/>
              </w:rPr>
            </w:pPr>
            <w:r w:rsidRPr="007822C7">
              <w:rPr>
                <w:rFonts w:cs="Times New Roman"/>
                <w:color w:val="FF0000"/>
              </w:rPr>
              <w:t>15</w:t>
            </w:r>
            <w:r w:rsidR="007822C7" w:rsidRPr="007822C7">
              <w:rPr>
                <w:rFonts w:cs="Times New Roman"/>
                <w:color w:val="FF0000"/>
              </w:rPr>
              <w:t> 363,78</w:t>
            </w:r>
            <w:r w:rsidR="00D57DC8" w:rsidRPr="007822C7">
              <w:rPr>
                <w:rFonts w:cs="Times New Roman"/>
                <w:color w:val="FF0000"/>
              </w:rPr>
              <w:t xml:space="preserve">  </w:t>
            </w:r>
          </w:p>
        </w:tc>
        <w:tc>
          <w:tcPr>
            <w:tcW w:w="1134" w:type="dxa"/>
            <w:tcBorders>
              <w:top w:val="nil"/>
              <w:left w:val="nil"/>
              <w:bottom w:val="single" w:sz="4" w:space="0" w:color="auto"/>
              <w:right w:val="single" w:sz="4" w:space="0" w:color="auto"/>
            </w:tcBorders>
            <w:shd w:val="clear" w:color="auto" w:fill="auto"/>
            <w:vAlign w:val="center"/>
          </w:tcPr>
          <w:p w:rsidR="00D57DC8" w:rsidRPr="008767C6" w:rsidRDefault="00D57DC8" w:rsidP="002E672E">
            <w:pPr>
              <w:jc w:val="center"/>
              <w:rPr>
                <w:rFonts w:cs="Times New Roman"/>
              </w:rPr>
            </w:pPr>
            <w:r w:rsidRPr="008767C6">
              <w:rPr>
                <w:rFonts w:cs="Times New Roman"/>
              </w:rPr>
              <w:t xml:space="preserve"> 8 284,87</w:t>
            </w:r>
          </w:p>
        </w:tc>
        <w:tc>
          <w:tcPr>
            <w:tcW w:w="1134" w:type="dxa"/>
            <w:tcBorders>
              <w:top w:val="nil"/>
              <w:left w:val="nil"/>
              <w:bottom w:val="single" w:sz="4" w:space="0" w:color="auto"/>
              <w:right w:val="single" w:sz="4" w:space="0" w:color="auto"/>
            </w:tcBorders>
            <w:shd w:val="clear" w:color="auto" w:fill="auto"/>
            <w:vAlign w:val="center"/>
          </w:tcPr>
          <w:p w:rsidR="00D57DC8" w:rsidRPr="008767C6" w:rsidRDefault="00D57DC8" w:rsidP="006F3A9D">
            <w:pPr>
              <w:jc w:val="center"/>
              <w:rPr>
                <w:rFonts w:cs="Times New Roman"/>
              </w:rPr>
            </w:pPr>
            <w:r w:rsidRPr="008767C6">
              <w:rPr>
                <w:rFonts w:cs="Times New Roman"/>
              </w:rPr>
              <w:t>5 038,49</w:t>
            </w:r>
          </w:p>
        </w:tc>
        <w:tc>
          <w:tcPr>
            <w:tcW w:w="1276" w:type="dxa"/>
            <w:tcBorders>
              <w:top w:val="nil"/>
              <w:left w:val="nil"/>
              <w:bottom w:val="single" w:sz="4" w:space="0" w:color="auto"/>
              <w:right w:val="single" w:sz="4" w:space="0" w:color="auto"/>
            </w:tcBorders>
            <w:shd w:val="clear" w:color="auto" w:fill="auto"/>
            <w:vAlign w:val="center"/>
          </w:tcPr>
          <w:p w:rsidR="00696C6E" w:rsidRPr="008767C6" w:rsidRDefault="00696C6E" w:rsidP="00696C6E">
            <w:pPr>
              <w:jc w:val="center"/>
              <w:rPr>
                <w:rFonts w:cs="Times New Roman"/>
                <w:color w:val="000000" w:themeColor="text1"/>
              </w:rPr>
            </w:pPr>
            <w:r w:rsidRPr="008767C6">
              <w:rPr>
                <w:rFonts w:cs="Times New Roman"/>
                <w:color w:val="000000" w:themeColor="text1"/>
              </w:rPr>
              <w:t>5 038,49</w:t>
            </w:r>
          </w:p>
        </w:tc>
        <w:tc>
          <w:tcPr>
            <w:tcW w:w="1701" w:type="dxa"/>
            <w:vMerge/>
            <w:tcBorders>
              <w:left w:val="nil"/>
              <w:right w:val="single" w:sz="4" w:space="0" w:color="auto"/>
            </w:tcBorders>
          </w:tcPr>
          <w:p w:rsidR="00D57DC8" w:rsidRPr="008767C6" w:rsidRDefault="00D57DC8" w:rsidP="00025C6D">
            <w:pPr>
              <w:rPr>
                <w:rFonts w:cs="Times New Roman"/>
              </w:rPr>
            </w:pPr>
          </w:p>
        </w:tc>
        <w:tc>
          <w:tcPr>
            <w:tcW w:w="236" w:type="dxa"/>
            <w:tcBorders>
              <w:top w:val="nil"/>
              <w:left w:val="nil"/>
              <w:bottom w:val="nil"/>
              <w:right w:val="nil"/>
            </w:tcBorders>
            <w:shd w:val="clear" w:color="auto" w:fill="auto"/>
          </w:tcPr>
          <w:p w:rsidR="00D57DC8" w:rsidRPr="008767C6" w:rsidRDefault="00D57DC8" w:rsidP="00025C6D">
            <w:pPr>
              <w:rPr>
                <w:rFonts w:cs="Times New Roman"/>
              </w:rPr>
            </w:pPr>
          </w:p>
        </w:tc>
      </w:tr>
      <w:tr w:rsidR="00D57DC8" w:rsidRPr="008767C6" w:rsidTr="00033A4C">
        <w:trPr>
          <w:trHeight w:val="304"/>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rsidP="00025C6D">
            <w:pPr>
              <w:rPr>
                <w:rFonts w:cs="Times New Roman"/>
              </w:rPr>
            </w:pPr>
            <w:r w:rsidRPr="008767C6">
              <w:rPr>
                <w:rFonts w:cs="Times New Roman"/>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D57DC8" w:rsidRPr="008767C6" w:rsidRDefault="00D57DC8">
            <w:pPr>
              <w:jc w:val="center"/>
              <w:rPr>
                <w:rFonts w:cs="Times New Roman"/>
              </w:rPr>
            </w:pPr>
            <w:r w:rsidRPr="008767C6">
              <w:rPr>
                <w:rFonts w:cs="Times New Roman"/>
              </w:rPr>
              <w:t>158 765,01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pPr>
              <w:jc w:val="center"/>
              <w:rPr>
                <w:rFonts w:cs="Times New Roman"/>
              </w:rPr>
            </w:pPr>
            <w:r w:rsidRPr="008767C6">
              <w:rPr>
                <w:rFonts w:cs="Times New Roman"/>
              </w:rPr>
              <w:t xml:space="preserve">52 921,67  </w:t>
            </w:r>
          </w:p>
        </w:tc>
        <w:tc>
          <w:tcPr>
            <w:tcW w:w="1417"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D57DC8">
            <w:pPr>
              <w:jc w:val="center"/>
              <w:rPr>
                <w:rFonts w:cs="Times New Roman"/>
              </w:rPr>
            </w:pPr>
            <w:r w:rsidRPr="008767C6">
              <w:rPr>
                <w:rFonts w:cs="Times New Roman"/>
              </w:rPr>
              <w:t xml:space="preserve">52 921,67  </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D57DC8">
            <w:pPr>
              <w:jc w:val="center"/>
              <w:rPr>
                <w:rFonts w:cs="Times New Roman"/>
              </w:rPr>
            </w:pPr>
            <w:r w:rsidRPr="008767C6">
              <w:rPr>
                <w:rFonts w:cs="Times New Roman"/>
              </w:rPr>
              <w:t xml:space="preserve">52 921,67  </w:t>
            </w:r>
          </w:p>
        </w:tc>
        <w:tc>
          <w:tcPr>
            <w:tcW w:w="1134" w:type="dxa"/>
            <w:tcBorders>
              <w:top w:val="nil"/>
              <w:left w:val="nil"/>
              <w:bottom w:val="single" w:sz="4" w:space="0" w:color="auto"/>
              <w:right w:val="single" w:sz="4" w:space="0" w:color="auto"/>
            </w:tcBorders>
            <w:shd w:val="clear" w:color="auto" w:fill="auto"/>
            <w:vAlign w:val="center"/>
          </w:tcPr>
          <w:p w:rsidR="00D57DC8" w:rsidRPr="008767C6" w:rsidRDefault="00D57DC8">
            <w:pPr>
              <w:jc w:val="center"/>
              <w:rPr>
                <w:rFonts w:cs="Times New Roman"/>
              </w:rPr>
            </w:pPr>
            <w:r w:rsidRPr="008767C6">
              <w:rPr>
                <w:rFonts w:cs="Times New Roman"/>
              </w:rPr>
              <w:t xml:space="preserve">0,00  </w:t>
            </w:r>
          </w:p>
        </w:tc>
        <w:tc>
          <w:tcPr>
            <w:tcW w:w="1134" w:type="dxa"/>
            <w:tcBorders>
              <w:top w:val="nil"/>
              <w:left w:val="nil"/>
              <w:bottom w:val="single" w:sz="4" w:space="0" w:color="auto"/>
              <w:right w:val="single" w:sz="4" w:space="0" w:color="auto"/>
            </w:tcBorders>
            <w:shd w:val="clear" w:color="auto" w:fill="auto"/>
            <w:vAlign w:val="center"/>
          </w:tcPr>
          <w:p w:rsidR="00D57DC8" w:rsidRPr="008767C6" w:rsidRDefault="00D57DC8">
            <w:pPr>
              <w:jc w:val="center"/>
              <w:rPr>
                <w:rFonts w:cs="Times New Roman"/>
              </w:rPr>
            </w:pPr>
            <w:r w:rsidRPr="008767C6">
              <w:rPr>
                <w:rFonts w:cs="Times New Roman"/>
              </w:rPr>
              <w:t xml:space="preserve">0,00  </w:t>
            </w:r>
          </w:p>
        </w:tc>
        <w:tc>
          <w:tcPr>
            <w:tcW w:w="1276" w:type="dxa"/>
            <w:tcBorders>
              <w:top w:val="nil"/>
              <w:left w:val="nil"/>
              <w:bottom w:val="single" w:sz="4" w:space="0" w:color="auto"/>
              <w:right w:val="single" w:sz="4" w:space="0" w:color="auto"/>
            </w:tcBorders>
            <w:shd w:val="clear" w:color="auto" w:fill="auto"/>
            <w:vAlign w:val="center"/>
          </w:tcPr>
          <w:p w:rsidR="00D57DC8" w:rsidRPr="008767C6" w:rsidRDefault="00374E61" w:rsidP="00D57DC8">
            <w:pPr>
              <w:jc w:val="center"/>
              <w:rPr>
                <w:rFonts w:cs="Times New Roman"/>
                <w:color w:val="000000" w:themeColor="text1"/>
              </w:rPr>
            </w:pPr>
            <w:r w:rsidRPr="008767C6">
              <w:rPr>
                <w:rFonts w:cs="Times New Roman"/>
                <w:color w:val="000000" w:themeColor="text1"/>
              </w:rPr>
              <w:t>0,00</w:t>
            </w:r>
          </w:p>
        </w:tc>
        <w:tc>
          <w:tcPr>
            <w:tcW w:w="1701" w:type="dxa"/>
            <w:vMerge/>
            <w:tcBorders>
              <w:left w:val="nil"/>
              <w:right w:val="single" w:sz="4" w:space="0" w:color="auto"/>
            </w:tcBorders>
          </w:tcPr>
          <w:p w:rsidR="00D57DC8" w:rsidRPr="008767C6" w:rsidRDefault="00D57DC8" w:rsidP="00025C6D">
            <w:pPr>
              <w:rPr>
                <w:rFonts w:cs="Times New Roman"/>
              </w:rPr>
            </w:pPr>
          </w:p>
        </w:tc>
        <w:tc>
          <w:tcPr>
            <w:tcW w:w="236" w:type="dxa"/>
            <w:tcBorders>
              <w:top w:val="nil"/>
              <w:left w:val="nil"/>
              <w:bottom w:val="nil"/>
              <w:right w:val="nil"/>
            </w:tcBorders>
            <w:shd w:val="clear" w:color="auto" w:fill="auto"/>
          </w:tcPr>
          <w:p w:rsidR="00D57DC8" w:rsidRPr="008767C6" w:rsidRDefault="00D57DC8" w:rsidP="00025C6D">
            <w:pPr>
              <w:rPr>
                <w:rFonts w:cs="Times New Roman"/>
              </w:rPr>
            </w:pPr>
          </w:p>
        </w:tc>
      </w:tr>
      <w:tr w:rsidR="00D57DC8" w:rsidRPr="008767C6" w:rsidTr="00033A4C">
        <w:trPr>
          <w:trHeight w:val="257"/>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rsidP="00025C6D">
            <w:pPr>
              <w:rPr>
                <w:rFonts w:cs="Times New Roman"/>
              </w:rPr>
            </w:pPr>
            <w:r w:rsidRPr="008767C6">
              <w:rPr>
                <w:rFonts w:cs="Times New Roman"/>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134" w:type="dxa"/>
            <w:tcBorders>
              <w:top w:val="nil"/>
              <w:left w:val="nil"/>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134" w:type="dxa"/>
            <w:tcBorders>
              <w:top w:val="nil"/>
              <w:left w:val="nil"/>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276" w:type="dxa"/>
            <w:tcBorders>
              <w:top w:val="nil"/>
              <w:left w:val="nil"/>
              <w:bottom w:val="single" w:sz="4" w:space="0" w:color="auto"/>
              <w:right w:val="single" w:sz="4" w:space="0" w:color="auto"/>
            </w:tcBorders>
            <w:shd w:val="clear" w:color="auto" w:fill="auto"/>
            <w:vAlign w:val="center"/>
          </w:tcPr>
          <w:p w:rsidR="00D57DC8" w:rsidRPr="008767C6" w:rsidRDefault="00374E61" w:rsidP="00D57DC8">
            <w:pPr>
              <w:jc w:val="center"/>
              <w:rPr>
                <w:rFonts w:cs="Times New Roman"/>
                <w:color w:val="000000" w:themeColor="text1"/>
              </w:rPr>
            </w:pPr>
            <w:r w:rsidRPr="008767C6">
              <w:rPr>
                <w:rFonts w:cs="Times New Roman"/>
                <w:color w:val="000000" w:themeColor="text1"/>
              </w:rPr>
              <w:t>0,00</w:t>
            </w:r>
          </w:p>
        </w:tc>
        <w:tc>
          <w:tcPr>
            <w:tcW w:w="1701" w:type="dxa"/>
            <w:vMerge/>
            <w:tcBorders>
              <w:left w:val="nil"/>
              <w:right w:val="single" w:sz="4" w:space="0" w:color="auto"/>
            </w:tcBorders>
          </w:tcPr>
          <w:p w:rsidR="00D57DC8" w:rsidRPr="008767C6" w:rsidRDefault="00D57DC8" w:rsidP="00025C6D">
            <w:pPr>
              <w:rPr>
                <w:rFonts w:cs="Times New Roman"/>
              </w:rPr>
            </w:pPr>
          </w:p>
        </w:tc>
        <w:tc>
          <w:tcPr>
            <w:tcW w:w="236" w:type="dxa"/>
            <w:tcBorders>
              <w:top w:val="nil"/>
              <w:left w:val="nil"/>
              <w:bottom w:val="nil"/>
              <w:right w:val="nil"/>
            </w:tcBorders>
            <w:shd w:val="clear" w:color="auto" w:fill="auto"/>
          </w:tcPr>
          <w:p w:rsidR="00D57DC8" w:rsidRPr="008767C6" w:rsidRDefault="00D57DC8" w:rsidP="00025C6D">
            <w:pPr>
              <w:rPr>
                <w:rFonts w:cs="Times New Roman"/>
              </w:rPr>
            </w:pPr>
          </w:p>
        </w:tc>
      </w:tr>
      <w:tr w:rsidR="00D57DC8" w:rsidRPr="008767C6" w:rsidTr="00033A4C">
        <w:trPr>
          <w:trHeight w:val="22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rsidP="00025C6D">
            <w:pPr>
              <w:rPr>
                <w:rFonts w:cs="Times New Roman"/>
              </w:rPr>
            </w:pPr>
            <w:r w:rsidRPr="008767C6">
              <w:rPr>
                <w:rFonts w:cs="Times New Roman"/>
              </w:rPr>
              <w:t>Внебюджетные средства</w:t>
            </w:r>
          </w:p>
        </w:tc>
        <w:tc>
          <w:tcPr>
            <w:tcW w:w="1417" w:type="dxa"/>
            <w:tcBorders>
              <w:top w:val="single" w:sz="4" w:space="0" w:color="auto"/>
              <w:left w:val="single" w:sz="4" w:space="0" w:color="auto"/>
              <w:bottom w:val="single" w:sz="4" w:space="0" w:color="auto"/>
              <w:right w:val="single" w:sz="4" w:space="0" w:color="auto"/>
            </w:tcBorders>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134" w:type="dxa"/>
            <w:tcBorders>
              <w:top w:val="nil"/>
              <w:left w:val="nil"/>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134" w:type="dxa"/>
            <w:tcBorders>
              <w:top w:val="nil"/>
              <w:left w:val="nil"/>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276" w:type="dxa"/>
            <w:tcBorders>
              <w:top w:val="nil"/>
              <w:left w:val="nil"/>
              <w:bottom w:val="single" w:sz="4" w:space="0" w:color="auto"/>
              <w:right w:val="single" w:sz="4" w:space="0" w:color="auto"/>
            </w:tcBorders>
            <w:shd w:val="clear" w:color="auto" w:fill="auto"/>
            <w:vAlign w:val="center"/>
          </w:tcPr>
          <w:p w:rsidR="00D57DC8" w:rsidRPr="008767C6" w:rsidRDefault="00374E61" w:rsidP="00D57DC8">
            <w:pPr>
              <w:jc w:val="center"/>
              <w:rPr>
                <w:rFonts w:cs="Times New Roman"/>
                <w:color w:val="000000" w:themeColor="text1"/>
              </w:rPr>
            </w:pPr>
            <w:r w:rsidRPr="008767C6">
              <w:rPr>
                <w:rFonts w:cs="Times New Roman"/>
                <w:color w:val="000000" w:themeColor="text1"/>
              </w:rPr>
              <w:t>0,00</w:t>
            </w:r>
          </w:p>
        </w:tc>
        <w:tc>
          <w:tcPr>
            <w:tcW w:w="1701" w:type="dxa"/>
            <w:vMerge/>
            <w:tcBorders>
              <w:left w:val="nil"/>
              <w:bottom w:val="single" w:sz="4" w:space="0" w:color="auto"/>
              <w:right w:val="single" w:sz="4" w:space="0" w:color="auto"/>
            </w:tcBorders>
          </w:tcPr>
          <w:p w:rsidR="00D57DC8" w:rsidRPr="008767C6" w:rsidRDefault="00D57DC8" w:rsidP="00025C6D">
            <w:pPr>
              <w:rPr>
                <w:rFonts w:cs="Times New Roman"/>
              </w:rPr>
            </w:pPr>
          </w:p>
        </w:tc>
        <w:tc>
          <w:tcPr>
            <w:tcW w:w="236" w:type="dxa"/>
            <w:tcBorders>
              <w:top w:val="nil"/>
              <w:left w:val="nil"/>
              <w:bottom w:val="nil"/>
              <w:right w:val="nil"/>
            </w:tcBorders>
            <w:shd w:val="clear" w:color="auto" w:fill="auto"/>
          </w:tcPr>
          <w:p w:rsidR="00D57DC8" w:rsidRPr="008767C6" w:rsidRDefault="00D57DC8" w:rsidP="00025C6D">
            <w:pPr>
              <w:rPr>
                <w:rFonts w:cs="Times New Roman"/>
              </w:rPr>
            </w:pPr>
          </w:p>
        </w:tc>
      </w:tr>
    </w:tbl>
    <w:p w:rsidR="006B08F5" w:rsidRPr="008767C6" w:rsidRDefault="006B08F5" w:rsidP="00033A4C">
      <w:pPr>
        <w:tabs>
          <w:tab w:val="left" w:pos="851"/>
        </w:tabs>
        <w:rPr>
          <w:b/>
        </w:rPr>
      </w:pPr>
    </w:p>
    <w:p w:rsidR="00BD24D8" w:rsidRPr="008767C6" w:rsidRDefault="00BD24D8" w:rsidP="00BD24D8">
      <w:pPr>
        <w:tabs>
          <w:tab w:val="left" w:pos="851"/>
        </w:tabs>
        <w:jc w:val="center"/>
        <w:rPr>
          <w:b/>
        </w:rPr>
      </w:pPr>
      <w:r w:rsidRPr="008767C6">
        <w:rPr>
          <w:b/>
        </w:rPr>
        <w:t xml:space="preserve">2. Характеристика проблем, решаемых посредством мероприятий подпрограммы </w:t>
      </w:r>
      <w:r w:rsidRPr="008767C6">
        <w:rPr>
          <w:b/>
          <w:lang w:val="en-US"/>
        </w:rPr>
        <w:t>V</w:t>
      </w:r>
      <w:r w:rsidR="00F51BC4" w:rsidRPr="008767C6">
        <w:rPr>
          <w:b/>
        </w:rPr>
        <w:t xml:space="preserve"> </w:t>
      </w:r>
      <w:r w:rsidRPr="008767C6">
        <w:rPr>
          <w:b/>
        </w:rPr>
        <w:t>«Региональная программа в области обращения с отходами, в том числе с твердыми коммунальными отходами»</w:t>
      </w:r>
    </w:p>
    <w:p w:rsidR="00BD24D8" w:rsidRPr="008767C6" w:rsidRDefault="00BD24D8" w:rsidP="00BD24D8">
      <w:pPr>
        <w:tabs>
          <w:tab w:val="left" w:pos="851"/>
        </w:tabs>
        <w:jc w:val="center"/>
        <w:rPr>
          <w:b/>
        </w:rPr>
      </w:pPr>
    </w:p>
    <w:p w:rsidR="00BD24D8" w:rsidRPr="008767C6" w:rsidRDefault="00BD24D8" w:rsidP="00BD24D8">
      <w:pPr>
        <w:tabs>
          <w:tab w:val="left" w:pos="851"/>
        </w:tabs>
      </w:pPr>
      <w:r w:rsidRPr="008767C6">
        <w:t xml:space="preserve">         Подпрограмма направлена на решение следующих задач:</w:t>
      </w:r>
    </w:p>
    <w:p w:rsidR="00BD24D8" w:rsidRPr="008767C6" w:rsidRDefault="00BD24D8" w:rsidP="00BD24D8">
      <w:pPr>
        <w:tabs>
          <w:tab w:val="left" w:pos="851"/>
        </w:tabs>
        <w:ind w:firstLine="567"/>
        <w:jc w:val="both"/>
      </w:pPr>
      <w:r w:rsidRPr="008767C6">
        <w:t xml:space="preserve">1. 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BD24D8" w:rsidRPr="008767C6" w:rsidRDefault="00BD24D8" w:rsidP="00BD24D8">
      <w:pPr>
        <w:tabs>
          <w:tab w:val="left" w:pos="851"/>
        </w:tabs>
        <w:ind w:firstLine="567"/>
        <w:jc w:val="both"/>
      </w:pPr>
      <w:r w:rsidRPr="008767C6">
        <w:t>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городского округа Электросталь Московской области.</w:t>
      </w:r>
    </w:p>
    <w:p w:rsidR="00BD24D8" w:rsidRPr="008767C6" w:rsidRDefault="00BD24D8" w:rsidP="00BD24D8">
      <w:pPr>
        <w:tabs>
          <w:tab w:val="left" w:pos="851"/>
        </w:tabs>
        <w:ind w:firstLine="567"/>
        <w:jc w:val="both"/>
      </w:pPr>
      <w:r w:rsidRPr="008767C6">
        <w:lastRenderedPageBreak/>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на территории городского округа Электросталь Московской области. </w:t>
      </w:r>
    </w:p>
    <w:p w:rsidR="00BD24D8" w:rsidRPr="008767C6" w:rsidRDefault="00BD24D8" w:rsidP="00BD24D8">
      <w:pPr>
        <w:tabs>
          <w:tab w:val="left" w:pos="851"/>
        </w:tabs>
        <w:ind w:firstLine="567"/>
        <w:jc w:val="both"/>
      </w:pPr>
      <w:r w:rsidRPr="008767C6">
        <w:t xml:space="preserve">2. 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rsidRPr="008767C6">
        <w:t>экоуроков</w:t>
      </w:r>
      <w:proofErr w:type="spellEnd"/>
      <w:r w:rsidRPr="008767C6">
        <w:t xml:space="preserve"> по формированию новой системы обращения с отходами в Московской области «Эко-</w:t>
      </w:r>
      <w:proofErr w:type="spellStart"/>
      <w:r w:rsidRPr="008767C6">
        <w:t>квест</w:t>
      </w:r>
      <w:proofErr w:type="spellEnd"/>
      <w:r w:rsidRPr="008767C6">
        <w:t xml:space="preserve"> «СТРАТЕГ».</w:t>
      </w:r>
    </w:p>
    <w:p w:rsidR="00BD24D8" w:rsidRPr="008767C6" w:rsidRDefault="00BD24D8" w:rsidP="00BD24D8">
      <w:pPr>
        <w:tabs>
          <w:tab w:val="left" w:pos="851"/>
        </w:tabs>
        <w:ind w:firstLine="567"/>
        <w:jc w:val="both"/>
      </w:pPr>
      <w:r w:rsidRPr="008767C6">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w:t>
      </w:r>
      <w:proofErr w:type="spellStart"/>
      <w:r w:rsidRPr="008767C6">
        <w:t>лифлетов</w:t>
      </w:r>
      <w:proofErr w:type="spellEnd"/>
      <w:r w:rsidRPr="008767C6">
        <w:t xml:space="preserve">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BD24D8" w:rsidRPr="008767C6" w:rsidRDefault="00BD24D8" w:rsidP="00BD24D8">
      <w:pPr>
        <w:tabs>
          <w:tab w:val="left" w:pos="851"/>
        </w:tabs>
        <w:ind w:firstLine="567"/>
        <w:jc w:val="both"/>
      </w:pPr>
      <w:r w:rsidRPr="008767C6">
        <w:t xml:space="preserve">3. Создание системы раздельного сбора отходов на территории городского округа Электросталь Московской области. </w:t>
      </w:r>
    </w:p>
    <w:p w:rsidR="00BD24D8" w:rsidRPr="008767C6" w:rsidRDefault="00BD24D8" w:rsidP="00BD24D8">
      <w:pPr>
        <w:tabs>
          <w:tab w:val="left" w:pos="851"/>
        </w:tabs>
        <w:ind w:firstLine="567"/>
        <w:jc w:val="both"/>
      </w:pPr>
      <w:r w:rsidRPr="008767C6">
        <w:t xml:space="preserve">Организация раздельного сбора отходов позволит сократить количество </w:t>
      </w:r>
      <w:proofErr w:type="spellStart"/>
      <w:r w:rsidRPr="008767C6">
        <w:t>захораниваемых</w:t>
      </w:r>
      <w:proofErr w:type="spellEnd"/>
      <w:r w:rsidRPr="008767C6">
        <w:t xml:space="preserve">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населением более 100 тысяч человек</w:t>
      </w:r>
    </w:p>
    <w:p w:rsidR="00BD24D8" w:rsidRPr="008767C6" w:rsidRDefault="00BD24D8" w:rsidP="00BD24D8">
      <w:pPr>
        <w:tabs>
          <w:tab w:val="left" w:pos="851"/>
        </w:tabs>
        <w:ind w:firstLine="567"/>
        <w:jc w:val="both"/>
      </w:pPr>
      <w:r w:rsidRPr="008767C6">
        <w:t xml:space="preserve">4. Выявление вновь образованных мест несанкционированного размещения отходов осуществляется в рамках полномочий ОМС и </w:t>
      </w:r>
      <w:proofErr w:type="spellStart"/>
      <w:r w:rsidRPr="008767C6">
        <w:t>Госадмтехнадзора</w:t>
      </w:r>
      <w:proofErr w:type="spellEnd"/>
      <w:r w:rsidRPr="008767C6">
        <w:t xml:space="preserve"> Московской области.</w:t>
      </w:r>
    </w:p>
    <w:p w:rsidR="00BD24D8" w:rsidRPr="008767C6" w:rsidRDefault="00BD24D8" w:rsidP="00BD24D8">
      <w:pPr>
        <w:tabs>
          <w:tab w:val="left" w:pos="851"/>
        </w:tabs>
        <w:ind w:firstLine="567"/>
        <w:jc w:val="both"/>
      </w:pPr>
      <w:r w:rsidRPr="008767C6">
        <w:t>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Администрацией городского округа Электросталь Московской области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tbl>
      <w:tblPr>
        <w:tblW w:w="16284" w:type="dxa"/>
        <w:tblInd w:w="-1079" w:type="dxa"/>
        <w:tblLayout w:type="fixed"/>
        <w:tblLook w:val="04A0" w:firstRow="1" w:lastRow="0" w:firstColumn="1" w:lastColumn="0" w:noHBand="0" w:noVBand="1"/>
      </w:tblPr>
      <w:tblGrid>
        <w:gridCol w:w="597"/>
        <w:gridCol w:w="642"/>
        <w:gridCol w:w="1313"/>
        <w:gridCol w:w="992"/>
        <w:gridCol w:w="1559"/>
        <w:gridCol w:w="1418"/>
        <w:gridCol w:w="1134"/>
        <w:gridCol w:w="1134"/>
        <w:gridCol w:w="1134"/>
        <w:gridCol w:w="992"/>
        <w:gridCol w:w="992"/>
        <w:gridCol w:w="1134"/>
        <w:gridCol w:w="1276"/>
        <w:gridCol w:w="1418"/>
        <w:gridCol w:w="38"/>
        <w:gridCol w:w="511"/>
      </w:tblGrid>
      <w:tr w:rsidR="00205C44" w:rsidRPr="008767C6" w:rsidTr="00F953EC">
        <w:trPr>
          <w:gridBefore w:val="2"/>
          <w:gridAfter w:val="1"/>
          <w:wBefore w:w="1239" w:type="dxa"/>
          <w:wAfter w:w="511" w:type="dxa"/>
          <w:trHeight w:val="262"/>
        </w:trPr>
        <w:tc>
          <w:tcPr>
            <w:tcW w:w="14534" w:type="dxa"/>
            <w:gridSpan w:val="13"/>
            <w:shd w:val="clear" w:color="auto" w:fill="FFFFFF"/>
            <w:hideMark/>
          </w:tcPr>
          <w:p w:rsidR="00205C44" w:rsidRPr="008767C6" w:rsidRDefault="00205C44" w:rsidP="00827DB8">
            <w:pPr>
              <w:spacing w:line="256" w:lineRule="auto"/>
              <w:jc w:val="center"/>
              <w:rPr>
                <w:rFonts w:cs="Times New Roman"/>
                <w:b/>
                <w:bCs/>
                <w:lang w:eastAsia="en-US"/>
              </w:rPr>
            </w:pPr>
            <w:r w:rsidRPr="008767C6">
              <w:rPr>
                <w:rFonts w:cs="Times New Roman"/>
                <w:b/>
                <w:bCs/>
                <w:lang w:eastAsia="en-US"/>
              </w:rPr>
              <w:t>3. ПЕРЕЧЕНЬ МЕРОПРИЯТИЙ ПОДПРОГРАММЫ V</w:t>
            </w:r>
          </w:p>
        </w:tc>
      </w:tr>
      <w:tr w:rsidR="00205C44" w:rsidRPr="008767C6" w:rsidTr="00F953EC">
        <w:trPr>
          <w:gridBefore w:val="2"/>
          <w:gridAfter w:val="1"/>
          <w:wBefore w:w="1239" w:type="dxa"/>
          <w:wAfter w:w="511" w:type="dxa"/>
          <w:trHeight w:val="377"/>
        </w:trPr>
        <w:tc>
          <w:tcPr>
            <w:tcW w:w="14534" w:type="dxa"/>
            <w:gridSpan w:val="13"/>
            <w:shd w:val="clear" w:color="auto" w:fill="FFFFFF"/>
            <w:hideMark/>
          </w:tcPr>
          <w:p w:rsidR="00205C44" w:rsidRPr="008767C6" w:rsidRDefault="00205C44" w:rsidP="003F3EC6">
            <w:pPr>
              <w:spacing w:line="256" w:lineRule="auto"/>
              <w:rPr>
                <w:rFonts w:cs="Times New Roman"/>
                <w:b/>
                <w:bCs/>
                <w:u w:val="single"/>
                <w:lang w:eastAsia="en-US"/>
              </w:rPr>
            </w:pPr>
          </w:p>
          <w:p w:rsidR="00205C44" w:rsidRPr="008767C6" w:rsidRDefault="00205C44" w:rsidP="00827DB8">
            <w:pPr>
              <w:spacing w:line="256" w:lineRule="auto"/>
              <w:jc w:val="center"/>
              <w:rPr>
                <w:rFonts w:cs="Times New Roman"/>
                <w:b/>
                <w:bCs/>
                <w:u w:val="single"/>
                <w:lang w:eastAsia="en-US"/>
              </w:rPr>
            </w:pPr>
            <w:r w:rsidRPr="008767C6">
              <w:rPr>
                <w:rFonts w:cs="Times New Roman"/>
                <w:b/>
                <w:bCs/>
                <w:u w:val="single"/>
                <w:lang w:eastAsia="en-US"/>
              </w:rPr>
              <w:t>"Региональная программа в области обращения с отходами, в том числе с твердыми коммунальными отходами"</w:t>
            </w:r>
          </w:p>
        </w:tc>
      </w:tr>
      <w:tr w:rsidR="00205C44" w:rsidRPr="008767C6" w:rsidTr="00F953EC">
        <w:trPr>
          <w:gridBefore w:val="2"/>
          <w:gridAfter w:val="1"/>
          <w:wBefore w:w="1239" w:type="dxa"/>
          <w:wAfter w:w="511" w:type="dxa"/>
          <w:trHeight w:val="250"/>
        </w:trPr>
        <w:tc>
          <w:tcPr>
            <w:tcW w:w="14534" w:type="dxa"/>
            <w:gridSpan w:val="13"/>
            <w:tcBorders>
              <w:top w:val="nil"/>
              <w:left w:val="nil"/>
              <w:right w:val="nil"/>
            </w:tcBorders>
            <w:shd w:val="clear" w:color="auto" w:fill="FFFFFF"/>
            <w:vAlign w:val="center"/>
            <w:hideMark/>
          </w:tcPr>
          <w:p w:rsidR="00205C44" w:rsidRPr="008767C6" w:rsidRDefault="00205C44" w:rsidP="00827DB8">
            <w:pPr>
              <w:spacing w:line="256" w:lineRule="auto"/>
              <w:jc w:val="center"/>
              <w:rPr>
                <w:rFonts w:cs="Times New Roman"/>
                <w:lang w:eastAsia="en-US"/>
              </w:rPr>
            </w:pPr>
            <w:r w:rsidRPr="008767C6">
              <w:rPr>
                <w:rFonts w:cs="Times New Roman"/>
                <w:lang w:eastAsia="en-US"/>
              </w:rPr>
              <w:t>(наименование подпрограммы)</w:t>
            </w:r>
          </w:p>
        </w:tc>
      </w:tr>
      <w:tr w:rsidR="00F36691" w:rsidRPr="008767C6" w:rsidTr="000E16EF">
        <w:trPr>
          <w:gridAfter w:val="2"/>
          <w:wAfter w:w="549" w:type="dxa"/>
          <w:trHeight w:val="499"/>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F36691" w:rsidRPr="008767C6" w:rsidRDefault="00F36691">
            <w:pPr>
              <w:spacing w:line="256" w:lineRule="auto"/>
              <w:jc w:val="center"/>
              <w:rPr>
                <w:rFonts w:cs="Times New Roman"/>
                <w:sz w:val="20"/>
                <w:szCs w:val="22"/>
                <w:lang w:eastAsia="en-US"/>
              </w:rPr>
            </w:pPr>
            <w:r w:rsidRPr="008767C6">
              <w:rPr>
                <w:rFonts w:cs="Times New Roman"/>
                <w:sz w:val="20"/>
                <w:szCs w:val="22"/>
                <w:lang w:eastAsia="en-US"/>
              </w:rPr>
              <w:t>N п/п</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8767C6" w:rsidRDefault="00F36691" w:rsidP="00F36691">
            <w:pPr>
              <w:spacing w:line="256" w:lineRule="auto"/>
              <w:jc w:val="center"/>
              <w:rPr>
                <w:rFonts w:cs="Times New Roman"/>
                <w:sz w:val="20"/>
                <w:szCs w:val="22"/>
                <w:lang w:eastAsia="en-US"/>
              </w:rPr>
            </w:pPr>
            <w:r w:rsidRPr="008767C6">
              <w:rPr>
                <w:rFonts w:cs="Times New Roman"/>
                <w:sz w:val="20"/>
                <w:szCs w:val="22"/>
                <w:lang w:eastAsia="en-US"/>
              </w:rPr>
              <w:t>Мероприятия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8767C6" w:rsidRDefault="00F36691" w:rsidP="006B08F5">
            <w:pPr>
              <w:spacing w:line="256" w:lineRule="auto"/>
              <w:jc w:val="center"/>
              <w:rPr>
                <w:rFonts w:cs="Times New Roman"/>
                <w:sz w:val="20"/>
                <w:szCs w:val="22"/>
                <w:lang w:eastAsia="en-US"/>
              </w:rPr>
            </w:pPr>
            <w:r w:rsidRPr="008767C6">
              <w:rPr>
                <w:rFonts w:cs="Times New Roman"/>
                <w:sz w:val="20"/>
                <w:szCs w:val="22"/>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8767C6" w:rsidRDefault="00F36691">
            <w:pPr>
              <w:spacing w:line="256" w:lineRule="auto"/>
              <w:jc w:val="center"/>
              <w:rPr>
                <w:rFonts w:cs="Times New Roman"/>
                <w:sz w:val="20"/>
                <w:szCs w:val="22"/>
                <w:lang w:eastAsia="en-US"/>
              </w:rPr>
            </w:pPr>
            <w:r w:rsidRPr="008767C6">
              <w:rPr>
                <w:rFonts w:cs="Times New Roman"/>
                <w:sz w:val="20"/>
                <w:szCs w:val="22"/>
                <w:lang w:eastAsia="en-US"/>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8767C6" w:rsidRDefault="00F36691">
            <w:pPr>
              <w:spacing w:line="256" w:lineRule="auto"/>
              <w:jc w:val="center"/>
              <w:rPr>
                <w:rFonts w:cs="Times New Roman"/>
                <w:sz w:val="20"/>
                <w:szCs w:val="22"/>
                <w:lang w:eastAsia="en-US"/>
              </w:rPr>
            </w:pPr>
            <w:r w:rsidRPr="008767C6">
              <w:rPr>
                <w:rFonts w:cs="Times New Roman"/>
                <w:sz w:val="20"/>
                <w:szCs w:val="22"/>
                <w:lang w:eastAsia="en-US"/>
              </w:rPr>
              <w:t>Всего (тыс. руб.)</w:t>
            </w:r>
          </w:p>
        </w:tc>
        <w:tc>
          <w:tcPr>
            <w:tcW w:w="6520" w:type="dxa"/>
            <w:gridSpan w:val="6"/>
            <w:tcBorders>
              <w:top w:val="single" w:sz="4" w:space="0" w:color="auto"/>
              <w:left w:val="single" w:sz="4" w:space="0" w:color="auto"/>
              <w:bottom w:val="single" w:sz="4" w:space="0" w:color="auto"/>
              <w:right w:val="single" w:sz="4" w:space="0" w:color="auto"/>
            </w:tcBorders>
            <w:shd w:val="clear" w:color="auto" w:fill="FFFFFF"/>
            <w:noWrap/>
            <w:hideMark/>
          </w:tcPr>
          <w:p w:rsidR="00F36691" w:rsidRPr="008767C6" w:rsidRDefault="00F36691">
            <w:pPr>
              <w:spacing w:line="256" w:lineRule="auto"/>
              <w:jc w:val="center"/>
              <w:rPr>
                <w:rFonts w:cs="Times New Roman"/>
                <w:sz w:val="20"/>
                <w:szCs w:val="22"/>
                <w:lang w:eastAsia="en-US"/>
              </w:rPr>
            </w:pPr>
            <w:r w:rsidRPr="008767C6">
              <w:rPr>
                <w:rFonts w:cs="Times New Roman"/>
                <w:sz w:val="20"/>
                <w:szCs w:val="22"/>
                <w:lang w:eastAsia="en-US"/>
              </w:rPr>
              <w:t>Объем финансирования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8767C6" w:rsidRDefault="00F36691">
            <w:pPr>
              <w:spacing w:line="256" w:lineRule="auto"/>
              <w:jc w:val="center"/>
              <w:rPr>
                <w:rFonts w:cs="Times New Roman"/>
                <w:sz w:val="20"/>
                <w:szCs w:val="22"/>
                <w:lang w:eastAsia="en-US"/>
              </w:rPr>
            </w:pPr>
            <w:r w:rsidRPr="008767C6">
              <w:rPr>
                <w:rFonts w:cs="Times New Roman"/>
                <w:sz w:val="20"/>
                <w:szCs w:val="22"/>
                <w:lang w:eastAsia="en-US"/>
              </w:rPr>
              <w:t>Ответственный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8767C6" w:rsidRDefault="00F36691">
            <w:pPr>
              <w:spacing w:line="256" w:lineRule="auto"/>
              <w:jc w:val="center"/>
              <w:rPr>
                <w:rFonts w:cs="Times New Roman"/>
                <w:sz w:val="20"/>
                <w:szCs w:val="22"/>
                <w:lang w:eastAsia="en-US"/>
              </w:rPr>
            </w:pPr>
            <w:r w:rsidRPr="008767C6">
              <w:rPr>
                <w:rFonts w:cs="Times New Roman"/>
                <w:sz w:val="20"/>
                <w:szCs w:val="22"/>
                <w:lang w:eastAsia="en-US"/>
              </w:rPr>
              <w:t>Результаты выполнения мероприятий подпрограммы</w:t>
            </w:r>
          </w:p>
        </w:tc>
      </w:tr>
      <w:tr w:rsidR="006B49ED" w:rsidRPr="008767C6" w:rsidTr="000E16EF">
        <w:trPr>
          <w:gridAfter w:val="2"/>
          <w:wAfter w:w="549" w:type="dxa"/>
          <w:trHeight w:val="292"/>
        </w:trPr>
        <w:tc>
          <w:tcPr>
            <w:tcW w:w="597"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rsidP="006B08F5">
            <w:pPr>
              <w:jc w:val="center"/>
              <w:rPr>
                <w:rFonts w:cs="Times New Roman"/>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1134" w:type="dxa"/>
            <w:tcBorders>
              <w:top w:val="single" w:sz="4" w:space="0" w:color="auto"/>
              <w:left w:val="nil"/>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2020 год</w:t>
            </w:r>
          </w:p>
        </w:tc>
        <w:tc>
          <w:tcPr>
            <w:tcW w:w="1134" w:type="dxa"/>
            <w:tcBorders>
              <w:top w:val="single" w:sz="4" w:space="0" w:color="auto"/>
              <w:bottom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2022 год</w:t>
            </w:r>
          </w:p>
        </w:tc>
        <w:tc>
          <w:tcPr>
            <w:tcW w:w="992" w:type="dxa"/>
            <w:tcBorders>
              <w:top w:val="single" w:sz="4" w:space="0" w:color="auto"/>
              <w:left w:val="nil"/>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 xml:space="preserve">2023 год </w:t>
            </w:r>
          </w:p>
        </w:tc>
        <w:tc>
          <w:tcPr>
            <w:tcW w:w="992" w:type="dxa"/>
            <w:tcBorders>
              <w:top w:val="single" w:sz="4" w:space="0" w:color="auto"/>
              <w:left w:val="nil"/>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2024 год</w:t>
            </w:r>
          </w:p>
        </w:tc>
        <w:tc>
          <w:tcPr>
            <w:tcW w:w="1134" w:type="dxa"/>
            <w:tcBorders>
              <w:top w:val="single" w:sz="4" w:space="0" w:color="auto"/>
              <w:left w:val="nil"/>
              <w:bottom w:val="single" w:sz="4" w:space="0" w:color="auto"/>
              <w:right w:val="single" w:sz="4" w:space="0" w:color="auto"/>
            </w:tcBorders>
            <w:shd w:val="clear" w:color="auto" w:fill="FFFFFF"/>
          </w:tcPr>
          <w:p w:rsidR="003E3BB4" w:rsidRPr="008767C6" w:rsidRDefault="003E3BB4" w:rsidP="003E3BB4">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2025 год</w:t>
            </w:r>
          </w:p>
        </w:tc>
        <w:tc>
          <w:tcPr>
            <w:tcW w:w="1276"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r>
      <w:tr w:rsidR="006B49ED" w:rsidRPr="008767C6" w:rsidTr="000E16EF">
        <w:trPr>
          <w:gridAfter w:val="2"/>
          <w:wAfter w:w="549" w:type="dxa"/>
          <w:trHeight w:val="369"/>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lastRenderedPageBreak/>
              <w:t>1</w:t>
            </w:r>
          </w:p>
        </w:tc>
        <w:tc>
          <w:tcPr>
            <w:tcW w:w="1955" w:type="dxa"/>
            <w:gridSpan w:val="2"/>
            <w:tcBorders>
              <w:top w:val="single" w:sz="4" w:space="0" w:color="auto"/>
              <w:left w:val="nil"/>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2</w:t>
            </w:r>
          </w:p>
        </w:tc>
        <w:tc>
          <w:tcPr>
            <w:tcW w:w="992" w:type="dxa"/>
            <w:tcBorders>
              <w:top w:val="single" w:sz="4" w:space="0" w:color="auto"/>
              <w:left w:val="nil"/>
              <w:bottom w:val="single" w:sz="4" w:space="0" w:color="auto"/>
              <w:right w:val="single" w:sz="4" w:space="0" w:color="auto"/>
            </w:tcBorders>
            <w:shd w:val="clear" w:color="auto" w:fill="FFFFFF"/>
            <w:hideMark/>
          </w:tcPr>
          <w:p w:rsidR="003E3BB4" w:rsidRPr="008767C6" w:rsidRDefault="003E3BB4" w:rsidP="006B08F5">
            <w:pPr>
              <w:spacing w:line="256" w:lineRule="auto"/>
              <w:jc w:val="center"/>
              <w:rPr>
                <w:rFonts w:cs="Times New Roman"/>
                <w:sz w:val="22"/>
                <w:szCs w:val="22"/>
                <w:lang w:eastAsia="en-US"/>
              </w:rPr>
            </w:pPr>
            <w:r w:rsidRPr="008767C6">
              <w:rPr>
                <w:rFonts w:cs="Times New Roman"/>
                <w:sz w:val="22"/>
                <w:szCs w:val="22"/>
                <w:lang w:eastAsia="en-US"/>
              </w:rPr>
              <w:t>3</w:t>
            </w:r>
          </w:p>
        </w:tc>
        <w:tc>
          <w:tcPr>
            <w:tcW w:w="1559" w:type="dxa"/>
            <w:tcBorders>
              <w:top w:val="single" w:sz="4" w:space="0" w:color="auto"/>
              <w:left w:val="nil"/>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4</w:t>
            </w:r>
          </w:p>
        </w:tc>
        <w:tc>
          <w:tcPr>
            <w:tcW w:w="1418" w:type="dxa"/>
            <w:tcBorders>
              <w:top w:val="single" w:sz="4" w:space="0" w:color="auto"/>
              <w:left w:val="nil"/>
              <w:bottom w:val="single" w:sz="4" w:space="0" w:color="auto"/>
              <w:right w:val="single" w:sz="4" w:space="0" w:color="auto"/>
            </w:tcBorders>
            <w:shd w:val="clear" w:color="auto" w:fill="FFFFFF"/>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5</w:t>
            </w:r>
          </w:p>
        </w:tc>
        <w:tc>
          <w:tcPr>
            <w:tcW w:w="1134" w:type="dxa"/>
            <w:tcBorders>
              <w:top w:val="single" w:sz="4" w:space="0" w:color="auto"/>
              <w:left w:val="nil"/>
              <w:bottom w:val="single" w:sz="4" w:space="0" w:color="auto"/>
              <w:right w:val="single" w:sz="4" w:space="0" w:color="auto"/>
            </w:tcBorders>
            <w:shd w:val="clear" w:color="auto" w:fill="FFFFFF"/>
          </w:tcPr>
          <w:p w:rsidR="003E3BB4" w:rsidRPr="008767C6" w:rsidRDefault="003E3BB4" w:rsidP="00827DB8">
            <w:pPr>
              <w:spacing w:line="256" w:lineRule="auto"/>
              <w:jc w:val="center"/>
              <w:rPr>
                <w:rFonts w:cs="Times New Roman"/>
                <w:sz w:val="22"/>
                <w:szCs w:val="22"/>
                <w:lang w:eastAsia="en-US"/>
              </w:rPr>
            </w:pPr>
            <w:r w:rsidRPr="008767C6">
              <w:rPr>
                <w:rFonts w:cs="Times New Roman"/>
                <w:sz w:val="22"/>
                <w:szCs w:val="22"/>
                <w:lang w:eastAsia="en-US"/>
              </w:rPr>
              <w:t>6</w:t>
            </w:r>
          </w:p>
        </w:tc>
        <w:tc>
          <w:tcPr>
            <w:tcW w:w="1134" w:type="dxa"/>
            <w:tcBorders>
              <w:top w:val="single" w:sz="4" w:space="0" w:color="auto"/>
              <w:left w:val="nil"/>
              <w:bottom w:val="single" w:sz="4" w:space="0" w:color="auto"/>
              <w:right w:val="single" w:sz="4" w:space="0" w:color="auto"/>
            </w:tcBorders>
            <w:shd w:val="clear" w:color="auto" w:fill="FFFFFF"/>
          </w:tcPr>
          <w:p w:rsidR="003E3BB4" w:rsidRPr="008767C6" w:rsidRDefault="003E3BB4" w:rsidP="00827DB8">
            <w:pPr>
              <w:spacing w:line="256" w:lineRule="auto"/>
              <w:jc w:val="center"/>
              <w:rPr>
                <w:rFonts w:cs="Times New Roman"/>
                <w:sz w:val="22"/>
                <w:szCs w:val="22"/>
                <w:lang w:eastAsia="en-US"/>
              </w:rPr>
            </w:pPr>
            <w:r w:rsidRPr="008767C6">
              <w:rPr>
                <w:rFonts w:cs="Times New Roman"/>
                <w:sz w:val="22"/>
                <w:szCs w:val="22"/>
                <w:lang w:eastAsia="en-US"/>
              </w:rPr>
              <w:t>7</w:t>
            </w:r>
          </w:p>
        </w:tc>
        <w:tc>
          <w:tcPr>
            <w:tcW w:w="1134" w:type="dxa"/>
            <w:tcBorders>
              <w:top w:val="single" w:sz="4" w:space="0" w:color="auto"/>
              <w:left w:val="nil"/>
              <w:bottom w:val="single" w:sz="4" w:space="0" w:color="auto"/>
              <w:right w:val="single" w:sz="4" w:space="0" w:color="auto"/>
            </w:tcBorders>
            <w:shd w:val="clear" w:color="auto" w:fill="FFFFFF"/>
          </w:tcPr>
          <w:p w:rsidR="003E3BB4" w:rsidRPr="008767C6" w:rsidRDefault="003E3BB4" w:rsidP="00827DB8">
            <w:pPr>
              <w:spacing w:line="256" w:lineRule="auto"/>
              <w:jc w:val="center"/>
              <w:rPr>
                <w:rFonts w:cs="Times New Roman"/>
                <w:sz w:val="22"/>
                <w:szCs w:val="22"/>
                <w:lang w:eastAsia="en-US"/>
              </w:rPr>
            </w:pPr>
            <w:r w:rsidRPr="008767C6">
              <w:rPr>
                <w:rFonts w:cs="Times New Roman"/>
                <w:sz w:val="22"/>
                <w:szCs w:val="22"/>
                <w:lang w:eastAsia="en-US"/>
              </w:rPr>
              <w:t>8</w:t>
            </w:r>
          </w:p>
        </w:tc>
        <w:tc>
          <w:tcPr>
            <w:tcW w:w="992" w:type="dxa"/>
            <w:tcBorders>
              <w:top w:val="single" w:sz="4" w:space="0" w:color="auto"/>
              <w:left w:val="nil"/>
              <w:bottom w:val="single" w:sz="4" w:space="0" w:color="auto"/>
              <w:right w:val="single" w:sz="4" w:space="0" w:color="auto"/>
            </w:tcBorders>
            <w:shd w:val="clear" w:color="auto" w:fill="FFFFFF"/>
          </w:tcPr>
          <w:p w:rsidR="003E3BB4" w:rsidRPr="008767C6" w:rsidRDefault="003E3BB4" w:rsidP="00827DB8">
            <w:pPr>
              <w:spacing w:line="256" w:lineRule="auto"/>
              <w:jc w:val="center"/>
              <w:rPr>
                <w:rFonts w:cs="Times New Roman"/>
                <w:sz w:val="22"/>
                <w:szCs w:val="22"/>
                <w:lang w:eastAsia="en-US"/>
              </w:rPr>
            </w:pPr>
            <w:r w:rsidRPr="008767C6">
              <w:rPr>
                <w:rFonts w:cs="Times New Roman"/>
                <w:sz w:val="22"/>
                <w:szCs w:val="22"/>
                <w:lang w:eastAsia="en-US"/>
              </w:rPr>
              <w:t>9</w:t>
            </w:r>
          </w:p>
        </w:tc>
        <w:tc>
          <w:tcPr>
            <w:tcW w:w="992" w:type="dxa"/>
            <w:tcBorders>
              <w:top w:val="single" w:sz="4" w:space="0" w:color="auto"/>
              <w:left w:val="nil"/>
              <w:bottom w:val="single" w:sz="4" w:space="0" w:color="auto"/>
              <w:right w:val="single" w:sz="4" w:space="0" w:color="auto"/>
            </w:tcBorders>
            <w:shd w:val="clear" w:color="auto" w:fill="FFFFFF"/>
          </w:tcPr>
          <w:p w:rsidR="003E3BB4" w:rsidRPr="008767C6" w:rsidRDefault="003E3BB4" w:rsidP="00827DB8">
            <w:pPr>
              <w:spacing w:line="256" w:lineRule="auto"/>
              <w:jc w:val="center"/>
              <w:rPr>
                <w:rFonts w:cs="Times New Roman"/>
                <w:sz w:val="22"/>
                <w:szCs w:val="22"/>
                <w:lang w:eastAsia="en-US"/>
              </w:rPr>
            </w:pPr>
            <w:r w:rsidRPr="008767C6">
              <w:rPr>
                <w:rFonts w:cs="Times New Roman"/>
                <w:sz w:val="22"/>
                <w:szCs w:val="22"/>
                <w:lang w:eastAsia="en-US"/>
              </w:rPr>
              <w:t>10</w:t>
            </w:r>
          </w:p>
        </w:tc>
        <w:tc>
          <w:tcPr>
            <w:tcW w:w="1134" w:type="dxa"/>
            <w:tcBorders>
              <w:top w:val="single" w:sz="4" w:space="0" w:color="auto"/>
              <w:left w:val="nil"/>
              <w:bottom w:val="single" w:sz="4" w:space="0" w:color="auto"/>
              <w:right w:val="single" w:sz="4" w:space="0" w:color="auto"/>
            </w:tcBorders>
            <w:shd w:val="clear" w:color="auto" w:fill="FFFFFF"/>
          </w:tcPr>
          <w:p w:rsidR="003E3BB4" w:rsidRPr="008767C6" w:rsidRDefault="0097413E" w:rsidP="003E3BB4">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11</w:t>
            </w:r>
          </w:p>
        </w:tc>
        <w:tc>
          <w:tcPr>
            <w:tcW w:w="1276" w:type="dxa"/>
            <w:tcBorders>
              <w:top w:val="single" w:sz="4" w:space="0" w:color="auto"/>
              <w:left w:val="nil"/>
              <w:bottom w:val="single" w:sz="4" w:space="0" w:color="auto"/>
              <w:right w:val="single" w:sz="4" w:space="0" w:color="auto"/>
            </w:tcBorders>
            <w:shd w:val="clear" w:color="auto" w:fill="FFFFFF"/>
          </w:tcPr>
          <w:p w:rsidR="003E3BB4" w:rsidRPr="008767C6" w:rsidRDefault="0097413E" w:rsidP="00827DB8">
            <w:pPr>
              <w:spacing w:line="256" w:lineRule="auto"/>
              <w:jc w:val="center"/>
              <w:rPr>
                <w:rFonts w:cs="Times New Roman"/>
                <w:sz w:val="22"/>
                <w:szCs w:val="22"/>
                <w:lang w:eastAsia="en-US"/>
              </w:rPr>
            </w:pPr>
            <w:r w:rsidRPr="008767C6">
              <w:rPr>
                <w:rFonts w:cs="Times New Roman"/>
                <w:sz w:val="22"/>
                <w:szCs w:val="22"/>
                <w:lang w:eastAsia="en-US"/>
              </w:rPr>
              <w:t>12</w:t>
            </w:r>
          </w:p>
        </w:tc>
        <w:tc>
          <w:tcPr>
            <w:tcW w:w="1418" w:type="dxa"/>
            <w:tcBorders>
              <w:top w:val="single" w:sz="4" w:space="0" w:color="auto"/>
              <w:left w:val="nil"/>
              <w:bottom w:val="single" w:sz="4" w:space="0" w:color="auto"/>
              <w:right w:val="single" w:sz="4" w:space="0" w:color="auto"/>
            </w:tcBorders>
            <w:shd w:val="clear" w:color="auto" w:fill="FFFFFF"/>
            <w:hideMark/>
          </w:tcPr>
          <w:p w:rsidR="003E3BB4" w:rsidRPr="008767C6" w:rsidRDefault="0097413E" w:rsidP="00827DB8">
            <w:pPr>
              <w:spacing w:line="256" w:lineRule="auto"/>
              <w:jc w:val="center"/>
              <w:rPr>
                <w:rFonts w:cs="Times New Roman"/>
                <w:sz w:val="22"/>
                <w:szCs w:val="22"/>
                <w:lang w:eastAsia="en-US"/>
              </w:rPr>
            </w:pPr>
            <w:r w:rsidRPr="008767C6">
              <w:rPr>
                <w:rFonts w:cs="Times New Roman"/>
                <w:sz w:val="22"/>
                <w:szCs w:val="22"/>
                <w:lang w:eastAsia="en-US"/>
              </w:rPr>
              <w:t>13</w:t>
            </w:r>
          </w:p>
        </w:tc>
      </w:tr>
      <w:tr w:rsidR="006B49ED" w:rsidRPr="008767C6" w:rsidTr="00BA68C6">
        <w:trPr>
          <w:gridAfter w:val="2"/>
          <w:wAfter w:w="549" w:type="dxa"/>
          <w:trHeight w:val="79"/>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D34A51">
            <w:pPr>
              <w:spacing w:line="256" w:lineRule="auto"/>
              <w:rPr>
                <w:rFonts w:cs="Times New Roman"/>
                <w:sz w:val="22"/>
                <w:szCs w:val="22"/>
                <w:lang w:eastAsia="en-US"/>
              </w:rPr>
            </w:pPr>
            <w:r w:rsidRPr="008767C6">
              <w:rPr>
                <w:rFonts w:cs="Times New Roman"/>
                <w:sz w:val="22"/>
                <w:szCs w:val="22"/>
                <w:lang w:eastAsia="en-US"/>
              </w:rPr>
              <w:t>1</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rPr>
                <w:rFonts w:cs="Times New Roman"/>
                <w:sz w:val="22"/>
                <w:szCs w:val="22"/>
                <w:lang w:eastAsia="en-US"/>
              </w:rPr>
            </w:pPr>
            <w:r w:rsidRPr="008767C6">
              <w:rPr>
                <w:rFonts w:cs="Times New Roman"/>
                <w:b/>
                <w:sz w:val="22"/>
                <w:szCs w:val="22"/>
                <w:lang w:eastAsia="en-US"/>
              </w:rPr>
              <w:t>Основное мероприятие G1</w:t>
            </w:r>
            <w:r w:rsidRPr="008767C6">
              <w:rPr>
                <w:rFonts w:cs="Times New Roman"/>
                <w:sz w:val="22"/>
                <w:szCs w:val="22"/>
                <w:lang w:eastAsia="en-US"/>
              </w:rPr>
              <w:t>. Федеральный проект «Чистая страна»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rsidP="006B08F5">
            <w:pPr>
              <w:spacing w:line="256" w:lineRule="auto"/>
              <w:jc w:val="center"/>
              <w:rPr>
                <w:rFonts w:cs="Times New Roman"/>
                <w:sz w:val="22"/>
                <w:szCs w:val="22"/>
                <w:lang w:eastAsia="en-US"/>
              </w:rPr>
            </w:pPr>
            <w:r w:rsidRPr="008767C6">
              <w:rPr>
                <w:rFonts w:cs="Times New Roman"/>
                <w:sz w:val="22"/>
                <w:szCs w:val="22"/>
                <w:lang w:eastAsia="en-US"/>
              </w:rPr>
              <w:t xml:space="preserve">2020-2025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rsidP="006B08F5">
            <w:pPr>
              <w:spacing w:line="256" w:lineRule="auto"/>
              <w:rPr>
                <w:rFonts w:cs="Times New Roman"/>
                <w:sz w:val="22"/>
                <w:szCs w:val="22"/>
                <w:lang w:eastAsia="en-US"/>
              </w:rPr>
            </w:pPr>
            <w:r w:rsidRPr="008767C6">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E3BB4" w:rsidRPr="008767C6" w:rsidRDefault="003E3BB4" w:rsidP="00962268">
            <w:pPr>
              <w:jc w:val="center"/>
              <w:rPr>
                <w:rFonts w:cs="Times New Roman"/>
                <w:sz w:val="22"/>
                <w:szCs w:val="22"/>
              </w:rPr>
            </w:pPr>
            <w:r w:rsidRPr="008767C6">
              <w:rPr>
                <w:rFonts w:cs="Times New Roman"/>
                <w:sz w:val="22"/>
                <w:szCs w:val="22"/>
                <w:lang w:eastAsia="en-US"/>
              </w:rPr>
              <w:t>УГЖКХ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jc w:val="center"/>
              <w:rPr>
                <w:rFonts w:cs="Times New Roman"/>
                <w:sz w:val="22"/>
                <w:szCs w:val="22"/>
                <w:lang w:eastAsia="en-US"/>
              </w:rPr>
            </w:pPr>
          </w:p>
        </w:tc>
      </w:tr>
      <w:tr w:rsidR="006B49ED" w:rsidRPr="008767C6" w:rsidTr="00BA68C6">
        <w:trPr>
          <w:gridAfter w:val="2"/>
          <w:wAfter w:w="549" w:type="dxa"/>
          <w:trHeight w:val="603"/>
        </w:trPr>
        <w:tc>
          <w:tcPr>
            <w:tcW w:w="597" w:type="dxa"/>
            <w:vMerge/>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rsidP="00D34A51">
            <w:pPr>
              <w:spacing w:line="256" w:lineRule="auto"/>
              <w:rPr>
                <w:rFonts w:cs="Times New Roman"/>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6B08F5">
            <w:pPr>
              <w:spacing w:line="256" w:lineRule="auto"/>
              <w:jc w:val="center"/>
              <w:rPr>
                <w:rFonts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rsidP="006B08F5">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E3BB4" w:rsidRPr="008767C6" w:rsidRDefault="003E3BB4" w:rsidP="00962268">
            <w:pPr>
              <w:jc w:val="center"/>
              <w:rPr>
                <w:rFonts w:cs="Times New Roman"/>
                <w:sz w:val="22"/>
                <w:szCs w:val="22"/>
              </w:rPr>
            </w:pPr>
            <w:r w:rsidRPr="008767C6">
              <w:rPr>
                <w:rFonts w:cs="Times New Roman"/>
                <w:sz w:val="22"/>
                <w:szCs w:val="22"/>
                <w:lang w:eastAsia="en-US"/>
              </w:rPr>
              <w:t>УГЖКХ</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jc w:val="center"/>
              <w:rPr>
                <w:rFonts w:cs="Times New Roman"/>
                <w:sz w:val="22"/>
                <w:szCs w:val="22"/>
                <w:lang w:eastAsia="en-US"/>
              </w:rPr>
            </w:pPr>
          </w:p>
        </w:tc>
      </w:tr>
      <w:tr w:rsidR="006B49ED" w:rsidRPr="008767C6" w:rsidTr="00BA68C6">
        <w:trPr>
          <w:gridAfter w:val="2"/>
          <w:wAfter w:w="549" w:type="dxa"/>
          <w:trHeight w:val="79"/>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1.1</w:t>
            </w:r>
          </w:p>
        </w:tc>
        <w:tc>
          <w:tcPr>
            <w:tcW w:w="1955" w:type="dxa"/>
            <w:gridSpan w:val="2"/>
            <w:vMerge w:val="restart"/>
            <w:tcBorders>
              <w:top w:val="single" w:sz="4" w:space="0" w:color="auto"/>
              <w:left w:val="nil"/>
              <w:bottom w:val="single" w:sz="4" w:space="0" w:color="auto"/>
              <w:right w:val="single" w:sz="4" w:space="0" w:color="auto"/>
            </w:tcBorders>
            <w:shd w:val="clear" w:color="auto" w:fill="FFFFFF"/>
            <w:hideMark/>
          </w:tcPr>
          <w:p w:rsidR="003E3BB4" w:rsidRPr="008767C6" w:rsidRDefault="003E3BB4" w:rsidP="006B08F5">
            <w:pPr>
              <w:spacing w:line="256" w:lineRule="auto"/>
              <w:rPr>
                <w:rFonts w:cs="Times New Roman"/>
                <w:sz w:val="22"/>
                <w:szCs w:val="22"/>
                <w:lang w:eastAsia="en-US"/>
              </w:rPr>
            </w:pPr>
            <w:r w:rsidRPr="008767C6">
              <w:rPr>
                <w:rFonts w:cs="Times New Roman"/>
                <w:sz w:val="22"/>
                <w:szCs w:val="22"/>
                <w:lang w:eastAsia="en-US"/>
              </w:rPr>
              <w:t xml:space="preserve">Мероприятие G1.01. «Ликвидация несанкционированных свалок в границах городов и наиболее опасных объектов накопленного экологического вреда окружающей среде» </w:t>
            </w:r>
          </w:p>
        </w:tc>
        <w:tc>
          <w:tcPr>
            <w:tcW w:w="992" w:type="dxa"/>
            <w:vMerge w:val="restart"/>
            <w:tcBorders>
              <w:top w:val="single" w:sz="4" w:space="0" w:color="auto"/>
              <w:left w:val="nil"/>
              <w:bottom w:val="single" w:sz="4" w:space="0" w:color="auto"/>
              <w:right w:val="single" w:sz="4" w:space="0" w:color="auto"/>
            </w:tcBorders>
            <w:shd w:val="clear" w:color="auto" w:fill="FFFFFF"/>
            <w:hideMark/>
          </w:tcPr>
          <w:p w:rsidR="003E3BB4" w:rsidRPr="008767C6" w:rsidRDefault="003E3BB4" w:rsidP="006B08F5">
            <w:pPr>
              <w:spacing w:line="256" w:lineRule="auto"/>
              <w:jc w:val="center"/>
              <w:rPr>
                <w:rFonts w:cs="Times New Roman"/>
                <w:sz w:val="22"/>
                <w:szCs w:val="22"/>
                <w:lang w:eastAsia="en-US"/>
              </w:rPr>
            </w:pPr>
            <w:r w:rsidRPr="008767C6">
              <w:rPr>
                <w:rFonts w:cs="Times New Roman"/>
                <w:sz w:val="22"/>
                <w:szCs w:val="22"/>
                <w:lang w:eastAsia="en-US"/>
              </w:rPr>
              <w:t xml:space="preserve">2020-2025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E3BB4" w:rsidRPr="008767C6" w:rsidRDefault="003E3BB4" w:rsidP="00962268">
            <w:pPr>
              <w:jc w:val="center"/>
              <w:rPr>
                <w:rFonts w:cs="Times New Roman"/>
                <w:sz w:val="22"/>
                <w:szCs w:val="22"/>
              </w:rPr>
            </w:pPr>
            <w:r w:rsidRPr="008767C6">
              <w:rPr>
                <w:rFonts w:cs="Times New Roman"/>
                <w:sz w:val="22"/>
                <w:szCs w:val="22"/>
                <w:lang w:eastAsia="en-US"/>
              </w:rPr>
              <w:t>УГЖКХ</w:t>
            </w:r>
          </w:p>
        </w:tc>
        <w:tc>
          <w:tcPr>
            <w:tcW w:w="1418" w:type="dxa"/>
            <w:vMerge w:val="restart"/>
            <w:tcBorders>
              <w:top w:val="single" w:sz="4" w:space="0" w:color="auto"/>
              <w:left w:val="nil"/>
              <w:bottom w:val="single" w:sz="4" w:space="0" w:color="auto"/>
              <w:right w:val="single" w:sz="4" w:space="0" w:color="auto"/>
            </w:tcBorders>
            <w:shd w:val="clear" w:color="auto" w:fill="FFFFFF"/>
          </w:tcPr>
          <w:p w:rsidR="003E3BB4" w:rsidRPr="008767C6" w:rsidRDefault="003E3BB4">
            <w:pPr>
              <w:spacing w:line="256" w:lineRule="auto"/>
              <w:jc w:val="center"/>
              <w:rPr>
                <w:rFonts w:cs="Times New Roman"/>
                <w:sz w:val="22"/>
                <w:szCs w:val="22"/>
                <w:lang w:eastAsia="en-US"/>
              </w:rPr>
            </w:pPr>
          </w:p>
        </w:tc>
      </w:tr>
      <w:tr w:rsidR="006B49ED" w:rsidRPr="008767C6" w:rsidTr="00BA68C6">
        <w:trPr>
          <w:gridAfter w:val="2"/>
          <w:wAfter w:w="549" w:type="dxa"/>
          <w:trHeight w:val="1041"/>
        </w:trPr>
        <w:tc>
          <w:tcPr>
            <w:tcW w:w="597"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1955" w:type="dxa"/>
            <w:gridSpan w:val="2"/>
            <w:vMerge/>
            <w:tcBorders>
              <w:top w:val="single" w:sz="4" w:space="0" w:color="auto"/>
              <w:left w:val="nil"/>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992" w:type="dxa"/>
            <w:vMerge/>
            <w:tcBorders>
              <w:top w:val="single" w:sz="4" w:space="0" w:color="auto"/>
              <w:left w:val="nil"/>
              <w:bottom w:val="single" w:sz="4" w:space="0" w:color="auto"/>
              <w:right w:val="single" w:sz="4" w:space="0" w:color="auto"/>
            </w:tcBorders>
            <w:hideMark/>
          </w:tcPr>
          <w:p w:rsidR="003E3BB4" w:rsidRPr="008767C6" w:rsidRDefault="003E3BB4" w:rsidP="006B08F5">
            <w:pPr>
              <w:jc w:val="center"/>
              <w:rPr>
                <w:rFonts w:cs="Times New Roman"/>
                <w:sz w:val="22"/>
                <w:szCs w:val="22"/>
                <w:lang w:eastAsia="en-US"/>
              </w:rPr>
            </w:pPr>
          </w:p>
        </w:tc>
        <w:tc>
          <w:tcPr>
            <w:tcW w:w="1559" w:type="dxa"/>
            <w:tcBorders>
              <w:top w:val="single" w:sz="4" w:space="0" w:color="auto"/>
              <w:left w:val="nil"/>
              <w:bottom w:val="single" w:sz="4" w:space="0" w:color="auto"/>
              <w:right w:val="single" w:sz="4" w:space="0" w:color="auto"/>
            </w:tcBorders>
            <w:shd w:val="clear" w:color="auto" w:fill="FFFFFF"/>
            <w:hideMark/>
          </w:tcPr>
          <w:p w:rsidR="003E3BB4" w:rsidRPr="008767C6" w:rsidRDefault="003E3BB4" w:rsidP="006B08F5">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3BB4" w:rsidRPr="008767C6" w:rsidRDefault="003E3BB4">
            <w:pPr>
              <w:rPr>
                <w:rFonts w:cs="Times New Roman"/>
                <w:sz w:val="22"/>
                <w:szCs w:val="22"/>
                <w:lang w:eastAsia="en-US"/>
              </w:rPr>
            </w:pPr>
          </w:p>
        </w:tc>
        <w:tc>
          <w:tcPr>
            <w:tcW w:w="1418" w:type="dxa"/>
            <w:vMerge/>
            <w:tcBorders>
              <w:top w:val="single" w:sz="4" w:space="0" w:color="auto"/>
              <w:left w:val="nil"/>
              <w:bottom w:val="single" w:sz="4" w:space="0" w:color="auto"/>
              <w:right w:val="single" w:sz="4" w:space="0" w:color="auto"/>
            </w:tcBorders>
            <w:hideMark/>
          </w:tcPr>
          <w:p w:rsidR="003E3BB4" w:rsidRPr="008767C6" w:rsidRDefault="003E3BB4">
            <w:pPr>
              <w:rPr>
                <w:rFonts w:cs="Times New Roman"/>
                <w:sz w:val="22"/>
                <w:szCs w:val="22"/>
                <w:lang w:eastAsia="en-US"/>
              </w:rPr>
            </w:pPr>
          </w:p>
        </w:tc>
      </w:tr>
      <w:tr w:rsidR="006B49ED" w:rsidRPr="008767C6" w:rsidTr="00BA68C6">
        <w:trPr>
          <w:gridAfter w:val="2"/>
          <w:wAfter w:w="549" w:type="dxa"/>
          <w:trHeight w:val="79"/>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2</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rPr>
                <w:rFonts w:cs="Times New Roman"/>
                <w:sz w:val="22"/>
                <w:szCs w:val="22"/>
                <w:lang w:eastAsia="en-US"/>
              </w:rPr>
            </w:pPr>
            <w:r w:rsidRPr="008767C6">
              <w:rPr>
                <w:rFonts w:cs="Times New Roman"/>
                <w:b/>
                <w:sz w:val="22"/>
                <w:szCs w:val="22"/>
                <w:lang w:eastAsia="en-US"/>
              </w:rPr>
              <w:t xml:space="preserve">Основное мероприятие 04 </w:t>
            </w:r>
            <w:r w:rsidRPr="008767C6">
              <w:rPr>
                <w:rFonts w:cs="Times New Roman"/>
                <w:sz w:val="22"/>
                <w:szCs w:val="22"/>
                <w:lang w:eastAsia="en-US"/>
              </w:rPr>
              <w:t>«Создание производственных мощностей в отрасли обращения с отходами»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rsidP="006B08F5">
            <w:pPr>
              <w:spacing w:line="256" w:lineRule="auto"/>
              <w:jc w:val="center"/>
              <w:rPr>
                <w:rFonts w:cs="Times New Roman"/>
                <w:sz w:val="22"/>
                <w:szCs w:val="22"/>
                <w:lang w:eastAsia="en-US"/>
              </w:rPr>
            </w:pPr>
            <w:r w:rsidRPr="008767C6">
              <w:rPr>
                <w:rFonts w:cs="Times New Roman"/>
                <w:sz w:val="22"/>
                <w:szCs w:val="22"/>
                <w:lang w:eastAsia="en-US"/>
              </w:rPr>
              <w:t xml:space="preserve">2020-2025 </w:t>
            </w:r>
          </w:p>
        </w:tc>
        <w:tc>
          <w:tcPr>
            <w:tcW w:w="1559" w:type="dxa"/>
            <w:tcBorders>
              <w:top w:val="single" w:sz="4" w:space="0" w:color="auto"/>
              <w:left w:val="nil"/>
              <w:bottom w:val="single" w:sz="4" w:space="0" w:color="auto"/>
              <w:right w:val="single" w:sz="4" w:space="0" w:color="auto"/>
            </w:tcBorders>
            <w:shd w:val="clear" w:color="auto" w:fill="FFFFFF"/>
            <w:noWrap/>
            <w:hideMark/>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796814" w:rsidRDefault="00C07F55" w:rsidP="00ED730A">
            <w:pPr>
              <w:jc w:val="center"/>
              <w:rPr>
                <w:rFonts w:cs="Times New Roman"/>
                <w:color w:val="FF0000"/>
                <w:sz w:val="22"/>
                <w:szCs w:val="22"/>
              </w:rPr>
            </w:pPr>
            <w:r w:rsidRPr="00796814">
              <w:rPr>
                <w:rFonts w:cs="Times New Roman"/>
                <w:color w:val="FF0000"/>
                <w:sz w:val="22"/>
                <w:szCs w:val="22"/>
              </w:rPr>
              <w:t>29 7</w:t>
            </w:r>
            <w:r w:rsidR="00ED730A">
              <w:rPr>
                <w:rFonts w:cs="Times New Roman"/>
                <w:color w:val="FF0000"/>
                <w:sz w:val="22"/>
                <w:szCs w:val="22"/>
              </w:rPr>
              <w:t>84</w:t>
            </w:r>
            <w:r w:rsidRPr="00796814">
              <w:rPr>
                <w:rFonts w:cs="Times New Roman"/>
                <w:color w:val="FF0000"/>
                <w:sz w:val="22"/>
                <w:szCs w:val="22"/>
              </w:rPr>
              <w:t>,</w:t>
            </w:r>
            <w:r w:rsidR="00ED730A">
              <w:rPr>
                <w:rFonts w:cs="Times New Roman"/>
                <w:color w:val="FF0000"/>
                <w:sz w:val="22"/>
                <w:szCs w:val="22"/>
              </w:rPr>
              <w:t>66</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796814" w:rsidRDefault="005D2B9A" w:rsidP="00ED730A">
            <w:pPr>
              <w:jc w:val="center"/>
              <w:rPr>
                <w:rFonts w:cs="Times New Roman"/>
                <w:color w:val="FF0000"/>
                <w:sz w:val="22"/>
                <w:szCs w:val="22"/>
              </w:rPr>
            </w:pPr>
            <w:r w:rsidRPr="00796814">
              <w:rPr>
                <w:rFonts w:cs="Times New Roman"/>
                <w:color w:val="FF0000"/>
                <w:sz w:val="22"/>
                <w:szCs w:val="22"/>
              </w:rPr>
              <w:t>3 8</w:t>
            </w:r>
            <w:r w:rsidR="00ED730A">
              <w:rPr>
                <w:rFonts w:cs="Times New Roman"/>
                <w:color w:val="FF0000"/>
                <w:sz w:val="22"/>
                <w:szCs w:val="22"/>
              </w:rPr>
              <w:t>86</w:t>
            </w:r>
            <w:r w:rsidR="003E3BB4" w:rsidRPr="00796814">
              <w:rPr>
                <w:rFonts w:cs="Times New Roman"/>
                <w:color w:val="FF0000"/>
                <w:sz w:val="22"/>
                <w:szCs w:val="22"/>
              </w:rPr>
              <w:t>,</w:t>
            </w:r>
            <w:r w:rsidR="00ED730A">
              <w:rPr>
                <w:rFonts w:cs="Times New Roman"/>
                <w:color w:val="FF0000"/>
                <w:sz w:val="22"/>
                <w:szCs w:val="22"/>
              </w:rPr>
              <w:t>92</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3 600,00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696C6E" w:rsidP="003E3BB4">
            <w:pPr>
              <w:jc w:val="center"/>
              <w:rPr>
                <w:rFonts w:cs="Times New Roman"/>
                <w:sz w:val="22"/>
                <w:szCs w:val="22"/>
              </w:rPr>
            </w:pPr>
            <w:r w:rsidRPr="008767C6">
              <w:rPr>
                <w:rFonts w:cs="Times New Roman"/>
                <w:sz w:val="22"/>
                <w:szCs w:val="22"/>
              </w:rPr>
              <w:t>3 600,00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E3BB4" w:rsidRPr="008767C6" w:rsidRDefault="003E3BB4" w:rsidP="00962268">
            <w:pPr>
              <w:spacing w:line="256" w:lineRule="auto"/>
              <w:jc w:val="center"/>
              <w:rPr>
                <w:rFonts w:cs="Times New Roman"/>
                <w:sz w:val="22"/>
                <w:szCs w:val="22"/>
                <w:lang w:eastAsia="en-US"/>
              </w:rPr>
            </w:pPr>
            <w:r w:rsidRPr="008767C6">
              <w:rPr>
                <w:rFonts w:cs="Times New Roman"/>
                <w:sz w:val="22"/>
                <w:szCs w:val="22"/>
                <w:lang w:eastAsia="en-US"/>
              </w:rPr>
              <w:t>УГЖКХ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Х</w:t>
            </w:r>
          </w:p>
        </w:tc>
      </w:tr>
      <w:tr w:rsidR="006B49ED" w:rsidRPr="008767C6" w:rsidTr="00A04B94">
        <w:trPr>
          <w:gridAfter w:val="2"/>
          <w:wAfter w:w="549" w:type="dxa"/>
          <w:trHeight w:val="1664"/>
        </w:trPr>
        <w:tc>
          <w:tcPr>
            <w:tcW w:w="597"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rsidP="006B08F5">
            <w:pPr>
              <w:jc w:val="center"/>
              <w:rPr>
                <w:rFonts w:cs="Times New Roman"/>
                <w:sz w:val="22"/>
                <w:szCs w:val="22"/>
                <w:lang w:eastAsia="en-US"/>
              </w:rPr>
            </w:pPr>
          </w:p>
        </w:tc>
        <w:tc>
          <w:tcPr>
            <w:tcW w:w="1559" w:type="dxa"/>
            <w:tcBorders>
              <w:top w:val="single" w:sz="4" w:space="0" w:color="auto"/>
              <w:left w:val="nil"/>
              <w:bottom w:val="single" w:sz="4" w:space="0" w:color="auto"/>
              <w:right w:val="single" w:sz="4" w:space="0" w:color="auto"/>
            </w:tcBorders>
            <w:shd w:val="clear" w:color="auto" w:fill="FFFFFF"/>
            <w:hideMark/>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796814" w:rsidRDefault="00ED730A" w:rsidP="00810262">
            <w:pPr>
              <w:jc w:val="center"/>
              <w:rPr>
                <w:rFonts w:cs="Times New Roman"/>
                <w:color w:val="FF0000"/>
                <w:sz w:val="22"/>
                <w:szCs w:val="22"/>
              </w:rPr>
            </w:pPr>
            <w:r w:rsidRPr="00ED730A">
              <w:rPr>
                <w:rFonts w:cs="Times New Roman"/>
                <w:color w:val="FF0000"/>
                <w:sz w:val="22"/>
                <w:szCs w:val="22"/>
              </w:rPr>
              <w:t>29 784,66</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rsidP="00810262">
            <w:pPr>
              <w:jc w:val="center"/>
              <w:rPr>
                <w:rFonts w:cs="Times New Roman"/>
                <w:sz w:val="22"/>
                <w:szCs w:val="22"/>
              </w:rPr>
            </w:pPr>
            <w:r w:rsidRPr="008767C6">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rsidP="00810262">
            <w:pPr>
              <w:jc w:val="center"/>
              <w:rPr>
                <w:rFonts w:cs="Times New Roman"/>
                <w:sz w:val="22"/>
                <w:szCs w:val="22"/>
              </w:rPr>
            </w:pPr>
            <w:r w:rsidRPr="008767C6">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796814" w:rsidRDefault="005D2B9A" w:rsidP="00ED730A">
            <w:pPr>
              <w:jc w:val="center"/>
              <w:rPr>
                <w:rFonts w:cs="Times New Roman"/>
                <w:color w:val="FF0000"/>
                <w:sz w:val="22"/>
                <w:szCs w:val="22"/>
              </w:rPr>
            </w:pPr>
            <w:r w:rsidRPr="00796814">
              <w:rPr>
                <w:rFonts w:cs="Times New Roman"/>
                <w:color w:val="FF0000"/>
                <w:sz w:val="22"/>
                <w:szCs w:val="22"/>
              </w:rPr>
              <w:t>3 8</w:t>
            </w:r>
            <w:r w:rsidR="00ED730A">
              <w:rPr>
                <w:rFonts w:cs="Times New Roman"/>
                <w:color w:val="FF0000"/>
                <w:sz w:val="22"/>
                <w:szCs w:val="22"/>
              </w:rPr>
              <w:t>86</w:t>
            </w:r>
            <w:r w:rsidR="003E3BB4" w:rsidRPr="00796814">
              <w:rPr>
                <w:rFonts w:cs="Times New Roman"/>
                <w:color w:val="FF0000"/>
                <w:sz w:val="22"/>
                <w:szCs w:val="22"/>
              </w:rPr>
              <w:t>,</w:t>
            </w:r>
            <w:r w:rsidR="00ED730A">
              <w:rPr>
                <w:rFonts w:cs="Times New Roman"/>
                <w:color w:val="FF0000"/>
                <w:sz w:val="22"/>
                <w:szCs w:val="22"/>
              </w:rPr>
              <w:t>92</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rsidP="00810262">
            <w:pPr>
              <w:jc w:val="center"/>
              <w:rPr>
                <w:rFonts w:cs="Times New Roman"/>
                <w:sz w:val="22"/>
                <w:szCs w:val="22"/>
              </w:rPr>
            </w:pPr>
            <w:r w:rsidRPr="008767C6">
              <w:rPr>
                <w:rFonts w:cs="Times New Roman"/>
                <w:sz w:val="22"/>
                <w:szCs w:val="22"/>
              </w:rPr>
              <w:t>3 600,00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rsidP="00810262">
            <w:pPr>
              <w:jc w:val="center"/>
              <w:rPr>
                <w:rFonts w:cs="Times New Roman"/>
                <w:sz w:val="22"/>
                <w:szCs w:val="22"/>
              </w:rPr>
            </w:pPr>
            <w:r w:rsidRPr="008767C6">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A04B94" w:rsidP="00810262">
            <w:pPr>
              <w:spacing w:after="160" w:line="259" w:lineRule="auto"/>
              <w:jc w:val="center"/>
              <w:rPr>
                <w:rFonts w:cs="Times New Roman"/>
                <w:sz w:val="22"/>
                <w:szCs w:val="22"/>
              </w:rPr>
            </w:pPr>
            <w:r w:rsidRPr="008767C6">
              <w:rPr>
                <w:rFonts w:cs="Times New Roman"/>
                <w:sz w:val="22"/>
                <w:szCs w:val="22"/>
              </w:rPr>
              <w:t>3600,00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3BB4" w:rsidRPr="008767C6" w:rsidRDefault="003E3BB4">
            <w:pP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r>
      <w:tr w:rsidR="006B49ED" w:rsidRPr="008767C6" w:rsidTr="00D013F7">
        <w:trPr>
          <w:gridAfter w:val="2"/>
          <w:wAfter w:w="549" w:type="dxa"/>
          <w:trHeight w:val="1266"/>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E3BB4" w:rsidRPr="008767C6" w:rsidRDefault="003E3BB4">
            <w:pPr>
              <w:tabs>
                <w:tab w:val="center" w:pos="199"/>
              </w:tabs>
              <w:spacing w:line="256" w:lineRule="auto"/>
              <w:rPr>
                <w:rFonts w:cs="Times New Roman"/>
                <w:sz w:val="22"/>
                <w:szCs w:val="22"/>
                <w:lang w:eastAsia="en-US"/>
              </w:rPr>
            </w:pPr>
            <w:r w:rsidRPr="008767C6">
              <w:rPr>
                <w:rFonts w:cs="Times New Roman"/>
                <w:sz w:val="22"/>
                <w:szCs w:val="22"/>
                <w:lang w:eastAsia="en-US"/>
              </w:rPr>
              <w:lastRenderedPageBreak/>
              <w:tab/>
              <w:t>2.1</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Мероприятие 04.02. «Организация деятельности по утилизации, обезвреживанию твердых коммунальных отходов»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rsidP="006B08F5">
            <w:pPr>
              <w:spacing w:line="256" w:lineRule="auto"/>
              <w:jc w:val="center"/>
              <w:rPr>
                <w:rFonts w:cs="Times New Roman"/>
                <w:sz w:val="22"/>
                <w:szCs w:val="22"/>
                <w:lang w:eastAsia="en-US"/>
              </w:rPr>
            </w:pPr>
            <w:r w:rsidRPr="008767C6">
              <w:rPr>
                <w:rFonts w:cs="Times New Roman"/>
                <w:sz w:val="22"/>
                <w:szCs w:val="22"/>
                <w:lang w:eastAsia="en-US"/>
              </w:rPr>
              <w:t xml:space="preserve">2020-2025 </w:t>
            </w:r>
          </w:p>
        </w:tc>
        <w:tc>
          <w:tcPr>
            <w:tcW w:w="1559" w:type="dxa"/>
            <w:tcBorders>
              <w:top w:val="single" w:sz="4" w:space="0" w:color="auto"/>
              <w:left w:val="nil"/>
              <w:bottom w:val="single" w:sz="4" w:space="0" w:color="auto"/>
              <w:right w:val="single" w:sz="4" w:space="0" w:color="auto"/>
            </w:tcBorders>
            <w:shd w:val="clear" w:color="auto" w:fill="FFFFFF"/>
            <w:noWrap/>
            <w:hideMark/>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796814" w:rsidRDefault="00ED730A" w:rsidP="001D3F99">
            <w:pPr>
              <w:jc w:val="center"/>
              <w:rPr>
                <w:rFonts w:cs="Times New Roman"/>
                <w:color w:val="FF0000"/>
                <w:sz w:val="22"/>
                <w:szCs w:val="22"/>
              </w:rPr>
            </w:pPr>
            <w:r w:rsidRPr="00ED730A">
              <w:rPr>
                <w:rFonts w:cs="Times New Roman"/>
                <w:color w:val="FF0000"/>
                <w:sz w:val="22"/>
                <w:szCs w:val="22"/>
              </w:rPr>
              <w:t>29 784,66</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796814" w:rsidRDefault="005D2B9A" w:rsidP="00ED730A">
            <w:pPr>
              <w:jc w:val="center"/>
              <w:rPr>
                <w:rFonts w:cs="Times New Roman"/>
                <w:color w:val="FF0000"/>
                <w:sz w:val="22"/>
                <w:szCs w:val="22"/>
              </w:rPr>
            </w:pPr>
            <w:r w:rsidRPr="00796814">
              <w:rPr>
                <w:rFonts w:cs="Times New Roman"/>
                <w:color w:val="FF0000"/>
                <w:sz w:val="22"/>
                <w:szCs w:val="22"/>
              </w:rPr>
              <w:t>3 8</w:t>
            </w:r>
            <w:r w:rsidR="00ED730A">
              <w:rPr>
                <w:rFonts w:cs="Times New Roman"/>
                <w:color w:val="FF0000"/>
                <w:sz w:val="22"/>
                <w:szCs w:val="22"/>
              </w:rPr>
              <w:t>86</w:t>
            </w:r>
            <w:r w:rsidR="003E3BB4" w:rsidRPr="00796814">
              <w:rPr>
                <w:rFonts w:cs="Times New Roman"/>
                <w:color w:val="FF0000"/>
                <w:sz w:val="22"/>
                <w:szCs w:val="22"/>
              </w:rPr>
              <w:t>,</w:t>
            </w:r>
            <w:r w:rsidR="00ED730A">
              <w:rPr>
                <w:rFonts w:cs="Times New Roman"/>
                <w:color w:val="FF0000"/>
                <w:sz w:val="22"/>
                <w:szCs w:val="22"/>
              </w:rPr>
              <w:t>92</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3 600,00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696C6E" w:rsidP="003E3BB4">
            <w:pPr>
              <w:jc w:val="center"/>
              <w:rPr>
                <w:rFonts w:cs="Times New Roman"/>
                <w:sz w:val="22"/>
                <w:szCs w:val="22"/>
              </w:rPr>
            </w:pPr>
            <w:r w:rsidRPr="008767C6">
              <w:rPr>
                <w:rFonts w:cs="Times New Roman"/>
                <w:sz w:val="22"/>
                <w:szCs w:val="22"/>
              </w:rPr>
              <w:t>3 600,00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E3BB4" w:rsidRPr="008767C6" w:rsidRDefault="003E3BB4" w:rsidP="00962268">
            <w:pPr>
              <w:spacing w:line="256" w:lineRule="auto"/>
              <w:jc w:val="center"/>
              <w:rPr>
                <w:rFonts w:cs="Times New Roman"/>
                <w:sz w:val="22"/>
                <w:szCs w:val="22"/>
                <w:lang w:eastAsia="en-US"/>
              </w:rPr>
            </w:pPr>
            <w:r w:rsidRPr="008767C6">
              <w:rPr>
                <w:rFonts w:cs="Times New Roman"/>
                <w:sz w:val="22"/>
                <w:szCs w:val="22"/>
                <w:lang w:eastAsia="en-US"/>
              </w:rPr>
              <w:t>УГЖКХ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 xml:space="preserve">Вывоз </w:t>
            </w:r>
            <w:proofErr w:type="spellStart"/>
            <w:r w:rsidRPr="008767C6">
              <w:rPr>
                <w:rFonts w:cs="Times New Roman"/>
                <w:sz w:val="22"/>
                <w:szCs w:val="22"/>
                <w:lang w:eastAsia="en-US"/>
              </w:rPr>
              <w:t>радиактивно</w:t>
            </w:r>
            <w:proofErr w:type="spellEnd"/>
            <w:r w:rsidRPr="008767C6">
              <w:rPr>
                <w:rFonts w:cs="Times New Roman"/>
                <w:sz w:val="22"/>
                <w:szCs w:val="22"/>
                <w:lang w:eastAsia="en-US"/>
              </w:rPr>
              <w:t>-загрязненного грунта, вывоз несанкционированных навалов мусора, Содержа</w:t>
            </w:r>
            <w:r w:rsidR="00D013F7" w:rsidRPr="008767C6">
              <w:rPr>
                <w:rFonts w:cs="Times New Roman"/>
                <w:sz w:val="22"/>
                <w:szCs w:val="22"/>
                <w:lang w:eastAsia="en-US"/>
              </w:rPr>
              <w:t>ние полигона ТБО "Электросталь"</w:t>
            </w:r>
          </w:p>
        </w:tc>
      </w:tr>
      <w:tr w:rsidR="006B49ED" w:rsidRPr="008767C6" w:rsidTr="00D013F7">
        <w:trPr>
          <w:gridAfter w:val="2"/>
          <w:wAfter w:w="549" w:type="dxa"/>
          <w:trHeight w:val="2551"/>
        </w:trPr>
        <w:tc>
          <w:tcPr>
            <w:tcW w:w="597"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rsidP="006B08F5">
            <w:pPr>
              <w:jc w:val="center"/>
              <w:rPr>
                <w:rFonts w:cs="Times New Roman"/>
                <w:sz w:val="22"/>
                <w:szCs w:val="22"/>
                <w:lang w:eastAsia="en-US"/>
              </w:rPr>
            </w:pPr>
          </w:p>
        </w:tc>
        <w:tc>
          <w:tcPr>
            <w:tcW w:w="1559" w:type="dxa"/>
            <w:tcBorders>
              <w:top w:val="single" w:sz="4" w:space="0" w:color="auto"/>
              <w:left w:val="nil"/>
              <w:bottom w:val="single" w:sz="4" w:space="0" w:color="auto"/>
              <w:right w:val="single" w:sz="4" w:space="0" w:color="auto"/>
            </w:tcBorders>
            <w:shd w:val="clear" w:color="auto" w:fill="FFFFFF"/>
            <w:hideMark/>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p w:rsidR="003E3BB4" w:rsidRPr="008767C6" w:rsidRDefault="003E3BB4" w:rsidP="005E479F">
            <w:pPr>
              <w:rPr>
                <w:rFonts w:cs="Times New Roman"/>
                <w:sz w:val="22"/>
                <w:szCs w:val="22"/>
                <w:lang w:eastAsia="en-US"/>
              </w:rPr>
            </w:pP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796814" w:rsidRDefault="00ED730A" w:rsidP="008B7A64">
            <w:pPr>
              <w:jc w:val="center"/>
              <w:rPr>
                <w:rFonts w:cs="Times New Roman"/>
                <w:color w:val="FF0000"/>
                <w:sz w:val="22"/>
                <w:szCs w:val="22"/>
              </w:rPr>
            </w:pPr>
            <w:r w:rsidRPr="00ED730A">
              <w:rPr>
                <w:rFonts w:cs="Times New Roman"/>
                <w:color w:val="FF0000"/>
                <w:sz w:val="22"/>
                <w:szCs w:val="22"/>
              </w:rPr>
              <w:t>29 784,66</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796814" w:rsidRDefault="005D2B9A" w:rsidP="00ED730A">
            <w:pPr>
              <w:jc w:val="center"/>
              <w:rPr>
                <w:rFonts w:cs="Times New Roman"/>
                <w:color w:val="FF0000"/>
                <w:sz w:val="22"/>
                <w:szCs w:val="22"/>
              </w:rPr>
            </w:pPr>
            <w:r w:rsidRPr="00796814">
              <w:rPr>
                <w:rFonts w:cs="Times New Roman"/>
                <w:color w:val="FF0000"/>
                <w:sz w:val="22"/>
                <w:szCs w:val="22"/>
              </w:rPr>
              <w:t>3</w:t>
            </w:r>
            <w:r w:rsidR="00ED730A">
              <w:rPr>
                <w:rFonts w:cs="Times New Roman"/>
                <w:color w:val="FF0000"/>
                <w:sz w:val="22"/>
                <w:szCs w:val="22"/>
              </w:rPr>
              <w:t> 886,92</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3 600,00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696C6E" w:rsidP="003E3BB4">
            <w:pPr>
              <w:jc w:val="center"/>
              <w:rPr>
                <w:rFonts w:cs="Times New Roman"/>
                <w:sz w:val="22"/>
                <w:szCs w:val="22"/>
              </w:rPr>
            </w:pPr>
            <w:r w:rsidRPr="008767C6">
              <w:rPr>
                <w:rFonts w:cs="Times New Roman"/>
                <w:sz w:val="22"/>
                <w:szCs w:val="22"/>
              </w:rPr>
              <w:t>3 600,00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3BB4" w:rsidRPr="008767C6" w:rsidRDefault="003E3BB4">
            <w:pP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r>
      <w:tr w:rsidR="006B49ED" w:rsidRPr="008767C6" w:rsidTr="008B4C12">
        <w:trPr>
          <w:gridAfter w:val="2"/>
          <w:wAfter w:w="549" w:type="dxa"/>
          <w:trHeight w:val="79"/>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rsidP="001B10AB">
            <w:pPr>
              <w:spacing w:line="256" w:lineRule="auto"/>
              <w:jc w:val="center"/>
              <w:rPr>
                <w:rFonts w:cs="Times New Roman"/>
                <w:b/>
                <w:bCs/>
                <w:sz w:val="22"/>
                <w:szCs w:val="22"/>
                <w:lang w:eastAsia="en-US"/>
              </w:rPr>
            </w:pPr>
            <w:r w:rsidRPr="008767C6">
              <w:rPr>
                <w:rFonts w:cs="Times New Roman"/>
                <w:b/>
                <w:bCs/>
                <w:sz w:val="22"/>
                <w:szCs w:val="22"/>
                <w:lang w:eastAsia="en-US"/>
              </w:rPr>
              <w:t>3</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2921F2">
            <w:pPr>
              <w:spacing w:line="256" w:lineRule="auto"/>
              <w:rPr>
                <w:rFonts w:cs="Times New Roman"/>
                <w:b/>
                <w:bCs/>
                <w:sz w:val="22"/>
                <w:szCs w:val="22"/>
                <w:lang w:eastAsia="en-US"/>
              </w:rPr>
            </w:pPr>
            <w:r w:rsidRPr="008767C6">
              <w:rPr>
                <w:rFonts w:cs="Times New Roman"/>
                <w:b/>
                <w:sz w:val="22"/>
                <w:szCs w:val="22"/>
                <w:lang w:eastAsia="en-US"/>
              </w:rPr>
              <w:t xml:space="preserve">Основное мероприятие 06 </w:t>
            </w:r>
            <w:r w:rsidRPr="008767C6">
              <w:rPr>
                <w:rFonts w:cs="Times New Roman"/>
                <w:sz w:val="22"/>
                <w:szCs w:val="22"/>
                <w:lang w:eastAsia="en-US"/>
              </w:rPr>
              <w:t>«Рекультивация полигонов твердых коммунальных отходов (твердых бытовых отходов)»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6B08F5">
            <w:pPr>
              <w:spacing w:line="256" w:lineRule="auto"/>
              <w:jc w:val="center"/>
              <w:rPr>
                <w:rFonts w:cs="Times New Roman"/>
                <w:b/>
                <w:bCs/>
                <w:sz w:val="22"/>
                <w:szCs w:val="22"/>
                <w:lang w:eastAsia="en-US"/>
              </w:rPr>
            </w:pPr>
            <w:r w:rsidRPr="008767C6">
              <w:rPr>
                <w:rFonts w:cs="Times New Roman"/>
                <w:sz w:val="22"/>
                <w:szCs w:val="22"/>
                <w:lang w:eastAsia="en-US"/>
              </w:rPr>
              <w:t xml:space="preserve">2020-2025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160 368,69</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53 456,23</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3E3BB4" w:rsidRPr="008767C6" w:rsidRDefault="003E3BB4" w:rsidP="00962268">
            <w:pPr>
              <w:spacing w:line="256" w:lineRule="auto"/>
              <w:ind w:right="76"/>
              <w:jc w:val="center"/>
              <w:rPr>
                <w:rFonts w:cs="Times New Roman"/>
                <w:sz w:val="22"/>
                <w:szCs w:val="22"/>
                <w:lang w:eastAsia="en-US"/>
              </w:rPr>
            </w:pPr>
            <w:r w:rsidRPr="008767C6">
              <w:rPr>
                <w:rFonts w:cs="Times New Roman"/>
                <w:sz w:val="22"/>
                <w:szCs w:val="22"/>
                <w:lang w:eastAsia="en-US"/>
              </w:rPr>
              <w:t>УГЖКХ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06684A">
            <w:pPr>
              <w:spacing w:line="256" w:lineRule="auto"/>
              <w:ind w:right="76"/>
              <w:jc w:val="center"/>
              <w:rPr>
                <w:rFonts w:cs="Times New Roman"/>
                <w:sz w:val="22"/>
                <w:szCs w:val="22"/>
                <w:lang w:eastAsia="en-US"/>
              </w:rPr>
            </w:pPr>
            <w:r w:rsidRPr="008767C6">
              <w:rPr>
                <w:rFonts w:cs="Times New Roman"/>
                <w:sz w:val="22"/>
                <w:szCs w:val="22"/>
                <w:lang w:eastAsia="en-US"/>
              </w:rPr>
              <w:t>Х</w:t>
            </w:r>
          </w:p>
        </w:tc>
      </w:tr>
      <w:tr w:rsidR="006B49ED" w:rsidRPr="008767C6" w:rsidTr="008B4C12">
        <w:trPr>
          <w:gridAfter w:val="2"/>
          <w:wAfter w:w="549" w:type="dxa"/>
          <w:trHeight w:val="79"/>
        </w:trPr>
        <w:tc>
          <w:tcPr>
            <w:tcW w:w="597"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jc w:val="center"/>
              <w:rPr>
                <w:rFonts w:cs="Times New Roman"/>
                <w:b/>
                <w:bCs/>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051E84">
            <w:pPr>
              <w:spacing w:line="256" w:lineRule="auto"/>
              <w:jc w:val="center"/>
              <w:rPr>
                <w:rFonts w:cs="Times New Roman"/>
                <w:b/>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6B08F5">
            <w:pPr>
              <w:spacing w:line="256" w:lineRule="auto"/>
              <w:jc w:val="center"/>
              <w:rPr>
                <w:rFonts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158 765,01</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52 921,67</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ind w:right="76"/>
              <w:jc w:val="cente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ind w:right="76"/>
              <w:jc w:val="center"/>
              <w:rPr>
                <w:rFonts w:cs="Times New Roman"/>
                <w:sz w:val="22"/>
                <w:szCs w:val="22"/>
                <w:lang w:eastAsia="en-US"/>
              </w:rPr>
            </w:pPr>
          </w:p>
        </w:tc>
      </w:tr>
      <w:tr w:rsidR="006B49ED" w:rsidRPr="008767C6" w:rsidTr="008B4C12">
        <w:trPr>
          <w:gridAfter w:val="2"/>
          <w:wAfter w:w="549" w:type="dxa"/>
          <w:trHeight w:val="1744"/>
        </w:trPr>
        <w:tc>
          <w:tcPr>
            <w:tcW w:w="597"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jc w:val="center"/>
              <w:rPr>
                <w:rFonts w:cs="Times New Roman"/>
                <w:b/>
                <w:bCs/>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051E84">
            <w:pPr>
              <w:spacing w:line="256" w:lineRule="auto"/>
              <w:jc w:val="center"/>
              <w:rPr>
                <w:rFonts w:cs="Times New Roman"/>
                <w:b/>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6B08F5">
            <w:pPr>
              <w:spacing w:line="256" w:lineRule="auto"/>
              <w:jc w:val="center"/>
              <w:rPr>
                <w:rFonts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1 603,68</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534,56</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ind w:right="76"/>
              <w:jc w:val="cente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ind w:right="76"/>
              <w:jc w:val="center"/>
              <w:rPr>
                <w:rFonts w:cs="Times New Roman"/>
                <w:sz w:val="22"/>
                <w:szCs w:val="22"/>
                <w:lang w:eastAsia="en-US"/>
              </w:rPr>
            </w:pPr>
          </w:p>
        </w:tc>
      </w:tr>
      <w:tr w:rsidR="006B49ED" w:rsidRPr="008767C6" w:rsidTr="00496A5D">
        <w:trPr>
          <w:gridAfter w:val="2"/>
          <w:wAfter w:w="549" w:type="dxa"/>
          <w:trHeight w:val="70"/>
        </w:trPr>
        <w:tc>
          <w:tcPr>
            <w:tcW w:w="597" w:type="dxa"/>
            <w:vMerge w:val="restart"/>
            <w:tcBorders>
              <w:top w:val="single" w:sz="4" w:space="0" w:color="auto"/>
              <w:left w:val="single" w:sz="4" w:space="0" w:color="auto"/>
              <w:right w:val="single" w:sz="4" w:space="0" w:color="auto"/>
            </w:tcBorders>
            <w:shd w:val="clear" w:color="auto" w:fill="FFFFFF"/>
            <w:noWrap/>
          </w:tcPr>
          <w:p w:rsidR="003E3BB4" w:rsidRPr="008767C6" w:rsidRDefault="003E3BB4" w:rsidP="00812F47">
            <w:pPr>
              <w:spacing w:line="256" w:lineRule="auto"/>
              <w:jc w:val="right"/>
              <w:rPr>
                <w:rFonts w:cs="Times New Roman"/>
                <w:b/>
                <w:bCs/>
                <w:sz w:val="22"/>
                <w:szCs w:val="22"/>
                <w:lang w:eastAsia="en-US"/>
              </w:rPr>
            </w:pPr>
            <w:r w:rsidRPr="008767C6">
              <w:rPr>
                <w:rFonts w:cs="Times New Roman"/>
                <w:b/>
                <w:bCs/>
                <w:sz w:val="22"/>
                <w:szCs w:val="22"/>
                <w:lang w:eastAsia="en-US"/>
              </w:rPr>
              <w:t>3.1</w:t>
            </w:r>
          </w:p>
          <w:p w:rsidR="003E3BB4" w:rsidRPr="008767C6" w:rsidRDefault="003E3BB4" w:rsidP="00F4026F">
            <w:pPr>
              <w:spacing w:line="256" w:lineRule="auto"/>
              <w:jc w:val="center"/>
              <w:rPr>
                <w:rFonts w:cs="Times New Roman"/>
                <w:b/>
                <w:bCs/>
                <w:sz w:val="22"/>
                <w:szCs w:val="22"/>
                <w:lang w:eastAsia="en-US"/>
              </w:rPr>
            </w:pPr>
            <w:r w:rsidRPr="008767C6">
              <w:rPr>
                <w:rFonts w:cs="Times New Roman"/>
                <w:sz w:val="22"/>
                <w:szCs w:val="22"/>
              </w:rPr>
              <w:br w:type="page"/>
            </w:r>
          </w:p>
        </w:tc>
        <w:tc>
          <w:tcPr>
            <w:tcW w:w="1955" w:type="dxa"/>
            <w:gridSpan w:val="2"/>
            <w:vMerge w:val="restart"/>
            <w:tcBorders>
              <w:top w:val="single" w:sz="4" w:space="0" w:color="auto"/>
              <w:left w:val="single" w:sz="4" w:space="0" w:color="auto"/>
              <w:right w:val="single" w:sz="4" w:space="0" w:color="auto"/>
            </w:tcBorders>
            <w:shd w:val="clear" w:color="auto" w:fill="FFFFFF"/>
          </w:tcPr>
          <w:p w:rsidR="003E3BB4" w:rsidRPr="008767C6" w:rsidRDefault="003E3BB4" w:rsidP="00812F47">
            <w:pPr>
              <w:spacing w:line="256" w:lineRule="auto"/>
              <w:rPr>
                <w:rFonts w:cs="Times New Roman"/>
                <w:b/>
                <w:bCs/>
                <w:sz w:val="22"/>
                <w:szCs w:val="22"/>
                <w:lang w:eastAsia="en-US"/>
              </w:rPr>
            </w:pPr>
            <w:r w:rsidRPr="008767C6">
              <w:rPr>
                <w:rFonts w:cs="Times New Roman"/>
                <w:sz w:val="22"/>
                <w:szCs w:val="22"/>
                <w:lang w:eastAsia="en-US"/>
              </w:rPr>
              <w:t xml:space="preserve">Мероприятие 06.01. «Оплата кредиторской задолженности за выполненные работы по рекультивации </w:t>
            </w:r>
            <w:r w:rsidRPr="008767C6">
              <w:rPr>
                <w:rFonts w:cs="Times New Roman"/>
                <w:sz w:val="22"/>
                <w:szCs w:val="22"/>
                <w:lang w:eastAsia="en-US"/>
              </w:rPr>
              <w:lastRenderedPageBreak/>
              <w:t>полигонов в 2018 году »</w:t>
            </w:r>
          </w:p>
        </w:tc>
        <w:tc>
          <w:tcPr>
            <w:tcW w:w="992" w:type="dxa"/>
            <w:vMerge w:val="restart"/>
            <w:tcBorders>
              <w:top w:val="single" w:sz="4" w:space="0" w:color="auto"/>
              <w:left w:val="single" w:sz="4" w:space="0" w:color="auto"/>
              <w:right w:val="single" w:sz="4" w:space="0" w:color="auto"/>
            </w:tcBorders>
            <w:shd w:val="clear" w:color="auto" w:fill="FFFFFF"/>
          </w:tcPr>
          <w:p w:rsidR="003E3BB4" w:rsidRPr="008767C6" w:rsidRDefault="003E3BB4" w:rsidP="006B08F5">
            <w:pPr>
              <w:spacing w:line="256" w:lineRule="auto"/>
              <w:jc w:val="center"/>
              <w:rPr>
                <w:rFonts w:cs="Times New Roman"/>
                <w:b/>
                <w:bCs/>
                <w:sz w:val="22"/>
                <w:szCs w:val="22"/>
                <w:lang w:eastAsia="en-US"/>
              </w:rPr>
            </w:pPr>
            <w:r w:rsidRPr="008767C6">
              <w:rPr>
                <w:rFonts w:cs="Times New Roman"/>
                <w:sz w:val="22"/>
                <w:szCs w:val="22"/>
                <w:lang w:eastAsia="en-US"/>
              </w:rPr>
              <w:lastRenderedPageBreak/>
              <w:t xml:space="preserve">2020-2025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E52C3E">
            <w:pPr>
              <w:spacing w:line="256" w:lineRule="auto"/>
              <w:rPr>
                <w:rFonts w:cs="Times New Roman"/>
                <w:sz w:val="22"/>
                <w:szCs w:val="22"/>
                <w:lang w:eastAsia="en-US"/>
              </w:rPr>
            </w:pPr>
            <w:r w:rsidRPr="008767C6">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160 368,69</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53 456,23</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rsidP="00962268">
            <w:pPr>
              <w:spacing w:line="256" w:lineRule="auto"/>
              <w:ind w:right="76"/>
              <w:jc w:val="center"/>
              <w:rPr>
                <w:rFonts w:cs="Times New Roman"/>
                <w:sz w:val="22"/>
                <w:szCs w:val="22"/>
                <w:lang w:eastAsia="en-US"/>
              </w:rPr>
            </w:pPr>
            <w:r w:rsidRPr="008767C6">
              <w:rPr>
                <w:rFonts w:cs="Times New Roman"/>
                <w:sz w:val="22"/>
                <w:szCs w:val="22"/>
                <w:lang w:eastAsia="en-US"/>
              </w:rPr>
              <w:t>УГЖКХ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812F47">
            <w:pPr>
              <w:spacing w:line="256" w:lineRule="auto"/>
              <w:ind w:right="76"/>
              <w:rPr>
                <w:rFonts w:cs="Times New Roman"/>
                <w:sz w:val="22"/>
                <w:szCs w:val="22"/>
                <w:lang w:eastAsia="en-US"/>
              </w:rPr>
            </w:pPr>
            <w:r w:rsidRPr="008767C6">
              <w:rPr>
                <w:rFonts w:cs="Times New Roman"/>
                <w:sz w:val="22"/>
                <w:szCs w:val="22"/>
                <w:lang w:eastAsia="en-US"/>
              </w:rPr>
              <w:t xml:space="preserve">Оплата кредиторской задолженности за выполненные работы </w:t>
            </w:r>
            <w:r w:rsidRPr="008767C6">
              <w:rPr>
                <w:rFonts w:cs="Times New Roman"/>
                <w:sz w:val="22"/>
                <w:szCs w:val="22"/>
                <w:lang w:eastAsia="en-US"/>
              </w:rPr>
              <w:lastRenderedPageBreak/>
              <w:t>по рекультивации полигонов в 2018 году</w:t>
            </w:r>
          </w:p>
        </w:tc>
      </w:tr>
      <w:tr w:rsidR="006B49ED" w:rsidRPr="008767C6" w:rsidTr="00033A4C">
        <w:trPr>
          <w:gridAfter w:val="2"/>
          <w:wAfter w:w="549" w:type="dxa"/>
          <w:trHeight w:val="272"/>
        </w:trPr>
        <w:tc>
          <w:tcPr>
            <w:tcW w:w="597" w:type="dxa"/>
            <w:vMerge/>
            <w:tcBorders>
              <w:left w:val="single" w:sz="4" w:space="0" w:color="auto"/>
              <w:right w:val="single" w:sz="4" w:space="0" w:color="auto"/>
            </w:tcBorders>
            <w:shd w:val="clear" w:color="auto" w:fill="FFFFFF"/>
            <w:noWrap/>
          </w:tcPr>
          <w:p w:rsidR="003E3BB4" w:rsidRPr="008767C6" w:rsidRDefault="003E3BB4" w:rsidP="00F4026F">
            <w:pPr>
              <w:spacing w:line="256" w:lineRule="auto"/>
              <w:jc w:val="center"/>
              <w:rPr>
                <w:rFonts w:cs="Times New Roman"/>
                <w:b/>
                <w:bCs/>
                <w:sz w:val="22"/>
                <w:szCs w:val="22"/>
                <w:lang w:eastAsia="en-US"/>
              </w:rPr>
            </w:pPr>
          </w:p>
        </w:tc>
        <w:tc>
          <w:tcPr>
            <w:tcW w:w="1955" w:type="dxa"/>
            <w:gridSpan w:val="2"/>
            <w:vMerge/>
            <w:tcBorders>
              <w:left w:val="single" w:sz="4" w:space="0" w:color="auto"/>
              <w:right w:val="single" w:sz="4" w:space="0" w:color="auto"/>
            </w:tcBorders>
            <w:shd w:val="clear" w:color="auto" w:fill="FFFFFF"/>
          </w:tcPr>
          <w:p w:rsidR="003E3BB4" w:rsidRPr="008767C6" w:rsidRDefault="003E3BB4">
            <w:pPr>
              <w:spacing w:line="256" w:lineRule="auto"/>
              <w:jc w:val="center"/>
              <w:rPr>
                <w:rFonts w:cs="Times New Roman"/>
                <w:b/>
                <w:bCs/>
                <w:sz w:val="22"/>
                <w:szCs w:val="22"/>
                <w:lang w:eastAsia="en-US"/>
              </w:rPr>
            </w:pPr>
          </w:p>
        </w:tc>
        <w:tc>
          <w:tcPr>
            <w:tcW w:w="992" w:type="dxa"/>
            <w:vMerge/>
            <w:tcBorders>
              <w:left w:val="single" w:sz="4" w:space="0" w:color="auto"/>
              <w:right w:val="single" w:sz="4" w:space="0" w:color="auto"/>
            </w:tcBorders>
            <w:shd w:val="clear" w:color="auto" w:fill="FFFFFF"/>
          </w:tcPr>
          <w:p w:rsidR="003E3BB4" w:rsidRPr="008767C6" w:rsidRDefault="003E3BB4" w:rsidP="006B08F5">
            <w:pPr>
              <w:spacing w:line="256" w:lineRule="auto"/>
              <w:jc w:val="center"/>
              <w:rPr>
                <w:rFonts w:cs="Times New Roman"/>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E52C3E">
            <w:pPr>
              <w:spacing w:line="256" w:lineRule="auto"/>
              <w:rPr>
                <w:rFonts w:cs="Times New Roman"/>
                <w:sz w:val="22"/>
                <w:szCs w:val="22"/>
                <w:lang w:eastAsia="en-US"/>
              </w:rPr>
            </w:pPr>
            <w:r w:rsidRPr="008767C6">
              <w:rPr>
                <w:rFonts w:cs="Times New Roman"/>
                <w:sz w:val="22"/>
                <w:szCs w:val="22"/>
                <w:lang w:eastAsia="en-US"/>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158 765,01</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52 921,67</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ind w:right="76"/>
              <w:jc w:val="cente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ind w:right="76"/>
              <w:jc w:val="center"/>
              <w:rPr>
                <w:rFonts w:cs="Times New Roman"/>
                <w:sz w:val="22"/>
                <w:szCs w:val="22"/>
                <w:lang w:eastAsia="en-US"/>
              </w:rPr>
            </w:pPr>
          </w:p>
        </w:tc>
      </w:tr>
      <w:tr w:rsidR="006B49ED" w:rsidRPr="008767C6" w:rsidTr="00033A4C">
        <w:trPr>
          <w:gridAfter w:val="2"/>
          <w:wAfter w:w="549" w:type="dxa"/>
          <w:trHeight w:val="283"/>
        </w:trPr>
        <w:tc>
          <w:tcPr>
            <w:tcW w:w="597" w:type="dxa"/>
            <w:vMerge/>
            <w:tcBorders>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jc w:val="center"/>
              <w:rPr>
                <w:rFonts w:cs="Times New Roman"/>
                <w:b/>
                <w:bCs/>
                <w:sz w:val="22"/>
                <w:szCs w:val="22"/>
                <w:lang w:eastAsia="en-US"/>
              </w:rPr>
            </w:pPr>
          </w:p>
        </w:tc>
        <w:tc>
          <w:tcPr>
            <w:tcW w:w="1955" w:type="dxa"/>
            <w:gridSpan w:val="2"/>
            <w:vMerge/>
            <w:tcBorders>
              <w:left w:val="single" w:sz="4" w:space="0" w:color="auto"/>
              <w:bottom w:val="single" w:sz="4" w:space="0" w:color="auto"/>
              <w:right w:val="single" w:sz="4" w:space="0" w:color="auto"/>
            </w:tcBorders>
            <w:shd w:val="clear" w:color="auto" w:fill="FFFFFF"/>
          </w:tcPr>
          <w:p w:rsidR="003E3BB4" w:rsidRPr="008767C6" w:rsidRDefault="003E3BB4">
            <w:pPr>
              <w:spacing w:line="256" w:lineRule="auto"/>
              <w:jc w:val="center"/>
              <w:rPr>
                <w:rFonts w:cs="Times New Roman"/>
                <w:b/>
                <w:bCs/>
                <w:sz w:val="22"/>
                <w:szCs w:val="22"/>
                <w:lang w:eastAsia="en-US"/>
              </w:rPr>
            </w:pPr>
          </w:p>
        </w:tc>
        <w:tc>
          <w:tcPr>
            <w:tcW w:w="992" w:type="dxa"/>
            <w:vMerge/>
            <w:tcBorders>
              <w:left w:val="single" w:sz="4" w:space="0" w:color="auto"/>
              <w:bottom w:val="single" w:sz="4" w:space="0" w:color="auto"/>
              <w:right w:val="single" w:sz="4" w:space="0" w:color="auto"/>
            </w:tcBorders>
            <w:shd w:val="clear" w:color="auto" w:fill="FFFFFF"/>
          </w:tcPr>
          <w:p w:rsidR="003E3BB4" w:rsidRPr="008767C6" w:rsidRDefault="003E3BB4">
            <w:pPr>
              <w:spacing w:line="256" w:lineRule="auto"/>
              <w:jc w:val="center"/>
              <w:rPr>
                <w:rFonts w:cs="Times New Roman"/>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3E3BB4" w:rsidP="00E52C3E">
            <w:pPr>
              <w:spacing w:line="256" w:lineRule="auto"/>
              <w:rPr>
                <w:rFonts w:cs="Times New Roman"/>
                <w:sz w:val="22"/>
                <w:szCs w:val="22"/>
                <w:lang w:eastAsia="en-US"/>
              </w:rPr>
            </w:pPr>
            <w:r w:rsidRPr="008767C6">
              <w:rPr>
                <w:rFonts w:cs="Times New Roman"/>
                <w:sz w:val="22"/>
                <w:szCs w:val="22"/>
                <w:lang w:eastAsia="en-US"/>
              </w:rPr>
              <w:t xml:space="preserve">Средства бюджета </w:t>
            </w:r>
            <w:r w:rsidRPr="008767C6">
              <w:rPr>
                <w:rFonts w:cs="Times New Roman"/>
                <w:sz w:val="22"/>
                <w:szCs w:val="22"/>
                <w:lang w:eastAsia="en-US"/>
              </w:rPr>
              <w:lastRenderedPageBreak/>
              <w:t>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lastRenderedPageBreak/>
              <w:t>1 603,68</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534,56</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ind w:right="76"/>
              <w:jc w:val="cente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ind w:right="76"/>
              <w:jc w:val="center"/>
              <w:rPr>
                <w:rFonts w:cs="Times New Roman"/>
                <w:sz w:val="22"/>
                <w:szCs w:val="22"/>
                <w:lang w:eastAsia="en-US"/>
              </w:rPr>
            </w:pPr>
          </w:p>
        </w:tc>
      </w:tr>
      <w:tr w:rsidR="00F953EC" w:rsidRPr="008767C6" w:rsidTr="00033A4C">
        <w:trPr>
          <w:gridAfter w:val="2"/>
          <w:wAfter w:w="549" w:type="dxa"/>
          <w:trHeight w:val="79"/>
        </w:trPr>
        <w:tc>
          <w:tcPr>
            <w:tcW w:w="597" w:type="dxa"/>
            <w:vMerge w:val="restart"/>
            <w:tcBorders>
              <w:top w:val="single" w:sz="4" w:space="0" w:color="auto"/>
              <w:left w:val="single" w:sz="4" w:space="0" w:color="auto"/>
              <w:right w:val="single" w:sz="4" w:space="0" w:color="auto"/>
            </w:tcBorders>
            <w:shd w:val="clear" w:color="auto" w:fill="FFFFFF"/>
            <w:noWrap/>
          </w:tcPr>
          <w:p w:rsidR="00F953EC" w:rsidRPr="008767C6" w:rsidRDefault="00F953EC">
            <w:pPr>
              <w:spacing w:line="256" w:lineRule="auto"/>
              <w:jc w:val="center"/>
              <w:rPr>
                <w:rFonts w:cs="Times New Roman"/>
                <w:b/>
                <w:bCs/>
                <w:sz w:val="22"/>
                <w:szCs w:val="22"/>
                <w:lang w:eastAsia="en-US"/>
              </w:rPr>
            </w:pPr>
            <w:r w:rsidRPr="008767C6">
              <w:rPr>
                <w:rFonts w:cs="Times New Roman"/>
                <w:b/>
                <w:bCs/>
                <w:sz w:val="22"/>
                <w:szCs w:val="22"/>
                <w:lang w:eastAsia="en-US"/>
              </w:rPr>
              <w:t>4</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F953EC" w:rsidP="002F7EE0">
            <w:pPr>
              <w:spacing w:line="256" w:lineRule="auto"/>
              <w:rPr>
                <w:rFonts w:cs="Times New Roman"/>
                <w:b/>
                <w:bCs/>
                <w:sz w:val="22"/>
                <w:szCs w:val="22"/>
                <w:lang w:eastAsia="en-US"/>
              </w:rPr>
            </w:pPr>
            <w:r w:rsidRPr="008767C6">
              <w:rPr>
                <w:rFonts w:cs="Times New Roman"/>
                <w:b/>
                <w:bCs/>
                <w:sz w:val="22"/>
                <w:szCs w:val="22"/>
                <w:lang w:eastAsia="en-US"/>
              </w:rPr>
              <w:t xml:space="preserve">Основное мероприятие 11 </w:t>
            </w:r>
            <w:r w:rsidRPr="008767C6">
              <w:rPr>
                <w:rFonts w:cs="Times New Roman"/>
                <w:bCs/>
                <w:sz w:val="22"/>
                <w:szCs w:val="22"/>
                <w:lang w:eastAsia="en-US"/>
              </w:rPr>
              <w:t>«Организация работ в области обращения с отходами»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F953EC" w:rsidP="00F953EC">
            <w:pPr>
              <w:jc w:val="center"/>
              <w:rPr>
                <w:rFonts w:cs="Times New Roman"/>
                <w:sz w:val="22"/>
                <w:szCs w:val="22"/>
              </w:rPr>
            </w:pPr>
            <w:r w:rsidRPr="008767C6">
              <w:rPr>
                <w:rFonts w:cs="Times New Roman"/>
                <w:sz w:val="22"/>
                <w:szCs w:val="22"/>
                <w:lang w:eastAsia="en-US"/>
              </w:rPr>
              <w:t>2020-2021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F953EC">
            <w:pPr>
              <w:rPr>
                <w:rFonts w:cs="Times New Roman"/>
                <w:sz w:val="22"/>
                <w:szCs w:val="22"/>
              </w:rPr>
            </w:pPr>
            <w:r w:rsidRPr="008767C6">
              <w:rPr>
                <w:rFonts w:cs="Times New Roman"/>
                <w:sz w:val="22"/>
                <w:szCs w:val="22"/>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3151ED" w:rsidP="00185AA5">
            <w:pPr>
              <w:jc w:val="center"/>
              <w:rPr>
                <w:rFonts w:cs="Times New Roman"/>
                <w:color w:val="000000" w:themeColor="text1"/>
                <w:sz w:val="22"/>
                <w:szCs w:val="22"/>
              </w:rPr>
            </w:pPr>
            <w:r w:rsidRPr="008767C6">
              <w:rPr>
                <w:rFonts w:cs="Times New Roman"/>
                <w:color w:val="000000" w:themeColor="text1"/>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953EC" w:rsidRPr="008767C6" w:rsidRDefault="00F953EC" w:rsidP="003E3BB4">
            <w:pPr>
              <w:jc w:val="center"/>
              <w:rPr>
                <w:rFonts w:cs="Times New Roman"/>
                <w:color w:val="000000" w:themeColor="text1"/>
                <w:sz w:val="22"/>
                <w:szCs w:val="22"/>
              </w:rPr>
            </w:pPr>
            <w:r w:rsidRPr="008767C6">
              <w:rPr>
                <w:rFonts w:cs="Times New Roman"/>
                <w:color w:val="000000" w:themeColor="text1"/>
                <w:sz w:val="22"/>
                <w:szCs w:val="22"/>
              </w:rPr>
              <w:t>-</w:t>
            </w:r>
          </w:p>
        </w:tc>
        <w:tc>
          <w:tcPr>
            <w:tcW w:w="1276" w:type="dxa"/>
            <w:vMerge w:val="restart"/>
            <w:tcBorders>
              <w:top w:val="single" w:sz="4" w:space="0" w:color="auto"/>
              <w:left w:val="single" w:sz="4" w:space="0" w:color="auto"/>
              <w:right w:val="single" w:sz="4" w:space="0" w:color="auto"/>
            </w:tcBorders>
            <w:shd w:val="clear" w:color="auto" w:fill="FFFFFF"/>
            <w:noWrap/>
          </w:tcPr>
          <w:p w:rsidR="00F953EC" w:rsidRPr="008767C6" w:rsidRDefault="00F953EC" w:rsidP="00962268">
            <w:pPr>
              <w:jc w:val="center"/>
              <w:rPr>
                <w:rFonts w:cs="Times New Roman"/>
                <w:sz w:val="22"/>
                <w:szCs w:val="22"/>
              </w:rPr>
            </w:pPr>
            <w:r w:rsidRPr="008767C6">
              <w:rPr>
                <w:rFonts w:cs="Times New Roman"/>
                <w:sz w:val="22"/>
                <w:szCs w:val="22"/>
                <w:lang w:eastAsia="en-US"/>
              </w:rPr>
              <w:t>УГЖКХ</w:t>
            </w:r>
          </w:p>
        </w:tc>
        <w:tc>
          <w:tcPr>
            <w:tcW w:w="1418" w:type="dxa"/>
            <w:vMerge w:val="restart"/>
            <w:tcBorders>
              <w:top w:val="single" w:sz="4" w:space="0" w:color="auto"/>
              <w:left w:val="single" w:sz="4" w:space="0" w:color="auto"/>
              <w:right w:val="single" w:sz="4" w:space="0" w:color="auto"/>
            </w:tcBorders>
            <w:shd w:val="clear" w:color="auto" w:fill="FFFFFF"/>
          </w:tcPr>
          <w:p w:rsidR="00F953EC" w:rsidRPr="008767C6" w:rsidRDefault="00F953EC">
            <w:pPr>
              <w:jc w:val="center"/>
              <w:rPr>
                <w:rFonts w:cs="Times New Roman"/>
                <w:sz w:val="22"/>
                <w:szCs w:val="22"/>
              </w:rPr>
            </w:pPr>
            <w:r w:rsidRPr="008767C6">
              <w:rPr>
                <w:rFonts w:cs="Times New Roman"/>
                <w:sz w:val="22"/>
                <w:szCs w:val="22"/>
                <w:lang w:eastAsia="en-US"/>
              </w:rPr>
              <w:t>Х</w:t>
            </w:r>
          </w:p>
        </w:tc>
      </w:tr>
      <w:tr w:rsidR="00F953EC" w:rsidRPr="008767C6" w:rsidTr="00033A4C">
        <w:trPr>
          <w:gridAfter w:val="2"/>
          <w:wAfter w:w="549" w:type="dxa"/>
          <w:trHeight w:val="1019"/>
        </w:trPr>
        <w:tc>
          <w:tcPr>
            <w:tcW w:w="597" w:type="dxa"/>
            <w:vMerge/>
            <w:tcBorders>
              <w:left w:val="single" w:sz="4" w:space="0" w:color="auto"/>
              <w:right w:val="single" w:sz="4" w:space="0" w:color="auto"/>
            </w:tcBorders>
            <w:shd w:val="clear" w:color="auto" w:fill="FFFFFF"/>
            <w:noWrap/>
          </w:tcPr>
          <w:p w:rsidR="00F953EC" w:rsidRPr="008767C6" w:rsidRDefault="00F953EC">
            <w:pPr>
              <w:spacing w:line="256" w:lineRule="auto"/>
              <w:jc w:val="center"/>
              <w:rPr>
                <w:rFonts w:cs="Times New Roman"/>
                <w:b/>
                <w:bCs/>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F953EC" w:rsidP="002F7EE0">
            <w:pPr>
              <w:spacing w:line="256" w:lineRule="auto"/>
              <w:rPr>
                <w:rFonts w:cs="Times New Roman"/>
                <w:b/>
                <w:bCs/>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F953EC">
            <w:pPr>
              <w:rPr>
                <w:rFonts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F953EC">
            <w:pPr>
              <w:rPr>
                <w:rFonts w:cs="Times New Roman"/>
                <w:sz w:val="22"/>
                <w:szCs w:val="22"/>
              </w:rPr>
            </w:pPr>
            <w:r w:rsidRPr="008767C6">
              <w:rPr>
                <w:rFonts w:cs="Times New Roman"/>
                <w:sz w:val="22"/>
                <w:szCs w:val="22"/>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3151ED" w:rsidP="00185AA5">
            <w:pPr>
              <w:jc w:val="center"/>
              <w:rPr>
                <w:rFonts w:cs="Times New Roman"/>
                <w:color w:val="000000" w:themeColor="text1"/>
                <w:sz w:val="22"/>
                <w:szCs w:val="22"/>
              </w:rPr>
            </w:pPr>
            <w:r w:rsidRPr="008767C6">
              <w:rPr>
                <w:rFonts w:cs="Times New Roman"/>
                <w:color w:val="000000" w:themeColor="text1"/>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w:t>
            </w:r>
          </w:p>
        </w:tc>
        <w:tc>
          <w:tcPr>
            <w:tcW w:w="1276" w:type="dxa"/>
            <w:vMerge/>
            <w:tcBorders>
              <w:left w:val="single" w:sz="4" w:space="0" w:color="auto"/>
              <w:right w:val="single" w:sz="4" w:space="0" w:color="auto"/>
            </w:tcBorders>
            <w:shd w:val="clear" w:color="auto" w:fill="FFFFFF"/>
            <w:noWrap/>
          </w:tcPr>
          <w:p w:rsidR="00F953EC" w:rsidRPr="008767C6" w:rsidRDefault="00F953EC">
            <w:pPr>
              <w:jc w:val="center"/>
              <w:rPr>
                <w:rFonts w:cs="Times New Roman"/>
                <w:sz w:val="22"/>
                <w:szCs w:val="22"/>
              </w:rPr>
            </w:pPr>
          </w:p>
        </w:tc>
        <w:tc>
          <w:tcPr>
            <w:tcW w:w="1418" w:type="dxa"/>
            <w:vMerge/>
            <w:tcBorders>
              <w:left w:val="single" w:sz="4" w:space="0" w:color="auto"/>
              <w:right w:val="single" w:sz="4" w:space="0" w:color="auto"/>
            </w:tcBorders>
            <w:shd w:val="clear" w:color="auto" w:fill="FFFFFF"/>
          </w:tcPr>
          <w:p w:rsidR="00F953EC" w:rsidRPr="008767C6" w:rsidRDefault="00F953EC">
            <w:pPr>
              <w:jc w:val="center"/>
              <w:rPr>
                <w:rFonts w:cs="Times New Roman"/>
                <w:sz w:val="22"/>
                <w:szCs w:val="22"/>
              </w:rPr>
            </w:pPr>
          </w:p>
        </w:tc>
      </w:tr>
      <w:tr w:rsidR="00F953EC" w:rsidRPr="008767C6" w:rsidTr="000E16EF">
        <w:trPr>
          <w:gridAfter w:val="2"/>
          <w:wAfter w:w="549" w:type="dxa"/>
          <w:trHeight w:val="222"/>
        </w:trPr>
        <w:tc>
          <w:tcPr>
            <w:tcW w:w="597" w:type="dxa"/>
            <w:vMerge/>
            <w:tcBorders>
              <w:left w:val="single" w:sz="4" w:space="0" w:color="auto"/>
              <w:right w:val="single" w:sz="4" w:space="0" w:color="auto"/>
            </w:tcBorders>
            <w:shd w:val="clear" w:color="auto" w:fill="FFFFFF"/>
            <w:noWrap/>
          </w:tcPr>
          <w:p w:rsidR="00F953EC" w:rsidRPr="008767C6" w:rsidRDefault="00F953EC" w:rsidP="00F953EC">
            <w:pPr>
              <w:spacing w:line="256" w:lineRule="auto"/>
              <w:jc w:val="center"/>
              <w:rPr>
                <w:rFonts w:cs="Times New Roman"/>
                <w:b/>
                <w:bCs/>
                <w:sz w:val="22"/>
                <w:szCs w:val="22"/>
                <w:lang w:eastAsia="en-US"/>
              </w:rPr>
            </w:pPr>
          </w:p>
        </w:tc>
        <w:tc>
          <w:tcPr>
            <w:tcW w:w="1955" w:type="dxa"/>
            <w:gridSpan w:val="2"/>
            <w:vMerge w:val="restart"/>
            <w:tcBorders>
              <w:top w:val="single" w:sz="4" w:space="0" w:color="auto"/>
              <w:left w:val="single" w:sz="4" w:space="0" w:color="auto"/>
              <w:right w:val="single" w:sz="4" w:space="0" w:color="auto"/>
            </w:tcBorders>
            <w:shd w:val="clear" w:color="auto" w:fill="FFFFFF"/>
          </w:tcPr>
          <w:p w:rsidR="00F953EC" w:rsidRPr="008767C6" w:rsidRDefault="00F953EC" w:rsidP="00F953EC">
            <w:pPr>
              <w:spacing w:line="256" w:lineRule="auto"/>
              <w:rPr>
                <w:rFonts w:cs="Times New Roman"/>
                <w:bCs/>
                <w:color w:val="000000" w:themeColor="text1"/>
                <w:sz w:val="22"/>
                <w:szCs w:val="22"/>
                <w:lang w:eastAsia="en-US"/>
              </w:rPr>
            </w:pPr>
            <w:r w:rsidRPr="008767C6">
              <w:rPr>
                <w:rFonts w:cs="Times New Roman"/>
                <w:bCs/>
                <w:color w:val="000000" w:themeColor="text1"/>
                <w:sz w:val="22"/>
                <w:szCs w:val="22"/>
                <w:lang w:eastAsia="en-US"/>
              </w:rPr>
              <w:t>Основное мероприятие 11 «Выполнение отдельных мероприятий муниципальных программ в сфере экологии и охраны окружающей среды»</w:t>
            </w:r>
          </w:p>
        </w:tc>
        <w:tc>
          <w:tcPr>
            <w:tcW w:w="992" w:type="dxa"/>
            <w:vMerge w:val="restart"/>
            <w:tcBorders>
              <w:top w:val="single" w:sz="4" w:space="0" w:color="auto"/>
              <w:left w:val="single" w:sz="4" w:space="0" w:color="auto"/>
              <w:right w:val="single" w:sz="4" w:space="0" w:color="auto"/>
            </w:tcBorders>
            <w:shd w:val="clear" w:color="auto" w:fill="FFFFFF"/>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2022-2025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F953EC" w:rsidP="00F953EC">
            <w:pPr>
              <w:rPr>
                <w:rFonts w:cs="Times New Roman"/>
                <w:color w:val="000000" w:themeColor="text1"/>
                <w:sz w:val="22"/>
                <w:szCs w:val="22"/>
              </w:rPr>
            </w:pPr>
            <w:r w:rsidRPr="008767C6">
              <w:rPr>
                <w:rFonts w:cs="Times New Roman"/>
                <w:color w:val="000000" w:themeColor="text1"/>
                <w:sz w:val="22"/>
                <w:szCs w:val="22"/>
              </w:rPr>
              <w:t>Итого</w:t>
            </w:r>
          </w:p>
        </w:tc>
        <w:tc>
          <w:tcPr>
            <w:tcW w:w="1418" w:type="dxa"/>
            <w:tcBorders>
              <w:top w:val="single" w:sz="4" w:space="0" w:color="auto"/>
              <w:left w:val="nil"/>
              <w:bottom w:val="single" w:sz="4" w:space="0" w:color="auto"/>
              <w:right w:val="single" w:sz="4" w:space="0" w:color="auto"/>
            </w:tcBorders>
            <w:shd w:val="clear" w:color="auto" w:fill="auto"/>
            <w:noWrap/>
          </w:tcPr>
          <w:p w:rsidR="00F953EC" w:rsidRPr="00796814" w:rsidRDefault="00D07F9D" w:rsidP="00ED730A">
            <w:pPr>
              <w:jc w:val="center"/>
              <w:rPr>
                <w:rFonts w:cs="Times New Roman"/>
                <w:color w:val="FF0000"/>
                <w:sz w:val="22"/>
                <w:szCs w:val="22"/>
              </w:rPr>
            </w:pPr>
            <w:r w:rsidRPr="00796814">
              <w:rPr>
                <w:rFonts w:cs="Times New Roman"/>
                <w:color w:val="FF0000"/>
                <w:sz w:val="22"/>
                <w:szCs w:val="22"/>
              </w:rPr>
              <w:t>18</w:t>
            </w:r>
            <w:r w:rsidR="00830343" w:rsidRPr="00796814">
              <w:rPr>
                <w:rFonts w:cs="Times New Roman"/>
                <w:color w:val="FF0000"/>
                <w:sz w:val="22"/>
                <w:szCs w:val="22"/>
              </w:rPr>
              <w:t> 5</w:t>
            </w:r>
            <w:r w:rsidR="00ED730A">
              <w:rPr>
                <w:rFonts w:cs="Times New Roman"/>
                <w:color w:val="FF0000"/>
                <w:sz w:val="22"/>
                <w:szCs w:val="22"/>
              </w:rPr>
              <w:t>04</w:t>
            </w:r>
            <w:r w:rsidR="00830343" w:rsidRPr="00796814">
              <w:rPr>
                <w:rFonts w:cs="Times New Roman"/>
                <w:color w:val="FF0000"/>
                <w:sz w:val="22"/>
                <w:szCs w:val="22"/>
              </w:rPr>
              <w:t>,</w:t>
            </w:r>
            <w:r w:rsidR="00ED730A">
              <w:rPr>
                <w:rFonts w:cs="Times New Roman"/>
                <w:color w:val="FF0000"/>
                <w:sz w:val="22"/>
                <w:szCs w:val="22"/>
              </w:rPr>
              <w:t>15</w:t>
            </w:r>
          </w:p>
        </w:tc>
        <w:tc>
          <w:tcPr>
            <w:tcW w:w="1134" w:type="dxa"/>
            <w:tcBorders>
              <w:top w:val="single" w:sz="4" w:space="0" w:color="auto"/>
              <w:left w:val="nil"/>
              <w:bottom w:val="single" w:sz="4" w:space="0" w:color="auto"/>
              <w:right w:val="single" w:sz="4" w:space="0" w:color="auto"/>
            </w:tcBorders>
            <w:shd w:val="clear" w:color="auto" w:fill="auto"/>
            <w:noWrap/>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tcPr>
          <w:p w:rsidR="00F953EC" w:rsidRPr="00796814" w:rsidRDefault="005B48F0" w:rsidP="00ED730A">
            <w:pPr>
              <w:jc w:val="center"/>
              <w:rPr>
                <w:rFonts w:cs="Times New Roman"/>
                <w:color w:val="FF0000"/>
                <w:sz w:val="22"/>
                <w:szCs w:val="22"/>
              </w:rPr>
            </w:pPr>
            <w:r w:rsidRPr="00796814">
              <w:rPr>
                <w:rFonts w:cs="Times New Roman"/>
                <w:color w:val="FF0000"/>
                <w:sz w:val="22"/>
                <w:szCs w:val="22"/>
              </w:rPr>
              <w:t>10</w:t>
            </w:r>
            <w:r w:rsidR="00F953EC" w:rsidRPr="00796814">
              <w:rPr>
                <w:rFonts w:cs="Times New Roman"/>
                <w:color w:val="FF0000"/>
                <w:sz w:val="22"/>
                <w:szCs w:val="22"/>
              </w:rPr>
              <w:t> 9</w:t>
            </w:r>
            <w:r w:rsidR="00ED730A">
              <w:rPr>
                <w:rFonts w:cs="Times New Roman"/>
                <w:color w:val="FF0000"/>
                <w:sz w:val="22"/>
                <w:szCs w:val="22"/>
              </w:rPr>
              <w:t>42</w:t>
            </w:r>
            <w:r w:rsidR="00F953EC" w:rsidRPr="00796814">
              <w:rPr>
                <w:rFonts w:cs="Times New Roman"/>
                <w:color w:val="FF0000"/>
                <w:sz w:val="22"/>
                <w:szCs w:val="22"/>
              </w:rPr>
              <w:t>,</w:t>
            </w:r>
            <w:r w:rsidR="00ED730A">
              <w:rPr>
                <w:rFonts w:cs="Times New Roman"/>
                <w:color w:val="FF0000"/>
                <w:sz w:val="22"/>
                <w:szCs w:val="22"/>
              </w:rPr>
              <w:t>3</w:t>
            </w:r>
            <w:r w:rsidR="00F953EC" w:rsidRPr="00796814">
              <w:rPr>
                <w:rFonts w:cs="Times New Roman"/>
                <w:color w:val="FF0000"/>
                <w:sz w:val="22"/>
                <w:szCs w:val="22"/>
              </w:rPr>
              <w:t>0</w:t>
            </w:r>
          </w:p>
        </w:tc>
        <w:tc>
          <w:tcPr>
            <w:tcW w:w="992" w:type="dxa"/>
            <w:tcBorders>
              <w:top w:val="single" w:sz="4" w:space="0" w:color="auto"/>
              <w:left w:val="nil"/>
              <w:bottom w:val="single" w:sz="4" w:space="0" w:color="auto"/>
              <w:right w:val="single" w:sz="4" w:space="0" w:color="auto"/>
            </w:tcBorders>
            <w:shd w:val="clear" w:color="auto" w:fill="auto"/>
            <w:noWrap/>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4 684,87</w:t>
            </w:r>
          </w:p>
        </w:tc>
        <w:tc>
          <w:tcPr>
            <w:tcW w:w="992" w:type="dxa"/>
            <w:tcBorders>
              <w:top w:val="single" w:sz="4" w:space="0" w:color="auto"/>
              <w:left w:val="nil"/>
              <w:bottom w:val="single" w:sz="4" w:space="0" w:color="auto"/>
              <w:right w:val="single" w:sz="4" w:space="0" w:color="auto"/>
            </w:tcBorders>
            <w:shd w:val="clear" w:color="auto" w:fill="auto"/>
            <w:noWrap/>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1 438,49</w:t>
            </w:r>
          </w:p>
        </w:tc>
        <w:tc>
          <w:tcPr>
            <w:tcW w:w="1134" w:type="dxa"/>
            <w:tcBorders>
              <w:top w:val="single" w:sz="4" w:space="0" w:color="auto"/>
              <w:left w:val="nil"/>
              <w:bottom w:val="single" w:sz="4" w:space="0" w:color="auto"/>
              <w:right w:val="single" w:sz="4" w:space="0" w:color="auto"/>
            </w:tcBorders>
            <w:shd w:val="clear" w:color="auto" w:fill="auto"/>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1 438,49</w:t>
            </w:r>
          </w:p>
        </w:tc>
        <w:tc>
          <w:tcPr>
            <w:tcW w:w="1276" w:type="dxa"/>
            <w:vMerge/>
            <w:tcBorders>
              <w:left w:val="single" w:sz="4" w:space="0" w:color="auto"/>
              <w:right w:val="single" w:sz="4" w:space="0" w:color="auto"/>
            </w:tcBorders>
            <w:shd w:val="clear" w:color="auto" w:fill="FFFFFF"/>
            <w:noWrap/>
          </w:tcPr>
          <w:p w:rsidR="00F953EC" w:rsidRPr="008767C6" w:rsidRDefault="00F953EC" w:rsidP="00F953EC">
            <w:pPr>
              <w:jc w:val="center"/>
              <w:rPr>
                <w:rFonts w:cs="Times New Roman"/>
                <w:color w:val="FF0000"/>
                <w:sz w:val="22"/>
                <w:szCs w:val="22"/>
              </w:rPr>
            </w:pPr>
          </w:p>
        </w:tc>
        <w:tc>
          <w:tcPr>
            <w:tcW w:w="1418" w:type="dxa"/>
            <w:vMerge/>
            <w:tcBorders>
              <w:left w:val="single" w:sz="4" w:space="0" w:color="auto"/>
              <w:right w:val="single" w:sz="4" w:space="0" w:color="auto"/>
            </w:tcBorders>
            <w:shd w:val="clear" w:color="auto" w:fill="FFFFFF"/>
          </w:tcPr>
          <w:p w:rsidR="00F953EC" w:rsidRPr="008767C6" w:rsidRDefault="00F953EC" w:rsidP="00F953EC">
            <w:pPr>
              <w:jc w:val="center"/>
              <w:rPr>
                <w:rFonts w:cs="Times New Roman"/>
                <w:sz w:val="22"/>
                <w:szCs w:val="22"/>
              </w:rPr>
            </w:pPr>
          </w:p>
        </w:tc>
      </w:tr>
      <w:tr w:rsidR="00F953EC" w:rsidRPr="008767C6" w:rsidTr="00033A4C">
        <w:trPr>
          <w:gridAfter w:val="2"/>
          <w:wAfter w:w="549" w:type="dxa"/>
          <w:trHeight w:val="1019"/>
        </w:trPr>
        <w:tc>
          <w:tcPr>
            <w:tcW w:w="597" w:type="dxa"/>
            <w:vMerge/>
            <w:tcBorders>
              <w:left w:val="single" w:sz="4" w:space="0" w:color="auto"/>
              <w:bottom w:val="single" w:sz="4" w:space="0" w:color="auto"/>
              <w:right w:val="single" w:sz="4" w:space="0" w:color="auto"/>
            </w:tcBorders>
            <w:shd w:val="clear" w:color="auto" w:fill="FFFFFF"/>
            <w:noWrap/>
          </w:tcPr>
          <w:p w:rsidR="00F953EC" w:rsidRPr="008767C6" w:rsidRDefault="00F953EC" w:rsidP="00F953EC">
            <w:pPr>
              <w:spacing w:line="256" w:lineRule="auto"/>
              <w:jc w:val="center"/>
              <w:rPr>
                <w:rFonts w:cs="Times New Roman"/>
                <w:b/>
                <w:bCs/>
                <w:sz w:val="22"/>
                <w:szCs w:val="22"/>
                <w:lang w:eastAsia="en-US"/>
              </w:rPr>
            </w:pPr>
          </w:p>
        </w:tc>
        <w:tc>
          <w:tcPr>
            <w:tcW w:w="1955" w:type="dxa"/>
            <w:gridSpan w:val="2"/>
            <w:vMerge/>
            <w:tcBorders>
              <w:left w:val="single" w:sz="4" w:space="0" w:color="auto"/>
              <w:bottom w:val="single" w:sz="4" w:space="0" w:color="auto"/>
              <w:right w:val="single" w:sz="4" w:space="0" w:color="auto"/>
            </w:tcBorders>
            <w:shd w:val="clear" w:color="auto" w:fill="FFFFFF"/>
          </w:tcPr>
          <w:p w:rsidR="00F953EC" w:rsidRPr="008767C6" w:rsidRDefault="00F953EC" w:rsidP="00F953EC">
            <w:pPr>
              <w:spacing w:line="256" w:lineRule="auto"/>
              <w:rPr>
                <w:rFonts w:cs="Times New Roman"/>
                <w:b/>
                <w:bCs/>
                <w:color w:val="000000" w:themeColor="text1"/>
                <w:sz w:val="22"/>
                <w:szCs w:val="22"/>
                <w:lang w:eastAsia="en-US"/>
              </w:rPr>
            </w:pPr>
          </w:p>
        </w:tc>
        <w:tc>
          <w:tcPr>
            <w:tcW w:w="992" w:type="dxa"/>
            <w:vMerge/>
            <w:tcBorders>
              <w:left w:val="single" w:sz="4" w:space="0" w:color="auto"/>
              <w:bottom w:val="single" w:sz="4" w:space="0" w:color="auto"/>
              <w:right w:val="single" w:sz="4" w:space="0" w:color="auto"/>
            </w:tcBorders>
            <w:shd w:val="clear" w:color="auto" w:fill="FFFFFF"/>
          </w:tcPr>
          <w:p w:rsidR="00F953EC" w:rsidRPr="008767C6" w:rsidRDefault="00F953EC" w:rsidP="00F953EC">
            <w:pPr>
              <w:jc w:val="center"/>
              <w:rPr>
                <w:rFonts w:cs="Times New Roman"/>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F953EC" w:rsidP="00F953EC">
            <w:pPr>
              <w:rPr>
                <w:rFonts w:cs="Times New Roman"/>
                <w:color w:val="000000" w:themeColor="text1"/>
                <w:sz w:val="22"/>
                <w:szCs w:val="22"/>
              </w:rPr>
            </w:pPr>
            <w:r w:rsidRPr="008767C6">
              <w:rPr>
                <w:rFonts w:cs="Times New Roman"/>
                <w:color w:val="000000" w:themeColor="text1"/>
                <w:sz w:val="22"/>
                <w:szCs w:val="22"/>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953EC" w:rsidRPr="00796814" w:rsidRDefault="00ED730A" w:rsidP="00F953EC">
            <w:pPr>
              <w:jc w:val="center"/>
              <w:rPr>
                <w:rFonts w:cs="Times New Roman"/>
                <w:color w:val="FF0000"/>
                <w:sz w:val="22"/>
                <w:szCs w:val="22"/>
              </w:rPr>
            </w:pPr>
            <w:r w:rsidRPr="00ED730A">
              <w:rPr>
                <w:rFonts w:cs="Times New Roman"/>
                <w:color w:val="FF0000"/>
                <w:sz w:val="22"/>
                <w:szCs w:val="22"/>
              </w:rPr>
              <w:t>18 504,15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796814" w:rsidRDefault="00ED730A" w:rsidP="00F953EC">
            <w:pPr>
              <w:jc w:val="center"/>
              <w:rPr>
                <w:rFonts w:cs="Times New Roman"/>
                <w:color w:val="FF0000"/>
                <w:sz w:val="22"/>
                <w:szCs w:val="22"/>
              </w:rPr>
            </w:pPr>
            <w:r w:rsidRPr="00ED730A">
              <w:rPr>
                <w:rFonts w:cs="Times New Roman"/>
                <w:color w:val="FF0000"/>
                <w:sz w:val="22"/>
                <w:szCs w:val="22"/>
              </w:rPr>
              <w:t>10 942,30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4 684,87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1 438,49</w:t>
            </w:r>
          </w:p>
        </w:tc>
        <w:tc>
          <w:tcPr>
            <w:tcW w:w="1134" w:type="dxa"/>
            <w:tcBorders>
              <w:top w:val="single" w:sz="4" w:space="0" w:color="auto"/>
              <w:left w:val="nil"/>
              <w:bottom w:val="single" w:sz="4" w:space="0" w:color="auto"/>
              <w:right w:val="single" w:sz="4" w:space="0" w:color="auto"/>
            </w:tcBorders>
            <w:shd w:val="clear" w:color="auto" w:fill="auto"/>
            <w:vAlign w:val="center"/>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1 438,49</w:t>
            </w:r>
          </w:p>
        </w:tc>
        <w:tc>
          <w:tcPr>
            <w:tcW w:w="1276" w:type="dxa"/>
            <w:vMerge/>
            <w:tcBorders>
              <w:left w:val="single" w:sz="4" w:space="0" w:color="auto"/>
              <w:bottom w:val="single" w:sz="4" w:space="0" w:color="auto"/>
              <w:right w:val="single" w:sz="4" w:space="0" w:color="auto"/>
            </w:tcBorders>
            <w:shd w:val="clear" w:color="auto" w:fill="FFFFFF"/>
            <w:noWrap/>
          </w:tcPr>
          <w:p w:rsidR="00F953EC" w:rsidRPr="008767C6" w:rsidRDefault="00F953EC" w:rsidP="00F953EC">
            <w:pPr>
              <w:jc w:val="center"/>
              <w:rPr>
                <w:rFonts w:cs="Times New Roman"/>
                <w:color w:val="FF0000"/>
                <w:sz w:val="22"/>
                <w:szCs w:val="22"/>
              </w:rPr>
            </w:pPr>
          </w:p>
        </w:tc>
        <w:tc>
          <w:tcPr>
            <w:tcW w:w="1418" w:type="dxa"/>
            <w:vMerge/>
            <w:tcBorders>
              <w:left w:val="single" w:sz="4" w:space="0" w:color="auto"/>
              <w:bottom w:val="single" w:sz="4" w:space="0" w:color="auto"/>
              <w:right w:val="single" w:sz="4" w:space="0" w:color="auto"/>
            </w:tcBorders>
            <w:shd w:val="clear" w:color="auto" w:fill="FFFFFF"/>
          </w:tcPr>
          <w:p w:rsidR="00F953EC" w:rsidRPr="008767C6" w:rsidRDefault="00F953EC" w:rsidP="00F953EC">
            <w:pPr>
              <w:jc w:val="center"/>
              <w:rPr>
                <w:rFonts w:cs="Times New Roman"/>
                <w:sz w:val="22"/>
                <w:szCs w:val="22"/>
              </w:rPr>
            </w:pPr>
          </w:p>
        </w:tc>
      </w:tr>
      <w:tr w:rsidR="00F222F1" w:rsidRPr="008767C6" w:rsidTr="00033A4C">
        <w:trPr>
          <w:gridAfter w:val="2"/>
          <w:wAfter w:w="549" w:type="dxa"/>
          <w:trHeight w:val="474"/>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jc w:val="center"/>
              <w:rPr>
                <w:rFonts w:cs="Times New Roman"/>
                <w:b/>
                <w:bCs/>
                <w:sz w:val="22"/>
                <w:szCs w:val="22"/>
                <w:lang w:eastAsia="en-US"/>
              </w:rPr>
            </w:pPr>
            <w:r w:rsidRPr="008767C6">
              <w:rPr>
                <w:rFonts w:cs="Times New Roman"/>
                <w:b/>
                <w:bCs/>
                <w:sz w:val="22"/>
                <w:szCs w:val="22"/>
                <w:lang w:eastAsia="en-US"/>
              </w:rPr>
              <w:t>4.1</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2F7EE0">
            <w:pPr>
              <w:spacing w:line="256" w:lineRule="auto"/>
              <w:rPr>
                <w:rFonts w:cs="Times New Roman"/>
                <w:bCs/>
                <w:sz w:val="22"/>
                <w:szCs w:val="22"/>
                <w:lang w:eastAsia="en-US"/>
              </w:rPr>
            </w:pPr>
            <w:r w:rsidRPr="008767C6">
              <w:rPr>
                <w:rFonts w:cs="Times New Roman"/>
                <w:bCs/>
                <w:sz w:val="22"/>
                <w:szCs w:val="22"/>
                <w:lang w:eastAsia="en-US"/>
              </w:rPr>
              <w:t>Мероприятие 11.05</w:t>
            </w:r>
          </w:p>
          <w:p w:rsidR="003E3BB4" w:rsidRPr="008767C6" w:rsidRDefault="003E3BB4" w:rsidP="002F7EE0">
            <w:pPr>
              <w:spacing w:line="256" w:lineRule="auto"/>
              <w:rPr>
                <w:rFonts w:cs="Times New Roman"/>
                <w:b/>
                <w:bCs/>
                <w:sz w:val="22"/>
                <w:szCs w:val="22"/>
                <w:lang w:eastAsia="en-US"/>
              </w:rPr>
            </w:pPr>
            <w:r w:rsidRPr="008767C6">
              <w:rPr>
                <w:rFonts w:cs="Times New Roman"/>
                <w:bCs/>
                <w:sz w:val="22"/>
                <w:szCs w:val="22"/>
                <w:lang w:eastAsia="en-US"/>
              </w:rPr>
              <w:t>«Ликвидация несанкционированных свалок»</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6B08F5">
            <w:pPr>
              <w:spacing w:line="256" w:lineRule="auto"/>
              <w:jc w:val="center"/>
              <w:rPr>
                <w:rFonts w:cs="Times New Roman"/>
                <w:b/>
                <w:bCs/>
                <w:sz w:val="22"/>
                <w:szCs w:val="22"/>
                <w:lang w:eastAsia="en-US"/>
              </w:rPr>
            </w:pPr>
            <w:r w:rsidRPr="008767C6">
              <w:rPr>
                <w:rFonts w:cs="Times New Roman"/>
                <w:sz w:val="22"/>
                <w:szCs w:val="22"/>
                <w:lang w:eastAsia="en-US"/>
              </w:rPr>
              <w:t xml:space="preserve">2020-2025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rPr>
                <w:rFonts w:cs="Times New Roman"/>
                <w:sz w:val="22"/>
                <w:szCs w:val="22"/>
              </w:rPr>
            </w:pPr>
            <w:r w:rsidRPr="008767C6">
              <w:rPr>
                <w:rFonts w:cs="Times New Roman"/>
                <w:sz w:val="22"/>
                <w:szCs w:val="22"/>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E3BB4" w:rsidRPr="00796814" w:rsidRDefault="00D07F9D" w:rsidP="00ED730A">
            <w:pPr>
              <w:jc w:val="center"/>
              <w:rPr>
                <w:rFonts w:cs="Times New Roman"/>
                <w:color w:val="FF0000"/>
                <w:sz w:val="22"/>
                <w:szCs w:val="22"/>
              </w:rPr>
            </w:pPr>
            <w:r w:rsidRPr="00796814">
              <w:rPr>
                <w:rFonts w:cs="Times New Roman"/>
                <w:color w:val="FF0000"/>
                <w:sz w:val="22"/>
                <w:szCs w:val="22"/>
              </w:rPr>
              <w:t>27</w:t>
            </w:r>
            <w:r w:rsidR="0016118D" w:rsidRPr="00796814">
              <w:rPr>
                <w:rFonts w:cs="Times New Roman"/>
                <w:color w:val="FF0000"/>
                <w:sz w:val="22"/>
                <w:szCs w:val="22"/>
              </w:rPr>
              <w:t> </w:t>
            </w:r>
            <w:r w:rsidR="00ED730A">
              <w:rPr>
                <w:rFonts w:cs="Times New Roman"/>
                <w:color w:val="FF0000"/>
                <w:sz w:val="22"/>
                <w:szCs w:val="22"/>
              </w:rPr>
              <w:t>764</w:t>
            </w:r>
            <w:r w:rsidR="0016118D" w:rsidRPr="00796814">
              <w:rPr>
                <w:rFonts w:cs="Times New Roman"/>
                <w:color w:val="FF0000"/>
                <w:sz w:val="22"/>
                <w:szCs w:val="22"/>
              </w:rPr>
              <w:t>,</w:t>
            </w:r>
            <w:r w:rsidR="00ED730A">
              <w:rPr>
                <w:rFonts w:cs="Times New Roman"/>
                <w:color w:val="FF0000"/>
                <w:sz w:val="22"/>
                <w:szCs w:val="22"/>
              </w:rPr>
              <w:t>2</w:t>
            </w:r>
            <w:r w:rsidR="0016118D" w:rsidRPr="00796814">
              <w:rPr>
                <w:rFonts w:cs="Times New Roman"/>
                <w:color w:val="FF0000"/>
                <w:sz w:val="22"/>
                <w:szCs w:val="22"/>
              </w:rPr>
              <w:t>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BB4" w:rsidRPr="008767C6" w:rsidRDefault="003E3BB4">
            <w:pPr>
              <w:jc w:val="center"/>
              <w:rPr>
                <w:rFonts w:cs="Times New Roman"/>
                <w:sz w:val="22"/>
                <w:szCs w:val="22"/>
              </w:rPr>
            </w:pPr>
            <w:r w:rsidRPr="008767C6">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BB4" w:rsidRPr="00796814" w:rsidRDefault="00ED730A">
            <w:pPr>
              <w:jc w:val="center"/>
              <w:rPr>
                <w:rFonts w:cs="Times New Roman"/>
                <w:color w:val="FF0000"/>
                <w:sz w:val="22"/>
                <w:szCs w:val="22"/>
              </w:rPr>
            </w:pPr>
            <w:r w:rsidRPr="00ED730A">
              <w:rPr>
                <w:rFonts w:cs="Times New Roman"/>
                <w:color w:val="FF0000"/>
                <w:sz w:val="22"/>
                <w:szCs w:val="22"/>
              </w:rPr>
              <w:t>10 942,30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E3BB4" w:rsidRPr="008767C6" w:rsidRDefault="003E3BB4">
            <w:pPr>
              <w:jc w:val="center"/>
              <w:rPr>
                <w:rFonts w:cs="Times New Roman"/>
                <w:sz w:val="22"/>
                <w:szCs w:val="22"/>
              </w:rPr>
            </w:pPr>
            <w:r w:rsidRPr="008767C6">
              <w:rPr>
                <w:rFonts w:cs="Times New Roman"/>
                <w:sz w:val="22"/>
                <w:szCs w:val="22"/>
              </w:rPr>
              <w:t>4 684,87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E3BB4" w:rsidRPr="008767C6" w:rsidRDefault="003E3BB4">
            <w:pPr>
              <w:jc w:val="center"/>
              <w:rPr>
                <w:rFonts w:cs="Times New Roman"/>
                <w:sz w:val="22"/>
                <w:szCs w:val="22"/>
              </w:rPr>
            </w:pPr>
            <w:r w:rsidRPr="008767C6">
              <w:rPr>
                <w:rFonts w:cs="Times New Roman"/>
                <w:sz w:val="22"/>
                <w:szCs w:val="22"/>
              </w:rPr>
              <w:t>1 438,49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E3BB4" w:rsidRPr="008767C6" w:rsidRDefault="00696C6E" w:rsidP="003E3BB4">
            <w:pPr>
              <w:jc w:val="center"/>
              <w:rPr>
                <w:rFonts w:cs="Times New Roman"/>
                <w:sz w:val="22"/>
                <w:szCs w:val="22"/>
              </w:rPr>
            </w:pPr>
            <w:r w:rsidRPr="008767C6">
              <w:rPr>
                <w:rFonts w:cs="Times New Roman"/>
                <w:sz w:val="22"/>
                <w:szCs w:val="22"/>
              </w:rPr>
              <w:t>1 438,49</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rsidP="00962268">
            <w:pPr>
              <w:jc w:val="center"/>
              <w:rPr>
                <w:rFonts w:cs="Times New Roman"/>
                <w:sz w:val="22"/>
                <w:szCs w:val="22"/>
              </w:rPr>
            </w:pPr>
            <w:r w:rsidRPr="008767C6">
              <w:rPr>
                <w:rFonts w:cs="Times New Roman"/>
                <w:sz w:val="22"/>
                <w:szCs w:val="22"/>
                <w:lang w:eastAsia="en-US"/>
              </w:rPr>
              <w:t>УГЖКХ</w:t>
            </w:r>
          </w:p>
          <w:p w:rsidR="003E3BB4" w:rsidRPr="008767C6" w:rsidRDefault="003E3BB4" w:rsidP="00962268">
            <w:pPr>
              <w:jc w:val="center"/>
              <w:rPr>
                <w:rFonts w:cs="Times New Roman"/>
                <w:sz w:val="22"/>
                <w:szCs w:val="22"/>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962268">
            <w:pPr>
              <w:rPr>
                <w:rFonts w:cs="Times New Roman"/>
                <w:sz w:val="22"/>
                <w:szCs w:val="22"/>
              </w:rPr>
            </w:pPr>
            <w:r w:rsidRPr="008767C6">
              <w:rPr>
                <w:rFonts w:cs="Times New Roman"/>
                <w:sz w:val="22"/>
                <w:szCs w:val="22"/>
              </w:rPr>
              <w:t>Ликвидация несанкционированных свалок</w:t>
            </w:r>
          </w:p>
        </w:tc>
      </w:tr>
      <w:tr w:rsidR="00F222F1" w:rsidRPr="008767C6" w:rsidTr="00033A4C">
        <w:trPr>
          <w:gridAfter w:val="2"/>
          <w:wAfter w:w="549" w:type="dxa"/>
          <w:trHeight w:val="1603"/>
        </w:trPr>
        <w:tc>
          <w:tcPr>
            <w:tcW w:w="597"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jc w:val="center"/>
              <w:rPr>
                <w:rFonts w:cs="Times New Roman"/>
                <w:b/>
                <w:bCs/>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jc w:val="center"/>
              <w:rPr>
                <w:rFonts w:cs="Times New Roman"/>
                <w:b/>
                <w:bCs/>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jc w:val="center"/>
              <w:rPr>
                <w:rFonts w:cs="Times New Roman"/>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rPr>
                <w:rFonts w:cs="Times New Roman"/>
                <w:sz w:val="22"/>
                <w:szCs w:val="22"/>
              </w:rPr>
            </w:pPr>
            <w:r w:rsidRPr="008767C6">
              <w:rPr>
                <w:rFonts w:cs="Times New Roman"/>
                <w:sz w:val="22"/>
                <w:szCs w:val="22"/>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E3BB4" w:rsidRPr="00796814" w:rsidRDefault="00ED730A">
            <w:pPr>
              <w:jc w:val="center"/>
              <w:rPr>
                <w:rFonts w:cs="Times New Roman"/>
                <w:color w:val="FF0000"/>
                <w:sz w:val="22"/>
                <w:szCs w:val="22"/>
              </w:rPr>
            </w:pPr>
            <w:r w:rsidRPr="00796814">
              <w:rPr>
                <w:rFonts w:cs="Times New Roman"/>
                <w:color w:val="FF0000"/>
                <w:sz w:val="22"/>
                <w:szCs w:val="22"/>
              </w:rPr>
              <w:t>27 </w:t>
            </w:r>
            <w:r>
              <w:rPr>
                <w:rFonts w:cs="Times New Roman"/>
                <w:color w:val="FF0000"/>
                <w:sz w:val="22"/>
                <w:szCs w:val="22"/>
              </w:rPr>
              <w:t>764</w:t>
            </w:r>
            <w:r w:rsidRPr="00796814">
              <w:rPr>
                <w:rFonts w:cs="Times New Roman"/>
                <w:color w:val="FF0000"/>
                <w:sz w:val="22"/>
                <w:szCs w:val="22"/>
              </w:rPr>
              <w:t>,</w:t>
            </w:r>
            <w:r>
              <w:rPr>
                <w:rFonts w:cs="Times New Roman"/>
                <w:color w:val="FF0000"/>
                <w:sz w:val="22"/>
                <w:szCs w:val="22"/>
              </w:rPr>
              <w:t>2</w:t>
            </w:r>
            <w:r w:rsidRPr="00796814">
              <w:rPr>
                <w:rFonts w:cs="Times New Roman"/>
                <w:color w:val="FF0000"/>
                <w:sz w:val="22"/>
                <w:szCs w:val="22"/>
              </w:rPr>
              <w:t>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BB4" w:rsidRPr="008767C6" w:rsidRDefault="003E3BB4">
            <w:pPr>
              <w:jc w:val="center"/>
              <w:rPr>
                <w:rFonts w:cs="Times New Roman"/>
                <w:sz w:val="22"/>
                <w:szCs w:val="22"/>
              </w:rPr>
            </w:pPr>
            <w:r w:rsidRPr="008767C6">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BB4" w:rsidRPr="00796814" w:rsidRDefault="00ED730A">
            <w:pPr>
              <w:jc w:val="center"/>
              <w:rPr>
                <w:rFonts w:cs="Times New Roman"/>
                <w:color w:val="FF0000"/>
                <w:sz w:val="22"/>
                <w:szCs w:val="22"/>
              </w:rPr>
            </w:pPr>
            <w:r w:rsidRPr="00ED730A">
              <w:rPr>
                <w:rFonts w:cs="Times New Roman"/>
                <w:color w:val="FF0000"/>
                <w:sz w:val="22"/>
                <w:szCs w:val="22"/>
              </w:rPr>
              <w:t>10 942,30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E3BB4" w:rsidRPr="008767C6" w:rsidRDefault="003E3BB4">
            <w:pPr>
              <w:jc w:val="center"/>
              <w:rPr>
                <w:rFonts w:cs="Times New Roman"/>
                <w:sz w:val="22"/>
                <w:szCs w:val="22"/>
              </w:rPr>
            </w:pPr>
            <w:r w:rsidRPr="008767C6">
              <w:rPr>
                <w:rFonts w:cs="Times New Roman"/>
                <w:sz w:val="22"/>
                <w:szCs w:val="22"/>
              </w:rPr>
              <w:t>4 684,87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E3BB4" w:rsidRPr="008767C6" w:rsidRDefault="003E3BB4">
            <w:pPr>
              <w:jc w:val="center"/>
              <w:rPr>
                <w:rFonts w:cs="Times New Roman"/>
                <w:sz w:val="22"/>
                <w:szCs w:val="22"/>
              </w:rPr>
            </w:pPr>
            <w:r w:rsidRPr="008767C6">
              <w:rPr>
                <w:rFonts w:cs="Times New Roman"/>
                <w:sz w:val="22"/>
                <w:szCs w:val="22"/>
              </w:rPr>
              <w:t>1 438,49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E3BB4" w:rsidRPr="008767C6" w:rsidRDefault="00696C6E" w:rsidP="003E3BB4">
            <w:pPr>
              <w:jc w:val="center"/>
              <w:rPr>
                <w:rFonts w:cs="Times New Roman"/>
                <w:sz w:val="22"/>
                <w:szCs w:val="22"/>
              </w:rPr>
            </w:pPr>
            <w:r w:rsidRPr="008767C6">
              <w:rPr>
                <w:rFonts w:cs="Times New Roman"/>
                <w:sz w:val="22"/>
                <w:szCs w:val="22"/>
              </w:rPr>
              <w:t>1 438,49</w:t>
            </w:r>
          </w:p>
        </w:tc>
        <w:tc>
          <w:tcPr>
            <w:tcW w:w="1276"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rPr>
                <w:rFonts w:cs="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jc w:val="center"/>
              <w:rPr>
                <w:rFonts w:cs="Times New Roman"/>
                <w:sz w:val="22"/>
                <w:szCs w:val="22"/>
              </w:rPr>
            </w:pPr>
          </w:p>
        </w:tc>
      </w:tr>
      <w:tr w:rsidR="006B49ED" w:rsidRPr="008767C6" w:rsidTr="00033A4C">
        <w:trPr>
          <w:gridAfter w:val="2"/>
          <w:wAfter w:w="549" w:type="dxa"/>
          <w:trHeight w:val="421"/>
        </w:trPr>
        <w:tc>
          <w:tcPr>
            <w:tcW w:w="3544" w:type="dxa"/>
            <w:gridSpan w:val="4"/>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E3BB4" w:rsidRPr="008767C6" w:rsidRDefault="003E3BB4" w:rsidP="00B632B6">
            <w:pPr>
              <w:spacing w:line="256" w:lineRule="auto"/>
              <w:jc w:val="center"/>
              <w:rPr>
                <w:rFonts w:cs="Times New Roman"/>
                <w:b/>
                <w:bCs/>
                <w:sz w:val="22"/>
                <w:szCs w:val="22"/>
                <w:lang w:eastAsia="en-US"/>
              </w:rPr>
            </w:pPr>
            <w:r w:rsidRPr="008767C6">
              <w:rPr>
                <w:rFonts w:cs="Times New Roman"/>
                <w:b/>
                <w:bCs/>
                <w:sz w:val="22"/>
                <w:szCs w:val="22"/>
                <w:lang w:eastAsia="en-US"/>
              </w:rPr>
              <w:t>Всего по Подпрограмме</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E3BB4" w:rsidRPr="00796814" w:rsidRDefault="00D07F9D" w:rsidP="00ED730A">
            <w:pPr>
              <w:jc w:val="center"/>
              <w:rPr>
                <w:rFonts w:cs="Times New Roman"/>
                <w:color w:val="FF0000"/>
                <w:sz w:val="22"/>
                <w:szCs w:val="22"/>
              </w:rPr>
            </w:pPr>
            <w:r w:rsidRPr="00796814">
              <w:rPr>
                <w:rFonts w:cs="Times New Roman"/>
                <w:color w:val="FF0000"/>
                <w:sz w:val="22"/>
                <w:szCs w:val="22"/>
              </w:rPr>
              <w:t>217</w:t>
            </w:r>
            <w:r w:rsidR="008B0E6B" w:rsidRPr="00796814">
              <w:rPr>
                <w:rFonts w:cs="Times New Roman"/>
                <w:color w:val="FF0000"/>
                <w:sz w:val="22"/>
                <w:szCs w:val="22"/>
              </w:rPr>
              <w:t> 9</w:t>
            </w:r>
            <w:r w:rsidR="00ED730A">
              <w:rPr>
                <w:rFonts w:cs="Times New Roman"/>
                <w:color w:val="FF0000"/>
                <w:sz w:val="22"/>
                <w:szCs w:val="22"/>
              </w:rPr>
              <w:t>17</w:t>
            </w:r>
            <w:r w:rsidR="008B0E6B" w:rsidRPr="00796814">
              <w:rPr>
                <w:rFonts w:cs="Times New Roman"/>
                <w:color w:val="FF0000"/>
                <w:sz w:val="22"/>
                <w:szCs w:val="22"/>
              </w:rPr>
              <w:t>,</w:t>
            </w:r>
            <w:r w:rsidR="00ED730A">
              <w:rPr>
                <w:rFonts w:cs="Times New Roman"/>
                <w:color w:val="FF0000"/>
                <w:sz w:val="22"/>
                <w:szCs w:val="22"/>
              </w:rPr>
              <w:t>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3BB4" w:rsidRPr="008767C6" w:rsidRDefault="003E3BB4">
            <w:pPr>
              <w:jc w:val="center"/>
              <w:rPr>
                <w:rFonts w:cs="Times New Roman"/>
                <w:sz w:val="22"/>
                <w:szCs w:val="22"/>
              </w:rPr>
            </w:pPr>
            <w:r w:rsidRPr="008767C6">
              <w:rPr>
                <w:rFonts w:cs="Times New Roman"/>
                <w:sz w:val="22"/>
                <w:szCs w:val="22"/>
              </w:rPr>
              <w:t>63 885,23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3BB4" w:rsidRPr="008767C6" w:rsidRDefault="003E3BB4">
            <w:pPr>
              <w:jc w:val="center"/>
              <w:rPr>
                <w:rFonts w:cs="Times New Roman"/>
                <w:sz w:val="22"/>
                <w:szCs w:val="22"/>
              </w:rPr>
            </w:pPr>
            <w:r w:rsidRPr="008767C6">
              <w:rPr>
                <w:rFonts w:cs="Times New Roman"/>
                <w:sz w:val="22"/>
                <w:szCs w:val="22"/>
              </w:rPr>
              <w:t>67 385,11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3BB4" w:rsidRPr="00796814" w:rsidRDefault="008062EE" w:rsidP="00ED730A">
            <w:pPr>
              <w:jc w:val="center"/>
              <w:rPr>
                <w:rFonts w:cs="Times New Roman"/>
                <w:color w:val="FF0000"/>
                <w:sz w:val="22"/>
                <w:szCs w:val="22"/>
              </w:rPr>
            </w:pPr>
            <w:r w:rsidRPr="00796814">
              <w:rPr>
                <w:rFonts w:cs="Times New Roman"/>
                <w:color w:val="FF0000"/>
                <w:sz w:val="22"/>
                <w:szCs w:val="22"/>
              </w:rPr>
              <w:t>68</w:t>
            </w:r>
            <w:r w:rsidR="007E42B8" w:rsidRPr="00796814">
              <w:rPr>
                <w:rFonts w:cs="Times New Roman"/>
                <w:color w:val="FF0000"/>
                <w:sz w:val="22"/>
                <w:szCs w:val="22"/>
              </w:rPr>
              <w:t> </w:t>
            </w:r>
            <w:r w:rsidR="00ED730A">
              <w:rPr>
                <w:rFonts w:cs="Times New Roman"/>
                <w:color w:val="FF0000"/>
                <w:sz w:val="22"/>
                <w:szCs w:val="22"/>
              </w:rPr>
              <w:t>285</w:t>
            </w:r>
            <w:r w:rsidR="003E3BB4" w:rsidRPr="00796814">
              <w:rPr>
                <w:rFonts w:cs="Times New Roman"/>
                <w:color w:val="FF0000"/>
                <w:sz w:val="22"/>
                <w:szCs w:val="22"/>
              </w:rPr>
              <w:t>,</w:t>
            </w:r>
            <w:r w:rsidR="00ED730A">
              <w:rPr>
                <w:rFonts w:cs="Times New Roman"/>
                <w:color w:val="FF0000"/>
                <w:sz w:val="22"/>
                <w:szCs w:val="22"/>
              </w:rPr>
              <w:t>45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3BB4" w:rsidRPr="008767C6" w:rsidRDefault="003E3BB4">
            <w:pPr>
              <w:jc w:val="center"/>
              <w:rPr>
                <w:rFonts w:cs="Times New Roman"/>
                <w:sz w:val="22"/>
                <w:szCs w:val="22"/>
              </w:rPr>
            </w:pPr>
            <w:r w:rsidRPr="008767C6">
              <w:rPr>
                <w:rFonts w:cs="Times New Roman"/>
                <w:sz w:val="22"/>
                <w:szCs w:val="22"/>
              </w:rPr>
              <w:t>8 284,87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3BB4" w:rsidRPr="008767C6" w:rsidRDefault="003E3BB4">
            <w:pPr>
              <w:jc w:val="center"/>
              <w:rPr>
                <w:rFonts w:cs="Times New Roman"/>
                <w:sz w:val="22"/>
                <w:szCs w:val="22"/>
              </w:rPr>
            </w:pPr>
            <w:r w:rsidRPr="008767C6">
              <w:rPr>
                <w:rFonts w:cs="Times New Roman"/>
                <w:sz w:val="22"/>
                <w:szCs w:val="22"/>
              </w:rPr>
              <w:t>5 038,49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E3BB4" w:rsidRPr="008767C6" w:rsidRDefault="00696C6E" w:rsidP="003E3BB4">
            <w:pPr>
              <w:jc w:val="center"/>
              <w:rPr>
                <w:rFonts w:cs="Times New Roman"/>
                <w:color w:val="000000" w:themeColor="text1"/>
                <w:sz w:val="22"/>
                <w:szCs w:val="22"/>
              </w:rPr>
            </w:pPr>
            <w:r w:rsidRPr="008767C6">
              <w:rPr>
                <w:rFonts w:cs="Times New Roman"/>
                <w:color w:val="000000" w:themeColor="text1"/>
                <w:sz w:val="22"/>
                <w:szCs w:val="22"/>
              </w:rPr>
              <w:t>5 038,49</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E3BB4" w:rsidRPr="008767C6" w:rsidRDefault="003E3BB4">
            <w:pPr>
              <w:jc w:val="center"/>
              <w:rPr>
                <w:rFonts w:cs="Times New Roman"/>
                <w:color w:val="000000" w:themeColor="text1"/>
                <w:sz w:val="22"/>
                <w:szCs w:val="22"/>
              </w:rPr>
            </w:pPr>
          </w:p>
        </w:tc>
      </w:tr>
      <w:tr w:rsidR="00F222F1" w:rsidRPr="008767C6" w:rsidTr="00033A4C">
        <w:trPr>
          <w:trHeight w:val="1099"/>
        </w:trPr>
        <w:tc>
          <w:tcPr>
            <w:tcW w:w="3544" w:type="dxa"/>
            <w:gridSpan w:val="4"/>
            <w:vMerge/>
            <w:tcBorders>
              <w:top w:val="single" w:sz="4" w:space="0" w:color="auto"/>
              <w:left w:val="single" w:sz="4" w:space="0" w:color="auto"/>
              <w:bottom w:val="single" w:sz="4" w:space="0" w:color="auto"/>
              <w:right w:val="single" w:sz="4" w:space="0" w:color="auto"/>
            </w:tcBorders>
          </w:tcPr>
          <w:p w:rsidR="003E3BB4" w:rsidRPr="008767C6" w:rsidRDefault="003E3BB4">
            <w:pPr>
              <w:rPr>
                <w:rFonts w:cs="Times New Roman"/>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E3BB4" w:rsidRPr="00796814" w:rsidRDefault="003E3BB4">
            <w:pPr>
              <w:jc w:val="center"/>
              <w:rPr>
                <w:rFonts w:cs="Times New Roman"/>
                <w:color w:val="FF0000"/>
                <w:sz w:val="22"/>
                <w:szCs w:val="22"/>
              </w:rPr>
            </w:pPr>
            <w:r w:rsidRPr="00ED730A">
              <w:rPr>
                <w:rFonts w:cs="Times New Roman"/>
                <w:sz w:val="22"/>
                <w:szCs w:val="22"/>
              </w:rPr>
              <w:t>158 765,01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52 921,67</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52 921,67</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E3BB4" w:rsidRPr="00796814" w:rsidRDefault="003E3BB4">
            <w:pPr>
              <w:jc w:val="center"/>
              <w:rPr>
                <w:rFonts w:cs="Times New Roman"/>
                <w:color w:val="FF0000"/>
                <w:sz w:val="22"/>
                <w:szCs w:val="22"/>
              </w:rPr>
            </w:pPr>
            <w:r w:rsidRPr="00ED730A">
              <w:rPr>
                <w:rFonts w:cs="Times New Roman"/>
                <w:sz w:val="22"/>
                <w:szCs w:val="22"/>
              </w:rPr>
              <w:t>52 921,67</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2694" w:type="dxa"/>
            <w:gridSpan w:val="2"/>
            <w:vMerge/>
            <w:tcBorders>
              <w:top w:val="single" w:sz="4" w:space="0" w:color="auto"/>
              <w:left w:val="single" w:sz="4" w:space="0" w:color="auto"/>
              <w:bottom w:val="single" w:sz="4" w:space="0" w:color="auto"/>
              <w:right w:val="single" w:sz="4" w:space="0" w:color="auto"/>
            </w:tcBorders>
          </w:tcPr>
          <w:p w:rsidR="003E3BB4" w:rsidRPr="008767C6" w:rsidRDefault="003E3BB4">
            <w:pPr>
              <w:rPr>
                <w:rFonts w:cs="Times New Roman"/>
                <w:color w:val="000000" w:themeColor="text1"/>
                <w:sz w:val="22"/>
                <w:szCs w:val="22"/>
                <w:lang w:eastAsia="en-US"/>
              </w:rPr>
            </w:pPr>
          </w:p>
        </w:tc>
        <w:tc>
          <w:tcPr>
            <w:tcW w:w="549" w:type="dxa"/>
            <w:gridSpan w:val="2"/>
            <w:tcBorders>
              <w:top w:val="nil"/>
              <w:left w:val="single" w:sz="4" w:space="0" w:color="auto"/>
              <w:bottom w:val="nil"/>
              <w:right w:val="nil"/>
            </w:tcBorders>
          </w:tcPr>
          <w:p w:rsidR="003E3BB4" w:rsidRPr="008767C6" w:rsidRDefault="003E3BB4">
            <w:pPr>
              <w:spacing w:after="160" w:line="256" w:lineRule="auto"/>
              <w:rPr>
                <w:rFonts w:cs="Times New Roman"/>
                <w:sz w:val="22"/>
                <w:szCs w:val="22"/>
                <w:lang w:eastAsia="en-US"/>
              </w:rPr>
            </w:pPr>
          </w:p>
        </w:tc>
      </w:tr>
      <w:tr w:rsidR="006B49ED" w:rsidRPr="008767C6" w:rsidTr="00033A4C">
        <w:trPr>
          <w:trHeight w:val="1407"/>
        </w:trPr>
        <w:tc>
          <w:tcPr>
            <w:tcW w:w="3544" w:type="dxa"/>
            <w:gridSpan w:val="4"/>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rsidP="006766EF">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3BB4" w:rsidRPr="00796814" w:rsidRDefault="00D07F9D" w:rsidP="00ED730A">
            <w:pPr>
              <w:jc w:val="center"/>
              <w:rPr>
                <w:rFonts w:cs="Times New Roman"/>
                <w:color w:val="FF0000"/>
                <w:sz w:val="22"/>
                <w:szCs w:val="22"/>
              </w:rPr>
            </w:pPr>
            <w:r w:rsidRPr="00796814">
              <w:rPr>
                <w:rFonts w:cs="Times New Roman"/>
                <w:color w:val="FF0000"/>
                <w:sz w:val="22"/>
                <w:szCs w:val="22"/>
              </w:rPr>
              <w:t>59</w:t>
            </w:r>
            <w:r w:rsidR="00ED730A">
              <w:rPr>
                <w:rFonts w:cs="Times New Roman"/>
                <w:color w:val="FF0000"/>
                <w:sz w:val="22"/>
                <w:szCs w:val="22"/>
              </w:rPr>
              <w:t> 152,63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10 963,56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14 463,44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3BB4" w:rsidRPr="00796814" w:rsidRDefault="001268E0" w:rsidP="00ED730A">
            <w:pPr>
              <w:jc w:val="center"/>
              <w:rPr>
                <w:rFonts w:cs="Times New Roman"/>
                <w:color w:val="FF0000"/>
                <w:sz w:val="22"/>
                <w:szCs w:val="22"/>
              </w:rPr>
            </w:pPr>
            <w:r w:rsidRPr="00796814">
              <w:rPr>
                <w:rFonts w:cs="Times New Roman"/>
                <w:color w:val="FF0000"/>
                <w:sz w:val="22"/>
                <w:szCs w:val="22"/>
              </w:rPr>
              <w:t>15</w:t>
            </w:r>
            <w:r w:rsidR="00ED730A">
              <w:rPr>
                <w:rFonts w:cs="Times New Roman"/>
                <w:color w:val="FF0000"/>
                <w:sz w:val="22"/>
                <w:szCs w:val="22"/>
              </w:rPr>
              <w:t> 363,78</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8 284,87</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5 038,49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E3BB4" w:rsidRPr="008767C6" w:rsidRDefault="00696C6E" w:rsidP="003E3BB4">
            <w:pPr>
              <w:jc w:val="center"/>
              <w:rPr>
                <w:rFonts w:cs="Times New Roman"/>
                <w:sz w:val="22"/>
                <w:szCs w:val="22"/>
              </w:rPr>
            </w:pPr>
            <w:r w:rsidRPr="008767C6">
              <w:rPr>
                <w:rFonts w:cs="Times New Roman"/>
                <w:sz w:val="22"/>
                <w:szCs w:val="22"/>
              </w:rPr>
              <w:t>5 038,49</w:t>
            </w:r>
          </w:p>
        </w:tc>
        <w:tc>
          <w:tcPr>
            <w:tcW w:w="2694" w:type="dxa"/>
            <w:gridSpan w:val="2"/>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549" w:type="dxa"/>
            <w:gridSpan w:val="2"/>
            <w:tcBorders>
              <w:top w:val="nil"/>
              <w:left w:val="single" w:sz="4" w:space="0" w:color="auto"/>
              <w:bottom w:val="nil"/>
              <w:right w:val="nil"/>
            </w:tcBorders>
          </w:tcPr>
          <w:p w:rsidR="003E3BB4" w:rsidRPr="008767C6" w:rsidRDefault="003E3BB4" w:rsidP="003E7A24">
            <w:pPr>
              <w:spacing w:line="256" w:lineRule="auto"/>
              <w:rPr>
                <w:rFonts w:cs="Times New Roman"/>
                <w:sz w:val="22"/>
                <w:szCs w:val="22"/>
                <w:lang w:eastAsia="en-US"/>
              </w:rPr>
            </w:pPr>
          </w:p>
        </w:tc>
      </w:tr>
    </w:tbl>
    <w:p w:rsidR="001B75D3" w:rsidRPr="008767C6" w:rsidRDefault="001B75D3" w:rsidP="00BD24D8">
      <w:pPr>
        <w:pStyle w:val="ConsPlusNormal"/>
        <w:rPr>
          <w:rFonts w:ascii="Times New Roman" w:hAnsi="Times New Roman" w:cs="Times New Roman"/>
          <w:sz w:val="22"/>
          <w:szCs w:val="22"/>
          <w:lang w:val="en-US"/>
        </w:rPr>
      </w:pPr>
    </w:p>
    <w:p w:rsidR="00D32AAF" w:rsidRPr="008767C6" w:rsidRDefault="00D32AAF" w:rsidP="00BD24D8">
      <w:pPr>
        <w:spacing w:line="240" w:lineRule="exact"/>
        <w:jc w:val="both"/>
        <w:rPr>
          <w:rFonts w:cs="Times New Roman"/>
        </w:rPr>
      </w:pPr>
    </w:p>
    <w:p w:rsidR="009E3E54" w:rsidRPr="00507E87" w:rsidRDefault="00F13100" w:rsidP="00507E87">
      <w:pPr>
        <w:rPr>
          <w:rFonts w:cs="Times New Roman"/>
        </w:rPr>
      </w:pPr>
      <w:r>
        <w:rPr>
          <w:rFonts w:cs="Times New Roman"/>
        </w:rPr>
        <w:t xml:space="preserve"> </w:t>
      </w:r>
      <w:bookmarkStart w:id="0" w:name="_GoBack"/>
      <w:bookmarkEnd w:id="0"/>
    </w:p>
    <w:sectPr w:rsidR="009E3E54" w:rsidRPr="00507E87" w:rsidSect="00311163">
      <w:headerReference w:type="default" r:id="rId14"/>
      <w:headerReference w:type="first" r:id="rId15"/>
      <w:pgSz w:w="16838" w:h="11906" w:orient="landscape"/>
      <w:pgMar w:top="1701" w:right="1106"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54B" w:rsidRDefault="0041554B" w:rsidP="006E0EF0">
      <w:r>
        <w:separator/>
      </w:r>
    </w:p>
  </w:endnote>
  <w:endnote w:type="continuationSeparator" w:id="0">
    <w:p w:rsidR="0041554B" w:rsidRDefault="0041554B"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54B" w:rsidRDefault="0041554B" w:rsidP="006E0EF0">
      <w:r>
        <w:separator/>
      </w:r>
    </w:p>
  </w:footnote>
  <w:footnote w:type="continuationSeparator" w:id="0">
    <w:p w:rsidR="0041554B" w:rsidRDefault="0041554B"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749496"/>
      <w:docPartObj>
        <w:docPartGallery w:val="Page Numbers (Top of Page)"/>
        <w:docPartUnique/>
      </w:docPartObj>
    </w:sdtPr>
    <w:sdtEndPr/>
    <w:sdtContent>
      <w:p w:rsidR="007A7EC0" w:rsidRDefault="0041554B">
        <w:pPr>
          <w:pStyle w:val="a4"/>
          <w:jc w:val="center"/>
        </w:pPr>
      </w:p>
    </w:sdtContent>
  </w:sdt>
  <w:p w:rsidR="007A7EC0" w:rsidRDefault="007A7EC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295244"/>
      <w:docPartObj>
        <w:docPartGallery w:val="Page Numbers (Top of Page)"/>
        <w:docPartUnique/>
      </w:docPartObj>
    </w:sdtPr>
    <w:sdtEndPr/>
    <w:sdtContent>
      <w:p w:rsidR="007A7EC0" w:rsidRDefault="007A7EC0">
        <w:pPr>
          <w:pStyle w:val="a4"/>
          <w:jc w:val="center"/>
        </w:pPr>
        <w:r>
          <w:fldChar w:fldCharType="begin"/>
        </w:r>
        <w:r>
          <w:instrText>PAGE   \* MERGEFORMAT</w:instrText>
        </w:r>
        <w:r>
          <w:fldChar w:fldCharType="separate"/>
        </w:r>
        <w:r w:rsidR="00F13100">
          <w:rPr>
            <w:noProof/>
          </w:rPr>
          <w:t>28</w:t>
        </w:r>
        <w:r>
          <w:rPr>
            <w:noProof/>
          </w:rPr>
          <w:fldChar w:fldCharType="end"/>
        </w:r>
      </w:p>
    </w:sdtContent>
  </w:sdt>
  <w:p w:rsidR="007A7EC0" w:rsidRDefault="007A7EC0" w:rsidP="00C1720B">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EC0" w:rsidRDefault="007A7EC0">
    <w:pPr>
      <w:pStyle w:val="a4"/>
      <w:jc w:val="center"/>
    </w:pPr>
  </w:p>
  <w:p w:rsidR="007A7EC0" w:rsidRDefault="007A7EC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676C5D"/>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005612"/>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9293AC8"/>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257368"/>
    <w:multiLevelType w:val="hybridMultilevel"/>
    <w:tmpl w:val="11AEAF08"/>
    <w:lvl w:ilvl="0" w:tplc="2BEEB1F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9"/>
  </w:num>
  <w:num w:numId="5">
    <w:abstractNumId w:val="6"/>
  </w:num>
  <w:num w:numId="6">
    <w:abstractNumId w:val="2"/>
  </w:num>
  <w:num w:numId="7">
    <w:abstractNumId w:val="1"/>
  </w:num>
  <w:num w:numId="8">
    <w:abstractNumId w:val="20"/>
  </w:num>
  <w:num w:numId="9">
    <w:abstractNumId w:val="4"/>
  </w:num>
  <w:num w:numId="10">
    <w:abstractNumId w:val="28"/>
  </w:num>
  <w:num w:numId="11">
    <w:abstractNumId w:val="21"/>
  </w:num>
  <w:num w:numId="12">
    <w:abstractNumId w:val="5"/>
  </w:num>
  <w:num w:numId="13">
    <w:abstractNumId w:val="12"/>
  </w:num>
  <w:num w:numId="14">
    <w:abstractNumId w:val="25"/>
  </w:num>
  <w:num w:numId="15">
    <w:abstractNumId w:val="16"/>
  </w:num>
  <w:num w:numId="16">
    <w:abstractNumId w:val="27"/>
  </w:num>
  <w:num w:numId="17">
    <w:abstractNumId w:val="0"/>
  </w:num>
  <w:num w:numId="18">
    <w:abstractNumId w:val="14"/>
  </w:num>
  <w:num w:numId="19">
    <w:abstractNumId w:val="17"/>
  </w:num>
  <w:num w:numId="20">
    <w:abstractNumId w:val="29"/>
  </w:num>
  <w:num w:numId="21">
    <w:abstractNumId w:val="9"/>
  </w:num>
  <w:num w:numId="22">
    <w:abstractNumId w:val="7"/>
  </w:num>
  <w:num w:numId="23">
    <w:abstractNumId w:val="25"/>
  </w:num>
  <w:num w:numId="24">
    <w:abstractNumId w:val="16"/>
  </w:num>
  <w:num w:numId="25">
    <w:abstractNumId w:val="27"/>
  </w:num>
  <w:num w:numId="26">
    <w:abstractNumId w:val="15"/>
  </w:num>
  <w:num w:numId="27">
    <w:abstractNumId w:val="18"/>
  </w:num>
  <w:num w:numId="28">
    <w:abstractNumId w:val="11"/>
  </w:num>
  <w:num w:numId="29">
    <w:abstractNumId w:val="10"/>
  </w:num>
  <w:num w:numId="30">
    <w:abstractNumId w:val="30"/>
  </w:num>
  <w:num w:numId="31">
    <w:abstractNumId w:val="22"/>
  </w:num>
  <w:num w:numId="32">
    <w:abstractNumId w:val="26"/>
  </w:num>
  <w:num w:numId="33">
    <w:abstractNumId w:val="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81E"/>
    <w:rsid w:val="00004207"/>
    <w:rsid w:val="00004B7D"/>
    <w:rsid w:val="000079AE"/>
    <w:rsid w:val="000100F1"/>
    <w:rsid w:val="00010478"/>
    <w:rsid w:val="0001190E"/>
    <w:rsid w:val="000136E6"/>
    <w:rsid w:val="0001536E"/>
    <w:rsid w:val="0001543B"/>
    <w:rsid w:val="00015479"/>
    <w:rsid w:val="0001698A"/>
    <w:rsid w:val="00016CAB"/>
    <w:rsid w:val="0001749F"/>
    <w:rsid w:val="00021515"/>
    <w:rsid w:val="00023C5B"/>
    <w:rsid w:val="000251D4"/>
    <w:rsid w:val="00025597"/>
    <w:rsid w:val="00025C6D"/>
    <w:rsid w:val="00025D4C"/>
    <w:rsid w:val="00026B9F"/>
    <w:rsid w:val="000301A9"/>
    <w:rsid w:val="00030731"/>
    <w:rsid w:val="00031665"/>
    <w:rsid w:val="00033A4C"/>
    <w:rsid w:val="00033C73"/>
    <w:rsid w:val="000346D8"/>
    <w:rsid w:val="0003660F"/>
    <w:rsid w:val="00040A35"/>
    <w:rsid w:val="00041C85"/>
    <w:rsid w:val="000516AE"/>
    <w:rsid w:val="00051E84"/>
    <w:rsid w:val="000521F3"/>
    <w:rsid w:val="00052EA8"/>
    <w:rsid w:val="0005361A"/>
    <w:rsid w:val="00054640"/>
    <w:rsid w:val="000567B7"/>
    <w:rsid w:val="00057C5F"/>
    <w:rsid w:val="00057FE3"/>
    <w:rsid w:val="0006304F"/>
    <w:rsid w:val="000652CA"/>
    <w:rsid w:val="00065A81"/>
    <w:rsid w:val="0006684A"/>
    <w:rsid w:val="00071C7D"/>
    <w:rsid w:val="00072E02"/>
    <w:rsid w:val="00074601"/>
    <w:rsid w:val="00077732"/>
    <w:rsid w:val="0007781A"/>
    <w:rsid w:val="00080666"/>
    <w:rsid w:val="00081108"/>
    <w:rsid w:val="00081A45"/>
    <w:rsid w:val="00083F4C"/>
    <w:rsid w:val="00084D32"/>
    <w:rsid w:val="00090CFA"/>
    <w:rsid w:val="00094F41"/>
    <w:rsid w:val="00095962"/>
    <w:rsid w:val="00097167"/>
    <w:rsid w:val="000A1DF7"/>
    <w:rsid w:val="000A3B7A"/>
    <w:rsid w:val="000A64CC"/>
    <w:rsid w:val="000A6BFD"/>
    <w:rsid w:val="000B1453"/>
    <w:rsid w:val="000B22A8"/>
    <w:rsid w:val="000B26FF"/>
    <w:rsid w:val="000B3D88"/>
    <w:rsid w:val="000B686C"/>
    <w:rsid w:val="000C23B4"/>
    <w:rsid w:val="000C3ED0"/>
    <w:rsid w:val="000C5D7F"/>
    <w:rsid w:val="000C6AE0"/>
    <w:rsid w:val="000C748B"/>
    <w:rsid w:val="000C77FC"/>
    <w:rsid w:val="000C7BD7"/>
    <w:rsid w:val="000D65A5"/>
    <w:rsid w:val="000D6FD0"/>
    <w:rsid w:val="000E16EF"/>
    <w:rsid w:val="000E2026"/>
    <w:rsid w:val="000E296A"/>
    <w:rsid w:val="000E4612"/>
    <w:rsid w:val="000E5A24"/>
    <w:rsid w:val="000E6C08"/>
    <w:rsid w:val="000E70AC"/>
    <w:rsid w:val="000E7441"/>
    <w:rsid w:val="000F234F"/>
    <w:rsid w:val="000F4B6C"/>
    <w:rsid w:val="000F5D3A"/>
    <w:rsid w:val="000F7F77"/>
    <w:rsid w:val="001004A4"/>
    <w:rsid w:val="00102F1E"/>
    <w:rsid w:val="00103056"/>
    <w:rsid w:val="00104183"/>
    <w:rsid w:val="00111B1E"/>
    <w:rsid w:val="001134BB"/>
    <w:rsid w:val="001154DB"/>
    <w:rsid w:val="001158A6"/>
    <w:rsid w:val="00116145"/>
    <w:rsid w:val="001214DB"/>
    <w:rsid w:val="00123F6F"/>
    <w:rsid w:val="001268E0"/>
    <w:rsid w:val="001349BC"/>
    <w:rsid w:val="00135282"/>
    <w:rsid w:val="001379E7"/>
    <w:rsid w:val="001400F8"/>
    <w:rsid w:val="00141776"/>
    <w:rsid w:val="00141857"/>
    <w:rsid w:val="00141E27"/>
    <w:rsid w:val="001424B1"/>
    <w:rsid w:val="00143E7A"/>
    <w:rsid w:val="00144084"/>
    <w:rsid w:val="00145560"/>
    <w:rsid w:val="0014594E"/>
    <w:rsid w:val="00145AE7"/>
    <w:rsid w:val="0014623B"/>
    <w:rsid w:val="0014699A"/>
    <w:rsid w:val="00146D5A"/>
    <w:rsid w:val="00150A5B"/>
    <w:rsid w:val="001567D6"/>
    <w:rsid w:val="0016060D"/>
    <w:rsid w:val="00160ED0"/>
    <w:rsid w:val="0016118D"/>
    <w:rsid w:val="00161893"/>
    <w:rsid w:val="001625F8"/>
    <w:rsid w:val="00163122"/>
    <w:rsid w:val="00164BC3"/>
    <w:rsid w:val="001661F0"/>
    <w:rsid w:val="00166E2A"/>
    <w:rsid w:val="00167832"/>
    <w:rsid w:val="0017162D"/>
    <w:rsid w:val="001727B7"/>
    <w:rsid w:val="00174871"/>
    <w:rsid w:val="00177DEE"/>
    <w:rsid w:val="00183295"/>
    <w:rsid w:val="0018461A"/>
    <w:rsid w:val="00185AA5"/>
    <w:rsid w:val="00186575"/>
    <w:rsid w:val="00187238"/>
    <w:rsid w:val="001906AA"/>
    <w:rsid w:val="001906B3"/>
    <w:rsid w:val="001913A9"/>
    <w:rsid w:val="00193B0E"/>
    <w:rsid w:val="00193CAE"/>
    <w:rsid w:val="00196C15"/>
    <w:rsid w:val="001A1BDC"/>
    <w:rsid w:val="001A23EE"/>
    <w:rsid w:val="001A5FAF"/>
    <w:rsid w:val="001B10AB"/>
    <w:rsid w:val="001B3365"/>
    <w:rsid w:val="001B5587"/>
    <w:rsid w:val="001B75D3"/>
    <w:rsid w:val="001C0B52"/>
    <w:rsid w:val="001C0B6D"/>
    <w:rsid w:val="001C1921"/>
    <w:rsid w:val="001C4D4C"/>
    <w:rsid w:val="001C71E8"/>
    <w:rsid w:val="001C731B"/>
    <w:rsid w:val="001D055A"/>
    <w:rsid w:val="001D0B02"/>
    <w:rsid w:val="001D3F99"/>
    <w:rsid w:val="001D4140"/>
    <w:rsid w:val="001D4922"/>
    <w:rsid w:val="001D4FC5"/>
    <w:rsid w:val="001E27A6"/>
    <w:rsid w:val="001E2D25"/>
    <w:rsid w:val="001E4856"/>
    <w:rsid w:val="001E4AB1"/>
    <w:rsid w:val="001E77ED"/>
    <w:rsid w:val="001F003D"/>
    <w:rsid w:val="001F0F5F"/>
    <w:rsid w:val="001F10A4"/>
    <w:rsid w:val="001F55AD"/>
    <w:rsid w:val="001F615B"/>
    <w:rsid w:val="001F704A"/>
    <w:rsid w:val="001F7562"/>
    <w:rsid w:val="002009E9"/>
    <w:rsid w:val="00201F0B"/>
    <w:rsid w:val="00205C44"/>
    <w:rsid w:val="00206E4F"/>
    <w:rsid w:val="0021030A"/>
    <w:rsid w:val="002113DE"/>
    <w:rsid w:val="002116FC"/>
    <w:rsid w:val="00211C04"/>
    <w:rsid w:val="00212AD0"/>
    <w:rsid w:val="00215081"/>
    <w:rsid w:val="00215277"/>
    <w:rsid w:val="002173FA"/>
    <w:rsid w:val="002202BE"/>
    <w:rsid w:val="00221223"/>
    <w:rsid w:val="00223D63"/>
    <w:rsid w:val="00226A8E"/>
    <w:rsid w:val="002273DB"/>
    <w:rsid w:val="002339E5"/>
    <w:rsid w:val="002349E9"/>
    <w:rsid w:val="002357C6"/>
    <w:rsid w:val="00241694"/>
    <w:rsid w:val="0024404B"/>
    <w:rsid w:val="0024452C"/>
    <w:rsid w:val="00244F76"/>
    <w:rsid w:val="00246C92"/>
    <w:rsid w:val="00247269"/>
    <w:rsid w:val="0025168D"/>
    <w:rsid w:val="00254540"/>
    <w:rsid w:val="00257B74"/>
    <w:rsid w:val="00260467"/>
    <w:rsid w:val="0026209F"/>
    <w:rsid w:val="00262921"/>
    <w:rsid w:val="00265683"/>
    <w:rsid w:val="00267EFA"/>
    <w:rsid w:val="00267FF1"/>
    <w:rsid w:val="00270E22"/>
    <w:rsid w:val="00271061"/>
    <w:rsid w:val="002837A4"/>
    <w:rsid w:val="00283B83"/>
    <w:rsid w:val="0028422B"/>
    <w:rsid w:val="002844A4"/>
    <w:rsid w:val="00284E2D"/>
    <w:rsid w:val="002856F3"/>
    <w:rsid w:val="00286CE6"/>
    <w:rsid w:val="00286EE6"/>
    <w:rsid w:val="0028784E"/>
    <w:rsid w:val="00291EE5"/>
    <w:rsid w:val="002921F2"/>
    <w:rsid w:val="002927AB"/>
    <w:rsid w:val="00292907"/>
    <w:rsid w:val="00293F70"/>
    <w:rsid w:val="002A24B3"/>
    <w:rsid w:val="002A3ED7"/>
    <w:rsid w:val="002A564D"/>
    <w:rsid w:val="002A6E77"/>
    <w:rsid w:val="002A6EE4"/>
    <w:rsid w:val="002A741C"/>
    <w:rsid w:val="002B0853"/>
    <w:rsid w:val="002B0EE9"/>
    <w:rsid w:val="002B1613"/>
    <w:rsid w:val="002B24A8"/>
    <w:rsid w:val="002B548C"/>
    <w:rsid w:val="002B6C6A"/>
    <w:rsid w:val="002B72B5"/>
    <w:rsid w:val="002C17C0"/>
    <w:rsid w:val="002C2B29"/>
    <w:rsid w:val="002D3263"/>
    <w:rsid w:val="002D7DED"/>
    <w:rsid w:val="002E5F09"/>
    <w:rsid w:val="002E672E"/>
    <w:rsid w:val="002E6775"/>
    <w:rsid w:val="002E7B38"/>
    <w:rsid w:val="002F29AF"/>
    <w:rsid w:val="002F420C"/>
    <w:rsid w:val="002F6E46"/>
    <w:rsid w:val="002F78E5"/>
    <w:rsid w:val="002F7EE0"/>
    <w:rsid w:val="00300176"/>
    <w:rsid w:val="00300827"/>
    <w:rsid w:val="00300F9B"/>
    <w:rsid w:val="00302C41"/>
    <w:rsid w:val="00304375"/>
    <w:rsid w:val="00305C0B"/>
    <w:rsid w:val="00311163"/>
    <w:rsid w:val="003111C0"/>
    <w:rsid w:val="003140DD"/>
    <w:rsid w:val="00314DF9"/>
    <w:rsid w:val="00314E99"/>
    <w:rsid w:val="003151ED"/>
    <w:rsid w:val="0031528B"/>
    <w:rsid w:val="003156F1"/>
    <w:rsid w:val="0031766A"/>
    <w:rsid w:val="0032009B"/>
    <w:rsid w:val="00321195"/>
    <w:rsid w:val="00321C30"/>
    <w:rsid w:val="003240D6"/>
    <w:rsid w:val="003256AB"/>
    <w:rsid w:val="00325999"/>
    <w:rsid w:val="0032737F"/>
    <w:rsid w:val="00332D03"/>
    <w:rsid w:val="0034385C"/>
    <w:rsid w:val="0034469B"/>
    <w:rsid w:val="003466C5"/>
    <w:rsid w:val="0034781D"/>
    <w:rsid w:val="00351D4C"/>
    <w:rsid w:val="00356A4E"/>
    <w:rsid w:val="0036106E"/>
    <w:rsid w:val="00362083"/>
    <w:rsid w:val="00363548"/>
    <w:rsid w:val="003673FA"/>
    <w:rsid w:val="00367718"/>
    <w:rsid w:val="00367CBD"/>
    <w:rsid w:val="0037038C"/>
    <w:rsid w:val="00370471"/>
    <w:rsid w:val="00373FE2"/>
    <w:rsid w:val="003746AD"/>
    <w:rsid w:val="0037475B"/>
    <w:rsid w:val="00374E61"/>
    <w:rsid w:val="00377472"/>
    <w:rsid w:val="00382453"/>
    <w:rsid w:val="00382D89"/>
    <w:rsid w:val="0038397F"/>
    <w:rsid w:val="00383C57"/>
    <w:rsid w:val="00383E0A"/>
    <w:rsid w:val="00384A83"/>
    <w:rsid w:val="00384EBF"/>
    <w:rsid w:val="0038677C"/>
    <w:rsid w:val="00391443"/>
    <w:rsid w:val="003943DD"/>
    <w:rsid w:val="003A2CD6"/>
    <w:rsid w:val="003A317D"/>
    <w:rsid w:val="003A5B42"/>
    <w:rsid w:val="003B0F10"/>
    <w:rsid w:val="003B2894"/>
    <w:rsid w:val="003B4052"/>
    <w:rsid w:val="003C3273"/>
    <w:rsid w:val="003C3DB8"/>
    <w:rsid w:val="003C483A"/>
    <w:rsid w:val="003C6122"/>
    <w:rsid w:val="003C7A73"/>
    <w:rsid w:val="003D1B3C"/>
    <w:rsid w:val="003D40AE"/>
    <w:rsid w:val="003D6A9A"/>
    <w:rsid w:val="003E12F3"/>
    <w:rsid w:val="003E3BB4"/>
    <w:rsid w:val="003E68DB"/>
    <w:rsid w:val="003E7A24"/>
    <w:rsid w:val="003F344F"/>
    <w:rsid w:val="003F3EC6"/>
    <w:rsid w:val="003F6F2C"/>
    <w:rsid w:val="003F77D3"/>
    <w:rsid w:val="00400292"/>
    <w:rsid w:val="0040154B"/>
    <w:rsid w:val="00401EFE"/>
    <w:rsid w:val="00404789"/>
    <w:rsid w:val="0041122F"/>
    <w:rsid w:val="00412B71"/>
    <w:rsid w:val="004130F7"/>
    <w:rsid w:val="00413EC0"/>
    <w:rsid w:val="0041554B"/>
    <w:rsid w:val="004155F4"/>
    <w:rsid w:val="0041634D"/>
    <w:rsid w:val="004179BD"/>
    <w:rsid w:val="00420173"/>
    <w:rsid w:val="004204B1"/>
    <w:rsid w:val="0042061D"/>
    <w:rsid w:val="00420A32"/>
    <w:rsid w:val="00421209"/>
    <w:rsid w:val="00422FF9"/>
    <w:rsid w:val="00423400"/>
    <w:rsid w:val="00427744"/>
    <w:rsid w:val="00427C4A"/>
    <w:rsid w:val="004309F7"/>
    <w:rsid w:val="00432731"/>
    <w:rsid w:val="00434470"/>
    <w:rsid w:val="00435BB2"/>
    <w:rsid w:val="00435E0A"/>
    <w:rsid w:val="00436A71"/>
    <w:rsid w:val="00437125"/>
    <w:rsid w:val="004371C4"/>
    <w:rsid w:val="00455525"/>
    <w:rsid w:val="00457D66"/>
    <w:rsid w:val="00463AF2"/>
    <w:rsid w:val="00465770"/>
    <w:rsid w:val="004663D9"/>
    <w:rsid w:val="004675FB"/>
    <w:rsid w:val="00471807"/>
    <w:rsid w:val="00474FB3"/>
    <w:rsid w:val="004757EA"/>
    <w:rsid w:val="004759D1"/>
    <w:rsid w:val="00476A51"/>
    <w:rsid w:val="00477F56"/>
    <w:rsid w:val="00483A92"/>
    <w:rsid w:val="00487D40"/>
    <w:rsid w:val="00491C8E"/>
    <w:rsid w:val="0049390F"/>
    <w:rsid w:val="00494784"/>
    <w:rsid w:val="00494CF7"/>
    <w:rsid w:val="00496A5D"/>
    <w:rsid w:val="004A0E01"/>
    <w:rsid w:val="004A6DBF"/>
    <w:rsid w:val="004B0CB1"/>
    <w:rsid w:val="004B2F55"/>
    <w:rsid w:val="004B433C"/>
    <w:rsid w:val="004B4872"/>
    <w:rsid w:val="004B4A06"/>
    <w:rsid w:val="004B4B56"/>
    <w:rsid w:val="004B5255"/>
    <w:rsid w:val="004B6C34"/>
    <w:rsid w:val="004C232A"/>
    <w:rsid w:val="004C2F9B"/>
    <w:rsid w:val="004C364E"/>
    <w:rsid w:val="004C4EB2"/>
    <w:rsid w:val="004C7D2C"/>
    <w:rsid w:val="004D34B2"/>
    <w:rsid w:val="004D42DB"/>
    <w:rsid w:val="004E0886"/>
    <w:rsid w:val="004E2366"/>
    <w:rsid w:val="004F314C"/>
    <w:rsid w:val="004F3167"/>
    <w:rsid w:val="004F562A"/>
    <w:rsid w:val="004F6D3B"/>
    <w:rsid w:val="005007A8"/>
    <w:rsid w:val="005012BE"/>
    <w:rsid w:val="005016DE"/>
    <w:rsid w:val="00501E0E"/>
    <w:rsid w:val="005057D8"/>
    <w:rsid w:val="00507261"/>
    <w:rsid w:val="005074DE"/>
    <w:rsid w:val="00507E87"/>
    <w:rsid w:val="005104BC"/>
    <w:rsid w:val="00511797"/>
    <w:rsid w:val="005152E4"/>
    <w:rsid w:val="005152FA"/>
    <w:rsid w:val="00517EF3"/>
    <w:rsid w:val="005205D2"/>
    <w:rsid w:val="00525948"/>
    <w:rsid w:val="005272E3"/>
    <w:rsid w:val="0053007D"/>
    <w:rsid w:val="00530FA9"/>
    <w:rsid w:val="00531B86"/>
    <w:rsid w:val="00532835"/>
    <w:rsid w:val="00532FA1"/>
    <w:rsid w:val="00535A04"/>
    <w:rsid w:val="00535AEA"/>
    <w:rsid w:val="005411C7"/>
    <w:rsid w:val="0054269D"/>
    <w:rsid w:val="00542BB2"/>
    <w:rsid w:val="005449EF"/>
    <w:rsid w:val="005466BB"/>
    <w:rsid w:val="005469B9"/>
    <w:rsid w:val="00546ECE"/>
    <w:rsid w:val="005535B7"/>
    <w:rsid w:val="00553EA6"/>
    <w:rsid w:val="00555BF0"/>
    <w:rsid w:val="00556123"/>
    <w:rsid w:val="00562FC4"/>
    <w:rsid w:val="00564CE6"/>
    <w:rsid w:val="0057119E"/>
    <w:rsid w:val="0057144B"/>
    <w:rsid w:val="00571565"/>
    <w:rsid w:val="00573466"/>
    <w:rsid w:val="00575FBA"/>
    <w:rsid w:val="00576323"/>
    <w:rsid w:val="00577402"/>
    <w:rsid w:val="00577804"/>
    <w:rsid w:val="005823A6"/>
    <w:rsid w:val="005837DF"/>
    <w:rsid w:val="0058460E"/>
    <w:rsid w:val="00585284"/>
    <w:rsid w:val="00593689"/>
    <w:rsid w:val="00596E50"/>
    <w:rsid w:val="0059738A"/>
    <w:rsid w:val="005A0A20"/>
    <w:rsid w:val="005A1316"/>
    <w:rsid w:val="005A4C43"/>
    <w:rsid w:val="005A4F2C"/>
    <w:rsid w:val="005A53F3"/>
    <w:rsid w:val="005B1242"/>
    <w:rsid w:val="005B48F0"/>
    <w:rsid w:val="005C0E39"/>
    <w:rsid w:val="005C1214"/>
    <w:rsid w:val="005C2FB7"/>
    <w:rsid w:val="005C6970"/>
    <w:rsid w:val="005D2B9A"/>
    <w:rsid w:val="005D52F4"/>
    <w:rsid w:val="005E0089"/>
    <w:rsid w:val="005E0C27"/>
    <w:rsid w:val="005E0E8D"/>
    <w:rsid w:val="005E479F"/>
    <w:rsid w:val="005F44E3"/>
    <w:rsid w:val="005F7842"/>
    <w:rsid w:val="00603E3C"/>
    <w:rsid w:val="00604B96"/>
    <w:rsid w:val="00607186"/>
    <w:rsid w:val="0060762A"/>
    <w:rsid w:val="006078AD"/>
    <w:rsid w:val="00607ED9"/>
    <w:rsid w:val="006104A2"/>
    <w:rsid w:val="006117AC"/>
    <w:rsid w:val="00611804"/>
    <w:rsid w:val="0061209B"/>
    <w:rsid w:val="0061367A"/>
    <w:rsid w:val="00615965"/>
    <w:rsid w:val="00615979"/>
    <w:rsid w:val="00615DF7"/>
    <w:rsid w:val="006176B4"/>
    <w:rsid w:val="006177DA"/>
    <w:rsid w:val="0062052B"/>
    <w:rsid w:val="00621FC7"/>
    <w:rsid w:val="00623638"/>
    <w:rsid w:val="0062690F"/>
    <w:rsid w:val="006333A9"/>
    <w:rsid w:val="006335B9"/>
    <w:rsid w:val="00636067"/>
    <w:rsid w:val="0064139E"/>
    <w:rsid w:val="00642F2B"/>
    <w:rsid w:val="006435C6"/>
    <w:rsid w:val="006444A3"/>
    <w:rsid w:val="00647117"/>
    <w:rsid w:val="0065096C"/>
    <w:rsid w:val="00651DFD"/>
    <w:rsid w:val="00657385"/>
    <w:rsid w:val="006633CE"/>
    <w:rsid w:val="00663765"/>
    <w:rsid w:val="006646E9"/>
    <w:rsid w:val="00665DEC"/>
    <w:rsid w:val="00667801"/>
    <w:rsid w:val="006702A7"/>
    <w:rsid w:val="00670B58"/>
    <w:rsid w:val="00670C23"/>
    <w:rsid w:val="00670FE7"/>
    <w:rsid w:val="00671A11"/>
    <w:rsid w:val="006727AE"/>
    <w:rsid w:val="00675904"/>
    <w:rsid w:val="006766EF"/>
    <w:rsid w:val="00676B30"/>
    <w:rsid w:val="00676E1F"/>
    <w:rsid w:val="00677942"/>
    <w:rsid w:val="006807E8"/>
    <w:rsid w:val="00684603"/>
    <w:rsid w:val="006849A4"/>
    <w:rsid w:val="006864BC"/>
    <w:rsid w:val="006924B5"/>
    <w:rsid w:val="00695111"/>
    <w:rsid w:val="00695442"/>
    <w:rsid w:val="00695449"/>
    <w:rsid w:val="00696C6E"/>
    <w:rsid w:val="00697A9D"/>
    <w:rsid w:val="006A23D3"/>
    <w:rsid w:val="006A23F7"/>
    <w:rsid w:val="006A35E6"/>
    <w:rsid w:val="006A3B71"/>
    <w:rsid w:val="006A3D0B"/>
    <w:rsid w:val="006A4577"/>
    <w:rsid w:val="006B08F5"/>
    <w:rsid w:val="006B3198"/>
    <w:rsid w:val="006B49ED"/>
    <w:rsid w:val="006B6405"/>
    <w:rsid w:val="006B7263"/>
    <w:rsid w:val="006B7497"/>
    <w:rsid w:val="006C20BD"/>
    <w:rsid w:val="006C2478"/>
    <w:rsid w:val="006C3068"/>
    <w:rsid w:val="006C48E8"/>
    <w:rsid w:val="006C48FA"/>
    <w:rsid w:val="006C5976"/>
    <w:rsid w:val="006C6223"/>
    <w:rsid w:val="006C77D2"/>
    <w:rsid w:val="006D4905"/>
    <w:rsid w:val="006D4F55"/>
    <w:rsid w:val="006D5C86"/>
    <w:rsid w:val="006D7318"/>
    <w:rsid w:val="006D76F5"/>
    <w:rsid w:val="006E0EF0"/>
    <w:rsid w:val="006E1C7F"/>
    <w:rsid w:val="006E22CA"/>
    <w:rsid w:val="006E3929"/>
    <w:rsid w:val="006E4479"/>
    <w:rsid w:val="006F0841"/>
    <w:rsid w:val="006F0A10"/>
    <w:rsid w:val="006F0BEC"/>
    <w:rsid w:val="006F0DD6"/>
    <w:rsid w:val="006F33C5"/>
    <w:rsid w:val="006F3A9D"/>
    <w:rsid w:val="006F4954"/>
    <w:rsid w:val="006F63BD"/>
    <w:rsid w:val="006F6A47"/>
    <w:rsid w:val="00700323"/>
    <w:rsid w:val="007034DD"/>
    <w:rsid w:val="00704322"/>
    <w:rsid w:val="0071024B"/>
    <w:rsid w:val="0071031C"/>
    <w:rsid w:val="00710644"/>
    <w:rsid w:val="007106C4"/>
    <w:rsid w:val="00710D24"/>
    <w:rsid w:val="007110BC"/>
    <w:rsid w:val="00711393"/>
    <w:rsid w:val="00711913"/>
    <w:rsid w:val="00711A68"/>
    <w:rsid w:val="007137F4"/>
    <w:rsid w:val="00714774"/>
    <w:rsid w:val="00716F22"/>
    <w:rsid w:val="00723CFD"/>
    <w:rsid w:val="00725144"/>
    <w:rsid w:val="007258FC"/>
    <w:rsid w:val="00731977"/>
    <w:rsid w:val="00732351"/>
    <w:rsid w:val="007337E0"/>
    <w:rsid w:val="00735EAC"/>
    <w:rsid w:val="00736804"/>
    <w:rsid w:val="007371C4"/>
    <w:rsid w:val="007377DF"/>
    <w:rsid w:val="00737F57"/>
    <w:rsid w:val="007409E8"/>
    <w:rsid w:val="00745F65"/>
    <w:rsid w:val="007471F9"/>
    <w:rsid w:val="0074799E"/>
    <w:rsid w:val="00751DAF"/>
    <w:rsid w:val="0075269A"/>
    <w:rsid w:val="00752CBA"/>
    <w:rsid w:val="00753107"/>
    <w:rsid w:val="00753720"/>
    <w:rsid w:val="007573BA"/>
    <w:rsid w:val="007637C3"/>
    <w:rsid w:val="00765022"/>
    <w:rsid w:val="00765D70"/>
    <w:rsid w:val="00767D7E"/>
    <w:rsid w:val="007700A4"/>
    <w:rsid w:val="00771F77"/>
    <w:rsid w:val="00772D8B"/>
    <w:rsid w:val="00773BA3"/>
    <w:rsid w:val="00775DB8"/>
    <w:rsid w:val="00777040"/>
    <w:rsid w:val="00781654"/>
    <w:rsid w:val="007822C7"/>
    <w:rsid w:val="00787CAE"/>
    <w:rsid w:val="00791011"/>
    <w:rsid w:val="00791DB8"/>
    <w:rsid w:val="007925E2"/>
    <w:rsid w:val="00795AEB"/>
    <w:rsid w:val="00796814"/>
    <w:rsid w:val="007A0C6F"/>
    <w:rsid w:val="007A0D79"/>
    <w:rsid w:val="007A0FFD"/>
    <w:rsid w:val="007A1CD6"/>
    <w:rsid w:val="007A2131"/>
    <w:rsid w:val="007A28C7"/>
    <w:rsid w:val="007A7EC0"/>
    <w:rsid w:val="007B1D41"/>
    <w:rsid w:val="007B4DA5"/>
    <w:rsid w:val="007B6C31"/>
    <w:rsid w:val="007B755A"/>
    <w:rsid w:val="007C2F18"/>
    <w:rsid w:val="007C56A8"/>
    <w:rsid w:val="007D1969"/>
    <w:rsid w:val="007D1FA0"/>
    <w:rsid w:val="007D7B0F"/>
    <w:rsid w:val="007E2190"/>
    <w:rsid w:val="007E42B8"/>
    <w:rsid w:val="007E45C2"/>
    <w:rsid w:val="007E61D1"/>
    <w:rsid w:val="007F0642"/>
    <w:rsid w:val="007F1066"/>
    <w:rsid w:val="007F1BBB"/>
    <w:rsid w:val="007F1D98"/>
    <w:rsid w:val="007F27BA"/>
    <w:rsid w:val="007F3080"/>
    <w:rsid w:val="007F5BB8"/>
    <w:rsid w:val="007F751D"/>
    <w:rsid w:val="007F7558"/>
    <w:rsid w:val="007F7E63"/>
    <w:rsid w:val="0080168F"/>
    <w:rsid w:val="0080353A"/>
    <w:rsid w:val="00803E19"/>
    <w:rsid w:val="008062EE"/>
    <w:rsid w:val="008063DA"/>
    <w:rsid w:val="00810262"/>
    <w:rsid w:val="00810FCC"/>
    <w:rsid w:val="00811F80"/>
    <w:rsid w:val="00812F47"/>
    <w:rsid w:val="008168C5"/>
    <w:rsid w:val="00816FE6"/>
    <w:rsid w:val="008224DF"/>
    <w:rsid w:val="00823FDC"/>
    <w:rsid w:val="008268D0"/>
    <w:rsid w:val="00827DB8"/>
    <w:rsid w:val="00830343"/>
    <w:rsid w:val="008326BC"/>
    <w:rsid w:val="00840925"/>
    <w:rsid w:val="00842D8E"/>
    <w:rsid w:val="00846997"/>
    <w:rsid w:val="00846CCD"/>
    <w:rsid w:val="00850FDD"/>
    <w:rsid w:val="0085115C"/>
    <w:rsid w:val="00851BBA"/>
    <w:rsid w:val="00852684"/>
    <w:rsid w:val="00856C59"/>
    <w:rsid w:val="00856F25"/>
    <w:rsid w:val="00857951"/>
    <w:rsid w:val="00860612"/>
    <w:rsid w:val="00860CBC"/>
    <w:rsid w:val="0086192F"/>
    <w:rsid w:val="00861A26"/>
    <w:rsid w:val="008669B9"/>
    <w:rsid w:val="00867431"/>
    <w:rsid w:val="008727B5"/>
    <w:rsid w:val="008731C0"/>
    <w:rsid w:val="0087402E"/>
    <w:rsid w:val="00876278"/>
    <w:rsid w:val="008767C6"/>
    <w:rsid w:val="00877E5F"/>
    <w:rsid w:val="008801C7"/>
    <w:rsid w:val="00883635"/>
    <w:rsid w:val="00891127"/>
    <w:rsid w:val="008963EC"/>
    <w:rsid w:val="008A0389"/>
    <w:rsid w:val="008A0B86"/>
    <w:rsid w:val="008A2D8C"/>
    <w:rsid w:val="008A3262"/>
    <w:rsid w:val="008A436F"/>
    <w:rsid w:val="008A449D"/>
    <w:rsid w:val="008A67D4"/>
    <w:rsid w:val="008A78D7"/>
    <w:rsid w:val="008B0E6B"/>
    <w:rsid w:val="008B13FF"/>
    <w:rsid w:val="008B1803"/>
    <w:rsid w:val="008B245E"/>
    <w:rsid w:val="008B2F6C"/>
    <w:rsid w:val="008B4C12"/>
    <w:rsid w:val="008B78B7"/>
    <w:rsid w:val="008B7A64"/>
    <w:rsid w:val="008C014D"/>
    <w:rsid w:val="008C369A"/>
    <w:rsid w:val="008C3F9E"/>
    <w:rsid w:val="008C4D0F"/>
    <w:rsid w:val="008C5D23"/>
    <w:rsid w:val="008D1729"/>
    <w:rsid w:val="008D321A"/>
    <w:rsid w:val="008D3E84"/>
    <w:rsid w:val="008D4355"/>
    <w:rsid w:val="008D45E3"/>
    <w:rsid w:val="008E0ED5"/>
    <w:rsid w:val="008E46E6"/>
    <w:rsid w:val="008E7CCB"/>
    <w:rsid w:val="008F168B"/>
    <w:rsid w:val="008F2BB2"/>
    <w:rsid w:val="008F35A2"/>
    <w:rsid w:val="008F5121"/>
    <w:rsid w:val="008F5E4F"/>
    <w:rsid w:val="008F63D3"/>
    <w:rsid w:val="008F7791"/>
    <w:rsid w:val="008F7A6D"/>
    <w:rsid w:val="008F7D0A"/>
    <w:rsid w:val="009059C6"/>
    <w:rsid w:val="00905FE8"/>
    <w:rsid w:val="00906A11"/>
    <w:rsid w:val="00910664"/>
    <w:rsid w:val="009134A9"/>
    <w:rsid w:val="00913E1E"/>
    <w:rsid w:val="00914719"/>
    <w:rsid w:val="00915340"/>
    <w:rsid w:val="0092479D"/>
    <w:rsid w:val="009263CE"/>
    <w:rsid w:val="009265F2"/>
    <w:rsid w:val="00926734"/>
    <w:rsid w:val="00926ECE"/>
    <w:rsid w:val="009270AC"/>
    <w:rsid w:val="00927704"/>
    <w:rsid w:val="009302C8"/>
    <w:rsid w:val="00930E29"/>
    <w:rsid w:val="00932CE2"/>
    <w:rsid w:val="00933CF8"/>
    <w:rsid w:val="00935ADA"/>
    <w:rsid w:val="00937353"/>
    <w:rsid w:val="009409FF"/>
    <w:rsid w:val="00943E94"/>
    <w:rsid w:val="0094416C"/>
    <w:rsid w:val="00945655"/>
    <w:rsid w:val="00947FDB"/>
    <w:rsid w:val="00954203"/>
    <w:rsid w:val="00954568"/>
    <w:rsid w:val="00954B71"/>
    <w:rsid w:val="00954FF4"/>
    <w:rsid w:val="00955337"/>
    <w:rsid w:val="009609AE"/>
    <w:rsid w:val="00960B99"/>
    <w:rsid w:val="00962047"/>
    <w:rsid w:val="00962268"/>
    <w:rsid w:val="00962F57"/>
    <w:rsid w:val="0096385D"/>
    <w:rsid w:val="00963DE5"/>
    <w:rsid w:val="0096402A"/>
    <w:rsid w:val="00964AA9"/>
    <w:rsid w:val="009660E1"/>
    <w:rsid w:val="00971FE7"/>
    <w:rsid w:val="0097289D"/>
    <w:rsid w:val="0097413E"/>
    <w:rsid w:val="00975E9A"/>
    <w:rsid w:val="0098286D"/>
    <w:rsid w:val="0098599B"/>
    <w:rsid w:val="009861D7"/>
    <w:rsid w:val="0098717C"/>
    <w:rsid w:val="00995E86"/>
    <w:rsid w:val="00997348"/>
    <w:rsid w:val="009A07BF"/>
    <w:rsid w:val="009A2D08"/>
    <w:rsid w:val="009A4DFF"/>
    <w:rsid w:val="009A508C"/>
    <w:rsid w:val="009A53D4"/>
    <w:rsid w:val="009B0D60"/>
    <w:rsid w:val="009B2C50"/>
    <w:rsid w:val="009B447A"/>
    <w:rsid w:val="009B447B"/>
    <w:rsid w:val="009C1986"/>
    <w:rsid w:val="009C3573"/>
    <w:rsid w:val="009C426C"/>
    <w:rsid w:val="009D375F"/>
    <w:rsid w:val="009D438D"/>
    <w:rsid w:val="009D477C"/>
    <w:rsid w:val="009D54F5"/>
    <w:rsid w:val="009D7FF3"/>
    <w:rsid w:val="009E0E8B"/>
    <w:rsid w:val="009E3E54"/>
    <w:rsid w:val="009E4449"/>
    <w:rsid w:val="009E6676"/>
    <w:rsid w:val="009F035A"/>
    <w:rsid w:val="009F09FD"/>
    <w:rsid w:val="009F17EF"/>
    <w:rsid w:val="009F5575"/>
    <w:rsid w:val="009F6804"/>
    <w:rsid w:val="009F7FE1"/>
    <w:rsid w:val="00A009CC"/>
    <w:rsid w:val="00A00F99"/>
    <w:rsid w:val="00A04A4B"/>
    <w:rsid w:val="00A04B94"/>
    <w:rsid w:val="00A04DC5"/>
    <w:rsid w:val="00A072C8"/>
    <w:rsid w:val="00A07A19"/>
    <w:rsid w:val="00A07E28"/>
    <w:rsid w:val="00A11A34"/>
    <w:rsid w:val="00A12FB9"/>
    <w:rsid w:val="00A1383C"/>
    <w:rsid w:val="00A13C68"/>
    <w:rsid w:val="00A13CBA"/>
    <w:rsid w:val="00A14330"/>
    <w:rsid w:val="00A214CB"/>
    <w:rsid w:val="00A220EB"/>
    <w:rsid w:val="00A2291F"/>
    <w:rsid w:val="00A24C6E"/>
    <w:rsid w:val="00A253AD"/>
    <w:rsid w:val="00A266FC"/>
    <w:rsid w:val="00A32FAE"/>
    <w:rsid w:val="00A3403B"/>
    <w:rsid w:val="00A367C5"/>
    <w:rsid w:val="00A367F9"/>
    <w:rsid w:val="00A414D5"/>
    <w:rsid w:val="00A41B0A"/>
    <w:rsid w:val="00A45AFB"/>
    <w:rsid w:val="00A45EAD"/>
    <w:rsid w:val="00A47473"/>
    <w:rsid w:val="00A47610"/>
    <w:rsid w:val="00A50196"/>
    <w:rsid w:val="00A50606"/>
    <w:rsid w:val="00A51D17"/>
    <w:rsid w:val="00A53F74"/>
    <w:rsid w:val="00A56C1C"/>
    <w:rsid w:val="00A60711"/>
    <w:rsid w:val="00A61FCC"/>
    <w:rsid w:val="00A639DB"/>
    <w:rsid w:val="00A64E67"/>
    <w:rsid w:val="00A66661"/>
    <w:rsid w:val="00A67348"/>
    <w:rsid w:val="00A67E56"/>
    <w:rsid w:val="00A7001F"/>
    <w:rsid w:val="00A702F3"/>
    <w:rsid w:val="00A741F0"/>
    <w:rsid w:val="00A75538"/>
    <w:rsid w:val="00A757B6"/>
    <w:rsid w:val="00A75D45"/>
    <w:rsid w:val="00A76193"/>
    <w:rsid w:val="00A80114"/>
    <w:rsid w:val="00A82491"/>
    <w:rsid w:val="00A8458E"/>
    <w:rsid w:val="00A903AA"/>
    <w:rsid w:val="00A91196"/>
    <w:rsid w:val="00A9185B"/>
    <w:rsid w:val="00A928B6"/>
    <w:rsid w:val="00A9518E"/>
    <w:rsid w:val="00A95FCE"/>
    <w:rsid w:val="00A9677C"/>
    <w:rsid w:val="00AA125E"/>
    <w:rsid w:val="00AA1D82"/>
    <w:rsid w:val="00AA3F19"/>
    <w:rsid w:val="00AA604F"/>
    <w:rsid w:val="00AA7358"/>
    <w:rsid w:val="00AB5503"/>
    <w:rsid w:val="00AB7BA0"/>
    <w:rsid w:val="00AC2861"/>
    <w:rsid w:val="00AC49E1"/>
    <w:rsid w:val="00AC4B52"/>
    <w:rsid w:val="00AC65CB"/>
    <w:rsid w:val="00AC75A2"/>
    <w:rsid w:val="00AC7B4F"/>
    <w:rsid w:val="00AC7F72"/>
    <w:rsid w:val="00AD0D17"/>
    <w:rsid w:val="00AD59AE"/>
    <w:rsid w:val="00AD5E05"/>
    <w:rsid w:val="00AD745C"/>
    <w:rsid w:val="00AD7B58"/>
    <w:rsid w:val="00AD7D84"/>
    <w:rsid w:val="00AE3221"/>
    <w:rsid w:val="00AF0FDC"/>
    <w:rsid w:val="00AF2BCB"/>
    <w:rsid w:val="00B0135B"/>
    <w:rsid w:val="00B02A31"/>
    <w:rsid w:val="00B03C76"/>
    <w:rsid w:val="00B04258"/>
    <w:rsid w:val="00B10436"/>
    <w:rsid w:val="00B11835"/>
    <w:rsid w:val="00B11C3D"/>
    <w:rsid w:val="00B16639"/>
    <w:rsid w:val="00B21855"/>
    <w:rsid w:val="00B2299A"/>
    <w:rsid w:val="00B24A14"/>
    <w:rsid w:val="00B25867"/>
    <w:rsid w:val="00B34FC4"/>
    <w:rsid w:val="00B36E5C"/>
    <w:rsid w:val="00B404FD"/>
    <w:rsid w:val="00B44EE0"/>
    <w:rsid w:val="00B45599"/>
    <w:rsid w:val="00B51918"/>
    <w:rsid w:val="00B53A41"/>
    <w:rsid w:val="00B56A45"/>
    <w:rsid w:val="00B57347"/>
    <w:rsid w:val="00B5736E"/>
    <w:rsid w:val="00B57E33"/>
    <w:rsid w:val="00B60C41"/>
    <w:rsid w:val="00B62D21"/>
    <w:rsid w:val="00B632B6"/>
    <w:rsid w:val="00B6460B"/>
    <w:rsid w:val="00B65901"/>
    <w:rsid w:val="00B65A1A"/>
    <w:rsid w:val="00B65DDC"/>
    <w:rsid w:val="00B6621A"/>
    <w:rsid w:val="00B67A06"/>
    <w:rsid w:val="00B705C1"/>
    <w:rsid w:val="00B71FD7"/>
    <w:rsid w:val="00B71FE1"/>
    <w:rsid w:val="00B73E29"/>
    <w:rsid w:val="00B743E7"/>
    <w:rsid w:val="00B76C50"/>
    <w:rsid w:val="00B8239A"/>
    <w:rsid w:val="00B83A8B"/>
    <w:rsid w:val="00B83DFC"/>
    <w:rsid w:val="00B8537A"/>
    <w:rsid w:val="00B85403"/>
    <w:rsid w:val="00B92C32"/>
    <w:rsid w:val="00B92E7C"/>
    <w:rsid w:val="00B934C5"/>
    <w:rsid w:val="00B95748"/>
    <w:rsid w:val="00B95AA5"/>
    <w:rsid w:val="00B961A4"/>
    <w:rsid w:val="00BA06ED"/>
    <w:rsid w:val="00BA0AC9"/>
    <w:rsid w:val="00BA23E2"/>
    <w:rsid w:val="00BA34A4"/>
    <w:rsid w:val="00BA4607"/>
    <w:rsid w:val="00BA5CAF"/>
    <w:rsid w:val="00BA68C6"/>
    <w:rsid w:val="00BB1671"/>
    <w:rsid w:val="00BB2B3E"/>
    <w:rsid w:val="00BB3A7A"/>
    <w:rsid w:val="00BB59A3"/>
    <w:rsid w:val="00BB6175"/>
    <w:rsid w:val="00BB793E"/>
    <w:rsid w:val="00BC2486"/>
    <w:rsid w:val="00BC259A"/>
    <w:rsid w:val="00BC2EEF"/>
    <w:rsid w:val="00BC32EB"/>
    <w:rsid w:val="00BD085D"/>
    <w:rsid w:val="00BD0CBF"/>
    <w:rsid w:val="00BD24D8"/>
    <w:rsid w:val="00BD5840"/>
    <w:rsid w:val="00BD6EB5"/>
    <w:rsid w:val="00BD7C73"/>
    <w:rsid w:val="00BE1A5A"/>
    <w:rsid w:val="00BE1FA1"/>
    <w:rsid w:val="00BE1FB4"/>
    <w:rsid w:val="00BE2A5F"/>
    <w:rsid w:val="00BE3C50"/>
    <w:rsid w:val="00BF1ABC"/>
    <w:rsid w:val="00BF6FD5"/>
    <w:rsid w:val="00C037AA"/>
    <w:rsid w:val="00C05D9F"/>
    <w:rsid w:val="00C07102"/>
    <w:rsid w:val="00C076CF"/>
    <w:rsid w:val="00C07F55"/>
    <w:rsid w:val="00C10B47"/>
    <w:rsid w:val="00C11D29"/>
    <w:rsid w:val="00C14CFE"/>
    <w:rsid w:val="00C14F19"/>
    <w:rsid w:val="00C15206"/>
    <w:rsid w:val="00C16593"/>
    <w:rsid w:val="00C1720B"/>
    <w:rsid w:val="00C222E5"/>
    <w:rsid w:val="00C22E3C"/>
    <w:rsid w:val="00C23601"/>
    <w:rsid w:val="00C236A1"/>
    <w:rsid w:val="00C248E5"/>
    <w:rsid w:val="00C2570C"/>
    <w:rsid w:val="00C26C44"/>
    <w:rsid w:val="00C31225"/>
    <w:rsid w:val="00C40D27"/>
    <w:rsid w:val="00C40D41"/>
    <w:rsid w:val="00C41897"/>
    <w:rsid w:val="00C422F3"/>
    <w:rsid w:val="00C43885"/>
    <w:rsid w:val="00C44ED8"/>
    <w:rsid w:val="00C45743"/>
    <w:rsid w:val="00C463A1"/>
    <w:rsid w:val="00C477CC"/>
    <w:rsid w:val="00C47D5A"/>
    <w:rsid w:val="00C5001E"/>
    <w:rsid w:val="00C50188"/>
    <w:rsid w:val="00C529E8"/>
    <w:rsid w:val="00C52DCA"/>
    <w:rsid w:val="00C53164"/>
    <w:rsid w:val="00C56744"/>
    <w:rsid w:val="00C56FC6"/>
    <w:rsid w:val="00C610D9"/>
    <w:rsid w:val="00C63C93"/>
    <w:rsid w:val="00C72C72"/>
    <w:rsid w:val="00C74439"/>
    <w:rsid w:val="00C77F40"/>
    <w:rsid w:val="00C8446C"/>
    <w:rsid w:val="00C862F6"/>
    <w:rsid w:val="00C92EF8"/>
    <w:rsid w:val="00C96254"/>
    <w:rsid w:val="00C9791B"/>
    <w:rsid w:val="00CA0FB4"/>
    <w:rsid w:val="00CA1CA7"/>
    <w:rsid w:val="00CA56A1"/>
    <w:rsid w:val="00CA57D8"/>
    <w:rsid w:val="00CA5837"/>
    <w:rsid w:val="00CA6AAF"/>
    <w:rsid w:val="00CB074D"/>
    <w:rsid w:val="00CB1972"/>
    <w:rsid w:val="00CB4CA0"/>
    <w:rsid w:val="00CB5BEE"/>
    <w:rsid w:val="00CB5C75"/>
    <w:rsid w:val="00CB6DBB"/>
    <w:rsid w:val="00CB6EDB"/>
    <w:rsid w:val="00CC2685"/>
    <w:rsid w:val="00CC3692"/>
    <w:rsid w:val="00CC49E5"/>
    <w:rsid w:val="00CC7F05"/>
    <w:rsid w:val="00CD0875"/>
    <w:rsid w:val="00CD3271"/>
    <w:rsid w:val="00CD3E5C"/>
    <w:rsid w:val="00CD5163"/>
    <w:rsid w:val="00CD5FC8"/>
    <w:rsid w:val="00CE3A30"/>
    <w:rsid w:val="00CE4BFE"/>
    <w:rsid w:val="00CE679F"/>
    <w:rsid w:val="00CF0D2A"/>
    <w:rsid w:val="00CF14AB"/>
    <w:rsid w:val="00CF6013"/>
    <w:rsid w:val="00D013F7"/>
    <w:rsid w:val="00D04CA7"/>
    <w:rsid w:val="00D06082"/>
    <w:rsid w:val="00D07663"/>
    <w:rsid w:val="00D07F9D"/>
    <w:rsid w:val="00D13957"/>
    <w:rsid w:val="00D14DD4"/>
    <w:rsid w:val="00D15C9E"/>
    <w:rsid w:val="00D210A9"/>
    <w:rsid w:val="00D22BEE"/>
    <w:rsid w:val="00D27AC1"/>
    <w:rsid w:val="00D3025E"/>
    <w:rsid w:val="00D30F1F"/>
    <w:rsid w:val="00D30FF3"/>
    <w:rsid w:val="00D32AAF"/>
    <w:rsid w:val="00D344BD"/>
    <w:rsid w:val="00D34A51"/>
    <w:rsid w:val="00D34AA1"/>
    <w:rsid w:val="00D34B51"/>
    <w:rsid w:val="00D36A07"/>
    <w:rsid w:val="00D4140C"/>
    <w:rsid w:val="00D41D28"/>
    <w:rsid w:val="00D437F1"/>
    <w:rsid w:val="00D457CE"/>
    <w:rsid w:val="00D50C38"/>
    <w:rsid w:val="00D51894"/>
    <w:rsid w:val="00D53E83"/>
    <w:rsid w:val="00D54FE2"/>
    <w:rsid w:val="00D55550"/>
    <w:rsid w:val="00D57DC8"/>
    <w:rsid w:val="00D60183"/>
    <w:rsid w:val="00D62999"/>
    <w:rsid w:val="00D660B9"/>
    <w:rsid w:val="00D67361"/>
    <w:rsid w:val="00D673E1"/>
    <w:rsid w:val="00D73618"/>
    <w:rsid w:val="00D7372A"/>
    <w:rsid w:val="00D741CA"/>
    <w:rsid w:val="00D75400"/>
    <w:rsid w:val="00D75B60"/>
    <w:rsid w:val="00D77C76"/>
    <w:rsid w:val="00D80F16"/>
    <w:rsid w:val="00D8178D"/>
    <w:rsid w:val="00D8296C"/>
    <w:rsid w:val="00D83B16"/>
    <w:rsid w:val="00D83C6D"/>
    <w:rsid w:val="00D848FC"/>
    <w:rsid w:val="00D9092D"/>
    <w:rsid w:val="00D90EB4"/>
    <w:rsid w:val="00D91736"/>
    <w:rsid w:val="00D91F6C"/>
    <w:rsid w:val="00D92010"/>
    <w:rsid w:val="00D92D14"/>
    <w:rsid w:val="00DA2929"/>
    <w:rsid w:val="00DA3684"/>
    <w:rsid w:val="00DA3C09"/>
    <w:rsid w:val="00DA6A98"/>
    <w:rsid w:val="00DB2BB4"/>
    <w:rsid w:val="00DB3742"/>
    <w:rsid w:val="00DB625C"/>
    <w:rsid w:val="00DB6CF8"/>
    <w:rsid w:val="00DC0F69"/>
    <w:rsid w:val="00DC289A"/>
    <w:rsid w:val="00DC5AFD"/>
    <w:rsid w:val="00DC7D81"/>
    <w:rsid w:val="00DD18BC"/>
    <w:rsid w:val="00DD1B11"/>
    <w:rsid w:val="00DD1ECD"/>
    <w:rsid w:val="00DD2A69"/>
    <w:rsid w:val="00DD3E77"/>
    <w:rsid w:val="00DD42CE"/>
    <w:rsid w:val="00DD47DA"/>
    <w:rsid w:val="00DE0922"/>
    <w:rsid w:val="00DE2043"/>
    <w:rsid w:val="00DE530F"/>
    <w:rsid w:val="00DF5F78"/>
    <w:rsid w:val="00E016CF"/>
    <w:rsid w:val="00E01E3D"/>
    <w:rsid w:val="00E02A12"/>
    <w:rsid w:val="00E03657"/>
    <w:rsid w:val="00E040B8"/>
    <w:rsid w:val="00E04434"/>
    <w:rsid w:val="00E0459C"/>
    <w:rsid w:val="00E0487A"/>
    <w:rsid w:val="00E07808"/>
    <w:rsid w:val="00E13A68"/>
    <w:rsid w:val="00E1402E"/>
    <w:rsid w:val="00E149C1"/>
    <w:rsid w:val="00E151BD"/>
    <w:rsid w:val="00E17419"/>
    <w:rsid w:val="00E22E9E"/>
    <w:rsid w:val="00E23BC5"/>
    <w:rsid w:val="00E278EF"/>
    <w:rsid w:val="00E27BB1"/>
    <w:rsid w:val="00E31A7D"/>
    <w:rsid w:val="00E33C8F"/>
    <w:rsid w:val="00E351ED"/>
    <w:rsid w:val="00E356DE"/>
    <w:rsid w:val="00E35EE5"/>
    <w:rsid w:val="00E37656"/>
    <w:rsid w:val="00E40833"/>
    <w:rsid w:val="00E41967"/>
    <w:rsid w:val="00E4220A"/>
    <w:rsid w:val="00E50E06"/>
    <w:rsid w:val="00E52C3E"/>
    <w:rsid w:val="00E52E87"/>
    <w:rsid w:val="00E52F93"/>
    <w:rsid w:val="00E55A34"/>
    <w:rsid w:val="00E6045D"/>
    <w:rsid w:val="00E61A76"/>
    <w:rsid w:val="00E635E9"/>
    <w:rsid w:val="00E636E5"/>
    <w:rsid w:val="00E640BC"/>
    <w:rsid w:val="00E651B4"/>
    <w:rsid w:val="00E65B70"/>
    <w:rsid w:val="00E7116E"/>
    <w:rsid w:val="00E73855"/>
    <w:rsid w:val="00E74E21"/>
    <w:rsid w:val="00E74F37"/>
    <w:rsid w:val="00E7554F"/>
    <w:rsid w:val="00E77D40"/>
    <w:rsid w:val="00E80BD7"/>
    <w:rsid w:val="00E81A40"/>
    <w:rsid w:val="00E820CA"/>
    <w:rsid w:val="00E84504"/>
    <w:rsid w:val="00E855BC"/>
    <w:rsid w:val="00E87A5D"/>
    <w:rsid w:val="00E900AB"/>
    <w:rsid w:val="00E922C5"/>
    <w:rsid w:val="00E92557"/>
    <w:rsid w:val="00E96431"/>
    <w:rsid w:val="00E97777"/>
    <w:rsid w:val="00EA1973"/>
    <w:rsid w:val="00EA7E19"/>
    <w:rsid w:val="00EB0BAD"/>
    <w:rsid w:val="00EB28DC"/>
    <w:rsid w:val="00EB304F"/>
    <w:rsid w:val="00EB4051"/>
    <w:rsid w:val="00EB5086"/>
    <w:rsid w:val="00EB586E"/>
    <w:rsid w:val="00EB5ACD"/>
    <w:rsid w:val="00EB5D74"/>
    <w:rsid w:val="00EB6901"/>
    <w:rsid w:val="00EB6E58"/>
    <w:rsid w:val="00EB75E6"/>
    <w:rsid w:val="00EC19B5"/>
    <w:rsid w:val="00EC2A00"/>
    <w:rsid w:val="00EC4695"/>
    <w:rsid w:val="00EC50C3"/>
    <w:rsid w:val="00EC5AF4"/>
    <w:rsid w:val="00EC5B3D"/>
    <w:rsid w:val="00ED026F"/>
    <w:rsid w:val="00ED2CCC"/>
    <w:rsid w:val="00ED2E0A"/>
    <w:rsid w:val="00ED49C3"/>
    <w:rsid w:val="00ED65D1"/>
    <w:rsid w:val="00ED6AA1"/>
    <w:rsid w:val="00ED6BC0"/>
    <w:rsid w:val="00ED6D92"/>
    <w:rsid w:val="00ED6F22"/>
    <w:rsid w:val="00ED72F3"/>
    <w:rsid w:val="00ED730A"/>
    <w:rsid w:val="00ED7CA8"/>
    <w:rsid w:val="00EE041E"/>
    <w:rsid w:val="00EE0711"/>
    <w:rsid w:val="00EE1557"/>
    <w:rsid w:val="00EE23F5"/>
    <w:rsid w:val="00EE299B"/>
    <w:rsid w:val="00EE5147"/>
    <w:rsid w:val="00EE5A75"/>
    <w:rsid w:val="00EF0164"/>
    <w:rsid w:val="00EF2696"/>
    <w:rsid w:val="00EF568D"/>
    <w:rsid w:val="00EF6183"/>
    <w:rsid w:val="00EF67F5"/>
    <w:rsid w:val="00EF7184"/>
    <w:rsid w:val="00F007AF"/>
    <w:rsid w:val="00F01292"/>
    <w:rsid w:val="00F034FB"/>
    <w:rsid w:val="00F0404B"/>
    <w:rsid w:val="00F043E1"/>
    <w:rsid w:val="00F0445C"/>
    <w:rsid w:val="00F061F7"/>
    <w:rsid w:val="00F0703A"/>
    <w:rsid w:val="00F07157"/>
    <w:rsid w:val="00F11868"/>
    <w:rsid w:val="00F12EF3"/>
    <w:rsid w:val="00F13100"/>
    <w:rsid w:val="00F222F1"/>
    <w:rsid w:val="00F2267E"/>
    <w:rsid w:val="00F238CF"/>
    <w:rsid w:val="00F23E69"/>
    <w:rsid w:val="00F24359"/>
    <w:rsid w:val="00F24589"/>
    <w:rsid w:val="00F24E83"/>
    <w:rsid w:val="00F26C6C"/>
    <w:rsid w:val="00F30A53"/>
    <w:rsid w:val="00F32A58"/>
    <w:rsid w:val="00F351EE"/>
    <w:rsid w:val="00F35540"/>
    <w:rsid w:val="00F36691"/>
    <w:rsid w:val="00F3699A"/>
    <w:rsid w:val="00F374EC"/>
    <w:rsid w:val="00F4026F"/>
    <w:rsid w:val="00F40C99"/>
    <w:rsid w:val="00F43213"/>
    <w:rsid w:val="00F450A5"/>
    <w:rsid w:val="00F518BE"/>
    <w:rsid w:val="00F51BC4"/>
    <w:rsid w:val="00F5311D"/>
    <w:rsid w:val="00F5331A"/>
    <w:rsid w:val="00F63180"/>
    <w:rsid w:val="00F639D7"/>
    <w:rsid w:val="00F70706"/>
    <w:rsid w:val="00F73D48"/>
    <w:rsid w:val="00F752C1"/>
    <w:rsid w:val="00F75380"/>
    <w:rsid w:val="00F8092C"/>
    <w:rsid w:val="00F80B8C"/>
    <w:rsid w:val="00F80D13"/>
    <w:rsid w:val="00F81B67"/>
    <w:rsid w:val="00F8432B"/>
    <w:rsid w:val="00F84A96"/>
    <w:rsid w:val="00F84F5D"/>
    <w:rsid w:val="00F874C1"/>
    <w:rsid w:val="00F90506"/>
    <w:rsid w:val="00F91114"/>
    <w:rsid w:val="00F92FDB"/>
    <w:rsid w:val="00F94817"/>
    <w:rsid w:val="00F953EC"/>
    <w:rsid w:val="00F963B9"/>
    <w:rsid w:val="00FA0E52"/>
    <w:rsid w:val="00FA1158"/>
    <w:rsid w:val="00FA2D62"/>
    <w:rsid w:val="00FA2FA7"/>
    <w:rsid w:val="00FA769F"/>
    <w:rsid w:val="00FB05E9"/>
    <w:rsid w:val="00FB0609"/>
    <w:rsid w:val="00FB0AE5"/>
    <w:rsid w:val="00FB1DDB"/>
    <w:rsid w:val="00FB2728"/>
    <w:rsid w:val="00FB2A37"/>
    <w:rsid w:val="00FB4F4B"/>
    <w:rsid w:val="00FB50CC"/>
    <w:rsid w:val="00FC00CD"/>
    <w:rsid w:val="00FC3824"/>
    <w:rsid w:val="00FD2611"/>
    <w:rsid w:val="00FD3F3D"/>
    <w:rsid w:val="00FD4830"/>
    <w:rsid w:val="00FE4E3C"/>
    <w:rsid w:val="00FE5EA3"/>
    <w:rsid w:val="00FE72B5"/>
    <w:rsid w:val="00FF2721"/>
    <w:rsid w:val="00FF34F6"/>
    <w:rsid w:val="00FF532D"/>
    <w:rsid w:val="00FF6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3170D4-1F53-40A4-B411-9F4424BA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C6D"/>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 w:type="table" w:styleId="ad">
    <w:name w:val="Table Grid"/>
    <w:basedOn w:val="a1"/>
    <w:uiPriority w:val="39"/>
    <w:rsid w:val="00E52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6438863">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4183455">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518555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1282926">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1881156">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47254947">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27627509">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4843961">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20170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01704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04937"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CBFEF-5E02-46D7-B294-60B71B911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7638</Words>
  <Characters>43540</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Мария Можина</cp:lastModifiedBy>
  <cp:revision>5</cp:revision>
  <cp:lastPrinted>2022-10-11T06:24:00Z</cp:lastPrinted>
  <dcterms:created xsi:type="dcterms:W3CDTF">2023-02-08T08:00:00Z</dcterms:created>
  <dcterms:modified xsi:type="dcterms:W3CDTF">2023-02-08T12:38:00Z</dcterms:modified>
</cp:coreProperties>
</file>