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1D" w:rsidRDefault="00E2571D" w:rsidP="00E2571D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F649D">
      <w:pPr>
        <w:jc w:val="center"/>
      </w:pPr>
    </w:p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E2571D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распоряжение   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702E79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 w:rsidR="00702E79">
        <w:rPr>
          <w:rFonts w:cs="Times New Roman"/>
        </w:rPr>
        <w:t>0</w:t>
      </w:r>
      <w:r w:rsidR="00AE65A1">
        <w:rPr>
          <w:rFonts w:cs="Times New Roman"/>
        </w:rPr>
        <w:t>4.08</w:t>
      </w:r>
      <w:r w:rsidR="00702E79">
        <w:rPr>
          <w:rFonts w:cs="Times New Roman"/>
        </w:rPr>
        <w:t>.201</w:t>
      </w:r>
      <w:r w:rsidR="00AE65A1">
        <w:rPr>
          <w:rFonts w:cs="Times New Roman"/>
        </w:rPr>
        <w:t>5</w:t>
      </w:r>
      <w:r w:rsidR="00702E79">
        <w:rPr>
          <w:rFonts w:cs="Times New Roman"/>
        </w:rPr>
        <w:t xml:space="preserve"> № 3</w:t>
      </w:r>
      <w:r w:rsidR="00C22798">
        <w:rPr>
          <w:rFonts w:cs="Times New Roman"/>
        </w:rPr>
        <w:t>43</w:t>
      </w:r>
      <w:bookmarkStart w:id="0" w:name="_GoBack"/>
      <w:bookmarkEnd w:id="0"/>
      <w:r w:rsidR="00702E79">
        <w:rPr>
          <w:rFonts w:cs="Times New Roman"/>
        </w:rPr>
        <w:t xml:space="preserve">-р </w:t>
      </w:r>
      <w:r w:rsidR="00AE65A1">
        <w:rPr>
          <w:rFonts w:cs="Times New Roman"/>
        </w:rPr>
        <w:t>«Об утверждении административного регламента предоставления муниципальной</w:t>
      </w:r>
      <w:r w:rsidR="00702E79" w:rsidRPr="00702E79">
        <w:rPr>
          <w:rFonts w:cs="Times New Roman"/>
        </w:rPr>
        <w:t xml:space="preserve"> услуг</w:t>
      </w:r>
      <w:r w:rsidR="00AE65A1">
        <w:rPr>
          <w:rFonts w:cs="Times New Roman"/>
        </w:rPr>
        <w:t xml:space="preserve">и по выдаче технических </w:t>
      </w:r>
      <w:r w:rsidR="00C22798">
        <w:rPr>
          <w:rFonts w:cs="Times New Roman"/>
        </w:rPr>
        <w:t>условий</w:t>
      </w:r>
      <w:r w:rsidR="00C22798">
        <w:rPr>
          <w:rFonts w:cs="Times New Roman"/>
        </w:rPr>
        <w:t xml:space="preserve"> </w:t>
      </w:r>
      <w:r w:rsidR="00C22798">
        <w:rPr>
          <w:rFonts w:cs="Times New Roman"/>
        </w:rPr>
        <w:t>и</w:t>
      </w:r>
      <w:r w:rsidR="00C22798">
        <w:rPr>
          <w:rFonts w:cs="Times New Roman"/>
        </w:rPr>
        <w:t xml:space="preserve"> </w:t>
      </w:r>
      <w:r w:rsidR="00AE65A1">
        <w:rPr>
          <w:rFonts w:cs="Times New Roman"/>
        </w:rPr>
        <w:t>требований</w:t>
      </w:r>
      <w:r w:rsidR="00C22798">
        <w:rPr>
          <w:rFonts w:cs="Times New Roman"/>
        </w:rPr>
        <w:t xml:space="preserve"> по организации водоотвода с застраиваемой территории, подлежащих обязательному исполнению лицами, производящими строительство объектов</w:t>
      </w:r>
      <w:r w:rsidR="00702E79" w:rsidRPr="00702E79">
        <w:rPr>
          <w:rFonts w:cs="Times New Roman"/>
        </w:rPr>
        <w:t>»</w:t>
      </w:r>
      <w:r>
        <w:t>.</w:t>
      </w:r>
      <w:r>
        <w:tab/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7" w:history="1">
        <w:r w:rsidRPr="00E90646">
          <w:rPr>
            <w:rStyle w:val="a3"/>
            <w:u w:val="none"/>
          </w:rPr>
          <w:t>www.electrostal.ru</w:t>
        </w:r>
      </w:hyperlink>
      <w:r w:rsidRPr="00E90646"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4D69CA" w:rsidRPr="007F672D" w:rsidRDefault="004D69CA" w:rsidP="004D69CA">
      <w:pPr>
        <w:spacing w:line="240" w:lineRule="exact"/>
        <w:jc w:val="both"/>
      </w:pPr>
      <w:r>
        <w:t>Рассылка:</w:t>
      </w:r>
      <w:r w:rsidR="00E90646">
        <w:t xml:space="preserve"> </w:t>
      </w:r>
      <w:r w:rsidR="004D06C4">
        <w:t>Денисову В.А</w:t>
      </w:r>
      <w:r>
        <w:t>., Светловой</w:t>
      </w:r>
      <w:r w:rsidRPr="004D69CA">
        <w:t xml:space="preserve"> </w:t>
      </w:r>
      <w:r>
        <w:t>Е.А., Бельской</w:t>
      </w:r>
      <w:r w:rsidRPr="004D69CA">
        <w:t xml:space="preserve"> </w:t>
      </w:r>
      <w:r w:rsidR="00E90646">
        <w:t xml:space="preserve">Е.А., Захарчуку П.Г., </w:t>
      </w:r>
      <w:r>
        <w:rPr>
          <w:color w:val="000000"/>
          <w:shd w:val="clear" w:color="auto" w:fill="FFFFFF"/>
        </w:rPr>
        <w:t>МФЦ,</w:t>
      </w:r>
      <w:r>
        <w:t xml:space="preserve"> прокуратуре, ООО «ЭЛКОД», в регистр муниципальных правовых </w:t>
      </w:r>
      <w:r w:rsidR="00702E79">
        <w:t>актов, в</w:t>
      </w:r>
      <w:r>
        <w:t xml:space="preserve"> дело.</w:t>
      </w:r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B"/>
    <w:rsid w:val="004D06C4"/>
    <w:rsid w:val="004D69CA"/>
    <w:rsid w:val="0051366D"/>
    <w:rsid w:val="00702E79"/>
    <w:rsid w:val="007F649D"/>
    <w:rsid w:val="008914BD"/>
    <w:rsid w:val="00AE65A1"/>
    <w:rsid w:val="00C22798"/>
    <w:rsid w:val="00C27474"/>
    <w:rsid w:val="00E2571D"/>
    <w:rsid w:val="00E90646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3</cp:revision>
  <cp:lastPrinted>2019-10-22T14:11:00Z</cp:lastPrinted>
  <dcterms:created xsi:type="dcterms:W3CDTF">2019-10-23T11:59:00Z</dcterms:created>
  <dcterms:modified xsi:type="dcterms:W3CDTF">2019-10-23T12:54:00Z</dcterms:modified>
</cp:coreProperties>
</file>