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2E" w:rsidRDefault="0066272E" w:rsidP="0066272E">
      <w:pPr>
        <w:shd w:val="clear" w:color="auto" w:fill="FFFFFF"/>
        <w:jc w:val="center"/>
        <w:rPr>
          <w:color w:val="000000"/>
          <w:spacing w:val="4"/>
        </w:rPr>
      </w:pPr>
      <w:r w:rsidRPr="00D710C4">
        <w:rPr>
          <w:color w:val="000000"/>
          <w:spacing w:val="4"/>
        </w:rPr>
        <w:t>Информация для многодетных семей</w:t>
      </w:r>
    </w:p>
    <w:p w:rsidR="0066272E" w:rsidRPr="00D710C4" w:rsidRDefault="0066272E" w:rsidP="0066272E">
      <w:pPr>
        <w:shd w:val="clear" w:color="auto" w:fill="FFFFFF"/>
        <w:ind w:firstLine="709"/>
        <w:jc w:val="both"/>
        <w:rPr>
          <w:color w:val="000000"/>
          <w:spacing w:val="4"/>
        </w:rPr>
      </w:pPr>
    </w:p>
    <w:p w:rsidR="0066272E" w:rsidRPr="00D710C4" w:rsidRDefault="0066272E" w:rsidP="0066272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710C4">
        <w:t xml:space="preserve">Комитет имущественных отношений Администрации городского округа Электросталь Московской области информирует о проведении на территории п. </w:t>
      </w:r>
      <w:proofErr w:type="spellStart"/>
      <w:r w:rsidRPr="00D710C4">
        <w:t>Чириково</w:t>
      </w:r>
      <w:proofErr w:type="spellEnd"/>
      <w:r w:rsidRPr="00D710C4">
        <w:t xml:space="preserve"> кадастровых работ по уточнению местоположения границ земельных участков </w:t>
      </w:r>
      <w:r>
        <w:t xml:space="preserve">                               </w:t>
      </w:r>
      <w:r w:rsidRPr="00D710C4">
        <w:t>с закреплением их на местности.</w:t>
      </w:r>
    </w:p>
    <w:p w:rsidR="0066272E" w:rsidRPr="00D710C4" w:rsidRDefault="0066272E" w:rsidP="0066272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710C4">
        <w:t>Работы будут проводиться в период с 18.10.2017г. по 24.10.2017г.</w:t>
      </w:r>
    </w:p>
    <w:p w:rsidR="0066272E" w:rsidRDefault="0066272E" w:rsidP="0066272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710C4">
        <w:t>Представителям многодетных семей</w:t>
      </w:r>
      <w:r>
        <w:t>,</w:t>
      </w:r>
      <w:r w:rsidRPr="00D710C4">
        <w:t xml:space="preserve"> получивших в равную долевую собственность бесплатно земельные участки на вышеуказанной территории необходимо явиться                                     в установленные дни,</w:t>
      </w:r>
      <w:r>
        <w:t xml:space="preserve"> согласно нижеприведённому графику</w:t>
      </w:r>
      <w:r w:rsidRPr="00D710C4">
        <w:t>, к 14ч:00м. для приёмки границ земельных участков.</w:t>
      </w:r>
    </w:p>
    <w:p w:rsidR="0066272E" w:rsidRPr="00D710C4" w:rsidRDefault="0066272E" w:rsidP="0066272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66272E" w:rsidRPr="00D710C4" w:rsidRDefault="0066272E" w:rsidP="0066272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710C4">
        <w:t>График сдачи-приёмки границ земельных участков:</w:t>
      </w:r>
    </w:p>
    <w:p w:rsidR="0066272E" w:rsidRPr="00D710C4" w:rsidRDefault="0066272E" w:rsidP="0066272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710C4">
        <w:t>18.10.2017г. состоится сдача-приёмка земельных участков с кадастровыми номерами: 50:46:0010802:1125, 50:46:0010802:1080, 50:46:0010802:1126, 50:46:0010802:1081, 50:46:0010802:1128, 50:46:0010802:1121, 50:46:0010802:1129, 50:46:0010802:1111, 50:46:0010802:1130, 50:46:0010802:1131, 50:46:0010802:1132, 50:46:0010802:1133, 50:46:0010802:1134, 50:46:0010802:1135, 50:46:0010802:1136, 50:46:0010802:1112, 50:46:0010802:1137.</w:t>
      </w:r>
    </w:p>
    <w:p w:rsidR="0066272E" w:rsidRPr="00D710C4" w:rsidRDefault="0066272E" w:rsidP="0066272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710C4">
        <w:t>19.10.2017г. состоится сдача-приёмка земельных участков с кадастровыми номерами: 50:46:0010802:1127, 50:46:0010802:1138, 50:46:0010802:1152, 50:46:0010802:1091, 50:46:0010802:1085, 50:46:0010802:1090, 50:46:0010802:1143, 50:46:0010802:1094, 50:46:0010802:1092, 50:46:0010802:1095, 50:46:0010802:1087, 50:46:0010802:1086, 50:46:0010802:1084, 50:46:0010802:1088, 50:46:0010802:1093, 50:46:0010802:1098, 50:46:0010802:1097.</w:t>
      </w:r>
    </w:p>
    <w:p w:rsidR="0066272E" w:rsidRPr="00D710C4" w:rsidRDefault="0066272E" w:rsidP="0066272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710C4">
        <w:t>20.10.2017г. состоится сдача-приёмка земельных участков с кадастровыми номерами: 50:46:0010802:1096, 50:46:0010802:1089, 50:46:0010802:1101, 50:46:0010802:1075, 50:46:0010802:1100, 50:46:0010802:1099, 50:46:0010802:1106, 50:46:0010802:1105, 50:46:0010802:1104, 50:46:0010802:1103, 50:46:0010802:1102, 50:46:0010802:1115, 50:46:0010802:1113, 50:46:0010802:1157, 50:46:0010802:1147, 50:46:0010802:1108, 50:46:0010802:1107.</w:t>
      </w:r>
    </w:p>
    <w:p w:rsidR="0066272E" w:rsidRPr="00D710C4" w:rsidRDefault="0066272E" w:rsidP="0066272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710C4">
        <w:t>23.10.2017г. состоится сдача-приёмка земельных участков с кадастровыми номерами: 50:46:0010802:1150, 50:46:0010802:1122, 50:46:0010802:1116, 50:46:0010802:1142, 50:46:0010802:1140, 50:46:0010802:1161, 50:46:0010802:1149, 50:46:0010802:1162, 50:46:0010802:1156, 50:46:0010802:1155, 50:46:0010802:1144, 50:46:0010802:1159, 50:46:0010802:1151, 50:46:0010802:1141, 50:46:0010802:1083, 50:46:0010802:1082, 50:46:0010802:1158.</w:t>
      </w:r>
    </w:p>
    <w:p w:rsidR="0066272E" w:rsidRDefault="0066272E" w:rsidP="0066272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710C4">
        <w:t>24.10.2017г. состоится сдача-приёмка земельных участков с кадастровыми номерами: 50:46:0010802:1123, 50:46:0010802:1148, 50:46:0010802:1110, 50:46:0010802:1109, 50:46:0010802:1154, 50:46:0010802:1153, 50:46:0010802:1139, 50:46:0010802:1114, 50:46:0010802:1077, 50:46:0010802:1079, 50:46:0010802:1146, 50:46:0010802:1145, 50:46:0010802:1076, 50:46:0010802:1160, 50:46:0010802:1163, 50:46:0010802:1074, 50:46:0010802:1078, 50:46:0010802:1124.</w:t>
      </w:r>
    </w:p>
    <w:p w:rsidR="0066272E" w:rsidRPr="00D710C4" w:rsidRDefault="0066272E" w:rsidP="0066272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66272E" w:rsidRPr="00D710C4" w:rsidRDefault="0066272E" w:rsidP="0066272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710C4">
        <w:t>Представителям многодетных семей иметь при себе паспорт.</w:t>
      </w:r>
    </w:p>
    <w:p w:rsidR="0066272E" w:rsidRPr="00D710C4" w:rsidRDefault="0066272E" w:rsidP="0066272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66272E" w:rsidRPr="009077B1" w:rsidRDefault="0066272E" w:rsidP="0066272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66272E" w:rsidRDefault="0066272E" w:rsidP="0066272E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483B8B" w:rsidRDefault="00556876" w:rsidP="0066272E">
      <w:pPr>
        <w:tabs>
          <w:tab w:val="left" w:pos="1134"/>
        </w:tabs>
        <w:autoSpaceDE w:val="0"/>
        <w:autoSpaceDN w:val="0"/>
        <w:adjustRightInd w:val="0"/>
        <w:jc w:val="both"/>
      </w:pPr>
    </w:p>
    <w:sectPr w:rsidR="00483B8B" w:rsidSect="00674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272E"/>
    <w:rsid w:val="00366331"/>
    <w:rsid w:val="00556876"/>
    <w:rsid w:val="00605C39"/>
    <w:rsid w:val="0066272E"/>
    <w:rsid w:val="00674348"/>
    <w:rsid w:val="00BE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2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72E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2</cp:revision>
  <dcterms:created xsi:type="dcterms:W3CDTF">2017-10-05T13:18:00Z</dcterms:created>
  <dcterms:modified xsi:type="dcterms:W3CDTF">2017-10-06T07:37:00Z</dcterms:modified>
</cp:coreProperties>
</file>