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8EEC4" w14:textId="0501834A" w:rsidR="0090526A" w:rsidRPr="00B66F7D" w:rsidRDefault="0090526A" w:rsidP="00BD233D">
      <w:pPr>
        <w:pStyle w:val="ConsPlusNormal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B66F7D">
        <w:rPr>
          <w:color w:val="000000" w:themeColor="text1"/>
          <w:sz w:val="28"/>
          <w:szCs w:val="28"/>
        </w:rPr>
        <w:t>Аипова: в Подмосковье в процессе строительства уже 143 пешеходные коммуникации, всего в проекте «Пешком» будет обустроено 758 тропинок</w:t>
      </w:r>
    </w:p>
    <w:p w14:paraId="4E7C89F4" w14:textId="77777777" w:rsidR="0090526A" w:rsidRDefault="0090526A" w:rsidP="00B66F7D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BB59AE8" w14:textId="141686F1" w:rsidR="00B66F7D" w:rsidRDefault="00BD233D" w:rsidP="00B66F7D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rFonts w:ascii="Times" w:hAnsi="Times" w:cs="Helvetica Neue"/>
          <w:noProof/>
          <w:sz w:val="28"/>
          <w:szCs w:val="26"/>
        </w:rPr>
        <w:drawing>
          <wp:inline distT="0" distB="0" distL="0" distR="0" wp14:anchorId="27A04D88" wp14:editId="6A0D1CCB">
            <wp:extent cx="5924550" cy="5924550"/>
            <wp:effectExtent l="0" t="0" r="0" b="0"/>
            <wp:docPr id="1" name="Рисунок 1" descr="C:\Users\pobezhimovaTA\AppData\Local\Microsoft\Windows\INetCache\Content.Word\WhatsApp Image 2022-07-26 at 18.3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bezhimovaTA\AppData\Local\Microsoft\Windows\INetCache\Content.Word\WhatsApp Image 2022-07-26 at 18.32.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CAF6" w14:textId="77777777" w:rsidR="00BD233D" w:rsidRPr="0090526A" w:rsidRDefault="00BD233D" w:rsidP="00B66F7D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AC52AB0" w14:textId="77777777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0526A">
        <w:rPr>
          <w:color w:val="000000" w:themeColor="text1"/>
          <w:sz w:val="28"/>
          <w:szCs w:val="28"/>
        </w:rPr>
        <w:t>В Московской области реализуется программа по созданию и ремонту пешеходных коммуникаций «Пешком». Всего в 37 городских округах проложат 758 новых «народных троп» там, где они больше всего были необходимых пешеходам. Такие объекты появятся во дворах, общественных пространствах, дорожки соединят жилые дома с остановками, социально значимыми объектами, школами и детскими садами.</w:t>
      </w:r>
    </w:p>
    <w:p w14:paraId="19035BA3" w14:textId="77777777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30DF2A72" w14:textId="77777777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0526A">
        <w:rPr>
          <w:color w:val="000000" w:themeColor="text1"/>
          <w:sz w:val="28"/>
          <w:szCs w:val="28"/>
        </w:rPr>
        <w:t xml:space="preserve">- Сейчас в стадии строительства находятся уже 143 тропы в 25 городских округах области. Запустили работы по созданию намеченного количества пешеходных дорожек в городских округах Дмитровский, там уже в процессе создания 11 троп, Мытищи (10), Серпухов (7), Лыткарино (5), Богородский (3), Клин (2), и совсем скоро уже можно будет пройтись «Пешком» по 16 </w:t>
      </w:r>
      <w:r w:rsidRPr="0090526A">
        <w:rPr>
          <w:color w:val="000000" w:themeColor="text1"/>
          <w:sz w:val="28"/>
          <w:szCs w:val="28"/>
        </w:rPr>
        <w:lastRenderedPageBreak/>
        <w:t>дорожкам, которые уже в работе, в Орехово-Зуеве, - рассказала Руководитель Главного управления содержания территорий Московской области в ранге министра Светлана Аипова.</w:t>
      </w:r>
    </w:p>
    <w:p w14:paraId="7C6C3406" w14:textId="0DF7F113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0526A">
        <w:rPr>
          <w:color w:val="000000" w:themeColor="text1"/>
          <w:sz w:val="28"/>
          <w:szCs w:val="28"/>
        </w:rPr>
        <w:t xml:space="preserve">Общая площадь таких благоустроенных коммуникаций составит около 175 тыс. квадратных метров. Сейчас активно ведутся работы в Мытищах, Шатуре, Королеве, Балашихе, Воскресенске. У каждого места проведения работ по обустройству и ремонту пешеходных дорожек будет стоять табличка с красочным логотипом, который жители в телеграмм-канале ведомства </w:t>
      </w:r>
      <w:hyperlink r:id="rId8" w:history="1">
        <w:r w:rsidRPr="007C7234">
          <w:rPr>
            <w:rStyle w:val="a8"/>
            <w:sz w:val="28"/>
            <w:szCs w:val="28"/>
          </w:rPr>
          <w:t>https://t.me/revizorro_mo/498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90526A">
        <w:rPr>
          <w:color w:val="000000" w:themeColor="text1"/>
          <w:sz w:val="28"/>
          <w:szCs w:val="28"/>
        </w:rPr>
        <w:t>, проголосовав, выбрали самостоятельно.</w:t>
      </w:r>
    </w:p>
    <w:p w14:paraId="5E14B780" w14:textId="77777777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5BD083F0" w14:textId="77777777" w:rsid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0526A">
        <w:rPr>
          <w:color w:val="000000" w:themeColor="text1"/>
          <w:sz w:val="28"/>
          <w:szCs w:val="28"/>
        </w:rPr>
        <w:t>- ГУСТ контролирует процесс обустройства дорожек во всех округах, чтобы, согласно проекту, к осени жители могли ходить «Пешком» по асфальтированным тропинкам в местах с наибольшей интенсивностью движения, - добавила министр Светлана Аипова.</w:t>
      </w:r>
    </w:p>
    <w:p w14:paraId="7BE82597" w14:textId="77777777" w:rsidR="0090526A" w:rsidRPr="0090526A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74C281F3" w14:textId="6962713E" w:rsidR="0072277F" w:rsidRDefault="0090526A" w:rsidP="0090526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0526A">
        <w:rPr>
          <w:color w:val="000000" w:themeColor="text1"/>
          <w:sz w:val="28"/>
          <w:szCs w:val="28"/>
        </w:rPr>
        <w:t>Обустройство и ремонт пешеходных коммуникаций планируется завершить в срок до 30 сентября.</w:t>
      </w:r>
    </w:p>
    <w:p w14:paraId="58F97A33" w14:textId="77777777" w:rsidR="00312251" w:rsidRDefault="00312251" w:rsidP="00F664F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0B81ED47" w14:textId="77777777" w:rsidR="00BA79FA" w:rsidRDefault="00C40A2C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 w:rsidRPr="00C40A2C">
        <w:rPr>
          <w:i/>
          <w:color w:val="000000" w:themeColor="text1"/>
          <w:sz w:val="28"/>
          <w:szCs w:val="28"/>
        </w:rPr>
        <w:t>Пресс-служба Главного управления содержания территорий Московской области</w:t>
      </w:r>
    </w:p>
    <w:p w14:paraId="402347C2" w14:textId="77777777" w:rsidR="00BA79FA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F962499" w14:textId="77777777" w:rsidR="00BD233D" w:rsidRDefault="00BD233D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E06C445" w14:textId="77777777" w:rsidR="00BD233D" w:rsidRDefault="00BD233D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4705CAF" w14:textId="6A1198E4" w:rsidR="00BA79FA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</w:t>
      </w:r>
      <w:r w:rsidR="00C40A2C" w:rsidRPr="00C40A2C">
        <w:rPr>
          <w:i/>
          <w:color w:val="000000" w:themeColor="text1"/>
          <w:sz w:val="28"/>
          <w:szCs w:val="28"/>
        </w:rPr>
        <w:t xml:space="preserve">очта </w:t>
      </w:r>
      <w:hyperlink r:id="rId9" w:history="1">
        <w:r w:rsidR="00C40A2C" w:rsidRPr="00C40A2C">
          <w:rPr>
            <w:rStyle w:val="a8"/>
            <w:i/>
            <w:sz w:val="28"/>
            <w:szCs w:val="28"/>
            <w:lang w:val="en-US"/>
          </w:rPr>
          <w:t>gustmosobl</w:t>
        </w:r>
        <w:r w:rsidR="00C40A2C" w:rsidRPr="00C40A2C">
          <w:rPr>
            <w:rStyle w:val="a8"/>
            <w:i/>
            <w:sz w:val="28"/>
            <w:szCs w:val="28"/>
          </w:rPr>
          <w:t>@</w:t>
        </w:r>
        <w:r w:rsidR="00C40A2C" w:rsidRPr="00C40A2C">
          <w:rPr>
            <w:rStyle w:val="a8"/>
            <w:i/>
            <w:sz w:val="28"/>
            <w:szCs w:val="28"/>
            <w:lang w:val="en-US"/>
          </w:rPr>
          <w:t>mail</w:t>
        </w:r>
        <w:r w:rsidR="00C40A2C" w:rsidRPr="00C40A2C">
          <w:rPr>
            <w:rStyle w:val="a8"/>
            <w:i/>
            <w:sz w:val="28"/>
            <w:szCs w:val="28"/>
          </w:rPr>
          <w:t>.</w:t>
        </w:r>
        <w:r w:rsidR="00C40A2C" w:rsidRPr="00C40A2C">
          <w:rPr>
            <w:rStyle w:val="a8"/>
            <w:i/>
            <w:sz w:val="28"/>
            <w:szCs w:val="28"/>
            <w:lang w:val="en-US"/>
          </w:rPr>
          <w:t>ru</w:t>
        </w:r>
      </w:hyperlink>
      <w:r w:rsidR="00C40A2C" w:rsidRPr="00C40A2C">
        <w:rPr>
          <w:i/>
          <w:color w:val="000000" w:themeColor="text1"/>
          <w:sz w:val="28"/>
          <w:szCs w:val="28"/>
        </w:rPr>
        <w:t xml:space="preserve"> </w:t>
      </w:r>
    </w:p>
    <w:p w14:paraId="4F21D1C8" w14:textId="2700F05B" w:rsidR="00C40A2C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С</w:t>
      </w:r>
      <w:r w:rsidR="00C40A2C">
        <w:rPr>
          <w:i/>
          <w:color w:val="000000" w:themeColor="text1"/>
          <w:sz w:val="28"/>
          <w:szCs w:val="28"/>
        </w:rPr>
        <w:t xml:space="preserve">айт </w:t>
      </w:r>
      <w:hyperlink r:id="rId10" w:history="1">
        <w:r w:rsidR="00C40A2C" w:rsidRPr="00DA3285">
          <w:rPr>
            <w:rStyle w:val="a8"/>
            <w:i/>
            <w:sz w:val="28"/>
            <w:szCs w:val="28"/>
          </w:rPr>
          <w:t>https://gust.mosreg.ru/</w:t>
        </w:r>
      </w:hyperlink>
      <w:r w:rsidR="00C40A2C">
        <w:rPr>
          <w:i/>
          <w:color w:val="000000" w:themeColor="text1"/>
          <w:sz w:val="28"/>
          <w:szCs w:val="28"/>
        </w:rPr>
        <w:t xml:space="preserve"> </w:t>
      </w:r>
    </w:p>
    <w:p w14:paraId="4E4415D2" w14:textId="6CDA46D3" w:rsidR="00C40A2C" w:rsidRDefault="00C40A2C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Телеграмм: </w:t>
      </w:r>
      <w:hyperlink r:id="rId11" w:history="1">
        <w:r w:rsidR="00BA79FA" w:rsidRPr="00DA3285">
          <w:rPr>
            <w:rStyle w:val="a8"/>
            <w:i/>
            <w:sz w:val="28"/>
            <w:szCs w:val="28"/>
          </w:rPr>
          <w:t>https://t.me/revizorro_mo</w:t>
        </w:r>
      </w:hyperlink>
      <w:r w:rsidR="00BA79FA">
        <w:rPr>
          <w:i/>
          <w:color w:val="000000" w:themeColor="text1"/>
          <w:sz w:val="28"/>
          <w:szCs w:val="28"/>
        </w:rPr>
        <w:t xml:space="preserve"> </w:t>
      </w:r>
    </w:p>
    <w:p w14:paraId="0CDC0EA8" w14:textId="3814A81B" w:rsidR="00BA79FA" w:rsidRPr="00C40A2C" w:rsidRDefault="00BA79FA" w:rsidP="00F664F2">
      <w:pPr>
        <w:pStyle w:val="ConsPlusNormal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ВКонтакте: </w:t>
      </w:r>
      <w:hyperlink r:id="rId12" w:history="1">
        <w:r w:rsidRPr="00DA3285">
          <w:rPr>
            <w:rStyle w:val="a8"/>
            <w:i/>
            <w:sz w:val="28"/>
            <w:szCs w:val="28"/>
          </w:rPr>
          <w:t>https://vk.com/gustmo</w:t>
        </w:r>
      </w:hyperlink>
      <w:r>
        <w:rPr>
          <w:i/>
          <w:color w:val="000000" w:themeColor="text1"/>
          <w:sz w:val="28"/>
          <w:szCs w:val="28"/>
        </w:rPr>
        <w:t xml:space="preserve"> </w:t>
      </w:r>
    </w:p>
    <w:sectPr w:rsidR="00BA79FA" w:rsidRPr="00C4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66ED" w14:textId="77777777" w:rsidR="00D13BD5" w:rsidRDefault="00D13BD5" w:rsidP="00C40A2C">
      <w:pPr>
        <w:spacing w:after="0" w:line="240" w:lineRule="auto"/>
      </w:pPr>
      <w:r>
        <w:separator/>
      </w:r>
    </w:p>
  </w:endnote>
  <w:endnote w:type="continuationSeparator" w:id="0">
    <w:p w14:paraId="1E83C3CC" w14:textId="77777777" w:rsidR="00D13BD5" w:rsidRDefault="00D13BD5" w:rsidP="00C4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AC807" w14:textId="77777777" w:rsidR="00D13BD5" w:rsidRDefault="00D13BD5" w:rsidP="00C40A2C">
      <w:pPr>
        <w:spacing w:after="0" w:line="240" w:lineRule="auto"/>
      </w:pPr>
      <w:r>
        <w:separator/>
      </w:r>
    </w:p>
  </w:footnote>
  <w:footnote w:type="continuationSeparator" w:id="0">
    <w:p w14:paraId="7C15C981" w14:textId="77777777" w:rsidR="00D13BD5" w:rsidRDefault="00D13BD5" w:rsidP="00C4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5A3E"/>
    <w:multiLevelType w:val="hybridMultilevel"/>
    <w:tmpl w:val="7594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A23"/>
    <w:multiLevelType w:val="hybridMultilevel"/>
    <w:tmpl w:val="D1F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B5"/>
    <w:rsid w:val="00024C3C"/>
    <w:rsid w:val="000A5629"/>
    <w:rsid w:val="000D7610"/>
    <w:rsid w:val="00123ADA"/>
    <w:rsid w:val="002322E6"/>
    <w:rsid w:val="002A05F5"/>
    <w:rsid w:val="00312251"/>
    <w:rsid w:val="00356916"/>
    <w:rsid w:val="003B73E9"/>
    <w:rsid w:val="004012A8"/>
    <w:rsid w:val="004D7F2B"/>
    <w:rsid w:val="0057006C"/>
    <w:rsid w:val="0072277F"/>
    <w:rsid w:val="00842F0F"/>
    <w:rsid w:val="00847B4C"/>
    <w:rsid w:val="00855214"/>
    <w:rsid w:val="008A1505"/>
    <w:rsid w:val="008B0568"/>
    <w:rsid w:val="008C28F5"/>
    <w:rsid w:val="008D28B5"/>
    <w:rsid w:val="008E6FBD"/>
    <w:rsid w:val="0090526A"/>
    <w:rsid w:val="00AD3E0F"/>
    <w:rsid w:val="00B66F7D"/>
    <w:rsid w:val="00BA79FA"/>
    <w:rsid w:val="00BD233D"/>
    <w:rsid w:val="00BD4791"/>
    <w:rsid w:val="00BE1EF7"/>
    <w:rsid w:val="00C40A2C"/>
    <w:rsid w:val="00C84E37"/>
    <w:rsid w:val="00CB5C0C"/>
    <w:rsid w:val="00D13BD5"/>
    <w:rsid w:val="00E419E5"/>
    <w:rsid w:val="00EB7EA6"/>
    <w:rsid w:val="00F664F2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A6CD"/>
  <w15:chartTrackingRefBased/>
  <w15:docId w15:val="{A9DFB8FD-F1D7-45BB-8E66-85D1C65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6916"/>
    <w:pPr>
      <w:ind w:left="720"/>
      <w:contextualSpacing/>
    </w:pPr>
  </w:style>
  <w:style w:type="paragraph" w:customStyle="1" w:styleId="ConsPlusTitle">
    <w:name w:val="ConsPlusTitle"/>
    <w:uiPriority w:val="99"/>
    <w:rsid w:val="004D7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A2C"/>
  </w:style>
  <w:style w:type="paragraph" w:styleId="a6">
    <w:name w:val="footer"/>
    <w:basedOn w:val="a"/>
    <w:link w:val="a7"/>
    <w:uiPriority w:val="99"/>
    <w:unhideWhenUsed/>
    <w:rsid w:val="00C4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A2C"/>
  </w:style>
  <w:style w:type="character" w:styleId="a8">
    <w:name w:val="Hyperlink"/>
    <w:basedOn w:val="a0"/>
    <w:uiPriority w:val="99"/>
    <w:unhideWhenUsed/>
    <w:rsid w:val="00C40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evizorro_mo/4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gust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revizorro_m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ust.mos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stmosob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kbdt2018@mail.ru</dc:creator>
  <cp:keywords/>
  <dc:description/>
  <cp:lastModifiedBy>Татьяна Побежимова</cp:lastModifiedBy>
  <cp:revision>5</cp:revision>
  <dcterms:created xsi:type="dcterms:W3CDTF">2022-07-25T15:48:00Z</dcterms:created>
  <dcterms:modified xsi:type="dcterms:W3CDTF">2022-07-27T11:37:00Z</dcterms:modified>
</cp:coreProperties>
</file>