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4D" w:rsidRPr="00800272" w:rsidRDefault="007528BB" w:rsidP="00800272">
      <w:pPr>
        <w:jc w:val="center"/>
      </w:pPr>
      <w:r w:rsidRPr="00800272"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4D" w:rsidRPr="00800272" w:rsidRDefault="00EA0E4D" w:rsidP="00800272">
      <w:pPr>
        <w:jc w:val="center"/>
        <w:rPr>
          <w:sz w:val="28"/>
          <w:szCs w:val="28"/>
        </w:rPr>
      </w:pPr>
    </w:p>
    <w:p w:rsidR="00EA0E4D" w:rsidRPr="00800272" w:rsidRDefault="00800272" w:rsidP="00800272">
      <w:pPr>
        <w:contextualSpacing/>
        <w:jc w:val="center"/>
        <w:rPr>
          <w:sz w:val="28"/>
          <w:szCs w:val="28"/>
        </w:rPr>
      </w:pPr>
      <w:r w:rsidRPr="00800272">
        <w:rPr>
          <w:sz w:val="28"/>
          <w:szCs w:val="28"/>
        </w:rPr>
        <w:t xml:space="preserve">АДМИНИСТРАЦИЯ </w:t>
      </w:r>
      <w:r w:rsidR="00EA0E4D" w:rsidRPr="00800272">
        <w:rPr>
          <w:sz w:val="28"/>
          <w:szCs w:val="28"/>
        </w:rPr>
        <w:t>ГОРОДСКОГО ОКРУГА ЭЛЕКТРОСТАЛЬ</w:t>
      </w:r>
    </w:p>
    <w:p w:rsidR="00EA0E4D" w:rsidRPr="00800272" w:rsidRDefault="00EA0E4D" w:rsidP="00800272">
      <w:pPr>
        <w:contextualSpacing/>
        <w:jc w:val="center"/>
        <w:rPr>
          <w:sz w:val="28"/>
          <w:szCs w:val="28"/>
        </w:rPr>
      </w:pPr>
    </w:p>
    <w:p w:rsidR="00EA0E4D" w:rsidRPr="00800272" w:rsidRDefault="00800272" w:rsidP="0080027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A0E4D" w:rsidRPr="00800272">
        <w:rPr>
          <w:sz w:val="28"/>
          <w:szCs w:val="28"/>
        </w:rPr>
        <w:t>ОБЛАСТИ</w:t>
      </w:r>
    </w:p>
    <w:p w:rsidR="00EA0E4D" w:rsidRPr="00800272" w:rsidRDefault="00EA0E4D" w:rsidP="00800272">
      <w:pPr>
        <w:contextualSpacing/>
        <w:jc w:val="center"/>
        <w:rPr>
          <w:sz w:val="28"/>
          <w:szCs w:val="28"/>
        </w:rPr>
      </w:pPr>
    </w:p>
    <w:p w:rsidR="00EA0E4D" w:rsidRPr="00800272" w:rsidRDefault="00EA0E4D" w:rsidP="00800272">
      <w:pPr>
        <w:contextualSpacing/>
        <w:jc w:val="center"/>
        <w:rPr>
          <w:sz w:val="44"/>
        </w:rPr>
      </w:pPr>
      <w:bookmarkStart w:id="0" w:name="_GoBack"/>
      <w:r w:rsidRPr="00800272">
        <w:rPr>
          <w:sz w:val="44"/>
        </w:rPr>
        <w:t>ПОСТАНОВЛЕНИЕ</w:t>
      </w:r>
    </w:p>
    <w:p w:rsidR="00EA0E4D" w:rsidRPr="00800272" w:rsidRDefault="00EA0E4D" w:rsidP="00800272">
      <w:pPr>
        <w:jc w:val="center"/>
        <w:rPr>
          <w:sz w:val="28"/>
          <w:szCs w:val="28"/>
        </w:rPr>
      </w:pPr>
    </w:p>
    <w:p w:rsidR="00EA0E4D" w:rsidRDefault="00800272" w:rsidP="00800272">
      <w:pPr>
        <w:ind w:right="-2"/>
        <w:jc w:val="center"/>
        <w:outlineLvl w:val="0"/>
      </w:pPr>
      <w:r>
        <w:t>от</w:t>
      </w:r>
      <w:r w:rsidR="00EA0E4D" w:rsidRPr="00537687">
        <w:t xml:space="preserve"> </w:t>
      </w:r>
      <w:r w:rsidR="007528BB" w:rsidRPr="00800272">
        <w:t>27.06.2018</w:t>
      </w:r>
      <w:r w:rsidR="00EA0E4D">
        <w:t xml:space="preserve"> № </w:t>
      </w:r>
      <w:r w:rsidR="007528BB" w:rsidRPr="00800272">
        <w:t>580/6</w:t>
      </w:r>
    </w:p>
    <w:p w:rsidR="00605664" w:rsidRDefault="00605664" w:rsidP="003E716F">
      <w:pPr>
        <w:jc w:val="center"/>
        <w:rPr>
          <w:rFonts w:cs="Times New Roman"/>
        </w:rPr>
      </w:pPr>
    </w:p>
    <w:p w:rsidR="003E716F" w:rsidRDefault="003E716F" w:rsidP="00800272">
      <w:pPr>
        <w:jc w:val="center"/>
        <w:rPr>
          <w:rFonts w:cs="Times New Roman"/>
        </w:rPr>
      </w:pPr>
      <w:r w:rsidRPr="00D72271">
        <w:rPr>
          <w:rFonts w:cs="Times New Roman"/>
        </w:rPr>
        <w:t>О внесе</w:t>
      </w:r>
      <w:r w:rsidR="00800272">
        <w:rPr>
          <w:rFonts w:cs="Times New Roman"/>
        </w:rPr>
        <w:t>нии изменений в муниципальную</w:t>
      </w:r>
      <w:r w:rsidRPr="00D72271">
        <w:rPr>
          <w:rFonts w:cs="Times New Roman"/>
        </w:rPr>
        <w:t xml:space="preserve"> программу городского округа Электросталь Московской области «Жилище» на 2017-2021</w:t>
      </w:r>
      <w:r>
        <w:rPr>
          <w:rFonts w:cs="Times New Roman"/>
        </w:rPr>
        <w:t xml:space="preserve"> </w:t>
      </w:r>
      <w:r w:rsidRPr="00D72271">
        <w:rPr>
          <w:rFonts w:cs="Times New Roman"/>
        </w:rPr>
        <w:t>годы</w:t>
      </w:r>
      <w:bookmarkEnd w:id="0"/>
    </w:p>
    <w:p w:rsidR="003E716F" w:rsidRDefault="003E716F" w:rsidP="003E716F">
      <w:pPr>
        <w:jc w:val="center"/>
        <w:rPr>
          <w:rFonts w:cs="Times New Roman"/>
        </w:rPr>
      </w:pPr>
    </w:p>
    <w:p w:rsidR="009C5C5E" w:rsidRDefault="009C5C5E" w:rsidP="003E716F">
      <w:pPr>
        <w:jc w:val="center"/>
        <w:rPr>
          <w:rFonts w:cs="Times New Roman"/>
        </w:rPr>
      </w:pPr>
    </w:p>
    <w:p w:rsidR="00F013BB" w:rsidRPr="00D72271" w:rsidRDefault="00BE2B96" w:rsidP="00BE2B96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B422BE">
        <w:t xml:space="preserve">В соответствии с </w:t>
      </w:r>
      <w:r w:rsidR="00B422BE" w:rsidRPr="00F72A8F">
        <w:t>Федеральным законом от 06.10.2003 № 131-ФЗ «Об общих принципах организации местного самоуправления в Российской Федерации»</w:t>
      </w:r>
      <w:r w:rsidR="00B422BE">
        <w:t xml:space="preserve">, </w:t>
      </w:r>
      <w:r w:rsidR="003E716F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 учитывая</w:t>
      </w:r>
      <w:r w:rsidR="003E716F" w:rsidRPr="007974C7">
        <w:t xml:space="preserve"> </w:t>
      </w:r>
      <w:r w:rsidR="003E716F">
        <w:t xml:space="preserve">письмо Министерства строительного комплекса Московской области от </w:t>
      </w:r>
      <w:r w:rsidR="00BA3C53">
        <w:t>26.04.2018</w:t>
      </w:r>
      <w:r w:rsidR="009C5C5E">
        <w:t xml:space="preserve"> </w:t>
      </w:r>
      <w:r w:rsidR="003E716F">
        <w:t>№ 20исх-</w:t>
      </w:r>
      <w:r w:rsidR="00BA3C53">
        <w:t>6685/4.1</w:t>
      </w:r>
      <w:r w:rsidR="003E716F">
        <w:t xml:space="preserve">, </w:t>
      </w:r>
      <w:r w:rsidR="003E716F" w:rsidRPr="007974C7">
        <w:t>Адм</w:t>
      </w:r>
      <w:r w:rsidR="003E716F" w:rsidRPr="007974C7">
        <w:rPr>
          <w:color w:val="000000"/>
        </w:rPr>
        <w:t>инистрация городского округа Электросталь Московской</w:t>
      </w:r>
      <w:r w:rsidR="003E716F" w:rsidRPr="00D72271">
        <w:rPr>
          <w:color w:val="000000"/>
        </w:rPr>
        <w:t xml:space="preserve"> области ПОСТАНОВЛЯЕТ:</w:t>
      </w:r>
    </w:p>
    <w:p w:rsidR="003E716F" w:rsidRPr="0097133D" w:rsidRDefault="003E716F" w:rsidP="003E716F">
      <w:pPr>
        <w:pStyle w:val="a3"/>
        <w:ind w:right="-1" w:firstLine="62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</w:rPr>
        <w:t>Внести</w:t>
      </w:r>
      <w:r w:rsidRPr="00B555D1">
        <w:rPr>
          <w:rFonts w:ascii="Times New Roman" w:hAnsi="Times New Roman"/>
        </w:rPr>
        <w:t xml:space="preserve"> </w:t>
      </w:r>
      <w:r w:rsidR="009472D6">
        <w:rPr>
          <w:rFonts w:ascii="Times New Roman" w:hAnsi="Times New Roman"/>
        </w:rPr>
        <w:t>следующ</w:t>
      </w:r>
      <w:r w:rsidR="009E6731">
        <w:rPr>
          <w:rFonts w:ascii="Times New Roman" w:hAnsi="Times New Roman"/>
        </w:rPr>
        <w:t>ие</w:t>
      </w:r>
      <w:r w:rsidRPr="00B555D1">
        <w:rPr>
          <w:rFonts w:ascii="Times New Roman" w:hAnsi="Times New Roman"/>
        </w:rPr>
        <w:t xml:space="preserve"> изменени</w:t>
      </w:r>
      <w:r w:rsidR="009E6731">
        <w:rPr>
          <w:rFonts w:ascii="Times New Roman" w:hAnsi="Times New Roman"/>
        </w:rPr>
        <w:t>я</w:t>
      </w:r>
      <w:r w:rsidRPr="00B555D1">
        <w:rPr>
          <w:rFonts w:ascii="Times New Roman" w:hAnsi="Times New Roman"/>
        </w:rPr>
        <w:t xml:space="preserve"> в муниципальную программу городского округа Электросталь Московской области «Жилище» на 2017-2021 годы, утвержденную постановлением Администрации городского округа Электросталь Московской области от 14.12.2016 № 893/16 (</w:t>
      </w:r>
      <w:r>
        <w:rPr>
          <w:rFonts w:ascii="Times New Roman" w:hAnsi="Times New Roman"/>
        </w:rPr>
        <w:t>в редакции постановлени</w:t>
      </w:r>
      <w:r w:rsidR="00E442F5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Администрации городского округа Электросталь Московской области </w:t>
      </w:r>
      <w:r>
        <w:rPr>
          <w:rFonts w:ascii="Times New Roman" w:hAnsi="Times New Roman"/>
          <w:szCs w:val="24"/>
        </w:rPr>
        <w:t xml:space="preserve"> от 06.12.2017 № 891/12</w:t>
      </w:r>
      <w:r w:rsidR="00E442F5">
        <w:rPr>
          <w:rFonts w:ascii="Times New Roman" w:hAnsi="Times New Roman"/>
          <w:szCs w:val="24"/>
        </w:rPr>
        <w:t xml:space="preserve">, от </w:t>
      </w:r>
      <w:r w:rsidR="00E442F5" w:rsidRPr="0097133D">
        <w:rPr>
          <w:rFonts w:ascii="Times New Roman" w:hAnsi="Times New Roman"/>
          <w:szCs w:val="24"/>
        </w:rPr>
        <w:t>21.03.2018 №</w:t>
      </w:r>
      <w:r w:rsidR="0097133D" w:rsidRPr="0097133D">
        <w:rPr>
          <w:rFonts w:ascii="Times New Roman" w:hAnsi="Times New Roman"/>
          <w:szCs w:val="24"/>
        </w:rPr>
        <w:t xml:space="preserve"> 217/3</w:t>
      </w:r>
      <w:r w:rsidR="00CE3F60">
        <w:rPr>
          <w:rFonts w:ascii="Times New Roman" w:hAnsi="Times New Roman"/>
          <w:szCs w:val="24"/>
        </w:rPr>
        <w:t>, от 17.05.2018 № 411/5</w:t>
      </w:r>
      <w:r w:rsidRPr="0097133D">
        <w:rPr>
          <w:rFonts w:ascii="Times New Roman" w:hAnsi="Times New Roman"/>
        </w:rPr>
        <w:t>)</w:t>
      </w:r>
      <w:r w:rsidR="009472D6">
        <w:rPr>
          <w:rFonts w:ascii="Times New Roman" w:hAnsi="Times New Roman"/>
        </w:rPr>
        <w:t>:</w:t>
      </w:r>
      <w:r w:rsidRPr="0097133D">
        <w:rPr>
          <w:rFonts w:ascii="Times New Roman" w:hAnsi="Times New Roman"/>
        </w:rPr>
        <w:t xml:space="preserve"> </w:t>
      </w:r>
    </w:p>
    <w:p w:rsidR="009472D6" w:rsidRDefault="009472D6" w:rsidP="009472D6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1C38EF">
        <w:rPr>
          <w:rFonts w:cs="Times New Roman"/>
        </w:rPr>
        <w:t xml:space="preserve">В приложении № 10 </w:t>
      </w:r>
      <w:r w:rsidR="002F438B">
        <w:rPr>
          <w:rFonts w:cs="Times New Roman"/>
        </w:rPr>
        <w:t xml:space="preserve">     </w:t>
      </w:r>
      <w:r w:rsidRPr="001C38EF">
        <w:rPr>
          <w:rFonts w:cs="Times New Roman"/>
        </w:rPr>
        <w:t xml:space="preserve">к </w:t>
      </w:r>
      <w:r w:rsidR="002F438B">
        <w:rPr>
          <w:rFonts w:cs="Times New Roman"/>
        </w:rPr>
        <w:t xml:space="preserve">    </w:t>
      </w:r>
      <w:r w:rsidRPr="001C38EF">
        <w:rPr>
          <w:rFonts w:cs="Times New Roman"/>
        </w:rPr>
        <w:t xml:space="preserve">Муниципальной </w:t>
      </w:r>
      <w:r w:rsidR="002F438B">
        <w:rPr>
          <w:rFonts w:cs="Times New Roman"/>
        </w:rPr>
        <w:t xml:space="preserve">    </w:t>
      </w:r>
      <w:r w:rsidRPr="001C38EF">
        <w:rPr>
          <w:rFonts w:cs="Times New Roman"/>
        </w:rPr>
        <w:t xml:space="preserve">программе </w:t>
      </w:r>
      <w:r w:rsidR="002F438B">
        <w:rPr>
          <w:rFonts w:cs="Times New Roman"/>
        </w:rPr>
        <w:t xml:space="preserve"> </w:t>
      </w:r>
      <w:r w:rsidRPr="001C38EF">
        <w:rPr>
          <w:rFonts w:cs="Times New Roman"/>
        </w:rPr>
        <w:t>городского</w:t>
      </w:r>
      <w:r w:rsidR="002F438B">
        <w:rPr>
          <w:rFonts w:cs="Times New Roman"/>
        </w:rPr>
        <w:t xml:space="preserve"> </w:t>
      </w:r>
      <w:r w:rsidRPr="001C38EF">
        <w:rPr>
          <w:rFonts w:cs="Times New Roman"/>
        </w:rPr>
        <w:t xml:space="preserve"> округ</w:t>
      </w:r>
      <w:r w:rsidR="00DC4F5E">
        <w:rPr>
          <w:rFonts w:cs="Times New Roman"/>
        </w:rPr>
        <w:t>а</w:t>
      </w:r>
    </w:p>
    <w:p w:rsidR="009472D6" w:rsidRDefault="009472D6" w:rsidP="009472D6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1C38EF">
        <w:rPr>
          <w:rFonts w:cs="Times New Roman"/>
        </w:rPr>
        <w:t>Электросталь</w:t>
      </w:r>
      <w:r>
        <w:rPr>
          <w:rFonts w:cs="Times New Roman"/>
        </w:rPr>
        <w:t xml:space="preserve"> </w:t>
      </w:r>
      <w:r w:rsidRPr="001C38EF">
        <w:rPr>
          <w:rFonts w:cs="Times New Roman"/>
        </w:rPr>
        <w:t>Московской области «Жилище» на 2017-2021 годы «</w:t>
      </w:r>
      <w:r>
        <w:rPr>
          <w:rFonts w:cs="Times New Roman"/>
        </w:rPr>
        <w:t>П</w:t>
      </w:r>
      <w:r w:rsidRPr="001C38EF">
        <w:rPr>
          <w:rFonts w:cs="Times New Roman"/>
        </w:rPr>
        <w:t>ланируемые результаты</w:t>
      </w:r>
      <w:r>
        <w:rPr>
          <w:rFonts w:cs="Times New Roman"/>
        </w:rPr>
        <w:t xml:space="preserve"> р</w:t>
      </w:r>
      <w:r w:rsidRPr="00B14B2B">
        <w:rPr>
          <w:rFonts w:cs="Times New Roman"/>
        </w:rPr>
        <w:t>еализации муниципальной программы городского округа</w:t>
      </w:r>
      <w:r>
        <w:rPr>
          <w:rFonts w:cs="Times New Roman"/>
        </w:rPr>
        <w:t xml:space="preserve"> </w:t>
      </w:r>
      <w:r w:rsidRPr="00B14B2B">
        <w:rPr>
          <w:rFonts w:cs="Times New Roman"/>
        </w:rPr>
        <w:t xml:space="preserve">Электросталь </w:t>
      </w:r>
      <w:r>
        <w:rPr>
          <w:rFonts w:cs="Times New Roman"/>
        </w:rPr>
        <w:t>М</w:t>
      </w:r>
      <w:r w:rsidRPr="00B14B2B">
        <w:rPr>
          <w:rFonts w:cs="Times New Roman"/>
        </w:rPr>
        <w:t>осковской области «</w:t>
      </w:r>
      <w:r>
        <w:rPr>
          <w:rFonts w:cs="Times New Roman"/>
        </w:rPr>
        <w:t>Ж</w:t>
      </w:r>
      <w:r w:rsidRPr="00B14B2B">
        <w:rPr>
          <w:rFonts w:cs="Times New Roman"/>
        </w:rPr>
        <w:t>илище» на 2017-2021 годы</w:t>
      </w:r>
      <w:r>
        <w:rPr>
          <w:rFonts w:cs="Times New Roman"/>
        </w:rPr>
        <w:t>»:</w:t>
      </w:r>
    </w:p>
    <w:p w:rsidR="009472D6" w:rsidRDefault="009472D6" w:rsidP="009472D6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  <w:t xml:space="preserve">5.1  строки 5.3, 5.4 </w:t>
      </w:r>
      <w:r w:rsidR="00DC4F5E">
        <w:rPr>
          <w:rFonts w:cs="Times New Roman"/>
        </w:rPr>
        <w:t xml:space="preserve">раздела </w:t>
      </w:r>
      <w:r>
        <w:rPr>
          <w:rFonts w:cs="Times New Roman"/>
        </w:rPr>
        <w:t>5 «</w:t>
      </w:r>
      <w:r w:rsidRPr="00B14B2B">
        <w:rPr>
          <w:rFonts w:cs="Times New Roman"/>
        </w:rPr>
        <w:t>Подпрограмма «Комплексное освоение земельных участков в целях жилищного строительства и развитие застроенных территорий</w:t>
      </w:r>
      <w:r>
        <w:rPr>
          <w:rFonts w:cs="Times New Roman"/>
        </w:rPr>
        <w:t>» изложить в следующей редакции: «</w:t>
      </w:r>
    </w:p>
    <w:p w:rsidR="00F67D00" w:rsidRDefault="00F67D00" w:rsidP="009472D6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9472D6" w:rsidRDefault="009472D6" w:rsidP="009472D6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1883"/>
        <w:gridCol w:w="1612"/>
        <w:gridCol w:w="1167"/>
        <w:gridCol w:w="734"/>
        <w:gridCol w:w="598"/>
        <w:gridCol w:w="521"/>
        <w:gridCol w:w="609"/>
        <w:gridCol w:w="607"/>
        <w:gridCol w:w="549"/>
        <w:gridCol w:w="711"/>
      </w:tblGrid>
      <w:tr w:rsidR="009472D6" w:rsidRPr="00317ED2" w:rsidTr="00205A3C">
        <w:tc>
          <w:tcPr>
            <w:tcW w:w="752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5.3</w:t>
            </w:r>
          </w:p>
        </w:tc>
        <w:tc>
          <w:tcPr>
            <w:tcW w:w="2449" w:type="dxa"/>
          </w:tcPr>
          <w:p w:rsidR="009472D6" w:rsidRPr="00317ED2" w:rsidRDefault="009472D6" w:rsidP="00205A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17ED2">
              <w:rPr>
                <w:rFonts w:cs="Times New Roman"/>
              </w:rPr>
              <w:t>Целевой показатель 3</w:t>
            </w:r>
          </w:p>
          <w:p w:rsidR="009472D6" w:rsidRPr="00317ED2" w:rsidRDefault="009472D6" w:rsidP="00205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ED2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граждан-соинвесторов, права которых обеспечены в отчетном году</w:t>
            </w:r>
          </w:p>
          <w:p w:rsidR="009472D6" w:rsidRPr="00317ED2" w:rsidRDefault="009472D6" w:rsidP="00205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D6" w:rsidRPr="00317ED2" w:rsidRDefault="009472D6" w:rsidP="00205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1477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Человек</w:t>
            </w:r>
          </w:p>
        </w:tc>
        <w:tc>
          <w:tcPr>
            <w:tcW w:w="149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988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10</w:t>
            </w:r>
          </w:p>
        </w:tc>
        <w:tc>
          <w:tcPr>
            <w:tcW w:w="102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2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1354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0</w:t>
            </w:r>
          </w:p>
        </w:tc>
        <w:tc>
          <w:tcPr>
            <w:tcW w:w="1137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0</w:t>
            </w:r>
          </w:p>
        </w:tc>
        <w:tc>
          <w:tcPr>
            <w:tcW w:w="1745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3</w:t>
            </w:r>
          </w:p>
        </w:tc>
      </w:tr>
      <w:tr w:rsidR="009472D6" w:rsidRPr="00317ED2" w:rsidTr="00205A3C">
        <w:tc>
          <w:tcPr>
            <w:tcW w:w="752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5.4</w:t>
            </w:r>
          </w:p>
        </w:tc>
        <w:tc>
          <w:tcPr>
            <w:tcW w:w="2449" w:type="dxa"/>
          </w:tcPr>
          <w:p w:rsidR="009472D6" w:rsidRPr="00317ED2" w:rsidRDefault="009472D6" w:rsidP="00205A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17ED2">
              <w:rPr>
                <w:rFonts w:cs="Times New Roman"/>
              </w:rPr>
              <w:t>Целевой показатель 4</w:t>
            </w:r>
          </w:p>
          <w:p w:rsidR="009472D6" w:rsidRPr="00317ED2" w:rsidRDefault="009472D6" w:rsidP="00205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ED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исключенных из перечня проблемных объектов в отчетном году</w:t>
            </w:r>
          </w:p>
          <w:p w:rsidR="009472D6" w:rsidRPr="00317ED2" w:rsidRDefault="009472D6" w:rsidP="00205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Обращение Губернатора Московской области</w:t>
            </w:r>
          </w:p>
        </w:tc>
        <w:tc>
          <w:tcPr>
            <w:tcW w:w="1477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Штук</w:t>
            </w:r>
          </w:p>
        </w:tc>
        <w:tc>
          <w:tcPr>
            <w:tcW w:w="149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88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2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2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54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0</w:t>
            </w:r>
          </w:p>
        </w:tc>
        <w:tc>
          <w:tcPr>
            <w:tcW w:w="1137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0</w:t>
            </w:r>
          </w:p>
        </w:tc>
        <w:tc>
          <w:tcPr>
            <w:tcW w:w="1745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3</w:t>
            </w:r>
          </w:p>
        </w:tc>
      </w:tr>
    </w:tbl>
    <w:p w:rsidR="009472D6" w:rsidRDefault="009472D6" w:rsidP="009472D6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9472D6" w:rsidRDefault="009472D6" w:rsidP="00800272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».</w:t>
      </w:r>
    </w:p>
    <w:p w:rsidR="00F013BB" w:rsidRPr="0097133D" w:rsidRDefault="00F013BB" w:rsidP="003E716F">
      <w:pPr>
        <w:pStyle w:val="a3"/>
        <w:ind w:right="-1" w:firstLine="624"/>
        <w:rPr>
          <w:rFonts w:ascii="Times New Roman" w:hAnsi="Times New Roman"/>
        </w:rPr>
      </w:pPr>
    </w:p>
    <w:p w:rsidR="003E716F" w:rsidRPr="0079499F" w:rsidRDefault="003E716F" w:rsidP="003E716F">
      <w:pPr>
        <w:pStyle w:val="a3"/>
        <w:ind w:right="-1" w:firstLine="624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9" w:history="1"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www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</w:rPr>
          <w:t>.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electrostal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</w:rPr>
          <w:t>.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ru</w:t>
        </w:r>
      </w:hyperlink>
      <w:r w:rsidRPr="0079499F">
        <w:rPr>
          <w:rFonts w:ascii="Times New Roman" w:hAnsi="Times New Roman"/>
          <w:szCs w:val="24"/>
        </w:rPr>
        <w:t>.</w:t>
      </w:r>
    </w:p>
    <w:p w:rsidR="003E716F" w:rsidRPr="00D72271" w:rsidRDefault="003E716F" w:rsidP="003E716F">
      <w:pPr>
        <w:pStyle w:val="a3"/>
        <w:ind w:right="-1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         3.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3E716F" w:rsidRDefault="003E716F" w:rsidP="003E716F">
      <w:pPr>
        <w:ind w:firstLine="624"/>
        <w:jc w:val="both"/>
      </w:pPr>
      <w:r w:rsidRPr="00D14228">
        <w:t>4. Контроль за исполнением настоящего постановления возложить на         заместителя Главы Администрации</w:t>
      </w:r>
      <w:r>
        <w:t xml:space="preserve"> городского округа Электросталь Московской области Алехина Е.П.</w:t>
      </w:r>
    </w:p>
    <w:p w:rsidR="003E716F" w:rsidRDefault="003E716F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1278C2" w:rsidRDefault="001278C2" w:rsidP="001278C2"/>
    <w:p w:rsidR="00800272" w:rsidRDefault="00800272" w:rsidP="001278C2"/>
    <w:p w:rsidR="00800272" w:rsidRPr="001278C2" w:rsidRDefault="00800272" w:rsidP="001278C2"/>
    <w:p w:rsidR="00073620" w:rsidRDefault="00073620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3E716F" w:rsidRPr="00800272" w:rsidRDefault="003E716F" w:rsidP="00800272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D72271">
        <w:rPr>
          <w:rFonts w:ascii="Times New Roman" w:hAnsi="Times New Roman"/>
          <w:b w:val="0"/>
          <w:i w:val="0"/>
          <w:sz w:val="24"/>
          <w:szCs w:val="24"/>
        </w:rPr>
        <w:t xml:space="preserve">Глава городского округа                                                             </w:t>
      </w:r>
      <w:r w:rsidR="00800272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В.</w:t>
      </w:r>
      <w:r w:rsidRPr="00D72271">
        <w:rPr>
          <w:rFonts w:ascii="Times New Roman" w:hAnsi="Times New Roman"/>
          <w:b w:val="0"/>
          <w:i w:val="0"/>
          <w:sz w:val="24"/>
          <w:szCs w:val="24"/>
        </w:rPr>
        <w:t>Я. Пекарев</w:t>
      </w:r>
    </w:p>
    <w:sectPr w:rsidR="003E716F" w:rsidRPr="00800272" w:rsidSect="0072220D"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B4" w:rsidRDefault="00315DB4" w:rsidP="00953D1B">
      <w:r>
        <w:separator/>
      </w:r>
    </w:p>
  </w:endnote>
  <w:endnote w:type="continuationSeparator" w:id="0">
    <w:p w:rsidR="00315DB4" w:rsidRDefault="00315DB4" w:rsidP="0095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B4" w:rsidRDefault="00315DB4" w:rsidP="00953D1B">
      <w:r>
        <w:separator/>
      </w:r>
    </w:p>
  </w:footnote>
  <w:footnote w:type="continuationSeparator" w:id="0">
    <w:p w:rsidR="00315DB4" w:rsidRDefault="00315DB4" w:rsidP="0095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ED" w:rsidRDefault="00F912ED">
    <w:pPr>
      <w:pStyle w:val="a9"/>
      <w:jc w:val="center"/>
    </w:pPr>
  </w:p>
  <w:p w:rsidR="00F912ED" w:rsidRDefault="00F912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4F89"/>
    <w:multiLevelType w:val="multilevel"/>
    <w:tmpl w:val="E1EEE4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DDD57A9"/>
    <w:multiLevelType w:val="multilevel"/>
    <w:tmpl w:val="61F6A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448D21C2"/>
    <w:multiLevelType w:val="hybridMultilevel"/>
    <w:tmpl w:val="E14A6690"/>
    <w:lvl w:ilvl="0" w:tplc="3738E3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07722"/>
    <w:multiLevelType w:val="multilevel"/>
    <w:tmpl w:val="3CF28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6CD85D3F"/>
    <w:multiLevelType w:val="multilevel"/>
    <w:tmpl w:val="F1AC1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7EDB63B5"/>
    <w:multiLevelType w:val="multilevel"/>
    <w:tmpl w:val="E1EEE4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22CAE"/>
    <w:rsid w:val="00035E1E"/>
    <w:rsid w:val="000365BE"/>
    <w:rsid w:val="00040BC3"/>
    <w:rsid w:val="00044ACD"/>
    <w:rsid w:val="00067B44"/>
    <w:rsid w:val="00073620"/>
    <w:rsid w:val="00087A88"/>
    <w:rsid w:val="00097982"/>
    <w:rsid w:val="000F38F5"/>
    <w:rsid w:val="000F4FA3"/>
    <w:rsid w:val="001278C2"/>
    <w:rsid w:val="00135D18"/>
    <w:rsid w:val="00154BC8"/>
    <w:rsid w:val="00166868"/>
    <w:rsid w:val="00191C85"/>
    <w:rsid w:val="001939B5"/>
    <w:rsid w:val="00205A3C"/>
    <w:rsid w:val="0024694D"/>
    <w:rsid w:val="00251CCB"/>
    <w:rsid w:val="00255A34"/>
    <w:rsid w:val="002706AD"/>
    <w:rsid w:val="00273625"/>
    <w:rsid w:val="00275309"/>
    <w:rsid w:val="0028202C"/>
    <w:rsid w:val="002A37E4"/>
    <w:rsid w:val="002C2ABF"/>
    <w:rsid w:val="002D70BB"/>
    <w:rsid w:val="002E6FF9"/>
    <w:rsid w:val="002E796F"/>
    <w:rsid w:val="002F438B"/>
    <w:rsid w:val="0031179C"/>
    <w:rsid w:val="00315DB4"/>
    <w:rsid w:val="00317ED2"/>
    <w:rsid w:val="00321BA5"/>
    <w:rsid w:val="003508F1"/>
    <w:rsid w:val="00377AC8"/>
    <w:rsid w:val="00381457"/>
    <w:rsid w:val="00383C79"/>
    <w:rsid w:val="0039503F"/>
    <w:rsid w:val="003B6483"/>
    <w:rsid w:val="003E716F"/>
    <w:rsid w:val="003F31D4"/>
    <w:rsid w:val="003F6455"/>
    <w:rsid w:val="00403261"/>
    <w:rsid w:val="0041516C"/>
    <w:rsid w:val="004271D5"/>
    <w:rsid w:val="00434812"/>
    <w:rsid w:val="00434E9F"/>
    <w:rsid w:val="00491D93"/>
    <w:rsid w:val="004A5C55"/>
    <w:rsid w:val="004C0E0E"/>
    <w:rsid w:val="004F1750"/>
    <w:rsid w:val="00504369"/>
    <w:rsid w:val="00515EC2"/>
    <w:rsid w:val="005267BA"/>
    <w:rsid w:val="00542CC3"/>
    <w:rsid w:val="0058294C"/>
    <w:rsid w:val="00584B4F"/>
    <w:rsid w:val="005B5B19"/>
    <w:rsid w:val="005D5C39"/>
    <w:rsid w:val="005E75CE"/>
    <w:rsid w:val="0060286A"/>
    <w:rsid w:val="00605664"/>
    <w:rsid w:val="00654D06"/>
    <w:rsid w:val="00666134"/>
    <w:rsid w:val="00672551"/>
    <w:rsid w:val="00695019"/>
    <w:rsid w:val="0069547C"/>
    <w:rsid w:val="006A2A53"/>
    <w:rsid w:val="006A52D4"/>
    <w:rsid w:val="006C6936"/>
    <w:rsid w:val="006D6DA6"/>
    <w:rsid w:val="006E042E"/>
    <w:rsid w:val="006F0DCD"/>
    <w:rsid w:val="006F7B9A"/>
    <w:rsid w:val="0072220D"/>
    <w:rsid w:val="007225D2"/>
    <w:rsid w:val="007528BB"/>
    <w:rsid w:val="0075314A"/>
    <w:rsid w:val="00770635"/>
    <w:rsid w:val="00790C10"/>
    <w:rsid w:val="0079499F"/>
    <w:rsid w:val="007F2112"/>
    <w:rsid w:val="007F698B"/>
    <w:rsid w:val="00800272"/>
    <w:rsid w:val="00806209"/>
    <w:rsid w:val="008162EB"/>
    <w:rsid w:val="00845208"/>
    <w:rsid w:val="00846EA7"/>
    <w:rsid w:val="00860D82"/>
    <w:rsid w:val="00865A94"/>
    <w:rsid w:val="008808E0"/>
    <w:rsid w:val="00895DCB"/>
    <w:rsid w:val="008961D8"/>
    <w:rsid w:val="008B0758"/>
    <w:rsid w:val="008D0DEC"/>
    <w:rsid w:val="00916BC3"/>
    <w:rsid w:val="00924773"/>
    <w:rsid w:val="00926CEB"/>
    <w:rsid w:val="00931221"/>
    <w:rsid w:val="009472D6"/>
    <w:rsid w:val="00953D1B"/>
    <w:rsid w:val="0096018B"/>
    <w:rsid w:val="009641C0"/>
    <w:rsid w:val="0097133D"/>
    <w:rsid w:val="00980DB0"/>
    <w:rsid w:val="00984B17"/>
    <w:rsid w:val="0098695F"/>
    <w:rsid w:val="00995338"/>
    <w:rsid w:val="009A19A1"/>
    <w:rsid w:val="009B12E4"/>
    <w:rsid w:val="009B1BCB"/>
    <w:rsid w:val="009C4F65"/>
    <w:rsid w:val="009C5C5E"/>
    <w:rsid w:val="009E6731"/>
    <w:rsid w:val="00A37D17"/>
    <w:rsid w:val="00A414F9"/>
    <w:rsid w:val="00A64A2C"/>
    <w:rsid w:val="00A776AA"/>
    <w:rsid w:val="00A8176C"/>
    <w:rsid w:val="00A86D47"/>
    <w:rsid w:val="00A95181"/>
    <w:rsid w:val="00AA2C4B"/>
    <w:rsid w:val="00AC4C04"/>
    <w:rsid w:val="00B245CE"/>
    <w:rsid w:val="00B422BE"/>
    <w:rsid w:val="00B55675"/>
    <w:rsid w:val="00B63CD2"/>
    <w:rsid w:val="00B75C77"/>
    <w:rsid w:val="00B830D8"/>
    <w:rsid w:val="00B867A7"/>
    <w:rsid w:val="00BA0E00"/>
    <w:rsid w:val="00BA3C53"/>
    <w:rsid w:val="00BE2B96"/>
    <w:rsid w:val="00BE6996"/>
    <w:rsid w:val="00BF6853"/>
    <w:rsid w:val="00C108AD"/>
    <w:rsid w:val="00C15259"/>
    <w:rsid w:val="00C27B7C"/>
    <w:rsid w:val="00C27EA0"/>
    <w:rsid w:val="00C46F54"/>
    <w:rsid w:val="00C51C8A"/>
    <w:rsid w:val="00C76831"/>
    <w:rsid w:val="00C81591"/>
    <w:rsid w:val="00C82128"/>
    <w:rsid w:val="00CB3295"/>
    <w:rsid w:val="00CC746E"/>
    <w:rsid w:val="00CD33A7"/>
    <w:rsid w:val="00CE3F60"/>
    <w:rsid w:val="00CF4B29"/>
    <w:rsid w:val="00D12469"/>
    <w:rsid w:val="00D16C83"/>
    <w:rsid w:val="00D26532"/>
    <w:rsid w:val="00D655EC"/>
    <w:rsid w:val="00DA0872"/>
    <w:rsid w:val="00DA2B88"/>
    <w:rsid w:val="00DA31AF"/>
    <w:rsid w:val="00DA5819"/>
    <w:rsid w:val="00DA6DF1"/>
    <w:rsid w:val="00DC111E"/>
    <w:rsid w:val="00DC4F5E"/>
    <w:rsid w:val="00DC6183"/>
    <w:rsid w:val="00DD31AA"/>
    <w:rsid w:val="00DF1BED"/>
    <w:rsid w:val="00E16D84"/>
    <w:rsid w:val="00E237EA"/>
    <w:rsid w:val="00E442F5"/>
    <w:rsid w:val="00E5158B"/>
    <w:rsid w:val="00E529CC"/>
    <w:rsid w:val="00E836C1"/>
    <w:rsid w:val="00E94777"/>
    <w:rsid w:val="00EA0E4D"/>
    <w:rsid w:val="00EB1483"/>
    <w:rsid w:val="00EB3C16"/>
    <w:rsid w:val="00EB6428"/>
    <w:rsid w:val="00F013BB"/>
    <w:rsid w:val="00F053F5"/>
    <w:rsid w:val="00F16F3B"/>
    <w:rsid w:val="00F3295A"/>
    <w:rsid w:val="00F37957"/>
    <w:rsid w:val="00F565D5"/>
    <w:rsid w:val="00F67D00"/>
    <w:rsid w:val="00F725C2"/>
    <w:rsid w:val="00F84845"/>
    <w:rsid w:val="00F911DE"/>
    <w:rsid w:val="00F912ED"/>
    <w:rsid w:val="00FB77D6"/>
    <w:rsid w:val="00FC1C14"/>
    <w:rsid w:val="00FC520F"/>
    <w:rsid w:val="00FC62B4"/>
    <w:rsid w:val="00FD5CD6"/>
    <w:rsid w:val="00FF1EE2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10B13E-40B5-4EA5-A7D4-270DE990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nhideWhenUsed/>
    <w:qFormat/>
    <w:rsid w:val="00CD33A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FD5CD6"/>
    <w:rPr>
      <w:rFonts w:ascii="Arial" w:hAnsi="Arial"/>
      <w:sz w:val="24"/>
    </w:rPr>
  </w:style>
  <w:style w:type="character" w:styleId="a8">
    <w:name w:val="Hyperlink"/>
    <w:rsid w:val="00FD5CD6"/>
    <w:rPr>
      <w:color w:val="0000FF"/>
      <w:u w:val="single"/>
    </w:rPr>
  </w:style>
  <w:style w:type="character" w:customStyle="1" w:styleId="20">
    <w:name w:val="Заголовок 2 Знак"/>
    <w:link w:val="2"/>
    <w:rsid w:val="00CD33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5158B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uiPriority w:val="99"/>
    <w:rsid w:val="003E716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3E716F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E716F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rsid w:val="00953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53D1B"/>
    <w:rPr>
      <w:rFonts w:cs="Arial"/>
      <w:sz w:val="24"/>
      <w:szCs w:val="24"/>
    </w:rPr>
  </w:style>
  <w:style w:type="table" w:styleId="ad">
    <w:name w:val="Table Grid"/>
    <w:basedOn w:val="a1"/>
    <w:uiPriority w:val="59"/>
    <w:rsid w:val="00C815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C108A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">
    <w:name w:val="No Spacing"/>
    <w:uiPriority w:val="1"/>
    <w:qFormat/>
    <w:rsid w:val="002D70B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0C11-68EE-4B9F-BFF2-D4E322E5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2941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2018-06-27T07:12:00Z</cp:lastPrinted>
  <dcterms:created xsi:type="dcterms:W3CDTF">2018-06-27T14:00:00Z</dcterms:created>
  <dcterms:modified xsi:type="dcterms:W3CDTF">2018-07-16T12:29:00Z</dcterms:modified>
</cp:coreProperties>
</file>