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C56EB0" w:rsidRPr="00171438" w14:paraId="003E08BC" w14:textId="77777777" w:rsidTr="00E57B93">
        <w:trPr>
          <w:jc w:val="center"/>
        </w:trPr>
        <w:tc>
          <w:tcPr>
            <w:tcW w:w="3465" w:type="dxa"/>
          </w:tcPr>
          <w:p w14:paraId="018F0B76" w14:textId="00986021" w:rsidR="00C56EB0" w:rsidRPr="00171438" w:rsidRDefault="00B0591F" w:rsidP="00E57B93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</w:tcPr>
          <w:p w14:paraId="67B75B7F" w14:textId="77777777" w:rsidR="00C56EB0" w:rsidRPr="00171438" w:rsidRDefault="00C56EB0" w:rsidP="00E57B93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C56EB0" w:rsidRPr="00171438" w14:paraId="0F48E86C" w14:textId="77777777" w:rsidTr="00E57B93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14:paraId="66E1BAF5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14:paraId="7CCE3EB7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14:paraId="7B09271C" w14:textId="66C862BE" w:rsidR="00C56EB0" w:rsidRPr="00171438" w:rsidRDefault="00C56EB0" w:rsidP="00C56EB0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 w:rsidR="00877436" w:rsidRPr="00877436">
        <w:rPr>
          <w:rFonts w:eastAsia="Calibri"/>
          <w:b/>
          <w:lang w:eastAsia="en-US"/>
        </w:rPr>
        <w:t xml:space="preserve">депутатов Совета депутатов </w:t>
      </w:r>
      <w:r w:rsidR="00C02EFB">
        <w:rPr>
          <w:rFonts w:eastAsia="Calibri"/>
          <w:b/>
          <w:lang w:eastAsia="en-US"/>
        </w:rPr>
        <w:t>городского округа</w:t>
      </w:r>
      <w:r w:rsidR="0043778B">
        <w:rPr>
          <w:rFonts w:eastAsia="Calibri"/>
          <w:b/>
          <w:lang w:eastAsia="en-US"/>
        </w:rPr>
        <w:t xml:space="preserve"> Электросталь Московской области</w:t>
      </w:r>
    </w:p>
    <w:p w14:paraId="292E6000" w14:textId="77777777" w:rsidR="00C56EB0" w:rsidRPr="00171438" w:rsidRDefault="00C56EB0" w:rsidP="00C56EB0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C56EB0" w:rsidRPr="00171438" w14:paraId="0471F72B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7325992B" w14:textId="16026CFB" w:rsidR="00C56EB0" w:rsidRPr="001B199B" w:rsidRDefault="0043778B" w:rsidP="001B199B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43778B">
              <w:rPr>
                <w:rFonts w:eastAsia="Calibri"/>
              </w:rPr>
              <w:t>избирательн</w:t>
            </w:r>
            <w:r>
              <w:rPr>
                <w:rFonts w:eastAsia="Calibri"/>
              </w:rPr>
              <w:t>ого</w:t>
            </w:r>
            <w:r w:rsidRPr="0043778B">
              <w:rPr>
                <w:rFonts w:eastAsia="Calibri"/>
              </w:rPr>
              <w:t xml:space="preserve"> объединени</w:t>
            </w:r>
            <w:r>
              <w:rPr>
                <w:rFonts w:eastAsia="Calibri"/>
              </w:rPr>
              <w:t>я</w:t>
            </w:r>
            <w:r w:rsidRPr="0043778B">
              <w:rPr>
                <w:rFonts w:eastAsia="Calibri"/>
              </w:rPr>
              <w:t xml:space="preserve"> «Местное отделение Всероссийской политической партии </w:t>
            </w:r>
            <w:r w:rsidRPr="0043778B">
              <w:rPr>
                <w:rFonts w:eastAsia="Calibri"/>
                <w:b/>
                <w:bCs/>
              </w:rPr>
              <w:t>«ЕДИНАЯ РОССИЯ»</w:t>
            </w:r>
            <w:r w:rsidRPr="0043778B">
              <w:rPr>
                <w:rFonts w:eastAsia="Calibri"/>
              </w:rPr>
              <w:t xml:space="preserve"> городского округа Электросталь Московской области»</w:t>
            </w:r>
          </w:p>
        </w:tc>
      </w:tr>
      <w:tr w:rsidR="00C56EB0" w:rsidRPr="00171438" w14:paraId="315BFC23" w14:textId="77777777" w:rsidTr="00E57B93">
        <w:tc>
          <w:tcPr>
            <w:tcW w:w="9931" w:type="dxa"/>
          </w:tcPr>
          <w:p w14:paraId="2323D981" w14:textId="55029935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C56EB0" w:rsidRPr="00171438" w14:paraId="4B53923F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30E48F20" w14:textId="35EDE394" w:rsidR="00C56EB0" w:rsidRPr="0036742E" w:rsidRDefault="001B199B" w:rsidP="0036742E">
            <w:pPr>
              <w:widowControl w:val="0"/>
              <w:suppressAutoHyphens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>ПАО «Сбербанк», адрес: Россия, город Москва, 1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17997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улица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Вавилова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дом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 xml:space="preserve">19, </w:t>
            </w:r>
            <w:r w:rsidR="0036742E">
              <w:rPr>
                <w:rFonts w:eastAsia="Calibri"/>
                <w:bCs/>
                <w:sz w:val="20"/>
                <w:szCs w:val="20"/>
                <w:lang w:eastAsia="en-US"/>
              </w:rPr>
              <w:t>д/о 9040/01525</w:t>
            </w:r>
          </w:p>
        </w:tc>
      </w:tr>
      <w:tr w:rsidR="00C56EB0" w:rsidRPr="00171438" w14:paraId="4A432D18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601E49A2" w14:textId="77777777" w:rsidR="00C56EB0" w:rsidRPr="00C02EFB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2EFB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 Сбербанка России</w:t>
            </w:r>
          </w:p>
          <w:p w14:paraId="04FBC863" w14:textId="042F419D" w:rsidR="00C56EB0" w:rsidRPr="00C02EFB" w:rsidRDefault="00A45F3F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45F3F">
              <w:rPr>
                <w:rFonts w:eastAsia="Calibri"/>
                <w:b/>
                <w:sz w:val="20"/>
                <w:szCs w:val="20"/>
                <w:lang w:eastAsia="en-US"/>
              </w:rPr>
              <w:t>40704810640000000355</w:t>
            </w:r>
          </w:p>
        </w:tc>
      </w:tr>
      <w:tr w:rsidR="00C56EB0" w:rsidRPr="00171438" w14:paraId="5C71CDF0" w14:textId="77777777" w:rsidTr="00E57B93">
        <w:tc>
          <w:tcPr>
            <w:tcW w:w="9931" w:type="dxa"/>
          </w:tcPr>
          <w:p w14:paraId="0E25D53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14:paraId="14F64F0D" w14:textId="77777777" w:rsidR="00C56EB0" w:rsidRPr="00171438" w:rsidRDefault="00C56EB0" w:rsidP="00C56EB0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14:paraId="4843578D" w14:textId="77777777" w:rsidR="00C56EB0" w:rsidRPr="00171438" w:rsidRDefault="00C56EB0" w:rsidP="00C56EB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C56EB0" w:rsidRPr="00171438" w14:paraId="14173D5B" w14:textId="77777777" w:rsidTr="00E57B93">
        <w:trPr>
          <w:cantSplit/>
          <w:tblHeader/>
        </w:trPr>
        <w:tc>
          <w:tcPr>
            <w:tcW w:w="5902" w:type="dxa"/>
            <w:gridSpan w:val="2"/>
          </w:tcPr>
          <w:p w14:paraId="5A828E0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14:paraId="5D90235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14:paraId="7DA7ED2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14:paraId="2E41243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C56EB0" w:rsidRPr="00171438" w14:paraId="4332E687" w14:textId="77777777" w:rsidTr="00E57B93">
        <w:trPr>
          <w:cantSplit/>
          <w:trHeight w:val="297"/>
          <w:tblHeader/>
        </w:trPr>
        <w:tc>
          <w:tcPr>
            <w:tcW w:w="5902" w:type="dxa"/>
            <w:gridSpan w:val="2"/>
          </w:tcPr>
          <w:p w14:paraId="5A998AB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14:paraId="4F6AC9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14:paraId="4EB47626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14:paraId="7C256F7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C56EB0" w:rsidRPr="00171438" w14:paraId="32E272F2" w14:textId="77777777" w:rsidTr="00E57B93">
        <w:trPr>
          <w:cantSplit/>
        </w:trPr>
        <w:tc>
          <w:tcPr>
            <w:tcW w:w="709" w:type="dxa"/>
          </w:tcPr>
          <w:p w14:paraId="12C293E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14:paraId="4DB0A3A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14:paraId="0C82903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14:paraId="07E25177" w14:textId="3FEBC660" w:rsidR="00C56EB0" w:rsidRPr="00C02EFB" w:rsidRDefault="00B0591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13 200 000,00</w:t>
            </w:r>
          </w:p>
        </w:tc>
        <w:tc>
          <w:tcPr>
            <w:tcW w:w="970" w:type="dxa"/>
          </w:tcPr>
          <w:p w14:paraId="105BF5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72EC2F52" w14:textId="77777777" w:rsidTr="00E57B93">
        <w:trPr>
          <w:cantSplit/>
        </w:trPr>
        <w:tc>
          <w:tcPr>
            <w:tcW w:w="9932" w:type="dxa"/>
            <w:gridSpan w:val="5"/>
          </w:tcPr>
          <w:p w14:paraId="3460716D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FA44B64" w14:textId="77777777" w:rsidTr="00E57B93">
        <w:trPr>
          <w:cantSplit/>
        </w:trPr>
        <w:tc>
          <w:tcPr>
            <w:tcW w:w="709" w:type="dxa"/>
          </w:tcPr>
          <w:p w14:paraId="69E05C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14:paraId="5F5C4E0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14:paraId="7329F6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14:paraId="2BD5E674" w14:textId="014A4F3A" w:rsidR="00C56EB0" w:rsidRPr="00C02EFB" w:rsidRDefault="00B0591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13 200 000,00</w:t>
            </w:r>
          </w:p>
        </w:tc>
        <w:tc>
          <w:tcPr>
            <w:tcW w:w="970" w:type="dxa"/>
          </w:tcPr>
          <w:p w14:paraId="47F6BC5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16B4099" w14:textId="77777777" w:rsidTr="00E57B93">
        <w:trPr>
          <w:cantSplit/>
        </w:trPr>
        <w:tc>
          <w:tcPr>
            <w:tcW w:w="9932" w:type="dxa"/>
            <w:gridSpan w:val="5"/>
          </w:tcPr>
          <w:p w14:paraId="3CED29D9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6EF27513" w14:textId="77777777" w:rsidTr="00E57B93">
        <w:trPr>
          <w:cantSplit/>
        </w:trPr>
        <w:tc>
          <w:tcPr>
            <w:tcW w:w="709" w:type="dxa"/>
          </w:tcPr>
          <w:p w14:paraId="3A9A147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14:paraId="440FB57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9B1F58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14:paraId="2B24ADE2" w14:textId="5D9F3EE7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92F844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CB8482C" w14:textId="77777777" w:rsidTr="00E57B93">
        <w:trPr>
          <w:cantSplit/>
        </w:trPr>
        <w:tc>
          <w:tcPr>
            <w:tcW w:w="709" w:type="dxa"/>
          </w:tcPr>
          <w:p w14:paraId="66825F9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14:paraId="3299660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41EC6D17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14:paraId="2621F4EE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FBE25A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3BADD53" w14:textId="77777777" w:rsidTr="00E57B93">
        <w:trPr>
          <w:cantSplit/>
        </w:trPr>
        <w:tc>
          <w:tcPr>
            <w:tcW w:w="709" w:type="dxa"/>
          </w:tcPr>
          <w:p w14:paraId="04B5903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14:paraId="446B15E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14:paraId="5B33288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14:paraId="54A6FAC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4EF19B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4BE28FF" w14:textId="77777777" w:rsidTr="00E57B93">
        <w:trPr>
          <w:cantSplit/>
        </w:trPr>
        <w:tc>
          <w:tcPr>
            <w:tcW w:w="709" w:type="dxa"/>
          </w:tcPr>
          <w:p w14:paraId="32C96A1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14:paraId="73F7728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14:paraId="76F2A40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14:paraId="558A7BED" w14:textId="54A3AC1D" w:rsidR="00C56EB0" w:rsidRPr="00171438" w:rsidRDefault="00B0591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13 200 000,00</w:t>
            </w:r>
          </w:p>
        </w:tc>
        <w:tc>
          <w:tcPr>
            <w:tcW w:w="970" w:type="dxa"/>
          </w:tcPr>
          <w:p w14:paraId="3CC10A8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CEAF8D" w14:textId="77777777" w:rsidTr="00E57B93">
        <w:trPr>
          <w:cantSplit/>
        </w:trPr>
        <w:tc>
          <w:tcPr>
            <w:tcW w:w="709" w:type="dxa"/>
          </w:tcPr>
          <w:p w14:paraId="1E37A8D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14:paraId="5853F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</w:t>
            </w:r>
            <w:r>
              <w:rPr>
                <w:b/>
                <w:snapToGrid w:val="0"/>
              </w:rPr>
              <w:t>9</w:t>
            </w:r>
            <w:r w:rsidRPr="00171438">
              <w:rPr>
                <w:b/>
                <w:snapToGrid w:val="0"/>
              </w:rPr>
              <w:t xml:space="preserve"> Закона</w:t>
            </w:r>
            <w:r>
              <w:rPr>
                <w:b/>
                <w:snapToGrid w:val="0"/>
              </w:rPr>
              <w:t xml:space="preserve"> Московской области от </w:t>
            </w:r>
            <w:r w:rsidRPr="000E4A99">
              <w:rPr>
                <w:b/>
                <w:snapToGrid w:val="0"/>
              </w:rPr>
              <w:t>04.06.2013</w:t>
            </w:r>
            <w:r>
              <w:rPr>
                <w:b/>
                <w:snapToGrid w:val="0"/>
              </w:rPr>
              <w:t xml:space="preserve"> №46/2013-ОЗ </w:t>
            </w:r>
            <w:r w:rsidRPr="00171438">
              <w:rPr>
                <w:b/>
                <w:snapToGrid w:val="0"/>
              </w:rPr>
              <w:t xml:space="preserve">«О </w:t>
            </w:r>
            <w:r>
              <w:rPr>
                <w:b/>
                <w:snapToGrid w:val="0"/>
              </w:rPr>
              <w:t xml:space="preserve">муниципальных </w:t>
            </w:r>
            <w:r w:rsidRPr="00171438">
              <w:rPr>
                <w:b/>
                <w:snapToGrid w:val="0"/>
              </w:rPr>
              <w:t>выборах в Московской област</w:t>
            </w:r>
            <w:r>
              <w:rPr>
                <w:b/>
                <w:snapToGrid w:val="0"/>
              </w:rPr>
              <w:t>и</w:t>
            </w:r>
            <w:r w:rsidRPr="00171438">
              <w:rPr>
                <w:b/>
                <w:snapToGrid w:val="0"/>
              </w:rPr>
              <w:t>»</w:t>
            </w:r>
          </w:p>
        </w:tc>
        <w:tc>
          <w:tcPr>
            <w:tcW w:w="900" w:type="dxa"/>
          </w:tcPr>
          <w:p w14:paraId="280982D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14:paraId="0FECD23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B4846B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EE696BA" w14:textId="77777777" w:rsidTr="00E57B93">
        <w:trPr>
          <w:cantSplit/>
        </w:trPr>
        <w:tc>
          <w:tcPr>
            <w:tcW w:w="9932" w:type="dxa"/>
            <w:gridSpan w:val="5"/>
          </w:tcPr>
          <w:p w14:paraId="0A31ADD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FE2EC44" w14:textId="77777777" w:rsidTr="00E57B93">
        <w:trPr>
          <w:cantSplit/>
        </w:trPr>
        <w:tc>
          <w:tcPr>
            <w:tcW w:w="709" w:type="dxa"/>
          </w:tcPr>
          <w:p w14:paraId="5F3128F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14:paraId="7BFCC1C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AA2BE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14:paraId="406FE18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2B6C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F38622A" w14:textId="77777777" w:rsidTr="00E57B93">
        <w:trPr>
          <w:cantSplit/>
        </w:trPr>
        <w:tc>
          <w:tcPr>
            <w:tcW w:w="709" w:type="dxa"/>
          </w:tcPr>
          <w:p w14:paraId="1F8EE3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14:paraId="47C1C1D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6F36F67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14:paraId="2A9A933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70D9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1D4A3C9" w14:textId="77777777" w:rsidTr="00E57B93">
        <w:trPr>
          <w:cantSplit/>
        </w:trPr>
        <w:tc>
          <w:tcPr>
            <w:tcW w:w="709" w:type="dxa"/>
          </w:tcPr>
          <w:p w14:paraId="211AC1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14:paraId="1A896F1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14:paraId="2577F09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14:paraId="0554C66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04BAA6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B669646" w14:textId="77777777" w:rsidTr="00E57B93">
        <w:trPr>
          <w:cantSplit/>
        </w:trPr>
        <w:tc>
          <w:tcPr>
            <w:tcW w:w="709" w:type="dxa"/>
          </w:tcPr>
          <w:p w14:paraId="259C074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14:paraId="6DCEE2B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14:paraId="34DB5BD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14:paraId="5E603D12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D13CB2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DD88DFD" w14:textId="77777777" w:rsidTr="00E57B93">
        <w:trPr>
          <w:cantSplit/>
        </w:trPr>
        <w:tc>
          <w:tcPr>
            <w:tcW w:w="709" w:type="dxa"/>
          </w:tcPr>
          <w:p w14:paraId="599FF13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14:paraId="67F5B97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14:paraId="58DA3A4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14:paraId="46FA299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619FBA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1433EB63" w14:textId="77777777" w:rsidTr="00E57B93">
        <w:trPr>
          <w:cantSplit/>
        </w:trPr>
        <w:tc>
          <w:tcPr>
            <w:tcW w:w="9932" w:type="dxa"/>
            <w:gridSpan w:val="5"/>
          </w:tcPr>
          <w:p w14:paraId="67CBE598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6BF6FEA" w14:textId="77777777" w:rsidTr="00E57B93">
        <w:trPr>
          <w:cantSplit/>
        </w:trPr>
        <w:tc>
          <w:tcPr>
            <w:tcW w:w="709" w:type="dxa"/>
          </w:tcPr>
          <w:p w14:paraId="26D9EF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14:paraId="11C25CB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14:paraId="686AF26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14:paraId="69E330AA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BCEC74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BC28931" w14:textId="77777777" w:rsidTr="00E57B93">
        <w:trPr>
          <w:cantSplit/>
        </w:trPr>
        <w:tc>
          <w:tcPr>
            <w:tcW w:w="709" w:type="dxa"/>
          </w:tcPr>
          <w:p w14:paraId="093559A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</w:t>
            </w:r>
          </w:p>
        </w:tc>
        <w:tc>
          <w:tcPr>
            <w:tcW w:w="5193" w:type="dxa"/>
          </w:tcPr>
          <w:p w14:paraId="5EBCEF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14:paraId="113DC6B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14:paraId="09FC3412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B6639C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E9BD1AD" w14:textId="77777777" w:rsidTr="00E57B93">
        <w:trPr>
          <w:cantSplit/>
          <w:trHeight w:val="177"/>
        </w:trPr>
        <w:tc>
          <w:tcPr>
            <w:tcW w:w="9932" w:type="dxa"/>
            <w:gridSpan w:val="5"/>
          </w:tcPr>
          <w:p w14:paraId="4115DBBE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8203434" w14:textId="77777777" w:rsidTr="00E57B93">
        <w:trPr>
          <w:cantSplit/>
        </w:trPr>
        <w:tc>
          <w:tcPr>
            <w:tcW w:w="709" w:type="dxa"/>
          </w:tcPr>
          <w:p w14:paraId="3AC7C8E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14:paraId="1D72B42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547660D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14:paraId="5C6EBB3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10873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D2932BC" w14:textId="77777777" w:rsidTr="00E57B93">
        <w:trPr>
          <w:cantSplit/>
        </w:trPr>
        <w:tc>
          <w:tcPr>
            <w:tcW w:w="709" w:type="dxa"/>
          </w:tcPr>
          <w:p w14:paraId="667F85F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14:paraId="4542E46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3240A8B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14:paraId="75966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6170BB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CAD46F2" w14:textId="77777777" w:rsidTr="00E57B93">
        <w:trPr>
          <w:cantSplit/>
        </w:trPr>
        <w:tc>
          <w:tcPr>
            <w:tcW w:w="709" w:type="dxa"/>
          </w:tcPr>
          <w:p w14:paraId="108C4C8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14:paraId="7160EF5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14:paraId="2ECBF3E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14:paraId="6159412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824891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AA54A7" w14:textId="77777777" w:rsidTr="00E57B93">
        <w:trPr>
          <w:cantSplit/>
        </w:trPr>
        <w:tc>
          <w:tcPr>
            <w:tcW w:w="709" w:type="dxa"/>
          </w:tcPr>
          <w:p w14:paraId="4E87A63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14:paraId="44FFEF2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14:paraId="2985C7D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14:paraId="0C4F55F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AA107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CAE58FB" w14:textId="77777777" w:rsidTr="00E57B93">
        <w:trPr>
          <w:cantSplit/>
        </w:trPr>
        <w:tc>
          <w:tcPr>
            <w:tcW w:w="709" w:type="dxa"/>
          </w:tcPr>
          <w:p w14:paraId="177E749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14:paraId="694CA53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14:paraId="3C6C1F2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14:paraId="1AF4F185" w14:textId="64E7FF97" w:rsidR="00C56EB0" w:rsidRPr="00171438" w:rsidRDefault="00B0591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13 200 000,00</w:t>
            </w:r>
          </w:p>
        </w:tc>
        <w:tc>
          <w:tcPr>
            <w:tcW w:w="970" w:type="dxa"/>
          </w:tcPr>
          <w:p w14:paraId="41E22B9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5BA644D8" w14:textId="77777777" w:rsidTr="00E57B93">
        <w:trPr>
          <w:cantSplit/>
        </w:trPr>
        <w:tc>
          <w:tcPr>
            <w:tcW w:w="9932" w:type="dxa"/>
            <w:gridSpan w:val="5"/>
          </w:tcPr>
          <w:p w14:paraId="67985FF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6D655D5A" w14:textId="77777777" w:rsidTr="00E57B93">
        <w:trPr>
          <w:cantSplit/>
        </w:trPr>
        <w:tc>
          <w:tcPr>
            <w:tcW w:w="709" w:type="dxa"/>
          </w:tcPr>
          <w:p w14:paraId="14AC029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14:paraId="25EB1DF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14:paraId="47E9436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14:paraId="5ACC9D5D" w14:textId="5CC5C2CD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6BDE0C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86D0E" w14:textId="77777777" w:rsidTr="00E57B93">
        <w:trPr>
          <w:cantSplit/>
        </w:trPr>
        <w:tc>
          <w:tcPr>
            <w:tcW w:w="709" w:type="dxa"/>
          </w:tcPr>
          <w:p w14:paraId="64BB39E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14:paraId="7DA96E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14:paraId="6813EDD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14:paraId="5F9792B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4E35E6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4BBBF16E" w14:textId="77777777" w:rsidTr="00E57B93">
        <w:trPr>
          <w:cantSplit/>
        </w:trPr>
        <w:tc>
          <w:tcPr>
            <w:tcW w:w="709" w:type="dxa"/>
          </w:tcPr>
          <w:p w14:paraId="256C864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14:paraId="4F693E7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14:paraId="138E5D2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14:paraId="5798A005" w14:textId="31864E48" w:rsidR="00C56EB0" w:rsidRPr="00171438" w:rsidRDefault="00E85A7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E85A7B">
              <w:rPr>
                <w:b/>
                <w:snapToGrid w:val="0"/>
              </w:rPr>
              <w:t>283 200,00</w:t>
            </w:r>
          </w:p>
        </w:tc>
        <w:tc>
          <w:tcPr>
            <w:tcW w:w="970" w:type="dxa"/>
          </w:tcPr>
          <w:p w14:paraId="153FCD8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F40D0" w14:textId="77777777" w:rsidTr="00E57B93">
        <w:trPr>
          <w:cantSplit/>
        </w:trPr>
        <w:tc>
          <w:tcPr>
            <w:tcW w:w="709" w:type="dxa"/>
          </w:tcPr>
          <w:p w14:paraId="0429F6C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14:paraId="58EE219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14:paraId="428C69A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1FBD7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2A7929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2D471A3" w14:textId="77777777" w:rsidTr="00E57B93">
        <w:trPr>
          <w:cantSplit/>
        </w:trPr>
        <w:tc>
          <w:tcPr>
            <w:tcW w:w="709" w:type="dxa"/>
          </w:tcPr>
          <w:p w14:paraId="2B56278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4</w:t>
            </w:r>
          </w:p>
        </w:tc>
        <w:tc>
          <w:tcPr>
            <w:tcW w:w="5193" w:type="dxa"/>
          </w:tcPr>
          <w:p w14:paraId="233665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14:paraId="78E80B5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9090DB4" w14:textId="74E54FEB" w:rsidR="00C56EB0" w:rsidRPr="00171438" w:rsidRDefault="00B0591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3 </w:t>
            </w:r>
            <w:r w:rsidR="00E85A7B">
              <w:rPr>
                <w:b/>
                <w:snapToGrid w:val="0"/>
              </w:rPr>
              <w:t>216</w:t>
            </w:r>
            <w:r>
              <w:rPr>
                <w:b/>
                <w:snapToGrid w:val="0"/>
              </w:rPr>
              <w:t> </w:t>
            </w:r>
            <w:r w:rsidR="00E85A7B">
              <w:rPr>
                <w:b/>
                <w:snapToGrid w:val="0"/>
              </w:rPr>
              <w:t>8</w:t>
            </w:r>
            <w:r>
              <w:rPr>
                <w:b/>
                <w:snapToGrid w:val="0"/>
              </w:rPr>
              <w:t>00,00</w:t>
            </w:r>
          </w:p>
        </w:tc>
        <w:tc>
          <w:tcPr>
            <w:tcW w:w="970" w:type="dxa"/>
          </w:tcPr>
          <w:p w14:paraId="6B5FBCA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29642B4" w14:textId="77777777" w:rsidTr="00E57B93">
        <w:trPr>
          <w:cantSplit/>
        </w:trPr>
        <w:tc>
          <w:tcPr>
            <w:tcW w:w="709" w:type="dxa"/>
          </w:tcPr>
          <w:p w14:paraId="3B184B8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14:paraId="2E15BD8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14:paraId="1313BA5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6E018C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E22A81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5AE0124" w14:textId="77777777" w:rsidTr="00E57B93">
        <w:trPr>
          <w:cantSplit/>
        </w:trPr>
        <w:tc>
          <w:tcPr>
            <w:tcW w:w="709" w:type="dxa"/>
          </w:tcPr>
          <w:p w14:paraId="3989EBE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14:paraId="7B2ACD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14:paraId="340F6C7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4EC178D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F456E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9F06724" w14:textId="77777777" w:rsidTr="00E57B93">
        <w:trPr>
          <w:cantSplit/>
        </w:trPr>
        <w:tc>
          <w:tcPr>
            <w:tcW w:w="709" w:type="dxa"/>
          </w:tcPr>
          <w:p w14:paraId="0F6EA2A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14:paraId="22630C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14:paraId="4CDFB18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3CAB1171" w14:textId="41643C44" w:rsidR="00C56EB0" w:rsidRPr="00171438" w:rsidRDefault="00B0591F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9 700 000,00</w:t>
            </w:r>
          </w:p>
        </w:tc>
        <w:tc>
          <w:tcPr>
            <w:tcW w:w="970" w:type="dxa"/>
          </w:tcPr>
          <w:p w14:paraId="09C8DDC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E370B3D" w14:textId="77777777" w:rsidTr="00E57B93">
        <w:trPr>
          <w:cantSplit/>
        </w:trPr>
        <w:tc>
          <w:tcPr>
            <w:tcW w:w="709" w:type="dxa"/>
          </w:tcPr>
          <w:p w14:paraId="16B1C01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14:paraId="3C2347D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14:paraId="3087C4E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63994B19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AE2E9F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AEF823C" w14:textId="77777777" w:rsidTr="00E57B93">
        <w:trPr>
          <w:cantSplit/>
        </w:trPr>
        <w:tc>
          <w:tcPr>
            <w:tcW w:w="709" w:type="dxa"/>
          </w:tcPr>
          <w:p w14:paraId="60B700D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14:paraId="67A75413" w14:textId="77777777" w:rsidR="00C56EB0" w:rsidRPr="00866C6C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14:paraId="19514A4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5E9C26F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78EC3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0E594143" w14:textId="77777777" w:rsidTr="00E57B93">
        <w:trPr>
          <w:cantSplit/>
          <w:trHeight w:val="653"/>
        </w:trPr>
        <w:tc>
          <w:tcPr>
            <w:tcW w:w="709" w:type="dxa"/>
          </w:tcPr>
          <w:p w14:paraId="4164052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14:paraId="3525617C" w14:textId="77777777" w:rsidR="00C56EB0" w:rsidRPr="00171438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>заверяется банковской 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14:paraId="7619A91C" w14:textId="77777777" w:rsidR="00C56EB0" w:rsidRPr="00A4710C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-стр.120-стр.190-стр.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  <w:r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517999E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4112CB3A" w14:textId="77777777" w:rsidR="00C56EB0" w:rsidRPr="007750D7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90B37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14:paraId="11296ED3" w14:textId="77777777" w:rsidR="00C56EB0" w:rsidRPr="00171438" w:rsidRDefault="00C56EB0" w:rsidP="00C56EB0">
      <w:pPr>
        <w:widowControl w:val="0"/>
        <w:suppressAutoHyphens/>
        <w:jc w:val="center"/>
        <w:rPr>
          <w:b/>
          <w:lang w:val="x-none" w:eastAsia="x-none"/>
        </w:rPr>
      </w:pPr>
    </w:p>
    <w:p w14:paraId="7D8D5310" w14:textId="77777777" w:rsidR="00C56EB0" w:rsidRDefault="00C56EB0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31B898C8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</w:t>
      </w:r>
      <w:r w:rsidRPr="00171438">
        <w:rPr>
          <w:lang w:val="x-none" w:eastAsia="x-none"/>
        </w:rPr>
        <w:lastRenderedPageBreak/>
        <w:t xml:space="preserve">организацию и проведение избирательной кампании не привлекалось. </w:t>
      </w:r>
    </w:p>
    <w:p w14:paraId="11C9EFD3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C56EB0" w:rsidRPr="00171438" w14:paraId="7AA33F5D" w14:textId="77777777" w:rsidTr="00E57B93">
        <w:trPr>
          <w:cantSplit/>
          <w:trHeight w:val="1078"/>
        </w:trPr>
        <w:tc>
          <w:tcPr>
            <w:tcW w:w="4077" w:type="dxa"/>
          </w:tcPr>
          <w:p w14:paraId="0B0229DA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14:paraId="6D0C4C83" w14:textId="77777777" w:rsidR="00C56EB0" w:rsidRPr="00171438" w:rsidRDefault="00C56EB0" w:rsidP="00E57B93">
            <w:pPr>
              <w:widowControl w:val="0"/>
              <w:suppressAutoHyphens/>
            </w:pPr>
          </w:p>
          <w:p w14:paraId="0BE01FE6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14:paraId="30347A05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14:paraId="6839E5E2" w14:textId="77777777" w:rsidR="00C56EB0" w:rsidRPr="00171438" w:rsidRDefault="00C56EB0" w:rsidP="00E57B93">
            <w:pPr>
              <w:widowControl w:val="0"/>
              <w:suppressAutoHyphens/>
            </w:pPr>
          </w:p>
          <w:p w14:paraId="103507AA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5D73C23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3CEDF645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100D8372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71785FBD" w14:textId="77777777" w:rsidR="00C56EB0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 w:rsidRPr="00171438"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14:paraId="31FDBFC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Для итогового финансового отчета</w:t>
            </w:r>
          </w:p>
        </w:tc>
        <w:tc>
          <w:tcPr>
            <w:tcW w:w="284" w:type="dxa"/>
            <w:vAlign w:val="bottom"/>
          </w:tcPr>
          <w:p w14:paraId="6EB2571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4AC49AA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36DA53F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5069650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7654F921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4E66D69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70029E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C53D40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6F95C2C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4751B8B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2528D958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14:paraId="2B26BEAA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086D545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549DD4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14:paraId="5DBBE6A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0C8C956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84C1FC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B6BF83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81D8D6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0C575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14:paraId="02363FA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76356CFE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3C2C3B3" w14:textId="77777777" w:rsidR="00C56EB0" w:rsidRDefault="00C56EB0"/>
    <w:sectPr w:rsidR="00C56EB0" w:rsidSect="00E57EC9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B0"/>
    <w:rsid w:val="001B199B"/>
    <w:rsid w:val="0036742E"/>
    <w:rsid w:val="0043778B"/>
    <w:rsid w:val="004E0018"/>
    <w:rsid w:val="00666C0E"/>
    <w:rsid w:val="007750D7"/>
    <w:rsid w:val="00877436"/>
    <w:rsid w:val="00A45F3F"/>
    <w:rsid w:val="00B0591F"/>
    <w:rsid w:val="00B10562"/>
    <w:rsid w:val="00BB68FD"/>
    <w:rsid w:val="00C02EFB"/>
    <w:rsid w:val="00C56EB0"/>
    <w:rsid w:val="00E57EC9"/>
    <w:rsid w:val="00E85A7B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7CB1"/>
  <w15:chartTrackingRefBased/>
  <w15:docId w15:val="{29BBD1FB-39C0-450C-831E-6362FF78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Титов</dc:creator>
  <cp:keywords/>
  <dc:description/>
  <cp:lastModifiedBy>Денис Титов</cp:lastModifiedBy>
  <cp:revision>7</cp:revision>
  <cp:lastPrinted>2020-09-24T12:03:00Z</cp:lastPrinted>
  <dcterms:created xsi:type="dcterms:W3CDTF">2020-09-24T07:14:00Z</dcterms:created>
  <dcterms:modified xsi:type="dcterms:W3CDTF">2020-10-01T07:28:00Z</dcterms:modified>
</cp:coreProperties>
</file>