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71" w:rsidRDefault="00D72271" w:rsidP="00D72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271">
        <w:rPr>
          <w:rFonts w:ascii="Times New Roman" w:hAnsi="Times New Roman" w:cs="Times New Roman"/>
          <w:sz w:val="24"/>
          <w:szCs w:val="24"/>
        </w:rPr>
        <w:t>О внесении изменений в муниципальную</w:t>
      </w:r>
      <w:r w:rsidR="00655017">
        <w:rPr>
          <w:rFonts w:ascii="Times New Roman" w:hAnsi="Times New Roman" w:cs="Times New Roman"/>
          <w:sz w:val="24"/>
          <w:szCs w:val="24"/>
        </w:rPr>
        <w:t xml:space="preserve"> </w:t>
      </w:r>
      <w:r w:rsidRPr="00D72271">
        <w:rPr>
          <w:rFonts w:ascii="Times New Roman" w:hAnsi="Times New Roman" w:cs="Times New Roman"/>
          <w:sz w:val="24"/>
          <w:szCs w:val="24"/>
        </w:rPr>
        <w:t>программу городского округа Электросталь                                                                                   Московской области «Жилище» на 2017-2021</w:t>
      </w:r>
      <w:r w:rsidR="00903733">
        <w:rPr>
          <w:rFonts w:ascii="Times New Roman" w:hAnsi="Times New Roman" w:cs="Times New Roman"/>
          <w:sz w:val="24"/>
          <w:szCs w:val="24"/>
        </w:rPr>
        <w:t xml:space="preserve"> </w:t>
      </w:r>
      <w:r w:rsidRPr="00D72271">
        <w:rPr>
          <w:rFonts w:ascii="Times New Roman" w:hAnsi="Times New Roman" w:cs="Times New Roman"/>
          <w:sz w:val="24"/>
          <w:szCs w:val="24"/>
        </w:rPr>
        <w:t>годы</w:t>
      </w:r>
    </w:p>
    <w:p w:rsidR="00D65483" w:rsidRDefault="00D65483" w:rsidP="00D72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EB" w:rsidRDefault="00D72271" w:rsidP="00293D83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271">
        <w:rPr>
          <w:rFonts w:ascii="Times New Roman" w:hAnsi="Times New Roman" w:cs="Times New Roman"/>
          <w:sz w:val="24"/>
          <w:szCs w:val="24"/>
        </w:rPr>
        <w:tab/>
      </w:r>
      <w:r w:rsidRPr="007974C7">
        <w:rPr>
          <w:rFonts w:ascii="Times New Roman" w:hAnsi="Times New Roman" w:cs="Times New Roman"/>
          <w:sz w:val="24"/>
          <w:szCs w:val="24"/>
        </w:rPr>
        <w:t>В соответствии</w:t>
      </w:r>
      <w:r w:rsidR="00215804">
        <w:rPr>
          <w:rFonts w:ascii="Times New Roman" w:hAnsi="Times New Roman" w:cs="Times New Roman"/>
          <w:sz w:val="24"/>
          <w:szCs w:val="24"/>
        </w:rPr>
        <w:t xml:space="preserve"> </w:t>
      </w:r>
      <w:r w:rsidRPr="007974C7">
        <w:rPr>
          <w:rFonts w:ascii="Times New Roman" w:hAnsi="Times New Roman" w:cs="Times New Roman"/>
          <w:sz w:val="24"/>
          <w:szCs w:val="24"/>
        </w:rPr>
        <w:t xml:space="preserve"> </w:t>
      </w:r>
      <w:r w:rsidR="00215804">
        <w:rPr>
          <w:rFonts w:ascii="Times New Roman" w:hAnsi="Times New Roman" w:cs="Times New Roman"/>
          <w:sz w:val="24"/>
          <w:szCs w:val="24"/>
        </w:rPr>
        <w:t>постановлением  Правительства Московской области от 26.09.2017 № 798/35 « О внесении изменений в некоторые постановления Правительства Московской области, регулирующие порядок разработки и реализации государственных программ Московской области»</w:t>
      </w:r>
      <w:r w:rsidR="007974C7" w:rsidRPr="007974C7">
        <w:rPr>
          <w:rFonts w:ascii="Times New Roman" w:hAnsi="Times New Roman" w:cs="Times New Roman"/>
          <w:sz w:val="24"/>
          <w:szCs w:val="24"/>
        </w:rPr>
        <w:t xml:space="preserve">, </w:t>
      </w:r>
      <w:r w:rsidR="007974C7">
        <w:rPr>
          <w:rFonts w:ascii="Times New Roman" w:hAnsi="Times New Roman" w:cs="Times New Roman"/>
          <w:sz w:val="24"/>
          <w:szCs w:val="24"/>
        </w:rPr>
        <w:t>письм</w:t>
      </w:r>
      <w:r w:rsidR="00215804">
        <w:rPr>
          <w:rFonts w:ascii="Times New Roman" w:hAnsi="Times New Roman" w:cs="Times New Roman"/>
          <w:sz w:val="24"/>
          <w:szCs w:val="24"/>
        </w:rPr>
        <w:t>ами</w:t>
      </w:r>
      <w:r w:rsidR="007974C7">
        <w:rPr>
          <w:rFonts w:ascii="Times New Roman" w:hAnsi="Times New Roman" w:cs="Times New Roman"/>
          <w:sz w:val="24"/>
          <w:szCs w:val="24"/>
        </w:rPr>
        <w:t xml:space="preserve"> Министерства строительного комплекса Московской области от </w:t>
      </w:r>
      <w:r w:rsidR="00215804">
        <w:rPr>
          <w:rFonts w:ascii="Times New Roman" w:hAnsi="Times New Roman" w:cs="Times New Roman"/>
          <w:sz w:val="24"/>
          <w:szCs w:val="24"/>
        </w:rPr>
        <w:t xml:space="preserve">25.09.2017 №20исх-16911/4.1, от 02.11.2017 №20исх-19621/4.1, от 14.11.2017                  </w:t>
      </w:r>
      <w:r w:rsidR="00293D83">
        <w:rPr>
          <w:rFonts w:ascii="Times New Roman" w:hAnsi="Times New Roman" w:cs="Times New Roman"/>
          <w:sz w:val="24"/>
          <w:szCs w:val="24"/>
        </w:rPr>
        <w:t xml:space="preserve"> № 20исх-</w:t>
      </w:r>
      <w:r w:rsidR="00215804">
        <w:rPr>
          <w:rFonts w:ascii="Times New Roman" w:hAnsi="Times New Roman" w:cs="Times New Roman"/>
          <w:sz w:val="24"/>
          <w:szCs w:val="24"/>
        </w:rPr>
        <w:t>20339</w:t>
      </w:r>
      <w:r w:rsidR="00293D83">
        <w:rPr>
          <w:rFonts w:ascii="Times New Roman" w:hAnsi="Times New Roman" w:cs="Times New Roman"/>
          <w:sz w:val="24"/>
          <w:szCs w:val="24"/>
        </w:rPr>
        <w:t xml:space="preserve">/4.1, </w:t>
      </w:r>
      <w:r w:rsidRPr="007974C7">
        <w:rPr>
          <w:rFonts w:ascii="Times New Roman" w:hAnsi="Times New Roman" w:cs="Times New Roman"/>
          <w:sz w:val="24"/>
          <w:szCs w:val="24"/>
        </w:rPr>
        <w:t>Адм</w:t>
      </w:r>
      <w:r w:rsidRPr="007974C7">
        <w:rPr>
          <w:rFonts w:ascii="Times New Roman" w:hAnsi="Times New Roman" w:cs="Times New Roman"/>
          <w:color w:val="000000"/>
          <w:sz w:val="24"/>
          <w:szCs w:val="24"/>
        </w:rPr>
        <w:t>инистрация городского округа Электросталь Московской</w:t>
      </w:r>
      <w:r w:rsidRPr="00D72271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ПОСТАНОВЛЯЕТ:</w:t>
      </w:r>
    </w:p>
    <w:p w:rsidR="00215804" w:rsidRPr="00D72271" w:rsidRDefault="00215804" w:rsidP="00293D83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AEB" w:rsidRDefault="004345A2" w:rsidP="00F10093">
      <w:pPr>
        <w:pStyle w:val="a3"/>
        <w:ind w:right="-1" w:firstLine="62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</w:t>
      </w:r>
      <w:r w:rsidR="00297553">
        <w:rPr>
          <w:rFonts w:ascii="Times New Roman" w:hAnsi="Times New Roman"/>
        </w:rPr>
        <w:t xml:space="preserve">Внести изменения в муниципальную программу городского округа Электросталь Московской области «Жилище» на 2015-2019 годы», утвержденную постановлением Администрации городского округа Электросталь Московской области от </w:t>
      </w:r>
      <w:r w:rsidR="00487946">
        <w:rPr>
          <w:rFonts w:ascii="Times New Roman" w:hAnsi="Times New Roman"/>
        </w:rPr>
        <w:t>14.12.2016</w:t>
      </w:r>
      <w:r w:rsidR="00297553">
        <w:rPr>
          <w:rFonts w:ascii="Times New Roman" w:hAnsi="Times New Roman"/>
        </w:rPr>
        <w:t xml:space="preserve">                     № </w:t>
      </w:r>
      <w:r w:rsidR="00487946">
        <w:rPr>
          <w:rFonts w:ascii="Times New Roman" w:hAnsi="Times New Roman"/>
        </w:rPr>
        <w:t>893/6</w:t>
      </w:r>
      <w:r w:rsidRPr="00B555D1">
        <w:rPr>
          <w:rFonts w:ascii="Times New Roman" w:hAnsi="Times New Roman"/>
        </w:rPr>
        <w:t xml:space="preserve"> (с изменениями, внесенными постановлениями от 02.02.2017 № 57/2, от 10.03.2017 № 133/3, </w:t>
      </w:r>
      <w:r w:rsidR="0077795E">
        <w:rPr>
          <w:rFonts w:ascii="Times New Roman" w:hAnsi="Times New Roman"/>
        </w:rPr>
        <w:t xml:space="preserve">от </w:t>
      </w:r>
      <w:r w:rsidRPr="00B555D1">
        <w:rPr>
          <w:rFonts w:ascii="Times New Roman" w:hAnsi="Times New Roman"/>
        </w:rPr>
        <w:t>21.04.2017 № 255/4</w:t>
      </w:r>
      <w:r>
        <w:rPr>
          <w:rFonts w:ascii="Times New Roman" w:hAnsi="Times New Roman"/>
        </w:rPr>
        <w:t xml:space="preserve">, от </w:t>
      </w:r>
      <w:r w:rsidRPr="00A7515D">
        <w:rPr>
          <w:rFonts w:ascii="Times New Roman" w:hAnsi="Times New Roman"/>
          <w:szCs w:val="24"/>
        </w:rPr>
        <w:t>22.06.2017</w:t>
      </w:r>
      <w:r w:rsidR="004F6AB0">
        <w:rPr>
          <w:rFonts w:ascii="Times New Roman" w:hAnsi="Times New Roman"/>
          <w:szCs w:val="24"/>
        </w:rPr>
        <w:t xml:space="preserve"> </w:t>
      </w:r>
      <w:r w:rsidRPr="00A7515D">
        <w:rPr>
          <w:rFonts w:ascii="Times New Roman" w:hAnsi="Times New Roman"/>
          <w:szCs w:val="24"/>
        </w:rPr>
        <w:t>№ 422/6</w:t>
      </w:r>
      <w:r w:rsidR="0077795E">
        <w:rPr>
          <w:rFonts w:ascii="Times New Roman" w:hAnsi="Times New Roman"/>
          <w:szCs w:val="24"/>
        </w:rPr>
        <w:t>, от 28.09.2017 № 682/9</w:t>
      </w:r>
      <w:r w:rsidRPr="00B555D1">
        <w:rPr>
          <w:rFonts w:ascii="Times New Roman" w:hAnsi="Times New Roman"/>
        </w:rPr>
        <w:t>)</w:t>
      </w:r>
      <w:r w:rsidR="0077795E">
        <w:rPr>
          <w:rFonts w:ascii="Times New Roman" w:hAnsi="Times New Roman"/>
        </w:rPr>
        <w:t>,</w:t>
      </w:r>
      <w:r w:rsidRPr="00B555D1">
        <w:rPr>
          <w:rFonts w:ascii="Times New Roman" w:hAnsi="Times New Roman"/>
        </w:rPr>
        <w:t xml:space="preserve"> </w:t>
      </w:r>
      <w:r w:rsidR="00655017">
        <w:rPr>
          <w:rFonts w:ascii="Times New Roman" w:hAnsi="Times New Roman"/>
        </w:rPr>
        <w:t>изложив ее в</w:t>
      </w:r>
      <w:bookmarkStart w:id="0" w:name="_GoBack"/>
      <w:bookmarkEnd w:id="0"/>
      <w:r w:rsidR="00297553">
        <w:rPr>
          <w:rFonts w:ascii="Times New Roman" w:hAnsi="Times New Roman"/>
        </w:rPr>
        <w:t xml:space="preserve"> новой редакции  согласно приложению к настоящему постановлению.</w:t>
      </w:r>
    </w:p>
    <w:p w:rsidR="00D65483" w:rsidRDefault="00D65483" w:rsidP="00F10093">
      <w:pPr>
        <w:pStyle w:val="a3"/>
        <w:ind w:right="-1" w:firstLine="624"/>
        <w:rPr>
          <w:rFonts w:ascii="Times New Roman" w:hAnsi="Times New Roman"/>
        </w:rPr>
      </w:pPr>
    </w:p>
    <w:p w:rsidR="00220057" w:rsidRDefault="00220057" w:rsidP="00F10093">
      <w:pPr>
        <w:pStyle w:val="a3"/>
        <w:ind w:right="-1" w:firstLine="62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5840DF">
        <w:rPr>
          <w:rFonts w:ascii="Times New Roman" w:hAnsi="Times New Roman"/>
          <w:szCs w:val="24"/>
        </w:rPr>
        <w:t>Настоящее постановление вступает в силу с 1 января 2018 года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2018 год и на плановый период 2019 и 2020 годов».</w:t>
      </w:r>
    </w:p>
    <w:p w:rsidR="00D65483" w:rsidRDefault="00D65483" w:rsidP="00F10093">
      <w:pPr>
        <w:pStyle w:val="a3"/>
        <w:ind w:right="-1" w:firstLine="624"/>
        <w:rPr>
          <w:rFonts w:ascii="Times New Roman" w:hAnsi="Times New Roman"/>
          <w:szCs w:val="24"/>
        </w:rPr>
      </w:pPr>
    </w:p>
    <w:p w:rsidR="00A07AEB" w:rsidRDefault="00D65483" w:rsidP="00F10093">
      <w:pPr>
        <w:pStyle w:val="a3"/>
        <w:ind w:right="-1" w:firstLine="62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D72271" w:rsidRPr="00D72271">
        <w:rPr>
          <w:rFonts w:ascii="Times New Roman" w:hAnsi="Times New Roman"/>
          <w:szCs w:val="24"/>
        </w:rPr>
        <w:t xml:space="preserve">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4" w:history="1">
        <w:r w:rsidR="00D72271" w:rsidRPr="00CE3805">
          <w:rPr>
            <w:rStyle w:val="a5"/>
            <w:rFonts w:ascii="Times New Roman" w:hAnsi="Times New Roman"/>
            <w:color w:val="auto"/>
            <w:szCs w:val="24"/>
            <w:u w:val="none"/>
            <w:lang w:val="en-US"/>
          </w:rPr>
          <w:t>www</w:t>
        </w:r>
        <w:r w:rsidR="00D72271" w:rsidRPr="00CE3805">
          <w:rPr>
            <w:rStyle w:val="a5"/>
            <w:rFonts w:ascii="Times New Roman" w:hAnsi="Times New Roman"/>
            <w:color w:val="auto"/>
            <w:szCs w:val="24"/>
            <w:u w:val="none"/>
          </w:rPr>
          <w:t>.</w:t>
        </w:r>
        <w:proofErr w:type="spellStart"/>
        <w:r w:rsidR="00D72271" w:rsidRPr="00CE3805">
          <w:rPr>
            <w:rStyle w:val="a5"/>
            <w:rFonts w:ascii="Times New Roman" w:hAnsi="Times New Roman"/>
            <w:color w:val="auto"/>
            <w:szCs w:val="24"/>
            <w:u w:val="none"/>
            <w:lang w:val="en-US"/>
          </w:rPr>
          <w:t>electrostal</w:t>
        </w:r>
        <w:proofErr w:type="spellEnd"/>
        <w:r w:rsidR="00D72271" w:rsidRPr="00CE3805">
          <w:rPr>
            <w:rStyle w:val="a5"/>
            <w:rFonts w:ascii="Times New Roman" w:hAnsi="Times New Roman"/>
            <w:color w:val="auto"/>
            <w:szCs w:val="24"/>
            <w:u w:val="none"/>
          </w:rPr>
          <w:t>.</w:t>
        </w:r>
        <w:proofErr w:type="spellStart"/>
        <w:r w:rsidR="00D72271" w:rsidRPr="00CE3805">
          <w:rPr>
            <w:rStyle w:val="a5"/>
            <w:rFonts w:ascii="Times New Roman" w:hAnsi="Times New Roman"/>
            <w:color w:val="auto"/>
            <w:szCs w:val="24"/>
            <w:u w:val="none"/>
            <w:lang w:val="en-US"/>
          </w:rPr>
          <w:t>ru</w:t>
        </w:r>
        <w:proofErr w:type="spellEnd"/>
      </w:hyperlink>
      <w:r w:rsidR="00D72271" w:rsidRPr="00CE3805">
        <w:rPr>
          <w:rFonts w:ascii="Times New Roman" w:hAnsi="Times New Roman"/>
          <w:szCs w:val="24"/>
        </w:rPr>
        <w:t>.</w:t>
      </w:r>
    </w:p>
    <w:p w:rsidR="00D65483" w:rsidRPr="00CE3805" w:rsidRDefault="00D65483" w:rsidP="00F10093">
      <w:pPr>
        <w:pStyle w:val="a3"/>
        <w:ind w:right="-1" w:firstLine="624"/>
        <w:rPr>
          <w:rFonts w:ascii="Times New Roman" w:hAnsi="Times New Roman"/>
          <w:szCs w:val="24"/>
        </w:rPr>
      </w:pPr>
    </w:p>
    <w:p w:rsidR="00D72271" w:rsidRPr="00D72271" w:rsidRDefault="00D72271" w:rsidP="00F10093">
      <w:pPr>
        <w:pStyle w:val="a3"/>
        <w:ind w:right="-1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         </w:t>
      </w:r>
      <w:r w:rsidR="00D65483">
        <w:rPr>
          <w:rFonts w:ascii="Times New Roman" w:hAnsi="Times New Roman"/>
          <w:szCs w:val="24"/>
        </w:rPr>
        <w:t>4</w:t>
      </w:r>
      <w:r w:rsidRPr="00D72271">
        <w:rPr>
          <w:rFonts w:ascii="Times New Roman" w:hAnsi="Times New Roman"/>
          <w:szCs w:val="24"/>
        </w:rPr>
        <w:t xml:space="preserve">. Принять источником финансирования  расходов размещения  в средствах массовой информации данного постановления денежные средства, предусмотренные в </w:t>
      </w:r>
      <w:r w:rsidRPr="00D72271">
        <w:rPr>
          <w:rFonts w:ascii="Times New Roman" w:hAnsi="Times New Roman"/>
          <w:szCs w:val="24"/>
        </w:rPr>
        <w:lastRenderedPageBreak/>
        <w:t>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CE3805" w:rsidRDefault="00CE3805" w:rsidP="00D72271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496B51" w:rsidRDefault="00496B51" w:rsidP="00D72271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D65483" w:rsidRPr="00D65483" w:rsidRDefault="00D65483" w:rsidP="00D65483"/>
    <w:p w:rsidR="00D72271" w:rsidRPr="00D72271" w:rsidRDefault="00D72271" w:rsidP="00D72271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D72271">
        <w:rPr>
          <w:rFonts w:ascii="Times New Roman" w:hAnsi="Times New Roman"/>
          <w:b w:val="0"/>
          <w:i w:val="0"/>
          <w:sz w:val="24"/>
          <w:szCs w:val="24"/>
        </w:rPr>
        <w:t>Глава городского округа                                                                                          В. Я. Пекарев</w:t>
      </w:r>
    </w:p>
    <w:p w:rsidR="00D72271" w:rsidRPr="00D72271" w:rsidRDefault="00D72271" w:rsidP="00D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B51" w:rsidRDefault="00496B51" w:rsidP="00D7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048" w:rsidRPr="00D72271" w:rsidRDefault="00413048">
      <w:pPr>
        <w:rPr>
          <w:rFonts w:ascii="Times New Roman" w:hAnsi="Times New Roman" w:cs="Times New Roman"/>
          <w:sz w:val="24"/>
          <w:szCs w:val="24"/>
        </w:rPr>
      </w:pPr>
    </w:p>
    <w:sectPr w:rsidR="00413048" w:rsidRPr="00D72271" w:rsidSect="0041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271"/>
    <w:rsid w:val="00215804"/>
    <w:rsid w:val="00220057"/>
    <w:rsid w:val="00293D83"/>
    <w:rsid w:val="00297553"/>
    <w:rsid w:val="00413048"/>
    <w:rsid w:val="004345A2"/>
    <w:rsid w:val="00487946"/>
    <w:rsid w:val="00496B51"/>
    <w:rsid w:val="004F6AB0"/>
    <w:rsid w:val="005840DF"/>
    <w:rsid w:val="00643733"/>
    <w:rsid w:val="00655017"/>
    <w:rsid w:val="006877D3"/>
    <w:rsid w:val="006C7DA5"/>
    <w:rsid w:val="0077795E"/>
    <w:rsid w:val="00785578"/>
    <w:rsid w:val="007974C7"/>
    <w:rsid w:val="008664E4"/>
    <w:rsid w:val="008C3D28"/>
    <w:rsid w:val="00903733"/>
    <w:rsid w:val="00A07AEB"/>
    <w:rsid w:val="00AE1479"/>
    <w:rsid w:val="00BD2DA2"/>
    <w:rsid w:val="00BF2FEB"/>
    <w:rsid w:val="00CE3805"/>
    <w:rsid w:val="00D65483"/>
    <w:rsid w:val="00D72271"/>
    <w:rsid w:val="00D92532"/>
    <w:rsid w:val="00E06F0C"/>
    <w:rsid w:val="00F10093"/>
    <w:rsid w:val="00F45A67"/>
    <w:rsid w:val="00F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0F08-008F-4837-B0BE-16ACBC81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48"/>
  </w:style>
  <w:style w:type="paragraph" w:styleId="2">
    <w:name w:val="heading 2"/>
    <w:basedOn w:val="a"/>
    <w:next w:val="a"/>
    <w:link w:val="20"/>
    <w:semiHidden/>
    <w:unhideWhenUsed/>
    <w:qFormat/>
    <w:rsid w:val="00D7227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22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D7227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72271"/>
    <w:rPr>
      <w:rFonts w:ascii="Arial" w:eastAsia="Times New Roman" w:hAnsi="Arial" w:cs="Times New Roman"/>
      <w:sz w:val="24"/>
      <w:szCs w:val="20"/>
    </w:rPr>
  </w:style>
  <w:style w:type="character" w:styleId="a5">
    <w:name w:val="Hyperlink"/>
    <w:rsid w:val="00D72271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7974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9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alex</cp:lastModifiedBy>
  <cp:revision>37</cp:revision>
  <cp:lastPrinted>2017-09-20T14:25:00Z</cp:lastPrinted>
  <dcterms:created xsi:type="dcterms:W3CDTF">2017-09-20T12:35:00Z</dcterms:created>
  <dcterms:modified xsi:type="dcterms:W3CDTF">2017-11-22T08:08:00Z</dcterms:modified>
</cp:coreProperties>
</file>