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44" w:rsidRDefault="006D6F44" w:rsidP="00902C77">
      <w:pPr>
        <w:pStyle w:val="Default"/>
        <w:pageBreakBefore/>
        <w:jc w:val="both"/>
      </w:pPr>
    </w:p>
    <w:p w:rsidR="006E7261" w:rsidRPr="00902C77" w:rsidRDefault="006E7261" w:rsidP="006E7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</w:t>
      </w:r>
    </w:p>
    <w:p w:rsidR="006E7261" w:rsidRPr="00902C77" w:rsidRDefault="006E7261" w:rsidP="006E7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6C52">
        <w:rPr>
          <w:rFonts w:ascii="Times New Roman" w:hAnsi="Times New Roman" w:cs="Times New Roman"/>
          <w:sz w:val="24"/>
          <w:szCs w:val="24"/>
        </w:rPr>
        <w:t xml:space="preserve">                    п</w:t>
      </w:r>
      <w:r>
        <w:rPr>
          <w:rFonts w:ascii="Times New Roman" w:hAnsi="Times New Roman" w:cs="Times New Roman"/>
          <w:sz w:val="24"/>
          <w:szCs w:val="24"/>
        </w:rPr>
        <w:t>остановлением 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6E7261" w:rsidRPr="00902C77" w:rsidRDefault="006E7261" w:rsidP="006E7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городского округа Электросталь</w:t>
      </w:r>
    </w:p>
    <w:p w:rsidR="006E7261" w:rsidRPr="00902C77" w:rsidRDefault="006E7261" w:rsidP="006E72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E7261" w:rsidRPr="004D6C52" w:rsidRDefault="006E7261" w:rsidP="006E726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6C52">
        <w:rPr>
          <w:rFonts w:ascii="Times New Roman" w:hAnsi="Times New Roman" w:cs="Times New Roman"/>
          <w:sz w:val="24"/>
          <w:szCs w:val="24"/>
        </w:rPr>
        <w:t xml:space="preserve">  </w:t>
      </w:r>
      <w:r w:rsidR="004D6C52" w:rsidRPr="004D6C52">
        <w:rPr>
          <w:rFonts w:ascii="Times New Roman" w:hAnsi="Times New Roman" w:cs="Times New Roman"/>
          <w:sz w:val="24"/>
          <w:szCs w:val="24"/>
        </w:rPr>
        <w:t>от________________№________</w:t>
      </w:r>
      <w:r w:rsidRPr="004D6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61" w:rsidRPr="004D6C52" w:rsidRDefault="006E7261" w:rsidP="006E726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C9036F" w:rsidRDefault="006E7261" w:rsidP="00C9036F">
      <w:pPr>
        <w:pStyle w:val="Default"/>
        <w:jc w:val="right"/>
      </w:pPr>
      <w:r w:rsidRPr="00902C77">
        <w:t xml:space="preserve"> </w:t>
      </w:r>
    </w:p>
    <w:p w:rsidR="006E7261" w:rsidRPr="00902C77" w:rsidRDefault="006E7261" w:rsidP="006E7261">
      <w:pPr>
        <w:pStyle w:val="Default"/>
        <w:jc w:val="both"/>
        <w:rPr>
          <w:b/>
          <w:bCs/>
        </w:rPr>
      </w:pPr>
    </w:p>
    <w:p w:rsidR="006E7261" w:rsidRPr="00902C77" w:rsidRDefault="006E7261" w:rsidP="006E7261">
      <w:pPr>
        <w:pStyle w:val="Default"/>
        <w:jc w:val="center"/>
      </w:pPr>
      <w:r w:rsidRPr="00902C77">
        <w:rPr>
          <w:b/>
          <w:bCs/>
        </w:rPr>
        <w:t>АДМИНИСТРАТИВНЫЙ РЕГЛАМЕНТ</w:t>
      </w:r>
    </w:p>
    <w:p w:rsidR="006E7261" w:rsidRPr="00902C77" w:rsidRDefault="006E7261" w:rsidP="006E7261">
      <w:pPr>
        <w:pStyle w:val="Default"/>
        <w:jc w:val="center"/>
        <w:rPr>
          <w:b/>
          <w:bCs/>
        </w:rPr>
      </w:pPr>
      <w:r w:rsidRPr="00902C77">
        <w:rPr>
          <w:b/>
          <w:bCs/>
        </w:rPr>
        <w:t>предоставления муниципальной услуги по выдаче разрешений на вступление в брак лицам, достигшим возраста шестнадцати лет</w:t>
      </w:r>
    </w:p>
    <w:p w:rsidR="006E7261" w:rsidRPr="00902C77" w:rsidRDefault="006E7261" w:rsidP="006E7261">
      <w:pPr>
        <w:pStyle w:val="Default"/>
        <w:jc w:val="center"/>
      </w:pPr>
    </w:p>
    <w:p w:rsidR="006E7261" w:rsidRPr="00C9036F" w:rsidRDefault="006E7261" w:rsidP="006E7261">
      <w:pPr>
        <w:pStyle w:val="Default"/>
        <w:numPr>
          <w:ilvl w:val="0"/>
          <w:numId w:val="1"/>
        </w:numPr>
        <w:jc w:val="both"/>
        <w:rPr>
          <w:b/>
          <w:bCs/>
        </w:rPr>
      </w:pPr>
      <w:r w:rsidRPr="00902C77">
        <w:rPr>
          <w:b/>
          <w:bCs/>
        </w:rPr>
        <w:t xml:space="preserve">Общие положения </w:t>
      </w:r>
    </w:p>
    <w:p w:rsidR="006E7261" w:rsidRPr="00902C77" w:rsidRDefault="006E7261" w:rsidP="006E7261">
      <w:pPr>
        <w:pStyle w:val="Default"/>
        <w:jc w:val="both"/>
        <w:rPr>
          <w:b/>
          <w:bCs/>
        </w:rPr>
      </w:pPr>
      <w:r w:rsidRPr="00902C77">
        <w:rPr>
          <w:b/>
          <w:bCs/>
        </w:rPr>
        <w:t>Предмет регулирования административного регламента предоставления муниципальной услуги.</w:t>
      </w:r>
    </w:p>
    <w:p w:rsidR="006E7261" w:rsidRPr="00902C77" w:rsidRDefault="006E7261" w:rsidP="006E7261">
      <w:pPr>
        <w:pStyle w:val="Default"/>
        <w:jc w:val="both"/>
        <w:rPr>
          <w:b/>
          <w:bCs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b/>
          <w:bCs/>
        </w:rPr>
        <w:t xml:space="preserve"> </w:t>
      </w:r>
      <w:r w:rsidRPr="00902C77">
        <w:rPr>
          <w:bCs/>
        </w:rPr>
        <w:t>1</w:t>
      </w:r>
      <w:r w:rsidRPr="00902C77">
        <w:rPr>
          <w:b/>
          <w:bCs/>
        </w:rPr>
        <w:t xml:space="preserve">. </w:t>
      </w:r>
      <w:r w:rsidRPr="00902C77">
        <w:t>Административный регламент предоставления муниципальной услуги по выдаче разрешений на вступление в брак лицам, достигшим возраста шестнадцати лет (далее - административный регламент) устанавливает стандарт предоставления муниципальной услуги по выдаче разрешений на вступление в брак лицам, достигшим возраста шестнадцати лет (далее - муниципальная услуга)</w:t>
      </w:r>
      <w:r w:rsidRPr="00902C77">
        <w:rPr>
          <w:i/>
          <w:iCs/>
        </w:rPr>
        <w:t xml:space="preserve">, </w:t>
      </w:r>
      <w:r w:rsidRPr="00902C77"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области, либо муниципальных служащих.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2. Административный регламент разработан в целях повышения качества и доступности предоставления муниципальной услуг</w:t>
      </w:r>
      <w:r>
        <w:rPr>
          <w:color w:val="auto"/>
        </w:rPr>
        <w:t>и при осуществлении полномочий А</w:t>
      </w:r>
      <w:r w:rsidRPr="00902C77">
        <w:rPr>
          <w:color w:val="auto"/>
        </w:rPr>
        <w:t>дминистрации городского округа Электросталь Московской области.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Лица, имеющие право на получение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3. Муниципальная услуга представляется физическим лицам, а именно: несовершеннолетним физическим лицам, достигшим возраста шестнадцати лет (далее – заявители).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При обращении за получением муниципальной услуги от имени заявителей взаимодействие </w:t>
      </w:r>
      <w:r w:rsidR="00BF2961" w:rsidRPr="00902C77">
        <w:rPr>
          <w:color w:val="auto"/>
        </w:rPr>
        <w:t>с отделом</w:t>
      </w:r>
      <w:r w:rsidRPr="00902C77">
        <w:rPr>
          <w:color w:val="auto"/>
        </w:rPr>
        <w:t xml:space="preserve"> по делам </w:t>
      </w:r>
      <w:r w:rsidR="00BF2961" w:rsidRPr="00902C77">
        <w:rPr>
          <w:color w:val="auto"/>
        </w:rPr>
        <w:t>несов</w:t>
      </w:r>
      <w:r w:rsidR="00BF2961">
        <w:rPr>
          <w:color w:val="auto"/>
        </w:rPr>
        <w:t xml:space="preserve">ершеннолетних </w:t>
      </w:r>
      <w:r w:rsidR="00BF2961" w:rsidRPr="004505CF">
        <w:t>управления</w:t>
      </w:r>
      <w:r w:rsidR="004505CF" w:rsidRPr="004505CF">
        <w:rPr>
          <w:color w:val="auto"/>
        </w:rPr>
        <w:t xml:space="preserve"> по </w:t>
      </w:r>
      <w:r w:rsidR="00077894">
        <w:rPr>
          <w:color w:val="auto"/>
        </w:rPr>
        <w:t xml:space="preserve">территориальной </w:t>
      </w:r>
      <w:bookmarkStart w:id="0" w:name="_GoBack"/>
      <w:bookmarkEnd w:id="0"/>
      <w:r w:rsidR="00BF2961" w:rsidRPr="004505CF">
        <w:rPr>
          <w:color w:val="auto"/>
        </w:rPr>
        <w:t>безопасности Администрации</w:t>
      </w:r>
      <w:r w:rsidRPr="00902C77">
        <w:rPr>
          <w:color w:val="auto"/>
        </w:rPr>
        <w:t xml:space="preserve"> городского округа Электросталь Московской области вправе осуществлять их уполномоченные представители.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Требования к порядку информирования о порядке предоставления муниципальной услуги </w:t>
      </w:r>
    </w:p>
    <w:p w:rsidR="006E7261" w:rsidRPr="00902C77" w:rsidRDefault="006E7261" w:rsidP="006E7261">
      <w:pPr>
        <w:pStyle w:val="Default"/>
        <w:rPr>
          <w:color w:val="auto"/>
        </w:rPr>
      </w:pPr>
    </w:p>
    <w:p w:rsidR="006E7261" w:rsidRPr="004B54F0" w:rsidRDefault="006E7261" w:rsidP="006E7261">
      <w:pPr>
        <w:pStyle w:val="Default"/>
        <w:spacing w:after="146"/>
        <w:jc w:val="both"/>
        <w:rPr>
          <w:color w:val="auto"/>
        </w:rPr>
      </w:pPr>
      <w:r w:rsidRPr="00902C77">
        <w:rPr>
          <w:color w:val="auto"/>
        </w:rPr>
        <w:t xml:space="preserve">4. Информирование граждан о порядке предоставления муниципальной услуги осуществляется муниципальными служащими 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7E1753">
        <w:rPr>
          <w:color w:val="auto"/>
        </w:rPr>
        <w:t xml:space="preserve"> </w:t>
      </w:r>
      <w:r w:rsidR="004505CF">
        <w:rPr>
          <w:color w:val="auto"/>
        </w:rPr>
        <w:t>у</w:t>
      </w:r>
      <w:r w:rsidR="007E1753">
        <w:rPr>
          <w:color w:val="auto"/>
        </w:rPr>
        <w:t>правления</w:t>
      </w:r>
      <w:proofErr w:type="gramEnd"/>
      <w:r w:rsidR="007E1753">
        <w:rPr>
          <w:color w:val="auto"/>
        </w:rPr>
        <w:t xml:space="preserve"> по</w:t>
      </w:r>
      <w:r w:rsidR="00077894">
        <w:rPr>
          <w:color w:val="auto"/>
        </w:rPr>
        <w:t xml:space="preserve"> территориальной </w:t>
      </w:r>
      <w:r w:rsidR="007E1753">
        <w:rPr>
          <w:color w:val="auto"/>
        </w:rPr>
        <w:t xml:space="preserve"> безопасности </w:t>
      </w:r>
      <w:r>
        <w:rPr>
          <w:color w:val="auto"/>
        </w:rPr>
        <w:t xml:space="preserve"> А</w:t>
      </w:r>
      <w:r w:rsidRPr="00902C77">
        <w:rPr>
          <w:color w:val="auto"/>
        </w:rPr>
        <w:t>дминистрации городского округа Электросталь Московской области и сотрудниками</w:t>
      </w:r>
      <w:r>
        <w:rPr>
          <w:color w:val="auto"/>
        </w:rPr>
        <w:t xml:space="preserve"> </w:t>
      </w:r>
      <w:r w:rsidRPr="004B54F0">
        <w:rPr>
          <w:color w:val="auto"/>
        </w:rPr>
        <w:t>МКУ «Многофункционального центра предоставления госуда</w:t>
      </w:r>
      <w:r>
        <w:rPr>
          <w:color w:val="auto"/>
        </w:rPr>
        <w:t>рственных и муниципальных услуг</w:t>
      </w:r>
      <w:r w:rsidRPr="004B54F0">
        <w:rPr>
          <w:color w:val="auto"/>
        </w:rPr>
        <w:t xml:space="preserve"> городского округа Электросталь Московской области</w:t>
      </w:r>
      <w:r>
        <w:rPr>
          <w:color w:val="auto"/>
        </w:rPr>
        <w:t>»</w:t>
      </w:r>
      <w:r w:rsidRPr="004B54F0">
        <w:rPr>
          <w:color w:val="auto"/>
        </w:rPr>
        <w:t xml:space="preserve"> (далее – многофункциональный центр). </w:t>
      </w:r>
    </w:p>
    <w:p w:rsidR="006E7261" w:rsidRPr="00902C77" w:rsidRDefault="006E7261" w:rsidP="006E7261">
      <w:pPr>
        <w:pStyle w:val="Default"/>
        <w:spacing w:after="146"/>
        <w:jc w:val="both"/>
        <w:rPr>
          <w:color w:val="auto"/>
        </w:rPr>
      </w:pPr>
      <w:r w:rsidRPr="00902C77">
        <w:rPr>
          <w:color w:val="auto"/>
        </w:rPr>
        <w:lastRenderedPageBreak/>
        <w:t xml:space="preserve"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6. Информация о порядке предоставления муниципальной услуги содержит следующие сведения: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наименование и почтовые адреса 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7E1753" w:rsidRPr="007E1753">
        <w:rPr>
          <w:color w:val="auto"/>
        </w:rPr>
        <w:t xml:space="preserve"> </w:t>
      </w:r>
      <w:r w:rsidR="004505CF">
        <w:rPr>
          <w:color w:val="auto"/>
        </w:rPr>
        <w:t>у</w:t>
      </w:r>
      <w:r w:rsidR="007E1753">
        <w:rPr>
          <w:color w:val="auto"/>
        </w:rPr>
        <w:t>правления</w:t>
      </w:r>
      <w:proofErr w:type="gramEnd"/>
      <w:r w:rsidR="007E1753">
        <w:rPr>
          <w:color w:val="auto"/>
        </w:rPr>
        <w:t xml:space="preserve"> по </w:t>
      </w:r>
      <w:r w:rsidR="00077894">
        <w:rPr>
          <w:color w:val="auto"/>
        </w:rPr>
        <w:t xml:space="preserve">территориальной </w:t>
      </w:r>
      <w:r w:rsid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муниципальн</w:t>
      </w:r>
      <w:r>
        <w:rPr>
          <w:color w:val="auto"/>
        </w:rPr>
        <w:t>ой услуги, и многофункционального центра</w:t>
      </w:r>
      <w:r w:rsidRPr="00902C77">
        <w:rPr>
          <w:color w:val="auto"/>
        </w:rPr>
        <w:t xml:space="preserve">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2) справочные номера телефонов</w:t>
      </w:r>
      <w:r w:rsidRPr="00902C77">
        <w:rPr>
          <w:color w:val="FF0000"/>
        </w:rPr>
        <w:t xml:space="preserve"> </w:t>
      </w:r>
      <w:r w:rsidRPr="00902C77">
        <w:rPr>
          <w:color w:val="auto"/>
        </w:rPr>
        <w:t xml:space="preserve">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7E1753" w:rsidRPr="007E1753">
        <w:rPr>
          <w:color w:val="auto"/>
        </w:rPr>
        <w:t xml:space="preserve"> </w:t>
      </w:r>
      <w:r w:rsidR="004505CF">
        <w:rPr>
          <w:color w:val="auto"/>
        </w:rPr>
        <w:t>у</w:t>
      </w:r>
      <w:r w:rsidR="007E1753">
        <w:rPr>
          <w:color w:val="auto"/>
        </w:rPr>
        <w:t>правления</w:t>
      </w:r>
      <w:proofErr w:type="gramEnd"/>
      <w:r w:rsidR="007E1753">
        <w:rPr>
          <w:color w:val="auto"/>
        </w:rPr>
        <w:t xml:space="preserve"> по </w:t>
      </w:r>
      <w:r w:rsidR="00077894">
        <w:rPr>
          <w:color w:val="auto"/>
        </w:rPr>
        <w:t xml:space="preserve">территориальной  </w:t>
      </w:r>
      <w:r w:rsid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муниципальн</w:t>
      </w:r>
      <w:r>
        <w:rPr>
          <w:color w:val="auto"/>
        </w:rPr>
        <w:t>ой услуги, и многофункционального центра</w:t>
      </w:r>
      <w:r w:rsidRPr="00902C77">
        <w:rPr>
          <w:color w:val="auto"/>
        </w:rPr>
        <w:t xml:space="preserve">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3) адрес официального сайта 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077894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  </w:t>
      </w:r>
      <w:r>
        <w:rPr>
          <w:color w:val="auto"/>
        </w:rPr>
        <w:t>и многофункционального центра</w:t>
      </w:r>
      <w:r w:rsidRPr="00902C77">
        <w:rPr>
          <w:color w:val="auto"/>
        </w:rPr>
        <w:t xml:space="preserve"> в информационно-телекоммуникационной сети «Интернет» (далее – сеть Интернет); 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4) график работы отдела по делам несов</w:t>
      </w:r>
      <w:r w:rsidR="00641AD7">
        <w:rPr>
          <w:color w:val="auto"/>
        </w:rPr>
        <w:t xml:space="preserve">ершеннолетних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</w:t>
      </w:r>
      <w:r w:rsidR="00077894">
        <w:rPr>
          <w:color w:val="auto"/>
        </w:rPr>
        <w:t xml:space="preserve">территориальной </w:t>
      </w:r>
      <w:proofErr w:type="gramStart"/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</w:t>
      </w:r>
      <w:proofErr w:type="gramEnd"/>
      <w:r w:rsidRPr="00902C77">
        <w:rPr>
          <w:color w:val="auto"/>
        </w:rPr>
        <w:t xml:space="preserve"> городского округа Электросталь Московской области, ответственного за предоставление муниципальн</w:t>
      </w:r>
      <w:r>
        <w:rPr>
          <w:color w:val="auto"/>
        </w:rPr>
        <w:t>ой услуги, и многофункционального центра</w:t>
      </w:r>
      <w:r w:rsidRPr="00902C77">
        <w:rPr>
          <w:color w:val="auto"/>
        </w:rPr>
        <w:t xml:space="preserve">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6) перечень документов, необходимых для получения муниципальной услуги;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8) текст административного регламента с приложениями;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9) краткое описание порядка предоставления муниципальной услуги;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11) перечень типовых, наиболее актуальных вопросов граждан, относящихся к компетенции 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077894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</w:t>
      </w:r>
      <w:r>
        <w:rPr>
          <w:color w:val="auto"/>
        </w:rPr>
        <w:t>, многофункционального центра</w:t>
      </w:r>
      <w:r w:rsidRPr="00902C77">
        <w:rPr>
          <w:color w:val="auto"/>
        </w:rPr>
        <w:t xml:space="preserve"> и ответы на них. </w:t>
      </w: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>7. Информация о порядке предоставления муниципальной услуги размещается на информационных стендах в помещениях</w:t>
      </w:r>
      <w:r w:rsidRPr="00902C77">
        <w:rPr>
          <w:color w:val="FF0000"/>
        </w:rPr>
        <w:t xml:space="preserve"> </w:t>
      </w:r>
      <w:r w:rsidRPr="00902C77">
        <w:rPr>
          <w:color w:val="auto"/>
        </w:rPr>
        <w:t>отдела по делам несов</w:t>
      </w:r>
      <w:r w:rsidR="00641AD7">
        <w:rPr>
          <w:color w:val="auto"/>
        </w:rPr>
        <w:t xml:space="preserve">ершеннолетних </w:t>
      </w:r>
      <w:r>
        <w:rPr>
          <w:color w:val="auto"/>
        </w:rPr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</w:t>
      </w:r>
      <w:r w:rsidR="00077894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</w:t>
      </w:r>
      <w:r w:rsidRPr="00902C77">
        <w:rPr>
          <w:i/>
          <w:iCs/>
          <w:color w:val="auto"/>
        </w:rPr>
        <w:t xml:space="preserve"> </w:t>
      </w:r>
      <w:r>
        <w:rPr>
          <w:color w:val="auto"/>
        </w:rPr>
        <w:t>и многофункционального центра</w:t>
      </w:r>
      <w:r w:rsidRPr="00902C77">
        <w:rPr>
          <w:color w:val="auto"/>
        </w:rPr>
        <w:t>, предназначенных для приема заявителей, на официальном сайте отдела по делам несов</w:t>
      </w:r>
      <w:r w:rsidR="00641AD7">
        <w:rPr>
          <w:color w:val="auto"/>
        </w:rPr>
        <w:t xml:space="preserve">ершеннолетних </w:t>
      </w:r>
      <w:r>
        <w:rPr>
          <w:color w:val="auto"/>
        </w:rPr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  </w:t>
      </w:r>
      <w:r w:rsidRPr="00902C77">
        <w:rPr>
          <w:color w:val="auto"/>
        </w:rPr>
        <w:t>и офици</w:t>
      </w:r>
      <w:r>
        <w:rPr>
          <w:color w:val="auto"/>
        </w:rPr>
        <w:t>альном сайте многофункционального  центра</w:t>
      </w:r>
      <w:r w:rsidR="00C9036F">
        <w:rPr>
          <w:color w:val="auto"/>
        </w:rPr>
        <w:t xml:space="preserve"> </w:t>
      </w:r>
      <w:r w:rsidRPr="00902C77">
        <w:rPr>
          <w:color w:val="auto"/>
        </w:rPr>
        <w:t xml:space="preserve"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 </w:t>
      </w: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>8. Справочная информаци</w:t>
      </w:r>
      <w:r>
        <w:rPr>
          <w:color w:val="auto"/>
        </w:rPr>
        <w:t>я о месте нахождения А</w:t>
      </w:r>
      <w:r w:rsidRPr="00902C77">
        <w:rPr>
          <w:color w:val="auto"/>
        </w:rPr>
        <w:t xml:space="preserve">дминистрации городского округа Электросталь Московской области, </w:t>
      </w:r>
      <w:r w:rsidRPr="00902C77">
        <w:rPr>
          <w:i/>
          <w:iCs/>
          <w:color w:val="auto"/>
        </w:rPr>
        <w:t xml:space="preserve"> </w:t>
      </w:r>
      <w:r w:rsidRPr="00902C77">
        <w:rPr>
          <w:color w:val="auto"/>
        </w:rPr>
        <w:t>отдела по делам несов</w:t>
      </w:r>
      <w:r w:rsidR="00641AD7">
        <w:rPr>
          <w:color w:val="auto"/>
        </w:rPr>
        <w:t xml:space="preserve">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области, ответственного за предоставление муниципал</w:t>
      </w:r>
      <w:r>
        <w:rPr>
          <w:color w:val="auto"/>
        </w:rPr>
        <w:t>ьной услуги, многофункционального центра</w:t>
      </w:r>
      <w:r w:rsidRPr="00902C77">
        <w:rPr>
          <w:color w:val="auto"/>
        </w:rPr>
        <w:t xml:space="preserve">, органов и организаций, участвующих в предоставлении муниципальной услуги, их </w:t>
      </w:r>
      <w:r w:rsidRPr="00902C77">
        <w:rPr>
          <w:color w:val="auto"/>
        </w:rPr>
        <w:lastRenderedPageBreak/>
        <w:t xml:space="preserve">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9. При общении с гражданами муниципальные служащие</w:t>
      </w:r>
      <w:r w:rsidRPr="00902C77">
        <w:rPr>
          <w:color w:val="FF0000"/>
        </w:rPr>
        <w:t xml:space="preserve"> </w:t>
      </w:r>
      <w:r w:rsidRPr="00902C77">
        <w:rPr>
          <w:color w:val="auto"/>
        </w:rPr>
        <w:t xml:space="preserve">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>
        <w:rPr>
          <w:color w:val="auto"/>
        </w:rPr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</w:t>
      </w:r>
      <w:r w:rsidRPr="00902C77">
        <w:rPr>
          <w:i/>
          <w:iCs/>
          <w:color w:val="auto"/>
        </w:rPr>
        <w:t xml:space="preserve"> </w:t>
      </w:r>
      <w:r>
        <w:rPr>
          <w:color w:val="auto"/>
        </w:rPr>
        <w:t>и сотрудники многофункционального центра</w:t>
      </w:r>
      <w:r w:rsidRPr="00902C77">
        <w:rPr>
          <w:color w:val="auto"/>
        </w:rPr>
        <w:t xml:space="preserve">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II. Стандарт предоставления муниципальной услуги </w:t>
      </w: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Наименование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10. Муниципальная услуга по выдаче разрешений на вступление в брак лицам, достигшим возраста шестнадцати лет.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Наименование органа, предоставляющего муниципальную услугу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11. </w:t>
      </w:r>
      <w:r>
        <w:rPr>
          <w:color w:val="auto"/>
        </w:rPr>
        <w:t>Предоставление муниципальной услуги о</w:t>
      </w:r>
      <w:r w:rsidRPr="00902C77">
        <w:rPr>
          <w:color w:val="auto"/>
        </w:rPr>
        <w:t xml:space="preserve">существляется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дминистрацией городского округа Электросталь Московской области, в лице отдела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дминистрации городского округа Электросталь Московской области по месту жительства лиц, желающих вступить в брак и достигших возраста шестнадцати лет (далее – орган, предоставляющий муниципальную услугу).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В случае если место жительства одного из лиц, желающих вступить в брак и достигших возраста шестнадцати лет отличное от места жительства другого лица, желающего вступить в брак и достигшего возраста шестнадцати лет, то заявление на выдачу разрешения на заключение брака по</w:t>
      </w:r>
      <w:r>
        <w:rPr>
          <w:color w:val="auto"/>
        </w:rPr>
        <w:t>дается в соответствующую А</w:t>
      </w:r>
      <w:r w:rsidRPr="00902C77">
        <w:rPr>
          <w:color w:val="auto"/>
        </w:rPr>
        <w:t xml:space="preserve">дминистрацию Московской области, по выбору заявителей. </w:t>
      </w:r>
    </w:p>
    <w:p w:rsidR="006E7261" w:rsidRDefault="006E7261" w:rsidP="006E7261">
      <w:pPr>
        <w:pStyle w:val="Default"/>
        <w:spacing w:after="146"/>
        <w:jc w:val="both"/>
        <w:rPr>
          <w:color w:val="auto"/>
        </w:rPr>
      </w:pPr>
      <w:r w:rsidRPr="00902C77">
        <w:rPr>
          <w:color w:val="auto"/>
        </w:rPr>
        <w:t xml:space="preserve">12.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 </w:t>
      </w:r>
      <w:r w:rsidRPr="00902C77">
        <w:rPr>
          <w:color w:val="auto"/>
        </w:rPr>
        <w:t>организует предоставление муниципальной услуги по принципу «одного окна», в том числе на базе многофункцио</w:t>
      </w:r>
      <w:r>
        <w:rPr>
          <w:color w:val="auto"/>
        </w:rPr>
        <w:t>нального центра</w:t>
      </w:r>
      <w:r w:rsidRPr="00902C77">
        <w:rPr>
          <w:color w:val="auto"/>
        </w:rPr>
        <w:t xml:space="preserve">. </w:t>
      </w:r>
    </w:p>
    <w:p w:rsidR="006E7261" w:rsidRPr="0077078D" w:rsidRDefault="006E7261" w:rsidP="0077078D">
      <w:pPr>
        <w:pStyle w:val="Default"/>
        <w:spacing w:after="146"/>
        <w:jc w:val="both"/>
        <w:rPr>
          <w:color w:val="auto"/>
        </w:rPr>
      </w:pPr>
      <w:r w:rsidRPr="00C3082C">
        <w:rPr>
          <w:color w:val="auto"/>
        </w:rPr>
        <w:t>13. Администрация городского округа Электросталь Московской области</w:t>
      </w:r>
      <w:r w:rsidRPr="00C3082C">
        <w:t xml:space="preserve"> предоставляющая муниципальную услугу по выдаче разрешений на вступление в брак лицам, достигшим возраста шест</w:t>
      </w:r>
      <w:r>
        <w:t>надцати лет, многофункциональный центр,</w:t>
      </w:r>
      <w:r w:rsidRPr="00C3082C">
        <w:t xml:space="preserve">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</w:t>
      </w:r>
      <w:r>
        <w:rPr>
          <w:rFonts w:ascii="Arial" w:hAnsi="Arial" w:cs="Arial"/>
        </w:rPr>
        <w:t xml:space="preserve">. </w:t>
      </w: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Результат предоставления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14. Результатами предоставления муниципальной услуги являются: </w:t>
      </w: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1) выдача разрешения на вступление в брак лицам, достигшим возраста шестнадцати лет; </w:t>
      </w: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>
        <w:rPr>
          <w:color w:val="auto"/>
        </w:rPr>
        <w:t>2) выдача уведомления заявителю</w:t>
      </w:r>
      <w:r w:rsidRPr="00902C77">
        <w:rPr>
          <w:color w:val="auto"/>
        </w:rPr>
        <w:t xml:space="preserve"> об отказе в разрешении на вступление в брак лицам, достигшим возраста шестнадцати лет, оформленный на бумажном носителе или в электронной форме в соответствии с требованиями действующего законодательства; </w:t>
      </w: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Срок регистрации запроса заявителя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15. Запрос заявителя о предоставлении муниципальной услуги регистрируется </w:t>
      </w:r>
      <w:r w:rsidRPr="00AE7222">
        <w:rPr>
          <w:color w:val="auto"/>
        </w:rPr>
        <w:t xml:space="preserve">в отделе по делам </w:t>
      </w:r>
      <w:proofErr w:type="gramStart"/>
      <w:r w:rsidRPr="00AE7222">
        <w:rPr>
          <w:color w:val="auto"/>
        </w:rPr>
        <w:t>нес</w:t>
      </w:r>
      <w:r w:rsidR="00641AD7">
        <w:rPr>
          <w:color w:val="auto"/>
        </w:rPr>
        <w:t xml:space="preserve">овершеннолетних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 w:rsidRPr="00AE7222">
        <w:rPr>
          <w:color w:val="auto"/>
        </w:rPr>
        <w:t xml:space="preserve">Администрации </w:t>
      </w:r>
      <w:r w:rsidRPr="00AE7222">
        <w:rPr>
          <w:color w:val="auto"/>
        </w:rPr>
        <w:lastRenderedPageBreak/>
        <w:t>городского округа Электросталь Московской области</w:t>
      </w:r>
      <w:r w:rsidRPr="00AE7222">
        <w:rPr>
          <w:i/>
          <w:iCs/>
          <w:color w:val="auto"/>
        </w:rPr>
        <w:t xml:space="preserve"> </w:t>
      </w:r>
      <w:r w:rsidRPr="00AE7222">
        <w:rPr>
          <w:color w:val="auto"/>
        </w:rPr>
        <w:t>в срок не позднее 1 рабочего дня, следующего за днем поступ</w:t>
      </w:r>
      <w:r w:rsidRPr="00902C77">
        <w:rPr>
          <w:color w:val="auto"/>
        </w:rPr>
        <w:t xml:space="preserve">ления в </w:t>
      </w:r>
      <w:r>
        <w:rPr>
          <w:color w:val="auto"/>
        </w:rPr>
        <w:t>А</w:t>
      </w:r>
      <w:r w:rsidRPr="00902C77">
        <w:rPr>
          <w:color w:val="auto"/>
        </w:rPr>
        <w:t>дминистрацию городского округа Электросталь Московской области</w:t>
      </w:r>
      <w:r w:rsidRPr="00902C77">
        <w:rPr>
          <w:i/>
          <w:iCs/>
          <w:color w:val="auto"/>
        </w:rPr>
        <w:t>.</w:t>
      </w:r>
      <w:r w:rsidRPr="00902C77">
        <w:rPr>
          <w:color w:val="auto"/>
        </w:rPr>
        <w:t xml:space="preserve"> </w:t>
      </w:r>
    </w:p>
    <w:p w:rsidR="006E7261" w:rsidRPr="00902C77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16. Регистрация запроса заявителя о предоставлении муниципальной услуги, переданного на бумажном носителе из многофункционального центра </w:t>
      </w:r>
      <w:r w:rsidRPr="00AE7222">
        <w:rPr>
          <w:color w:val="auto"/>
        </w:rPr>
        <w:t xml:space="preserve">в отдел по делам </w:t>
      </w:r>
      <w:proofErr w:type="gramStart"/>
      <w:r w:rsidRPr="00AE7222">
        <w:rPr>
          <w:color w:val="auto"/>
        </w:rPr>
        <w:t>нес</w:t>
      </w:r>
      <w:r w:rsidR="00641AD7">
        <w:rPr>
          <w:color w:val="auto"/>
        </w:rPr>
        <w:t xml:space="preserve">овершеннолетних </w:t>
      </w:r>
      <w:r w:rsidRPr="00AE7222">
        <w:rPr>
          <w:color w:val="auto"/>
        </w:rPr>
        <w:t xml:space="preserve"> </w:t>
      </w:r>
      <w:r w:rsidR="0051624C">
        <w:rPr>
          <w:color w:val="auto"/>
        </w:rPr>
        <w:t>у</w:t>
      </w:r>
      <w:r w:rsidR="007E1753">
        <w:rPr>
          <w:color w:val="auto"/>
        </w:rPr>
        <w:t>правления</w:t>
      </w:r>
      <w:proofErr w:type="gramEnd"/>
      <w:r w:rsidR="007E1753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7E1753">
        <w:rPr>
          <w:color w:val="auto"/>
        </w:rPr>
        <w:t xml:space="preserve">безопасности  </w:t>
      </w:r>
      <w:r w:rsidRPr="00AE7222">
        <w:rPr>
          <w:color w:val="auto"/>
        </w:rPr>
        <w:t>А</w:t>
      </w:r>
      <w:r>
        <w:rPr>
          <w:color w:val="auto"/>
        </w:rPr>
        <w:t>дминистрации</w:t>
      </w:r>
      <w:r w:rsidRPr="00AE7222">
        <w:rPr>
          <w:color w:val="auto"/>
        </w:rPr>
        <w:t xml:space="preserve"> городского округа Электросталь </w:t>
      </w:r>
      <w:r w:rsidRPr="00902C77">
        <w:rPr>
          <w:color w:val="auto"/>
        </w:rPr>
        <w:t xml:space="preserve">Московской области, осуществляется в срок не позднее 1 рабочего дня, следующего за днем поступления в </w:t>
      </w:r>
      <w:r>
        <w:rPr>
          <w:color w:val="auto"/>
        </w:rPr>
        <w:t>А</w:t>
      </w:r>
      <w:r w:rsidRPr="00902C77">
        <w:rPr>
          <w:color w:val="auto"/>
        </w:rPr>
        <w:t xml:space="preserve">дминистрацию городского округа Электросталь Московской области.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17. 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</w:t>
      </w:r>
      <w:r w:rsidRPr="00AE7222">
        <w:rPr>
          <w:color w:val="auto"/>
        </w:rPr>
        <w:t xml:space="preserve">в отдел по делам несовершеннолетних и защите их прав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</w:t>
      </w:r>
      <w:r w:rsidR="00AD721A">
        <w:rPr>
          <w:color w:val="auto"/>
        </w:rPr>
        <w:t xml:space="preserve">территориальной </w:t>
      </w:r>
      <w:proofErr w:type="gramStart"/>
      <w:r w:rsidR="007E1753" w:rsidRPr="007E1753">
        <w:rPr>
          <w:color w:val="auto"/>
        </w:rPr>
        <w:t xml:space="preserve">безопасности  </w:t>
      </w:r>
      <w:r>
        <w:rPr>
          <w:color w:val="auto"/>
        </w:rPr>
        <w:t>Администрации</w:t>
      </w:r>
      <w:proofErr w:type="gramEnd"/>
      <w:r w:rsidRPr="00902C77">
        <w:rPr>
          <w:color w:val="auto"/>
        </w:rPr>
        <w:t xml:space="preserve"> городского округа Электросталь Московской области. </w:t>
      </w:r>
    </w:p>
    <w:p w:rsidR="006E7261" w:rsidRPr="00902C77" w:rsidRDefault="006E7261" w:rsidP="006E7261">
      <w:pPr>
        <w:pStyle w:val="Default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Срок предоставления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AE7222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18. Срок предоставления муниципальной услуги не может превышать 20 календарных дней с даты регистрации запроса заявителя о предоставлении муниципальной услуги в </w:t>
      </w:r>
      <w:r w:rsidRPr="00AE7222">
        <w:rPr>
          <w:color w:val="auto"/>
        </w:rPr>
        <w:t xml:space="preserve">отделе по делам </w:t>
      </w:r>
      <w:proofErr w:type="gramStart"/>
      <w:r w:rsidRPr="00AE7222">
        <w:rPr>
          <w:color w:val="auto"/>
        </w:rPr>
        <w:t>нес</w:t>
      </w:r>
      <w:r w:rsidR="00641AD7">
        <w:rPr>
          <w:color w:val="auto"/>
        </w:rPr>
        <w:t xml:space="preserve">овершеннолетних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 w:rsidRPr="00AE7222">
        <w:rPr>
          <w:color w:val="auto"/>
        </w:rPr>
        <w:t xml:space="preserve">Администрации городского округа Электросталь Московской области. </w:t>
      </w:r>
    </w:p>
    <w:p w:rsidR="006E7261" w:rsidRPr="00AE7222" w:rsidRDefault="006E7261" w:rsidP="006E7261">
      <w:pPr>
        <w:pStyle w:val="Default"/>
        <w:spacing w:after="144"/>
        <w:jc w:val="both"/>
        <w:rPr>
          <w:color w:val="auto"/>
        </w:rPr>
      </w:pPr>
      <w:r w:rsidRPr="00902C77">
        <w:rPr>
          <w:color w:val="auto"/>
        </w:rPr>
        <w:t xml:space="preserve">19.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</w:t>
      </w:r>
      <w:r w:rsidRPr="00AE7222">
        <w:rPr>
          <w:color w:val="auto"/>
        </w:rPr>
        <w:t xml:space="preserve">в отделе по делам </w:t>
      </w:r>
      <w:proofErr w:type="gramStart"/>
      <w:r w:rsidRPr="00AE7222">
        <w:rPr>
          <w:color w:val="auto"/>
        </w:rPr>
        <w:t>нес</w:t>
      </w:r>
      <w:r w:rsidR="00641AD7">
        <w:rPr>
          <w:color w:val="auto"/>
        </w:rPr>
        <w:t xml:space="preserve">овершеннолетних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>правления</w:t>
      </w:r>
      <w:proofErr w:type="gramEnd"/>
      <w:r w:rsidR="007E1753" w:rsidRPr="007E1753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 w:rsidRPr="00AE7222">
        <w:rPr>
          <w:color w:val="auto"/>
        </w:rPr>
        <w:t>Администрации городского округа Электросталь Московской области.</w:t>
      </w:r>
      <w:r w:rsidRPr="00AE7222">
        <w:rPr>
          <w:i/>
          <w:iCs/>
          <w:color w:val="auto"/>
        </w:rPr>
        <w:t xml:space="preserve"> </w:t>
      </w:r>
      <w:r w:rsidRPr="00AE7222">
        <w:rPr>
          <w:color w:val="auto"/>
        </w:rPr>
        <w:t xml:space="preserve">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AE7222">
        <w:rPr>
          <w:color w:val="auto"/>
        </w:rPr>
        <w:t>20. Сроки передачи запроса о предоставлении муниципальной услуги и прилагаемых документов из многофункционального центра в отдел по делам нес</w:t>
      </w:r>
      <w:r w:rsidR="00641AD7">
        <w:rPr>
          <w:color w:val="auto"/>
        </w:rPr>
        <w:t xml:space="preserve">овершеннолетних 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безопасности  </w:t>
      </w:r>
      <w:r w:rsidRPr="00AE7222">
        <w:rPr>
          <w:color w:val="auto"/>
        </w:rPr>
        <w:t>Администрации городского округа Электросталь Московской области, а также передачи результата муниципальной услуги из отдела по делам несовершеннолетних и защите их прав</w:t>
      </w:r>
      <w:r w:rsidR="007E1753" w:rsidRPr="007E1753">
        <w:t xml:space="preserve"> </w:t>
      </w:r>
      <w:r w:rsidR="004505CF">
        <w:rPr>
          <w:color w:val="auto"/>
        </w:rPr>
        <w:t>у</w:t>
      </w:r>
      <w:r w:rsidR="007E1753" w:rsidRPr="007E1753">
        <w:rPr>
          <w:color w:val="auto"/>
        </w:rPr>
        <w:t xml:space="preserve">правления по </w:t>
      </w:r>
      <w:r w:rsidR="00AD721A">
        <w:rPr>
          <w:color w:val="auto"/>
        </w:rPr>
        <w:t xml:space="preserve">территориальной </w:t>
      </w:r>
      <w:r w:rsidR="007E1753" w:rsidRPr="007E1753">
        <w:rPr>
          <w:color w:val="auto"/>
        </w:rPr>
        <w:t xml:space="preserve">безопасности  </w:t>
      </w:r>
      <w:r w:rsidRPr="00AE7222">
        <w:rPr>
          <w:color w:val="auto"/>
        </w:rPr>
        <w:t>Администрации городского округа Электросталь Московской области</w:t>
      </w:r>
      <w:r w:rsidRPr="00AE7222">
        <w:rPr>
          <w:i/>
          <w:iCs/>
          <w:color w:val="auto"/>
        </w:rPr>
        <w:t xml:space="preserve">  </w:t>
      </w:r>
      <w:r w:rsidRPr="00AE7222">
        <w:rPr>
          <w:color w:val="auto"/>
        </w:rPr>
        <w:t xml:space="preserve">в многофункциональный центр устанавливаются соглашением о взаимодействии </w:t>
      </w:r>
      <w:r w:rsidRPr="00902C77">
        <w:rPr>
          <w:color w:val="auto"/>
        </w:rPr>
        <w:t xml:space="preserve">между </w:t>
      </w:r>
      <w:r>
        <w:rPr>
          <w:color w:val="auto"/>
        </w:rPr>
        <w:t>А</w:t>
      </w:r>
      <w:r w:rsidRPr="00902C77">
        <w:rPr>
          <w:color w:val="auto"/>
        </w:rPr>
        <w:t>дминистрацией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  </w:t>
      </w:r>
      <w:r w:rsidRPr="00902C77">
        <w:rPr>
          <w:color w:val="auto"/>
        </w:rPr>
        <w:t xml:space="preserve">и многофункциональным центром.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21. Выдача (направление) результата предоставления муниципальной услуги осуществляется в срок, не превышающий 3 календарных дней.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Правовые основания предоставления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22. Предоставление муниципальной услуги осуществляется в соответствии с: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Конституцией Российской Федерации (Российская газета № 7, от 21.01.2009, Собрание законодательства Российской Федерации № 4 от 26.01.2009, ст. 445);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Семейным Кодексом Российской Федерации от 29.12.1995 № 223-ФЗ (Российская газета № 17 от 27.01.1996, Собрание законодательства Российской Федерации № 1 от 01.01.1996, ст. 16);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lastRenderedPageBreak/>
        <w:t xml:space="preserve">3) Федеральным законом от 06.10.2003 №131-ФЗ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4) Федеральным законом от 27.07.2010 №210-ФЗ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5) Федеральным законом от 02.05.2006 № 59-ФЗ «О порядке рассмотрения обращений граждан Российской Федерации» (Российская газета № 95 от 05.05.2006, Собрание законодательства Российской Федерации № 19 от 08.05.2006, ст. 2060, Парламентская газета № 70-71 от 11.05.2006);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6) Федеральным законом от 15.11.1997 № 143-ФЗ «Об актах гражданского состояния» (Российская газета № 224 от 20.11.1997, Собрание законодательства Российской Федерации № 47 от 24.11.1997, ст. 5340); </w:t>
      </w:r>
    </w:p>
    <w:p w:rsidR="006E7261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7) Федеральным законом 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N 31, ст. 4322, Российская газета, N 172, 30.07.2012);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>
        <w:rPr>
          <w:color w:val="auto"/>
        </w:rPr>
        <w:t xml:space="preserve">8) Постановление Правительства Российской Федерации от 24.10.2011 №861 «О федеральных </w:t>
      </w:r>
      <w:proofErr w:type="gramStart"/>
      <w:r>
        <w:rPr>
          <w:color w:val="auto"/>
        </w:rPr>
        <w:t>государственных  информационных</w:t>
      </w:r>
      <w:proofErr w:type="gramEnd"/>
      <w:r>
        <w:rPr>
          <w:color w:val="auto"/>
        </w:rPr>
        <w:t xml:space="preserve">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6E7261" w:rsidRDefault="006E7261" w:rsidP="006E7261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Pr="00902C77">
        <w:rPr>
          <w:color w:val="auto"/>
        </w:rPr>
        <w:t xml:space="preserve">) Постановлением Правительства Московской области от 25.04.2011 N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 Подмосковье, N 77, 05.05.2011, Информационный вестник Правительства Московской области, N 5, 31.05.2011); </w:t>
      </w:r>
    </w:p>
    <w:p w:rsidR="006E7261" w:rsidRPr="004F643D" w:rsidRDefault="006E7261" w:rsidP="006E7261">
      <w:pPr>
        <w:pStyle w:val="Default"/>
        <w:jc w:val="both"/>
        <w:rPr>
          <w:color w:val="auto"/>
        </w:rPr>
      </w:pPr>
      <w:r>
        <w:rPr>
          <w:color w:val="auto"/>
        </w:rPr>
        <w:t xml:space="preserve">10) </w:t>
      </w:r>
      <w:r w:rsidRPr="00C1250D">
        <w:rPr>
          <w:rFonts w:eastAsia="Times New Roman"/>
          <w:color w:val="auto"/>
        </w:rPr>
        <w:t>П</w:t>
      </w:r>
      <w:r w:rsidRPr="00C1250D">
        <w:rPr>
          <w:color w:val="auto"/>
        </w:rPr>
        <w:t>остановлением Правительства Московской области от 27.09.2013 г.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 Подмосковье», № 199, 24.10.2013);</w:t>
      </w:r>
    </w:p>
    <w:p w:rsidR="006E7261" w:rsidRPr="00AD721A" w:rsidRDefault="006E7261" w:rsidP="006E7261">
      <w:pPr>
        <w:pStyle w:val="Default"/>
        <w:jc w:val="both"/>
        <w:rPr>
          <w:color w:val="FF0000"/>
        </w:rPr>
      </w:pPr>
      <w:r w:rsidRPr="00AD721A">
        <w:rPr>
          <w:color w:val="FF0000"/>
        </w:rPr>
        <w:t>11</w:t>
      </w:r>
      <w:r w:rsidRPr="00AD721A">
        <w:rPr>
          <w:rFonts w:eastAsia="PMingLiU"/>
          <w:color w:val="FF0000"/>
        </w:rPr>
        <w:t>)</w:t>
      </w:r>
      <w:r w:rsidRPr="00AD721A">
        <w:rPr>
          <w:rFonts w:eastAsia="PMingLiU"/>
          <w:i/>
          <w:color w:val="FF0000"/>
        </w:rPr>
        <w:t xml:space="preserve"> </w:t>
      </w:r>
      <w:r w:rsidRPr="00AD721A">
        <w:rPr>
          <w:bCs/>
          <w:color w:val="FF0000"/>
        </w:rPr>
        <w:t>Инструкцией</w:t>
      </w:r>
      <w:r w:rsidRPr="00AD721A">
        <w:rPr>
          <w:color w:val="FF0000"/>
        </w:rPr>
        <w:t xml:space="preserve"> </w:t>
      </w:r>
      <w:r w:rsidRPr="00AD721A">
        <w:rPr>
          <w:bCs/>
          <w:color w:val="FF0000"/>
        </w:rPr>
        <w:t>по</w:t>
      </w:r>
      <w:r w:rsidRPr="00AD721A">
        <w:rPr>
          <w:color w:val="FF0000"/>
        </w:rPr>
        <w:t xml:space="preserve"> </w:t>
      </w:r>
      <w:r w:rsidRPr="00AD721A">
        <w:rPr>
          <w:bCs/>
          <w:color w:val="FF0000"/>
        </w:rPr>
        <w:t>делопроизводству</w:t>
      </w:r>
      <w:r w:rsidRPr="00AD721A">
        <w:rPr>
          <w:color w:val="FF0000"/>
        </w:rPr>
        <w:t xml:space="preserve"> в </w:t>
      </w:r>
      <w:r w:rsidRPr="00AD721A">
        <w:rPr>
          <w:bCs/>
          <w:color w:val="FF0000"/>
        </w:rPr>
        <w:t>Администрации</w:t>
      </w:r>
      <w:r w:rsidRPr="00AD721A">
        <w:rPr>
          <w:color w:val="FF0000"/>
        </w:rPr>
        <w:t xml:space="preserve"> городского округа </w:t>
      </w:r>
      <w:r w:rsidRPr="00AD721A">
        <w:rPr>
          <w:bCs/>
          <w:color w:val="FF0000"/>
        </w:rPr>
        <w:t>Электросталь</w:t>
      </w:r>
      <w:r w:rsidRPr="00AD721A">
        <w:rPr>
          <w:color w:val="FF0000"/>
        </w:rPr>
        <w:t xml:space="preserve"> </w:t>
      </w:r>
    </w:p>
    <w:p w:rsidR="006E7261" w:rsidRPr="00AD721A" w:rsidRDefault="006E7261" w:rsidP="006E7261">
      <w:pPr>
        <w:pStyle w:val="Default"/>
        <w:jc w:val="both"/>
        <w:rPr>
          <w:color w:val="FF0000"/>
        </w:rPr>
      </w:pPr>
      <w:r w:rsidRPr="00AD721A">
        <w:rPr>
          <w:color w:val="FF0000"/>
        </w:rPr>
        <w:t xml:space="preserve">Московской </w:t>
      </w:r>
      <w:proofErr w:type="gramStart"/>
      <w:r w:rsidRPr="00AD721A">
        <w:rPr>
          <w:color w:val="FF0000"/>
        </w:rPr>
        <w:t>области  утвержденной</w:t>
      </w:r>
      <w:proofErr w:type="gramEnd"/>
      <w:r w:rsidRPr="00AD721A">
        <w:rPr>
          <w:color w:val="FF0000"/>
        </w:rPr>
        <w:t xml:space="preserve"> распоряжением Администрации  </w:t>
      </w:r>
      <w:r w:rsidR="00805E6E" w:rsidRPr="00AD721A">
        <w:rPr>
          <w:color w:val="FF0000"/>
        </w:rPr>
        <w:t>от</w:t>
      </w:r>
      <w:r w:rsidRPr="00AD721A">
        <w:rPr>
          <w:color w:val="FF0000"/>
        </w:rPr>
        <w:t>30.09.2016 N 512-р ;</w:t>
      </w:r>
    </w:p>
    <w:p w:rsidR="006E7261" w:rsidRPr="004F643D" w:rsidRDefault="006E7261" w:rsidP="006E7261">
      <w:pPr>
        <w:pStyle w:val="Default"/>
        <w:jc w:val="both"/>
        <w:rPr>
          <w:color w:val="auto"/>
        </w:rPr>
      </w:pPr>
      <w:r>
        <w:rPr>
          <w:bCs/>
          <w:color w:val="auto"/>
        </w:rPr>
        <w:t>12</w:t>
      </w:r>
      <w:r w:rsidRPr="00DB3F04">
        <w:rPr>
          <w:color w:val="auto"/>
        </w:rPr>
        <w:t xml:space="preserve">) </w:t>
      </w:r>
      <w:r w:rsidRPr="00DB3F04">
        <w:rPr>
          <w:rFonts w:eastAsia="PMingLiU"/>
          <w:color w:val="auto"/>
        </w:rPr>
        <w:t xml:space="preserve">настоящим Административным </w:t>
      </w:r>
      <w:r w:rsidRPr="004F643D">
        <w:rPr>
          <w:rFonts w:eastAsia="PMingLiU"/>
          <w:color w:val="auto"/>
        </w:rPr>
        <w:t>регламентом.</w:t>
      </w:r>
    </w:p>
    <w:p w:rsidR="006E7261" w:rsidRPr="00902C77" w:rsidRDefault="006E7261" w:rsidP="006E7261">
      <w:pPr>
        <w:pStyle w:val="Default"/>
        <w:rPr>
          <w:color w:val="FF0000"/>
        </w:rPr>
      </w:pP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6E7261" w:rsidRPr="00902C77" w:rsidRDefault="006E7261" w:rsidP="006E7261">
      <w:pPr>
        <w:pStyle w:val="Default"/>
        <w:rPr>
          <w:color w:val="auto"/>
        </w:rPr>
      </w:pPr>
    </w:p>
    <w:p w:rsidR="006E7261" w:rsidRPr="00902C77" w:rsidRDefault="006E7261" w:rsidP="006E7261">
      <w:pPr>
        <w:pStyle w:val="Default"/>
        <w:rPr>
          <w:color w:val="auto"/>
        </w:rPr>
      </w:pPr>
      <w:r w:rsidRPr="00902C77">
        <w:rPr>
          <w:color w:val="auto"/>
        </w:rPr>
        <w:t xml:space="preserve">23. При обращении за получением муниципальной услуги заявитель представляет: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заявление (образец представлен в Приложении 3);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документы, удостоверяющие личности заявителей;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3) документы, подтверждающие уважительную причину на вступление в брак лицам, достигшим возраста шестнадцати лет (справка учреждения государственной или муниципальной системы здравоохранения о наличии беременности, непосредственную угрозу жизни одного из лиц, желающих вступить в брак).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4) свидетельство о рождении общего ребенка (детей) у лиц, желающих вступить в брак, и свидетельство об установлении отцовства.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В качестве документа, удостоверяющего личность, может быть представлен один из следующих документов: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паспорт гражданина Российской Федерации, являющийся документом, удостоверяющим личность гражданина Российской Федерации за пределами Российской Федерации (для граждан Российской Федерации, постоянно проживающих за пределами территории Российской Федерации);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дипломатический паспорт, в том числе содержащий электронные носители информации;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служебный паспорт, в том числе содержащий электронные носители информации;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паспорт моряка (удостоверение личности моряка);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удостоверение личности военнослужащего Российской Федерации, военный билет военнослужащего;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иные документы, признаваемые в соответствии с федеральным законодательством документами, удостоверяющими личность гражданина Российской Федерации;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паспорт иностранного гражданина либо иной документ, установленный федеральным законодательством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разрешение на временное проживание в виде документа установленной формы, выдаваемого лицу без гражданства, не имеющему документа, удостоверяющего его личность;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вид на жительство (в отношении лица без гражданства);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иные документы, предусмотренные федеральным законодательством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гражданства). </w:t>
      </w:r>
    </w:p>
    <w:p w:rsidR="006E7261" w:rsidRPr="00902C77" w:rsidRDefault="006E7261" w:rsidP="006E7261">
      <w:pPr>
        <w:pStyle w:val="Default"/>
        <w:spacing w:after="84"/>
        <w:jc w:val="both"/>
        <w:rPr>
          <w:color w:val="auto"/>
        </w:rPr>
      </w:pPr>
      <w:r w:rsidRPr="00902C77">
        <w:rPr>
          <w:color w:val="auto"/>
        </w:rPr>
        <w:t>24. В бумажном виде форма заявления может быть получена заявителем непосредственно в отдел</w:t>
      </w:r>
      <w:r>
        <w:rPr>
          <w:color w:val="auto"/>
        </w:rPr>
        <w:t>е</w:t>
      </w:r>
      <w:r w:rsidRPr="00902C77">
        <w:rPr>
          <w:color w:val="auto"/>
        </w:rPr>
        <w:t xml:space="preserve"> по делам </w:t>
      </w:r>
      <w:proofErr w:type="gramStart"/>
      <w:r w:rsidRPr="00902C77">
        <w:rPr>
          <w:color w:val="auto"/>
        </w:rPr>
        <w:t>несов</w:t>
      </w:r>
      <w:r w:rsidR="00641AD7">
        <w:rPr>
          <w:color w:val="auto"/>
        </w:rPr>
        <w:t xml:space="preserve">ершеннолетних </w:t>
      </w:r>
      <w:r w:rsidR="004E5810" w:rsidRPr="004E5810">
        <w:t xml:space="preserve"> </w:t>
      </w:r>
      <w:r w:rsidR="004505CF">
        <w:rPr>
          <w:color w:val="auto"/>
        </w:rPr>
        <w:t>у</w:t>
      </w:r>
      <w:r w:rsidR="004E5810" w:rsidRPr="004E5810">
        <w:rPr>
          <w:color w:val="auto"/>
        </w:rPr>
        <w:t>правления</w:t>
      </w:r>
      <w:proofErr w:type="gramEnd"/>
      <w:r w:rsidR="004E5810" w:rsidRPr="004E5810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r w:rsidR="004E5810" w:rsidRPr="004E5810">
        <w:rPr>
          <w:color w:val="auto"/>
        </w:rPr>
        <w:t xml:space="preserve">безопасности 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  или многофункциональном центре</w:t>
      </w:r>
      <w:r w:rsidRPr="00902C77">
        <w:rPr>
          <w:i/>
          <w:iCs/>
          <w:color w:val="auto"/>
        </w:rPr>
        <w:t xml:space="preserve">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25. 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>
        <w:rPr>
          <w:color w:val="auto"/>
        </w:rPr>
        <w:t>А</w:t>
      </w:r>
      <w:r w:rsidRPr="00902C77">
        <w:rPr>
          <w:color w:val="auto"/>
        </w:rPr>
        <w:t>дминистрации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 </w:t>
      </w:r>
      <w:r w:rsidRPr="00902C77">
        <w:rPr>
          <w:color w:val="auto"/>
        </w:rPr>
        <w:t xml:space="preserve">в сети </w:t>
      </w:r>
      <w:proofErr w:type="gramStart"/>
      <w:r w:rsidRPr="00902C77">
        <w:rPr>
          <w:color w:val="auto"/>
        </w:rPr>
        <w:t>Интернет</w:t>
      </w:r>
      <w:r w:rsidRPr="00902C77">
        <w:t xml:space="preserve">  </w:t>
      </w:r>
      <w:hyperlink r:id="rId8" w:history="1">
        <w:r w:rsidRPr="00902C77">
          <w:rPr>
            <w:rStyle w:val="a7"/>
            <w:color w:val="auto"/>
          </w:rPr>
          <w:t>www.elektrostal.ru</w:t>
        </w:r>
      </w:hyperlink>
      <w:r w:rsidRPr="00902C77">
        <w:rPr>
          <w:color w:val="auto"/>
        </w:rPr>
        <w:t>.,</w:t>
      </w:r>
      <w:proofErr w:type="gramEnd"/>
      <w:r w:rsidRPr="00902C77">
        <w:rPr>
          <w:color w:val="auto"/>
        </w:rPr>
        <w:t xml:space="preserve"> </w:t>
      </w:r>
      <w:r w:rsidRPr="00902C77">
        <w:rPr>
          <w:color w:val="FF0000"/>
        </w:rPr>
        <w:t xml:space="preserve"> </w:t>
      </w:r>
      <w:r w:rsidRPr="00902C77">
        <w:rPr>
          <w:color w:val="auto"/>
        </w:rPr>
        <w:t xml:space="preserve">а также по обращению заявителя может быть выслана на адрес его электронной почты.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 w:rsidRPr="00902C77">
        <w:rPr>
          <w:b/>
          <w:bCs/>
          <w:color w:val="auto"/>
        </w:rPr>
        <w:lastRenderedPageBreak/>
        <w:t xml:space="preserve">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spacing w:after="84"/>
        <w:jc w:val="both"/>
        <w:rPr>
          <w:color w:val="auto"/>
        </w:rPr>
      </w:pPr>
      <w:r w:rsidRPr="00902C77">
        <w:rPr>
          <w:color w:val="auto"/>
        </w:rPr>
        <w:t xml:space="preserve">26. Отсутствуют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27</w:t>
      </w:r>
      <w:r w:rsidRPr="00AE7222">
        <w:rPr>
          <w:color w:val="auto"/>
        </w:rPr>
        <w:t xml:space="preserve">. Отдел по делам </w:t>
      </w:r>
      <w:r w:rsidR="0053017C" w:rsidRPr="00AE7222">
        <w:rPr>
          <w:color w:val="auto"/>
        </w:rPr>
        <w:t>нес</w:t>
      </w:r>
      <w:r w:rsidR="0053017C">
        <w:rPr>
          <w:color w:val="auto"/>
        </w:rPr>
        <w:t xml:space="preserve">овершеннолетних </w:t>
      </w:r>
      <w:r w:rsidR="0053017C" w:rsidRPr="00AE7222">
        <w:rPr>
          <w:color w:val="auto"/>
        </w:rPr>
        <w:t>управления</w:t>
      </w:r>
      <w:r w:rsidR="004E5810" w:rsidRPr="004E5810">
        <w:rPr>
          <w:color w:val="auto"/>
        </w:rPr>
        <w:t xml:space="preserve"> по </w:t>
      </w:r>
      <w:r w:rsidR="00AD721A">
        <w:rPr>
          <w:color w:val="auto"/>
        </w:rPr>
        <w:t xml:space="preserve">территориальной </w:t>
      </w:r>
      <w:proofErr w:type="gramStart"/>
      <w:r w:rsidR="004E5810" w:rsidRPr="004E5810">
        <w:rPr>
          <w:color w:val="auto"/>
        </w:rPr>
        <w:t xml:space="preserve">безопасности  </w:t>
      </w:r>
      <w:r w:rsidRPr="00902C77">
        <w:rPr>
          <w:color w:val="auto"/>
        </w:rPr>
        <w:t>Администрации</w:t>
      </w:r>
      <w:proofErr w:type="gramEnd"/>
      <w:r w:rsidRPr="00902C77">
        <w:rPr>
          <w:color w:val="auto"/>
        </w:rPr>
        <w:t xml:space="preserve"> городского округа Электросталь Московской области</w:t>
      </w:r>
      <w:r w:rsidRPr="00902C77">
        <w:rPr>
          <w:i/>
          <w:iCs/>
          <w:color w:val="auto"/>
        </w:rPr>
        <w:t xml:space="preserve">, </w:t>
      </w:r>
      <w:r>
        <w:rPr>
          <w:color w:val="auto"/>
        </w:rPr>
        <w:t>многофункциональный</w:t>
      </w:r>
      <w:r w:rsidRPr="00902C77">
        <w:rPr>
          <w:color w:val="auto"/>
        </w:rPr>
        <w:t xml:space="preserve"> центр не вправе требовать от заявителя: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- представления документов и информации,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28. Основания для отказа в приеме документов, необходимых для предоставления муниципальной услуги отсутствуют.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b/>
          <w:bCs/>
          <w:color w:val="auto"/>
        </w:rPr>
        <w:t xml:space="preserve">Исчерпывающий перечень оснований для приостановления или отказа в предоставлении муниципальной услуги </w:t>
      </w:r>
    </w:p>
    <w:p w:rsidR="006E7261" w:rsidRPr="00902C77" w:rsidRDefault="006E7261" w:rsidP="006E7261">
      <w:pPr>
        <w:pStyle w:val="Default"/>
        <w:rPr>
          <w:color w:val="auto"/>
        </w:rPr>
      </w:pPr>
      <w:r w:rsidRPr="00902C77">
        <w:rPr>
          <w:color w:val="auto"/>
        </w:rPr>
        <w:t xml:space="preserve">29. Основаниями для отказа в предоставлении муниципальной </w:t>
      </w:r>
      <w:proofErr w:type="gramStart"/>
      <w:r w:rsidRPr="00902C77">
        <w:rPr>
          <w:color w:val="auto"/>
        </w:rPr>
        <w:t xml:space="preserve">услуги </w:t>
      </w:r>
      <w:r>
        <w:rPr>
          <w:color w:val="auto"/>
        </w:rPr>
        <w:t xml:space="preserve"> (</w:t>
      </w:r>
      <w:proofErr w:type="gramEnd"/>
      <w:r>
        <w:rPr>
          <w:color w:val="auto"/>
        </w:rPr>
        <w:t>выдачи уведомления заявителю</w:t>
      </w:r>
      <w:r w:rsidRPr="00902C77">
        <w:rPr>
          <w:color w:val="auto"/>
        </w:rPr>
        <w:t xml:space="preserve"> об отказе в разрешении на вступление в брак</w:t>
      </w:r>
      <w:r>
        <w:rPr>
          <w:color w:val="auto"/>
        </w:rPr>
        <w:t xml:space="preserve">) </w:t>
      </w:r>
      <w:r w:rsidRPr="00902C77">
        <w:rPr>
          <w:color w:val="auto"/>
        </w:rPr>
        <w:t xml:space="preserve">являются: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</w:t>
      </w:r>
      <w:r w:rsidRPr="00AE7222">
        <w:rPr>
          <w:color w:val="auto"/>
        </w:rPr>
        <w:t>в отдел по делам нес</w:t>
      </w:r>
      <w:r w:rsidR="00576E54">
        <w:rPr>
          <w:color w:val="auto"/>
        </w:rPr>
        <w:t>овершеннолетних</w:t>
      </w:r>
      <w:r w:rsidR="004E5810" w:rsidRPr="004E5810">
        <w:t xml:space="preserve"> </w:t>
      </w:r>
      <w:r w:rsidR="004505CF">
        <w:rPr>
          <w:color w:val="auto"/>
        </w:rPr>
        <w:t>у</w:t>
      </w:r>
      <w:r w:rsidR="004E5810" w:rsidRPr="004E5810">
        <w:rPr>
          <w:color w:val="auto"/>
        </w:rPr>
        <w:t xml:space="preserve">правления по </w:t>
      </w:r>
      <w:r w:rsidR="0053017C">
        <w:rPr>
          <w:color w:val="auto"/>
        </w:rPr>
        <w:t xml:space="preserve">территориальной </w:t>
      </w:r>
      <w:proofErr w:type="gramStart"/>
      <w:r w:rsidR="004E5810" w:rsidRPr="004E5810">
        <w:rPr>
          <w:color w:val="auto"/>
        </w:rPr>
        <w:t xml:space="preserve">безопасности  </w:t>
      </w:r>
      <w:r w:rsidRPr="00AE7222">
        <w:rPr>
          <w:color w:val="auto"/>
        </w:rPr>
        <w:t>Ад</w:t>
      </w:r>
      <w:r>
        <w:rPr>
          <w:color w:val="auto"/>
        </w:rPr>
        <w:t>министрации</w:t>
      </w:r>
      <w:proofErr w:type="gramEnd"/>
      <w:r w:rsidRPr="00902C77">
        <w:rPr>
          <w:color w:val="auto"/>
        </w:rPr>
        <w:t xml:space="preserve"> городского округа Электросталь Московской области в соответствии с действующим законодательством истек;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2) подача заявления и документов лицом, не входящим в перечень лиц, установленный законодательством и пунктом 3 настоящего административного регламента;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3) непредставление заявителем одного или более документов, указанных в пункте 23 настоящего административного регламента;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4) текст в запросе на предоставление муниципальной услуги не поддается прочтению либо отсутствует;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>5) о</w:t>
      </w:r>
      <w:r>
        <w:rPr>
          <w:color w:val="auto"/>
        </w:rPr>
        <w:t>тсутствуют уважительные причины</w:t>
      </w:r>
      <w:r w:rsidRPr="00902C77">
        <w:rPr>
          <w:color w:val="auto"/>
        </w:rPr>
        <w:t xml:space="preserve">, установленные пунктом 23 настоящего административного регламента, которые должны быть подтверждены документально;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6) документы, представленные в соответствии пунктом 23 настоящего административного регламента, не соответствуют требованиям, предъявляемым к ним законодательством.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30. Письменное решение об отказе в предоставлении муниципальной услуги </w:t>
      </w:r>
      <w:r>
        <w:rPr>
          <w:color w:val="auto"/>
        </w:rPr>
        <w:t>(уведомления заявителю</w:t>
      </w:r>
      <w:r w:rsidRPr="00902C77">
        <w:rPr>
          <w:color w:val="auto"/>
        </w:rPr>
        <w:t xml:space="preserve"> об отказе в разрешении на вступление в брак</w:t>
      </w:r>
      <w:r>
        <w:rPr>
          <w:color w:val="auto"/>
        </w:rPr>
        <w:t xml:space="preserve">) </w:t>
      </w:r>
      <w:r w:rsidRPr="00902C77">
        <w:rPr>
          <w:color w:val="auto"/>
        </w:rPr>
        <w:t xml:space="preserve">подписывается </w:t>
      </w:r>
      <w:r>
        <w:rPr>
          <w:color w:val="auto"/>
        </w:rPr>
        <w:t>Заместителем Главы Администрации</w:t>
      </w:r>
      <w:r w:rsidRPr="00902C77">
        <w:rPr>
          <w:color w:val="auto"/>
        </w:rPr>
        <w:t xml:space="preserve"> </w:t>
      </w:r>
      <w:proofErr w:type="gramStart"/>
      <w:r w:rsidRPr="00902C77">
        <w:rPr>
          <w:color w:val="auto"/>
        </w:rPr>
        <w:t>городского  округа</w:t>
      </w:r>
      <w:proofErr w:type="gramEnd"/>
      <w:r w:rsidRPr="00902C77">
        <w:rPr>
          <w:color w:val="auto"/>
        </w:rPr>
        <w:t xml:space="preserve"> Электросталь Московской области  </w:t>
      </w:r>
      <w:r w:rsidRPr="00902C77">
        <w:rPr>
          <w:i/>
          <w:iCs/>
          <w:color w:val="auto"/>
        </w:rPr>
        <w:t xml:space="preserve"> </w:t>
      </w:r>
      <w:r w:rsidRPr="00902C77">
        <w:rPr>
          <w:color w:val="auto"/>
        </w:rPr>
        <w:t xml:space="preserve">и выдается заявителю с указанием причин отказа.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lastRenderedPageBreak/>
        <w:t>По требованию заявителя, решение об отказе в предоставлении муниципальной услуги</w:t>
      </w:r>
      <w:r>
        <w:rPr>
          <w:color w:val="auto"/>
        </w:rPr>
        <w:t xml:space="preserve"> (уведомления заявителю</w:t>
      </w:r>
      <w:r w:rsidRPr="00902C77">
        <w:rPr>
          <w:color w:val="auto"/>
        </w:rPr>
        <w:t xml:space="preserve"> об отказе в разрешении на вступление в брак</w:t>
      </w:r>
      <w:r>
        <w:rPr>
          <w:color w:val="auto"/>
        </w:rPr>
        <w:t>)</w:t>
      </w:r>
      <w:r w:rsidRPr="00902C77">
        <w:rPr>
          <w:color w:val="auto"/>
        </w:rPr>
        <w:t xml:space="preserve"> предоставляется в электронной форме или может выдаваться лично или направляться по почте в письменной форме либо выдается через многофункциональный центр.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31. Основания для приостановления предоставления муниципальной услуги отсутствуют.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902C77" w:rsidRDefault="006E7261" w:rsidP="006E7261">
      <w:pPr>
        <w:pStyle w:val="Default"/>
        <w:jc w:val="both"/>
        <w:rPr>
          <w:b/>
          <w:bCs/>
          <w:color w:val="auto"/>
        </w:rPr>
      </w:pPr>
      <w:r w:rsidRPr="00902C77">
        <w:rPr>
          <w:b/>
          <w:bCs/>
          <w:color w:val="auto"/>
        </w:rPr>
        <w:t xml:space="preserve">Перечень услуг, необходимых и обязательных для предоставления муниципальной услуги, в том числе сведения </w:t>
      </w:r>
      <w:proofErr w:type="gramStart"/>
      <w:r w:rsidRPr="00902C77">
        <w:rPr>
          <w:b/>
          <w:bCs/>
          <w:color w:val="auto"/>
        </w:rPr>
        <w:t>о документах</w:t>
      </w:r>
      <w:proofErr w:type="gramEnd"/>
      <w:r w:rsidRPr="00902C77">
        <w:rPr>
          <w:b/>
          <w:bCs/>
          <w:color w:val="auto"/>
        </w:rPr>
        <w:t xml:space="preserve"> выдаваемых организациями, участвующими в предоставлении муниципальной услуги </w:t>
      </w:r>
    </w:p>
    <w:p w:rsidR="006E7261" w:rsidRPr="00902C77" w:rsidRDefault="006E7261" w:rsidP="006E7261">
      <w:pPr>
        <w:pStyle w:val="Default"/>
        <w:jc w:val="both"/>
        <w:rPr>
          <w:color w:val="auto"/>
        </w:rPr>
      </w:pPr>
    </w:p>
    <w:p w:rsidR="006E7261" w:rsidRPr="0077078D" w:rsidRDefault="006E7261" w:rsidP="0077078D">
      <w:pPr>
        <w:pStyle w:val="Default"/>
        <w:jc w:val="both"/>
        <w:rPr>
          <w:color w:val="auto"/>
        </w:rPr>
      </w:pPr>
      <w:r w:rsidRPr="00902C77">
        <w:rPr>
          <w:color w:val="auto"/>
        </w:rPr>
        <w:t xml:space="preserve">32. Услуги, необходимые и обязательные для предоставления муниципальной услуги, отсутствуют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платы за предоставление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33. Предоставление муниципальной услуги осуществляется бесплатно.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34.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35.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36. Предоставление муниципальных услуг осуществляется в специально выделенных для этих целей </w:t>
      </w:r>
      <w:r w:rsidRPr="00AE7222">
        <w:rPr>
          <w:rFonts w:ascii="Times New Roman" w:hAnsi="Times New Roman" w:cs="Times New Roman"/>
          <w:sz w:val="24"/>
          <w:szCs w:val="24"/>
        </w:rPr>
        <w:t xml:space="preserve">помещениях </w:t>
      </w:r>
      <w:r w:rsidRPr="00AE7222">
        <w:rPr>
          <w:rFonts w:ascii="Times New Roman" w:hAnsi="Times New Roman" w:cs="Times New Roman"/>
        </w:rPr>
        <w:t>отдела по делам нес</w:t>
      </w:r>
      <w:r w:rsidR="00576E54">
        <w:rPr>
          <w:rFonts w:ascii="Times New Roman" w:hAnsi="Times New Roman" w:cs="Times New Roman"/>
        </w:rPr>
        <w:t>овершеннолетних</w:t>
      </w:r>
      <w:r w:rsidRPr="00AE7222">
        <w:rPr>
          <w:rFonts w:ascii="Times New Roman" w:hAnsi="Times New Roman" w:cs="Times New Roman"/>
        </w:rPr>
        <w:t xml:space="preserve"> </w:t>
      </w:r>
      <w:r w:rsidR="004505CF">
        <w:rPr>
          <w:rFonts w:ascii="Times New Roman" w:hAnsi="Times New Roman" w:cs="Times New Roman"/>
        </w:rPr>
        <w:t>у</w:t>
      </w:r>
      <w:r w:rsidR="004E5810" w:rsidRPr="004E5810">
        <w:rPr>
          <w:rFonts w:ascii="Times New Roman" w:hAnsi="Times New Roman" w:cs="Times New Roman"/>
        </w:rPr>
        <w:t xml:space="preserve">правления по </w:t>
      </w:r>
      <w:r w:rsidR="0053017C">
        <w:rPr>
          <w:rFonts w:ascii="Times New Roman" w:hAnsi="Times New Roman" w:cs="Times New Roman"/>
        </w:rPr>
        <w:t xml:space="preserve">территориальной </w:t>
      </w:r>
      <w:proofErr w:type="gramStart"/>
      <w:r w:rsidR="004E5810" w:rsidRPr="004E5810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 многофункциональном центре</w:t>
      </w:r>
      <w:r w:rsidRPr="00902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37. 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38.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color w:val="000000"/>
          <w:sz w:val="24"/>
          <w:szCs w:val="24"/>
        </w:rPr>
        <w:t xml:space="preserve">39.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40.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lastRenderedPageBreak/>
        <w:t xml:space="preserve">41. На здании рядом с входом должна быть размещена информационная табличка (вывеска), содержащая следующую информацию: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наименование органа;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место нахождения и юридический адрес;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режим работы;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номера телефонов для справок;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адрес официального сайта.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42. Фасад здания должен быть оборудован осветительными приборами, позволяющими посетителям ознакомиться с информационными табличками.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43. 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44. В помещении приема и выдачи документов организуется работа справочных окон, в количестве, обеспечивающем потребности граждан.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45.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46. Помещения приема выдачи документов оборудуются стендами (стойками), содержащими информацию о порядке предоставления муниципальных услуг.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47. 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48. 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49. В местах для ожидания устанавливаются стулья (кресельные секции, кресла) для заявителей.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50. Информация о фамилии, имени, отчестве и </w:t>
      </w:r>
      <w:r w:rsidRPr="00AE7222">
        <w:rPr>
          <w:rFonts w:ascii="Times New Roman" w:hAnsi="Times New Roman" w:cs="Times New Roman"/>
          <w:sz w:val="24"/>
          <w:szCs w:val="24"/>
        </w:rPr>
        <w:t xml:space="preserve">должности сотрудника </w:t>
      </w:r>
      <w:r w:rsidRPr="00AE7222">
        <w:rPr>
          <w:rFonts w:ascii="Times New Roman" w:hAnsi="Times New Roman" w:cs="Times New Roman"/>
        </w:rPr>
        <w:t>отдела по делам несоверше</w:t>
      </w:r>
      <w:r w:rsidR="00576E54">
        <w:rPr>
          <w:rFonts w:ascii="Times New Roman" w:hAnsi="Times New Roman" w:cs="Times New Roman"/>
        </w:rPr>
        <w:t>ннолетних</w:t>
      </w:r>
      <w:r w:rsidR="004E5810" w:rsidRPr="004E5810">
        <w:t xml:space="preserve"> </w:t>
      </w:r>
      <w:r w:rsidR="004505CF">
        <w:rPr>
          <w:rFonts w:ascii="Times New Roman" w:hAnsi="Times New Roman" w:cs="Times New Roman"/>
        </w:rPr>
        <w:t>у</w:t>
      </w:r>
      <w:r w:rsidR="004E5810" w:rsidRPr="004E5810">
        <w:rPr>
          <w:rFonts w:ascii="Times New Roman" w:hAnsi="Times New Roman" w:cs="Times New Roman"/>
        </w:rPr>
        <w:t xml:space="preserve">правления по </w:t>
      </w:r>
      <w:r w:rsidR="0053017C">
        <w:rPr>
          <w:rFonts w:ascii="Times New Roman" w:hAnsi="Times New Roman" w:cs="Times New Roman"/>
        </w:rPr>
        <w:t xml:space="preserve">территориальной </w:t>
      </w:r>
      <w:proofErr w:type="gramStart"/>
      <w:r w:rsidR="004E5810" w:rsidRPr="004E5810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должна быть размещена на личной информационной табличке и на рабочем месте специалиста.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51. Для заявителя, находящегося на приеме, должно быть предусмотрено место для раскладки документов.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52. Прием комплекта документов, необходимых для осуществления выдачи разрешений на вступление в брак лицам, достигшим возраста шестнадцати лет, и выдача документов, при наличии возможности, должны осуществляться в разных окнах (кабинетах).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53. 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54. Показателями доступности и качества муниципальной услуги являются: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достоверность предоставляемой гражданам информации;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полнота информирования граждан;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наглядность форм предоставляемой информации об административных процедурах;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удобство и доступность получения информации заявителями о порядке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соблюдение сроков исполнения отдельных административных процедур и предоставления муниципальной услуги в целом;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соблюдений требований стандарта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- отсутствие жалоб на решения, действия (бездействие) должностных лиц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и муниципальных служащих в ходе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полнота и актуальность информации о порядке предоставления муниципальной услуги.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55.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</w:t>
      </w:r>
      <w:r>
        <w:rPr>
          <w:rFonts w:ascii="Times New Roman" w:hAnsi="Times New Roman" w:cs="Times New Roman"/>
          <w:sz w:val="24"/>
          <w:szCs w:val="24"/>
        </w:rPr>
        <w:t>кна» на базе многофункционального центра</w:t>
      </w:r>
      <w:r w:rsidRPr="00902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56. При получении муниципальной услуги заявитель осуществляет не более 2 взаимодействий с должностными лицами.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57. Продолжительность ожидания в очереди при обращении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заявителя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 не может превышать 15 минут.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многофункциональных центров и в электронной форме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58.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дминистрацией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администрацией городского округа Электросталь Московской области 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 многофункциональным центром, заключенным в установленном порядке.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59.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многофункциональным центром, заключенным в установленном порядке.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60. Муниципальная услуга предо</w:t>
      </w:r>
      <w:r>
        <w:rPr>
          <w:rFonts w:ascii="Times New Roman" w:hAnsi="Times New Roman" w:cs="Times New Roman"/>
          <w:sz w:val="24"/>
          <w:szCs w:val="24"/>
        </w:rPr>
        <w:t>ставляется в многофункциональном центре</w:t>
      </w:r>
      <w:r w:rsidRPr="00902C77">
        <w:rPr>
          <w:rFonts w:ascii="Times New Roman" w:hAnsi="Times New Roman" w:cs="Times New Roman"/>
          <w:sz w:val="24"/>
          <w:szCs w:val="24"/>
        </w:rPr>
        <w:t xml:space="preserve">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Электросталь Московской области.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61. При предоставлении муниципальной услуги универсальными с</w:t>
      </w:r>
      <w:r>
        <w:rPr>
          <w:rFonts w:ascii="Times New Roman" w:hAnsi="Times New Roman" w:cs="Times New Roman"/>
          <w:sz w:val="24"/>
          <w:szCs w:val="24"/>
        </w:rPr>
        <w:t>пециалистами многофункционального центра</w:t>
      </w:r>
      <w:r w:rsidRPr="00902C77">
        <w:rPr>
          <w:rFonts w:ascii="Times New Roman" w:hAnsi="Times New Roman" w:cs="Times New Roman"/>
          <w:sz w:val="24"/>
          <w:szCs w:val="24"/>
        </w:rPr>
        <w:t xml:space="preserve"> исполняются следующие административные процедуры: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1) прием заявления и документов, необходимых для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lastRenderedPageBreak/>
        <w:t xml:space="preserve">2) выдача документа, являющегося результатом предоставления муниципальной услуги.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</w:t>
      </w:r>
      <w:r>
        <w:rPr>
          <w:rFonts w:ascii="Times New Roman" w:hAnsi="Times New Roman" w:cs="Times New Roman"/>
          <w:sz w:val="24"/>
          <w:szCs w:val="24"/>
        </w:rPr>
        <w:t>пециалистами многофункционального центра</w:t>
      </w:r>
      <w:r w:rsidRPr="00902C77">
        <w:rPr>
          <w:rFonts w:ascii="Times New Roman" w:hAnsi="Times New Roman" w:cs="Times New Roman"/>
          <w:sz w:val="24"/>
          <w:szCs w:val="24"/>
        </w:rPr>
        <w:t xml:space="preserve"> по принципу экстерриториальности.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62.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1) получения информации о порядке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3) направления запроса и документов, необходимых для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4) осуществления мониторинга хода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63.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64.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При направления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23 административного регламента, которые формируются и направляются в виде отдельных файлов в соответствии с требованиями законодательства.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65.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66. В течение 5 дней с даты направления запроса о предоставлении муниципальной услуги в электронной форме заявитель предоставляет в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отдел по делам </w:t>
      </w:r>
      <w:r w:rsidR="0053017C" w:rsidRPr="00902C77">
        <w:rPr>
          <w:rFonts w:ascii="Times New Roman" w:hAnsi="Times New Roman" w:cs="Times New Roman"/>
          <w:sz w:val="24"/>
          <w:szCs w:val="24"/>
        </w:rPr>
        <w:t>несов</w:t>
      </w:r>
      <w:r w:rsidR="0053017C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53017C" w:rsidRPr="004E5810">
        <w:t>управления</w:t>
      </w:r>
      <w:r w:rsidR="004E5810" w:rsidRPr="004E5810">
        <w:rPr>
          <w:rFonts w:ascii="Times New Roman" w:hAnsi="Times New Roman" w:cs="Times New Roman"/>
          <w:sz w:val="24"/>
          <w:szCs w:val="24"/>
        </w:rPr>
        <w:t xml:space="preserve"> по </w:t>
      </w:r>
      <w:r w:rsidR="0053017C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53017C" w:rsidRPr="004E5810">
        <w:rPr>
          <w:rFonts w:ascii="Times New Roman" w:hAnsi="Times New Roman" w:cs="Times New Roman"/>
          <w:sz w:val="24"/>
          <w:szCs w:val="24"/>
        </w:rPr>
        <w:t>безопасности Администрации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</w:t>
      </w:r>
      <w:r w:rsidR="0053017C" w:rsidRPr="00902C7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53017C" w:rsidRPr="0053017C">
        <w:rPr>
          <w:rFonts w:ascii="Times New Roman" w:hAnsi="Times New Roman" w:cs="Times New Roman"/>
          <w:iCs/>
          <w:sz w:val="24"/>
          <w:szCs w:val="24"/>
        </w:rPr>
        <w:t>документы</w:t>
      </w:r>
      <w:r w:rsidRPr="0053017C">
        <w:rPr>
          <w:rFonts w:ascii="Times New Roman" w:hAnsi="Times New Roman" w:cs="Times New Roman"/>
          <w:sz w:val="24"/>
          <w:szCs w:val="24"/>
        </w:rPr>
        <w:t>,</w:t>
      </w:r>
      <w:r w:rsidRPr="00902C77">
        <w:rPr>
          <w:rFonts w:ascii="Times New Roman" w:hAnsi="Times New Roman" w:cs="Times New Roman"/>
          <w:sz w:val="24"/>
          <w:szCs w:val="24"/>
        </w:rPr>
        <w:t xml:space="preserve"> представленные в пункте 23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67.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68.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 </w:t>
      </w:r>
    </w:p>
    <w:p w:rsidR="006E7261" w:rsidRPr="00174256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902C77">
        <w:rPr>
          <w:rFonts w:ascii="Times New Roman" w:eastAsia="PMingLiU" w:hAnsi="Times New Roman" w:cs="Times New Roman"/>
          <w:sz w:val="24"/>
          <w:szCs w:val="24"/>
        </w:rPr>
        <w:t xml:space="preserve">- при личном </w:t>
      </w:r>
      <w:r w:rsidRPr="00AE7222">
        <w:rPr>
          <w:rFonts w:ascii="Times New Roman" w:eastAsia="PMingLiU" w:hAnsi="Times New Roman" w:cs="Times New Roman"/>
          <w:sz w:val="24"/>
          <w:szCs w:val="24"/>
        </w:rPr>
        <w:t xml:space="preserve">обращении заявителя в </w:t>
      </w:r>
      <w:r w:rsidRPr="00AE7222">
        <w:rPr>
          <w:rFonts w:ascii="Times New Roman" w:hAnsi="Times New Roman" w:cs="Times New Roman"/>
        </w:rPr>
        <w:t xml:space="preserve">отдел по делам </w:t>
      </w:r>
      <w:r w:rsidR="00C34876" w:rsidRPr="00AE7222">
        <w:rPr>
          <w:rFonts w:ascii="Times New Roman" w:hAnsi="Times New Roman" w:cs="Times New Roman"/>
        </w:rPr>
        <w:t>нес</w:t>
      </w:r>
      <w:r w:rsidR="00C34876">
        <w:rPr>
          <w:rFonts w:ascii="Times New Roman" w:hAnsi="Times New Roman" w:cs="Times New Roman"/>
        </w:rPr>
        <w:t xml:space="preserve">овершеннолетних </w:t>
      </w:r>
      <w:r w:rsidR="00C34876" w:rsidRPr="004E5810">
        <w:t>управления</w:t>
      </w:r>
      <w:r w:rsidR="004E5810" w:rsidRPr="004E5810">
        <w:rPr>
          <w:rFonts w:ascii="Times New Roman" w:hAnsi="Times New Roman" w:cs="Times New Roman"/>
        </w:rPr>
        <w:t xml:space="preserve"> по </w:t>
      </w:r>
      <w:r w:rsidR="00C34876">
        <w:rPr>
          <w:rFonts w:ascii="Times New Roman" w:hAnsi="Times New Roman" w:cs="Times New Roman"/>
        </w:rPr>
        <w:t xml:space="preserve">территориальной </w:t>
      </w:r>
      <w:r w:rsidR="00C34876" w:rsidRPr="004E5810">
        <w:rPr>
          <w:rFonts w:ascii="Times New Roman" w:hAnsi="Times New Roman" w:cs="Times New Roman"/>
        </w:rPr>
        <w:t>безопасности Администрации</w:t>
      </w:r>
      <w:r w:rsidRPr="00AE7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7222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Электросталь Московской, </w:t>
      </w:r>
      <w:r w:rsidRPr="00AE7222">
        <w:rPr>
          <w:rFonts w:ascii="Times New Roman" w:eastAsia="PMingLiU" w:hAnsi="Times New Roman" w:cs="Times New Roman"/>
          <w:sz w:val="24"/>
          <w:szCs w:val="24"/>
        </w:rPr>
        <w:t xml:space="preserve">или </w:t>
      </w:r>
      <w:r w:rsidRPr="00902C77">
        <w:rPr>
          <w:rFonts w:ascii="Times New Roman" w:eastAsia="PMingLiU" w:hAnsi="Times New Roman" w:cs="Times New Roman"/>
          <w:sz w:val="24"/>
          <w:szCs w:val="24"/>
        </w:rPr>
        <w:t>многофункциональный центр;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eastAsia="PMingLiU" w:hAnsi="Times New Roman" w:cs="Times New Roman"/>
          <w:sz w:val="24"/>
          <w:szCs w:val="24"/>
        </w:rPr>
        <w:t xml:space="preserve">- по телефону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отдела по делам </w:t>
      </w:r>
      <w:r w:rsidR="00741DA3" w:rsidRPr="00902C77">
        <w:rPr>
          <w:rFonts w:ascii="Times New Roman" w:hAnsi="Times New Roman" w:cs="Times New Roman"/>
          <w:sz w:val="24"/>
          <w:szCs w:val="24"/>
        </w:rPr>
        <w:t>несов</w:t>
      </w:r>
      <w:r w:rsidR="00741DA3">
        <w:rPr>
          <w:rFonts w:ascii="Times New Roman" w:hAnsi="Times New Roman" w:cs="Times New Roman"/>
          <w:sz w:val="24"/>
          <w:szCs w:val="24"/>
        </w:rPr>
        <w:t>ершеннолетних управления</w:t>
      </w:r>
      <w:r w:rsidR="004E5810" w:rsidRPr="004E5810">
        <w:rPr>
          <w:rFonts w:ascii="Times New Roman" w:hAnsi="Times New Roman" w:cs="Times New Roman"/>
          <w:sz w:val="24"/>
          <w:szCs w:val="24"/>
        </w:rPr>
        <w:t xml:space="preserve"> по </w:t>
      </w:r>
      <w:r w:rsidR="00C3487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proofErr w:type="gramStart"/>
      <w:r w:rsidR="004E5810" w:rsidRPr="004E5810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 округа Электросталь Московской области </w:t>
      </w:r>
      <w:r w:rsidRPr="00902C77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центра;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eastAsia="PMingLiU" w:hAnsi="Times New Roman" w:cs="Times New Roman"/>
          <w:sz w:val="24"/>
          <w:szCs w:val="24"/>
        </w:rPr>
        <w:t xml:space="preserve">-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</w:t>
      </w:r>
      <w:r w:rsidRPr="00902C77">
        <w:rPr>
          <w:rFonts w:ascii="Times New Roman" w:eastAsia="PMingLiU" w:hAnsi="Times New Roman" w:cs="Times New Roman"/>
          <w:sz w:val="24"/>
          <w:szCs w:val="24"/>
        </w:rPr>
        <w:t>или многофункционального центра.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lastRenderedPageBreak/>
        <w:t xml:space="preserve">69. При предварительной записи заявитель сообщает следующие данные: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для физического лица: фамилию, имя, отчество (последнее при наличии);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для юридического лица: наименование юридического лица;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контактный номер телефона;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70.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71. 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или многофункционального центра, может распечатать аналог талона-подтверждения.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Запись заявителей на определенную дату заканчивается за сутки до наступления этой даты.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72. 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не явки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по истечении 15 минут с назначенного времени приема.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73. Заявитель в любое время вправе отказаться от предварительной записи.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74.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75. График приема (приемное время) заявителей по предварительной записи устанавливается руководителем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или многофункционального центра в зависимости от интенсивности обращений.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и многофункциональных центрах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76. Предоставление муниципальной услуги включает в себя следующие административные процедуры: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1) прием заявления и документов, необходимых для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2) регистрация заявления и документов, необходимых для предоставления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3) принятие решения о предоставл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902C77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 муниципальной услуги</w:t>
      </w:r>
      <w:r w:rsidRPr="00902C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4) выдача документа, являющегося результатом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: (выдача </w:t>
      </w:r>
      <w:r w:rsidR="00741DA3">
        <w:rPr>
          <w:rFonts w:ascii="Times New Roman" w:hAnsi="Times New Roman" w:cs="Times New Roman"/>
          <w:sz w:val="24"/>
          <w:szCs w:val="24"/>
        </w:rPr>
        <w:t xml:space="preserve">разрешения на вступление в </w:t>
      </w:r>
      <w:proofErr w:type="gramStart"/>
      <w:r w:rsidR="00741DA3">
        <w:rPr>
          <w:rFonts w:ascii="Times New Roman" w:hAnsi="Times New Roman" w:cs="Times New Roman"/>
          <w:sz w:val="24"/>
          <w:szCs w:val="24"/>
        </w:rPr>
        <w:t>брак</w:t>
      </w:r>
      <w:r>
        <w:rPr>
          <w:rFonts w:ascii="Times New Roman" w:hAnsi="Times New Roman" w:cs="Times New Roman"/>
          <w:sz w:val="24"/>
          <w:szCs w:val="24"/>
        </w:rPr>
        <w:t>,  уведомление</w:t>
      </w:r>
      <w:proofErr w:type="gramEnd"/>
      <w:r w:rsidRPr="00E3186F">
        <w:rPr>
          <w:rFonts w:ascii="Times New Roman" w:hAnsi="Times New Roman" w:cs="Times New Roman"/>
          <w:sz w:val="24"/>
          <w:szCs w:val="24"/>
        </w:rPr>
        <w:t xml:space="preserve"> заявителю об отказе в разрешении на вступление в брак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2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77. Блок-схема последовательности действий при предоставлении муниципальной услуги представлена в приложении 2 к административному регламенту.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78. </w:t>
      </w:r>
      <w:r w:rsidRPr="00AE7222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</w:t>
      </w:r>
      <w:r w:rsidRPr="00AE7222">
        <w:rPr>
          <w:rFonts w:ascii="Times New Roman" w:hAnsi="Times New Roman" w:cs="Times New Roman"/>
        </w:rPr>
        <w:t xml:space="preserve"> отдел по делам </w:t>
      </w:r>
      <w:proofErr w:type="gramStart"/>
      <w:r w:rsidRPr="00AE7222">
        <w:rPr>
          <w:rFonts w:ascii="Times New Roman" w:hAnsi="Times New Roman" w:cs="Times New Roman"/>
        </w:rPr>
        <w:t>нес</w:t>
      </w:r>
      <w:r w:rsidR="007371D6">
        <w:rPr>
          <w:rFonts w:ascii="Times New Roman" w:hAnsi="Times New Roman" w:cs="Times New Roman"/>
        </w:rPr>
        <w:t xml:space="preserve">овершеннолетних </w:t>
      </w:r>
      <w:r w:rsidR="00CC1BAF" w:rsidRPr="00CC1BAF">
        <w:t xml:space="preserve"> </w:t>
      </w:r>
      <w:r w:rsidR="004505CF">
        <w:rPr>
          <w:rFonts w:ascii="Times New Roman" w:hAnsi="Times New Roman" w:cs="Times New Roman"/>
        </w:rPr>
        <w:t>у</w:t>
      </w:r>
      <w:r w:rsidR="00CC1BAF" w:rsidRPr="00CC1BAF">
        <w:rPr>
          <w:rFonts w:ascii="Times New Roman" w:hAnsi="Times New Roman" w:cs="Times New Roman"/>
        </w:rPr>
        <w:t>правления</w:t>
      </w:r>
      <w:proofErr w:type="gramEnd"/>
      <w:r w:rsidR="00CC1BAF" w:rsidRPr="00CC1BAF">
        <w:rPr>
          <w:rFonts w:ascii="Times New Roman" w:hAnsi="Times New Roman" w:cs="Times New Roman"/>
        </w:rPr>
        <w:t xml:space="preserve"> по</w:t>
      </w:r>
      <w:r w:rsidR="00741DA3">
        <w:rPr>
          <w:rFonts w:ascii="Times New Roman" w:hAnsi="Times New Roman" w:cs="Times New Roman"/>
        </w:rPr>
        <w:t xml:space="preserve"> территориальной </w:t>
      </w:r>
      <w:r w:rsidR="00CC1BAF" w:rsidRPr="00CC1BAF">
        <w:rPr>
          <w:rFonts w:ascii="Times New Roman" w:hAnsi="Times New Roman" w:cs="Times New Roman"/>
        </w:rPr>
        <w:t xml:space="preserve"> 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 xml:space="preserve">или многофункциональный центр заявления о предоставлении муниципальной услуги и прилагаемых к нему документов, представленных заявителем: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а) в </w:t>
      </w:r>
      <w:r w:rsidRPr="00AE7222">
        <w:rPr>
          <w:rFonts w:ascii="Times New Roman" w:hAnsi="Times New Roman" w:cs="Times New Roman"/>
        </w:rPr>
        <w:t xml:space="preserve">отдел по делам </w:t>
      </w:r>
      <w:proofErr w:type="gramStart"/>
      <w:r w:rsidRPr="00AE7222">
        <w:rPr>
          <w:rFonts w:ascii="Times New Roman" w:hAnsi="Times New Roman" w:cs="Times New Roman"/>
        </w:rPr>
        <w:t>нес</w:t>
      </w:r>
      <w:r w:rsidR="007371D6">
        <w:rPr>
          <w:rFonts w:ascii="Times New Roman" w:hAnsi="Times New Roman" w:cs="Times New Roman"/>
        </w:rPr>
        <w:t xml:space="preserve">овершеннолетних </w:t>
      </w:r>
      <w:r w:rsidR="00CC1BAF" w:rsidRPr="00CC1BAF">
        <w:t xml:space="preserve"> </w:t>
      </w:r>
      <w:r w:rsidR="004505CF">
        <w:rPr>
          <w:rFonts w:ascii="Times New Roman" w:hAnsi="Times New Roman" w:cs="Times New Roman"/>
        </w:rPr>
        <w:t>у</w:t>
      </w:r>
      <w:r w:rsidR="00CC1BAF" w:rsidRPr="00CC1BAF">
        <w:rPr>
          <w:rFonts w:ascii="Times New Roman" w:hAnsi="Times New Roman" w:cs="Times New Roman"/>
        </w:rPr>
        <w:t>правления</w:t>
      </w:r>
      <w:proofErr w:type="gramEnd"/>
      <w:r w:rsidR="00CC1BAF" w:rsidRPr="00CC1BAF">
        <w:rPr>
          <w:rFonts w:ascii="Times New Roman" w:hAnsi="Times New Roman" w:cs="Times New Roman"/>
        </w:rPr>
        <w:t xml:space="preserve"> по</w:t>
      </w:r>
      <w:r w:rsidR="00741DA3">
        <w:rPr>
          <w:rFonts w:ascii="Times New Roman" w:hAnsi="Times New Roman" w:cs="Times New Roman"/>
        </w:rPr>
        <w:t xml:space="preserve"> территориальной </w:t>
      </w:r>
      <w:r w:rsidR="00CC1BAF" w:rsidRPr="00CC1BAF">
        <w:rPr>
          <w:rFonts w:ascii="Times New Roman" w:hAnsi="Times New Roman" w:cs="Times New Roman"/>
        </w:rPr>
        <w:t xml:space="preserve"> 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области: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- посредством личного обращения заявителя;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-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б) в многофункциональный центр посредством личного обращения заявителя.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79. Прием 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услуги, осуществляют специалисты</w:t>
      </w:r>
      <w:r w:rsidRPr="00AE7222">
        <w:rPr>
          <w:rFonts w:ascii="Times New Roman" w:hAnsi="Times New Roman" w:cs="Times New Roman"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</w:rPr>
        <w:t xml:space="preserve">отдела по делам </w:t>
      </w:r>
      <w:proofErr w:type="gramStart"/>
      <w:r w:rsidRPr="00AE7222">
        <w:rPr>
          <w:rFonts w:ascii="Times New Roman" w:hAnsi="Times New Roman" w:cs="Times New Roman"/>
        </w:rPr>
        <w:t>нес</w:t>
      </w:r>
      <w:r w:rsidR="007371D6">
        <w:rPr>
          <w:rFonts w:ascii="Times New Roman" w:hAnsi="Times New Roman" w:cs="Times New Roman"/>
        </w:rPr>
        <w:t xml:space="preserve">овершеннолетних </w:t>
      </w:r>
      <w:r w:rsidR="00CC1BAF" w:rsidRPr="00CC1BAF">
        <w:t xml:space="preserve"> </w:t>
      </w:r>
      <w:r w:rsidR="004505CF">
        <w:rPr>
          <w:rFonts w:ascii="Times New Roman" w:hAnsi="Times New Roman" w:cs="Times New Roman"/>
        </w:rPr>
        <w:t>у</w:t>
      </w:r>
      <w:r w:rsidR="00CC1BAF" w:rsidRPr="00CC1BAF">
        <w:rPr>
          <w:rFonts w:ascii="Times New Roman" w:hAnsi="Times New Roman" w:cs="Times New Roman"/>
        </w:rPr>
        <w:t>правления</w:t>
      </w:r>
      <w:proofErr w:type="gramEnd"/>
      <w:r w:rsidR="00CC1BAF" w:rsidRPr="00CC1BAF">
        <w:rPr>
          <w:rFonts w:ascii="Times New Roman" w:hAnsi="Times New Roman" w:cs="Times New Roman"/>
        </w:rPr>
        <w:t xml:space="preserve"> по </w:t>
      </w:r>
      <w:r w:rsidR="00741DA3">
        <w:rPr>
          <w:rFonts w:ascii="Times New Roman" w:hAnsi="Times New Roman" w:cs="Times New Roman"/>
        </w:rPr>
        <w:t xml:space="preserve">территориальной </w:t>
      </w:r>
      <w:r w:rsidR="00CC1BAF" w:rsidRPr="00CC1BAF">
        <w:rPr>
          <w:rFonts w:ascii="Times New Roman" w:hAnsi="Times New Roman" w:cs="Times New Roman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или сотрудники многофункционального центра.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80. Прием заявления и документов, необходимых для предоставления муниципальной услуги осущ</w:t>
      </w:r>
      <w:r>
        <w:rPr>
          <w:rFonts w:ascii="Times New Roman" w:hAnsi="Times New Roman" w:cs="Times New Roman"/>
          <w:sz w:val="24"/>
          <w:szCs w:val="24"/>
        </w:rPr>
        <w:t>ествляется в многофункциональном центре</w:t>
      </w:r>
      <w:r w:rsidRPr="00902C77">
        <w:rPr>
          <w:rFonts w:ascii="Times New Roman" w:hAnsi="Times New Roman" w:cs="Times New Roman"/>
          <w:sz w:val="24"/>
          <w:szCs w:val="24"/>
        </w:rPr>
        <w:t xml:space="preserve"> в соответствии с соглашениями о взаимодействии между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многофункциональным центром</w:t>
      </w:r>
      <w:r w:rsidRPr="00902C77">
        <w:rPr>
          <w:rFonts w:ascii="Times New Roman" w:hAnsi="Times New Roman" w:cs="Times New Roman"/>
          <w:sz w:val="24"/>
          <w:szCs w:val="24"/>
        </w:rPr>
        <w:t xml:space="preserve">, заключенными в установленном порядке, если исполнение данной процедуры предусмотрено заключенными соглашениями.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81. При </w:t>
      </w:r>
      <w:r w:rsidRPr="00AE7222">
        <w:rPr>
          <w:rFonts w:ascii="Times New Roman" w:hAnsi="Times New Roman" w:cs="Times New Roman"/>
          <w:sz w:val="24"/>
          <w:szCs w:val="24"/>
        </w:rPr>
        <w:t xml:space="preserve">поступлении заявления и прилагаемых к нему документов посредством личного обращения заявителя в </w:t>
      </w:r>
      <w:r w:rsidRPr="00AE7222">
        <w:rPr>
          <w:rFonts w:ascii="Times New Roman" w:hAnsi="Times New Roman" w:cs="Times New Roman"/>
        </w:rPr>
        <w:t>отдел по делам несовершеннолетних и защите их прав</w:t>
      </w:r>
      <w:r w:rsidR="00CC1BAF" w:rsidRPr="00CC1BAF">
        <w:t xml:space="preserve"> </w:t>
      </w:r>
      <w:r w:rsidR="004505CF">
        <w:rPr>
          <w:rFonts w:ascii="Times New Roman" w:hAnsi="Times New Roman" w:cs="Times New Roman"/>
        </w:rPr>
        <w:t>у</w:t>
      </w:r>
      <w:r w:rsidR="00CC1BAF" w:rsidRPr="00CC1BAF">
        <w:rPr>
          <w:rFonts w:ascii="Times New Roman" w:hAnsi="Times New Roman" w:cs="Times New Roman"/>
        </w:rPr>
        <w:t xml:space="preserve">правления по </w:t>
      </w:r>
      <w:r w:rsidR="00741DA3">
        <w:rPr>
          <w:rFonts w:ascii="Times New Roman" w:hAnsi="Times New Roman" w:cs="Times New Roman"/>
        </w:rPr>
        <w:t xml:space="preserve">территориальной </w:t>
      </w:r>
      <w:proofErr w:type="gramStart"/>
      <w:r w:rsidR="00CC1BAF" w:rsidRPr="00CC1BAF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 xml:space="preserve">или многофункциональный центр, специалист, ответственный за прием и регистрацию документов, осуществляет следующую последовательность действий: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1) устанавливает предмет обращения;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2) устанавливает соответствие личности заявителя документу, удостоверяющему личность;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4) осуществляет сверку копий представленных документов с их оригиналами;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пунктом 23 административного регламента.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8) вручает копию описи заявителю.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82. Специалист многофункционального центра, ответственный за прием документов, в дополнение к действиям, указанным в пункте 81 административного регламента, при наличии всех документов и сведений, предусмотренных пунктом 23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</w:t>
      </w:r>
      <w:r w:rsidRPr="00AE722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 в </w:t>
      </w:r>
      <w:r w:rsidRPr="00AE7222">
        <w:rPr>
          <w:rFonts w:ascii="Times New Roman" w:hAnsi="Times New Roman" w:cs="Times New Roman"/>
        </w:rPr>
        <w:t xml:space="preserve">отдел по делам несовершеннолетних и защите их прав </w:t>
      </w:r>
      <w:r w:rsidR="004505CF">
        <w:rPr>
          <w:rFonts w:ascii="Times New Roman" w:hAnsi="Times New Roman" w:cs="Times New Roman"/>
        </w:rPr>
        <w:t>у</w:t>
      </w:r>
      <w:r w:rsidR="004505CF" w:rsidRPr="004505CF">
        <w:rPr>
          <w:rFonts w:ascii="Times New Roman" w:hAnsi="Times New Roman" w:cs="Times New Roman"/>
        </w:rPr>
        <w:t xml:space="preserve">правления по </w:t>
      </w:r>
      <w:r w:rsidR="00741DA3">
        <w:rPr>
          <w:rFonts w:ascii="Times New Roman" w:hAnsi="Times New Roman" w:cs="Times New Roman"/>
        </w:rPr>
        <w:t xml:space="preserve">территориальной </w:t>
      </w:r>
      <w:r w:rsidR="004505CF" w:rsidRPr="004505CF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</w:t>
      </w:r>
      <w:r w:rsidRPr="00AE7222">
        <w:rPr>
          <w:rFonts w:ascii="Times New Roman" w:hAnsi="Times New Roman" w:cs="Times New Roman"/>
        </w:rPr>
        <w:t xml:space="preserve"> отдел по делам несоверш</w:t>
      </w:r>
      <w:r w:rsidR="00CF1889">
        <w:rPr>
          <w:rFonts w:ascii="Times New Roman" w:hAnsi="Times New Roman" w:cs="Times New Roman"/>
        </w:rPr>
        <w:t xml:space="preserve">еннолетних </w:t>
      </w:r>
      <w:r w:rsidR="004505CF" w:rsidRPr="004505CF">
        <w:t xml:space="preserve"> </w:t>
      </w:r>
      <w:r w:rsidR="004505CF">
        <w:t>у</w:t>
      </w:r>
      <w:r w:rsidR="004505CF" w:rsidRPr="004505CF">
        <w:rPr>
          <w:rFonts w:ascii="Times New Roman" w:hAnsi="Times New Roman" w:cs="Times New Roman"/>
        </w:rPr>
        <w:t xml:space="preserve">правления по </w:t>
      </w:r>
      <w:r w:rsidR="00B949B4">
        <w:rPr>
          <w:rFonts w:ascii="Times New Roman" w:hAnsi="Times New Roman" w:cs="Times New Roman"/>
        </w:rPr>
        <w:t xml:space="preserve">территориальной </w:t>
      </w:r>
      <w:r w:rsidR="004505CF" w:rsidRPr="004505CF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E7222">
        <w:rPr>
          <w:rFonts w:ascii="Times New Roman" w:hAnsi="Times New Roman" w:cs="Times New Roman"/>
          <w:sz w:val="24"/>
          <w:szCs w:val="24"/>
        </w:rPr>
        <w:t>организует передачу заявления и документов, представленных заявителем, в</w:t>
      </w:r>
      <w:r w:rsidRPr="00AE7222">
        <w:rPr>
          <w:rFonts w:ascii="Times New Roman" w:hAnsi="Times New Roman" w:cs="Times New Roman"/>
        </w:rPr>
        <w:t xml:space="preserve"> отдел по делам нес</w:t>
      </w:r>
      <w:r w:rsidR="00CF1889">
        <w:rPr>
          <w:rFonts w:ascii="Times New Roman" w:hAnsi="Times New Roman" w:cs="Times New Roman"/>
        </w:rPr>
        <w:t xml:space="preserve">овершеннолетних </w:t>
      </w:r>
      <w:r w:rsidR="00565468" w:rsidRPr="00565468">
        <w:t xml:space="preserve"> </w:t>
      </w:r>
      <w:r w:rsidR="004505CF">
        <w:rPr>
          <w:rFonts w:ascii="Times New Roman" w:hAnsi="Times New Roman" w:cs="Times New Roman"/>
        </w:rPr>
        <w:t>у</w:t>
      </w:r>
      <w:r w:rsidR="00565468" w:rsidRPr="00565468">
        <w:rPr>
          <w:rFonts w:ascii="Times New Roman" w:hAnsi="Times New Roman" w:cs="Times New Roman"/>
        </w:rPr>
        <w:t xml:space="preserve">правления по </w:t>
      </w:r>
      <w:r w:rsidR="00B949B4">
        <w:rPr>
          <w:rFonts w:ascii="Times New Roman" w:hAnsi="Times New Roman" w:cs="Times New Roman"/>
        </w:rPr>
        <w:t xml:space="preserve">территориальной </w:t>
      </w:r>
      <w:r w:rsidR="00565468" w:rsidRPr="00565468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и порядком делопроизводства многофункциональных центрах. </w:t>
      </w:r>
    </w:p>
    <w:p w:rsidR="006E7261" w:rsidRPr="00AE722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83. Максимальное время приема заявления и прилагаемых к нему документов при личном обращении заявителя не превышает 30 минут.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84. При отсутствии у заявителя, обратившегося лично, заполненного заявления или не правильном его заполнении, специалист отдела по де</w:t>
      </w:r>
      <w:r w:rsidR="00CF1889">
        <w:rPr>
          <w:rFonts w:ascii="Times New Roman" w:hAnsi="Times New Roman" w:cs="Times New Roman"/>
          <w:sz w:val="24"/>
          <w:szCs w:val="24"/>
        </w:rPr>
        <w:t xml:space="preserve">лам </w:t>
      </w:r>
      <w:proofErr w:type="gramStart"/>
      <w:r w:rsidR="00CF1889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565468" w:rsidRPr="00565468"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 w:rsidR="00565468" w:rsidRPr="00565468">
        <w:rPr>
          <w:rFonts w:ascii="Times New Roman" w:hAnsi="Times New Roman" w:cs="Times New Roman"/>
          <w:sz w:val="24"/>
          <w:szCs w:val="24"/>
        </w:rPr>
        <w:t xml:space="preserve"> по </w:t>
      </w:r>
      <w:r w:rsidR="00B949B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565468" w:rsidRPr="00565468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или многофункционального центра, ответственный за прием документов, консультирует заявителя по вопросам заполнения заявления.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85. При поступлении заявления и прилагаемых к нему документов в отдел по делам несов</w:t>
      </w:r>
      <w:r w:rsidR="00CF1889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565468" w:rsidRPr="00565468">
        <w:rPr>
          <w:rFonts w:ascii="Times New Roman" w:hAnsi="Times New Roman" w:cs="Times New Roman"/>
          <w:sz w:val="24"/>
          <w:szCs w:val="24"/>
        </w:rPr>
        <w:t xml:space="preserve">правления по </w:t>
      </w:r>
      <w:r w:rsidR="00B949B4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565468" w:rsidRPr="00565468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>посредством почтового отправления специалист отдела по делам несов</w:t>
      </w:r>
      <w:r w:rsidR="00CF1889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565468" w:rsidRPr="00565468"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565468" w:rsidRPr="00565468">
        <w:rPr>
          <w:rFonts w:ascii="Times New Roman" w:hAnsi="Times New Roman" w:cs="Times New Roman"/>
          <w:sz w:val="24"/>
          <w:szCs w:val="24"/>
        </w:rPr>
        <w:t xml:space="preserve">правления по 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области, ответственный за прием заявлений и документов, осуществляет действия согласно пункту 81 административного регламента, кроме действий, предусмотренных подпунктами 2, 4 пункта 81 административного регламента.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86. 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отдела </w:t>
      </w:r>
      <w:r w:rsidR="00CF1889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</w:t>
      </w:r>
      <w:r w:rsidR="00565468" w:rsidRPr="00565468"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565468" w:rsidRPr="00565468">
        <w:rPr>
          <w:rFonts w:ascii="Times New Roman" w:hAnsi="Times New Roman" w:cs="Times New Roman"/>
          <w:sz w:val="24"/>
          <w:szCs w:val="24"/>
        </w:rPr>
        <w:t xml:space="preserve">правления по </w:t>
      </w:r>
      <w:r w:rsidR="00444B1C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565468" w:rsidRPr="00565468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области, ответственный за прием документов, осуществляет следующую последовательность действий: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</w:t>
      </w:r>
      <w:r w:rsidRPr="00AE7222">
        <w:rPr>
          <w:rFonts w:ascii="Times New Roman" w:hAnsi="Times New Roman" w:cs="Times New Roman"/>
          <w:sz w:val="24"/>
          <w:szCs w:val="24"/>
        </w:rPr>
        <w:t xml:space="preserve">) просматривает электронные образы запроса о предоставлении муниципальной услуги и прилагаемых к нему документов;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2) осуществляет контроль полученных электронных образов заявления и прилагаемых к нему документов на предмет целостности;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3) фиксирует дату получения заявления и прилагаемых к нему документов;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4) 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</w:t>
      </w:r>
      <w:r w:rsidRPr="00AE7222">
        <w:rPr>
          <w:rFonts w:ascii="Times New Roman" w:hAnsi="Times New Roman" w:cs="Times New Roman"/>
        </w:rPr>
        <w:t>отдел по делам не</w:t>
      </w:r>
      <w:r w:rsidR="00CF1889">
        <w:rPr>
          <w:rFonts w:ascii="Times New Roman" w:hAnsi="Times New Roman" w:cs="Times New Roman"/>
        </w:rPr>
        <w:t xml:space="preserve">совершеннолетних </w:t>
      </w:r>
      <w:r w:rsidR="00565468" w:rsidRPr="00565468">
        <w:t xml:space="preserve"> </w:t>
      </w:r>
      <w:r w:rsidR="004505CF">
        <w:rPr>
          <w:rFonts w:ascii="Times New Roman" w:hAnsi="Times New Roman" w:cs="Times New Roman"/>
        </w:rPr>
        <w:t>у</w:t>
      </w:r>
      <w:r w:rsidR="00565468" w:rsidRPr="00565468">
        <w:rPr>
          <w:rFonts w:ascii="Times New Roman" w:hAnsi="Times New Roman" w:cs="Times New Roman"/>
        </w:rPr>
        <w:t xml:space="preserve">правления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565468" w:rsidRPr="00565468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подлинники документов (копии, заверенные в установленном порядке), указанных в пункте 23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 </w:t>
      </w:r>
    </w:p>
    <w:p w:rsidR="006E7261" w:rsidRPr="00AE7222" w:rsidRDefault="006E7261" w:rsidP="006E7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5) 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</w:t>
      </w:r>
      <w:r w:rsidRPr="00AE7222">
        <w:rPr>
          <w:rFonts w:ascii="Times New Roman" w:hAnsi="Times New Roman" w:cs="Times New Roman"/>
          <w:sz w:val="24"/>
          <w:szCs w:val="24"/>
        </w:rPr>
        <w:lastRenderedPageBreak/>
        <w:t>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6E7261" w:rsidRPr="00AE722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87. Максимальный срок осуществления административной процедуры не может превышать 2 рабочих дней с момента поступления заявления в </w:t>
      </w:r>
      <w:r w:rsidRPr="00AE7222">
        <w:rPr>
          <w:rFonts w:ascii="Times New Roman" w:hAnsi="Times New Roman" w:cs="Times New Roman"/>
        </w:rPr>
        <w:t xml:space="preserve">отдел по делам </w:t>
      </w:r>
      <w:proofErr w:type="gramStart"/>
      <w:r w:rsidRPr="00AE7222">
        <w:rPr>
          <w:rFonts w:ascii="Times New Roman" w:hAnsi="Times New Roman" w:cs="Times New Roman"/>
        </w:rPr>
        <w:t>нес</w:t>
      </w:r>
      <w:r w:rsidR="00CF1889">
        <w:rPr>
          <w:rFonts w:ascii="Times New Roman" w:hAnsi="Times New Roman" w:cs="Times New Roman"/>
        </w:rPr>
        <w:t xml:space="preserve">овершеннолетних </w:t>
      </w:r>
      <w:r w:rsidR="00565468" w:rsidRPr="00565468">
        <w:t xml:space="preserve"> </w:t>
      </w:r>
      <w:r w:rsidR="004505CF">
        <w:rPr>
          <w:rFonts w:ascii="Times New Roman" w:hAnsi="Times New Roman" w:cs="Times New Roman"/>
        </w:rPr>
        <w:t>у</w:t>
      </w:r>
      <w:r w:rsidR="00565468" w:rsidRPr="00565468">
        <w:rPr>
          <w:rFonts w:ascii="Times New Roman" w:hAnsi="Times New Roman" w:cs="Times New Roman"/>
        </w:rPr>
        <w:t>правления</w:t>
      </w:r>
      <w:proofErr w:type="gramEnd"/>
      <w:r w:rsidR="00565468" w:rsidRPr="00565468">
        <w:rPr>
          <w:rFonts w:ascii="Times New Roman" w:hAnsi="Times New Roman" w:cs="Times New Roman"/>
        </w:rPr>
        <w:t xml:space="preserve">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565468" w:rsidRPr="00565468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или многофункциональный центр.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88. 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1) в </w:t>
      </w:r>
      <w:r w:rsidRPr="00AE7222">
        <w:rPr>
          <w:rFonts w:ascii="Times New Roman" w:hAnsi="Times New Roman" w:cs="Times New Roman"/>
        </w:rPr>
        <w:t xml:space="preserve">отделе по делам </w:t>
      </w:r>
      <w:r w:rsidR="00444B1C" w:rsidRPr="00AE7222">
        <w:rPr>
          <w:rFonts w:ascii="Times New Roman" w:hAnsi="Times New Roman" w:cs="Times New Roman"/>
        </w:rPr>
        <w:t>нес</w:t>
      </w:r>
      <w:r w:rsidR="00444B1C">
        <w:rPr>
          <w:rFonts w:ascii="Times New Roman" w:hAnsi="Times New Roman" w:cs="Times New Roman"/>
        </w:rPr>
        <w:t xml:space="preserve">овершеннолетних </w:t>
      </w:r>
      <w:r w:rsidR="00444B1C" w:rsidRPr="00565468">
        <w:t>управления</w:t>
      </w:r>
      <w:r w:rsidR="00565468" w:rsidRPr="00565468">
        <w:rPr>
          <w:rFonts w:ascii="Times New Roman" w:hAnsi="Times New Roman" w:cs="Times New Roman"/>
        </w:rPr>
        <w:t xml:space="preserve">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proofErr w:type="gramStart"/>
      <w:r w:rsidR="00565468" w:rsidRPr="00565468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>- передача заявления и прилагае</w:t>
      </w:r>
      <w:r>
        <w:rPr>
          <w:rFonts w:ascii="Times New Roman" w:hAnsi="Times New Roman" w:cs="Times New Roman"/>
          <w:sz w:val="24"/>
          <w:szCs w:val="24"/>
        </w:rPr>
        <w:t>мых к нему документов специалисту</w:t>
      </w:r>
      <w:r w:rsidRPr="00AE7222">
        <w:rPr>
          <w:rFonts w:ascii="Times New Roman" w:hAnsi="Times New Roman" w:cs="Times New Roman"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</w:rPr>
        <w:t>отдела по делам нес</w:t>
      </w:r>
      <w:r w:rsidR="00CF1889">
        <w:rPr>
          <w:rFonts w:ascii="Times New Roman" w:hAnsi="Times New Roman" w:cs="Times New Roman"/>
        </w:rPr>
        <w:t>овершеннолетних управления</w:t>
      </w:r>
      <w:r w:rsidR="00565468" w:rsidRPr="00565468">
        <w:rPr>
          <w:rFonts w:ascii="Times New Roman" w:hAnsi="Times New Roman" w:cs="Times New Roman"/>
        </w:rPr>
        <w:t xml:space="preserve">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565468" w:rsidRPr="00565468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области, ответственному за регистрацию поступившего запроса на предоставление муниципальной услуги;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многофункциональном центре</w:t>
      </w:r>
      <w:r w:rsidRPr="00AE7222">
        <w:rPr>
          <w:rFonts w:ascii="Times New Roman" w:hAnsi="Times New Roman" w:cs="Times New Roman"/>
          <w:sz w:val="24"/>
          <w:szCs w:val="24"/>
        </w:rPr>
        <w:t xml:space="preserve"> – передача заявления и прилагаемых к нему документов в</w:t>
      </w:r>
      <w:r w:rsidRPr="00AE7222">
        <w:rPr>
          <w:rFonts w:ascii="Times New Roman" w:hAnsi="Times New Roman" w:cs="Times New Roman"/>
        </w:rPr>
        <w:t xml:space="preserve"> отдел по делам </w:t>
      </w:r>
      <w:r w:rsidR="00444B1C" w:rsidRPr="00AE7222">
        <w:rPr>
          <w:rFonts w:ascii="Times New Roman" w:hAnsi="Times New Roman" w:cs="Times New Roman"/>
        </w:rPr>
        <w:t>нес</w:t>
      </w:r>
      <w:r w:rsidR="00444B1C">
        <w:rPr>
          <w:rFonts w:ascii="Times New Roman" w:hAnsi="Times New Roman" w:cs="Times New Roman"/>
        </w:rPr>
        <w:t xml:space="preserve">овершеннолетних </w:t>
      </w:r>
      <w:r w:rsidR="00444B1C" w:rsidRPr="00565468">
        <w:t>управления</w:t>
      </w:r>
      <w:r w:rsidR="00565468" w:rsidRPr="00565468">
        <w:rPr>
          <w:rFonts w:ascii="Times New Roman" w:hAnsi="Times New Roman" w:cs="Times New Roman"/>
        </w:rPr>
        <w:t xml:space="preserve">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proofErr w:type="gramStart"/>
      <w:r w:rsidR="00565468" w:rsidRPr="00565468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89.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Регистрация заявления и документов, необходимых для предоставления муниципальной услуги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90. Основанием для начала осуществления административной процедуры является поступление специалисту </w:t>
      </w:r>
      <w:r w:rsidRPr="00AE7222">
        <w:rPr>
          <w:rFonts w:ascii="Times New Roman" w:hAnsi="Times New Roman" w:cs="Times New Roman"/>
        </w:rPr>
        <w:t>отдела по делам несо</w:t>
      </w:r>
      <w:r w:rsidR="00CF1889">
        <w:rPr>
          <w:rFonts w:ascii="Times New Roman" w:hAnsi="Times New Roman" w:cs="Times New Roman"/>
        </w:rPr>
        <w:t xml:space="preserve">вершеннолетних </w:t>
      </w:r>
      <w:r w:rsidRPr="00AE7222">
        <w:rPr>
          <w:rFonts w:ascii="Times New Roman" w:hAnsi="Times New Roman" w:cs="Times New Roman"/>
        </w:rPr>
        <w:t xml:space="preserve">  </w:t>
      </w:r>
      <w:r w:rsidR="004505CF">
        <w:rPr>
          <w:rFonts w:ascii="Times New Roman" w:hAnsi="Times New Roman" w:cs="Times New Roman"/>
        </w:rPr>
        <w:t>у</w:t>
      </w:r>
      <w:r w:rsidR="000E3292" w:rsidRPr="000E3292">
        <w:rPr>
          <w:rFonts w:ascii="Times New Roman" w:hAnsi="Times New Roman" w:cs="Times New Roman"/>
        </w:rPr>
        <w:t xml:space="preserve">правления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proofErr w:type="gramStart"/>
      <w:r w:rsidR="000E3292" w:rsidRPr="000E3292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E7222">
        <w:rPr>
          <w:rFonts w:ascii="Times New Roman" w:hAnsi="Times New Roman" w:cs="Times New Roman"/>
          <w:sz w:val="24"/>
          <w:szCs w:val="24"/>
        </w:rPr>
        <w:t xml:space="preserve"> ответственному за регистрацию поступающих запросов на предоставление муниципальной услуги, заявления и прилагаемых к нему документов.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91. Специалист</w:t>
      </w:r>
      <w:r w:rsidRPr="00AE7222">
        <w:rPr>
          <w:rFonts w:ascii="Times New Roman" w:hAnsi="Times New Roman" w:cs="Times New Roman"/>
        </w:rPr>
        <w:t xml:space="preserve"> отдела по делам нес</w:t>
      </w:r>
      <w:r w:rsidR="00CF1889">
        <w:rPr>
          <w:rFonts w:ascii="Times New Roman" w:hAnsi="Times New Roman" w:cs="Times New Roman"/>
        </w:rPr>
        <w:t>овершеннолетних</w:t>
      </w:r>
      <w:r w:rsidRPr="00AE7222">
        <w:rPr>
          <w:rFonts w:ascii="Times New Roman" w:hAnsi="Times New Roman" w:cs="Times New Roman"/>
          <w:sz w:val="24"/>
          <w:szCs w:val="24"/>
        </w:rPr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правления по </w:t>
      </w:r>
      <w:r w:rsidR="00444B1C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AE7222">
        <w:rPr>
          <w:rFonts w:ascii="Times New Roman" w:hAnsi="Times New Roman" w:cs="Times New Roman"/>
          <w:sz w:val="24"/>
          <w:szCs w:val="24"/>
        </w:rPr>
        <w:t>осуществляет регистрацию заявления и прилагаемых к нему документов в соответствии с порядком делопроизводства, установленным Администрацией городского округа Электросталь Московской области,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Cs/>
          <w:sz w:val="24"/>
          <w:szCs w:val="24"/>
        </w:rPr>
        <w:t>.</w:t>
      </w:r>
      <w:r w:rsidRPr="00AE72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92.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рабочий день, с даты поступления заявления и прилагаемых к нему документов в</w:t>
      </w:r>
      <w:r w:rsidRPr="00AE7222">
        <w:rPr>
          <w:rFonts w:ascii="Times New Roman" w:hAnsi="Times New Roman" w:cs="Times New Roman"/>
        </w:rPr>
        <w:t xml:space="preserve"> отдел по делам </w:t>
      </w:r>
      <w:proofErr w:type="gramStart"/>
      <w:r w:rsidRPr="00AE7222">
        <w:rPr>
          <w:rFonts w:ascii="Times New Roman" w:hAnsi="Times New Roman" w:cs="Times New Roman"/>
        </w:rPr>
        <w:t>нес</w:t>
      </w:r>
      <w:r w:rsidR="00CF1889">
        <w:rPr>
          <w:rFonts w:ascii="Times New Roman" w:hAnsi="Times New Roman" w:cs="Times New Roman"/>
        </w:rPr>
        <w:t xml:space="preserve">овершеннолетних </w:t>
      </w:r>
      <w:r w:rsidR="000E3292" w:rsidRPr="000E3292">
        <w:t xml:space="preserve"> </w:t>
      </w:r>
      <w:r w:rsidR="004505CF">
        <w:rPr>
          <w:rFonts w:ascii="Times New Roman" w:hAnsi="Times New Roman" w:cs="Times New Roman"/>
        </w:rPr>
        <w:t>у</w:t>
      </w:r>
      <w:r w:rsidR="000E3292" w:rsidRPr="000E3292">
        <w:rPr>
          <w:rFonts w:ascii="Times New Roman" w:hAnsi="Times New Roman" w:cs="Times New Roman"/>
        </w:rPr>
        <w:t>правления</w:t>
      </w:r>
      <w:proofErr w:type="gramEnd"/>
      <w:r w:rsidR="000E3292" w:rsidRPr="000E3292">
        <w:rPr>
          <w:rFonts w:ascii="Times New Roman" w:hAnsi="Times New Roman" w:cs="Times New Roman"/>
        </w:rPr>
        <w:t xml:space="preserve">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0E3292" w:rsidRPr="000E3292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93. 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 рабочего дня, следующего за днем их поступления в </w:t>
      </w:r>
      <w:r w:rsidRPr="00AE7222">
        <w:rPr>
          <w:rFonts w:ascii="Times New Roman" w:hAnsi="Times New Roman" w:cs="Times New Roman"/>
        </w:rPr>
        <w:t>отдел по делам нес</w:t>
      </w:r>
      <w:r w:rsidR="00CF1889">
        <w:rPr>
          <w:rFonts w:ascii="Times New Roman" w:hAnsi="Times New Roman" w:cs="Times New Roman"/>
        </w:rPr>
        <w:t xml:space="preserve">овершеннолетних управления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CF1889">
        <w:rPr>
          <w:rFonts w:ascii="Times New Roman" w:hAnsi="Times New Roman" w:cs="Times New Roman"/>
        </w:rPr>
        <w:t>безопасности</w:t>
      </w:r>
      <w:r w:rsidRPr="00AE7222">
        <w:rPr>
          <w:rFonts w:ascii="Times New Roman" w:hAnsi="Times New Roman" w:cs="Times New Roman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94. Регистрация заявления и прилагаемых к нему документов, полученных </w:t>
      </w:r>
      <w:r w:rsidRPr="00AE7222">
        <w:rPr>
          <w:rFonts w:ascii="Times New Roman" w:hAnsi="Times New Roman" w:cs="Times New Roman"/>
        </w:rPr>
        <w:t xml:space="preserve">отделом по делам </w:t>
      </w:r>
      <w:proofErr w:type="gramStart"/>
      <w:r w:rsidRPr="00AE7222">
        <w:rPr>
          <w:rFonts w:ascii="Times New Roman" w:hAnsi="Times New Roman" w:cs="Times New Roman"/>
        </w:rPr>
        <w:t>несовершенноле</w:t>
      </w:r>
      <w:r w:rsidR="00CF1889">
        <w:rPr>
          <w:rFonts w:ascii="Times New Roman" w:hAnsi="Times New Roman" w:cs="Times New Roman"/>
        </w:rPr>
        <w:t xml:space="preserve">тних </w:t>
      </w:r>
      <w:r w:rsidR="000E3292" w:rsidRPr="000E3292">
        <w:t xml:space="preserve"> </w:t>
      </w:r>
      <w:r w:rsidR="004505CF">
        <w:rPr>
          <w:rFonts w:ascii="Times New Roman" w:hAnsi="Times New Roman" w:cs="Times New Roman"/>
        </w:rPr>
        <w:t>у</w:t>
      </w:r>
      <w:r w:rsidR="000E3292" w:rsidRPr="000E3292">
        <w:rPr>
          <w:rFonts w:ascii="Times New Roman" w:hAnsi="Times New Roman" w:cs="Times New Roman"/>
        </w:rPr>
        <w:t>правления</w:t>
      </w:r>
      <w:proofErr w:type="gramEnd"/>
      <w:r w:rsidR="000E3292" w:rsidRPr="000E3292">
        <w:rPr>
          <w:rFonts w:ascii="Times New Roman" w:hAnsi="Times New Roman" w:cs="Times New Roman"/>
        </w:rPr>
        <w:t xml:space="preserve">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0E3292" w:rsidRPr="000E3292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  <w:r w:rsidRPr="00AE7222">
        <w:rPr>
          <w:rFonts w:ascii="Times New Roman" w:hAnsi="Times New Roman" w:cs="Times New Roman"/>
          <w:sz w:val="24"/>
          <w:szCs w:val="24"/>
        </w:rPr>
        <w:lastRenderedPageBreak/>
        <w:t xml:space="preserve">округа Электросталь Московской области 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 xml:space="preserve">из многофункционального центра, осуществляется не позднее 1 рабочего дня, следующего за днем их поступления в </w:t>
      </w:r>
      <w:r w:rsidRPr="00AE7222">
        <w:rPr>
          <w:rFonts w:ascii="Times New Roman" w:hAnsi="Times New Roman" w:cs="Times New Roman"/>
        </w:rPr>
        <w:t>отдел по делам несов</w:t>
      </w:r>
      <w:r>
        <w:rPr>
          <w:rFonts w:ascii="Times New Roman" w:hAnsi="Times New Roman" w:cs="Times New Roman"/>
        </w:rPr>
        <w:t>ершеннолетн</w:t>
      </w:r>
      <w:r w:rsidR="00CF1889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 xml:space="preserve"> </w:t>
      </w:r>
      <w:r w:rsidR="004505CF">
        <w:rPr>
          <w:rFonts w:ascii="Times New Roman" w:hAnsi="Times New Roman" w:cs="Times New Roman"/>
        </w:rPr>
        <w:t>у</w:t>
      </w:r>
      <w:r w:rsidR="000E3292" w:rsidRPr="000E3292">
        <w:rPr>
          <w:rFonts w:ascii="Times New Roman" w:hAnsi="Times New Roman" w:cs="Times New Roman"/>
        </w:rPr>
        <w:t xml:space="preserve">правления по </w:t>
      </w:r>
      <w:r w:rsidR="00444B1C">
        <w:rPr>
          <w:rFonts w:ascii="Times New Roman" w:hAnsi="Times New Roman" w:cs="Times New Roman"/>
        </w:rPr>
        <w:t xml:space="preserve">территориальной </w:t>
      </w:r>
      <w:r w:rsidR="000E3292" w:rsidRPr="000E3292">
        <w:rPr>
          <w:rFonts w:ascii="Times New Roman" w:hAnsi="Times New Roman" w:cs="Times New Roman"/>
        </w:rPr>
        <w:t xml:space="preserve">безопасности  </w:t>
      </w:r>
      <w:r>
        <w:rPr>
          <w:rFonts w:ascii="Times New Roman" w:hAnsi="Times New Roman" w:cs="Times New Roman"/>
        </w:rPr>
        <w:t>А</w:t>
      </w:r>
      <w:r w:rsidRPr="00AE7222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.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95. После регистрации в</w:t>
      </w:r>
      <w:r w:rsidRPr="00AE7222">
        <w:rPr>
          <w:rFonts w:ascii="Times New Roman" w:hAnsi="Times New Roman" w:cs="Times New Roman"/>
        </w:rPr>
        <w:t xml:space="preserve"> отделе по делам </w:t>
      </w:r>
      <w:r w:rsidR="00444B1C" w:rsidRPr="00AE7222">
        <w:rPr>
          <w:rFonts w:ascii="Times New Roman" w:hAnsi="Times New Roman" w:cs="Times New Roman"/>
        </w:rPr>
        <w:t>нес</w:t>
      </w:r>
      <w:r w:rsidR="00444B1C">
        <w:rPr>
          <w:rFonts w:ascii="Times New Roman" w:hAnsi="Times New Roman" w:cs="Times New Roman"/>
        </w:rPr>
        <w:t xml:space="preserve">овершеннолетних </w:t>
      </w:r>
      <w:r w:rsidR="00444B1C" w:rsidRPr="00AE7222">
        <w:rPr>
          <w:rFonts w:ascii="Times New Roman" w:hAnsi="Times New Roman" w:cs="Times New Roman"/>
          <w:sz w:val="24"/>
          <w:szCs w:val="24"/>
        </w:rPr>
        <w:t>управления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 по </w:t>
      </w:r>
      <w:r w:rsidR="00444B1C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proofErr w:type="gramStart"/>
      <w:r w:rsidR="000E329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заявление и прилагаемые к нему документы, направляются на рассмотрение  заместителю Главы Администрации городского  округа Электросталь Московской области, курирующему данное направление.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96. Максимальный срок осуществления административной процедуры не может превышать 2 рабочих дней. </w:t>
      </w:r>
    </w:p>
    <w:p w:rsidR="006E7261" w:rsidRPr="00AE7222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97.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</w:t>
      </w:r>
      <w:r>
        <w:rPr>
          <w:rFonts w:ascii="Times New Roman" w:hAnsi="Times New Roman" w:cs="Times New Roman"/>
          <w:sz w:val="24"/>
          <w:szCs w:val="24"/>
        </w:rPr>
        <w:t xml:space="preserve"> прилагаемых к нему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AE7222">
        <w:rPr>
          <w:rFonts w:ascii="Times New Roman" w:hAnsi="Times New Roman" w:cs="Times New Roman"/>
          <w:sz w:val="24"/>
          <w:szCs w:val="24"/>
        </w:rPr>
        <w:t xml:space="preserve"> заместителю</w:t>
      </w:r>
      <w:proofErr w:type="gramEnd"/>
      <w:r w:rsidRPr="00AE7222">
        <w:rPr>
          <w:rFonts w:ascii="Times New Roman" w:hAnsi="Times New Roman" w:cs="Times New Roman"/>
          <w:sz w:val="24"/>
          <w:szCs w:val="24"/>
        </w:rPr>
        <w:t xml:space="preserve"> Главы Администрации  городского  округа Электросталь Московской области.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98. При обращении заявителя за получением муниципальной услуги в электронной форме </w:t>
      </w:r>
      <w:r w:rsidRPr="00AE7222">
        <w:rPr>
          <w:rFonts w:ascii="Times New Roman" w:hAnsi="Times New Roman" w:cs="Times New Roman"/>
        </w:rPr>
        <w:t>отдел по делам нес</w:t>
      </w:r>
      <w:r w:rsidR="00CF1889">
        <w:rPr>
          <w:rFonts w:ascii="Times New Roman" w:hAnsi="Times New Roman" w:cs="Times New Roman"/>
        </w:rPr>
        <w:t xml:space="preserve">овершеннолетних </w:t>
      </w:r>
      <w:r w:rsidR="000E3292" w:rsidRPr="000E3292">
        <w:t xml:space="preserve"> </w:t>
      </w:r>
      <w:r w:rsidR="004505CF">
        <w:rPr>
          <w:rFonts w:ascii="Times New Roman" w:hAnsi="Times New Roman" w:cs="Times New Roman"/>
        </w:rPr>
        <w:t>у</w:t>
      </w:r>
      <w:r w:rsidR="000E3292" w:rsidRPr="000E3292">
        <w:rPr>
          <w:rFonts w:ascii="Times New Roman" w:hAnsi="Times New Roman" w:cs="Times New Roman"/>
        </w:rPr>
        <w:t xml:space="preserve">правления по </w:t>
      </w:r>
      <w:r w:rsidR="004867F6">
        <w:rPr>
          <w:rFonts w:ascii="Times New Roman" w:hAnsi="Times New Roman" w:cs="Times New Roman"/>
        </w:rPr>
        <w:t xml:space="preserve">территориальной </w:t>
      </w:r>
      <w:r w:rsidR="000E3292" w:rsidRPr="000E3292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</w:t>
      </w:r>
      <w:r w:rsidRPr="00902C77">
        <w:rPr>
          <w:rFonts w:ascii="Times New Roman" w:hAnsi="Times New Roman" w:cs="Times New Roman"/>
          <w:sz w:val="24"/>
          <w:szCs w:val="24"/>
        </w:rPr>
        <w:t xml:space="preserve">процедуры.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99.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администрации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решения о предоставлении (об отказе предоставления)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6D35B7" w:rsidRDefault="006E7261" w:rsidP="006E7261">
      <w:pPr>
        <w:pStyle w:val="Default"/>
        <w:jc w:val="both"/>
        <w:rPr>
          <w:bCs/>
        </w:rPr>
      </w:pPr>
      <w:r w:rsidRPr="006D35B7">
        <w:t xml:space="preserve">100. Основанием для </w:t>
      </w:r>
      <w:proofErr w:type="gramStart"/>
      <w:r w:rsidRPr="006D35B7">
        <w:t>н</w:t>
      </w:r>
      <w:r>
        <w:t xml:space="preserve">ачала </w:t>
      </w:r>
      <w:r w:rsidRPr="006D35B7">
        <w:t xml:space="preserve"> </w:t>
      </w:r>
      <w:r>
        <w:t>осуществления</w:t>
      </w:r>
      <w:proofErr w:type="gramEnd"/>
      <w:r>
        <w:t xml:space="preserve"> административной процедуры, </w:t>
      </w:r>
      <w:r w:rsidRPr="00902C77">
        <w:t>является получение</w:t>
      </w:r>
      <w:r w:rsidRPr="00D23F37">
        <w:t xml:space="preserve"> </w:t>
      </w:r>
      <w:r>
        <w:t xml:space="preserve">заместителем Главы Администрации </w:t>
      </w:r>
      <w:r w:rsidRPr="00902C77">
        <w:t xml:space="preserve"> городского  округа Электросталь Московской области,</w:t>
      </w:r>
      <w:r>
        <w:t xml:space="preserve"> курирующему данное направление, </w:t>
      </w:r>
      <w:r w:rsidRPr="00902C77">
        <w:t xml:space="preserve"> пакета документов, указанных в пункте 23 административного регламента</w:t>
      </w:r>
      <w:r w:rsidRPr="00902C77">
        <w:rPr>
          <w:i/>
          <w:iCs/>
        </w:rPr>
        <w:t xml:space="preserve">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101.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данное направление,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осуществляет следующие действия: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а) проверяет сформированный пакет документов на наличие или отсутствие оснований для отказа в предоставлении муниципальной услуги, указанных в пункте 29 настоящего административного регламента; </w:t>
      </w: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02C77">
        <w:rPr>
          <w:rFonts w:ascii="Times New Roman" w:hAnsi="Times New Roman" w:cs="Times New Roman"/>
          <w:sz w:val="24"/>
          <w:szCs w:val="24"/>
        </w:rPr>
        <w:t xml:space="preserve">) принимает решение путем проставления резолюции о предоставлении муниципальной услуги в случае, если основания для отказа отсутствуют; либо проставления резолюции об отказе в ее предоставлении, если имеются основания для отказа в ее предоставлении;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2C77">
        <w:rPr>
          <w:rFonts w:ascii="Times New Roman" w:hAnsi="Times New Roman" w:cs="Times New Roman"/>
          <w:sz w:val="24"/>
          <w:szCs w:val="24"/>
        </w:rPr>
        <w:t>) ставит резолюцию об исполнителе, ответственном за подготовку проекта 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02C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г) передает сформированный пакет документов с резолюцией ответственному исполнителю</w:t>
      </w:r>
      <w:r w:rsidRPr="006764F1">
        <w:rPr>
          <w:rFonts w:ascii="Times New Roman" w:hAnsi="Times New Roman" w:cs="Times New Roman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 по делам </w:t>
      </w:r>
      <w:r w:rsidR="004867F6" w:rsidRPr="00902C77">
        <w:rPr>
          <w:rFonts w:ascii="Times New Roman" w:hAnsi="Times New Roman" w:cs="Times New Roman"/>
          <w:sz w:val="24"/>
          <w:szCs w:val="24"/>
        </w:rPr>
        <w:t>несов</w:t>
      </w:r>
      <w:r w:rsidR="004867F6">
        <w:rPr>
          <w:rFonts w:ascii="Times New Roman" w:hAnsi="Times New Roman" w:cs="Times New Roman"/>
          <w:sz w:val="24"/>
          <w:szCs w:val="24"/>
        </w:rPr>
        <w:t>ершеннолетних управления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proofErr w:type="gramStart"/>
      <w:r w:rsidR="000E329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102. Ответственный исполнитель отдел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 по делам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несов</w:t>
      </w:r>
      <w:r w:rsidR="00CF1889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0E3292" w:rsidRPr="000E3292"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0E3292" w:rsidRPr="000E3292"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 w:rsidR="000E3292" w:rsidRPr="000E3292">
        <w:rPr>
          <w:rFonts w:ascii="Times New Roman" w:hAnsi="Times New Roman" w:cs="Times New Roman"/>
          <w:sz w:val="24"/>
          <w:szCs w:val="24"/>
        </w:rPr>
        <w:t xml:space="preserve">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осуществляет следующие действия, за которые является ответственным: </w:t>
      </w:r>
    </w:p>
    <w:p w:rsidR="006E7261" w:rsidRPr="00545D8C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1">
        <w:rPr>
          <w:rFonts w:ascii="Times New Roman" w:hAnsi="Times New Roman" w:cs="Times New Roman"/>
          <w:sz w:val="24"/>
          <w:szCs w:val="24"/>
        </w:rPr>
        <w:lastRenderedPageBreak/>
        <w:t xml:space="preserve">а) подготавливает проект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Электросталь,</w:t>
      </w:r>
      <w:r w:rsidRPr="00545D8C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уведомления</w:t>
      </w:r>
      <w:r w:rsidRPr="00545D8C">
        <w:rPr>
          <w:rFonts w:ascii="Times New Roman" w:hAnsi="Times New Roman" w:cs="Times New Roman"/>
          <w:sz w:val="24"/>
          <w:szCs w:val="24"/>
        </w:rPr>
        <w:t xml:space="preserve"> заявителя об отказе в разрешении на вступление в брак лицам, дос</w:t>
      </w:r>
      <w:r>
        <w:rPr>
          <w:rFonts w:ascii="Times New Roman" w:hAnsi="Times New Roman" w:cs="Times New Roman"/>
          <w:sz w:val="24"/>
          <w:szCs w:val="24"/>
        </w:rPr>
        <w:t>тигшим возраста шестнадцати лет</w:t>
      </w:r>
      <w:r w:rsidRPr="00545D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1">
        <w:rPr>
          <w:rFonts w:ascii="Times New Roman" w:hAnsi="Times New Roman" w:cs="Times New Roman"/>
          <w:sz w:val="24"/>
          <w:szCs w:val="24"/>
        </w:rPr>
        <w:t xml:space="preserve">б) передает проект </w:t>
      </w:r>
      <w:r>
        <w:rPr>
          <w:rFonts w:ascii="Times New Roman" w:hAnsi="Times New Roman" w:cs="Times New Roman"/>
          <w:sz w:val="24"/>
          <w:szCs w:val="24"/>
        </w:rPr>
        <w:t>разрешения на вступление в брак, либо уведомления</w:t>
      </w:r>
      <w:r w:rsidRPr="00545D8C">
        <w:rPr>
          <w:rFonts w:ascii="Times New Roman" w:hAnsi="Times New Roman" w:cs="Times New Roman"/>
          <w:sz w:val="24"/>
          <w:szCs w:val="24"/>
        </w:rPr>
        <w:t xml:space="preserve"> заявителя об отказе в разрешении на вступление в брак лицам, достигшим возраста шестнадцати лет,</w:t>
      </w:r>
      <w:r w:rsidRPr="00711F71">
        <w:rPr>
          <w:rFonts w:ascii="Times New Roman" w:hAnsi="Times New Roman" w:cs="Times New Roman"/>
          <w:sz w:val="24"/>
          <w:szCs w:val="24"/>
        </w:rPr>
        <w:t xml:space="preserve"> заместителю Главы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11F71">
        <w:rPr>
          <w:rFonts w:ascii="Times New Roman" w:hAnsi="Times New Roman" w:cs="Times New Roman"/>
          <w:sz w:val="24"/>
          <w:szCs w:val="24"/>
        </w:rPr>
        <w:t>городского  округа</w:t>
      </w:r>
      <w:proofErr w:type="gramEnd"/>
      <w:r w:rsidRPr="00711F71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области, курирующему данное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,  для </w:t>
      </w:r>
      <w:r w:rsidRPr="00711F71"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Pr="0071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разрешения на вступление в брак</w:t>
      </w:r>
      <w:r w:rsidRPr="00711F71">
        <w:rPr>
          <w:rFonts w:ascii="Times New Roman" w:hAnsi="Times New Roman" w:cs="Times New Roman"/>
          <w:sz w:val="24"/>
          <w:szCs w:val="24"/>
        </w:rPr>
        <w:t xml:space="preserve"> на соответствие с принятой резолюцией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3F50">
        <w:rPr>
          <w:rFonts w:ascii="Times New Roman" w:hAnsi="Times New Roman" w:cs="Times New Roman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для подписания уведомления</w:t>
      </w:r>
      <w:r w:rsidRPr="00943F50">
        <w:rPr>
          <w:rFonts w:ascii="Times New Roman" w:hAnsi="Times New Roman" w:cs="Times New Roman"/>
          <w:sz w:val="24"/>
          <w:szCs w:val="24"/>
        </w:rPr>
        <w:t xml:space="preserve"> заявителя об отказе в разрешении на вступление в брак лицам, дос</w:t>
      </w:r>
      <w:r>
        <w:rPr>
          <w:rFonts w:ascii="Times New Roman" w:hAnsi="Times New Roman" w:cs="Times New Roman"/>
          <w:sz w:val="24"/>
          <w:szCs w:val="24"/>
        </w:rPr>
        <w:t>тигшим возраста шестнадцати лет</w:t>
      </w:r>
      <w:r w:rsidRPr="00711F71">
        <w:rPr>
          <w:rFonts w:ascii="Times New Roman" w:hAnsi="Times New Roman" w:cs="Times New Roman"/>
          <w:sz w:val="24"/>
          <w:szCs w:val="24"/>
        </w:rPr>
        <w:t>;</w:t>
      </w:r>
    </w:p>
    <w:p w:rsidR="006E7261" w:rsidRPr="00223395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9522C7">
        <w:rPr>
          <w:rFonts w:ascii="Times New Roman" w:hAnsi="Times New Roman" w:cs="Times New Roman"/>
          <w:sz w:val="24"/>
          <w:szCs w:val="24"/>
        </w:rPr>
        <w:t xml:space="preserve"> </w:t>
      </w:r>
      <w:r w:rsidRPr="00711F71">
        <w:rPr>
          <w:rFonts w:ascii="Times New Roman" w:hAnsi="Times New Roman" w:cs="Times New Roman"/>
          <w:sz w:val="24"/>
          <w:szCs w:val="24"/>
        </w:rPr>
        <w:t xml:space="preserve">передает проект </w:t>
      </w:r>
      <w:r>
        <w:rPr>
          <w:rFonts w:ascii="Times New Roman" w:hAnsi="Times New Roman" w:cs="Times New Roman"/>
          <w:sz w:val="24"/>
          <w:szCs w:val="24"/>
        </w:rPr>
        <w:t xml:space="preserve">разрешения на вступление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брак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F71">
        <w:rPr>
          <w:rFonts w:ascii="Times New Roman" w:hAnsi="Times New Roman" w:cs="Times New Roman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711F71">
        <w:rPr>
          <w:rFonts w:ascii="Times New Roman" w:hAnsi="Times New Roman" w:cs="Times New Roman"/>
          <w:sz w:val="24"/>
          <w:szCs w:val="24"/>
        </w:rPr>
        <w:t xml:space="preserve"> городского  округа Э</w:t>
      </w:r>
      <w:r>
        <w:rPr>
          <w:rFonts w:ascii="Times New Roman" w:hAnsi="Times New Roman" w:cs="Times New Roman"/>
          <w:sz w:val="24"/>
          <w:szCs w:val="24"/>
        </w:rPr>
        <w:t>лектросталь Московской области</w:t>
      </w:r>
      <w:r w:rsidRPr="00223395">
        <w:rPr>
          <w:rFonts w:ascii="Times New Roman" w:hAnsi="Times New Roman" w:cs="Times New Roman"/>
          <w:sz w:val="24"/>
          <w:szCs w:val="24"/>
        </w:rPr>
        <w:t>;</w:t>
      </w:r>
    </w:p>
    <w:p w:rsidR="006E7261" w:rsidRPr="00AB624B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064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AB624B">
        <w:rPr>
          <w:rFonts w:ascii="Times New Roman" w:hAnsi="Times New Roman" w:cs="Times New Roman"/>
          <w:sz w:val="24"/>
          <w:szCs w:val="24"/>
        </w:rPr>
        <w:t>осуществляет  регистрацию</w:t>
      </w:r>
      <w:proofErr w:type="gramEnd"/>
      <w:r w:rsidRPr="00AB624B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 в соответствующем журнале отдела по делам несовершеннолетних и защите их прав</w:t>
      </w:r>
      <w:r w:rsidR="000E3292" w:rsidRPr="000E3292"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правления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Pr="00AB624B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B624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B624B">
        <w:rPr>
          <w:rFonts w:ascii="Times New Roman" w:hAnsi="Times New Roman" w:cs="Times New Roman"/>
          <w:sz w:val="24"/>
          <w:szCs w:val="24"/>
        </w:rPr>
        <w:t>с указанием принятого решения</w:t>
      </w:r>
      <w:r w:rsidRPr="00AB624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7261" w:rsidRPr="00AB624B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624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6E7261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103. Ответственным за выполнение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данное направление.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104. Критерием принятия решения о предоставлении (об отказе в предоставлении) муниципальной услуги является установление наличия или отсутствия оснований, указанных в пункте 29 административного регламента. </w:t>
      </w: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105. Продолжительность и (или) максимальный срок выполнения административной процедуры не превышает 12 календарных дней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7261" w:rsidRPr="00AE722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106. Результатом административной процедуры является разрешение на вступление в брак лицам, достигшим возраста шестнадцати лет; либо уведомление заявителя об отказе в </w:t>
      </w:r>
      <w:r w:rsidRPr="00AE7222">
        <w:rPr>
          <w:rFonts w:ascii="Times New Roman" w:hAnsi="Times New Roman" w:cs="Times New Roman"/>
          <w:sz w:val="24"/>
          <w:szCs w:val="24"/>
        </w:rPr>
        <w:t xml:space="preserve">разрешении на вступление в брак лицам, достигшим возраста шестнадцати лет, оформленное на бумажном носителе или в электронной форме в соответствии с требованиями действующего законодательства. </w:t>
      </w:r>
    </w:p>
    <w:p w:rsidR="006E7261" w:rsidRPr="00AE7222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107. При обращении заявителя за получением муниципальной услуги в электронной форме </w:t>
      </w:r>
      <w:r w:rsidRPr="00AE7222">
        <w:rPr>
          <w:rFonts w:ascii="Times New Roman" w:hAnsi="Times New Roman" w:cs="Times New Roman"/>
        </w:rPr>
        <w:t>отдел по делам нес</w:t>
      </w:r>
      <w:r w:rsidR="00F55E66">
        <w:rPr>
          <w:rFonts w:ascii="Times New Roman" w:hAnsi="Times New Roman" w:cs="Times New Roman"/>
        </w:rPr>
        <w:t xml:space="preserve">овершеннолетних </w:t>
      </w:r>
      <w:r w:rsidRPr="00AE7222">
        <w:rPr>
          <w:rFonts w:ascii="Times New Roman" w:hAnsi="Times New Roman" w:cs="Times New Roman"/>
        </w:rPr>
        <w:t xml:space="preserve"> </w:t>
      </w:r>
      <w:r w:rsidR="004505CF">
        <w:rPr>
          <w:rFonts w:ascii="Times New Roman" w:hAnsi="Times New Roman" w:cs="Times New Roman"/>
        </w:rPr>
        <w:t>у</w:t>
      </w:r>
      <w:r w:rsidR="000E3292" w:rsidRPr="000E3292">
        <w:rPr>
          <w:rFonts w:ascii="Times New Roman" w:hAnsi="Times New Roman" w:cs="Times New Roman"/>
        </w:rPr>
        <w:t xml:space="preserve">правления по </w:t>
      </w:r>
      <w:r w:rsidR="004867F6">
        <w:rPr>
          <w:rFonts w:ascii="Times New Roman" w:hAnsi="Times New Roman" w:cs="Times New Roman"/>
        </w:rPr>
        <w:t xml:space="preserve">территориальной </w:t>
      </w:r>
      <w:r w:rsidR="000E3292" w:rsidRPr="000E3292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222">
        <w:rPr>
          <w:rFonts w:ascii="Times New Roman" w:hAnsi="Times New Roman" w:cs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>108. Способом фиксации результата выполнения административной процедуры, в том числе в электронной форме в информационной системе Администрации городского округа Электросталь Московской области является запись в соответствующем бумажном и (или) электронном журнале о принятии решения о предоставлении (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отказе в предоставлении) муниципальной услуге. </w:t>
      </w: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9A5" w:rsidRPr="00902C77" w:rsidRDefault="001E39A5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Выдача документа, являющегося результатом предоставления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109. Основанием для начала административной процедуры</w:t>
      </w:r>
      <w:r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</w:t>
      </w:r>
      <w:r w:rsidRPr="00902C77">
        <w:rPr>
          <w:rFonts w:ascii="Times New Roman" w:hAnsi="Times New Roman" w:cs="Times New Roman"/>
          <w:sz w:val="24"/>
          <w:szCs w:val="24"/>
        </w:rPr>
        <w:t xml:space="preserve"> отдела по делам 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5CF">
        <w:rPr>
          <w:rFonts w:ascii="Times New Roman" w:hAnsi="Times New Roman" w:cs="Times New Roman"/>
          <w:sz w:val="24"/>
          <w:szCs w:val="24"/>
        </w:rPr>
        <w:t>у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правления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0E329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или многофункционального центра, ответственному за выдачу результата предоставления муниципальной услуги, разрешения на вступление в брак лицам, достигшим возраста </w:t>
      </w:r>
      <w:r w:rsidRPr="00902C77">
        <w:rPr>
          <w:rFonts w:ascii="Times New Roman" w:hAnsi="Times New Roman" w:cs="Times New Roman"/>
          <w:sz w:val="24"/>
          <w:szCs w:val="24"/>
        </w:rPr>
        <w:lastRenderedPageBreak/>
        <w:t xml:space="preserve">шестнадцати лет; либо уведомления заявителя об отказе в разрешении на вступление в брак лицам, достигшим возраста шестнадцати лет (далее – документа, являющегося результатом).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110. Ответственным за выполнение административ</w:t>
      </w:r>
      <w:r>
        <w:rPr>
          <w:rFonts w:ascii="Times New Roman" w:hAnsi="Times New Roman" w:cs="Times New Roman"/>
          <w:sz w:val="24"/>
          <w:szCs w:val="24"/>
        </w:rPr>
        <w:t>ной процедуры является специалист</w:t>
      </w:r>
      <w:r w:rsidRPr="00902C77">
        <w:rPr>
          <w:rFonts w:ascii="Times New Roman" w:hAnsi="Times New Roman" w:cs="Times New Roman"/>
          <w:sz w:val="24"/>
          <w:szCs w:val="24"/>
        </w:rPr>
        <w:t xml:space="preserve"> отдела по делам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4505CF" w:rsidRPr="004505CF">
        <w:t xml:space="preserve"> </w:t>
      </w:r>
      <w:r w:rsidR="004505CF" w:rsidRPr="004505CF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4505CF" w:rsidRPr="004505CF">
        <w:rPr>
          <w:rFonts w:ascii="Times New Roman" w:hAnsi="Times New Roman" w:cs="Times New Roman"/>
          <w:sz w:val="24"/>
          <w:szCs w:val="24"/>
        </w:rPr>
        <w:t xml:space="preserve">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4505CF" w:rsidRPr="004505CF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или многофункционального центра, осуществляющий выдачу результата предоставления муниципальной услуги.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111. При поступлении сотруднику, ответственному за административную процедуру, разрешения на вступление в брак лицам, достигшим возраста шестнадцати лет, либо уведомления заявителя об отказе в разрешении на вступление в брак лицам, достигшим возраста шестнадцати лет, сотрудник, ответственный за административную процедуру, осуществляет следующие действия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а) устанавливает способ, указанный заявителем при подаче заявления и необходимых документов, на получение муниципальной услуги;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б) осуществляет выдачу (направление) результата предоставления муниципальной услуги указанным способом;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в) в случае указания заявителем способа – при личном обращении – и неявки в течение 3 календарных дней с момента поступления результата предоставления муниципальной услуги в отдел по делам 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или многофункциональный центр, заявитель уведомляется по телефону, указанному в заявлении, о направлении результата предоставления муниципальной услуги посредством почтового отправления на  адрес заявителя, указанный в заявлении, в срок не позднее следующего рабочего дня.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112. Продолжительность и (или) максимальный срок выполнения административной процедуры не превышает 3 календарных дней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6E7261" w:rsidRPr="00902C77" w:rsidRDefault="006E7261" w:rsidP="006E7261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113. Результатом административной процедуры является выдача (направление) разрешения на вступление в брак лицам, достигшим возраста шестнадцати лет; либо уведомления заявителя об отказе в разрешении на вступление в брак лицам, достигшим возраста шестнадцати лет.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114. Выдача результата предоставления муниципальной услуги осуществляется </w:t>
      </w:r>
      <w:r w:rsidRPr="00902C77">
        <w:rPr>
          <w:rFonts w:ascii="Times New Roman" w:hAnsi="Times New Roman" w:cs="Times New Roman"/>
          <w:iCs/>
          <w:sz w:val="24"/>
          <w:szCs w:val="24"/>
        </w:rPr>
        <w:t>способом</w:t>
      </w:r>
      <w:r w:rsidRPr="00902C77">
        <w:rPr>
          <w:rFonts w:ascii="Times New Roman" w:hAnsi="Times New Roman" w:cs="Times New Roman"/>
          <w:sz w:val="24"/>
          <w:szCs w:val="24"/>
        </w:rPr>
        <w:t xml:space="preserve">, указанным заявителем при подаче заявления и необходимых документов на получение муниципальной услуги, в том числе: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- при личном обращении в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отдел по делам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F273F2" w:rsidRPr="00F273F2">
        <w:t xml:space="preserve"> </w:t>
      </w:r>
      <w:r w:rsidR="00F273F2" w:rsidRPr="00F273F2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F273F2" w:rsidRPr="00F273F2">
        <w:rPr>
          <w:rFonts w:ascii="Times New Roman" w:hAnsi="Times New Roman" w:cs="Times New Roman"/>
          <w:sz w:val="24"/>
          <w:szCs w:val="24"/>
        </w:rPr>
        <w:t xml:space="preserve">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при личном обращении в многофункциональный центр;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на адрес заявителя, указанный в заявлении;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- через личный кабинет на Едином портале государственных и муниципальных услуг или Портале государственных и муниципальных услуг Московской области. </w:t>
      </w:r>
    </w:p>
    <w:p w:rsidR="006E7261" w:rsidRPr="00AE722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115. В случае указания заявителем на получение результата в многофункциональном центре, отдел по делам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3F2" w:rsidRPr="00F273F2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F273F2" w:rsidRPr="00F273F2">
        <w:rPr>
          <w:rFonts w:ascii="Times New Roman" w:hAnsi="Times New Roman" w:cs="Times New Roman"/>
          <w:sz w:val="24"/>
          <w:szCs w:val="24"/>
        </w:rPr>
        <w:t xml:space="preserve">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 xml:space="preserve">направляет результат предоставления муниципальной услуги в многофункциональный центр в срок, установленный в соглашении, заключенным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области 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и </w:t>
      </w:r>
      <w:r w:rsidRPr="00AE7222">
        <w:rPr>
          <w:rFonts w:ascii="Times New Roman" w:hAnsi="Times New Roman" w:cs="Times New Roman"/>
          <w:sz w:val="24"/>
          <w:szCs w:val="24"/>
        </w:rPr>
        <w:t xml:space="preserve">многофункциональным центром. </w:t>
      </w:r>
    </w:p>
    <w:p w:rsidR="006E7261" w:rsidRPr="00AE722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116. 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 </w:t>
      </w:r>
    </w:p>
    <w:p w:rsidR="006E7261" w:rsidRPr="00AE722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lastRenderedPageBreak/>
        <w:t xml:space="preserve">117. При обращении заявителя за получением муниципальной услуги в электронной форме </w:t>
      </w:r>
      <w:r w:rsidRPr="00AE7222">
        <w:rPr>
          <w:rFonts w:ascii="Times New Roman" w:hAnsi="Times New Roman" w:cs="Times New Roman"/>
        </w:rPr>
        <w:t>отдел по делам нес</w:t>
      </w:r>
      <w:r w:rsidR="00F55E66">
        <w:rPr>
          <w:rFonts w:ascii="Times New Roman" w:hAnsi="Times New Roman" w:cs="Times New Roman"/>
        </w:rPr>
        <w:t xml:space="preserve">овершеннолетних </w:t>
      </w:r>
      <w:r w:rsidR="00F273F2" w:rsidRPr="00F273F2">
        <w:t xml:space="preserve"> </w:t>
      </w:r>
      <w:r w:rsidR="00F273F2" w:rsidRPr="00F273F2">
        <w:rPr>
          <w:rFonts w:ascii="Times New Roman" w:hAnsi="Times New Roman" w:cs="Times New Roman"/>
        </w:rPr>
        <w:t xml:space="preserve">управления по </w:t>
      </w:r>
      <w:r w:rsidR="004867F6">
        <w:rPr>
          <w:rFonts w:ascii="Times New Roman" w:hAnsi="Times New Roman" w:cs="Times New Roman"/>
        </w:rPr>
        <w:t xml:space="preserve">территориальной </w:t>
      </w:r>
      <w:r w:rsidR="00F273F2" w:rsidRPr="00F273F2">
        <w:rPr>
          <w:rFonts w:ascii="Times New Roman" w:hAnsi="Times New Roman" w:cs="Times New Roman"/>
        </w:rPr>
        <w:t xml:space="preserve">безопасности  </w:t>
      </w:r>
      <w:r w:rsidRPr="00AE7222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AE722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E7222">
        <w:rPr>
          <w:rFonts w:ascii="Times New Roman" w:hAnsi="Times New Roman" w:cs="Times New Roman"/>
          <w:sz w:val="24"/>
          <w:szCs w:val="24"/>
        </w:rPr>
        <w:t xml:space="preserve">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222">
        <w:rPr>
          <w:rFonts w:ascii="Times New Roman" w:hAnsi="Times New Roman" w:cs="Times New Roman"/>
          <w:sz w:val="24"/>
          <w:szCs w:val="24"/>
        </w:rPr>
        <w:t xml:space="preserve">118. Способом фиксации результата выполнения административной процедуры, в том числе в электронной форме в информационной </w:t>
      </w:r>
      <w:r w:rsidRPr="00902C77">
        <w:rPr>
          <w:rFonts w:ascii="Times New Roman" w:hAnsi="Times New Roman" w:cs="Times New Roman"/>
          <w:sz w:val="24"/>
          <w:szCs w:val="24"/>
        </w:rPr>
        <w:t xml:space="preserve">системе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является запись в соответствующем бумажном и (или) электронном журнале о выдаче результата предоставления муниципальной услуги.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IV. Порядок и формы контроля за исполнением административного регламента предоставления муниципальной услуги </w:t>
      </w: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тавлению муниципальной услуги </w:t>
      </w: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61" w:rsidRPr="000F6972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119. 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</w:t>
      </w:r>
      <w:r w:rsidRPr="009E052B">
        <w:rPr>
          <w:rFonts w:ascii="Times New Roman" w:hAnsi="Times New Roman" w:cs="Times New Roman"/>
          <w:sz w:val="24"/>
          <w:szCs w:val="24"/>
        </w:rPr>
        <w:t>соблюдением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данное направление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ответственным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работы по предоставлению муниципальной услуги.</w:t>
      </w:r>
    </w:p>
    <w:p w:rsidR="006E7261" w:rsidRPr="00FD53E3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120. 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</w:t>
      </w:r>
      <w:r w:rsidRPr="009E052B">
        <w:rPr>
          <w:rFonts w:ascii="Times New Roman" w:hAnsi="Times New Roman" w:cs="Times New Roman"/>
          <w:sz w:val="24"/>
          <w:szCs w:val="24"/>
        </w:rPr>
        <w:t>осуществляется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 путем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данное направление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ответственным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121. Контроль за полнотой и качеством предоставления муниципальной услуги осуществляется в формах: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1) проведения плановых </w:t>
      </w:r>
      <w:r>
        <w:rPr>
          <w:rFonts w:ascii="Times New Roman" w:hAnsi="Times New Roman" w:cs="Times New Roman"/>
          <w:sz w:val="24"/>
          <w:szCs w:val="24"/>
        </w:rPr>
        <w:t xml:space="preserve">и внеплановых </w:t>
      </w:r>
      <w:r w:rsidRPr="00902C77">
        <w:rPr>
          <w:rFonts w:ascii="Times New Roman" w:hAnsi="Times New Roman" w:cs="Times New Roman"/>
          <w:sz w:val="24"/>
          <w:szCs w:val="24"/>
        </w:rPr>
        <w:t xml:space="preserve">проверок;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2) рассмотрения жалоб на действия (бездействие) должностных лиц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отдела по делам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3F2" w:rsidRPr="00F273F2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="00F273F2" w:rsidRPr="00F273F2">
        <w:rPr>
          <w:rFonts w:ascii="Times New Roman" w:hAnsi="Times New Roman" w:cs="Times New Roman"/>
          <w:sz w:val="24"/>
          <w:szCs w:val="24"/>
        </w:rPr>
        <w:t xml:space="preserve">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 округа Электросталь Московской области, ответственных за предоставление муниципальной услуги.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122.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123.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</w:t>
      </w:r>
      <w:r w:rsidRPr="00902C77">
        <w:rPr>
          <w:rFonts w:ascii="Times New Roman" w:hAnsi="Times New Roman" w:cs="Times New Roman"/>
          <w:sz w:val="24"/>
          <w:szCs w:val="24"/>
        </w:rPr>
        <w:lastRenderedPageBreak/>
        <w:t>действия (бездействие)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области  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отдела по делам несов</w:t>
      </w:r>
      <w:r w:rsidR="00F55E66">
        <w:rPr>
          <w:rFonts w:ascii="Times New Roman" w:hAnsi="Times New Roman" w:cs="Times New Roman"/>
          <w:sz w:val="24"/>
          <w:szCs w:val="24"/>
        </w:rPr>
        <w:t xml:space="preserve">ершеннолетних управления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55E66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 округа Электросталь Московской области,  ответственного за предоставление муниципальной услуги.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8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124. По результатам проведенных проверок, в случае выявления нарушений соблюдения положений регламента, виновные должностные лица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>области</w:t>
      </w:r>
      <w:r w:rsidRPr="00D7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отдела по делам несовершеннолетних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 округа Электросталь Московской области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125. Персональная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902C7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02C77">
        <w:rPr>
          <w:rFonts w:ascii="Times New Roman" w:hAnsi="Times New Roman" w:cs="Times New Roman"/>
          <w:sz w:val="24"/>
          <w:szCs w:val="24"/>
        </w:rPr>
        <w:t>отдела по делам несов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r w:rsidR="004867F6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proofErr w:type="gramStart"/>
      <w:r w:rsidR="00F273F2" w:rsidRPr="00F273F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 округа Электросталь Московской области закрепляется в должностных регламентах в соответствии с требованиями законодательства Российской Федерации и законодательства Московской области.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61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126.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6E7261" w:rsidRDefault="006E7261" w:rsidP="006E7261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Право заявителя подать жалобу на решение и (или) действие (бездействие) органа, предоставляющего муниципальную услугу, а также их должностных лиц, муниципальных служащих при предоставлении муниципальной услуги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61" w:rsidRPr="00987D7C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127. Заявители имеют право на обжалование действий или бездействия Администрации городского округа Электросталь, должностных лиц отдела по делам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</w:t>
      </w:r>
      <w:r w:rsidR="00F55E66">
        <w:rPr>
          <w:rFonts w:ascii="Times New Roman" w:eastAsia="Times New Roman" w:hAnsi="Times New Roman" w:cs="Times New Roman"/>
          <w:sz w:val="24"/>
          <w:szCs w:val="24"/>
        </w:rPr>
        <w:t>овершеннолетних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73F2">
        <w:rPr>
          <w:rFonts w:ascii="Times New Roman" w:hAnsi="Times New Roman" w:cs="Times New Roman"/>
          <w:sz w:val="24"/>
          <w:szCs w:val="24"/>
        </w:rPr>
        <w:t>у</w:t>
      </w:r>
      <w:r w:rsidR="00F273F2" w:rsidRPr="000E3292">
        <w:rPr>
          <w:rFonts w:ascii="Times New Roman" w:hAnsi="Times New Roman" w:cs="Times New Roman"/>
          <w:sz w:val="24"/>
          <w:szCs w:val="24"/>
        </w:rPr>
        <w:t>правления</w:t>
      </w:r>
      <w:proofErr w:type="gramEnd"/>
      <w:r w:rsidR="00F273F2" w:rsidRPr="000E3292">
        <w:rPr>
          <w:rFonts w:ascii="Times New Roman" w:hAnsi="Times New Roman" w:cs="Times New Roman"/>
          <w:sz w:val="24"/>
          <w:szCs w:val="24"/>
        </w:rPr>
        <w:t xml:space="preserve"> по </w:t>
      </w:r>
      <w:r w:rsidR="008C5349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Электросталь,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1E39A5" w:rsidRDefault="001E39A5" w:rsidP="006E7261">
      <w:pPr>
        <w:pStyle w:val="ae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61" w:rsidRDefault="006E7261" w:rsidP="0077078D">
      <w:pPr>
        <w:pStyle w:val="ae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 жалобы</w:t>
      </w:r>
    </w:p>
    <w:p w:rsidR="006E7261" w:rsidRPr="00987D7C" w:rsidRDefault="006E7261" w:rsidP="006E7261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128. Заявитель может обратиться с жалобой в том числе в следующих случаях: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затребование с заявителя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129. Жалоба на действия (бездействие)</w:t>
      </w:r>
      <w:r w:rsidRPr="00902C7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3C78">
        <w:rPr>
          <w:rFonts w:ascii="Times New Roman" w:hAnsi="Times New Roman" w:cs="Times New Roman"/>
          <w:sz w:val="24"/>
          <w:szCs w:val="24"/>
        </w:rPr>
        <w:t xml:space="preserve">должностных </w:t>
      </w:r>
      <w:proofErr w:type="gramStart"/>
      <w:r w:rsidRPr="00253C78">
        <w:rPr>
          <w:rFonts w:ascii="Times New Roman" w:hAnsi="Times New Roman" w:cs="Times New Roman"/>
          <w:sz w:val="24"/>
          <w:szCs w:val="24"/>
        </w:rPr>
        <w:t xml:space="preserve">лиц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области, а также на принимаемые ими решения при предоставлении муниципальной услуги может быт</w:t>
      </w:r>
      <w:r>
        <w:rPr>
          <w:rFonts w:ascii="Times New Roman" w:hAnsi="Times New Roman" w:cs="Times New Roman"/>
          <w:sz w:val="24"/>
          <w:szCs w:val="24"/>
        </w:rPr>
        <w:t>ь направлена: заместителю Главы</w:t>
      </w:r>
      <w:r w:rsidRPr="0090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>городского 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02C77">
        <w:rPr>
          <w:rFonts w:ascii="Times New Roman" w:hAnsi="Times New Roman" w:cs="Times New Roman"/>
          <w:sz w:val="24"/>
          <w:szCs w:val="24"/>
        </w:rPr>
        <w:t>, курирующему данное направление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:rsidR="006E7261" w:rsidRPr="00253C78" w:rsidRDefault="006E7261" w:rsidP="006E72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53C78">
        <w:rPr>
          <w:rFonts w:ascii="Times New Roman" w:eastAsia="Times New Roman" w:hAnsi="Times New Roman" w:cs="Times New Roman"/>
          <w:sz w:val="24"/>
          <w:szCs w:val="24"/>
        </w:rPr>
        <w:t xml:space="preserve">130. Жалоба подается в Администрацию городского округа Электросталь. </w:t>
      </w:r>
      <w:r w:rsidRPr="00253C78">
        <w:rPr>
          <w:rFonts w:ascii="Times New Roman" w:hAnsi="Times New Roman" w:cs="Times New Roman"/>
          <w:sz w:val="24"/>
          <w:szCs w:val="24"/>
        </w:rPr>
        <w:t xml:space="preserve">Жалоба на решения, принятые заместителем главы Администрации городского округа Электросталь, подаются вышестоящему должностному лицу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Pr="00253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131. Жалоба может быть направлена в Администрацию городского округа Электросталь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132. Жалоба должна содержать: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133.В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6E7261" w:rsidRDefault="006E7261" w:rsidP="006E7261">
      <w:pPr>
        <w:pStyle w:val="ae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134. Жалоба, поступившая в Администрацию городского округа Электросталь, подлежит регистрации не позднее следующего рабочего дня со дня ее поступления.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135. Жалоба, поступившая в Администрации городского округа Электросталь,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Администрации городского округа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Электросталь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срок не более 5 рабочих дней.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E7261" w:rsidRPr="00D90F09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136. Уполномоченный на рассмотрение жалобы орган отказывает в удовлетворении жалобы в следующих случаях: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137. Уполномоченный на рассмотрение жалобы орган вправе оставить жалобу без ответа в следующих случаях: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7261" w:rsidRDefault="006E7261" w:rsidP="006E7261">
      <w:pPr>
        <w:pStyle w:val="a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9E052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Pr="00902C77">
        <w:rPr>
          <w:rFonts w:ascii="Times New Roman" w:hAnsi="Times New Roman" w:cs="Times New Roman"/>
          <w:sz w:val="24"/>
          <w:szCs w:val="24"/>
        </w:rPr>
        <w:t xml:space="preserve"> городского  округа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курирующему данное направление, </w:t>
      </w:r>
      <w:r w:rsidRPr="003743CD">
        <w:rPr>
          <w:rFonts w:ascii="Times New Roman" w:eastAsia="Times New Roman" w:hAnsi="Times New Roman" w:cs="Times New Roman"/>
          <w:sz w:val="24"/>
          <w:szCs w:val="24"/>
        </w:rPr>
        <w:t xml:space="preserve">вправе </w:t>
      </w:r>
      <w:r w:rsidRPr="00086AA5">
        <w:rPr>
          <w:rFonts w:ascii="Times New Roman" w:eastAsia="Times New Roman" w:hAnsi="Times New Roman" w:cs="Times New Roman"/>
          <w:sz w:val="24"/>
          <w:szCs w:val="24"/>
        </w:rPr>
        <w:t xml:space="preserve">принять решение (с уведомлением заявителя о данном решении)о безосновательности очередного обращения и прекращении переписки с заявителем по данному вопросу при условии, что указанное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обращение и ранее направляемые обращения направлялись в Администрацию городского округа Электросталь или одному и тому же должностному лицу;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E7261" w:rsidRDefault="006E7261" w:rsidP="006E7261">
      <w:pPr>
        <w:pStyle w:val="ae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:rsidR="006E7261" w:rsidRDefault="006E7261" w:rsidP="006E7261">
      <w:pPr>
        <w:pStyle w:val="ae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138. По результатам рассмотрения обращения жалобы Администрация городского округа Электросталь принимает одно из следующих решений: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6E7261" w:rsidRDefault="006E7261" w:rsidP="006E7261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6E7261" w:rsidRDefault="006E7261" w:rsidP="006E7261">
      <w:pPr>
        <w:pStyle w:val="ae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139. Не позднее дня, следующего за днем принятия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решения,  заявителю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 и по желанию в электронной форме направляется мотивированный ответ о результатах рассмотрения жалобы. </w:t>
      </w: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140.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E7261" w:rsidRPr="00086AA5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AA5">
        <w:rPr>
          <w:rFonts w:ascii="Times New Roman" w:hAnsi="Times New Roman" w:cs="Times New Roman"/>
          <w:sz w:val="24"/>
          <w:szCs w:val="24"/>
        </w:rPr>
        <w:t>141.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и документы, необходимые для обоснования и рассмотрения жалобы размещаются в Администрации городского округа Электросталь и многофункциональных центрах, на официальном сайте Администрации городского округа Электросталь и 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6E7261" w:rsidRPr="00086AA5" w:rsidRDefault="006E7261" w:rsidP="006E72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086AA5">
        <w:rPr>
          <w:rFonts w:ascii="Times New Roman" w:hAnsi="Times New Roman" w:cs="Times New Roman"/>
          <w:sz w:val="24"/>
          <w:szCs w:val="24"/>
        </w:rPr>
        <w:t xml:space="preserve">142. </w:t>
      </w:r>
      <w:r w:rsidRPr="00086AA5">
        <w:rPr>
          <w:rFonts w:ascii="Times New Roman" w:eastAsia="Times New Roman" w:hAnsi="Times New Roman" w:cs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AA5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Администрации городского округа Электросталь в установленном порядке незамедлительно направляет имеющиеся материалы в органы прокуратуры.</w:t>
      </w:r>
    </w:p>
    <w:p w:rsidR="006E7261" w:rsidRDefault="006E7261" w:rsidP="006E7261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144.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6E7261" w:rsidRPr="00086AA5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145. При подаче жалобы заявитель вправе получить следующую информацию: </w:t>
      </w:r>
    </w:p>
    <w:p w:rsidR="006E7261" w:rsidRDefault="006E7261" w:rsidP="006E7261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отдела по делам несовершеннолетних и защите их прав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 </w:t>
      </w:r>
      <w:r w:rsidR="00F273F2">
        <w:rPr>
          <w:rFonts w:ascii="Times New Roman" w:hAnsi="Times New Roman" w:cs="Times New Roman"/>
          <w:sz w:val="24"/>
          <w:szCs w:val="24"/>
        </w:rPr>
        <w:t>у</w:t>
      </w:r>
      <w:r w:rsidR="00F273F2" w:rsidRPr="000E3292">
        <w:rPr>
          <w:rFonts w:ascii="Times New Roman" w:hAnsi="Times New Roman" w:cs="Times New Roman"/>
          <w:sz w:val="24"/>
          <w:szCs w:val="24"/>
        </w:rPr>
        <w:t xml:space="preserve">правления по безопасности  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 городского округа Электросталь московской области; </w:t>
      </w:r>
    </w:p>
    <w:p w:rsidR="006E7261" w:rsidRDefault="006E7261" w:rsidP="006E7261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E7261" w:rsidRDefault="006E7261" w:rsidP="006E7261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</w:t>
      </w:r>
    </w:p>
    <w:p w:rsidR="006E7261" w:rsidRPr="00086AA5" w:rsidRDefault="006E7261" w:rsidP="006E726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146. </w:t>
      </w:r>
      <w:r>
        <w:rPr>
          <w:rFonts w:ascii="Times New Roman" w:eastAsia="Times New Roman" w:hAnsi="Times New Roman" w:cs="Times New Roman"/>
          <w:sz w:val="24"/>
          <w:szCs w:val="24"/>
        </w:rPr>
        <w:t>При подаче жалобы заинтересованное лицо вправе получить в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 </w:t>
      </w:r>
      <w:r w:rsidR="00F273F2">
        <w:rPr>
          <w:rFonts w:ascii="Times New Roman" w:hAnsi="Times New Roman" w:cs="Times New Roman"/>
          <w:sz w:val="24"/>
          <w:szCs w:val="24"/>
        </w:rPr>
        <w:t>отделе по делам несовершеннолетних и защите их прав</w:t>
      </w:r>
      <w:r w:rsidR="00F273F2" w:rsidRPr="00F273F2">
        <w:rPr>
          <w:rFonts w:ascii="Times New Roman" w:hAnsi="Times New Roman" w:cs="Times New Roman"/>
          <w:sz w:val="24"/>
          <w:szCs w:val="24"/>
        </w:rPr>
        <w:t xml:space="preserve"> </w:t>
      </w:r>
      <w:r w:rsidR="00F273F2">
        <w:rPr>
          <w:rFonts w:ascii="Times New Roman" w:hAnsi="Times New Roman" w:cs="Times New Roman"/>
          <w:sz w:val="24"/>
          <w:szCs w:val="24"/>
        </w:rPr>
        <w:t>у</w:t>
      </w:r>
      <w:r w:rsidR="00F273F2" w:rsidRPr="000E3292">
        <w:rPr>
          <w:rFonts w:ascii="Times New Roman" w:hAnsi="Times New Roman" w:cs="Times New Roman"/>
          <w:sz w:val="24"/>
          <w:szCs w:val="24"/>
        </w:rPr>
        <w:t xml:space="preserve">правления по </w:t>
      </w:r>
      <w:r w:rsidR="008C5349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F273F2" w:rsidRPr="000E3292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="00F273F2">
        <w:rPr>
          <w:rFonts w:ascii="Times New Roman" w:hAnsi="Times New Roman" w:cs="Times New Roman"/>
          <w:sz w:val="24"/>
          <w:szCs w:val="24"/>
        </w:rPr>
        <w:t xml:space="preserve">  </w:t>
      </w:r>
      <w:r w:rsidR="00F273F2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</w:t>
      </w: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261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Способы информирования заявителей о порядке подачи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рассмотрения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жалобы</w:t>
      </w:r>
    </w:p>
    <w:p w:rsidR="006E7261" w:rsidRPr="00C754DF" w:rsidRDefault="006E7261" w:rsidP="006E7261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  <w:sectPr w:rsidR="006E7261" w:rsidRPr="00C754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701" w:header="708" w:footer="708" w:gutter="0"/>
          <w:paperSrc w:first="15" w:other="15"/>
          <w:cols w:space="720"/>
        </w:sectPr>
      </w:pPr>
      <w:r w:rsidRPr="00086AA5">
        <w:rPr>
          <w:rFonts w:ascii="Times New Roman" w:hAnsi="Times New Roman" w:cs="Times New Roman"/>
          <w:sz w:val="24"/>
          <w:szCs w:val="24"/>
        </w:rPr>
        <w:t>147.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многофункциональных центрах,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</w:t>
      </w:r>
      <w:r w:rsidR="003D526F">
        <w:rPr>
          <w:rFonts w:ascii="Times New Roman" w:eastAsia="Times New Roman" w:hAnsi="Times New Roman" w:cs="Times New Roman"/>
          <w:sz w:val="24"/>
          <w:szCs w:val="24"/>
        </w:rPr>
        <w:t>устной и (или)</w:t>
      </w:r>
      <w:r w:rsidR="00887FAF">
        <w:rPr>
          <w:rFonts w:ascii="Times New Roman" w:eastAsia="Times New Roman" w:hAnsi="Times New Roman" w:cs="Times New Roman"/>
          <w:sz w:val="24"/>
          <w:szCs w:val="24"/>
        </w:rPr>
        <w:t xml:space="preserve"> письменной форм</w:t>
      </w:r>
      <w:r w:rsidR="0077078D"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6E7261" w:rsidRPr="00902C77" w:rsidRDefault="006E7261" w:rsidP="006E7261">
      <w:pPr>
        <w:pStyle w:val="a4"/>
        <w:tabs>
          <w:tab w:val="left" w:pos="1134"/>
        </w:tabs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7261" w:rsidRPr="00902C77" w:rsidRDefault="006E7261" w:rsidP="006E7261">
      <w:pPr>
        <w:pStyle w:val="a4"/>
        <w:widowControl w:val="0"/>
        <w:autoSpaceDE w:val="0"/>
        <w:autoSpaceDN w:val="0"/>
        <w:adjustRightInd w:val="0"/>
        <w:spacing w:before="60" w:after="6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Приложение 1</w:t>
      </w:r>
    </w:p>
    <w:p w:rsidR="006E7261" w:rsidRPr="00902C77" w:rsidRDefault="006E7261" w:rsidP="006E7261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>Справочная информация</w:t>
      </w:r>
    </w:p>
    <w:p w:rsidR="006E7261" w:rsidRPr="003D526F" w:rsidRDefault="006E7261" w:rsidP="003D526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многофункционального центра и организаций, участвующих в предоставлении муниципальной услуги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 xml:space="preserve">1. Администрация </w:t>
      </w:r>
      <w:proofErr w:type="gramStart"/>
      <w:r w:rsidRPr="00902C77">
        <w:rPr>
          <w:rFonts w:ascii="Times New Roman" w:hAnsi="Times New Roman" w:cs="Times New Roman"/>
          <w:b/>
          <w:sz w:val="24"/>
          <w:szCs w:val="24"/>
        </w:rPr>
        <w:t>городского  округа</w:t>
      </w:r>
      <w:proofErr w:type="gramEnd"/>
      <w:r w:rsidRPr="00902C77">
        <w:rPr>
          <w:rFonts w:ascii="Times New Roman" w:hAnsi="Times New Roman" w:cs="Times New Roman"/>
          <w:b/>
          <w:sz w:val="24"/>
          <w:szCs w:val="24"/>
        </w:rPr>
        <w:t xml:space="preserve"> Электросталь Московской области   </w:t>
      </w:r>
      <w:r w:rsidRPr="00902C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E7261" w:rsidRPr="00902C77" w:rsidRDefault="00F55E66" w:rsidP="006E7261">
      <w:pPr>
        <w:pStyle w:val="a8"/>
        <w:ind w:firstLine="360"/>
        <w:rPr>
          <w:rFonts w:cs="Times New Roman"/>
        </w:rPr>
      </w:pPr>
      <w:r>
        <w:rPr>
          <w:rFonts w:cs="Times New Roman"/>
        </w:rPr>
        <w:t>Место нахождения А</w:t>
      </w:r>
      <w:r w:rsidR="006E7261" w:rsidRPr="00902C77">
        <w:rPr>
          <w:rFonts w:cs="Times New Roman"/>
        </w:rPr>
        <w:t xml:space="preserve">дминистрации городского округа Электросталь Московской </w:t>
      </w:r>
      <w:proofErr w:type="gramStart"/>
      <w:r w:rsidR="006E7261" w:rsidRPr="00902C77">
        <w:rPr>
          <w:rFonts w:cs="Times New Roman"/>
        </w:rPr>
        <w:t xml:space="preserve">области:   </w:t>
      </w:r>
      <w:proofErr w:type="gramEnd"/>
      <w:r w:rsidR="006E7261" w:rsidRPr="00902C77">
        <w:rPr>
          <w:rFonts w:cs="Times New Roman"/>
        </w:rPr>
        <w:t>г. Электросталь ул. Мира д.5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городского округа Электросталь Московской области 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trHeight w:val="479"/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8.45- 16.45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График приема заявителей в </w:t>
      </w:r>
      <w:r w:rsidR="00F55E66"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02C77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9.00-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18.00;: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18.00;: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18.00;: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18.00;: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9.00-13.00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выходной день.</w:t>
            </w:r>
          </w:p>
        </w:tc>
      </w:tr>
    </w:tbl>
    <w:p w:rsidR="006E7261" w:rsidRPr="00902C77" w:rsidRDefault="00F55E66" w:rsidP="00887FAF">
      <w:pPr>
        <w:pStyle w:val="a8"/>
        <w:ind w:firstLine="360"/>
        <w:rPr>
          <w:rFonts w:cs="Times New Roman"/>
        </w:rPr>
      </w:pPr>
      <w:r>
        <w:rPr>
          <w:rFonts w:cs="Times New Roman"/>
        </w:rPr>
        <w:t>Почтовый адрес А</w:t>
      </w:r>
      <w:r w:rsidR="006E7261" w:rsidRPr="00902C77">
        <w:rPr>
          <w:rFonts w:cs="Times New Roman"/>
        </w:rPr>
        <w:t>дминистрации городского округа Электросталь Московской области</w:t>
      </w:r>
      <w:r w:rsidR="006E7261" w:rsidRPr="00902C77">
        <w:rPr>
          <w:rFonts w:cs="Times New Roman"/>
          <w:i/>
        </w:rPr>
        <w:t xml:space="preserve">: </w:t>
      </w:r>
      <w:r w:rsidR="006E7261" w:rsidRPr="00902C77">
        <w:rPr>
          <w:rFonts w:cs="Times New Roman"/>
        </w:rPr>
        <w:t>144003,</w:t>
      </w:r>
      <w:r w:rsidR="006E7261" w:rsidRPr="00902C77">
        <w:rPr>
          <w:rFonts w:cs="Times New Roman"/>
          <w:color w:val="FF00FF"/>
        </w:rPr>
        <w:t xml:space="preserve"> </w:t>
      </w:r>
      <w:r w:rsidR="006E7261" w:rsidRPr="00902C77">
        <w:rPr>
          <w:rFonts w:cs="Times New Roman"/>
        </w:rPr>
        <w:t>Московская область, г</w:t>
      </w:r>
      <w:r w:rsidR="00887FAF">
        <w:rPr>
          <w:rFonts w:cs="Times New Roman"/>
        </w:rPr>
        <w:t xml:space="preserve">. Электросталь ул. Мира д.5. </w:t>
      </w:r>
      <w:r w:rsidR="006E7261" w:rsidRPr="00902C77">
        <w:rPr>
          <w:rFonts w:cs="Times New Roman"/>
        </w:rPr>
        <w:t>Контактный телефон: 8(496) 571-98-03</w:t>
      </w:r>
    </w:p>
    <w:p w:rsidR="006E7261" w:rsidRPr="00902C77" w:rsidRDefault="00F55E66" w:rsidP="006E7261">
      <w:pPr>
        <w:pStyle w:val="a8"/>
        <w:ind w:firstLine="360"/>
        <w:rPr>
          <w:rFonts w:cs="Times New Roman"/>
        </w:rPr>
      </w:pPr>
      <w:r>
        <w:rPr>
          <w:rFonts w:cs="Times New Roman"/>
        </w:rPr>
        <w:t>Официальный сайт А</w:t>
      </w:r>
      <w:r w:rsidR="006E7261" w:rsidRPr="00902C77">
        <w:rPr>
          <w:rFonts w:cs="Times New Roman"/>
        </w:rPr>
        <w:t>дминистрации городского округа Электросталь Московской области в сети Интернет</w:t>
      </w:r>
      <w:r w:rsidR="006E7261" w:rsidRPr="00902C77">
        <w:rPr>
          <w:rFonts w:cs="Times New Roman"/>
          <w:i/>
        </w:rPr>
        <w:t>:</w:t>
      </w:r>
      <w:r w:rsidR="006E7261" w:rsidRPr="00902C77">
        <w:rPr>
          <w:rFonts w:cs="Times New Roman"/>
        </w:rPr>
        <w:t xml:space="preserve"> </w:t>
      </w:r>
      <w:hyperlink r:id="rId15" w:history="1">
        <w:r w:rsidR="006E7261" w:rsidRPr="00902C77">
          <w:rPr>
            <w:rStyle w:val="a7"/>
          </w:rPr>
          <w:t>www.elektrostal.ru</w:t>
        </w:r>
      </w:hyperlink>
    </w:p>
    <w:p w:rsidR="00F85DD9" w:rsidRDefault="006E7261" w:rsidP="00F85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городского округа Электросталь Московской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902C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сети Интернет:   </w:t>
      </w:r>
      <w:hyperlink r:id="rId16" w:history="1">
        <w:r w:rsidR="00F85DD9" w:rsidRPr="00DE5788">
          <w:rPr>
            <w:rStyle w:val="a7"/>
            <w:rFonts w:ascii="Times New Roman" w:hAnsi="Times New Roman"/>
            <w:sz w:val="24"/>
            <w:szCs w:val="24"/>
            <w:lang w:val="en-US"/>
          </w:rPr>
          <w:t>elstal</w:t>
        </w:r>
        <w:r w:rsidR="00F85DD9" w:rsidRPr="00DE5788">
          <w:rPr>
            <w:rStyle w:val="a7"/>
            <w:rFonts w:ascii="Times New Roman" w:hAnsi="Times New Roman"/>
            <w:sz w:val="24"/>
            <w:szCs w:val="24"/>
          </w:rPr>
          <w:t>@</w:t>
        </w:r>
        <w:r w:rsidR="00F85DD9" w:rsidRPr="00DE5788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="00F85DD9" w:rsidRPr="00DE5788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F85DD9" w:rsidRPr="00DE5788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434474" w:rsidRDefault="006E7261" w:rsidP="00434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 О</w:t>
      </w:r>
      <w:r w:rsidRPr="00902C77">
        <w:rPr>
          <w:rFonts w:ascii="Times New Roman" w:hAnsi="Times New Roman" w:cs="Times New Roman"/>
          <w:b/>
          <w:sz w:val="24"/>
          <w:szCs w:val="24"/>
        </w:rPr>
        <w:t>тд</w:t>
      </w:r>
      <w:r>
        <w:rPr>
          <w:rFonts w:ascii="Times New Roman" w:hAnsi="Times New Roman" w:cs="Times New Roman"/>
          <w:b/>
          <w:sz w:val="24"/>
          <w:szCs w:val="24"/>
        </w:rPr>
        <w:t xml:space="preserve">ел по делам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="00F55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26F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proofErr w:type="gramEnd"/>
      <w:r w:rsidR="003D526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257AD">
        <w:rPr>
          <w:rFonts w:ascii="Times New Roman" w:hAnsi="Times New Roman" w:cs="Times New Roman"/>
          <w:b/>
          <w:sz w:val="24"/>
          <w:szCs w:val="24"/>
        </w:rPr>
        <w:t xml:space="preserve">территориальной </w:t>
      </w:r>
      <w:r w:rsidR="003D526F">
        <w:rPr>
          <w:rFonts w:ascii="Times New Roman" w:hAnsi="Times New Roman" w:cs="Times New Roman"/>
          <w:b/>
          <w:sz w:val="24"/>
          <w:szCs w:val="24"/>
        </w:rPr>
        <w:t>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Pr="00902C77">
        <w:rPr>
          <w:rFonts w:ascii="Times New Roman" w:hAnsi="Times New Roman" w:cs="Times New Roman"/>
          <w:b/>
          <w:sz w:val="24"/>
          <w:szCs w:val="24"/>
        </w:rPr>
        <w:t>дминистрации городского округа Электросталь Московской области</w:t>
      </w:r>
    </w:p>
    <w:p w:rsidR="006E7261" w:rsidRPr="00434474" w:rsidRDefault="006E7261" w:rsidP="00434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902C77">
        <w:rPr>
          <w:rFonts w:ascii="Times New Roman" w:hAnsi="Times New Roman" w:cs="Times New Roman"/>
          <w:sz w:val="24"/>
          <w:szCs w:val="24"/>
        </w:rPr>
        <w:t xml:space="preserve">нахождения </w:t>
      </w:r>
      <w:r w:rsidRPr="00902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Pr="00902C77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</w:t>
      </w:r>
      <w:r w:rsidR="003D526F">
        <w:rPr>
          <w:rFonts w:ascii="Times New Roman" w:hAnsi="Times New Roman" w:cs="Times New Roman"/>
          <w:sz w:val="24"/>
          <w:szCs w:val="24"/>
        </w:rPr>
        <w:t xml:space="preserve"> управления по </w:t>
      </w:r>
      <w:r w:rsidR="002257AD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3D526F">
        <w:rPr>
          <w:rFonts w:ascii="Times New Roman" w:hAnsi="Times New Roman" w:cs="Times New Roman"/>
          <w:sz w:val="24"/>
          <w:szCs w:val="24"/>
        </w:rPr>
        <w:t>безопасности 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77">
        <w:rPr>
          <w:rFonts w:ascii="Times New Roman" w:hAnsi="Times New Roman" w:cs="Times New Roman"/>
          <w:sz w:val="24"/>
          <w:szCs w:val="24"/>
        </w:rPr>
        <w:t>Электросталь, ул. Мира д.11а.</w:t>
      </w:r>
      <w:r w:rsidR="00F85D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График работы отде</w:t>
      </w:r>
      <w:r>
        <w:rPr>
          <w:rFonts w:ascii="Times New Roman" w:hAnsi="Times New Roman" w:cs="Times New Roman"/>
          <w:sz w:val="24"/>
          <w:szCs w:val="24"/>
        </w:rPr>
        <w:t xml:space="preserve">ла по делам несовершеннолетних </w:t>
      </w:r>
      <w:r w:rsidR="00F55E66">
        <w:rPr>
          <w:rFonts w:ascii="Times New Roman" w:hAnsi="Times New Roman" w:cs="Times New Roman"/>
          <w:sz w:val="24"/>
          <w:szCs w:val="24"/>
        </w:rPr>
        <w:t xml:space="preserve"> </w:t>
      </w:r>
      <w:r w:rsidR="003D526F">
        <w:rPr>
          <w:rFonts w:ascii="Times New Roman" w:hAnsi="Times New Roman" w:cs="Times New Roman"/>
          <w:sz w:val="24"/>
          <w:szCs w:val="24"/>
        </w:rPr>
        <w:t xml:space="preserve"> управления по </w:t>
      </w:r>
      <w:proofErr w:type="gramStart"/>
      <w:r w:rsidR="002257AD">
        <w:rPr>
          <w:rFonts w:ascii="Times New Roman" w:hAnsi="Times New Roman" w:cs="Times New Roman"/>
          <w:sz w:val="24"/>
          <w:szCs w:val="24"/>
        </w:rPr>
        <w:t xml:space="preserve">территориальной  </w:t>
      </w:r>
      <w:r w:rsidR="003D526F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="003D5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8.45- 18.00</w:t>
            </w:r>
            <w:proofErr w:type="gramStart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обеденный</w:t>
            </w:r>
            <w:proofErr w:type="gramEnd"/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</w:t>
            </w:r>
          </w:p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lastRenderedPageBreak/>
        <w:t>График приема заявителей в отде</w:t>
      </w:r>
      <w:r>
        <w:rPr>
          <w:rFonts w:ascii="Times New Roman" w:hAnsi="Times New Roman" w:cs="Times New Roman"/>
          <w:sz w:val="24"/>
          <w:szCs w:val="24"/>
        </w:rPr>
        <w:t xml:space="preserve">ле по делам несовершеннолетних </w:t>
      </w:r>
      <w:r w:rsidR="00F55E66">
        <w:rPr>
          <w:rFonts w:ascii="Times New Roman" w:hAnsi="Times New Roman" w:cs="Times New Roman"/>
          <w:sz w:val="24"/>
          <w:szCs w:val="24"/>
        </w:rPr>
        <w:t xml:space="preserve"> </w:t>
      </w:r>
      <w:r w:rsidR="003D526F">
        <w:rPr>
          <w:rFonts w:ascii="Times New Roman" w:hAnsi="Times New Roman" w:cs="Times New Roman"/>
          <w:sz w:val="24"/>
          <w:szCs w:val="24"/>
        </w:rPr>
        <w:t xml:space="preserve"> управления по </w:t>
      </w:r>
      <w:r w:rsidR="0068707F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3D526F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2C77">
        <w:rPr>
          <w:rFonts w:ascii="Times New Roman" w:hAnsi="Times New Roman" w:cs="Times New Roman"/>
          <w:sz w:val="24"/>
          <w:szCs w:val="24"/>
        </w:rPr>
        <w:t>дминистрации городского округа Э</w:t>
      </w:r>
      <w:r>
        <w:rPr>
          <w:rFonts w:ascii="Times New Roman" w:hAnsi="Times New Roman" w:cs="Times New Roman"/>
          <w:sz w:val="24"/>
          <w:szCs w:val="24"/>
        </w:rPr>
        <w:t>лектросталь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9.00-18.00;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9.00-18.00;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9.00-18.00;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9.00-18.00; обеденный перерыв 13.00-13.45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9.00-13.00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E7261" w:rsidRPr="00502E4F" w:rsidRDefault="006E7261" w:rsidP="003D5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5C89">
        <w:rPr>
          <w:rFonts w:ascii="Times New Roman" w:hAnsi="Times New Roman" w:cs="Times New Roman"/>
          <w:sz w:val="24"/>
          <w:szCs w:val="24"/>
        </w:rPr>
        <w:t xml:space="preserve">Почтовый адрес отдела по делам </w:t>
      </w:r>
      <w:proofErr w:type="gramStart"/>
      <w:r w:rsidRPr="00B45C8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F55E66">
        <w:rPr>
          <w:rFonts w:ascii="Times New Roman" w:hAnsi="Times New Roman" w:cs="Times New Roman"/>
          <w:sz w:val="24"/>
          <w:szCs w:val="24"/>
        </w:rPr>
        <w:t xml:space="preserve"> </w:t>
      </w:r>
      <w:r w:rsidR="003D526F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="003D526F">
        <w:rPr>
          <w:rFonts w:ascii="Times New Roman" w:hAnsi="Times New Roman" w:cs="Times New Roman"/>
          <w:sz w:val="24"/>
          <w:szCs w:val="24"/>
        </w:rPr>
        <w:t xml:space="preserve"> по </w:t>
      </w:r>
      <w:r w:rsidR="0068707F"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="003D526F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B45C89">
        <w:rPr>
          <w:rFonts w:ascii="Times New Roman" w:hAnsi="Times New Roman" w:cs="Times New Roman"/>
          <w:sz w:val="24"/>
          <w:szCs w:val="24"/>
        </w:rPr>
        <w:t xml:space="preserve"> </w:t>
      </w:r>
      <w:r w:rsidR="003D526F">
        <w:rPr>
          <w:rFonts w:ascii="Times New Roman" w:hAnsi="Times New Roman" w:cs="Times New Roman"/>
          <w:sz w:val="24"/>
          <w:szCs w:val="24"/>
        </w:rPr>
        <w:t>А</w:t>
      </w:r>
      <w:r w:rsidRPr="00B45C89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области: 144003 Московская область, </w:t>
      </w:r>
      <w:proofErr w:type="spellStart"/>
      <w:r w:rsidRPr="00B45C89">
        <w:rPr>
          <w:rFonts w:ascii="Times New Roman" w:hAnsi="Times New Roman" w:cs="Times New Roman"/>
          <w:sz w:val="24"/>
          <w:szCs w:val="24"/>
        </w:rPr>
        <w:t>г.Электросталь</w:t>
      </w:r>
      <w:proofErr w:type="spellEnd"/>
      <w:r w:rsidRPr="00B45C89">
        <w:rPr>
          <w:rFonts w:ascii="Times New Roman" w:hAnsi="Times New Roman" w:cs="Times New Roman"/>
          <w:sz w:val="24"/>
          <w:szCs w:val="24"/>
        </w:rPr>
        <w:t xml:space="preserve">, ул. Мира д.11а.  </w:t>
      </w:r>
      <w:r w:rsidRPr="00B45C89">
        <w:rPr>
          <w:rFonts w:ascii="Times New Roman" w:hAnsi="Times New Roman" w:cs="Times New Roman"/>
        </w:rPr>
        <w:t>Контактный телефон: 8(496) 573-32-66. Адрес электронной почты отдела по делам несовершеннолетних</w:t>
      </w:r>
      <w:r w:rsidR="003D526F">
        <w:rPr>
          <w:rFonts w:ascii="Times New Roman" w:hAnsi="Times New Roman" w:cs="Times New Roman"/>
        </w:rPr>
        <w:t xml:space="preserve"> управления по </w:t>
      </w:r>
      <w:r w:rsidR="0068707F">
        <w:rPr>
          <w:rFonts w:ascii="Times New Roman" w:hAnsi="Times New Roman" w:cs="Times New Roman"/>
        </w:rPr>
        <w:t xml:space="preserve">территориальной </w:t>
      </w:r>
      <w:proofErr w:type="gramStart"/>
      <w:r w:rsidR="003D526F">
        <w:rPr>
          <w:rFonts w:ascii="Times New Roman" w:hAnsi="Times New Roman" w:cs="Times New Roman"/>
        </w:rPr>
        <w:t>безопасности  А</w:t>
      </w:r>
      <w:r w:rsidRPr="00B45C89">
        <w:rPr>
          <w:rFonts w:ascii="Times New Roman" w:hAnsi="Times New Roman" w:cs="Times New Roman"/>
        </w:rPr>
        <w:t>дминистрации</w:t>
      </w:r>
      <w:proofErr w:type="gramEnd"/>
      <w:r w:rsidRPr="00B45C89">
        <w:rPr>
          <w:rFonts w:ascii="Times New Roman" w:hAnsi="Times New Roman" w:cs="Times New Roman"/>
        </w:rPr>
        <w:t xml:space="preserve"> городского округа Электросталь Московской области в сети Интернет: </w:t>
      </w:r>
      <w:proofErr w:type="spellStart"/>
      <w:r w:rsidRPr="00B45C89">
        <w:rPr>
          <w:rFonts w:ascii="Times New Roman" w:hAnsi="Times New Roman" w:cs="Times New Roman"/>
          <w:u w:val="single"/>
          <w:lang w:val="en-US"/>
        </w:rPr>
        <w:t>elek</w:t>
      </w:r>
      <w:proofErr w:type="spellEnd"/>
      <w:r w:rsidRPr="00B45C89">
        <w:rPr>
          <w:rFonts w:ascii="Times New Roman" w:hAnsi="Times New Roman" w:cs="Times New Roman"/>
          <w:u w:val="single"/>
        </w:rPr>
        <w:t>.</w:t>
      </w:r>
      <w:proofErr w:type="spellStart"/>
      <w:r w:rsidRPr="00B45C89">
        <w:rPr>
          <w:rFonts w:ascii="Times New Roman" w:hAnsi="Times New Roman" w:cs="Times New Roman"/>
          <w:u w:val="single"/>
          <w:lang w:val="en-US"/>
        </w:rPr>
        <w:t>kdn</w:t>
      </w:r>
      <w:proofErr w:type="spellEnd"/>
      <w:r w:rsidRPr="00B45C89">
        <w:rPr>
          <w:rFonts w:ascii="Times New Roman" w:hAnsi="Times New Roman" w:cs="Times New Roman"/>
          <w:u w:val="single"/>
        </w:rPr>
        <w:t>@</w:t>
      </w:r>
      <w:r w:rsidRPr="00B45C89">
        <w:rPr>
          <w:rFonts w:ascii="Times New Roman" w:hAnsi="Times New Roman" w:cs="Times New Roman"/>
          <w:u w:val="single"/>
          <w:lang w:val="en-US"/>
        </w:rPr>
        <w:t>rambler</w:t>
      </w:r>
      <w:r w:rsidRPr="00B45C89">
        <w:rPr>
          <w:rFonts w:ascii="Times New Roman" w:hAnsi="Times New Roman" w:cs="Times New Roman"/>
          <w:u w:val="single"/>
        </w:rPr>
        <w:t>.</w:t>
      </w:r>
      <w:proofErr w:type="spellStart"/>
      <w:r w:rsidRPr="00B45C89">
        <w:rPr>
          <w:rFonts w:ascii="Times New Roman" w:hAnsi="Times New Roman" w:cs="Times New Roman"/>
          <w:u w:val="single"/>
          <w:lang w:val="en-US"/>
        </w:rPr>
        <w:t>ru</w:t>
      </w:r>
      <w:proofErr w:type="spellEnd"/>
    </w:p>
    <w:p w:rsidR="006E7261" w:rsidRDefault="006E7261" w:rsidP="006E7261">
      <w:pPr>
        <w:autoSpaceDE w:val="0"/>
        <w:autoSpaceDN w:val="0"/>
        <w:adjustRightInd w:val="0"/>
        <w:spacing w:before="60" w:after="6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 xml:space="preserve">3. МКУ «Многофункциональный центр предоставления государственных и муниципальных услуг» </w:t>
      </w:r>
      <w:r w:rsidRPr="00902C77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902C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261" w:rsidRPr="00D86722" w:rsidRDefault="006E7261" w:rsidP="006E7261">
      <w:pPr>
        <w:autoSpaceDE w:val="0"/>
        <w:autoSpaceDN w:val="0"/>
        <w:adjustRightInd w:val="0"/>
        <w:spacing w:before="60" w:after="6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  <w:u w:val="single"/>
        </w:rPr>
        <w:t xml:space="preserve">Место нахождения многофункционального центра: Электросталь, проспект Ленина, д. 11 </w:t>
      </w:r>
    </w:p>
    <w:p w:rsidR="006E7261" w:rsidRPr="00902C77" w:rsidRDefault="006E7261" w:rsidP="006E72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8.00 - 20:00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3D526F" w:rsidRDefault="006E7261" w:rsidP="006E7261">
      <w:pPr>
        <w:pStyle w:val="aa"/>
      </w:pPr>
      <w:r w:rsidRPr="00902C77">
        <w:t>Почтовый адрес многофункционального центра:</w:t>
      </w:r>
      <w:r w:rsidRPr="00902C77">
        <w:rPr>
          <w:i/>
        </w:rPr>
        <w:t xml:space="preserve"> </w:t>
      </w:r>
      <w:r w:rsidRPr="00902C77">
        <w:t>144006, Московская область, г. Электр</w:t>
      </w:r>
      <w:r>
        <w:t xml:space="preserve">осталь, проспект Ленина, д. 11.  </w:t>
      </w:r>
      <w:proofErr w:type="gramStart"/>
      <w:r w:rsidRPr="00902C77">
        <w:t>Телефон :</w:t>
      </w:r>
      <w:proofErr w:type="gramEnd"/>
      <w:r w:rsidRPr="00902C77">
        <w:t xml:space="preserve"> 8 (496) 576-66-55</w:t>
      </w:r>
      <w:r>
        <w:t xml:space="preserve">. </w:t>
      </w:r>
      <w:r w:rsidRPr="00902C77">
        <w:t>Адрес электронной почты многофункционального цент</w:t>
      </w:r>
      <w:r w:rsidR="003D526F">
        <w:t xml:space="preserve">ра в сети Интернет: </w:t>
      </w:r>
      <w:hyperlink r:id="rId17" w:history="1">
        <w:r w:rsidR="003D526F" w:rsidRPr="00DE5788">
          <w:rPr>
            <w:rStyle w:val="a7"/>
          </w:rPr>
          <w:t>elmfc@ya.ru</w:t>
        </w:r>
      </w:hyperlink>
    </w:p>
    <w:p w:rsidR="006E7261" w:rsidRPr="003D526F" w:rsidRDefault="006E7261" w:rsidP="006E7261">
      <w:pPr>
        <w:pStyle w:val="aa"/>
      </w:pPr>
      <w:r w:rsidRPr="00902C77">
        <w:rPr>
          <w:u w:val="single"/>
        </w:rPr>
        <w:t xml:space="preserve">Место нахождения многофункционального центра: Электросталь, ул. Победы, д. 15, корп.3 </w:t>
      </w:r>
      <w:r w:rsidRPr="00902C77"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97"/>
        <w:gridCol w:w="6979"/>
      </w:tblGrid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8.00 - 20:00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C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8.00 - 20.00</w:t>
            </w:r>
          </w:p>
        </w:tc>
      </w:tr>
      <w:tr w:rsidR="006E7261" w:rsidRPr="00902C77" w:rsidTr="004505CF">
        <w:trPr>
          <w:jc w:val="center"/>
        </w:trPr>
        <w:tc>
          <w:tcPr>
            <w:tcW w:w="1155" w:type="pct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6E7261" w:rsidRPr="00902C77" w:rsidRDefault="006E7261" w:rsidP="004505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902C7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3D526F" w:rsidRDefault="006E7261" w:rsidP="006E7261">
      <w:pPr>
        <w:pStyle w:val="aa"/>
      </w:pPr>
      <w:r w:rsidRPr="00902C77">
        <w:t>Почтовый адрес многофункционального центра:</w:t>
      </w:r>
      <w:r w:rsidRPr="00902C77">
        <w:rPr>
          <w:i/>
        </w:rPr>
        <w:t xml:space="preserve"> </w:t>
      </w:r>
      <w:r w:rsidRPr="00902C77">
        <w:t xml:space="preserve">144012, Московская область, г. </w:t>
      </w:r>
      <w:proofErr w:type="gramStart"/>
      <w:r w:rsidRPr="00902C77">
        <w:t>Электросталь,  ул.</w:t>
      </w:r>
      <w:proofErr w:type="gramEnd"/>
      <w:r w:rsidRPr="00902C77">
        <w:t xml:space="preserve"> Победы, д. 15, корп.3</w:t>
      </w:r>
      <w:r>
        <w:t xml:space="preserve">  </w:t>
      </w:r>
      <w:r w:rsidRPr="00902C77">
        <w:t>Телефон : 8 (496) 570-33-63</w:t>
      </w:r>
      <w:r>
        <w:t xml:space="preserve">. </w:t>
      </w:r>
      <w:r w:rsidRPr="00902C77">
        <w:t xml:space="preserve">Адрес электронной почты многофункционального центра в сети Интернет: </w:t>
      </w:r>
      <w:hyperlink r:id="rId18" w:history="1">
        <w:r w:rsidRPr="005E6F5D">
          <w:rPr>
            <w:rStyle w:val="a7"/>
          </w:rPr>
          <w:t>elmfc@ya.ru</w:t>
        </w:r>
      </w:hyperlink>
    </w:p>
    <w:p w:rsidR="006E7261" w:rsidRPr="00902C77" w:rsidRDefault="006E7261" w:rsidP="006E7261">
      <w:pPr>
        <w:pStyle w:val="aa"/>
        <w:sectPr w:rsidR="006E7261" w:rsidRPr="00902C77" w:rsidSect="00544898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  <w:r w:rsidRPr="00902C77">
        <w:t>Верно:</w:t>
      </w:r>
    </w:p>
    <w:p w:rsidR="006E7261" w:rsidRPr="00902C77" w:rsidRDefault="006E7261" w:rsidP="006E72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lastRenderedPageBreak/>
        <w:t>Приложение 2</w:t>
      </w:r>
    </w:p>
    <w:p w:rsidR="006E7261" w:rsidRPr="00902C77" w:rsidRDefault="006E7261" w:rsidP="006E72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 xml:space="preserve">Блок- схема </w:t>
      </w:r>
    </w:p>
    <w:p w:rsidR="006E7261" w:rsidRPr="00902C77" w:rsidRDefault="006E7261" w:rsidP="006E726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выдаче разрешений на </w:t>
      </w:r>
      <w:proofErr w:type="gramStart"/>
      <w:r w:rsidRPr="00902C77">
        <w:rPr>
          <w:rFonts w:ascii="Times New Roman" w:hAnsi="Times New Roman" w:cs="Times New Roman"/>
          <w:b/>
          <w:sz w:val="24"/>
          <w:szCs w:val="24"/>
        </w:rPr>
        <w:t>вступление  в</w:t>
      </w:r>
      <w:proofErr w:type="gramEnd"/>
      <w:r w:rsidRPr="00902C77">
        <w:rPr>
          <w:rFonts w:ascii="Times New Roman" w:hAnsi="Times New Roman" w:cs="Times New Roman"/>
          <w:b/>
          <w:sz w:val="24"/>
          <w:szCs w:val="24"/>
        </w:rPr>
        <w:t xml:space="preserve"> брак лицам, достигшим возраста шестнадцати лет, на территории Московской области</w:t>
      </w:r>
    </w:p>
    <w:p w:rsidR="006E7261" w:rsidRPr="00902C77" w:rsidRDefault="006E7261" w:rsidP="006E726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261" w:rsidRPr="00902C77" w:rsidRDefault="006E7261" w:rsidP="006E726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261" w:rsidRPr="00902C77" w:rsidRDefault="006E7261" w:rsidP="006E72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61" w:rsidRPr="00902C77" w:rsidRDefault="006E7261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244E80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67350" cy="5581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99" cy="562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E80" w:rsidRDefault="00244E80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E80" w:rsidRDefault="00244E80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E80" w:rsidRDefault="00244E80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E80" w:rsidRDefault="00244E80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E80" w:rsidRDefault="00244E80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261" w:rsidRPr="00902C77" w:rsidSect="00544898">
          <w:pgSz w:w="11907" w:h="16839" w:code="9"/>
          <w:pgMar w:top="1134" w:right="567" w:bottom="1134" w:left="1701" w:header="708" w:footer="708" w:gutter="0"/>
          <w:cols w:space="708"/>
          <w:docGrid w:linePitch="360"/>
        </w:sectPr>
      </w:pPr>
      <w:r w:rsidRPr="00902C77">
        <w:rPr>
          <w:rFonts w:ascii="Times New Roman" w:hAnsi="Times New Roman" w:cs="Times New Roman"/>
          <w:sz w:val="24"/>
          <w:szCs w:val="24"/>
        </w:rPr>
        <w:t>Верно:</w:t>
      </w:r>
    </w:p>
    <w:p w:rsidR="006E7261" w:rsidRPr="00902C77" w:rsidRDefault="006E7261" w:rsidP="006E72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lastRenderedPageBreak/>
        <w:t>Приложение 3</w:t>
      </w:r>
    </w:p>
    <w:p w:rsidR="006E7261" w:rsidRPr="00902C77" w:rsidRDefault="006E7261" w:rsidP="006E72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02C77">
        <w:rPr>
          <w:rFonts w:ascii="Times New Roman" w:hAnsi="Times New Roman" w:cs="Times New Roman"/>
          <w:b/>
          <w:sz w:val="24"/>
          <w:szCs w:val="24"/>
        </w:rPr>
        <w:t>Образец заявления о предоставлении муниципальной услуги</w:t>
      </w:r>
    </w:p>
    <w:p w:rsidR="006E7261" w:rsidRPr="00902C77" w:rsidRDefault="006E7261" w:rsidP="006E7261">
      <w:pPr>
        <w:pStyle w:val="a6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В администрацию городского округа </w:t>
      </w:r>
    </w:p>
    <w:p w:rsidR="006E7261" w:rsidRPr="00902C77" w:rsidRDefault="006E7261" w:rsidP="006E7261">
      <w:pPr>
        <w:pStyle w:val="a6"/>
        <w:jc w:val="center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Электросталь Московской области </w:t>
      </w:r>
    </w:p>
    <w:p w:rsidR="006E7261" w:rsidRPr="00902C77" w:rsidRDefault="006E7261" w:rsidP="006E7261">
      <w:pPr>
        <w:pStyle w:val="a6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от (</w:t>
      </w:r>
      <w:r w:rsidRPr="00902C77">
        <w:rPr>
          <w:rFonts w:ascii="Times New Roman" w:hAnsi="Times New Roman" w:cs="Times New Roman"/>
          <w:i/>
          <w:sz w:val="24"/>
        </w:rPr>
        <w:t>ФИО несовершеннолетнего лица</w:t>
      </w:r>
      <w:r w:rsidRPr="00902C77">
        <w:rPr>
          <w:rFonts w:ascii="Times New Roman" w:hAnsi="Times New Roman" w:cs="Times New Roman"/>
          <w:sz w:val="24"/>
        </w:rPr>
        <w:t xml:space="preserve">) ___________________________________________,   </w:t>
      </w:r>
    </w:p>
    <w:p w:rsidR="006E7261" w:rsidRPr="00902C77" w:rsidRDefault="006E7261" w:rsidP="006E7261">
      <w:pPr>
        <w:pStyle w:val="a6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проживающего (ей) по адресу ____________________</w:t>
      </w:r>
    </w:p>
    <w:p w:rsidR="006E7261" w:rsidRPr="00902C77" w:rsidRDefault="006E7261" w:rsidP="006E7261">
      <w:pPr>
        <w:pStyle w:val="a6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______________________________________________                                      дата рождения _________________________________</w:t>
      </w:r>
    </w:p>
    <w:p w:rsidR="006E7261" w:rsidRPr="00902C77" w:rsidRDefault="006E7261" w:rsidP="006E7261">
      <w:pPr>
        <w:pStyle w:val="a6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паспорт (серия, номер) __________________________                           выдан (кем, </w:t>
      </w:r>
      <w:proofErr w:type="gramStart"/>
      <w:r w:rsidRPr="00902C77">
        <w:rPr>
          <w:rFonts w:ascii="Times New Roman" w:hAnsi="Times New Roman" w:cs="Times New Roman"/>
          <w:sz w:val="24"/>
        </w:rPr>
        <w:t>когда)_</w:t>
      </w:r>
      <w:proofErr w:type="gramEnd"/>
      <w:r w:rsidRPr="00902C77">
        <w:rPr>
          <w:rFonts w:ascii="Times New Roman" w:hAnsi="Times New Roman" w:cs="Times New Roman"/>
          <w:sz w:val="24"/>
        </w:rPr>
        <w:t>_____________________________ ______________________________________________</w:t>
      </w:r>
    </w:p>
    <w:p w:rsidR="006E7261" w:rsidRPr="00902C77" w:rsidRDefault="006E7261" w:rsidP="006E7261">
      <w:pPr>
        <w:pStyle w:val="a6"/>
        <w:jc w:val="righ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</w:t>
      </w:r>
    </w:p>
    <w:p w:rsidR="006E7261" w:rsidRDefault="006E7261" w:rsidP="006E7261">
      <w:pPr>
        <w:pStyle w:val="a6"/>
        <w:jc w:val="center"/>
        <w:rPr>
          <w:rStyle w:val="a5"/>
          <w:rFonts w:ascii="Times New Roman" w:hAnsi="Times New Roman" w:cs="Times New Roman"/>
          <w:color w:val="00000A"/>
          <w:sz w:val="24"/>
        </w:rPr>
      </w:pPr>
      <w:r w:rsidRPr="00902C77">
        <w:rPr>
          <w:rStyle w:val="a5"/>
          <w:rFonts w:ascii="Times New Roman" w:hAnsi="Times New Roman" w:cs="Times New Roman"/>
          <w:color w:val="00000A"/>
          <w:sz w:val="24"/>
        </w:rPr>
        <w:t>Заявление</w:t>
      </w:r>
    </w:p>
    <w:p w:rsidR="006E7261" w:rsidRPr="00902C77" w:rsidRDefault="006E7261" w:rsidP="006E7261">
      <w:pPr>
        <w:pStyle w:val="a6"/>
        <w:jc w:val="center"/>
        <w:rPr>
          <w:rStyle w:val="a5"/>
          <w:rFonts w:ascii="Times New Roman" w:hAnsi="Times New Roman" w:cs="Times New Roman"/>
          <w:color w:val="00000A"/>
          <w:sz w:val="24"/>
        </w:rPr>
      </w:pP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902C77">
        <w:rPr>
          <w:rFonts w:ascii="Times New Roman" w:hAnsi="Times New Roman" w:cs="Times New Roman"/>
          <w:sz w:val="24"/>
        </w:rPr>
        <w:t>Прошу  разрешить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мне до достижения  возраста  восемнадцати  лет  вступить  в  брак с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гр. ______________________________________________________________________________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дата рождения _________________, проживающим (ей) _______________________________,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паспорт выдан (когда, </w:t>
      </w:r>
      <w:proofErr w:type="gramStart"/>
      <w:r w:rsidRPr="00902C77">
        <w:rPr>
          <w:rFonts w:ascii="Times New Roman" w:hAnsi="Times New Roman" w:cs="Times New Roman"/>
          <w:sz w:val="24"/>
        </w:rPr>
        <w:t xml:space="preserve">кем)   </w:t>
      </w:r>
      <w:proofErr w:type="gramEnd"/>
      <w:r w:rsidRPr="00902C77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по причине ______________________________________________________________________                                               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_________________</w:t>
      </w:r>
    </w:p>
    <w:p w:rsidR="006E7261" w:rsidRPr="00902C77" w:rsidRDefault="006E7261" w:rsidP="006E726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подпись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Прошу разрешить мне вступить в брак с гр. ___________________________________________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до достижения им (ею) возраста восемнадцати лет.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дата рождения _________________, проживающий(</w:t>
      </w:r>
      <w:proofErr w:type="spellStart"/>
      <w:r w:rsidRPr="00902C77">
        <w:rPr>
          <w:rFonts w:ascii="Times New Roman" w:hAnsi="Times New Roman" w:cs="Times New Roman"/>
          <w:sz w:val="24"/>
        </w:rPr>
        <w:t>ая</w:t>
      </w:r>
      <w:proofErr w:type="spellEnd"/>
      <w:r w:rsidRPr="00902C77">
        <w:rPr>
          <w:rFonts w:ascii="Times New Roman" w:hAnsi="Times New Roman" w:cs="Times New Roman"/>
          <w:sz w:val="24"/>
        </w:rPr>
        <w:t>) _________________________________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паспорт выдан (когда, </w:t>
      </w:r>
      <w:proofErr w:type="gramStart"/>
      <w:r w:rsidRPr="00902C77">
        <w:rPr>
          <w:rFonts w:ascii="Times New Roman" w:hAnsi="Times New Roman" w:cs="Times New Roman"/>
          <w:sz w:val="24"/>
        </w:rPr>
        <w:t xml:space="preserve">кем)   </w:t>
      </w:r>
      <w:proofErr w:type="gramEnd"/>
      <w:r w:rsidRPr="00902C77"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по причине ______________________________________________________________________                        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____________________</w:t>
      </w:r>
    </w:p>
    <w:p w:rsidR="006E7261" w:rsidRPr="00902C77" w:rsidRDefault="006E7261" w:rsidP="006E726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подпись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902C77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документах, с целью выдачи разрешения на вступление в брак с_________________________________________________.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902C77">
        <w:rPr>
          <w:rFonts w:ascii="Times New Roman" w:hAnsi="Times New Roman" w:cs="Times New Roman"/>
          <w:sz w:val="24"/>
        </w:rPr>
        <w:t>Согласие  действует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в  течение  1 года со дня подписания настоящего заявления.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Мне разъяснено, что данное согласие может быть отозвано мною в письменной форме.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"___" __________ 20___ года       _______________    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 подпись                      расшифровка подписи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</w:t>
      </w:r>
      <w:proofErr w:type="gramStart"/>
      <w:r w:rsidRPr="00902C77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 передачу),  обезличивание,  блокирование,  уничтожение)  сведений, указанных в настоящем заявлении и прилагаемых </w:t>
      </w:r>
      <w:r w:rsidRPr="00902C77">
        <w:rPr>
          <w:rFonts w:ascii="Times New Roman" w:hAnsi="Times New Roman" w:cs="Times New Roman"/>
          <w:sz w:val="24"/>
        </w:rPr>
        <w:lastRenderedPageBreak/>
        <w:t>документах, с целью  выдачи разрешения на вступление в брак с _______________________________________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902C77">
        <w:rPr>
          <w:rFonts w:ascii="Times New Roman" w:hAnsi="Times New Roman" w:cs="Times New Roman"/>
          <w:sz w:val="24"/>
        </w:rPr>
        <w:t>Согласие  действует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в течение  1  года со дня подписания настоящего заявления.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Мне разъяснено, что данное согласие может быть отозвано мною в письменной форме.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"___" __________ 20___ года      _______________          ____________________     </w:t>
      </w:r>
    </w:p>
    <w:p w:rsidR="006E7261" w:rsidRPr="00902C77" w:rsidRDefault="006E7261" w:rsidP="006E7261">
      <w:pPr>
        <w:pStyle w:val="a6"/>
        <w:jc w:val="left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         подпись                       расшифровка подписи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  <w:i/>
        </w:rPr>
      </w:pPr>
      <w:r w:rsidRPr="00902C77">
        <w:rPr>
          <w:rFonts w:cs="Times New Roman"/>
        </w:rPr>
        <w:t>Мы (я), ___________________________________________________ (</w:t>
      </w:r>
      <w:r w:rsidRPr="00902C77">
        <w:rPr>
          <w:rFonts w:cs="Times New Roman"/>
          <w:i/>
        </w:rPr>
        <w:t xml:space="preserve">ФИО родителей) 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  <w:i/>
        </w:rPr>
        <w:t>____________________________________________________________________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паспорт (серия, </w:t>
      </w:r>
      <w:proofErr w:type="gramStart"/>
      <w:r w:rsidRPr="00902C77">
        <w:rPr>
          <w:rFonts w:cs="Times New Roman"/>
        </w:rPr>
        <w:t>номер)_</w:t>
      </w:r>
      <w:proofErr w:type="gramEnd"/>
      <w:r w:rsidRPr="00902C77">
        <w:rPr>
          <w:rFonts w:cs="Times New Roman"/>
        </w:rPr>
        <w:t>_________________________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выдан (кем, </w:t>
      </w:r>
      <w:proofErr w:type="gramStart"/>
      <w:r w:rsidRPr="00902C77">
        <w:rPr>
          <w:rFonts w:cs="Times New Roman"/>
        </w:rPr>
        <w:t>когда)_</w:t>
      </w:r>
      <w:proofErr w:type="gramEnd"/>
      <w:r w:rsidRPr="00902C77">
        <w:rPr>
          <w:rFonts w:cs="Times New Roman"/>
        </w:rPr>
        <w:t>_____________________________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  <w:i/>
        </w:rPr>
      </w:pPr>
      <w:r w:rsidRPr="00902C77">
        <w:rPr>
          <w:rFonts w:cs="Times New Roman"/>
        </w:rPr>
        <w:t>и ___________________________________________________ (</w:t>
      </w:r>
      <w:r w:rsidRPr="00902C77">
        <w:rPr>
          <w:rFonts w:cs="Times New Roman"/>
          <w:i/>
        </w:rPr>
        <w:t xml:space="preserve">ФИО родителей) 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  <w:i/>
        </w:rPr>
      </w:pPr>
      <w:r w:rsidRPr="00902C77">
        <w:rPr>
          <w:rFonts w:cs="Times New Roman"/>
          <w:i/>
        </w:rPr>
        <w:t>____________________________________________________________________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паспорт (серия, </w:t>
      </w:r>
      <w:proofErr w:type="gramStart"/>
      <w:r w:rsidRPr="00902C77">
        <w:rPr>
          <w:rFonts w:cs="Times New Roman"/>
        </w:rPr>
        <w:t>номер)_</w:t>
      </w:r>
      <w:proofErr w:type="gramEnd"/>
      <w:r w:rsidRPr="00902C77">
        <w:rPr>
          <w:rFonts w:cs="Times New Roman"/>
        </w:rPr>
        <w:t>_________________________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выдан (кем, </w:t>
      </w:r>
      <w:proofErr w:type="gramStart"/>
      <w:r w:rsidRPr="00902C77">
        <w:rPr>
          <w:rFonts w:cs="Times New Roman"/>
        </w:rPr>
        <w:t>когда)_</w:t>
      </w:r>
      <w:proofErr w:type="gramEnd"/>
      <w:r w:rsidRPr="00902C77">
        <w:rPr>
          <w:rFonts w:cs="Times New Roman"/>
        </w:rPr>
        <w:t>_____________________________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являясь родителями (родителем – отец, мать), (</w:t>
      </w:r>
      <w:r w:rsidRPr="00902C77">
        <w:rPr>
          <w:rFonts w:cs="Times New Roman"/>
          <w:i/>
        </w:rPr>
        <w:t>подчеркнуть каким родителем</w:t>
      </w:r>
      <w:r w:rsidRPr="00902C77">
        <w:rPr>
          <w:rFonts w:cs="Times New Roman"/>
        </w:rPr>
        <w:t xml:space="preserve">, </w:t>
      </w:r>
      <w:r w:rsidRPr="00902C77">
        <w:rPr>
          <w:rFonts w:cs="Times New Roman"/>
          <w:i/>
          <w:iCs/>
        </w:rPr>
        <w:t>если заявление от одного родителя)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несовершеннолетней (-его) дочери (сына)__________________________________________________________________________, </w:t>
      </w:r>
    </w:p>
    <w:p w:rsidR="006E7261" w:rsidRPr="00902C77" w:rsidRDefault="006E7261" w:rsidP="006E7261">
      <w:pPr>
        <w:pStyle w:val="western"/>
        <w:ind w:firstLine="539"/>
        <w:jc w:val="center"/>
        <w:rPr>
          <w:rFonts w:cs="Times New Roman"/>
          <w:i/>
          <w:iCs/>
        </w:rPr>
      </w:pPr>
      <w:r w:rsidRPr="00902C77">
        <w:rPr>
          <w:rFonts w:cs="Times New Roman"/>
          <w:i/>
          <w:iCs/>
        </w:rPr>
        <w:t>Ф.И.О. несовершеннолетнего, достигшего возраста 16 лет, полностью</w:t>
      </w:r>
    </w:p>
    <w:p w:rsidR="006E7261" w:rsidRPr="00902C77" w:rsidRDefault="006E7261" w:rsidP="006E7261">
      <w:pPr>
        <w:pStyle w:val="western"/>
        <w:jc w:val="both"/>
        <w:rPr>
          <w:rFonts w:cs="Times New Roman"/>
        </w:rPr>
      </w:pPr>
      <w:r w:rsidRPr="00902C77">
        <w:rPr>
          <w:rFonts w:cs="Times New Roman"/>
        </w:rPr>
        <w:t>__________________ года рождения, даем свое согласие на снижение брачного возраста на _____ месяцев _____ дней и вступление ее (-его) в брак в возрасте ____ лет _______ месяцев с _________________________________________________</w:t>
      </w:r>
      <w:proofErr w:type="gramStart"/>
      <w:r w:rsidRPr="00902C77">
        <w:rPr>
          <w:rFonts w:cs="Times New Roman"/>
        </w:rPr>
        <w:t>_,</w:t>
      </w:r>
      <w:r w:rsidRPr="00902C77">
        <w:rPr>
          <w:rFonts w:cs="Times New Roman"/>
          <w:i/>
          <w:iCs/>
        </w:rPr>
        <w:t xml:space="preserve">  _</w:t>
      </w:r>
      <w:proofErr w:type="gramEnd"/>
      <w:r w:rsidRPr="00902C77">
        <w:rPr>
          <w:rFonts w:cs="Times New Roman"/>
          <w:i/>
          <w:iCs/>
        </w:rPr>
        <w:t>____________</w:t>
      </w:r>
      <w:r w:rsidRPr="00902C77">
        <w:rPr>
          <w:rFonts w:cs="Times New Roman"/>
        </w:rPr>
        <w:t xml:space="preserve"> года рождения.</w:t>
      </w:r>
    </w:p>
    <w:p w:rsidR="006E7261" w:rsidRPr="00902C77" w:rsidRDefault="006E7261" w:rsidP="006E7261">
      <w:pPr>
        <w:pStyle w:val="western"/>
        <w:jc w:val="both"/>
        <w:rPr>
          <w:rFonts w:cs="Times New Roman"/>
          <w:i/>
          <w:iCs/>
        </w:rPr>
      </w:pPr>
      <w:r w:rsidRPr="00902C77">
        <w:rPr>
          <w:rFonts w:cs="Times New Roman"/>
          <w:i/>
          <w:iCs/>
        </w:rPr>
        <w:t xml:space="preserve">                           Ф.И.О. будущего </w:t>
      </w:r>
      <w:proofErr w:type="gramStart"/>
      <w:r w:rsidRPr="00902C77">
        <w:rPr>
          <w:rFonts w:cs="Times New Roman"/>
          <w:i/>
          <w:iCs/>
        </w:rPr>
        <w:t>супруга,  полностью</w:t>
      </w:r>
      <w:proofErr w:type="gramEnd"/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 »____» _______________ 20___ г.     подписи родителей</w:t>
      </w:r>
      <w:proofErr w:type="gramStart"/>
      <w:r w:rsidRPr="00902C77">
        <w:rPr>
          <w:rFonts w:cs="Times New Roman"/>
        </w:rPr>
        <w:tab/>
        <w:t xml:space="preserve">  _</w:t>
      </w:r>
      <w:proofErr w:type="gramEnd"/>
      <w:r w:rsidRPr="00902C77">
        <w:rPr>
          <w:rFonts w:cs="Times New Roman"/>
        </w:rPr>
        <w:t>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 xml:space="preserve">                                                                                              ______________________</w:t>
      </w:r>
    </w:p>
    <w:p w:rsidR="006E7261" w:rsidRPr="00902C77" w:rsidRDefault="006E7261" w:rsidP="006E7261">
      <w:pPr>
        <w:pStyle w:val="western"/>
        <w:ind w:firstLine="540"/>
        <w:jc w:val="both"/>
        <w:rPr>
          <w:rFonts w:cs="Times New Roman"/>
        </w:rPr>
      </w:pPr>
      <w:r w:rsidRPr="00902C77">
        <w:rPr>
          <w:rFonts w:cs="Times New Roman"/>
        </w:rPr>
        <w:t> 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          </w:t>
      </w:r>
      <w:proofErr w:type="gramStart"/>
      <w:r w:rsidRPr="00902C77">
        <w:rPr>
          <w:rFonts w:ascii="Times New Roman" w:hAnsi="Times New Roman" w:cs="Times New Roman"/>
          <w:sz w:val="24"/>
        </w:rPr>
        <w:t>В  соответствии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с Федеральным законом от 27.07.2006 № 152-ФЗ «О  персональных данных» даю согласие на обработку (сбор, систематизацию, накопление,  хранение,  уточнение,  использование, распространение (в том числе передачу), обезличивание, блокирование,  уничтожение)  сведений, указанных  в настоящем заявлении и прилагаемых документах, с целью выдачи разрешения на вступление в брак с несовершеннолетнего дочери (сына)____________________________________.</w:t>
      </w:r>
    </w:p>
    <w:p w:rsidR="006E7261" w:rsidRPr="00902C77" w:rsidRDefault="006E7261" w:rsidP="006E726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902C77">
        <w:rPr>
          <w:rFonts w:ascii="Times New Roman" w:hAnsi="Times New Roman" w:cs="Times New Roman"/>
          <w:sz w:val="24"/>
        </w:rPr>
        <w:t>Согласие  действует</w:t>
      </w:r>
      <w:proofErr w:type="gramEnd"/>
      <w:r w:rsidRPr="00902C77">
        <w:rPr>
          <w:rFonts w:ascii="Times New Roman" w:hAnsi="Times New Roman" w:cs="Times New Roman"/>
          <w:sz w:val="24"/>
        </w:rPr>
        <w:t xml:space="preserve">  в  течение  1 года со дня подписания настоящего заявления.</w:t>
      </w:r>
    </w:p>
    <w:p w:rsidR="006E7261" w:rsidRPr="0018116A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Мне разъяснено, что данное согласие может быть от</w:t>
      </w:r>
      <w:r>
        <w:rPr>
          <w:rFonts w:ascii="Times New Roman" w:hAnsi="Times New Roman" w:cs="Times New Roman"/>
          <w:sz w:val="24"/>
        </w:rPr>
        <w:t>озвано мною в письменной форме.</w:t>
      </w:r>
    </w:p>
    <w:p w:rsidR="006E7261" w:rsidRPr="00902C77" w:rsidRDefault="006E7261" w:rsidP="006E726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 xml:space="preserve">посредством личного обращения в администрацию </w:t>
      </w:r>
      <w:proofErr w:type="spellStart"/>
      <w:r w:rsidRPr="00902C77">
        <w:rPr>
          <w:rFonts w:ascii="Times New Roman" w:hAnsi="Times New Roman"/>
          <w:sz w:val="24"/>
          <w:szCs w:val="24"/>
        </w:rPr>
        <w:t>г.о</w:t>
      </w:r>
      <w:proofErr w:type="spellEnd"/>
      <w:r w:rsidRPr="00902C77">
        <w:rPr>
          <w:rFonts w:ascii="Times New Roman" w:hAnsi="Times New Roman"/>
          <w:sz w:val="24"/>
          <w:szCs w:val="24"/>
        </w:rPr>
        <w:t>. Электросталь Московской области</w:t>
      </w:r>
      <w:r w:rsidRPr="00902C77">
        <w:rPr>
          <w:rFonts w:ascii="Times New Roman" w:hAnsi="Times New Roman"/>
          <w:i/>
          <w:sz w:val="24"/>
          <w:szCs w:val="24"/>
        </w:rPr>
        <w:t>: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в форме</w:t>
      </w:r>
      <w:r w:rsidRPr="00902C77">
        <w:rPr>
          <w:rFonts w:ascii="Times New Roman" w:hAnsi="Times New Roman"/>
          <w:i/>
          <w:sz w:val="24"/>
          <w:szCs w:val="24"/>
        </w:rPr>
        <w:t xml:space="preserve"> </w:t>
      </w:r>
      <w:r w:rsidRPr="00902C77">
        <w:rPr>
          <w:rFonts w:ascii="Times New Roman" w:hAnsi="Times New Roman"/>
          <w:sz w:val="24"/>
          <w:szCs w:val="24"/>
        </w:rPr>
        <w:t>электронного документа;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6E7261" w:rsidRPr="00902C77" w:rsidRDefault="006E7261" w:rsidP="006E7261">
      <w:pPr>
        <w:pStyle w:val="a4"/>
        <w:widowControl w:val="0"/>
        <w:autoSpaceDE w:val="0"/>
        <w:autoSpaceDN w:val="0"/>
        <w:adjustRightInd w:val="0"/>
        <w:spacing w:before="60" w:after="6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 xml:space="preserve">отправлением по электронной почте (в форме электронного документа и только </w:t>
      </w:r>
      <w:proofErr w:type="gramStart"/>
      <w:r w:rsidRPr="00902C77">
        <w:rPr>
          <w:rFonts w:ascii="Times New Roman" w:hAnsi="Times New Roman"/>
          <w:sz w:val="24"/>
          <w:szCs w:val="24"/>
        </w:rPr>
        <w:t>в случаях</w:t>
      </w:r>
      <w:proofErr w:type="gramEnd"/>
      <w:r w:rsidRPr="00902C77">
        <w:rPr>
          <w:rFonts w:ascii="Times New Roman" w:hAnsi="Times New Roman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lastRenderedPageBreak/>
        <w:t>посредством личного обращения в многофункциональный центр (только на бумажном носителе);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E7261" w:rsidRPr="00902C77" w:rsidRDefault="006E7261" w:rsidP="006E726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902C77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6E7261" w:rsidRPr="00902C77" w:rsidRDefault="006E7261" w:rsidP="006E726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&lt;&lt;Обратная сторона заявления&gt;&gt;</w:t>
      </w:r>
    </w:p>
    <w:p w:rsidR="006E7261" w:rsidRPr="00902C77" w:rsidRDefault="006E7261" w:rsidP="006E726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6E7261" w:rsidRPr="00902C77" w:rsidRDefault="006E7261" w:rsidP="006E7261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02C77">
        <w:rPr>
          <w:rFonts w:ascii="Times New Roman" w:hAnsi="Times New Roman" w:cs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6E7261" w:rsidRPr="00902C77" w:rsidRDefault="006E7261" w:rsidP="006E726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"___" __________ 20___ года       _______________    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подпись                      расшифровка подписи</w:t>
      </w:r>
    </w:p>
    <w:p w:rsidR="006E7261" w:rsidRPr="00902C77" w:rsidRDefault="006E7261" w:rsidP="006E726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>"___" __________ 20___ года       _______________    ________________________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  <w:r w:rsidRPr="00902C77">
        <w:rPr>
          <w:rFonts w:ascii="Times New Roman" w:hAnsi="Times New Roman" w:cs="Times New Roman"/>
          <w:sz w:val="24"/>
        </w:rPr>
        <w:t xml:space="preserve">                                                                       подпись                      расшифровка подписи</w:t>
      </w: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Pr="00902C77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Верно:</w:t>
      </w: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E7261" w:rsidRDefault="006E7261" w:rsidP="006E7261">
      <w:pPr>
        <w:pStyle w:val="a6"/>
        <w:rPr>
          <w:rFonts w:ascii="Times New Roman" w:hAnsi="Times New Roman" w:cs="Times New Roman"/>
          <w:sz w:val="24"/>
        </w:rPr>
      </w:pPr>
    </w:p>
    <w:p w:rsidR="006D6F44" w:rsidRPr="00902C77" w:rsidRDefault="006D6F44" w:rsidP="00902C77">
      <w:pPr>
        <w:pStyle w:val="Default"/>
      </w:pPr>
    </w:p>
    <w:sectPr w:rsidR="006D6F44" w:rsidRPr="00902C77" w:rsidSect="006E7261">
      <w:footerReference w:type="even" r:id="rId20"/>
      <w:footerReference w:type="default" r:id="rId21"/>
      <w:pgSz w:w="11906" w:h="16838"/>
      <w:pgMar w:top="1134" w:right="567" w:bottom="851" w:left="1701" w:header="708" w:footer="70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DCD" w:rsidRDefault="00487DCD">
      <w:pPr>
        <w:spacing w:after="0" w:line="240" w:lineRule="auto"/>
      </w:pPr>
      <w:r>
        <w:separator/>
      </w:r>
    </w:p>
  </w:endnote>
  <w:endnote w:type="continuationSeparator" w:id="0">
    <w:p w:rsidR="00487DCD" w:rsidRDefault="0048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937667"/>
      <w:docPartObj>
        <w:docPartGallery w:val="Page Numbers (Bottom of Page)"/>
        <w:docPartUnique/>
      </w:docPartObj>
    </w:sdtPr>
    <w:sdtEndPr/>
    <w:sdtContent>
      <w:p w:rsidR="00C34876" w:rsidRDefault="00C3487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61">
          <w:rPr>
            <w:noProof/>
          </w:rPr>
          <w:t>21</w:t>
        </w:r>
        <w:r>
          <w:fldChar w:fldCharType="end"/>
        </w:r>
      </w:p>
    </w:sdtContent>
  </w:sdt>
  <w:p w:rsidR="00C34876" w:rsidRDefault="00C3487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 w:rsidP="0054489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4876" w:rsidRDefault="00C34876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 w:rsidP="0054489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F2961">
      <w:rPr>
        <w:rStyle w:val="ad"/>
        <w:noProof/>
      </w:rPr>
      <w:t>30</w:t>
    </w:r>
    <w:r>
      <w:rPr>
        <w:rStyle w:val="ad"/>
      </w:rPr>
      <w:fldChar w:fldCharType="end"/>
    </w:r>
  </w:p>
  <w:p w:rsidR="00C34876" w:rsidRDefault="00C34876" w:rsidP="0054489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DCD" w:rsidRDefault="00487DCD">
      <w:pPr>
        <w:spacing w:after="0" w:line="240" w:lineRule="auto"/>
      </w:pPr>
      <w:r>
        <w:separator/>
      </w:r>
    </w:p>
  </w:footnote>
  <w:footnote w:type="continuationSeparator" w:id="0">
    <w:p w:rsidR="00487DCD" w:rsidRDefault="0048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876" w:rsidRDefault="00C3487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327"/>
    <w:multiLevelType w:val="hybridMultilevel"/>
    <w:tmpl w:val="0C243B1A"/>
    <w:lvl w:ilvl="0" w:tplc="83889DB8">
      <w:start w:val="13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782B"/>
    <w:multiLevelType w:val="hybridMultilevel"/>
    <w:tmpl w:val="12827B1A"/>
    <w:lvl w:ilvl="0" w:tplc="0178D5D0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52E43"/>
    <w:multiLevelType w:val="hybridMultilevel"/>
    <w:tmpl w:val="21201E9E"/>
    <w:lvl w:ilvl="0" w:tplc="E8BAD276">
      <w:start w:val="1"/>
      <w:numFmt w:val="decimal"/>
      <w:pStyle w:val="a"/>
      <w:lvlText w:val="%1."/>
      <w:lvlJc w:val="left"/>
      <w:pPr>
        <w:tabs>
          <w:tab w:val="num" w:pos="1365"/>
        </w:tabs>
        <w:ind w:left="136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4" w15:restartNumberingAfterBreak="0">
    <w:nsid w:val="52D74739"/>
    <w:multiLevelType w:val="hybridMultilevel"/>
    <w:tmpl w:val="48765D56"/>
    <w:lvl w:ilvl="0" w:tplc="0478EB38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474279C"/>
    <w:multiLevelType w:val="hybridMultilevel"/>
    <w:tmpl w:val="C5F254CA"/>
    <w:lvl w:ilvl="0" w:tplc="619AD2C0">
      <w:start w:val="13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42AA1"/>
    <w:multiLevelType w:val="hybridMultilevel"/>
    <w:tmpl w:val="7D5489E6"/>
    <w:lvl w:ilvl="0" w:tplc="F15AA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92169"/>
    <w:multiLevelType w:val="hybridMultilevel"/>
    <w:tmpl w:val="7D5489E6"/>
    <w:lvl w:ilvl="0" w:tplc="F15AA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E4"/>
    <w:rsid w:val="0001324F"/>
    <w:rsid w:val="000232C8"/>
    <w:rsid w:val="000310A1"/>
    <w:rsid w:val="00033D76"/>
    <w:rsid w:val="00035CFD"/>
    <w:rsid w:val="000368BF"/>
    <w:rsid w:val="000451B1"/>
    <w:rsid w:val="0005028A"/>
    <w:rsid w:val="0005272A"/>
    <w:rsid w:val="00064EF6"/>
    <w:rsid w:val="00066E66"/>
    <w:rsid w:val="0007583B"/>
    <w:rsid w:val="00077894"/>
    <w:rsid w:val="000836E1"/>
    <w:rsid w:val="00086AA5"/>
    <w:rsid w:val="000939AB"/>
    <w:rsid w:val="000A0FB0"/>
    <w:rsid w:val="000A4A47"/>
    <w:rsid w:val="000B040C"/>
    <w:rsid w:val="000C4634"/>
    <w:rsid w:val="000E3292"/>
    <w:rsid w:val="000E3A26"/>
    <w:rsid w:val="000E43A2"/>
    <w:rsid w:val="000E4467"/>
    <w:rsid w:val="000E7EAD"/>
    <w:rsid w:val="000F1716"/>
    <w:rsid w:val="000F6972"/>
    <w:rsid w:val="00104DCE"/>
    <w:rsid w:val="00106B74"/>
    <w:rsid w:val="001146A9"/>
    <w:rsid w:val="00125284"/>
    <w:rsid w:val="00153A16"/>
    <w:rsid w:val="00154FF9"/>
    <w:rsid w:val="00156FA5"/>
    <w:rsid w:val="001647A3"/>
    <w:rsid w:val="001700B7"/>
    <w:rsid w:val="00174256"/>
    <w:rsid w:val="0018116A"/>
    <w:rsid w:val="00191238"/>
    <w:rsid w:val="00193CEE"/>
    <w:rsid w:val="00196646"/>
    <w:rsid w:val="001A05F6"/>
    <w:rsid w:val="001D3A69"/>
    <w:rsid w:val="001E39A5"/>
    <w:rsid w:val="001F52F4"/>
    <w:rsid w:val="00200C7A"/>
    <w:rsid w:val="002030BC"/>
    <w:rsid w:val="00204193"/>
    <w:rsid w:val="00211EEA"/>
    <w:rsid w:val="00214551"/>
    <w:rsid w:val="00223395"/>
    <w:rsid w:val="002257AD"/>
    <w:rsid w:val="002320D3"/>
    <w:rsid w:val="00233A92"/>
    <w:rsid w:val="0023682B"/>
    <w:rsid w:val="00236CB4"/>
    <w:rsid w:val="0024375B"/>
    <w:rsid w:val="00243933"/>
    <w:rsid w:val="00244E80"/>
    <w:rsid w:val="00253C78"/>
    <w:rsid w:val="00256972"/>
    <w:rsid w:val="0026020B"/>
    <w:rsid w:val="00266444"/>
    <w:rsid w:val="00266966"/>
    <w:rsid w:val="002832E6"/>
    <w:rsid w:val="00283DE2"/>
    <w:rsid w:val="00285D92"/>
    <w:rsid w:val="00292763"/>
    <w:rsid w:val="002A6212"/>
    <w:rsid w:val="002A66EB"/>
    <w:rsid w:val="002E0104"/>
    <w:rsid w:val="002E41A8"/>
    <w:rsid w:val="00307257"/>
    <w:rsid w:val="0031433E"/>
    <w:rsid w:val="00314AA4"/>
    <w:rsid w:val="003161BA"/>
    <w:rsid w:val="00335B43"/>
    <w:rsid w:val="00351458"/>
    <w:rsid w:val="00351639"/>
    <w:rsid w:val="003743CD"/>
    <w:rsid w:val="00382AAA"/>
    <w:rsid w:val="00390658"/>
    <w:rsid w:val="003937D7"/>
    <w:rsid w:val="00393ADB"/>
    <w:rsid w:val="00394C3E"/>
    <w:rsid w:val="003959C7"/>
    <w:rsid w:val="003A1D59"/>
    <w:rsid w:val="003A7413"/>
    <w:rsid w:val="003B05FB"/>
    <w:rsid w:val="003C4D8D"/>
    <w:rsid w:val="003D2C2F"/>
    <w:rsid w:val="003D3234"/>
    <w:rsid w:val="003D526F"/>
    <w:rsid w:val="003D6721"/>
    <w:rsid w:val="003D7D6F"/>
    <w:rsid w:val="003F43BC"/>
    <w:rsid w:val="0040210E"/>
    <w:rsid w:val="00403B1D"/>
    <w:rsid w:val="00404D3D"/>
    <w:rsid w:val="00417376"/>
    <w:rsid w:val="004219D4"/>
    <w:rsid w:val="00422E02"/>
    <w:rsid w:val="00426DC9"/>
    <w:rsid w:val="00434474"/>
    <w:rsid w:val="00444B1C"/>
    <w:rsid w:val="00447FA2"/>
    <w:rsid w:val="004505CF"/>
    <w:rsid w:val="00452F10"/>
    <w:rsid w:val="00456B2D"/>
    <w:rsid w:val="00457AC3"/>
    <w:rsid w:val="00465448"/>
    <w:rsid w:val="00473206"/>
    <w:rsid w:val="00481712"/>
    <w:rsid w:val="004823C6"/>
    <w:rsid w:val="00485796"/>
    <w:rsid w:val="004867F6"/>
    <w:rsid w:val="00487DCD"/>
    <w:rsid w:val="004A0E1D"/>
    <w:rsid w:val="004B05B5"/>
    <w:rsid w:val="004B54F0"/>
    <w:rsid w:val="004C43F7"/>
    <w:rsid w:val="004D5FC4"/>
    <w:rsid w:val="004D6C52"/>
    <w:rsid w:val="004D73AE"/>
    <w:rsid w:val="004E2902"/>
    <w:rsid w:val="004E5810"/>
    <w:rsid w:val="004E7262"/>
    <w:rsid w:val="004F5B7F"/>
    <w:rsid w:val="004F643D"/>
    <w:rsid w:val="00501756"/>
    <w:rsid w:val="0050234C"/>
    <w:rsid w:val="00502E4F"/>
    <w:rsid w:val="00510453"/>
    <w:rsid w:val="0051624C"/>
    <w:rsid w:val="00522A07"/>
    <w:rsid w:val="0053017C"/>
    <w:rsid w:val="005322B9"/>
    <w:rsid w:val="0053552F"/>
    <w:rsid w:val="00544898"/>
    <w:rsid w:val="00545D8C"/>
    <w:rsid w:val="00555E92"/>
    <w:rsid w:val="00565468"/>
    <w:rsid w:val="005678CE"/>
    <w:rsid w:val="00573FC5"/>
    <w:rsid w:val="00576E54"/>
    <w:rsid w:val="00585D5E"/>
    <w:rsid w:val="005A21E4"/>
    <w:rsid w:val="005B06F7"/>
    <w:rsid w:val="005F49AC"/>
    <w:rsid w:val="005F5644"/>
    <w:rsid w:val="006048AA"/>
    <w:rsid w:val="0061148A"/>
    <w:rsid w:val="0061363B"/>
    <w:rsid w:val="00620C20"/>
    <w:rsid w:val="0062408F"/>
    <w:rsid w:val="00632A1C"/>
    <w:rsid w:val="0063631A"/>
    <w:rsid w:val="00641AD7"/>
    <w:rsid w:val="006517FC"/>
    <w:rsid w:val="00661202"/>
    <w:rsid w:val="00665BB4"/>
    <w:rsid w:val="00673234"/>
    <w:rsid w:val="006764F1"/>
    <w:rsid w:val="0068158E"/>
    <w:rsid w:val="00682BA1"/>
    <w:rsid w:val="00683963"/>
    <w:rsid w:val="00684119"/>
    <w:rsid w:val="0068707F"/>
    <w:rsid w:val="006A0A79"/>
    <w:rsid w:val="006A3F52"/>
    <w:rsid w:val="006A5AF6"/>
    <w:rsid w:val="006B48A5"/>
    <w:rsid w:val="006C2F03"/>
    <w:rsid w:val="006C653F"/>
    <w:rsid w:val="006D35B7"/>
    <w:rsid w:val="006D6F44"/>
    <w:rsid w:val="006E7261"/>
    <w:rsid w:val="006F68F7"/>
    <w:rsid w:val="006F6BC6"/>
    <w:rsid w:val="00711F71"/>
    <w:rsid w:val="00713A23"/>
    <w:rsid w:val="00716D25"/>
    <w:rsid w:val="0071724C"/>
    <w:rsid w:val="007371D6"/>
    <w:rsid w:val="00741DA3"/>
    <w:rsid w:val="007675EB"/>
    <w:rsid w:val="00767E41"/>
    <w:rsid w:val="0077078D"/>
    <w:rsid w:val="0077552F"/>
    <w:rsid w:val="007812EC"/>
    <w:rsid w:val="00797622"/>
    <w:rsid w:val="007A5D46"/>
    <w:rsid w:val="007B3D29"/>
    <w:rsid w:val="007B5336"/>
    <w:rsid w:val="007C6041"/>
    <w:rsid w:val="007D0429"/>
    <w:rsid w:val="007D727C"/>
    <w:rsid w:val="007E1753"/>
    <w:rsid w:val="007E6EBA"/>
    <w:rsid w:val="007E76A7"/>
    <w:rsid w:val="007F2EFC"/>
    <w:rsid w:val="008017E1"/>
    <w:rsid w:val="00802417"/>
    <w:rsid w:val="00805E6E"/>
    <w:rsid w:val="00807682"/>
    <w:rsid w:val="00807D8D"/>
    <w:rsid w:val="00813518"/>
    <w:rsid w:val="00832464"/>
    <w:rsid w:val="00840DD4"/>
    <w:rsid w:val="0085083E"/>
    <w:rsid w:val="008553C3"/>
    <w:rsid w:val="008561EE"/>
    <w:rsid w:val="008567D4"/>
    <w:rsid w:val="00860648"/>
    <w:rsid w:val="008879B4"/>
    <w:rsid w:val="00887FAF"/>
    <w:rsid w:val="00890A42"/>
    <w:rsid w:val="008A49C1"/>
    <w:rsid w:val="008A545C"/>
    <w:rsid w:val="008B2223"/>
    <w:rsid w:val="008B3C73"/>
    <w:rsid w:val="008B6C5C"/>
    <w:rsid w:val="008C5349"/>
    <w:rsid w:val="008D49BB"/>
    <w:rsid w:val="008D7A33"/>
    <w:rsid w:val="008E38FF"/>
    <w:rsid w:val="008F4626"/>
    <w:rsid w:val="008F7627"/>
    <w:rsid w:val="008F7694"/>
    <w:rsid w:val="00902C77"/>
    <w:rsid w:val="00910C7A"/>
    <w:rsid w:val="00911C32"/>
    <w:rsid w:val="009205F7"/>
    <w:rsid w:val="00922965"/>
    <w:rsid w:val="00925C26"/>
    <w:rsid w:val="00932553"/>
    <w:rsid w:val="00943F50"/>
    <w:rsid w:val="009522C7"/>
    <w:rsid w:val="0096216C"/>
    <w:rsid w:val="009656A2"/>
    <w:rsid w:val="00971DD6"/>
    <w:rsid w:val="0098082F"/>
    <w:rsid w:val="00980F0B"/>
    <w:rsid w:val="00985DC9"/>
    <w:rsid w:val="00987D7C"/>
    <w:rsid w:val="00997A2B"/>
    <w:rsid w:val="009A0E44"/>
    <w:rsid w:val="009A44A7"/>
    <w:rsid w:val="009B1EC5"/>
    <w:rsid w:val="009C657E"/>
    <w:rsid w:val="009E64F4"/>
    <w:rsid w:val="00A07290"/>
    <w:rsid w:val="00A15EFE"/>
    <w:rsid w:val="00A246D6"/>
    <w:rsid w:val="00A26691"/>
    <w:rsid w:val="00A417B1"/>
    <w:rsid w:val="00A50B80"/>
    <w:rsid w:val="00A57CA0"/>
    <w:rsid w:val="00A607E1"/>
    <w:rsid w:val="00A7712F"/>
    <w:rsid w:val="00A81D97"/>
    <w:rsid w:val="00A83DC2"/>
    <w:rsid w:val="00A85D11"/>
    <w:rsid w:val="00A87783"/>
    <w:rsid w:val="00AA0BC2"/>
    <w:rsid w:val="00AB624B"/>
    <w:rsid w:val="00AB64B3"/>
    <w:rsid w:val="00AB7539"/>
    <w:rsid w:val="00AC1CDF"/>
    <w:rsid w:val="00AC4322"/>
    <w:rsid w:val="00AC7022"/>
    <w:rsid w:val="00AD2DDA"/>
    <w:rsid w:val="00AD47C3"/>
    <w:rsid w:val="00AD721A"/>
    <w:rsid w:val="00AE33A1"/>
    <w:rsid w:val="00AE7150"/>
    <w:rsid w:val="00AE7222"/>
    <w:rsid w:val="00AF56FD"/>
    <w:rsid w:val="00B0236C"/>
    <w:rsid w:val="00B02656"/>
    <w:rsid w:val="00B0657E"/>
    <w:rsid w:val="00B1710B"/>
    <w:rsid w:val="00B443A3"/>
    <w:rsid w:val="00B45C89"/>
    <w:rsid w:val="00B50DFB"/>
    <w:rsid w:val="00B55AC1"/>
    <w:rsid w:val="00B60B87"/>
    <w:rsid w:val="00B81826"/>
    <w:rsid w:val="00B876C0"/>
    <w:rsid w:val="00B879DF"/>
    <w:rsid w:val="00B949B4"/>
    <w:rsid w:val="00BA01A1"/>
    <w:rsid w:val="00BA44CC"/>
    <w:rsid w:val="00BB655F"/>
    <w:rsid w:val="00BC3808"/>
    <w:rsid w:val="00BE2521"/>
    <w:rsid w:val="00BF2961"/>
    <w:rsid w:val="00C10ACB"/>
    <w:rsid w:val="00C1250D"/>
    <w:rsid w:val="00C22A8A"/>
    <w:rsid w:val="00C24D4D"/>
    <w:rsid w:val="00C3082C"/>
    <w:rsid w:val="00C32503"/>
    <w:rsid w:val="00C34876"/>
    <w:rsid w:val="00C418B3"/>
    <w:rsid w:val="00C426EA"/>
    <w:rsid w:val="00C4587C"/>
    <w:rsid w:val="00C45967"/>
    <w:rsid w:val="00C754DF"/>
    <w:rsid w:val="00C8087C"/>
    <w:rsid w:val="00C9026F"/>
    <w:rsid w:val="00C9036F"/>
    <w:rsid w:val="00CA101F"/>
    <w:rsid w:val="00CB528D"/>
    <w:rsid w:val="00CB6748"/>
    <w:rsid w:val="00CC1BAF"/>
    <w:rsid w:val="00CD100A"/>
    <w:rsid w:val="00CD5B72"/>
    <w:rsid w:val="00CD6D7C"/>
    <w:rsid w:val="00CE0443"/>
    <w:rsid w:val="00CF0EEC"/>
    <w:rsid w:val="00CF1889"/>
    <w:rsid w:val="00CF35EF"/>
    <w:rsid w:val="00CF5018"/>
    <w:rsid w:val="00D105AC"/>
    <w:rsid w:val="00D13624"/>
    <w:rsid w:val="00D23F37"/>
    <w:rsid w:val="00D30698"/>
    <w:rsid w:val="00D337DB"/>
    <w:rsid w:val="00D35981"/>
    <w:rsid w:val="00D35F77"/>
    <w:rsid w:val="00D52D58"/>
    <w:rsid w:val="00D552F2"/>
    <w:rsid w:val="00D56464"/>
    <w:rsid w:val="00D75B7A"/>
    <w:rsid w:val="00D77370"/>
    <w:rsid w:val="00D8508C"/>
    <w:rsid w:val="00D86722"/>
    <w:rsid w:val="00D90F09"/>
    <w:rsid w:val="00DA277E"/>
    <w:rsid w:val="00DB1C14"/>
    <w:rsid w:val="00DB2821"/>
    <w:rsid w:val="00DB3F04"/>
    <w:rsid w:val="00DB7377"/>
    <w:rsid w:val="00DC56CB"/>
    <w:rsid w:val="00DC62DC"/>
    <w:rsid w:val="00DD0F46"/>
    <w:rsid w:val="00DE1E91"/>
    <w:rsid w:val="00E3186F"/>
    <w:rsid w:val="00E337B8"/>
    <w:rsid w:val="00E4005C"/>
    <w:rsid w:val="00E4040D"/>
    <w:rsid w:val="00E4080C"/>
    <w:rsid w:val="00E46AC4"/>
    <w:rsid w:val="00E52F59"/>
    <w:rsid w:val="00E64A56"/>
    <w:rsid w:val="00E77D59"/>
    <w:rsid w:val="00E8794B"/>
    <w:rsid w:val="00EB37FC"/>
    <w:rsid w:val="00EB739A"/>
    <w:rsid w:val="00ED2922"/>
    <w:rsid w:val="00ED44FA"/>
    <w:rsid w:val="00EE3AE7"/>
    <w:rsid w:val="00EF350D"/>
    <w:rsid w:val="00F13705"/>
    <w:rsid w:val="00F2048D"/>
    <w:rsid w:val="00F21E4F"/>
    <w:rsid w:val="00F2676B"/>
    <w:rsid w:val="00F273F2"/>
    <w:rsid w:val="00F300FB"/>
    <w:rsid w:val="00F31060"/>
    <w:rsid w:val="00F41ABE"/>
    <w:rsid w:val="00F55252"/>
    <w:rsid w:val="00F55E66"/>
    <w:rsid w:val="00F76C2E"/>
    <w:rsid w:val="00F779AC"/>
    <w:rsid w:val="00F8404C"/>
    <w:rsid w:val="00F85DD9"/>
    <w:rsid w:val="00FB61DD"/>
    <w:rsid w:val="00FC012B"/>
    <w:rsid w:val="00FD53E3"/>
    <w:rsid w:val="00FD63B7"/>
    <w:rsid w:val="00FF4191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C4F0-CFD9-49A8-A207-B1420D53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E1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qFormat/>
    <w:rsid w:val="0079762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">
    <w:name w:val="МУ Обычный стиль"/>
    <w:basedOn w:val="a0"/>
    <w:autoRedefine/>
    <w:uiPriority w:val="99"/>
    <w:rsid w:val="00797622"/>
    <w:pPr>
      <w:numPr>
        <w:numId w:val="2"/>
      </w:numPr>
      <w:autoSpaceDE w:val="0"/>
      <w:autoSpaceDN w:val="0"/>
      <w:adjustRightInd w:val="0"/>
      <w:spacing w:before="60" w:after="60" w:line="36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F35EF"/>
    <w:rPr>
      <w:b/>
      <w:color w:val="000080"/>
      <w:sz w:val="20"/>
    </w:rPr>
  </w:style>
  <w:style w:type="paragraph" w:customStyle="1" w:styleId="a6">
    <w:name w:val="Таблицы (моноширинный)"/>
    <w:basedOn w:val="a0"/>
    <w:uiPriority w:val="99"/>
    <w:rsid w:val="00CF35EF"/>
    <w:pPr>
      <w:widowControl w:val="0"/>
      <w:suppressAutoHyphens/>
      <w:spacing w:after="0" w:line="240" w:lineRule="auto"/>
      <w:jc w:val="both"/>
    </w:pPr>
    <w:rPr>
      <w:rFonts w:ascii="Courier New" w:eastAsia="Calibri" w:hAnsi="Courier New" w:cs="Courier New"/>
      <w:kern w:val="1"/>
      <w:sz w:val="20"/>
      <w:szCs w:val="24"/>
      <w:lang w:eastAsia="hi-IN" w:bidi="hi-IN"/>
    </w:rPr>
  </w:style>
  <w:style w:type="paragraph" w:customStyle="1" w:styleId="western">
    <w:name w:val="western"/>
    <w:basedOn w:val="a0"/>
    <w:uiPriority w:val="99"/>
    <w:rsid w:val="00CF35EF"/>
    <w:pPr>
      <w:suppressAutoHyphens/>
      <w:spacing w:before="28" w:after="28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styleId="a7">
    <w:name w:val="Hyperlink"/>
    <w:basedOn w:val="a1"/>
    <w:uiPriority w:val="99"/>
    <w:rsid w:val="00CF35EF"/>
    <w:rPr>
      <w:rFonts w:cs="Times New Roman"/>
      <w:color w:val="2A5B9E"/>
      <w:u w:val="none"/>
      <w:effect w:val="none"/>
    </w:rPr>
  </w:style>
  <w:style w:type="paragraph" w:styleId="a8">
    <w:name w:val="Body Text Indent"/>
    <w:basedOn w:val="a0"/>
    <w:link w:val="a9"/>
    <w:uiPriority w:val="99"/>
    <w:rsid w:val="00CF35EF"/>
    <w:pPr>
      <w:spacing w:after="0" w:line="240" w:lineRule="auto"/>
      <w:ind w:firstLine="720"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uiPriority w:val="99"/>
    <w:rsid w:val="00CF35EF"/>
    <w:rPr>
      <w:rFonts w:ascii="Times New Roman" w:eastAsia="Calibri" w:hAnsi="Times New Roman" w:cs="Arial"/>
      <w:sz w:val="24"/>
      <w:szCs w:val="24"/>
      <w:lang w:eastAsia="ru-RU"/>
    </w:rPr>
  </w:style>
  <w:style w:type="paragraph" w:styleId="aa">
    <w:name w:val="Normal (Web)"/>
    <w:basedOn w:val="a0"/>
    <w:uiPriority w:val="99"/>
    <w:rsid w:val="00CF35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23682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23682B"/>
    <w:rPr>
      <w:rFonts w:ascii="Calibri" w:eastAsia="Times New Roman" w:hAnsi="Calibri" w:cs="Times New Roman"/>
      <w:lang w:eastAsia="ru-RU"/>
    </w:rPr>
  </w:style>
  <w:style w:type="character" w:styleId="ad">
    <w:name w:val="page number"/>
    <w:uiPriority w:val="99"/>
    <w:rsid w:val="0023682B"/>
    <w:rPr>
      <w:rFonts w:cs="Times New Roman"/>
    </w:rPr>
  </w:style>
  <w:style w:type="paragraph" w:styleId="ae">
    <w:name w:val="No Spacing"/>
    <w:uiPriority w:val="1"/>
    <w:qFormat/>
    <w:rsid w:val="005322B9"/>
    <w:pPr>
      <w:spacing w:after="0" w:line="240" w:lineRule="auto"/>
    </w:pPr>
    <w:rPr>
      <w:rFonts w:eastAsiaTheme="minorEastAsia"/>
      <w:lang w:eastAsia="ru-RU"/>
    </w:rPr>
  </w:style>
  <w:style w:type="paragraph" w:styleId="af">
    <w:name w:val="header"/>
    <w:basedOn w:val="a0"/>
    <w:link w:val="af0"/>
    <w:uiPriority w:val="99"/>
    <w:unhideWhenUsed/>
    <w:rsid w:val="00AE3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AE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tal.ru" TargetMode="External"/><Relationship Id="rId13" Type="http://schemas.openxmlformats.org/officeDocument/2006/relationships/header" Target="header3.xml"/><Relationship Id="rId18" Type="http://schemas.openxmlformats.org/officeDocument/2006/relationships/hyperlink" Target="mailto:elmfc@ya.r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elmfc@y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stal@mosreg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lektrostal.r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9023-F2B7-4E47-9F10-CA487823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30</Pages>
  <Words>13620</Words>
  <Characters>77638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330</cp:revision>
  <dcterms:created xsi:type="dcterms:W3CDTF">2016-11-22T06:27:00Z</dcterms:created>
  <dcterms:modified xsi:type="dcterms:W3CDTF">2018-03-12T09:11:00Z</dcterms:modified>
</cp:coreProperties>
</file>