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512EA" w:rsidP="00B23FC3">
      <w:pPr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B23FC3">
        <w:rPr>
          <w:b/>
          <w:sz w:val="28"/>
        </w:rPr>
        <w:t>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Pr="00B512EA" w:rsidRDefault="00B23FC3" w:rsidP="00B23FC3"/>
    <w:p w:rsidR="00B512EA" w:rsidRDefault="00B512EA" w:rsidP="00B23FC3"/>
    <w:p w:rsidR="00CB6478" w:rsidRDefault="00CB6478" w:rsidP="00B512EA">
      <w:pPr>
        <w:spacing w:line="240" w:lineRule="exact"/>
        <w:ind w:right="4677"/>
        <w:contextualSpacing/>
      </w:pPr>
      <w:bookmarkStart w:id="0" w:name="_GoBack"/>
      <w:r>
        <w:t xml:space="preserve">О признании утратившими силу </w:t>
      </w:r>
      <w:r w:rsidR="005B0B24">
        <w:t>м</w:t>
      </w:r>
      <w:r>
        <w:t>униципальных</w:t>
      </w:r>
      <w:r w:rsidR="005B0B24">
        <w:t xml:space="preserve"> нормативных</w:t>
      </w:r>
      <w:r>
        <w:t xml:space="preserve"> правовых актов</w:t>
      </w:r>
      <w:bookmarkEnd w:id="0"/>
    </w:p>
    <w:p w:rsidR="006F732E" w:rsidRDefault="006F732E" w:rsidP="006F732E">
      <w:pPr>
        <w:tabs>
          <w:tab w:val="left" w:pos="0"/>
          <w:tab w:val="left" w:pos="4820"/>
        </w:tabs>
      </w:pPr>
    </w:p>
    <w:p w:rsidR="00B23FC3" w:rsidRDefault="00B23FC3" w:rsidP="00B23FC3"/>
    <w:p w:rsidR="00B23FC3" w:rsidRDefault="0078640B" w:rsidP="0078640B">
      <w:pPr>
        <w:ind w:firstLine="567"/>
        <w:jc w:val="both"/>
      </w:pPr>
      <w:r w:rsidRPr="00CE0511">
        <w:rPr>
          <w:color w:val="000000"/>
        </w:rPr>
        <w:t xml:space="preserve">В соответствии с </w:t>
      </w:r>
      <w:r>
        <w:rPr>
          <w:color w:val="000000"/>
        </w:rPr>
        <w:t>Ф</w:t>
      </w:r>
      <w:r w:rsidRPr="00CE0511">
        <w:rPr>
          <w:color w:val="000000"/>
        </w:rPr>
        <w:t>едеральным закон</w:t>
      </w:r>
      <w:r>
        <w:rPr>
          <w:color w:val="000000"/>
        </w:rPr>
        <w:t>ом</w:t>
      </w:r>
      <w:r w:rsidRPr="00CE0511">
        <w:rPr>
          <w:color w:val="000000"/>
        </w:rPr>
        <w:t xml:space="preserve"> от 06.10.2003 № 131-ФЗ «Об общих принципах организации местного самоупр</w:t>
      </w:r>
      <w:r>
        <w:rPr>
          <w:color w:val="000000"/>
        </w:rPr>
        <w:t>авления в Российской Федерации», решением Совета депутатов городского округа Электросталь Московской области от 22.06.2020 №438/73 «</w:t>
      </w:r>
      <w:r w:rsidRPr="00C02F96">
        <w:t xml:space="preserve">О системе оплаты труда работников муниципальных учреждений городского округа </w:t>
      </w:r>
      <w:r>
        <w:t xml:space="preserve">Электросталь Московской области», Уставом </w:t>
      </w:r>
      <w:r w:rsidRPr="00C02F96">
        <w:t>городского округа Электросталь Московской области</w:t>
      </w:r>
      <w:r>
        <w:t xml:space="preserve">, </w:t>
      </w:r>
      <w:r w:rsidRPr="0025580F">
        <w:rPr>
          <w:rFonts w:eastAsiaTheme="minorHAnsi"/>
          <w:lang w:eastAsia="en-US"/>
        </w:rPr>
        <w:t>в целях приведения муниципальных</w:t>
      </w:r>
      <w:r w:rsidR="005B0B24" w:rsidRPr="005B0B24">
        <w:t xml:space="preserve"> </w:t>
      </w:r>
      <w:r w:rsidR="005B0B24">
        <w:t>нормативных</w:t>
      </w:r>
      <w:r w:rsidRPr="0025580F">
        <w:rPr>
          <w:rFonts w:eastAsiaTheme="minorHAnsi"/>
          <w:lang w:eastAsia="en-US"/>
        </w:rPr>
        <w:t xml:space="preserve"> правовых актов </w:t>
      </w:r>
      <w:r>
        <w:rPr>
          <w:color w:val="000000"/>
        </w:rPr>
        <w:t xml:space="preserve">Совета депутатов городского округа Электросталь Московской области </w:t>
      </w:r>
      <w:r w:rsidRPr="0025580F">
        <w:rPr>
          <w:rFonts w:eastAsiaTheme="minorHAnsi"/>
          <w:lang w:eastAsia="en-US"/>
        </w:rPr>
        <w:t>в соответствие с законодательством</w:t>
      </w:r>
      <w:r>
        <w:rPr>
          <w:rFonts w:eastAsiaTheme="minorHAnsi"/>
          <w:lang w:eastAsia="en-US"/>
        </w:rPr>
        <w:t>, Совет депутатов городского округа Электросталь Московской области РЕШИЛ:</w:t>
      </w:r>
    </w:p>
    <w:p w:rsidR="00B23FC3" w:rsidRDefault="00B23FC3" w:rsidP="0078640B">
      <w:pPr>
        <w:jc w:val="both"/>
      </w:pPr>
    </w:p>
    <w:p w:rsidR="00A67E1E" w:rsidRDefault="0078640B" w:rsidP="005B0B24">
      <w:pPr>
        <w:ind w:firstLine="567"/>
        <w:jc w:val="both"/>
        <w:rPr>
          <w:rFonts w:eastAsiaTheme="minorHAnsi"/>
          <w:lang w:eastAsia="en-US"/>
        </w:rPr>
      </w:pPr>
      <w:r>
        <w:t xml:space="preserve">1. Признать утратившими силу </w:t>
      </w:r>
      <w:r w:rsidR="00A67E1E">
        <w:t xml:space="preserve">следующие </w:t>
      </w:r>
      <w:r w:rsidR="00A67E1E">
        <w:rPr>
          <w:rFonts w:eastAsiaTheme="minorHAnsi"/>
          <w:lang w:eastAsia="en-US"/>
        </w:rPr>
        <w:t>муниципальные</w:t>
      </w:r>
      <w:r w:rsidRPr="0025580F">
        <w:rPr>
          <w:rFonts w:eastAsiaTheme="minorHAnsi"/>
          <w:lang w:eastAsia="en-US"/>
        </w:rPr>
        <w:t xml:space="preserve"> </w:t>
      </w:r>
      <w:r w:rsidR="005B0B24">
        <w:rPr>
          <w:rFonts w:eastAsiaTheme="minorHAnsi"/>
          <w:lang w:eastAsia="en-US"/>
        </w:rPr>
        <w:t xml:space="preserve">нормативные </w:t>
      </w:r>
      <w:r w:rsidRPr="0025580F">
        <w:rPr>
          <w:rFonts w:eastAsiaTheme="minorHAnsi"/>
          <w:lang w:eastAsia="en-US"/>
        </w:rPr>
        <w:t>правовы</w:t>
      </w:r>
      <w:r w:rsidR="00A67E1E">
        <w:rPr>
          <w:rFonts w:eastAsiaTheme="minorHAnsi"/>
          <w:lang w:eastAsia="en-US"/>
        </w:rPr>
        <w:t>е</w:t>
      </w:r>
      <w:r w:rsidRPr="0025580F">
        <w:rPr>
          <w:rFonts w:eastAsiaTheme="minorHAnsi"/>
          <w:lang w:eastAsia="en-US"/>
        </w:rPr>
        <w:t xml:space="preserve"> акт</w:t>
      </w:r>
      <w:r w:rsidR="00A67E1E">
        <w:rPr>
          <w:rFonts w:eastAsiaTheme="minorHAnsi"/>
          <w:lang w:eastAsia="en-US"/>
        </w:rPr>
        <w:t>ы:</w:t>
      </w:r>
    </w:p>
    <w:p w:rsidR="00A67E1E" w:rsidRDefault="00A67E1E" w:rsidP="00A67E1E">
      <w:pPr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1.1. </w:t>
      </w:r>
      <w:r>
        <w:rPr>
          <w:color w:val="000000"/>
        </w:rPr>
        <w:t>решение Совета депутатов городского округа Электросталь Московской области от30.09.2011 № 90/20 «О внесении изменения в решение Совета депутатов городского округа Электросталь Московской области от 30.05.2007 № 302/30 «Об оплате труда работников муниципальных учреждений городского округа Электросталь Московской области»;</w:t>
      </w:r>
    </w:p>
    <w:p w:rsidR="00A67E1E" w:rsidRDefault="00A67E1E" w:rsidP="00A67E1E">
      <w:pPr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>1.2.</w:t>
      </w:r>
      <w:r w:rsidRPr="00A67E1E">
        <w:rPr>
          <w:color w:val="000000"/>
        </w:rPr>
        <w:t xml:space="preserve"> </w:t>
      </w:r>
      <w:r>
        <w:rPr>
          <w:color w:val="000000"/>
        </w:rPr>
        <w:t>решение Совета депутатов городского округа Электросталь Московской области от22.12.2011 № 116/25 «О внесении изменений в решение Совета депутатов городского округа Электросталь Московской области от 30.05.2007 № 302/30 «Об оплате труда работников муниципальных учреждений городского округа Электросталь Московской области»;</w:t>
      </w:r>
    </w:p>
    <w:p w:rsidR="00A67E1E" w:rsidRDefault="00A67E1E" w:rsidP="00A67E1E">
      <w:pPr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1.3. </w:t>
      </w:r>
      <w:r>
        <w:rPr>
          <w:color w:val="000000"/>
        </w:rPr>
        <w:t>решение Совета депутатов городского округа Электросталь Московской области от24.04.2013 № 258/48 «О внесении изменений в решение Совета депутатов городского округа Электросталь Московской области от 30.05.2007 № 302/30 «Об оплате труда работников муниципальных учреждений городского округа Электросталь Московской области»;</w:t>
      </w:r>
    </w:p>
    <w:p w:rsidR="00C032C7" w:rsidRDefault="00A67E1E" w:rsidP="00B512EA">
      <w:pPr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>1.4.</w:t>
      </w:r>
      <w:r w:rsidR="005E0916">
        <w:rPr>
          <w:rFonts w:eastAsiaTheme="minorHAnsi"/>
          <w:lang w:eastAsia="en-US"/>
        </w:rPr>
        <w:t xml:space="preserve"> </w:t>
      </w:r>
      <w:r>
        <w:rPr>
          <w:color w:val="000000"/>
        </w:rPr>
        <w:t xml:space="preserve">решение Совета депутатов городского округа Электросталь Московской области от24.04.2014 № 348/66 «О внесении изменений в решение Совета депутатов городского округа </w:t>
      </w:r>
      <w:r w:rsidR="005B0B24">
        <w:rPr>
          <w:color w:val="000000"/>
        </w:rPr>
        <w:t xml:space="preserve">  </w:t>
      </w:r>
      <w:r>
        <w:rPr>
          <w:color w:val="000000"/>
        </w:rPr>
        <w:t>Электросталь</w:t>
      </w:r>
      <w:r w:rsidR="005B0B24">
        <w:rPr>
          <w:color w:val="000000"/>
        </w:rPr>
        <w:t xml:space="preserve">  </w:t>
      </w:r>
      <w:r>
        <w:rPr>
          <w:color w:val="000000"/>
        </w:rPr>
        <w:t xml:space="preserve"> Московской</w:t>
      </w:r>
      <w:r w:rsidR="005B0B24">
        <w:rPr>
          <w:color w:val="000000"/>
        </w:rPr>
        <w:t xml:space="preserve">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области</w:t>
      </w:r>
      <w:r w:rsidR="005B0B24">
        <w:rPr>
          <w:color w:val="000000"/>
        </w:rPr>
        <w:t xml:space="preserve">  </w:t>
      </w:r>
      <w:r>
        <w:rPr>
          <w:color w:val="000000"/>
        </w:rPr>
        <w:t>от</w:t>
      </w:r>
      <w:proofErr w:type="gramEnd"/>
      <w:r w:rsidR="005B0B24">
        <w:rPr>
          <w:color w:val="000000"/>
        </w:rPr>
        <w:t xml:space="preserve"> </w:t>
      </w:r>
      <w:r>
        <w:rPr>
          <w:color w:val="000000"/>
        </w:rPr>
        <w:t xml:space="preserve"> 30.05.2007 </w:t>
      </w:r>
      <w:r w:rsidR="005B0B24">
        <w:rPr>
          <w:color w:val="000000"/>
        </w:rPr>
        <w:t xml:space="preserve"> </w:t>
      </w:r>
      <w:r>
        <w:rPr>
          <w:color w:val="000000"/>
        </w:rPr>
        <w:t>№ 302/30</w:t>
      </w:r>
      <w:r w:rsidR="005B0B24">
        <w:rPr>
          <w:color w:val="000000"/>
        </w:rPr>
        <w:t xml:space="preserve"> </w:t>
      </w:r>
      <w:r>
        <w:rPr>
          <w:color w:val="000000"/>
        </w:rPr>
        <w:t xml:space="preserve"> «Об </w:t>
      </w:r>
      <w:r w:rsidR="005B0B24">
        <w:rPr>
          <w:color w:val="000000"/>
        </w:rPr>
        <w:t xml:space="preserve"> </w:t>
      </w:r>
      <w:r>
        <w:rPr>
          <w:color w:val="000000"/>
        </w:rPr>
        <w:t xml:space="preserve">оплате </w:t>
      </w:r>
      <w:r w:rsidR="005B0B24">
        <w:rPr>
          <w:color w:val="000000"/>
        </w:rPr>
        <w:t xml:space="preserve"> </w:t>
      </w:r>
      <w:r>
        <w:rPr>
          <w:color w:val="000000"/>
        </w:rPr>
        <w:t xml:space="preserve">труда </w:t>
      </w:r>
    </w:p>
    <w:p w:rsidR="00C032C7" w:rsidRDefault="00C032C7" w:rsidP="00C032C7">
      <w:pPr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C032C7" w:rsidRDefault="00C032C7" w:rsidP="00C032C7">
      <w:pPr>
        <w:ind w:firstLine="567"/>
        <w:jc w:val="center"/>
        <w:rPr>
          <w:color w:val="000000"/>
        </w:rPr>
      </w:pPr>
    </w:p>
    <w:p w:rsidR="00A67E1E" w:rsidRDefault="00A67E1E" w:rsidP="00C032C7">
      <w:pPr>
        <w:jc w:val="both"/>
        <w:rPr>
          <w:color w:val="000000"/>
        </w:rPr>
      </w:pPr>
      <w:r>
        <w:rPr>
          <w:color w:val="000000"/>
        </w:rPr>
        <w:t>работников муниципальных учреждений городского округа Электросталь Московской области».</w:t>
      </w:r>
    </w:p>
    <w:p w:rsidR="0078640B" w:rsidRPr="00A67E1E" w:rsidRDefault="0078640B" w:rsidP="0078640B">
      <w:pPr>
        <w:ind w:firstLine="426"/>
        <w:jc w:val="both"/>
        <w:rPr>
          <w:color w:val="000000"/>
        </w:rPr>
      </w:pPr>
      <w:r w:rsidRPr="00C02F96">
        <w:rPr>
          <w:color w:val="000000"/>
        </w:rPr>
        <w:t xml:space="preserve">2. Опубликовать настоящее решение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A67E1E">
          <w:rPr>
            <w:rStyle w:val="a7"/>
            <w:color w:val="000000"/>
            <w:u w:val="none"/>
            <w:lang w:val="en-US"/>
          </w:rPr>
          <w:t>www</w:t>
        </w:r>
        <w:r w:rsidRPr="00A67E1E">
          <w:rPr>
            <w:rStyle w:val="a7"/>
            <w:color w:val="000000"/>
            <w:u w:val="none"/>
          </w:rPr>
          <w:t>.</w:t>
        </w:r>
        <w:proofErr w:type="spellStart"/>
        <w:r w:rsidRPr="00A67E1E">
          <w:rPr>
            <w:rStyle w:val="a7"/>
            <w:color w:val="000000"/>
            <w:u w:val="none"/>
            <w:lang w:val="en-US"/>
          </w:rPr>
          <w:t>electrostal</w:t>
        </w:r>
        <w:proofErr w:type="spellEnd"/>
        <w:r w:rsidRPr="00A67E1E">
          <w:rPr>
            <w:rStyle w:val="a7"/>
            <w:color w:val="000000"/>
            <w:u w:val="none"/>
          </w:rPr>
          <w:t>.</w:t>
        </w:r>
        <w:proofErr w:type="spellStart"/>
        <w:r w:rsidRPr="00A67E1E">
          <w:rPr>
            <w:rStyle w:val="a7"/>
            <w:color w:val="000000"/>
            <w:u w:val="none"/>
            <w:lang w:val="en-US"/>
          </w:rPr>
          <w:t>ru</w:t>
        </w:r>
        <w:proofErr w:type="spellEnd"/>
      </w:hyperlink>
      <w:r w:rsidRPr="00A67E1E">
        <w:rPr>
          <w:color w:val="000000"/>
        </w:rPr>
        <w:t>.</w:t>
      </w:r>
    </w:p>
    <w:p w:rsidR="0078640B" w:rsidRPr="00C02F96" w:rsidRDefault="0078640B" w:rsidP="0078640B">
      <w:pPr>
        <w:ind w:firstLine="426"/>
        <w:jc w:val="both"/>
        <w:rPr>
          <w:color w:val="000000"/>
        </w:rPr>
      </w:pPr>
      <w:r w:rsidRPr="00C02F96">
        <w:rPr>
          <w:color w:val="000000"/>
        </w:rPr>
        <w:t>3. Принять источником финансирования расходов по размещению в средствах массовой информации данного решения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8640B" w:rsidRPr="00C02F96" w:rsidRDefault="0078640B" w:rsidP="0078640B">
      <w:pPr>
        <w:ind w:firstLine="426"/>
        <w:jc w:val="both"/>
        <w:rPr>
          <w:color w:val="000000"/>
        </w:rPr>
      </w:pPr>
      <w:r w:rsidRPr="00C02F96">
        <w:rPr>
          <w:color w:val="000000"/>
        </w:rPr>
        <w:t>4. Настоящее решение вступает в силу после его официального опубликования.</w:t>
      </w:r>
    </w:p>
    <w:p w:rsidR="00A67E1E" w:rsidRDefault="00A67E1E" w:rsidP="0078640B">
      <w:pPr>
        <w:jc w:val="both"/>
      </w:pPr>
    </w:p>
    <w:p w:rsidR="005B0B24" w:rsidRDefault="005B0B24" w:rsidP="0078640B">
      <w:pPr>
        <w:jc w:val="both"/>
      </w:pPr>
    </w:p>
    <w:p w:rsidR="00B37CCC" w:rsidRPr="00C02F96" w:rsidRDefault="00B37CCC" w:rsidP="0078640B">
      <w:pPr>
        <w:jc w:val="both"/>
      </w:pPr>
    </w:p>
    <w:p w:rsidR="0078640B" w:rsidRDefault="0078640B" w:rsidP="0078640B">
      <w:pPr>
        <w:jc w:val="both"/>
      </w:pPr>
      <w:r>
        <w:t>Временно исполняющий полномочия</w:t>
      </w:r>
    </w:p>
    <w:p w:rsidR="0078640B" w:rsidRPr="00C02F96" w:rsidRDefault="0078640B" w:rsidP="0078640B">
      <w:pPr>
        <w:jc w:val="both"/>
      </w:pPr>
      <w:r>
        <w:t>Главы</w:t>
      </w:r>
      <w:r w:rsidRPr="00C02F96">
        <w:t xml:space="preserve"> городского округа                                                                                        </w:t>
      </w:r>
      <w:r>
        <w:t>И.Ю. Волкова</w:t>
      </w:r>
    </w:p>
    <w:p w:rsidR="0078640B" w:rsidRDefault="0078640B" w:rsidP="0078640B">
      <w:pPr>
        <w:jc w:val="both"/>
        <w:rPr>
          <w:color w:val="000000"/>
        </w:rPr>
      </w:pPr>
    </w:p>
    <w:p w:rsidR="0078640B" w:rsidRPr="00C02F96" w:rsidRDefault="0078640B" w:rsidP="0078640B">
      <w:pPr>
        <w:jc w:val="both"/>
        <w:rPr>
          <w:color w:val="000000"/>
        </w:rPr>
      </w:pPr>
      <w:r w:rsidRPr="00C02F96">
        <w:rPr>
          <w:color w:val="000000"/>
        </w:rPr>
        <w:t>Председатель Совета депутатов</w:t>
      </w:r>
    </w:p>
    <w:p w:rsidR="0078640B" w:rsidRPr="00C02F96" w:rsidRDefault="00702D2D" w:rsidP="0078640B">
      <w:pPr>
        <w:jc w:val="both"/>
        <w:rPr>
          <w:color w:val="000000"/>
        </w:rPr>
      </w:pPr>
      <w:r>
        <w:rPr>
          <w:color w:val="000000"/>
        </w:rPr>
        <w:t>г</w:t>
      </w:r>
      <w:r w:rsidR="0078640B" w:rsidRPr="00C02F96">
        <w:rPr>
          <w:color w:val="000000"/>
        </w:rPr>
        <w:t>ородского округа                                                                                                   В.А. Кузьмин</w:t>
      </w:r>
    </w:p>
    <w:p w:rsidR="0078640B" w:rsidRPr="00C02F96" w:rsidRDefault="0078640B" w:rsidP="0078640B">
      <w:pPr>
        <w:jc w:val="both"/>
        <w:rPr>
          <w:color w:val="000000"/>
        </w:rPr>
      </w:pPr>
    </w:p>
    <w:sectPr w:rsidR="0078640B" w:rsidRPr="00C02F96" w:rsidSect="00B512E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91958"/>
    <w:rsid w:val="000E3A64"/>
    <w:rsid w:val="001245A2"/>
    <w:rsid w:val="00137825"/>
    <w:rsid w:val="004A6EBB"/>
    <w:rsid w:val="004B088D"/>
    <w:rsid w:val="004F3CE4"/>
    <w:rsid w:val="005B0B24"/>
    <w:rsid w:val="005E0916"/>
    <w:rsid w:val="00637F73"/>
    <w:rsid w:val="006D160D"/>
    <w:rsid w:val="006F732E"/>
    <w:rsid w:val="00702D2D"/>
    <w:rsid w:val="0078640B"/>
    <w:rsid w:val="00A51744"/>
    <w:rsid w:val="00A67E1E"/>
    <w:rsid w:val="00A93E7F"/>
    <w:rsid w:val="00B23FC3"/>
    <w:rsid w:val="00B37CCC"/>
    <w:rsid w:val="00B512EA"/>
    <w:rsid w:val="00C032C7"/>
    <w:rsid w:val="00CB6478"/>
    <w:rsid w:val="00E818C3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28</cp:revision>
  <cp:lastPrinted>2019-08-07T14:49:00Z</cp:lastPrinted>
  <dcterms:created xsi:type="dcterms:W3CDTF">2012-10-02T08:45:00Z</dcterms:created>
  <dcterms:modified xsi:type="dcterms:W3CDTF">2020-08-14T11:55:00Z</dcterms:modified>
</cp:coreProperties>
</file>