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3B" w:rsidRPr="007A57DB" w:rsidRDefault="0098593B" w:rsidP="007A57DB">
      <w:pPr>
        <w:ind w:right="-1"/>
        <w:jc w:val="center"/>
        <w:rPr>
          <w:sz w:val="28"/>
          <w:szCs w:val="28"/>
        </w:rPr>
      </w:pPr>
      <w:r w:rsidRPr="007A57DB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3B" w:rsidRPr="007A57DB" w:rsidRDefault="0098593B" w:rsidP="007A57DB">
      <w:pPr>
        <w:ind w:right="-1"/>
        <w:jc w:val="center"/>
        <w:rPr>
          <w:sz w:val="28"/>
          <w:szCs w:val="28"/>
        </w:rPr>
      </w:pPr>
    </w:p>
    <w:p w:rsidR="0098593B" w:rsidRPr="007A57DB" w:rsidRDefault="007A57DB" w:rsidP="007A57D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8593B" w:rsidRPr="007A57DB">
        <w:rPr>
          <w:sz w:val="28"/>
          <w:szCs w:val="28"/>
        </w:rPr>
        <w:t>ГОРОДСКОГО ОКРУГА ЭЛЕКТРОСТАЛЬ</w:t>
      </w:r>
    </w:p>
    <w:p w:rsidR="0098593B" w:rsidRPr="007A57DB" w:rsidRDefault="0098593B" w:rsidP="007A57DB">
      <w:pPr>
        <w:ind w:right="-1"/>
        <w:contextualSpacing/>
        <w:jc w:val="center"/>
        <w:rPr>
          <w:sz w:val="28"/>
          <w:szCs w:val="28"/>
        </w:rPr>
      </w:pPr>
    </w:p>
    <w:p w:rsidR="0098593B" w:rsidRPr="007A57DB" w:rsidRDefault="007A57DB" w:rsidP="007A57D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8593B" w:rsidRPr="007A57DB">
        <w:rPr>
          <w:sz w:val="28"/>
          <w:szCs w:val="28"/>
        </w:rPr>
        <w:t>ОБЛАСТИ</w:t>
      </w:r>
    </w:p>
    <w:p w:rsidR="0098593B" w:rsidRPr="007A57DB" w:rsidRDefault="0098593B" w:rsidP="007A57DB">
      <w:pPr>
        <w:ind w:right="-1"/>
        <w:contextualSpacing/>
        <w:jc w:val="center"/>
        <w:rPr>
          <w:sz w:val="28"/>
          <w:szCs w:val="28"/>
        </w:rPr>
      </w:pPr>
    </w:p>
    <w:p w:rsidR="0098593B" w:rsidRPr="007A57DB" w:rsidRDefault="0098593B" w:rsidP="007A57D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A57DB">
        <w:rPr>
          <w:sz w:val="44"/>
          <w:szCs w:val="44"/>
        </w:rPr>
        <w:t>ПОСТАНОВЛЕНИЕ</w:t>
      </w:r>
    </w:p>
    <w:p w:rsidR="0098593B" w:rsidRPr="007A57DB" w:rsidRDefault="0098593B" w:rsidP="007A57DB">
      <w:pPr>
        <w:ind w:right="-1"/>
        <w:jc w:val="center"/>
        <w:rPr>
          <w:sz w:val="44"/>
          <w:szCs w:val="44"/>
        </w:rPr>
      </w:pPr>
    </w:p>
    <w:p w:rsidR="0098593B" w:rsidRDefault="005F0168" w:rsidP="007A57DB">
      <w:pPr>
        <w:ind w:right="-1"/>
        <w:jc w:val="center"/>
        <w:outlineLvl w:val="0"/>
      </w:pPr>
      <w:r w:rsidRPr="007A57DB">
        <w:t>18.06.2021</w:t>
      </w:r>
      <w:r w:rsidR="0098593B">
        <w:t xml:space="preserve"> № </w:t>
      </w:r>
      <w:r w:rsidRPr="007A57DB">
        <w:t>464/6</w:t>
      </w:r>
    </w:p>
    <w:p w:rsidR="00455F48" w:rsidRDefault="00455F48" w:rsidP="00455F48">
      <w:pPr>
        <w:ind w:left="-1701" w:right="-851" w:firstLine="1701"/>
      </w:pPr>
    </w:p>
    <w:p w:rsidR="00455F48" w:rsidRDefault="00455F48" w:rsidP="00330257">
      <w:pPr>
        <w:spacing w:line="240" w:lineRule="exact"/>
        <w:jc w:val="center"/>
      </w:pPr>
      <w:r>
        <w:t>О признании постановления Администрации городского округа Электросталь Московской области от 12.03.2021 № 204/3 утратившим силу</w:t>
      </w:r>
      <w:bookmarkEnd w:id="0"/>
    </w:p>
    <w:p w:rsidR="00455F48" w:rsidRDefault="00455F48" w:rsidP="00455F48"/>
    <w:p w:rsidR="00455F48" w:rsidRDefault="00455F48" w:rsidP="00455F48">
      <w:pPr>
        <w:ind w:firstLine="624"/>
        <w:jc w:val="both"/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</w:t>
      </w:r>
      <w:r>
        <w:rPr>
          <w:rFonts w:cs="Times New Roman"/>
          <w:color w:val="000000"/>
        </w:rPr>
        <w:t>,</w:t>
      </w:r>
      <w:r>
        <w:t xml:space="preserve"> Федеральным законом от 06.10.2003  № 131-ФЗ «Об общих принципах организации местного самоуправления в Российской Федерации»,</w:t>
      </w:r>
      <w:r w:rsidRPr="00CB5553">
        <w:t xml:space="preserve"> </w:t>
      </w:r>
      <w:r w:rsidRPr="00866FC2">
        <w:rPr>
          <w:rFonts w:cs="Times New Roman"/>
          <w:color w:val="000000"/>
        </w:rPr>
        <w:t>Федеральным законом от 21.12.2001 № 178-ФЗ «О приватизации государственного и муниципального имущества»,</w:t>
      </w:r>
      <w:r w:rsidRPr="00455F48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64-29-06/2015,</w:t>
      </w:r>
      <w:r w:rsidRPr="003779E6">
        <w:t xml:space="preserve"> </w:t>
      </w:r>
      <w:r>
        <w:t>рассмотрев предложение Комитета имущественных отношений Администрации городского округа Электросталь Московской области,</w:t>
      </w:r>
      <w:r w:rsidRPr="00E67729">
        <w:t xml:space="preserve"> </w:t>
      </w:r>
      <w:r w:rsidRPr="008B2BAD">
        <w:t>Администрация городского округа Электросталь Московской области ПОСТАНОВЛЯЕТ:</w:t>
      </w:r>
    </w:p>
    <w:p w:rsidR="00455F48" w:rsidRPr="008B2BAD" w:rsidRDefault="00455F48" w:rsidP="00455F48">
      <w:pPr>
        <w:ind w:firstLine="624"/>
        <w:jc w:val="both"/>
      </w:pPr>
    </w:p>
    <w:p w:rsidR="003B69B7" w:rsidRDefault="00455F48" w:rsidP="00455F48">
      <w:pPr>
        <w:ind w:firstLine="624"/>
        <w:jc w:val="both"/>
        <w:rPr>
          <w:rFonts w:cs="Times New Roman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</w:t>
      </w:r>
      <w:r>
        <w:t xml:space="preserve">12.03.2021 № 204/3 </w:t>
      </w:r>
      <w:r>
        <w:rPr>
          <w:color w:val="000000"/>
        </w:rPr>
        <w:t>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 xml:space="preserve">» признать утратившим силу и отменить процедуру торгов на официальном сайте торгов Российской Федерации </w:t>
      </w:r>
      <w:r w:rsidRPr="002232D7">
        <w:rPr>
          <w:rStyle w:val="a5"/>
          <w:color w:val="auto"/>
          <w:u w:val="none"/>
          <w:lang w:val="en-US"/>
        </w:rPr>
        <w:t>www</w:t>
      </w:r>
      <w:r w:rsidRPr="002232D7">
        <w:rPr>
          <w:rStyle w:val="a5"/>
          <w:color w:val="auto"/>
          <w:u w:val="none"/>
        </w:rPr>
        <w:t>.</w:t>
      </w:r>
      <w:proofErr w:type="spellStart"/>
      <w:r w:rsidRPr="002232D7">
        <w:rPr>
          <w:rStyle w:val="a5"/>
          <w:color w:val="auto"/>
          <w:u w:val="none"/>
          <w:lang w:val="en-US"/>
        </w:rPr>
        <w:t>torgi</w:t>
      </w:r>
      <w:proofErr w:type="spellEnd"/>
      <w:r w:rsidRPr="002232D7">
        <w:rPr>
          <w:rStyle w:val="a5"/>
          <w:color w:val="auto"/>
          <w:u w:val="none"/>
        </w:rPr>
        <w:t>.</w:t>
      </w:r>
      <w:proofErr w:type="spellStart"/>
      <w:r w:rsidRPr="002232D7">
        <w:rPr>
          <w:rStyle w:val="a5"/>
          <w:color w:val="auto"/>
          <w:u w:val="none"/>
          <w:lang w:val="en-US"/>
        </w:rPr>
        <w:t>gov</w:t>
      </w:r>
      <w:proofErr w:type="spellEnd"/>
      <w:r w:rsidRPr="002232D7">
        <w:rPr>
          <w:rStyle w:val="a5"/>
          <w:color w:val="auto"/>
          <w:u w:val="none"/>
        </w:rPr>
        <w:t>.</w:t>
      </w:r>
      <w:proofErr w:type="spellStart"/>
      <w:r w:rsidRPr="002232D7">
        <w:rPr>
          <w:rStyle w:val="a5"/>
          <w:color w:val="auto"/>
          <w:u w:val="none"/>
          <w:lang w:val="en-US"/>
        </w:rPr>
        <w:t>ru</w:t>
      </w:r>
      <w:proofErr w:type="spellEnd"/>
      <w:r w:rsidRPr="002232D7">
        <w:t xml:space="preserve"> (№ извещения 310321/6987935/07) и  едином портале торгов Московской области </w:t>
      </w:r>
      <w:r w:rsidRPr="002232D7">
        <w:rPr>
          <w:rStyle w:val="a5"/>
          <w:color w:val="auto"/>
          <w:u w:val="none"/>
          <w:lang w:val="en-US"/>
        </w:rPr>
        <w:t>www</w:t>
      </w:r>
      <w:r w:rsidRPr="002232D7">
        <w:rPr>
          <w:rStyle w:val="a5"/>
          <w:color w:val="auto"/>
          <w:u w:val="none"/>
        </w:rPr>
        <w:t>.</w:t>
      </w:r>
      <w:proofErr w:type="spellStart"/>
      <w:r w:rsidRPr="002232D7">
        <w:rPr>
          <w:rStyle w:val="a5"/>
          <w:color w:val="auto"/>
          <w:u w:val="none"/>
          <w:lang w:val="en-US"/>
        </w:rPr>
        <w:t>torgi</w:t>
      </w:r>
      <w:proofErr w:type="spellEnd"/>
      <w:r w:rsidRPr="002232D7">
        <w:rPr>
          <w:rStyle w:val="a5"/>
          <w:color w:val="auto"/>
          <w:u w:val="none"/>
        </w:rPr>
        <w:t>.</w:t>
      </w:r>
      <w:proofErr w:type="spellStart"/>
      <w:r w:rsidRPr="002232D7">
        <w:rPr>
          <w:rStyle w:val="a5"/>
          <w:color w:val="auto"/>
          <w:u w:val="none"/>
          <w:lang w:val="en-US"/>
        </w:rPr>
        <w:t>mosreg</w:t>
      </w:r>
      <w:proofErr w:type="spellEnd"/>
      <w:r w:rsidRPr="002232D7">
        <w:rPr>
          <w:rStyle w:val="a5"/>
          <w:color w:val="auto"/>
          <w:u w:val="none"/>
        </w:rPr>
        <w:t>.</w:t>
      </w:r>
      <w:proofErr w:type="spellStart"/>
      <w:r w:rsidRPr="002232D7">
        <w:rPr>
          <w:rStyle w:val="a5"/>
          <w:color w:val="auto"/>
          <w:u w:val="none"/>
          <w:lang w:val="en-US"/>
        </w:rPr>
        <w:t>ru</w:t>
      </w:r>
      <w:proofErr w:type="spellEnd"/>
      <w:r>
        <w:t xml:space="preserve"> </w:t>
      </w:r>
      <w:r>
        <w:rPr>
          <w:color w:val="000000"/>
        </w:rPr>
        <w:t>(№ процедуры 0200190101603), на электронной торговой площадке России РТС-Тендер (№ процедуры</w:t>
      </w:r>
      <w:r w:rsidR="000145FC">
        <w:rPr>
          <w:color w:val="000000"/>
        </w:rPr>
        <w:t xml:space="preserve"> 52900).</w:t>
      </w:r>
    </w:p>
    <w:p w:rsidR="002F6816" w:rsidRPr="002F6816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7A57DB">
        <w:rPr>
          <w:color w:val="000000"/>
        </w:rPr>
        <w:t>кой области в сети «Интернет» (</w:t>
      </w:r>
      <w:hyperlink r:id="rId8" w:history="1">
        <w:proofErr w:type="gramStart"/>
        <w:r w:rsidR="007A57DB" w:rsidRPr="00AD4854">
          <w:rPr>
            <w:rStyle w:val="a5"/>
            <w:lang w:val="en-US"/>
          </w:rPr>
          <w:t>www</w:t>
        </w:r>
        <w:r w:rsidR="007A57DB" w:rsidRPr="00AD4854">
          <w:rPr>
            <w:rStyle w:val="a5"/>
          </w:rPr>
          <w:t>.</w:t>
        </w:r>
        <w:proofErr w:type="spellStart"/>
        <w:r w:rsidR="007A57DB" w:rsidRPr="00AD4854">
          <w:rPr>
            <w:rStyle w:val="a5"/>
            <w:lang w:val="en-US"/>
          </w:rPr>
          <w:t>electrostal</w:t>
        </w:r>
        <w:proofErr w:type="spellEnd"/>
        <w:r w:rsidR="007A57DB" w:rsidRPr="00AD4854">
          <w:rPr>
            <w:rStyle w:val="a5"/>
          </w:rPr>
          <w:t>.</w:t>
        </w:r>
        <w:proofErr w:type="spellStart"/>
        <w:r w:rsidR="007A57DB" w:rsidRPr="00AD4854">
          <w:rPr>
            <w:rStyle w:val="a5"/>
            <w:lang w:val="en-US"/>
          </w:rPr>
          <w:t>ru</w:t>
        </w:r>
        <w:proofErr w:type="spellEnd"/>
      </w:hyperlink>
      <w:r w:rsidR="007A57DB">
        <w:rPr>
          <w:color w:val="000000"/>
        </w:rPr>
        <w:t xml:space="preserve"> </w:t>
      </w:r>
      <w:r w:rsidR="002F6816">
        <w:rPr>
          <w:color w:val="000000"/>
        </w:rPr>
        <w:t>)</w:t>
      </w:r>
      <w:proofErr w:type="gramEnd"/>
      <w:r w:rsidR="002F6816" w:rsidRPr="002F6816">
        <w:rPr>
          <w:color w:val="000000"/>
        </w:rPr>
        <w:t>.</w:t>
      </w:r>
    </w:p>
    <w:p w:rsidR="006F0D05" w:rsidRPr="00866FC2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6F0D05" w:rsidRPr="00866FC2">
        <w:rPr>
          <w:color w:val="000000"/>
        </w:rPr>
        <w:t xml:space="preserve">.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7A57DB" w:rsidRDefault="007A57DB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>Глава городского округа                                                                                        И.Ю. Волко</w:t>
      </w:r>
      <w:r w:rsidR="007A57DB">
        <w:t>ва</w:t>
      </w:r>
    </w:p>
    <w:sectPr w:rsidR="00F15C32" w:rsidRPr="008B2BAD" w:rsidSect="007A57DB">
      <w:headerReference w:type="firs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37" w:rsidRDefault="00036C37" w:rsidP="004F414F">
      <w:r>
        <w:separator/>
      </w:r>
    </w:p>
  </w:endnote>
  <w:endnote w:type="continuationSeparator" w:id="0">
    <w:p w:rsidR="00036C37" w:rsidRDefault="00036C37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37" w:rsidRDefault="00036C37" w:rsidP="004F414F">
      <w:r>
        <w:separator/>
      </w:r>
    </w:p>
  </w:footnote>
  <w:footnote w:type="continuationSeparator" w:id="0">
    <w:p w:rsidR="00036C37" w:rsidRDefault="00036C37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182305"/>
      <w:docPartObj>
        <w:docPartGallery w:val="Page Numbers (Top of Page)"/>
        <w:docPartUnique/>
      </w:docPartObj>
    </w:sdtPr>
    <w:sdtEndPr/>
    <w:sdtContent>
      <w:p w:rsidR="003B69B7" w:rsidRDefault="002232D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0D0" w:rsidRDefault="009270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36C37"/>
    <w:rsid w:val="00051C12"/>
    <w:rsid w:val="00057F64"/>
    <w:rsid w:val="00060BBF"/>
    <w:rsid w:val="00067B44"/>
    <w:rsid w:val="00076566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232D7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F21"/>
    <w:rsid w:val="0037375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5F0168"/>
    <w:rsid w:val="00616943"/>
    <w:rsid w:val="00620BDE"/>
    <w:rsid w:val="00626E08"/>
    <w:rsid w:val="00650187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A57DB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24342"/>
    <w:rsid w:val="009270D0"/>
    <w:rsid w:val="00951427"/>
    <w:rsid w:val="0095451A"/>
    <w:rsid w:val="0096323E"/>
    <w:rsid w:val="0098593B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5F72"/>
    <w:rsid w:val="00A46F9C"/>
    <w:rsid w:val="00A545A7"/>
    <w:rsid w:val="00A81B8A"/>
    <w:rsid w:val="00A83E10"/>
    <w:rsid w:val="00A85E6A"/>
    <w:rsid w:val="00A91E55"/>
    <w:rsid w:val="00AB05B8"/>
    <w:rsid w:val="00AC0A69"/>
    <w:rsid w:val="00AC4C04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532DA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2A37FD-784C-4F0D-BEE9-A4AE4DE2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C192-84B6-4266-BA89-7465EFBC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103</cp:revision>
  <cp:lastPrinted>2021-06-18T12:21:00Z</cp:lastPrinted>
  <dcterms:created xsi:type="dcterms:W3CDTF">2015-09-29T07:16:00Z</dcterms:created>
  <dcterms:modified xsi:type="dcterms:W3CDTF">2021-06-28T14:21:00Z</dcterms:modified>
</cp:coreProperties>
</file>