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4F1458" w:rsidRPr="004F1458">
        <w:rPr>
          <w:rFonts w:ascii="Times New Roman" w:eastAsiaTheme="minorHAnsi" w:hAnsi="Times New Roman" w:cs="Times New Roman"/>
          <w:sz w:val="24"/>
          <w:szCs w:val="24"/>
          <w:u w:val="single"/>
          <w:lang w:eastAsia="en-US"/>
        </w:rPr>
        <w:t>15.08.2022</w:t>
      </w:r>
      <w:r w:rsidR="009A7464">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w:t>
      </w:r>
      <w:r w:rsidR="004F1458" w:rsidRPr="004F1458">
        <w:rPr>
          <w:rFonts w:ascii="Times New Roman" w:eastAsiaTheme="minorHAnsi" w:hAnsi="Times New Roman" w:cs="Times New Roman"/>
          <w:sz w:val="24"/>
          <w:szCs w:val="24"/>
          <w:u w:val="single"/>
          <w:lang w:eastAsia="en-US"/>
        </w:rPr>
        <w:t>905/8</w:t>
      </w:r>
      <w:r w:rsidR="009A7464" w:rsidRPr="004F1458">
        <w:rPr>
          <w:rFonts w:ascii="Times New Roman" w:eastAsiaTheme="minorHAnsi" w:hAnsi="Times New Roman" w:cs="Times New Roman"/>
          <w:sz w:val="24"/>
          <w:szCs w:val="24"/>
          <w:u w:val="single"/>
          <w:lang w:eastAsia="en-US"/>
        </w:rPr>
        <w:t>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w:t>
      </w:r>
      <w:r w:rsidR="00266D52" w:rsidRPr="00266D52">
        <w:rPr>
          <w:rFonts w:ascii="Times New Roman" w:hAnsi="Times New Roman" w:cs="Times New Roman"/>
          <w:sz w:val="24"/>
          <w:szCs w:val="24"/>
          <w:u w:val="single"/>
        </w:rPr>
        <w:t>15.08.2022</w:t>
      </w:r>
      <w:r w:rsidR="003D091E" w:rsidRPr="00D875C5">
        <w:rPr>
          <w:rFonts w:ascii="Times New Roman" w:hAnsi="Times New Roman" w:cs="Times New Roman"/>
          <w:sz w:val="24"/>
          <w:szCs w:val="24"/>
        </w:rPr>
        <w:t>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w:t>
      </w:r>
      <w:r w:rsidR="00266D52" w:rsidRPr="00266D52">
        <w:rPr>
          <w:rFonts w:ascii="Times New Roman" w:hAnsi="Times New Roman" w:cs="Times New Roman"/>
          <w:sz w:val="24"/>
          <w:szCs w:val="24"/>
          <w:u w:val="single"/>
        </w:rPr>
        <w:t>905/8</w:t>
      </w:r>
      <w:r w:rsidR="00A10B22" w:rsidRPr="00266D52">
        <w:rPr>
          <w:rFonts w:ascii="Times New Roman" w:hAnsi="Times New Roman" w:cs="Times New Roman"/>
          <w:sz w:val="24"/>
          <w:szCs w:val="24"/>
          <w:u w:val="single"/>
        </w:rPr>
        <w:t>__</w:t>
      </w:r>
      <w:r w:rsidR="00FF66B4" w:rsidRPr="00266D52">
        <w:rPr>
          <w:rFonts w:ascii="Times New Roman" w:hAnsi="Times New Roman" w:cs="Times New Roman"/>
          <w:sz w:val="24"/>
          <w:szCs w:val="24"/>
          <w:u w:val="single"/>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AE5E2B">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2 153 778,</w:t>
            </w:r>
            <w:r w:rsidR="00AE5E2B">
              <w:rPr>
                <w:rFonts w:ascii="Times New Roman" w:eastAsia="Times New Roman" w:hAnsi="Times New Roman" w:cs="Times New Roman"/>
                <w:sz w:val="19"/>
                <w:szCs w:val="19"/>
              </w:rPr>
              <w:t>80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490 659,8</w:t>
            </w:r>
            <w:r w:rsidR="00AE5E2B">
              <w:rPr>
                <w:rFonts w:ascii="Times New Roman" w:eastAsia="Times New Roman" w:hAnsi="Times New Roman" w:cs="Times New Roman"/>
                <w:sz w:val="19"/>
                <w:szCs w:val="19"/>
              </w:rPr>
              <w:t>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Pr="007B2102">
              <w:rPr>
                <w:rFonts w:ascii="Times New Roman" w:eastAsia="Times New Roman" w:hAnsi="Times New Roman" w:cs="Times New Roman"/>
                <w:sz w:val="19"/>
                <w:szCs w:val="19"/>
              </w:rPr>
              <w:t>86 377,2</w:t>
            </w:r>
            <w:r w:rsidR="00AE5E2B">
              <w:rPr>
                <w:rFonts w:ascii="Times New Roman" w:eastAsia="Times New Roman" w:hAnsi="Times New Roman" w:cs="Times New Roman"/>
                <w:sz w:val="19"/>
                <w:szCs w:val="19"/>
              </w:rPr>
              <w:t>5</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80E84">
              <w:rPr>
                <w:rFonts w:ascii="Times New Roman" w:eastAsia="Times New Roman" w:hAnsi="Times New Roman" w:cs="Times New Roman"/>
                <w:sz w:val="19"/>
                <w:szCs w:val="19"/>
              </w:rPr>
              <w:t> 017 529,5</w:t>
            </w:r>
            <w:r w:rsidR="00AE5E2B">
              <w:rPr>
                <w:rFonts w:ascii="Times New Roman" w:eastAsia="Times New Roman" w:hAnsi="Times New Roman" w:cs="Times New Roman"/>
                <w:sz w:val="19"/>
                <w:szCs w:val="19"/>
              </w:rPr>
              <w:t>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422 644,40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236 013,90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80E84">
              <w:rPr>
                <w:rFonts w:ascii="Times New Roman" w:eastAsia="Times New Roman" w:hAnsi="Times New Roman" w:cs="Times New Roman"/>
                <w:sz w:val="19"/>
                <w:szCs w:val="19"/>
              </w:rPr>
              <w:t> 544 610,84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960 547,89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772 766,15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19 375,91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107 352,98</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7C285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7C2856">
              <w:rPr>
                <w:rFonts w:ascii="Times New Roman" w:eastAsia="Times New Roman" w:hAnsi="Times New Roman" w:cs="Times New Roman"/>
                <w:sz w:val="19"/>
                <w:szCs w:val="19"/>
              </w:rPr>
              <w:t> 121 520,6</w:t>
            </w:r>
            <w:r w:rsidR="00707130">
              <w:rPr>
                <w:rFonts w:ascii="Times New Roman" w:eastAsia="Times New Roman" w:hAnsi="Times New Roman" w:cs="Times New Roman"/>
                <w:sz w:val="19"/>
                <w:szCs w:val="19"/>
              </w:rPr>
              <w:t>1</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475 013,5</w:t>
            </w:r>
            <w:r w:rsidR="00707130">
              <w:rPr>
                <w:rFonts w:ascii="Times New Roman" w:eastAsia="Times New Roman" w:hAnsi="Times New Roman" w:cs="Times New Roman"/>
                <w:sz w:val="19"/>
                <w:szCs w:val="19"/>
              </w:rPr>
              <w:t>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383 613,2</w:t>
            </w:r>
            <w:r w:rsidR="00707130">
              <w:rPr>
                <w:rFonts w:ascii="Times New Roman" w:eastAsia="Times New Roman" w:hAnsi="Times New Roman" w:cs="Times New Roman"/>
                <w:sz w:val="19"/>
                <w:szCs w:val="19"/>
              </w:rPr>
              <w:t>1</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928</w:t>
            </w:r>
            <w:r w:rsidR="000B79D5">
              <w:rPr>
                <w:rFonts w:ascii="Times New Roman" w:eastAsia="Times New Roman" w:hAnsi="Times New Roman" w:cs="Times New Roman"/>
                <w:bCs/>
                <w:sz w:val="19"/>
                <w:szCs w:val="19"/>
              </w:rPr>
              <w:t> 809,2</w:t>
            </w:r>
            <w:r w:rsidR="00707130">
              <w:rPr>
                <w:rFonts w:ascii="Times New Roman" w:eastAsia="Times New Roman" w:hAnsi="Times New Roman" w:cs="Times New Roman"/>
                <w:bCs/>
                <w:sz w:val="19"/>
                <w:szCs w:val="19"/>
              </w:rPr>
              <w:t>5</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368 532,25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230 185,94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0B79D5">
              <w:rPr>
                <w:rFonts w:ascii="Times New Roman" w:eastAsia="Times New Roman" w:hAnsi="Times New Roman" w:cs="Times New Roman"/>
                <w:sz w:val="19"/>
                <w:szCs w:val="19"/>
              </w:rPr>
              <w:t> 372 965,8</w:t>
            </w:r>
            <w:r w:rsidR="00F80E84">
              <w:rPr>
                <w:rFonts w:ascii="Times New Roman" w:eastAsia="Times New Roman" w:hAnsi="Times New Roman" w:cs="Times New Roman"/>
                <w:sz w:val="19"/>
                <w:szCs w:val="19"/>
              </w:rPr>
              <w:t>6</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889 101,92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764 174,15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0E1997"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406C3A" w:rsidRPr="00E73E81">
              <w:rPr>
                <w:rFonts w:ascii="Times New Roman" w:hAnsi="Times New Roman" w:cs="Times New Roman"/>
                <w:sz w:val="18"/>
                <w:szCs w:val="18"/>
              </w:rPr>
              <w:t xml:space="preserve">благоустройство </w:t>
            </w:r>
            <w:r w:rsidR="00406C3A" w:rsidRPr="00E73E81">
              <w:rPr>
                <w:rFonts w:ascii="Times New Roman" w:eastAsia="Times New Roman" w:hAnsi="Times New Roman" w:cs="Times New Roman"/>
                <w:sz w:val="18"/>
                <w:szCs w:val="18"/>
              </w:rPr>
              <w:t>территории</w:t>
            </w:r>
            <w:r w:rsidRPr="00E73E81">
              <w:rPr>
                <w:rFonts w:ascii="Times New Roman" w:eastAsia="Times New Roman" w:hAnsi="Times New Roman" w:cs="Times New Roman"/>
                <w:sz w:val="18"/>
                <w:szCs w:val="18"/>
              </w:rPr>
              <w:t xml:space="preserve"> между магазином "Чистые материалы" и ТЦ "Меридиан"</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C476B0" w:rsidRPr="00E73E81">
              <w:rPr>
                <w:rFonts w:ascii="Times New Roman" w:eastAsia="Times New Roman" w:hAnsi="Times New Roman" w:cs="Times New Roman"/>
                <w:sz w:val="18"/>
                <w:szCs w:val="18"/>
              </w:rPr>
              <w:t>2</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3053E5" w:rsidRPr="00E73E81">
              <w:rPr>
                <w:rFonts w:ascii="Times New Roman" w:eastAsia="Times New Roman" w:hAnsi="Times New Roman" w:cs="Times New Roman"/>
                <w:sz w:val="18"/>
                <w:szCs w:val="18"/>
              </w:rPr>
              <w:t>4</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7C663E" w:rsidRPr="00E73E81">
              <w:rPr>
                <w:rFonts w:ascii="Times New Roman" w:eastAsia="Times New Roman" w:hAnsi="Times New Roman" w:cs="Times New Roman"/>
                <w:sz w:val="18"/>
                <w:szCs w:val="18"/>
              </w:rPr>
              <w:t>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p w:rsidR="00E73E81" w:rsidRPr="009A754A" w:rsidRDefault="00E73E81" w:rsidP="00E42D61">
      <w:pPr>
        <w:pStyle w:val="ConsPlusNormal"/>
        <w:jc w:val="center"/>
        <w:rPr>
          <w:rFonts w:ascii="Times New Roman" w:hAnsi="Times New Roman" w:cs="Times New Roman"/>
          <w:b/>
          <w:sz w:val="24"/>
          <w:szCs w:val="24"/>
        </w:rPr>
      </w:pP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дополнительного перечня видов работ по благоустройству дворовых территорий трудовое участие жителей </w:t>
      </w:r>
      <w:r w:rsidRPr="00D875C5">
        <w:rPr>
          <w:rFonts w:ascii="Times New Roman" w:hAnsi="Times New Roman" w:cs="Times New Roman"/>
          <w:sz w:val="24"/>
          <w:szCs w:val="24"/>
        </w:rPr>
        <w:lastRenderedPageBreak/>
        <w:t>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B325C6" w:rsidRDefault="00B325C6" w:rsidP="00E73E81">
      <w:pPr>
        <w:spacing w:after="0" w:line="240" w:lineRule="auto"/>
        <w:ind w:left="708" w:firstLine="708"/>
        <w:rPr>
          <w:rFonts w:ascii="Times New Roman" w:hAnsi="Times New Roman" w:cs="Times New Roman"/>
          <w:b/>
          <w:sz w:val="24"/>
          <w:szCs w:val="24"/>
        </w:rPr>
      </w:pPr>
    </w:p>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F54772"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E73E81" w:rsidRDefault="00E73E81" w:rsidP="007C719E">
      <w:pPr>
        <w:spacing w:after="0" w:line="240" w:lineRule="auto"/>
        <w:jc w:val="center"/>
        <w:rPr>
          <w:rFonts w:ascii="Times New Roman" w:hAnsi="Times New Roman" w:cs="Times New Roman"/>
          <w:b/>
          <w:sz w:val="24"/>
          <w:szCs w:val="24"/>
        </w:rPr>
      </w:pPr>
    </w:p>
    <w:tbl>
      <w:tblPr>
        <w:tblStyle w:val="a8"/>
        <w:tblW w:w="0" w:type="auto"/>
        <w:tblLook w:val="04A0"/>
      </w:tblPr>
      <w:tblGrid>
        <w:gridCol w:w="585"/>
        <w:gridCol w:w="3841"/>
        <w:gridCol w:w="2251"/>
        <w:gridCol w:w="1093"/>
        <w:gridCol w:w="1396"/>
        <w:gridCol w:w="687"/>
        <w:gridCol w:w="606"/>
        <w:gridCol w:w="725"/>
        <w:gridCol w:w="606"/>
        <w:gridCol w:w="606"/>
        <w:gridCol w:w="606"/>
        <w:gridCol w:w="1784"/>
      </w:tblGrid>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2C0AE9" w:rsidRPr="00D875C5" w:rsidRDefault="002C0AE9"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w:t>
            </w:r>
            <w:r w:rsidRPr="00D875C5">
              <w:rPr>
                <w:rFonts w:ascii="Times New Roman" w:hAnsi="Times New Roman" w:cs="Times New Roman"/>
                <w:sz w:val="18"/>
                <w:szCs w:val="18"/>
              </w:rPr>
              <w:lastRenderedPageBreak/>
              <w:t>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w:t>
            </w:r>
            <w:r w:rsidRPr="00D875C5">
              <w:rPr>
                <w:rFonts w:ascii="Times New Roman" w:hAnsi="Times New Roman" w:cs="Times New Roman"/>
                <w:sz w:val="18"/>
                <w:szCs w:val="18"/>
              </w:rPr>
              <w:lastRenderedPageBreak/>
              <w:t>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753F41" w:rsidP="00753F41">
            <w:pPr>
              <w:rPr>
                <w:rFonts w:ascii="Times New Roman" w:hAnsi="Times New Roman" w:cs="Times New Roman"/>
                <w:sz w:val="18"/>
                <w:szCs w:val="18"/>
              </w:rPr>
            </w:pPr>
            <w:r>
              <w:rPr>
                <w:rFonts w:ascii="Times New Roman" w:hAnsi="Times New Roman" w:cs="Times New Roman"/>
                <w:sz w:val="18"/>
                <w:szCs w:val="18"/>
              </w:rPr>
              <w:t>5</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2</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lastRenderedPageBreak/>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бюджета и бюджета </w:t>
            </w:r>
            <w:r w:rsidRPr="00D875C5">
              <w:rPr>
                <w:rFonts w:ascii="Times New Roman" w:eastAsiaTheme="minorHAnsi" w:hAnsi="Times New Roman" w:cs="Times New Roman"/>
                <w:sz w:val="17"/>
                <w:szCs w:val="17"/>
                <w:lang w:eastAsia="en-US"/>
              </w:rPr>
              <w:lastRenderedPageBreak/>
              <w:t>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w:t>
            </w:r>
            <w:r w:rsidRPr="00D875C5">
              <w:rPr>
                <w:rFonts w:ascii="Times New Roman" w:hAnsi="Times New Roman" w:cs="Times New Roman"/>
                <w:sz w:val="17"/>
                <w:szCs w:val="17"/>
              </w:rPr>
              <w:lastRenderedPageBreak/>
              <w:t>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lastRenderedPageBreak/>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w:t>
            </w:r>
            <w:r w:rsidRPr="00D875C5">
              <w:rPr>
                <w:rFonts w:ascii="Times New Roman" w:hAnsi="Times New Roman" w:cs="Times New Roman"/>
                <w:sz w:val="17"/>
                <w:szCs w:val="17"/>
              </w:rPr>
              <w:lastRenderedPageBreak/>
              <w:t xml:space="preserve">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E73E81" w:rsidRPr="00D875C5" w:rsidRDefault="00E73E81" w:rsidP="00936BC8">
      <w:pPr>
        <w:tabs>
          <w:tab w:val="left" w:pos="851"/>
        </w:tabs>
        <w:spacing w:after="0" w:line="240" w:lineRule="auto"/>
        <w:jc w:val="center"/>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5000" w:type="pct"/>
        <w:tblLook w:val="04A0"/>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lastRenderedPageBreak/>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DC763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C763B">
              <w:rPr>
                <w:rFonts w:ascii="Times New Roman" w:eastAsia="Times New Roman" w:hAnsi="Times New Roman" w:cs="Times New Roman"/>
                <w:b/>
                <w:sz w:val="18"/>
                <w:szCs w:val="18"/>
              </w:rPr>
              <w:t> 159 182,49</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589 655,08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6F3BF1" w:rsidP="00DC76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961 605,34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211 973,58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w:t>
            </w:r>
            <w:r w:rsidR="00DC763B">
              <w:rPr>
                <w:rFonts w:ascii="Times New Roman" w:eastAsia="Times New Roman" w:hAnsi="Times New Roman" w:cs="Times New Roman"/>
                <w:sz w:val="18"/>
                <w:szCs w:val="18"/>
              </w:rPr>
              <w:t>5</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332 125,38</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F3BF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2 091</w:t>
            </w:r>
            <w:r w:rsidR="006F3BF1">
              <w:rPr>
                <w:rFonts w:ascii="Times New Roman" w:eastAsia="Times New Roman" w:hAnsi="Times New Roman" w:cs="Times New Roman"/>
                <w:b/>
                <w:sz w:val="18"/>
                <w:szCs w:val="18"/>
              </w:rPr>
              <w:t> 572,41</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574 593,08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F3BF1" w:rsidP="004034E6">
            <w:pPr>
              <w:rPr>
                <w:rFonts w:ascii="Times New Roman" w:hAnsi="Times New Roman" w:cs="Times New Roman"/>
                <w:sz w:val="18"/>
                <w:szCs w:val="18"/>
              </w:rPr>
            </w:pPr>
            <w:r>
              <w:rPr>
                <w:rFonts w:ascii="Times New Roman" w:hAnsi="Times New Roman" w:cs="Times New Roman"/>
                <w:sz w:val="18"/>
                <w:szCs w:val="18"/>
              </w:rPr>
              <w:t>946 174,98</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F46221" w:rsidP="00521BE7">
            <w:pPr>
              <w:rPr>
                <w:rFonts w:ascii="Times New Roman" w:hAnsi="Times New Roman" w:cs="Times New Roman"/>
                <w:sz w:val="18"/>
                <w:szCs w:val="18"/>
              </w:rPr>
            </w:pPr>
            <w:r>
              <w:rPr>
                <w:rFonts w:ascii="Times New Roman" w:hAnsi="Times New Roman" w:cs="Times New Roman"/>
                <w:sz w:val="18"/>
                <w:szCs w:val="18"/>
              </w:rPr>
              <w:t>199 09</w:t>
            </w:r>
            <w:r w:rsidR="006F3BF1">
              <w:rPr>
                <w:rFonts w:ascii="Times New Roman" w:hAnsi="Times New Roman" w:cs="Times New Roman"/>
                <w:sz w:val="18"/>
                <w:szCs w:val="18"/>
              </w:rPr>
              <w:t>1,30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F3BF1"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w:t>
            </w:r>
            <w:r w:rsidR="001B68B1">
              <w:rPr>
                <w:rFonts w:ascii="Times New Roman" w:eastAsia="Times New Roman" w:hAnsi="Times New Roman" w:cs="Times New Roman"/>
                <w:sz w:val="18"/>
                <w:szCs w:val="18"/>
              </w:rPr>
              <w:t>3</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279 945,66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lastRenderedPageBreak/>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lastRenderedPageBreak/>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6599" w:type="dxa"/>
        <w:tblInd w:w="108" w:type="dxa"/>
        <w:tblLayout w:type="fixed"/>
        <w:tblLook w:val="04A0"/>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DD1AA5" w:rsidRPr="00936BC8" w:rsidRDefault="00DD1AA5" w:rsidP="009F637F">
            <w:pPr>
              <w:spacing w:after="0" w:line="240" w:lineRule="auto"/>
              <w:jc w:val="center"/>
              <w:rPr>
                <w:rFonts w:ascii="Times New Roman" w:eastAsia="Times New Roman" w:hAnsi="Times New Roman" w:cs="Times New Roman"/>
                <w:b/>
                <w:bCs/>
                <w:sz w:val="18"/>
                <w:szCs w:val="18"/>
              </w:rPr>
            </w:pPr>
          </w:p>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3359A8" w:rsidRPr="00936BC8" w:rsidRDefault="006D0118" w:rsidP="004E71A5">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исполнения меро- 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1 392 111,80</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513 917,55</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402 351,77</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0204E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801</w:t>
            </w:r>
            <w:r w:rsidR="000204EC">
              <w:rPr>
                <w:rFonts w:ascii="Times New Roman" w:eastAsia="Times New Roman" w:hAnsi="Times New Roman" w:cs="Times New Roman"/>
                <w:sz w:val="16"/>
                <w:szCs w:val="16"/>
              </w:rPr>
              <w:t> 802,56</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196 977,55</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238 982,06</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000000"/>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590 309,25</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316 940,00</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44D96">
        <w:trPr>
          <w:gridAfter w:val="1"/>
          <w:wAfter w:w="1431" w:type="dxa"/>
          <w:trHeight w:hRule="exact" w:val="623"/>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01.08 </w:t>
            </w:r>
            <w:r w:rsidRPr="00936BC8">
              <w:rPr>
                <w:rFonts w:ascii="Times New Roman" w:eastAsia="Times New Roman" w:hAnsi="Times New Roman" w:cs="Times New Roman"/>
                <w:sz w:val="16"/>
                <w:szCs w:val="16"/>
              </w:rPr>
              <w:lastRenderedPageBreak/>
              <w:t>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r w:rsidRPr="00936BC8">
              <w:rPr>
                <w:rFonts w:ascii="Times New Roman" w:eastAsia="Times New Roman" w:hAnsi="Times New Roman" w:cs="Times New Roman"/>
                <w:sz w:val="16"/>
                <w:szCs w:val="16"/>
              </w:rPr>
              <w:lastRenderedPageBreak/>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Приобрете</w:t>
            </w:r>
            <w:r w:rsidRPr="00936BC8">
              <w:rPr>
                <w:rFonts w:ascii="Times New Roman" w:eastAsia="Times New Roman" w:hAnsi="Times New Roman" w:cs="Times New Roman"/>
                <w:sz w:val="16"/>
                <w:szCs w:val="16"/>
              </w:rPr>
              <w:lastRenderedPageBreak/>
              <w:t>ние коммунальной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Ямочный ремонт асфальтового покрытия </w:t>
            </w:r>
            <w:r w:rsidRPr="00936BC8">
              <w:rPr>
                <w:rFonts w:ascii="Times New Roman" w:eastAsia="Times New Roman" w:hAnsi="Times New Roman" w:cs="Times New Roman"/>
                <w:sz w:val="16"/>
                <w:szCs w:val="16"/>
              </w:rPr>
              <w:lastRenderedPageBreak/>
              <w:t>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left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386 359,11</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314 904,89</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Кол-во благоустроенных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76 499,11</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151 535,18</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309 860,00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7 080,00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766 772,82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159 504,91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285 401,91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557EC6">
            <w:pPr>
              <w:spacing w:after="0" w:line="240" w:lineRule="auto"/>
              <w:ind w:right="-142"/>
              <w:jc w:val="center"/>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541 781,23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112 626,54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107 288,69</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557EC6">
            <w:pPr>
              <w:spacing w:after="0" w:line="240" w:lineRule="auto"/>
              <w:ind w:right="-142"/>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F44D96" w:rsidRPr="00936BC8" w:rsidRDefault="00F44D9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w:t>
            </w:r>
            <w:r w:rsidRPr="00936BC8">
              <w:rPr>
                <w:rFonts w:ascii="Times New Roman" w:eastAsia="Times New Roman" w:hAnsi="Times New Roman" w:cs="Times New Roman"/>
                <w:sz w:val="16"/>
                <w:szCs w:val="16"/>
              </w:rPr>
              <w:lastRenderedPageBreak/>
              <w:t>ьной техники</w:t>
            </w: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2 158</w:t>
            </w:r>
            <w:r>
              <w:rPr>
                <w:rFonts w:ascii="Times New Roman" w:eastAsia="Times New Roman" w:hAnsi="Times New Roman" w:cs="Times New Roman"/>
                <w:bCs/>
                <w:sz w:val="16"/>
                <w:szCs w:val="16"/>
              </w:rPr>
              <w:t> 884,62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589 655,08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652 351,77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F44D96" w:rsidRPr="00936BC8" w:rsidRDefault="00F44D9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961</w:t>
            </w:r>
            <w:r>
              <w:rPr>
                <w:rFonts w:ascii="Times New Roman" w:eastAsia="Times New Roman" w:hAnsi="Times New Roman" w:cs="Times New Roman"/>
                <w:sz w:val="16"/>
                <w:szCs w:val="16"/>
              </w:rPr>
              <w:t> 307,47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154 508,30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211 973,58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288 482,06</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875 711,15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225 262,18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332 125,38</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213 494,71</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321 866,00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bl>
    <w:p w:rsidR="00F654BE" w:rsidRPr="009B6BCA"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66" w:type="pct"/>
        <w:tblLook w:val="04A0"/>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6"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16509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6509B">
              <w:rPr>
                <w:rFonts w:ascii="Times New Roman" w:hAnsi="Times New Roman" w:cs="Times New Roman"/>
                <w:b/>
                <w:sz w:val="18"/>
                <w:szCs w:val="18"/>
              </w:rPr>
              <w:t> 286 237,53</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366 008,84</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113 322,38</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6"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16509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6509B">
              <w:rPr>
                <w:rFonts w:ascii="Times New Roman" w:hAnsi="Times New Roman" w:cs="Times New Roman"/>
                <w:sz w:val="18"/>
                <w:szCs w:val="18"/>
              </w:rPr>
              <w:t> 180 959,71</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277 422,25</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96 631,15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16509B">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6509B">
              <w:rPr>
                <w:rFonts w:ascii="Times New Roman" w:hAnsi="Times New Roman" w:cs="Times New Roman"/>
                <w:b/>
                <w:sz w:val="18"/>
                <w:szCs w:val="18"/>
              </w:rPr>
              <w:t> 175 345,63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364 508,84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111 822,38</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Pr>
                <w:rFonts w:ascii="Times New Roman" w:hAnsi="Times New Roman" w:cs="Times New Roman"/>
                <w:b/>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1 049 846,84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275 922,25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95 131,15</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Pr>
                <w:rFonts w:ascii="Times New Roman" w:hAnsi="Times New Roman" w:cs="Times New Roman"/>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16509B">
              <w:rPr>
                <w:rFonts w:ascii="Times New Roman" w:hAnsi="Times New Roman" w:cs="Times New Roman"/>
                <w:b/>
                <w:sz w:val="18"/>
                <w:szCs w:val="18"/>
              </w:rPr>
              <w:t xml:space="preserve"> 6</w:t>
            </w:r>
            <w:r w:rsidRPr="00D875C5">
              <w:rPr>
                <w:rFonts w:ascii="Times New Roman" w:hAnsi="Times New Roman" w:cs="Times New Roman"/>
                <w:b/>
                <w:sz w:val="18"/>
                <w:szCs w:val="18"/>
              </w:rPr>
              <w:t>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w:t>
            </w: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5 6</w:t>
            </w:r>
            <w:r w:rsidR="007F072E">
              <w:rPr>
                <w:rFonts w:ascii="Times New Roman" w:hAnsi="Times New Roman" w:cs="Times New Roman"/>
                <w:sz w:val="18"/>
                <w:szCs w:val="18"/>
              </w:rPr>
              <w:t>1</w:t>
            </w:r>
            <w:r w:rsidR="007F072E" w:rsidRPr="00D875C5">
              <w:rPr>
                <w:rFonts w:ascii="Times New Roman" w:hAnsi="Times New Roman" w:cs="Times New Roman"/>
                <w:sz w:val="18"/>
                <w:szCs w:val="18"/>
              </w:rPr>
              <w:t>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936BC8" w:rsidRPr="00830669" w:rsidRDefault="00936BC8"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B7645E" w:rsidRDefault="00DC39D5" w:rsidP="00B7645E">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p w:rsidR="00D92B7B" w:rsidRPr="00830669" w:rsidRDefault="00D92B7B" w:rsidP="00B7645E">
            <w:pPr>
              <w:spacing w:after="0" w:line="240" w:lineRule="auto"/>
              <w:jc w:val="center"/>
              <w:rPr>
                <w:rFonts w:ascii="Times New Roman" w:eastAsia="Times New Roman" w:hAnsi="Times New Roman" w:cs="Times New Roman"/>
                <w:b/>
                <w:bCs/>
                <w:sz w:val="18"/>
                <w:szCs w:val="18"/>
                <w:u w:val="single"/>
              </w:rPr>
            </w:pP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16509B">
              <w:rPr>
                <w:rFonts w:ascii="Times New Roman" w:hAnsi="Times New Roman" w:cs="Times New Roman"/>
                <w:sz w:val="16"/>
                <w:szCs w:val="16"/>
              </w:rPr>
              <w:t> 212 977,48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313 560,81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w:t>
            </w:r>
            <w:r w:rsidR="00060218">
              <w:rPr>
                <w:rFonts w:ascii="Times New Roman" w:hAnsi="Times New Roman" w:cs="Times New Roman"/>
                <w:sz w:val="16"/>
                <w:szCs w:val="16"/>
              </w:rPr>
              <w:t>1</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2916EE"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1 166 454,19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267 037,52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2916EE">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2A6F1C" w:rsidRDefault="00060218"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w:t>
            </w:r>
            <w:r w:rsidR="002916EE">
              <w:rPr>
                <w:rFonts w:ascii="Times New Roman" w:eastAsia="Times New Roman" w:hAnsi="Times New Roman" w:cs="Times New Roman"/>
                <w:sz w:val="16"/>
                <w:szCs w:val="16"/>
              </w:rPr>
              <w:t>штрафов и задолженностей</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МКУ "СБДХ"</w:t>
            </w: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916EE" w:rsidRPr="00752D85" w:rsidTr="002916EE">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2916EE" w:rsidRPr="00752D85" w:rsidRDefault="002916EE"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525F2C" w:rsidRDefault="002916EE"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D92B7B" w:rsidRPr="00752D85" w:rsidTr="002916EE">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1.12.</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D92B7B"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D92B7B" w:rsidRPr="00752D85" w:rsidRDefault="00D92B7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Default="002916EE"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2916EE" w:rsidRPr="00752D85" w:rsidRDefault="002916EE"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Default="00DB6A8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Default="00DB6A8D"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B6A8D" w:rsidRPr="00752D85" w:rsidRDefault="00DB6A8D"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286 237,53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366 008,84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113 322,38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125 002,61</w:t>
            </w:r>
          </w:p>
        </w:tc>
        <w:tc>
          <w:tcPr>
            <w:tcW w:w="312" w:type="pct"/>
            <w:tcBorders>
              <w:top w:val="single" w:sz="4" w:space="0" w:color="auto"/>
              <w:left w:val="single" w:sz="4" w:space="0" w:color="auto"/>
              <w:bottom w:val="single" w:sz="4" w:space="0" w:color="auto"/>
              <w:right w:val="single" w:sz="4" w:space="0" w:color="auto"/>
            </w:tcBorders>
          </w:tcPr>
          <w:p w:rsidR="00DB6A8D" w:rsidRPr="00060218" w:rsidRDefault="00DB6A8D"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180 959,71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277 422,25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96 631,15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7"/>
        <w:gridCol w:w="6501"/>
        <w:gridCol w:w="1017"/>
        <w:gridCol w:w="1017"/>
        <w:gridCol w:w="1017"/>
        <w:gridCol w:w="917"/>
        <w:gridCol w:w="866"/>
        <w:gridCol w:w="866"/>
        <w:gridCol w:w="662"/>
        <w:gridCol w:w="1916"/>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F4765A">
        <w:trPr>
          <w:trHeight w:val="206"/>
        </w:trPr>
        <w:tc>
          <w:tcPr>
            <w:tcW w:w="22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800"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F4765A">
        <w:trPr>
          <w:trHeight w:val="261"/>
        </w:trPr>
        <w:tc>
          <w:tcPr>
            <w:tcW w:w="2200"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9"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96 358,82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9"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3C3649" w:rsidRDefault="003C364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899"/>
        <w:gridCol w:w="1127"/>
        <w:gridCol w:w="1949"/>
        <w:gridCol w:w="1017"/>
        <w:gridCol w:w="1017"/>
        <w:gridCol w:w="1017"/>
        <w:gridCol w:w="917"/>
        <w:gridCol w:w="866"/>
        <w:gridCol w:w="866"/>
        <w:gridCol w:w="757"/>
        <w:gridCol w:w="1363"/>
        <w:gridCol w:w="1357"/>
      </w:tblGrid>
      <w:tr w:rsidR="00DC39D5" w:rsidRPr="00B7645E" w:rsidTr="00DC39D5">
        <w:trPr>
          <w:trHeight w:val="315"/>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DC39D5">
        <w:trPr>
          <w:trHeight w:val="286"/>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753012">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 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39"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Ответствен ный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753012">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000000"/>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42"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80"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nil"/>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753012">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BA6ACD">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DC39D5" w:rsidRPr="00B7645E" w:rsidTr="00753012">
        <w:trPr>
          <w:trHeight w:val="67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88"/>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272"/>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753012" w:rsidRPr="00B7645E" w:rsidTr="00753012">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53012" w:rsidRPr="00B7645E" w:rsidRDefault="00753012"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2183" w:type="pct"/>
            <w:gridSpan w:val="7"/>
            <w:vMerge w:val="restart"/>
            <w:tcBorders>
              <w:top w:val="single" w:sz="4" w:space="0" w:color="auto"/>
              <w:left w:val="single" w:sz="4" w:space="0" w:color="auto"/>
              <w:right w:val="single" w:sz="4" w:space="0" w:color="auto"/>
            </w:tcBorders>
            <w:shd w:val="clear" w:color="000000" w:fill="FFFFFF"/>
            <w:vAlign w:val="center"/>
            <w:hideMark/>
          </w:tcPr>
          <w:p w:rsidR="00753012"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753012" w:rsidRPr="00B7645E" w:rsidTr="00753012">
        <w:trPr>
          <w:trHeight w:val="703"/>
        </w:trPr>
        <w:tc>
          <w:tcPr>
            <w:tcW w:w="214" w:type="pct"/>
            <w:vMerge/>
            <w:tcBorders>
              <w:top w:val="nil"/>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2183" w:type="pct"/>
            <w:gridSpan w:val="7"/>
            <w:vMerge/>
            <w:tcBorders>
              <w:left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753012" w:rsidRPr="00B7645E" w:rsidTr="00753012">
        <w:trPr>
          <w:trHeight w:val="517"/>
        </w:trPr>
        <w:tc>
          <w:tcPr>
            <w:tcW w:w="214"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2183" w:type="pct"/>
            <w:gridSpan w:val="7"/>
            <w:vMerge/>
            <w:tcBorders>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DC39D5" w:rsidRPr="00B7645E" w:rsidTr="00753012">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39"/>
        </w:trPr>
        <w:tc>
          <w:tcPr>
            <w:tcW w:w="12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699"/>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53"/>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501"/>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C3649">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F4765A" w:rsidRPr="00DA1347" w:rsidRDefault="00F4765A"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 xml:space="preserve">Основное мероприятие 01: «Создание условий для </w:t>
            </w:r>
            <w:r w:rsidRPr="00F4765A">
              <w:rPr>
                <w:rFonts w:ascii="Times New Roman" w:hAnsi="Times New Roman" w:cs="Times New Roman"/>
                <w:sz w:val="16"/>
                <w:szCs w:val="16"/>
              </w:rPr>
              <w:lastRenderedPageBreak/>
              <w:t>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lastRenderedPageBreak/>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574907"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0"/>
        <w:gridCol w:w="1418"/>
        <w:gridCol w:w="1208"/>
        <w:gridCol w:w="813"/>
        <w:gridCol w:w="567"/>
        <w:gridCol w:w="707"/>
        <w:gridCol w:w="850"/>
        <w:gridCol w:w="1986"/>
        <w:gridCol w:w="993"/>
        <w:gridCol w:w="990"/>
        <w:gridCol w:w="853"/>
        <w:gridCol w:w="850"/>
        <w:gridCol w:w="850"/>
        <w:gridCol w:w="850"/>
        <w:gridCol w:w="567"/>
        <w:gridCol w:w="570"/>
        <w:gridCol w:w="847"/>
      </w:tblGrid>
      <w:tr w:rsidR="00E05D8D" w:rsidRPr="0004352E" w:rsidTr="0099733F">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0"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99733F">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Корешкова от улицы Николаева до Храма Вознесения </w:t>
            </w:r>
            <w:r w:rsidRPr="0004352E">
              <w:rPr>
                <w:rFonts w:ascii="Times New Roman" w:hAnsi="Times New Roman" w:cs="Times New Roman"/>
                <w:sz w:val="16"/>
                <w:szCs w:val="16"/>
              </w:rPr>
              <w:lastRenderedPageBreak/>
              <w:t>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w:t>
            </w:r>
            <w:r w:rsidRPr="0004352E">
              <w:rPr>
                <w:rFonts w:ascii="Times New Roman" w:hAnsi="Times New Roman" w:cs="Times New Roman"/>
                <w:sz w:val="16"/>
                <w:szCs w:val="16"/>
              </w:rPr>
              <w:lastRenderedPageBreak/>
              <w:t>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lastRenderedPageBreak/>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lastRenderedPageBreak/>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49"/>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4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8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68"/>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r w:rsidR="00E05D8D" w:rsidRPr="0004352E" w:rsidTr="0099733F">
        <w:trPr>
          <w:trHeight w:val="393"/>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01.07.2022-15.10.2023</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bl>
    <w:p w:rsidR="00155A92" w:rsidRDefault="00155A92" w:rsidP="0089318C">
      <w:pPr>
        <w:spacing w:after="0" w:line="240" w:lineRule="auto"/>
        <w:jc w:val="center"/>
        <w:rPr>
          <w:rFonts w:ascii="Times New Roman CYR" w:hAnsi="Times New Roman CYR" w:cs="Times New Roman CYR"/>
          <w:b/>
          <w:bCs/>
          <w:sz w:val="18"/>
          <w:szCs w:val="18"/>
        </w:rPr>
      </w:pPr>
    </w:p>
    <w:p w:rsidR="00574907"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421"/>
        <w:gridCol w:w="570"/>
        <w:gridCol w:w="2251"/>
        <w:gridCol w:w="2982"/>
        <w:gridCol w:w="993"/>
        <w:gridCol w:w="710"/>
        <w:gridCol w:w="850"/>
        <w:gridCol w:w="710"/>
        <w:gridCol w:w="707"/>
        <w:gridCol w:w="710"/>
        <w:gridCol w:w="737"/>
        <w:gridCol w:w="1401"/>
        <w:gridCol w:w="847"/>
      </w:tblGrid>
      <w:tr w:rsidR="000868D3" w:rsidRPr="000868D3" w:rsidTr="00574907">
        <w:trPr>
          <w:trHeight w:val="20"/>
        </w:trPr>
        <w:tc>
          <w:tcPr>
            <w:tcW w:w="112"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Квартал/год реализации</w:t>
            </w:r>
          </w:p>
        </w:tc>
        <w:tc>
          <w:tcPr>
            <w:tcW w:w="73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0868D3" w:rsidRPr="000868D3" w:rsidTr="00574907">
        <w:trPr>
          <w:trHeight w:val="20"/>
        </w:trPr>
        <w:tc>
          <w:tcPr>
            <w:tcW w:w="112" w:type="pct"/>
            <w:vMerge/>
          </w:tcPr>
          <w:p w:rsidR="001A4660" w:rsidRPr="000868D3" w:rsidRDefault="001A4660" w:rsidP="00574907">
            <w:pPr>
              <w:spacing w:after="0" w:line="240" w:lineRule="auto"/>
              <w:rPr>
                <w:rFonts w:ascii="Times New Roman" w:hAnsi="Times New Roman" w:cs="Times New Roman"/>
                <w:sz w:val="16"/>
                <w:szCs w:val="16"/>
              </w:rPr>
            </w:pPr>
          </w:p>
        </w:tc>
        <w:tc>
          <w:tcPr>
            <w:tcW w:w="467" w:type="pct"/>
            <w:vMerge/>
          </w:tcPr>
          <w:p w:rsidR="001A4660" w:rsidRPr="000868D3" w:rsidRDefault="001A4660" w:rsidP="00574907">
            <w:pPr>
              <w:spacing w:after="0" w:line="240" w:lineRule="auto"/>
              <w:rPr>
                <w:rFonts w:ascii="Times New Roman" w:hAnsi="Times New Roman" w:cs="Times New Roman"/>
                <w:sz w:val="16"/>
                <w:szCs w:val="16"/>
              </w:rPr>
            </w:pPr>
          </w:p>
        </w:tc>
        <w:tc>
          <w:tcPr>
            <w:tcW w:w="187" w:type="pct"/>
            <w:vMerge/>
          </w:tcPr>
          <w:p w:rsidR="001A4660" w:rsidRPr="000868D3" w:rsidRDefault="001A4660" w:rsidP="00574907">
            <w:pPr>
              <w:spacing w:after="0" w:line="240" w:lineRule="auto"/>
              <w:rPr>
                <w:rFonts w:ascii="Times New Roman" w:hAnsi="Times New Roman" w:cs="Times New Roman"/>
                <w:sz w:val="16"/>
                <w:szCs w:val="16"/>
              </w:rPr>
            </w:pPr>
          </w:p>
        </w:tc>
        <w:tc>
          <w:tcPr>
            <w:tcW w:w="739" w:type="pct"/>
            <w:vMerge/>
          </w:tcPr>
          <w:p w:rsidR="001A4660" w:rsidRPr="000868D3" w:rsidRDefault="001A4660" w:rsidP="00574907">
            <w:pPr>
              <w:spacing w:after="0" w:line="240" w:lineRule="auto"/>
              <w:rPr>
                <w:rFonts w:ascii="Times New Roman" w:hAnsi="Times New Roman" w:cs="Times New Roman"/>
                <w:sz w:val="16"/>
                <w:szCs w:val="16"/>
              </w:rPr>
            </w:pPr>
          </w:p>
        </w:tc>
        <w:tc>
          <w:tcPr>
            <w:tcW w:w="979" w:type="pct"/>
            <w:vMerge/>
          </w:tcPr>
          <w:p w:rsidR="001A4660" w:rsidRPr="000868D3" w:rsidRDefault="001A4660" w:rsidP="00574907">
            <w:pPr>
              <w:spacing w:after="0" w:line="240" w:lineRule="auto"/>
              <w:rPr>
                <w:rFonts w:ascii="Times New Roman" w:hAnsi="Times New Roman" w:cs="Times New Roman"/>
                <w:sz w:val="16"/>
                <w:szCs w:val="16"/>
              </w:rPr>
            </w:pPr>
          </w:p>
        </w:tc>
        <w:tc>
          <w:tcPr>
            <w:tcW w:w="326" w:type="pct"/>
            <w:vMerge/>
          </w:tcPr>
          <w:p w:rsidR="001A4660" w:rsidRPr="000868D3" w:rsidRDefault="001A4660" w:rsidP="00574907">
            <w:pPr>
              <w:spacing w:after="0" w:line="240" w:lineRule="auto"/>
              <w:rPr>
                <w:rFonts w:ascii="Times New Roman" w:hAnsi="Times New Roman" w:cs="Times New Roman"/>
                <w:sz w:val="16"/>
                <w:szCs w:val="16"/>
              </w:rPr>
            </w:pP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241"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1A4660" w:rsidRPr="000868D3" w:rsidRDefault="001A4660" w:rsidP="00574907">
            <w:pPr>
              <w:spacing w:after="0" w:line="240" w:lineRule="auto"/>
              <w:rPr>
                <w:rFonts w:ascii="Times New Roman" w:hAnsi="Times New Roman" w:cs="Times New Roman"/>
                <w:sz w:val="16"/>
                <w:szCs w:val="16"/>
              </w:rPr>
            </w:pPr>
          </w:p>
        </w:tc>
        <w:tc>
          <w:tcPr>
            <w:tcW w:w="279" w:type="pct"/>
            <w:vMerge/>
          </w:tcPr>
          <w:p w:rsidR="001A4660" w:rsidRPr="000868D3" w:rsidRDefault="001A4660" w:rsidP="00574907">
            <w:pPr>
              <w:spacing w:after="0" w:line="240" w:lineRule="auto"/>
              <w:rPr>
                <w:rFonts w:ascii="Times New Roman" w:hAnsi="Times New Roman" w:cs="Times New Roman"/>
                <w:sz w:val="16"/>
                <w:szCs w:val="16"/>
              </w:rPr>
            </w:pPr>
          </w:p>
        </w:tc>
      </w:tr>
      <w:tr w:rsidR="000868D3" w:rsidRPr="000868D3" w:rsidTr="00574907">
        <w:trPr>
          <w:trHeight w:val="181"/>
        </w:trPr>
        <w:tc>
          <w:tcPr>
            <w:tcW w:w="11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0868D3" w:rsidRPr="000868D3" w:rsidTr="00574907">
        <w:trPr>
          <w:trHeight w:val="20"/>
        </w:trPr>
        <w:tc>
          <w:tcPr>
            <w:tcW w:w="112"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w:t>
            </w:r>
            <w:r w:rsidRPr="000868D3">
              <w:rPr>
                <w:rFonts w:ascii="Times New Roman" w:hAnsi="Times New Roman" w:cs="Times New Roman"/>
                <w:sz w:val="16"/>
                <w:szCs w:val="16"/>
              </w:rPr>
              <w:lastRenderedPageBreak/>
              <w:t>Карла Маркса в г.о. Электросталь Московской области</w:t>
            </w:r>
          </w:p>
        </w:tc>
        <w:tc>
          <w:tcPr>
            <w:tcW w:w="18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lastRenderedPageBreak/>
              <w:t>I/2021-IV/2021</w:t>
            </w: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КСДДиБ Администрации городского округа Электросталь </w:t>
            </w:r>
            <w:r w:rsidRPr="000868D3">
              <w:rPr>
                <w:rFonts w:ascii="Times New Roman" w:hAnsi="Times New Roman" w:cs="Times New Roman"/>
                <w:sz w:val="16"/>
                <w:szCs w:val="16"/>
              </w:rPr>
              <w:lastRenderedPageBreak/>
              <w:t>Московской области</w:t>
            </w:r>
          </w:p>
        </w:tc>
        <w:tc>
          <w:tcPr>
            <w:tcW w:w="279" w:type="pct"/>
            <w:vMerge w:val="restart"/>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A4394D"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lastRenderedPageBreak/>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6.</w:t>
            </w:r>
          </w:p>
        </w:tc>
        <w:tc>
          <w:tcPr>
            <w:tcW w:w="760"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52 448,03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20812,02</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42 063,30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16 691,23</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10 384,73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4120,79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bl>
    <w:p w:rsidR="0099733F" w:rsidRDefault="0099733F"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5. г.о. Электросталь, г. Электросталь, ул. </w:t>
            </w:r>
            <w:r w:rsidRPr="00644EEF">
              <w:rPr>
                <w:rFonts w:ascii="Times New Roman" w:hAnsi="Times New Roman" w:cs="Times New Roman"/>
                <w:sz w:val="16"/>
                <w:szCs w:val="16"/>
              </w:rPr>
              <w:lastRenderedPageBreak/>
              <w:t>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val="restart"/>
          </w:tcPr>
          <w:p w:rsidR="00FA65FD"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612"/>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56523" w:rsidRDefault="00156523" w:rsidP="009B659B">
      <w:pPr>
        <w:pStyle w:val="ConsPlusNormal"/>
        <w:ind w:firstLine="539"/>
        <w:jc w:val="center"/>
        <w:rPr>
          <w:rFonts w:ascii="Times New Roman" w:hAnsi="Times New Roman" w:cs="Times New Roman"/>
          <w:b/>
          <w:sz w:val="18"/>
          <w:szCs w:val="18"/>
        </w:rPr>
      </w:pPr>
    </w:p>
    <w:p w:rsidR="005A7356"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Тевосяна, </w:t>
            </w:r>
            <w:r w:rsidRPr="00791CF9">
              <w:rPr>
                <w:rFonts w:ascii="Times New Roman" w:hAnsi="Times New Roman" w:cs="Times New Roman"/>
                <w:color w:val="000000"/>
                <w:sz w:val="16"/>
                <w:szCs w:val="16"/>
              </w:rPr>
              <w:lastRenderedPageBreak/>
              <w:t>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9778C5" w:rsidRDefault="009778C5" w:rsidP="00F4765A">
      <w:pPr>
        <w:pStyle w:val="ConsPlusNormal"/>
        <w:ind w:firstLine="539"/>
        <w:jc w:val="center"/>
        <w:rPr>
          <w:rFonts w:ascii="Times New Roman" w:hAnsi="Times New Roman" w:cs="Times New Roman"/>
          <w:b/>
          <w:sz w:val="18"/>
          <w:szCs w:val="18"/>
        </w:rPr>
      </w:pPr>
    </w:p>
    <w:p w:rsidR="00F4765A" w:rsidRDefault="00F4765A" w:rsidP="00F4765A">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5"/>
        <w:gridCol w:w="1572"/>
        <w:gridCol w:w="1148"/>
        <w:gridCol w:w="1118"/>
        <w:gridCol w:w="993"/>
        <w:gridCol w:w="850"/>
        <w:gridCol w:w="850"/>
        <w:gridCol w:w="2159"/>
        <w:gridCol w:w="956"/>
        <w:gridCol w:w="850"/>
        <w:gridCol w:w="990"/>
        <w:gridCol w:w="816"/>
        <w:gridCol w:w="816"/>
        <w:gridCol w:w="643"/>
        <w:gridCol w:w="1133"/>
      </w:tblGrid>
      <w:tr w:rsidR="00F4765A" w:rsidRPr="00D875C5" w:rsidTr="00C46C0D">
        <w:trPr>
          <w:trHeight w:val="20"/>
        </w:trPr>
        <w:tc>
          <w:tcPr>
            <w:tcW w:w="110" w:type="pct"/>
            <w:vMerge w:val="restart"/>
          </w:tcPr>
          <w:p w:rsidR="00F4765A" w:rsidRPr="00D875C5" w:rsidRDefault="00F4765A" w:rsidP="00EC3F4A">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67"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26"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79"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F4765A" w:rsidRPr="00D875C5"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4" w:type="pct"/>
            <w:vMerge w:val="restart"/>
          </w:tcPr>
          <w:p w:rsidR="00F4765A" w:rsidRPr="00E5691A" w:rsidRDefault="00F4765A" w:rsidP="00EC3F4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79" w:type="pct"/>
            <w:vMerge w:val="restart"/>
          </w:tcPr>
          <w:p w:rsidR="00F4765A" w:rsidRPr="00D875C5"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2" w:type="pct"/>
            <w:gridSpan w:val="4"/>
          </w:tcPr>
          <w:p w:rsidR="00F4765A" w:rsidRPr="00E5691A"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2" w:type="pct"/>
          </w:tcPr>
          <w:p w:rsidR="00F4765A" w:rsidRPr="00D875C5"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F4765A" w:rsidRPr="00D875C5" w:rsidTr="00FD3E06">
        <w:trPr>
          <w:trHeight w:val="20"/>
        </w:trPr>
        <w:tc>
          <w:tcPr>
            <w:tcW w:w="110" w:type="pct"/>
            <w:vMerge/>
          </w:tcPr>
          <w:p w:rsidR="00F4765A" w:rsidRPr="00D875C5" w:rsidRDefault="00F4765A" w:rsidP="00F4765A">
            <w:pPr>
              <w:rPr>
                <w:rFonts w:ascii="Times New Roman" w:hAnsi="Times New Roman" w:cs="Times New Roman"/>
                <w:sz w:val="16"/>
                <w:szCs w:val="16"/>
              </w:rPr>
            </w:pPr>
          </w:p>
        </w:tc>
        <w:tc>
          <w:tcPr>
            <w:tcW w:w="516" w:type="pct"/>
            <w:vMerge/>
          </w:tcPr>
          <w:p w:rsidR="00F4765A" w:rsidRPr="00D875C5" w:rsidRDefault="00F4765A" w:rsidP="00F4765A">
            <w:pPr>
              <w:spacing w:after="0" w:line="240" w:lineRule="auto"/>
              <w:rPr>
                <w:rFonts w:ascii="Times New Roman" w:hAnsi="Times New Roman" w:cs="Times New Roman"/>
                <w:sz w:val="16"/>
                <w:szCs w:val="16"/>
              </w:rPr>
            </w:pPr>
          </w:p>
        </w:tc>
        <w:tc>
          <w:tcPr>
            <w:tcW w:w="377" w:type="pct"/>
            <w:vMerge/>
          </w:tcPr>
          <w:p w:rsidR="00F4765A" w:rsidRPr="00D875C5" w:rsidRDefault="00F4765A" w:rsidP="00F4765A">
            <w:pPr>
              <w:rPr>
                <w:rFonts w:ascii="Times New Roman" w:hAnsi="Times New Roman" w:cs="Times New Roman"/>
                <w:sz w:val="16"/>
                <w:szCs w:val="16"/>
              </w:rPr>
            </w:pPr>
          </w:p>
        </w:tc>
        <w:tc>
          <w:tcPr>
            <w:tcW w:w="367" w:type="pct"/>
            <w:vMerge/>
          </w:tcPr>
          <w:p w:rsidR="00F4765A" w:rsidRPr="00D875C5" w:rsidRDefault="00F4765A" w:rsidP="00F4765A">
            <w:pPr>
              <w:rPr>
                <w:rFonts w:ascii="Times New Roman" w:hAnsi="Times New Roman" w:cs="Times New Roman"/>
                <w:sz w:val="16"/>
                <w:szCs w:val="16"/>
              </w:rPr>
            </w:pPr>
          </w:p>
        </w:tc>
        <w:tc>
          <w:tcPr>
            <w:tcW w:w="326" w:type="pct"/>
            <w:vMerge/>
          </w:tcPr>
          <w:p w:rsidR="00F4765A" w:rsidRPr="00D875C5" w:rsidRDefault="00F4765A" w:rsidP="00F4765A">
            <w:pPr>
              <w:rPr>
                <w:rFonts w:ascii="Times New Roman" w:hAnsi="Times New Roman" w:cs="Times New Roman"/>
                <w:sz w:val="16"/>
                <w:szCs w:val="16"/>
              </w:rPr>
            </w:pPr>
          </w:p>
        </w:tc>
        <w:tc>
          <w:tcPr>
            <w:tcW w:w="279" w:type="pct"/>
            <w:vMerge/>
          </w:tcPr>
          <w:p w:rsidR="00F4765A" w:rsidRPr="00D875C5" w:rsidRDefault="00F4765A" w:rsidP="00F4765A">
            <w:pPr>
              <w:rPr>
                <w:rFonts w:ascii="Times New Roman" w:hAnsi="Times New Roman" w:cs="Times New Roman"/>
                <w:sz w:val="16"/>
                <w:szCs w:val="16"/>
              </w:rPr>
            </w:pPr>
          </w:p>
        </w:tc>
        <w:tc>
          <w:tcPr>
            <w:tcW w:w="279" w:type="pct"/>
            <w:vMerge/>
          </w:tcPr>
          <w:p w:rsidR="00F4765A" w:rsidRPr="00D875C5" w:rsidRDefault="00F4765A" w:rsidP="00F4765A">
            <w:pPr>
              <w:rPr>
                <w:rFonts w:ascii="Times New Roman" w:hAnsi="Times New Roman" w:cs="Times New Roman"/>
                <w:sz w:val="16"/>
                <w:szCs w:val="16"/>
              </w:rPr>
            </w:pPr>
          </w:p>
        </w:tc>
        <w:tc>
          <w:tcPr>
            <w:tcW w:w="709" w:type="pct"/>
            <w:vMerge/>
          </w:tcPr>
          <w:p w:rsidR="00F4765A" w:rsidRPr="00D875C5" w:rsidRDefault="00F4765A" w:rsidP="00F4765A">
            <w:pPr>
              <w:rPr>
                <w:rFonts w:ascii="Times New Roman" w:hAnsi="Times New Roman" w:cs="Times New Roman"/>
                <w:sz w:val="16"/>
                <w:szCs w:val="16"/>
              </w:rPr>
            </w:pPr>
          </w:p>
        </w:tc>
        <w:tc>
          <w:tcPr>
            <w:tcW w:w="314" w:type="pct"/>
            <w:vMerge/>
          </w:tcPr>
          <w:p w:rsidR="00F4765A" w:rsidRPr="00D875C5" w:rsidRDefault="00F4765A" w:rsidP="00F4765A">
            <w:pPr>
              <w:pStyle w:val="ConsPlusNormal"/>
              <w:rPr>
                <w:rFonts w:ascii="Times New Roman" w:hAnsi="Times New Roman" w:cs="Times New Roman"/>
                <w:sz w:val="16"/>
                <w:szCs w:val="16"/>
              </w:rPr>
            </w:pPr>
          </w:p>
        </w:tc>
        <w:tc>
          <w:tcPr>
            <w:tcW w:w="279" w:type="pct"/>
            <w:vMerge/>
          </w:tcPr>
          <w:p w:rsidR="00F4765A" w:rsidRPr="00D875C5" w:rsidRDefault="00F4765A" w:rsidP="00F4765A">
            <w:pPr>
              <w:pStyle w:val="ConsPlusNormal"/>
              <w:rPr>
                <w:rFonts w:ascii="Times New Roman" w:hAnsi="Times New Roman" w:cs="Times New Roman"/>
                <w:sz w:val="16"/>
                <w:szCs w:val="16"/>
              </w:rPr>
            </w:pPr>
          </w:p>
        </w:tc>
        <w:tc>
          <w:tcPr>
            <w:tcW w:w="325"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2" w:type="pct"/>
          </w:tcPr>
          <w:p w:rsidR="00F4765A" w:rsidRPr="00D875C5" w:rsidRDefault="00F4765A" w:rsidP="00F4765A">
            <w:pPr>
              <w:pStyle w:val="ConsPlusNormal"/>
              <w:rPr>
                <w:rFonts w:ascii="Times New Roman" w:hAnsi="Times New Roman" w:cs="Times New Roman"/>
                <w:sz w:val="16"/>
                <w:szCs w:val="16"/>
              </w:rPr>
            </w:pPr>
          </w:p>
        </w:tc>
      </w:tr>
      <w:tr w:rsidR="00F4765A" w:rsidRPr="00D875C5" w:rsidTr="00FD3E06">
        <w:trPr>
          <w:trHeight w:val="20"/>
        </w:trPr>
        <w:tc>
          <w:tcPr>
            <w:tcW w:w="110"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67"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26"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4"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F4765A"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2"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46C0D" w:rsidRPr="00D875C5" w:rsidTr="00FD3E06">
        <w:trPr>
          <w:trHeight w:val="20"/>
        </w:trPr>
        <w:tc>
          <w:tcPr>
            <w:tcW w:w="110" w:type="pct"/>
            <w:vMerge w:val="restar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C46C0D" w:rsidRPr="00D875C5" w:rsidRDefault="00C46C0D" w:rsidP="00F4765A">
            <w:pPr>
              <w:pStyle w:val="ConsPlusNormal"/>
              <w:rPr>
                <w:rFonts w:ascii="Times New Roman" w:hAnsi="Times New Roman" w:cs="Times New Roman"/>
                <w:sz w:val="16"/>
                <w:szCs w:val="16"/>
              </w:rPr>
            </w:pPr>
          </w:p>
        </w:tc>
        <w:tc>
          <w:tcPr>
            <w:tcW w:w="367"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326" w:type="pct"/>
            <w:vMerge w:val="restart"/>
          </w:tcPr>
          <w:p w:rsidR="00C46C0D" w:rsidRPr="00D875C5" w:rsidRDefault="00C46C0D" w:rsidP="00FC2F45">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79"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val="restart"/>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386 359,11</w:t>
            </w:r>
          </w:p>
        </w:tc>
        <w:tc>
          <w:tcPr>
            <w:tcW w:w="268" w:type="pct"/>
          </w:tcPr>
          <w:p w:rsidR="00C46C0D" w:rsidRPr="00936BC8" w:rsidRDefault="00C46C0D" w:rsidP="00881188">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314 904,89</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C46C0D" w:rsidRPr="00D875C5" w:rsidRDefault="00C46C0D" w:rsidP="00F4765A">
            <w:pPr>
              <w:pStyle w:val="ConsPlusNormal"/>
              <w:rPr>
                <w:rFonts w:ascii="Times New Roman" w:hAnsi="Times New Roman" w:cs="Times New Roman"/>
                <w:sz w:val="16"/>
                <w:szCs w:val="16"/>
              </w:rPr>
            </w:pPr>
          </w:p>
        </w:tc>
      </w:tr>
      <w:tr w:rsidR="00C46C0D" w:rsidRPr="00D875C5" w:rsidTr="00FD3E06">
        <w:trPr>
          <w:trHeight w:val="20"/>
        </w:trPr>
        <w:tc>
          <w:tcPr>
            <w:tcW w:w="110" w:type="pct"/>
            <w:vMerge/>
          </w:tcPr>
          <w:p w:rsidR="00C46C0D" w:rsidRPr="00D875C5" w:rsidRDefault="00C46C0D" w:rsidP="00F4765A">
            <w:pPr>
              <w:pStyle w:val="ConsPlusNormal"/>
              <w:rPr>
                <w:rFonts w:ascii="Times New Roman" w:hAnsi="Times New Roman" w:cs="Times New Roman"/>
                <w:sz w:val="16"/>
                <w:szCs w:val="16"/>
              </w:rPr>
            </w:pPr>
          </w:p>
        </w:tc>
        <w:tc>
          <w:tcPr>
            <w:tcW w:w="516" w:type="pct"/>
            <w:vMerge/>
          </w:tcPr>
          <w:p w:rsidR="00C46C0D" w:rsidRPr="00D875C5" w:rsidRDefault="00C46C0D" w:rsidP="00F4765A">
            <w:pPr>
              <w:pStyle w:val="ConsPlusNormal"/>
              <w:rPr>
                <w:rFonts w:ascii="Times New Roman" w:hAnsi="Times New Roman" w:cs="Times New Roman"/>
                <w:sz w:val="16"/>
                <w:szCs w:val="16"/>
              </w:rPr>
            </w:pPr>
          </w:p>
        </w:tc>
        <w:tc>
          <w:tcPr>
            <w:tcW w:w="377" w:type="pct"/>
            <w:vMerge/>
          </w:tcPr>
          <w:p w:rsidR="00C46C0D" w:rsidRPr="00D875C5" w:rsidRDefault="00C46C0D" w:rsidP="00F4765A">
            <w:pPr>
              <w:pStyle w:val="ConsPlusNormal"/>
              <w:rPr>
                <w:rFonts w:ascii="Times New Roman" w:hAnsi="Times New Roman" w:cs="Times New Roman"/>
                <w:sz w:val="16"/>
                <w:szCs w:val="16"/>
              </w:rPr>
            </w:pPr>
          </w:p>
        </w:tc>
        <w:tc>
          <w:tcPr>
            <w:tcW w:w="367" w:type="pct"/>
            <w:vMerge/>
          </w:tcPr>
          <w:p w:rsidR="00C46C0D" w:rsidRPr="00D875C5" w:rsidRDefault="00C46C0D" w:rsidP="00F4765A">
            <w:pPr>
              <w:pStyle w:val="ConsPlusNormal"/>
              <w:rPr>
                <w:rFonts w:ascii="Times New Roman" w:hAnsi="Times New Roman" w:cs="Times New Roman"/>
                <w:sz w:val="16"/>
                <w:szCs w:val="16"/>
              </w:rPr>
            </w:pPr>
          </w:p>
        </w:tc>
        <w:tc>
          <w:tcPr>
            <w:tcW w:w="326"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76 499,11</w:t>
            </w:r>
          </w:p>
        </w:tc>
        <w:tc>
          <w:tcPr>
            <w:tcW w:w="268" w:type="pct"/>
          </w:tcPr>
          <w:p w:rsidR="00C46C0D" w:rsidRPr="00936BC8" w:rsidRDefault="00C46C0D" w:rsidP="00881188">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151 535,18</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C46C0D" w:rsidRPr="00D875C5" w:rsidRDefault="00C46C0D" w:rsidP="00F4765A">
            <w:pPr>
              <w:pStyle w:val="ConsPlusNormal"/>
              <w:rPr>
                <w:rFonts w:ascii="Times New Roman" w:hAnsi="Times New Roman" w:cs="Times New Roman"/>
                <w:sz w:val="16"/>
                <w:szCs w:val="16"/>
              </w:rPr>
            </w:pPr>
          </w:p>
        </w:tc>
      </w:tr>
      <w:tr w:rsidR="00C46C0D" w:rsidRPr="00D875C5" w:rsidTr="00FD3E06">
        <w:trPr>
          <w:trHeight w:val="20"/>
        </w:trPr>
        <w:tc>
          <w:tcPr>
            <w:tcW w:w="110" w:type="pct"/>
            <w:vMerge/>
          </w:tcPr>
          <w:p w:rsidR="00C46C0D" w:rsidRPr="00D875C5" w:rsidRDefault="00C46C0D" w:rsidP="00F4765A">
            <w:pPr>
              <w:pStyle w:val="ConsPlusNormal"/>
              <w:rPr>
                <w:rFonts w:ascii="Times New Roman" w:hAnsi="Times New Roman" w:cs="Times New Roman"/>
                <w:sz w:val="16"/>
                <w:szCs w:val="16"/>
              </w:rPr>
            </w:pPr>
          </w:p>
        </w:tc>
        <w:tc>
          <w:tcPr>
            <w:tcW w:w="516" w:type="pct"/>
            <w:vMerge/>
          </w:tcPr>
          <w:p w:rsidR="00C46C0D" w:rsidRPr="00D875C5" w:rsidRDefault="00C46C0D" w:rsidP="00F4765A">
            <w:pPr>
              <w:pStyle w:val="ConsPlusNormal"/>
              <w:rPr>
                <w:rFonts w:ascii="Times New Roman" w:hAnsi="Times New Roman" w:cs="Times New Roman"/>
                <w:sz w:val="16"/>
                <w:szCs w:val="16"/>
              </w:rPr>
            </w:pPr>
          </w:p>
        </w:tc>
        <w:tc>
          <w:tcPr>
            <w:tcW w:w="377" w:type="pct"/>
            <w:vMerge/>
          </w:tcPr>
          <w:p w:rsidR="00C46C0D" w:rsidRPr="00D875C5" w:rsidRDefault="00C46C0D" w:rsidP="00F4765A">
            <w:pPr>
              <w:pStyle w:val="ConsPlusNormal"/>
              <w:rPr>
                <w:rFonts w:ascii="Times New Roman" w:hAnsi="Times New Roman" w:cs="Times New Roman"/>
                <w:sz w:val="16"/>
                <w:szCs w:val="16"/>
              </w:rPr>
            </w:pPr>
          </w:p>
        </w:tc>
        <w:tc>
          <w:tcPr>
            <w:tcW w:w="367" w:type="pct"/>
            <w:vMerge/>
          </w:tcPr>
          <w:p w:rsidR="00C46C0D" w:rsidRPr="00D875C5" w:rsidRDefault="00C46C0D" w:rsidP="00F4765A">
            <w:pPr>
              <w:pStyle w:val="ConsPlusNormal"/>
              <w:rPr>
                <w:rFonts w:ascii="Times New Roman" w:hAnsi="Times New Roman" w:cs="Times New Roman"/>
                <w:sz w:val="16"/>
                <w:szCs w:val="16"/>
              </w:rPr>
            </w:pPr>
          </w:p>
        </w:tc>
        <w:tc>
          <w:tcPr>
            <w:tcW w:w="326"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473 229,72</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309 860,00</w:t>
            </w:r>
          </w:p>
        </w:tc>
        <w:tc>
          <w:tcPr>
            <w:tcW w:w="268" w:type="pct"/>
          </w:tcPr>
          <w:p w:rsidR="00C46C0D" w:rsidRPr="00936BC8" w:rsidRDefault="00C46C0D" w:rsidP="00C46C0D">
            <w:pPr>
              <w:spacing w:after="0" w:line="240" w:lineRule="auto"/>
              <w:ind w:left="-5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C46C0D" w:rsidRPr="00D875C5" w:rsidRDefault="00C46C0D" w:rsidP="00F4765A">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791CF9" w:rsidRPr="00791CF9"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r w:rsidR="00616C57">
        <w:rPr>
          <w:rFonts w:ascii="Times New Roman" w:hAnsi="Times New Roman" w:cs="Times New Roman"/>
          <w:sz w:val="20"/>
          <w:szCs w:val="20"/>
        </w:rPr>
        <w:t xml:space="preserve">           </w:t>
      </w:r>
      <w:r w:rsidR="00527857" w:rsidRPr="00D875C5">
        <w:rPr>
          <w:rFonts w:ascii="Times New Roman" w:hAnsi="Times New Roman" w:cs="Times New Roman"/>
          <w:sz w:val="20"/>
          <w:szCs w:val="20"/>
        </w:rPr>
        <w:t xml:space="preserve">    </w:t>
      </w:r>
      <w:r w:rsidR="00156523">
        <w:rPr>
          <w:rFonts w:ascii="Times New Roman" w:hAnsi="Times New Roman" w:cs="Times New Roman"/>
          <w:sz w:val="20"/>
          <w:szCs w:val="20"/>
        </w:rPr>
        <w:t>Д.Е.Соболев</w:t>
      </w:r>
    </w:p>
    <w:sectPr w:rsidR="00791CF9" w:rsidRPr="00791CF9"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F0D" w:rsidRDefault="00941F0D" w:rsidP="00EE0CB4">
      <w:pPr>
        <w:spacing w:after="0" w:line="240" w:lineRule="auto"/>
      </w:pPr>
      <w:r>
        <w:separator/>
      </w:r>
    </w:p>
  </w:endnote>
  <w:endnote w:type="continuationSeparator" w:id="1">
    <w:p w:rsidR="00941F0D" w:rsidRDefault="00941F0D"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F0D" w:rsidRDefault="00941F0D" w:rsidP="00EE0CB4">
      <w:pPr>
        <w:spacing w:after="0" w:line="240" w:lineRule="auto"/>
      </w:pPr>
      <w:r>
        <w:separator/>
      </w:r>
    </w:p>
  </w:footnote>
  <w:footnote w:type="continuationSeparator" w:id="1">
    <w:p w:rsidR="00941F0D" w:rsidRDefault="00941F0D"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809"/>
      <w:docPartObj>
        <w:docPartGallery w:val="Page Numbers (Top of Page)"/>
        <w:docPartUnique/>
      </w:docPartObj>
    </w:sdtPr>
    <w:sdtContent>
      <w:p w:rsidR="00881188" w:rsidRDefault="00E43664">
        <w:pPr>
          <w:pStyle w:val="a4"/>
          <w:jc w:val="center"/>
        </w:pPr>
        <w:fldSimple w:instr=" PAGE   \* MERGEFORMAT ">
          <w:r w:rsidR="00D81B60">
            <w:rPr>
              <w:noProof/>
            </w:rPr>
            <w:t>2</w:t>
          </w:r>
        </w:fldSimple>
      </w:p>
    </w:sdtContent>
  </w:sdt>
  <w:p w:rsidR="00881188" w:rsidRDefault="008811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hdrShapeDefaults>
    <o:shapedefaults v:ext="edit" spidmax="130050">
      <o:colormenu v:ext="edit" strokecolor="none"/>
    </o:shapedefaults>
  </w:hdrShapeDefaults>
  <w:footnotePr>
    <w:footnote w:id="0"/>
    <w:footnote w:id="1"/>
  </w:footnotePr>
  <w:endnotePr>
    <w:endnote w:id="0"/>
    <w:endnote w:id="1"/>
  </w:endnotePr>
  <w:compat>
    <w:useFELayout/>
  </w:compat>
  <w:rsids>
    <w:rsidRoot w:val="005D3187"/>
    <w:rsid w:val="0000063A"/>
    <w:rsid w:val="00001CC5"/>
    <w:rsid w:val="00002341"/>
    <w:rsid w:val="0000272F"/>
    <w:rsid w:val="00003100"/>
    <w:rsid w:val="0000573A"/>
    <w:rsid w:val="00005AB5"/>
    <w:rsid w:val="000101D2"/>
    <w:rsid w:val="00010E11"/>
    <w:rsid w:val="00011F88"/>
    <w:rsid w:val="00014ABC"/>
    <w:rsid w:val="000204EC"/>
    <w:rsid w:val="00022985"/>
    <w:rsid w:val="00022A1F"/>
    <w:rsid w:val="00023AAD"/>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38B0"/>
    <w:rsid w:val="00085873"/>
    <w:rsid w:val="000868D3"/>
    <w:rsid w:val="00090C7A"/>
    <w:rsid w:val="00091F1B"/>
    <w:rsid w:val="00094132"/>
    <w:rsid w:val="0009503D"/>
    <w:rsid w:val="00096925"/>
    <w:rsid w:val="00096D99"/>
    <w:rsid w:val="000A0424"/>
    <w:rsid w:val="000A16B7"/>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1935"/>
    <w:rsid w:val="00142558"/>
    <w:rsid w:val="0014277F"/>
    <w:rsid w:val="00142825"/>
    <w:rsid w:val="00143818"/>
    <w:rsid w:val="001445F9"/>
    <w:rsid w:val="00147C59"/>
    <w:rsid w:val="001501A5"/>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3DD0"/>
    <w:rsid w:val="00174E43"/>
    <w:rsid w:val="00176869"/>
    <w:rsid w:val="00181098"/>
    <w:rsid w:val="00183276"/>
    <w:rsid w:val="00183C2E"/>
    <w:rsid w:val="00185AF2"/>
    <w:rsid w:val="00185B2E"/>
    <w:rsid w:val="00187A14"/>
    <w:rsid w:val="00187D9C"/>
    <w:rsid w:val="00187FA6"/>
    <w:rsid w:val="001957DB"/>
    <w:rsid w:val="001A1508"/>
    <w:rsid w:val="001A25DD"/>
    <w:rsid w:val="001A42D0"/>
    <w:rsid w:val="001A4660"/>
    <w:rsid w:val="001A6B5B"/>
    <w:rsid w:val="001B04AF"/>
    <w:rsid w:val="001B0B52"/>
    <w:rsid w:val="001B1C5F"/>
    <w:rsid w:val="001B45C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8FD"/>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66D52"/>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54CD"/>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E4A"/>
    <w:rsid w:val="004E53C6"/>
    <w:rsid w:val="004E5EAB"/>
    <w:rsid w:val="004E64A2"/>
    <w:rsid w:val="004E6DEA"/>
    <w:rsid w:val="004E71A5"/>
    <w:rsid w:val="004F1458"/>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8F2"/>
    <w:rsid w:val="00606383"/>
    <w:rsid w:val="00606AC7"/>
    <w:rsid w:val="006070F1"/>
    <w:rsid w:val="006077B7"/>
    <w:rsid w:val="0061074B"/>
    <w:rsid w:val="00610D99"/>
    <w:rsid w:val="00611552"/>
    <w:rsid w:val="00612549"/>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E7F"/>
    <w:rsid w:val="006507AB"/>
    <w:rsid w:val="006517E0"/>
    <w:rsid w:val="00652AD3"/>
    <w:rsid w:val="00652F04"/>
    <w:rsid w:val="00656541"/>
    <w:rsid w:val="0065728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F2E"/>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A16"/>
    <w:rsid w:val="008166F2"/>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118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07FE1"/>
    <w:rsid w:val="00911E28"/>
    <w:rsid w:val="009123CF"/>
    <w:rsid w:val="00912CF2"/>
    <w:rsid w:val="00913C01"/>
    <w:rsid w:val="00914F35"/>
    <w:rsid w:val="009204E0"/>
    <w:rsid w:val="00920A9F"/>
    <w:rsid w:val="00921672"/>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1F0D"/>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9124B"/>
    <w:rsid w:val="009918B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13CC"/>
    <w:rsid w:val="009F3178"/>
    <w:rsid w:val="009F52F7"/>
    <w:rsid w:val="009F5881"/>
    <w:rsid w:val="009F637F"/>
    <w:rsid w:val="009F696F"/>
    <w:rsid w:val="009F73EE"/>
    <w:rsid w:val="009F756B"/>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26849"/>
    <w:rsid w:val="00A30CA0"/>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0ACA"/>
    <w:rsid w:val="00A72233"/>
    <w:rsid w:val="00A7610E"/>
    <w:rsid w:val="00A7678D"/>
    <w:rsid w:val="00A80BC4"/>
    <w:rsid w:val="00A81A94"/>
    <w:rsid w:val="00A81BCB"/>
    <w:rsid w:val="00A8335D"/>
    <w:rsid w:val="00A84A09"/>
    <w:rsid w:val="00A8590C"/>
    <w:rsid w:val="00A86096"/>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3ABC"/>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4604"/>
    <w:rsid w:val="00C65599"/>
    <w:rsid w:val="00C67317"/>
    <w:rsid w:val="00C73030"/>
    <w:rsid w:val="00C749D1"/>
    <w:rsid w:val="00C750BB"/>
    <w:rsid w:val="00C75DFA"/>
    <w:rsid w:val="00C760A9"/>
    <w:rsid w:val="00C8055F"/>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7328"/>
    <w:rsid w:val="00D373F0"/>
    <w:rsid w:val="00D375FE"/>
    <w:rsid w:val="00D40DAB"/>
    <w:rsid w:val="00D41555"/>
    <w:rsid w:val="00D446B2"/>
    <w:rsid w:val="00D45090"/>
    <w:rsid w:val="00D477D9"/>
    <w:rsid w:val="00D50D0D"/>
    <w:rsid w:val="00D5186D"/>
    <w:rsid w:val="00D5186F"/>
    <w:rsid w:val="00D51F1D"/>
    <w:rsid w:val="00D51F7A"/>
    <w:rsid w:val="00D52FAB"/>
    <w:rsid w:val="00D57320"/>
    <w:rsid w:val="00D60D0C"/>
    <w:rsid w:val="00D61157"/>
    <w:rsid w:val="00D64E2A"/>
    <w:rsid w:val="00D64E39"/>
    <w:rsid w:val="00D65E78"/>
    <w:rsid w:val="00D67328"/>
    <w:rsid w:val="00D67401"/>
    <w:rsid w:val="00D67EAB"/>
    <w:rsid w:val="00D7168B"/>
    <w:rsid w:val="00D718E3"/>
    <w:rsid w:val="00D81B60"/>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518"/>
    <w:rsid w:val="00DA4C47"/>
    <w:rsid w:val="00DA63F2"/>
    <w:rsid w:val="00DB16F0"/>
    <w:rsid w:val="00DB205A"/>
    <w:rsid w:val="00DB4961"/>
    <w:rsid w:val="00DB4AB3"/>
    <w:rsid w:val="00DB6A8D"/>
    <w:rsid w:val="00DB6A98"/>
    <w:rsid w:val="00DB7BED"/>
    <w:rsid w:val="00DC08B2"/>
    <w:rsid w:val="00DC11D1"/>
    <w:rsid w:val="00DC39D5"/>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7EB"/>
    <w:rsid w:val="00E17BEF"/>
    <w:rsid w:val="00E20B59"/>
    <w:rsid w:val="00E21BF7"/>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664"/>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279F"/>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F01417"/>
    <w:rsid w:val="00F016DC"/>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2267"/>
    <w:rsid w:val="00F4295E"/>
    <w:rsid w:val="00F44B59"/>
    <w:rsid w:val="00F44D96"/>
    <w:rsid w:val="00F46221"/>
    <w:rsid w:val="00F46320"/>
    <w:rsid w:val="00F4765A"/>
    <w:rsid w:val="00F47C20"/>
    <w:rsid w:val="00F503E7"/>
    <w:rsid w:val="00F51953"/>
    <w:rsid w:val="00F524E1"/>
    <w:rsid w:val="00F53AF3"/>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CC7"/>
    <w:rsid w:val="00FA0D9A"/>
    <w:rsid w:val="00FA0E80"/>
    <w:rsid w:val="00FA1749"/>
    <w:rsid w:val="00FA25BE"/>
    <w:rsid w:val="00FA2D56"/>
    <w:rsid w:val="00FA33A9"/>
    <w:rsid w:val="00FA39C1"/>
    <w:rsid w:val="00FA3C70"/>
    <w:rsid w:val="00FA43C0"/>
    <w:rsid w:val="00FA57CA"/>
    <w:rsid w:val="00FA65FD"/>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A42E-8FE3-42C8-9434-B2E8F6DD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22447</Words>
  <Characters>127953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Zver</cp:lastModifiedBy>
  <cp:revision>2</cp:revision>
  <cp:lastPrinted>2022-08-08T11:51:00Z</cp:lastPrinted>
  <dcterms:created xsi:type="dcterms:W3CDTF">2022-08-20T05:24:00Z</dcterms:created>
  <dcterms:modified xsi:type="dcterms:W3CDTF">2022-08-20T05:24:00Z</dcterms:modified>
</cp:coreProperties>
</file>