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4F3BCE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BCE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4F3BCE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4F3BCE" w:rsidRDefault="004F3BCE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BCE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4F3BCE">
        <w:rPr>
          <w:rFonts w:ascii="Times New Roman" w:hAnsi="Times New Roman" w:cs="Times New Roman"/>
          <w:sz w:val="28"/>
          <w:szCs w:val="28"/>
        </w:rPr>
        <w:t>ОБЛАСТИ</w:t>
      </w:r>
    </w:p>
    <w:p w:rsidR="007F5D5F" w:rsidRPr="004F3BCE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4F3BCE" w:rsidRDefault="004F3BCE" w:rsidP="004F3BCE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РЕШЕНИ</w:t>
      </w:r>
      <w:r w:rsidR="007F5D5F" w:rsidRPr="004F3BCE">
        <w:rPr>
          <w:rFonts w:ascii="Times New Roman" w:hAnsi="Times New Roman" w:cs="Times New Roman"/>
          <w:sz w:val="44"/>
        </w:rPr>
        <w:t>Е</w:t>
      </w:r>
    </w:p>
    <w:p w:rsidR="007F5D5F" w:rsidRPr="004F3BCE" w:rsidRDefault="007F5D5F" w:rsidP="004F3BCE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4F3BCE" w:rsidRDefault="004F3BCE" w:rsidP="007F5D5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7F5D5F" w:rsidRPr="004F3BCE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>31.05.2017</w:t>
      </w:r>
      <w:r w:rsidR="007C2083" w:rsidRPr="004F3BCE">
        <w:rPr>
          <w:rFonts w:ascii="Times New Roman" w:hAnsi="Times New Roman" w:cs="Times New Roman"/>
          <w:sz w:val="24"/>
        </w:rPr>
        <w:t xml:space="preserve"> </w:t>
      </w:r>
      <w:r w:rsidR="007F5D5F" w:rsidRPr="004F3BCE">
        <w:rPr>
          <w:rFonts w:ascii="Times New Roman" w:hAnsi="Times New Roman" w:cs="Times New Roman"/>
          <w:sz w:val="24"/>
        </w:rPr>
        <w:t xml:space="preserve">№ </w:t>
      </w:r>
      <w:r w:rsidR="00505394" w:rsidRPr="004F3BCE">
        <w:rPr>
          <w:rFonts w:ascii="Times New Roman" w:hAnsi="Times New Roman" w:cs="Times New Roman"/>
          <w:sz w:val="24"/>
        </w:rPr>
        <w:t>179/33</w:t>
      </w:r>
    </w:p>
    <w:p w:rsidR="007F5D5F" w:rsidRPr="004F3BCE" w:rsidRDefault="007F5D5F" w:rsidP="007F5D5F">
      <w:pPr>
        <w:rPr>
          <w:rFonts w:ascii="Times New Roman" w:hAnsi="Times New Roman" w:cs="Times New Roman"/>
          <w:sz w:val="24"/>
        </w:rPr>
      </w:pPr>
    </w:p>
    <w:p w:rsidR="007F5D5F" w:rsidRPr="004F3BCE" w:rsidRDefault="006B043E" w:rsidP="004F3BCE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округа Электросталь </w:t>
      </w:r>
      <w:r w:rsidR="00717B40">
        <w:rPr>
          <w:rFonts w:ascii="Times New Roman" w:hAnsi="Times New Roman" w:cs="Times New Roman"/>
          <w:sz w:val="24"/>
          <w:szCs w:val="24"/>
        </w:rPr>
        <w:t>Московской области от 30</w:t>
      </w:r>
      <w:r>
        <w:rPr>
          <w:rFonts w:ascii="Times New Roman" w:hAnsi="Times New Roman" w:cs="Times New Roman"/>
          <w:sz w:val="24"/>
          <w:szCs w:val="24"/>
        </w:rPr>
        <w:t>.09.2015</w:t>
      </w:r>
      <w:r w:rsidR="00717B40">
        <w:rPr>
          <w:rFonts w:ascii="Times New Roman" w:hAnsi="Times New Roman" w:cs="Times New Roman"/>
          <w:sz w:val="24"/>
          <w:szCs w:val="24"/>
        </w:rPr>
        <w:t xml:space="preserve"> г №5/2</w:t>
      </w:r>
      <w:r w:rsidR="007F5D5F" w:rsidRPr="00BB5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17B40" w:rsidRPr="00717B40">
        <w:rPr>
          <w:rFonts w:ascii="Times New Roman" w:hAnsi="Times New Roman" w:cs="Times New Roman"/>
          <w:sz w:val="24"/>
          <w:szCs w:val="24"/>
        </w:rPr>
        <w:t>Об</w:t>
      </w:r>
      <w:r w:rsidR="004F3BCE">
        <w:rPr>
          <w:rFonts w:ascii="Times New Roman" w:hAnsi="Times New Roman" w:cs="Times New Roman"/>
          <w:sz w:val="24"/>
          <w:szCs w:val="24"/>
        </w:rPr>
        <w:t xml:space="preserve"> утверждении состава постоянных</w:t>
      </w:r>
      <w:r w:rsidR="00717B40" w:rsidRPr="00717B40">
        <w:rPr>
          <w:rFonts w:ascii="Times New Roman" w:hAnsi="Times New Roman" w:cs="Times New Roman"/>
          <w:sz w:val="24"/>
          <w:szCs w:val="24"/>
        </w:rPr>
        <w:t xml:space="preserve"> комиссий Совета депутатов городского</w:t>
      </w:r>
      <w:r w:rsidR="004F3BCE">
        <w:rPr>
          <w:rFonts w:ascii="Times New Roman" w:hAnsi="Times New Roman" w:cs="Times New Roman"/>
          <w:sz w:val="24"/>
          <w:szCs w:val="24"/>
        </w:rPr>
        <w:t xml:space="preserve"> </w:t>
      </w:r>
      <w:r w:rsidR="00717B40" w:rsidRPr="00717B40"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r w:rsidR="004F3BCE">
        <w:rPr>
          <w:rFonts w:ascii="Times New Roman" w:hAnsi="Times New Roman" w:cs="Times New Roman"/>
          <w:sz w:val="24"/>
          <w:szCs w:val="24"/>
        </w:rPr>
        <w:t>» в новой редакции</w:t>
      </w:r>
    </w:p>
    <w:p w:rsidR="00C8227B" w:rsidRDefault="00C8227B" w:rsidP="004F3BC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BCE" w:rsidRDefault="004F3BCE" w:rsidP="004F3BC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13 главы 3 Регламента работы Совета депутатов городского округа Электросталь Московской области, утвержденного решением Совета депутатов   городского округа Электросталь Московской области от 27.06.2013 №275/52, 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Совет депутатов городского округа Электросталь Московской области РЕШИЛ:  </w:t>
      </w:r>
    </w:p>
    <w:p w:rsidR="00C8227B" w:rsidRPr="00C8227B" w:rsidRDefault="00C8227B" w:rsidP="006260C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6260C2" w:rsidRPr="006260C2">
        <w:rPr>
          <w:rFonts w:ascii="Times New Roman" w:hAnsi="Times New Roman" w:cs="Times New Roman"/>
          <w:color w:val="000000"/>
          <w:sz w:val="24"/>
          <w:szCs w:val="24"/>
        </w:rPr>
        <w:t xml:space="preserve">в новой редакции 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постоянные комиссии Совета депутатов городского округа Электросталь Московской области в составе:</w:t>
      </w:r>
    </w:p>
    <w:p w:rsidR="00C8227B" w:rsidRPr="00C8227B" w:rsidRDefault="00C8227B" w:rsidP="00717B4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7B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социальной политике, образованию, культуре, здравоохранению и спорту: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Вольшонок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Долматова М.М. 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Зенченко А.Д.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Павличенко И.И.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Романенко В.И.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Ростов Е.В.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Родина Н.А.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Чижова Е.В.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Шапарный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В.Э.</w:t>
      </w:r>
      <w:r w:rsidR="00D80C41">
        <w:rPr>
          <w:rFonts w:ascii="Times New Roman" w:hAnsi="Times New Roman" w:cs="Times New Roman"/>
          <w:color w:val="000000"/>
          <w:sz w:val="24"/>
          <w:szCs w:val="24"/>
        </w:rPr>
        <w:t>-председатель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C8227B" w:rsidP="00717B4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7B40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бюджету, экономике, финансам и развитию: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Аграновский Д.В.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Викулин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М.Ю.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Демкович С.И.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Заворотный А.Ю.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Ковриков Г.М.</w:t>
      </w:r>
      <w:r w:rsidR="00D80C41">
        <w:rPr>
          <w:rFonts w:ascii="Times New Roman" w:hAnsi="Times New Roman" w:cs="Times New Roman"/>
          <w:color w:val="000000"/>
          <w:sz w:val="24"/>
          <w:szCs w:val="24"/>
        </w:rPr>
        <w:t>-председатель</w:t>
      </w:r>
    </w:p>
    <w:p w:rsidR="00C8227B" w:rsidRPr="00C8227B" w:rsidRDefault="00C8227B" w:rsidP="00C8227B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- Мироничев О.И.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Пигуль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С.А.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Середнев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717B40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вопросам жилищно-коммунального хозяйства, строительства, транспорта и связи: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Демкович С.И.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Качалин А.В.</w:t>
      </w:r>
      <w:r w:rsidR="00D80C41">
        <w:rPr>
          <w:rFonts w:ascii="Times New Roman" w:hAnsi="Times New Roman" w:cs="Times New Roman"/>
          <w:color w:val="000000"/>
          <w:sz w:val="24"/>
          <w:szCs w:val="24"/>
        </w:rPr>
        <w:t>-председатель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Зенченко А.Д.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Заворотный А.Ю.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Ковриков Г.М.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Мироничев О.И.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Пигуль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С.А.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Попов П.А.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Ростов Е.В.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Середнев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Чижова Е.В.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Ягельдин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О.Н.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C8227B" w:rsidP="00717B4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 постоянная 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комиссия по промышленности, предпринимательству и экологии: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Брулинский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Викулин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М.Ю.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Долматова М.М.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17B40">
        <w:rPr>
          <w:rFonts w:ascii="Times New Roman" w:hAnsi="Times New Roman" w:cs="Times New Roman"/>
          <w:color w:val="000000"/>
          <w:sz w:val="24"/>
          <w:szCs w:val="24"/>
        </w:rPr>
        <w:t>Качалин А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7B40"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Ковалев А.А.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Панфилов А.П.</w:t>
      </w:r>
      <w:r w:rsidR="00D80C41">
        <w:rPr>
          <w:rFonts w:ascii="Times New Roman" w:hAnsi="Times New Roman" w:cs="Times New Roman"/>
          <w:color w:val="000000"/>
          <w:sz w:val="24"/>
          <w:szCs w:val="24"/>
        </w:rPr>
        <w:t>-председатель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Попов П.А.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Шапарный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В.Э.</w:t>
      </w:r>
    </w:p>
    <w:p w:rsid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Ягельдин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О.Н.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717B40" w:rsidP="00717B4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постоянная комиссия по </w:t>
      </w:r>
      <w:r w:rsidR="00C8227B">
        <w:rPr>
          <w:rFonts w:ascii="Times New Roman" w:hAnsi="Times New Roman" w:cs="Times New Roman"/>
          <w:color w:val="000000"/>
          <w:sz w:val="24"/>
          <w:szCs w:val="24"/>
        </w:rPr>
        <w:t>регламенту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и депутатской этике:</w:t>
      </w:r>
    </w:p>
    <w:p w:rsid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Ковалев А.А.</w:t>
      </w:r>
      <w:r w:rsidR="00D80C41">
        <w:rPr>
          <w:rFonts w:ascii="Times New Roman" w:hAnsi="Times New Roman" w:cs="Times New Roman"/>
          <w:color w:val="000000"/>
          <w:sz w:val="24"/>
          <w:szCs w:val="24"/>
        </w:rPr>
        <w:t>-председатель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Аграновский Д.В.</w:t>
      </w:r>
    </w:p>
    <w:p w:rsid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Панфилов А.П.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Качалин А.В.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Павличенко И.И.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Романенко В.И.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3BCE" w:rsidRDefault="004F3BCE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4F3B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>Глава городског</w:t>
      </w:r>
      <w:r>
        <w:rPr>
          <w:rFonts w:ascii="Times New Roman" w:hAnsi="Times New Roman" w:cs="Times New Roman"/>
          <w:sz w:val="24"/>
          <w:szCs w:val="24"/>
        </w:rPr>
        <w:t xml:space="preserve">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В.Я. </w:t>
      </w:r>
      <w:r w:rsidRPr="00007041">
        <w:rPr>
          <w:rFonts w:ascii="Times New Roman" w:hAnsi="Times New Roman" w:cs="Times New Roman"/>
          <w:sz w:val="24"/>
          <w:szCs w:val="24"/>
        </w:rPr>
        <w:t>Пекарев</w:t>
      </w: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4F3B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72C78" w:rsidRPr="00007041" w:rsidRDefault="00007041" w:rsidP="004F3B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3BCE">
        <w:rPr>
          <w:rFonts w:ascii="Times New Roman" w:hAnsi="Times New Roman" w:cs="Times New Roman"/>
          <w:sz w:val="24"/>
          <w:szCs w:val="24"/>
        </w:rPr>
        <w:t xml:space="preserve">  В.А. Кузьмин</w:t>
      </w:r>
    </w:p>
    <w:p w:rsidR="00007041" w:rsidRPr="00007041" w:rsidRDefault="00007041" w:rsidP="00A72C7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7041" w:rsidRPr="00007041" w:rsidSect="004F3BC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A11"/>
    <w:multiLevelType w:val="hybridMultilevel"/>
    <w:tmpl w:val="78388E88"/>
    <w:lvl w:ilvl="0" w:tplc="E4507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12781C"/>
    <w:rsid w:val="00432070"/>
    <w:rsid w:val="004A7690"/>
    <w:rsid w:val="004F3BCE"/>
    <w:rsid w:val="00505394"/>
    <w:rsid w:val="00524437"/>
    <w:rsid w:val="00572083"/>
    <w:rsid w:val="005B392B"/>
    <w:rsid w:val="006202B4"/>
    <w:rsid w:val="006260C2"/>
    <w:rsid w:val="006B043E"/>
    <w:rsid w:val="006C263E"/>
    <w:rsid w:val="00717B40"/>
    <w:rsid w:val="00796FEB"/>
    <w:rsid w:val="007B1847"/>
    <w:rsid w:val="007B2824"/>
    <w:rsid w:val="007C2083"/>
    <w:rsid w:val="007F5D5F"/>
    <w:rsid w:val="009736A3"/>
    <w:rsid w:val="00992EAF"/>
    <w:rsid w:val="00A25B9D"/>
    <w:rsid w:val="00A41AF3"/>
    <w:rsid w:val="00A72C78"/>
    <w:rsid w:val="00A7710C"/>
    <w:rsid w:val="00A859DC"/>
    <w:rsid w:val="00AA78A2"/>
    <w:rsid w:val="00B43686"/>
    <w:rsid w:val="00C54205"/>
    <w:rsid w:val="00C8227B"/>
    <w:rsid w:val="00D36ED2"/>
    <w:rsid w:val="00D80C41"/>
    <w:rsid w:val="00E52F37"/>
    <w:rsid w:val="00E757ED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11</cp:revision>
  <cp:lastPrinted>2017-05-31T09:52:00Z</cp:lastPrinted>
  <dcterms:created xsi:type="dcterms:W3CDTF">2017-05-31T09:30:00Z</dcterms:created>
  <dcterms:modified xsi:type="dcterms:W3CDTF">2019-01-29T06:19:00Z</dcterms:modified>
</cp:coreProperties>
</file>