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FB" w:rsidRPr="00CF09B2" w:rsidRDefault="00E569D3" w:rsidP="00B20CBF">
      <w:pPr>
        <w:pStyle w:val="af0"/>
        <w:jc w:val="center"/>
        <w:rPr>
          <w:sz w:val="28"/>
          <w:szCs w:val="28"/>
        </w:rPr>
      </w:pPr>
      <w:r w:rsidRPr="00CF09B2">
        <w:rPr>
          <w:noProof/>
          <w:sz w:val="28"/>
          <w:szCs w:val="28"/>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3175FB" w:rsidRPr="00CF09B2" w:rsidRDefault="003175FB" w:rsidP="003175FB">
      <w:pPr>
        <w:ind w:right="-1"/>
        <w:jc w:val="center"/>
        <w:rPr>
          <w:rFonts w:cs="Times New Roman"/>
          <w:sz w:val="28"/>
          <w:szCs w:val="28"/>
        </w:rPr>
      </w:pPr>
    </w:p>
    <w:p w:rsidR="003175FB" w:rsidRPr="00CF09B2" w:rsidRDefault="003175FB" w:rsidP="003175FB">
      <w:pPr>
        <w:contextualSpacing/>
        <w:jc w:val="center"/>
        <w:rPr>
          <w:rFonts w:cs="Times New Roman"/>
          <w:bCs/>
          <w:sz w:val="28"/>
          <w:szCs w:val="28"/>
        </w:rPr>
      </w:pPr>
      <w:r w:rsidRPr="00CF09B2">
        <w:rPr>
          <w:rFonts w:cs="Times New Roman"/>
          <w:bCs/>
          <w:sz w:val="28"/>
          <w:szCs w:val="28"/>
        </w:rPr>
        <w:t>АДМИНИСТРАЦИЯ ГОРОДСКОГО ОКРУГА ЭЛЕКТРОСТАЛЬ</w:t>
      </w:r>
    </w:p>
    <w:p w:rsidR="003175FB" w:rsidRPr="00CF09B2" w:rsidRDefault="003175FB" w:rsidP="003175FB">
      <w:pPr>
        <w:spacing w:line="240" w:lineRule="exact"/>
        <w:contextualSpacing/>
        <w:jc w:val="center"/>
        <w:rPr>
          <w:rFonts w:cs="Times New Roman"/>
          <w:bCs/>
          <w:sz w:val="28"/>
          <w:szCs w:val="28"/>
        </w:rPr>
      </w:pPr>
    </w:p>
    <w:p w:rsidR="003175FB" w:rsidRPr="00CF09B2" w:rsidRDefault="003175FB" w:rsidP="003175FB">
      <w:pPr>
        <w:contextualSpacing/>
        <w:jc w:val="center"/>
        <w:rPr>
          <w:rFonts w:cs="Times New Roman"/>
          <w:bCs/>
          <w:sz w:val="28"/>
          <w:szCs w:val="28"/>
        </w:rPr>
      </w:pPr>
      <w:r w:rsidRPr="00CF09B2">
        <w:rPr>
          <w:rFonts w:cs="Times New Roman"/>
          <w:bCs/>
          <w:sz w:val="28"/>
          <w:szCs w:val="28"/>
        </w:rPr>
        <w:t>МОСКОВСКОЙ ОБЛАСТИ</w:t>
      </w:r>
    </w:p>
    <w:p w:rsidR="003175FB" w:rsidRPr="00CF09B2" w:rsidRDefault="003175FB" w:rsidP="003175FB">
      <w:pPr>
        <w:spacing w:line="240" w:lineRule="exact"/>
        <w:contextualSpacing/>
        <w:jc w:val="center"/>
        <w:rPr>
          <w:rFonts w:cs="Times New Roman"/>
          <w:bCs/>
          <w:sz w:val="28"/>
          <w:szCs w:val="28"/>
        </w:rPr>
      </w:pPr>
    </w:p>
    <w:p w:rsidR="003175FB" w:rsidRPr="00CF09B2" w:rsidRDefault="003175FB" w:rsidP="00CF09B2">
      <w:pPr>
        <w:contextualSpacing/>
        <w:jc w:val="center"/>
        <w:rPr>
          <w:rFonts w:cs="Times New Roman"/>
          <w:bCs/>
          <w:sz w:val="44"/>
          <w:szCs w:val="44"/>
        </w:rPr>
      </w:pPr>
      <w:bookmarkStart w:id="0" w:name="_GoBack"/>
      <w:r w:rsidRPr="00CF09B2">
        <w:rPr>
          <w:rFonts w:cs="Times New Roman"/>
          <w:bCs/>
          <w:sz w:val="44"/>
          <w:szCs w:val="44"/>
        </w:rPr>
        <w:t>ПОСТАНОВЛЕНИЕ</w:t>
      </w:r>
    </w:p>
    <w:p w:rsidR="003175FB" w:rsidRPr="00CF09B2" w:rsidRDefault="003175FB" w:rsidP="00CF09B2">
      <w:pPr>
        <w:jc w:val="center"/>
        <w:rPr>
          <w:rFonts w:cs="Times New Roman"/>
          <w:sz w:val="44"/>
          <w:szCs w:val="44"/>
        </w:rPr>
      </w:pPr>
    </w:p>
    <w:p w:rsidR="003175FB" w:rsidRPr="00DA1DBF" w:rsidRDefault="00DA1DBF" w:rsidP="003175FB">
      <w:pPr>
        <w:jc w:val="center"/>
        <w:outlineLvl w:val="0"/>
        <w:rPr>
          <w:rFonts w:cs="Times New Roman"/>
          <w:u w:val="single"/>
        </w:rPr>
      </w:pPr>
      <w:bookmarkStart w:id="1" w:name="_Hlk106110533"/>
      <w:r w:rsidRPr="00CF09B2">
        <w:rPr>
          <w:rFonts w:cs="Times New Roman"/>
        </w:rPr>
        <w:t>06.06.2022</w:t>
      </w:r>
      <w:r w:rsidR="003175FB" w:rsidRPr="005B5C50">
        <w:rPr>
          <w:rFonts w:cs="Times New Roman"/>
        </w:rPr>
        <w:t xml:space="preserve"> № </w:t>
      </w:r>
      <w:r w:rsidRPr="00CF09B2">
        <w:rPr>
          <w:rFonts w:cs="Times New Roman"/>
        </w:rPr>
        <w:t>549/6</w:t>
      </w:r>
    </w:p>
    <w:bookmarkEnd w:id="1"/>
    <w:p w:rsidR="003175FB" w:rsidRPr="005B5C50" w:rsidRDefault="003175FB" w:rsidP="00CF09B2">
      <w:pPr>
        <w:ind w:right="-1"/>
        <w:rPr>
          <w:rFonts w:cs="Times New Roman"/>
        </w:rPr>
      </w:pPr>
    </w:p>
    <w:p w:rsidR="003175FB" w:rsidRPr="005B5C50" w:rsidRDefault="003175FB" w:rsidP="003175FB">
      <w:pPr>
        <w:tabs>
          <w:tab w:val="left" w:pos="4111"/>
          <w:tab w:val="left" w:pos="4678"/>
          <w:tab w:val="left" w:pos="5812"/>
        </w:tabs>
        <w:jc w:val="center"/>
        <w:rPr>
          <w:rFonts w:cs="Times New Roman"/>
        </w:rPr>
      </w:pPr>
      <w:r w:rsidRPr="005B5C50">
        <w:rPr>
          <w:rFonts w:cs="Times New Roman"/>
        </w:rPr>
        <w:t>О внесении изменений в Положение</w:t>
      </w:r>
      <w:bookmarkStart w:id="2" w:name="_Hlk58589686"/>
      <w:r w:rsidR="0044496E">
        <w:rPr>
          <w:rFonts w:cs="Times New Roman"/>
        </w:rPr>
        <w:t xml:space="preserve"> </w:t>
      </w:r>
      <w:r w:rsidRPr="005B5C50">
        <w:rPr>
          <w:rFonts w:cs="Times New Roman"/>
        </w:rPr>
        <w:t>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bookmarkEnd w:id="0"/>
    </w:p>
    <w:bookmarkEnd w:id="2"/>
    <w:p w:rsidR="003175FB" w:rsidRPr="005B5C50" w:rsidRDefault="003175FB" w:rsidP="00CF09B2">
      <w:pPr>
        <w:spacing w:line="240" w:lineRule="exact"/>
        <w:rPr>
          <w:rFonts w:cs="Times New Roman"/>
        </w:rPr>
      </w:pPr>
    </w:p>
    <w:p w:rsidR="003175FB" w:rsidRDefault="003175FB" w:rsidP="003175FB">
      <w:pPr>
        <w:tabs>
          <w:tab w:val="left" w:pos="993"/>
        </w:tabs>
        <w:ind w:right="-1" w:firstLine="567"/>
        <w:jc w:val="both"/>
        <w:rPr>
          <w:rFonts w:cs="Times New Roman"/>
        </w:rPr>
      </w:pPr>
      <w:r w:rsidRPr="005B5C50">
        <w:rPr>
          <w:rFonts w:cs="Times New Roman"/>
        </w:rPr>
        <w:t>В соответствии с федеральными законами от 06.10.2003 № 131-ФЗ «Об общих принципах организации местного самоуправления в Российской Федерации»</w:t>
      </w:r>
      <w:r w:rsidR="00AF1A06">
        <w:rPr>
          <w:rFonts w:cs="Times New Roman"/>
        </w:rPr>
        <w:t xml:space="preserve">, </w:t>
      </w:r>
      <w:r w:rsidR="00267245">
        <w:rPr>
          <w:rFonts w:cs="Times New Roman"/>
        </w:rPr>
        <w:t xml:space="preserve">                                         </w:t>
      </w:r>
      <w:bookmarkStart w:id="3" w:name="_Hlk59105080"/>
      <w:r w:rsidR="00A70AAB" w:rsidRPr="005B5C50">
        <w:rPr>
          <w:rFonts w:cs="Times New Roman"/>
        </w:rPr>
        <w:t xml:space="preserve">от </w:t>
      </w:r>
      <w:r w:rsidRPr="005B5C50">
        <w:rPr>
          <w:rFonts w:cs="Times New Roman"/>
        </w:rPr>
        <w:t>05.04.2013 № 44-ФЗ «О контрактной системе в сфере закупок товаров, работ, услуг для обеспечения государственных и муниципальных нужд»,</w:t>
      </w:r>
      <w:r w:rsidR="00671D7A" w:rsidRPr="00671D7A">
        <w:rPr>
          <w:rFonts w:cs="Times New Roman"/>
        </w:rPr>
        <w:t xml:space="preserve"> </w:t>
      </w:r>
      <w:bookmarkEnd w:id="3"/>
      <w:r w:rsidR="005C49D3">
        <w:rPr>
          <w:rFonts w:cs="Times New Roman"/>
        </w:rPr>
        <w:t>п</w:t>
      </w:r>
      <w:r w:rsidR="00671D7A" w:rsidRPr="005B5C50">
        <w:rPr>
          <w:rFonts w:cs="Times New Roman"/>
        </w:rPr>
        <w:t>остановлени</w:t>
      </w:r>
      <w:r w:rsidR="00671D7A">
        <w:rPr>
          <w:rFonts w:cs="Times New Roman"/>
        </w:rPr>
        <w:t>ем</w:t>
      </w:r>
      <w:r w:rsidR="00671D7A" w:rsidRPr="005B5C50">
        <w:rPr>
          <w:rFonts w:cs="Times New Roman"/>
        </w:rPr>
        <w:t xml:space="preserve"> Правительства Московской области от 27.12.2013 № 1184/57 «О порядке взаимодействия при осуществлении </w:t>
      </w:r>
      <w:r w:rsidR="00671D7A" w:rsidRPr="005C49D3">
        <w:rPr>
          <w:rFonts w:cs="Times New Roman"/>
        </w:rPr>
        <w:t>закупок для государственных нужд Московской области и муниципальных нужд»</w:t>
      </w:r>
      <w:bookmarkStart w:id="4" w:name="_Hlk58589792"/>
      <w:r w:rsidRPr="005C49D3">
        <w:rPr>
          <w:rFonts w:cs="Times New Roman"/>
        </w:rPr>
        <w:t xml:space="preserve">, </w:t>
      </w:r>
      <w:bookmarkEnd w:id="4"/>
      <w:r w:rsidRPr="005C49D3">
        <w:rPr>
          <w:rFonts w:cs="Times New Roman"/>
        </w:rPr>
        <w:t>Администрация городского округа Электросталь Московской области ПОСТАНОВЛЯЕТ:</w:t>
      </w:r>
    </w:p>
    <w:p w:rsidR="003175FB" w:rsidRPr="005B5C50" w:rsidRDefault="003175FB" w:rsidP="003175FB">
      <w:pPr>
        <w:numPr>
          <w:ilvl w:val="0"/>
          <w:numId w:val="4"/>
        </w:numPr>
        <w:tabs>
          <w:tab w:val="left" w:pos="993"/>
        </w:tabs>
        <w:ind w:left="0" w:right="-1" w:firstLine="567"/>
        <w:contextualSpacing/>
        <w:jc w:val="both"/>
        <w:rPr>
          <w:rFonts w:cs="Times New Roman"/>
          <w:color w:val="000000"/>
        </w:rPr>
      </w:pPr>
      <w:r w:rsidRPr="005B5C50">
        <w:rPr>
          <w:rFonts w:cs="Times New Roman"/>
        </w:rPr>
        <w:t>Внести в Положение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  (далее – Положение), утвержденное постановлением Администрации городского округа Электросталь Московской области от 04.05.2017 № 282/5 «О наделении муниципального казенного учреждения городского округа Электросталь Московской области «Управление по конкурентной политике и координации закупок» полномочиями уполномоченного учреждения по определению поставщиков (подрядчиков, исполнителей) для заказчиков городского округа Электросталь Московской области»</w:t>
      </w:r>
      <w:r w:rsidR="007D00CA">
        <w:rPr>
          <w:rFonts w:cs="Times New Roman"/>
        </w:rPr>
        <w:t xml:space="preserve"> (с изменениями, внесенными постановлением Администрации городского округа Электросталь Московской области от 11.01.2021 №5/1) </w:t>
      </w:r>
      <w:r w:rsidRPr="005B5C50">
        <w:rPr>
          <w:rFonts w:cs="Times New Roman"/>
        </w:rPr>
        <w:t>изменения, изложив его в редакции согласно приложению к настоящему постановлению.</w:t>
      </w:r>
    </w:p>
    <w:p w:rsidR="003175FB" w:rsidRPr="00E229E4" w:rsidRDefault="003175FB" w:rsidP="003175FB">
      <w:pPr>
        <w:numPr>
          <w:ilvl w:val="0"/>
          <w:numId w:val="4"/>
        </w:numPr>
        <w:tabs>
          <w:tab w:val="left" w:pos="993"/>
          <w:tab w:val="left" w:pos="1276"/>
          <w:tab w:val="left" w:pos="1418"/>
        </w:tabs>
        <w:ind w:left="0" w:right="-1" w:firstLine="567"/>
        <w:jc w:val="both"/>
        <w:rPr>
          <w:rFonts w:cs="Times New Roman"/>
        </w:rPr>
      </w:pPr>
      <w:r w:rsidRPr="00E229E4">
        <w:rPr>
          <w:rFonts w:cs="Times New Roman"/>
        </w:rPr>
        <w:t>Главным распорядителям бюджетных средств довести настоящее постановление до подведомственных учреждений.</w:t>
      </w:r>
    </w:p>
    <w:p w:rsidR="003175FB" w:rsidRDefault="003175FB" w:rsidP="003175FB">
      <w:pPr>
        <w:numPr>
          <w:ilvl w:val="0"/>
          <w:numId w:val="4"/>
        </w:numPr>
        <w:tabs>
          <w:tab w:val="left" w:pos="993"/>
          <w:tab w:val="left" w:pos="1276"/>
          <w:tab w:val="left" w:pos="1418"/>
        </w:tabs>
        <w:ind w:left="0" w:right="-1" w:firstLine="567"/>
        <w:jc w:val="both"/>
        <w:rPr>
          <w:rFonts w:cs="Times New Roman"/>
        </w:rPr>
      </w:pPr>
      <w:r w:rsidRPr="005B5C50">
        <w:rPr>
          <w:rFonts w:cs="Times New Roman"/>
        </w:rPr>
        <w:t>Настоящее постановление вступает в силу со дня его подписания.</w:t>
      </w:r>
    </w:p>
    <w:p w:rsidR="006A265F" w:rsidRDefault="006A265F" w:rsidP="006A265F">
      <w:pPr>
        <w:numPr>
          <w:ilvl w:val="0"/>
          <w:numId w:val="4"/>
        </w:numPr>
        <w:tabs>
          <w:tab w:val="left" w:pos="851"/>
          <w:tab w:val="left" w:pos="1276"/>
          <w:tab w:val="left" w:pos="1418"/>
        </w:tabs>
        <w:ind w:left="0" w:right="-1" w:firstLine="567"/>
        <w:jc w:val="both"/>
        <w:rPr>
          <w:rFonts w:cs="Times New Roman"/>
        </w:rPr>
      </w:pPr>
      <w:r>
        <w:rPr>
          <w:rFonts w:cs="Times New Roman"/>
        </w:rPr>
        <w:t xml:space="preserve">  </w:t>
      </w:r>
      <w:r w:rsidRPr="00072EE6">
        <w:rPr>
          <w:rFonts w:cs="Times New Roman"/>
        </w:rPr>
        <w:t>Разместить настоящее постановление на официальном сайте городского округа Электросталь Московской области в информационно</w:t>
      </w:r>
      <w:r>
        <w:rPr>
          <w:rFonts w:cs="Times New Roman"/>
        </w:rPr>
        <w:t>-телекоммуникационной</w:t>
      </w:r>
      <w:r w:rsidRPr="00072EE6">
        <w:rPr>
          <w:rFonts w:cs="Times New Roman"/>
        </w:rPr>
        <w:t xml:space="preserve"> сети «Интернет» по адресу: </w:t>
      </w:r>
      <w:hyperlink r:id="rId9" w:history="1">
        <w:r w:rsidRPr="006A265F">
          <w:rPr>
            <w:rStyle w:val="ab"/>
            <w:color w:val="auto"/>
            <w:u w:val="none"/>
          </w:rPr>
          <w:t>www.electrostal.ru</w:t>
        </w:r>
      </w:hyperlink>
      <w:r w:rsidRPr="006A265F">
        <w:rPr>
          <w:rFonts w:cs="Times New Roman"/>
        </w:rPr>
        <w:t>.</w:t>
      </w:r>
    </w:p>
    <w:p w:rsidR="003175FB" w:rsidRDefault="003175FB" w:rsidP="003175FB">
      <w:pPr>
        <w:numPr>
          <w:ilvl w:val="0"/>
          <w:numId w:val="4"/>
        </w:numPr>
        <w:tabs>
          <w:tab w:val="left" w:pos="567"/>
          <w:tab w:val="left" w:pos="993"/>
          <w:tab w:val="left" w:pos="1276"/>
          <w:tab w:val="left" w:pos="1418"/>
        </w:tabs>
        <w:ind w:left="0" w:right="-1" w:firstLine="567"/>
        <w:jc w:val="both"/>
        <w:rPr>
          <w:rFonts w:cs="Times New Roman"/>
        </w:rPr>
      </w:pPr>
      <w:r w:rsidRPr="005B5C50">
        <w:rPr>
          <w:rFonts w:cs="Times New Roman"/>
        </w:rPr>
        <w:t xml:space="preserve">Контроль за исполнением настоящего постановления возложить на первого заместителя Главы Администрации городского округа </w:t>
      </w:r>
      <w:proofErr w:type="spellStart"/>
      <w:r w:rsidRPr="005B5C50">
        <w:rPr>
          <w:rFonts w:cs="Times New Roman"/>
        </w:rPr>
        <w:t>Печникову</w:t>
      </w:r>
      <w:proofErr w:type="spellEnd"/>
      <w:r w:rsidRPr="005B5C50">
        <w:rPr>
          <w:rFonts w:cs="Times New Roman"/>
        </w:rPr>
        <w:t xml:space="preserve"> О.В.</w:t>
      </w:r>
    </w:p>
    <w:p w:rsidR="00CF09B2" w:rsidRDefault="00CF09B2" w:rsidP="00CF09B2">
      <w:pPr>
        <w:tabs>
          <w:tab w:val="left" w:pos="567"/>
          <w:tab w:val="left" w:pos="993"/>
          <w:tab w:val="left" w:pos="1276"/>
          <w:tab w:val="left" w:pos="1418"/>
        </w:tabs>
        <w:ind w:right="-1"/>
        <w:jc w:val="both"/>
        <w:rPr>
          <w:rFonts w:cs="Times New Roman"/>
        </w:rPr>
      </w:pPr>
    </w:p>
    <w:p w:rsidR="00CF09B2" w:rsidRDefault="00CF09B2" w:rsidP="00CF09B2">
      <w:pPr>
        <w:tabs>
          <w:tab w:val="left" w:pos="567"/>
          <w:tab w:val="left" w:pos="993"/>
          <w:tab w:val="left" w:pos="1276"/>
          <w:tab w:val="left" w:pos="1418"/>
        </w:tabs>
        <w:ind w:right="-1"/>
        <w:jc w:val="both"/>
        <w:rPr>
          <w:rFonts w:cs="Times New Roman"/>
        </w:rPr>
      </w:pPr>
    </w:p>
    <w:p w:rsidR="00CF09B2" w:rsidRDefault="00CF09B2" w:rsidP="00CF09B2">
      <w:pPr>
        <w:tabs>
          <w:tab w:val="left" w:pos="567"/>
          <w:tab w:val="left" w:pos="993"/>
          <w:tab w:val="left" w:pos="1276"/>
          <w:tab w:val="left" w:pos="1418"/>
        </w:tabs>
        <w:ind w:right="-1"/>
        <w:jc w:val="both"/>
        <w:rPr>
          <w:rFonts w:cs="Times New Roman"/>
        </w:rPr>
      </w:pPr>
    </w:p>
    <w:p w:rsidR="003175FB" w:rsidRDefault="003175FB" w:rsidP="003175FB">
      <w:pPr>
        <w:ind w:right="-1"/>
        <w:jc w:val="both"/>
        <w:rPr>
          <w:rFonts w:cs="Times New Roman"/>
          <w:color w:val="000000"/>
          <w:sz w:val="16"/>
          <w:szCs w:val="16"/>
        </w:rPr>
      </w:pPr>
      <w:r w:rsidRPr="005B5C50">
        <w:rPr>
          <w:rFonts w:cs="Times New Roman"/>
          <w:color w:val="000000"/>
        </w:rPr>
        <w:t>Глава город</w:t>
      </w:r>
      <w:r w:rsidR="00CF09B2">
        <w:rPr>
          <w:rFonts w:cs="Times New Roman"/>
          <w:color w:val="000000"/>
        </w:rPr>
        <w:t xml:space="preserve">ского округа </w:t>
      </w:r>
      <w:r w:rsidR="00CF09B2">
        <w:rPr>
          <w:rFonts w:cs="Times New Roman"/>
          <w:color w:val="000000"/>
        </w:rPr>
        <w:tab/>
      </w:r>
      <w:r w:rsidR="00CF09B2">
        <w:rPr>
          <w:rFonts w:cs="Times New Roman"/>
          <w:color w:val="000000"/>
        </w:rPr>
        <w:tab/>
      </w:r>
      <w:r w:rsidR="00CF09B2">
        <w:rPr>
          <w:rFonts w:cs="Times New Roman"/>
          <w:color w:val="000000"/>
        </w:rPr>
        <w:tab/>
      </w:r>
      <w:r w:rsidR="00CF09B2">
        <w:rPr>
          <w:rFonts w:cs="Times New Roman"/>
          <w:color w:val="000000"/>
        </w:rPr>
        <w:tab/>
      </w:r>
      <w:r w:rsidR="00CF09B2">
        <w:rPr>
          <w:rFonts w:cs="Times New Roman"/>
          <w:color w:val="000000"/>
        </w:rPr>
        <w:tab/>
      </w:r>
      <w:r w:rsidR="00CF09B2">
        <w:rPr>
          <w:rFonts w:cs="Times New Roman"/>
          <w:color w:val="000000"/>
        </w:rPr>
        <w:tab/>
      </w:r>
      <w:r w:rsidR="00CF09B2">
        <w:rPr>
          <w:rFonts w:cs="Times New Roman"/>
          <w:color w:val="000000"/>
        </w:rPr>
        <w:tab/>
      </w:r>
      <w:r w:rsidR="00CF09B2">
        <w:rPr>
          <w:rFonts w:cs="Times New Roman"/>
          <w:color w:val="000000"/>
        </w:rPr>
        <w:tab/>
        <w:t xml:space="preserve">       </w:t>
      </w:r>
      <w:r w:rsidRPr="005B5C50">
        <w:rPr>
          <w:rFonts w:cs="Times New Roman"/>
          <w:color w:val="000000"/>
        </w:rPr>
        <w:t>И.Ю. Волкова</w:t>
      </w:r>
    </w:p>
    <w:p w:rsidR="00AE14A5" w:rsidRDefault="008E4140" w:rsidP="00AE14A5">
      <w:pPr>
        <w:tabs>
          <w:tab w:val="left" w:pos="5812"/>
          <w:tab w:val="left" w:pos="5954"/>
          <w:tab w:val="left" w:pos="6096"/>
        </w:tabs>
        <w:jc w:val="center"/>
        <w:rPr>
          <w:rFonts w:cs="Times New Roman"/>
        </w:rPr>
      </w:pPr>
      <w:r w:rsidRPr="005B5C50">
        <w:rPr>
          <w:rFonts w:cs="Times New Roman"/>
        </w:rPr>
        <w:lastRenderedPageBreak/>
        <w:t xml:space="preserve">                   </w:t>
      </w:r>
      <w:r w:rsidR="00AE14A5">
        <w:rPr>
          <w:rFonts w:cs="Times New Roman"/>
        </w:rPr>
        <w:t xml:space="preserve">                                        Приложение</w:t>
      </w:r>
    </w:p>
    <w:p w:rsidR="00AE14A5" w:rsidRDefault="00AE14A5" w:rsidP="00AE14A5">
      <w:pPr>
        <w:tabs>
          <w:tab w:val="left" w:pos="5812"/>
          <w:tab w:val="left" w:pos="5954"/>
          <w:tab w:val="left" w:pos="6096"/>
        </w:tabs>
        <w:jc w:val="center"/>
        <w:rPr>
          <w:rFonts w:cs="Times New Roman"/>
        </w:rPr>
      </w:pPr>
      <w:r>
        <w:rPr>
          <w:rFonts w:cs="Times New Roman"/>
        </w:rPr>
        <w:t xml:space="preserve">                                                                                               к постановлению Администрации</w:t>
      </w:r>
    </w:p>
    <w:p w:rsidR="00AE14A5" w:rsidRDefault="00CF09B2" w:rsidP="00AE14A5">
      <w:pPr>
        <w:tabs>
          <w:tab w:val="left" w:pos="5812"/>
          <w:tab w:val="left" w:pos="6048"/>
          <w:tab w:val="left" w:pos="6096"/>
        </w:tabs>
        <w:rPr>
          <w:rFonts w:cs="Times New Roman"/>
        </w:rPr>
      </w:pPr>
      <w:r>
        <w:rPr>
          <w:rFonts w:cs="Times New Roman"/>
        </w:rPr>
        <w:tab/>
        <w:t>городского округа Электросталь</w:t>
      </w:r>
    </w:p>
    <w:p w:rsidR="00AE14A5" w:rsidRDefault="00CF09B2" w:rsidP="00AE14A5">
      <w:pPr>
        <w:tabs>
          <w:tab w:val="left" w:pos="5812"/>
        </w:tabs>
        <w:rPr>
          <w:rFonts w:cs="Times New Roman"/>
        </w:rPr>
      </w:pPr>
      <w:r>
        <w:rPr>
          <w:rFonts w:cs="Times New Roman"/>
        </w:rPr>
        <w:tab/>
      </w:r>
      <w:r w:rsidR="00AE14A5">
        <w:rPr>
          <w:rFonts w:cs="Times New Roman"/>
        </w:rPr>
        <w:t>Московской области</w:t>
      </w:r>
    </w:p>
    <w:p w:rsidR="00DA1DBF" w:rsidRPr="00DA1DBF" w:rsidRDefault="008E4140" w:rsidP="00DA1DBF">
      <w:pPr>
        <w:jc w:val="center"/>
        <w:outlineLvl w:val="0"/>
        <w:rPr>
          <w:rFonts w:cs="Times New Roman"/>
          <w:u w:val="single"/>
        </w:rPr>
      </w:pPr>
      <w:r w:rsidRPr="005B5C50">
        <w:rPr>
          <w:rFonts w:cs="Times New Roman"/>
        </w:rPr>
        <w:t xml:space="preserve">                     </w:t>
      </w:r>
      <w:r w:rsidR="00AE14A5" w:rsidRPr="005B5C50">
        <w:rPr>
          <w:rFonts w:cs="Times New Roman"/>
        </w:rPr>
        <w:t xml:space="preserve">                                                      от </w:t>
      </w:r>
      <w:r w:rsidR="00DA1DBF" w:rsidRPr="00DA1DBF">
        <w:rPr>
          <w:rFonts w:cs="Times New Roman"/>
          <w:u w:val="single"/>
        </w:rPr>
        <w:t>06.06.2022</w:t>
      </w:r>
      <w:r w:rsidR="00DA1DBF" w:rsidRPr="005B5C50">
        <w:rPr>
          <w:rFonts w:cs="Times New Roman"/>
        </w:rPr>
        <w:t xml:space="preserve"> № </w:t>
      </w:r>
      <w:r w:rsidR="00DA1DBF" w:rsidRPr="00DA1DBF">
        <w:rPr>
          <w:rFonts w:cs="Times New Roman"/>
          <w:u w:val="single"/>
        </w:rPr>
        <w:t>549/6</w:t>
      </w:r>
    </w:p>
    <w:p w:rsidR="00AE14A5" w:rsidRPr="005B5C50" w:rsidRDefault="00AE14A5" w:rsidP="00AE14A5">
      <w:pPr>
        <w:tabs>
          <w:tab w:val="left" w:pos="4111"/>
          <w:tab w:val="left" w:pos="4678"/>
          <w:tab w:val="left" w:pos="5812"/>
        </w:tabs>
        <w:jc w:val="center"/>
        <w:rPr>
          <w:rFonts w:cs="Times New Roman"/>
        </w:rPr>
      </w:pPr>
    </w:p>
    <w:p w:rsidR="00AE14A5" w:rsidRDefault="008E4140" w:rsidP="001F084E">
      <w:pPr>
        <w:tabs>
          <w:tab w:val="left" w:pos="5812"/>
          <w:tab w:val="left" w:pos="6096"/>
        </w:tabs>
        <w:jc w:val="center"/>
        <w:rPr>
          <w:rFonts w:cs="Times New Roman"/>
        </w:rPr>
      </w:pPr>
      <w:r w:rsidRPr="005B5C50">
        <w:rPr>
          <w:rFonts w:cs="Times New Roman"/>
        </w:rPr>
        <w:t xml:space="preserve">                   </w:t>
      </w:r>
    </w:p>
    <w:p w:rsidR="001F084E" w:rsidRPr="005B5C50" w:rsidRDefault="00AE14A5" w:rsidP="001F084E">
      <w:pPr>
        <w:tabs>
          <w:tab w:val="left" w:pos="5812"/>
          <w:tab w:val="left" w:pos="6096"/>
        </w:tabs>
        <w:jc w:val="center"/>
        <w:rPr>
          <w:rFonts w:cs="Times New Roman"/>
        </w:rPr>
      </w:pPr>
      <w:r>
        <w:rPr>
          <w:rFonts w:cs="Times New Roman"/>
        </w:rPr>
        <w:t xml:space="preserve">                                                        </w:t>
      </w:r>
      <w:r w:rsidRPr="00AE14A5">
        <w:rPr>
          <w:rFonts w:cs="Times New Roman"/>
        </w:rPr>
        <w:t xml:space="preserve">       </w:t>
      </w:r>
      <w:r>
        <w:rPr>
          <w:rFonts w:cs="Times New Roman"/>
        </w:rPr>
        <w:t xml:space="preserve">    «</w:t>
      </w:r>
      <w:r w:rsidR="001F084E" w:rsidRPr="005B5C50">
        <w:rPr>
          <w:rFonts w:cs="Times New Roman"/>
        </w:rPr>
        <w:t>У</w:t>
      </w:r>
      <w:r>
        <w:rPr>
          <w:rFonts w:cs="Times New Roman"/>
        </w:rPr>
        <w:t>ТВЕРЖДЕНО</w:t>
      </w:r>
    </w:p>
    <w:p w:rsidR="001F084E" w:rsidRPr="005B5C50" w:rsidRDefault="001F084E" w:rsidP="001F084E">
      <w:pPr>
        <w:tabs>
          <w:tab w:val="left" w:pos="5812"/>
        </w:tabs>
        <w:jc w:val="center"/>
        <w:rPr>
          <w:rFonts w:cs="Times New Roman"/>
        </w:rPr>
      </w:pPr>
      <w:r w:rsidRPr="005B5C50">
        <w:rPr>
          <w:rFonts w:cs="Times New Roman"/>
        </w:rPr>
        <w:t xml:space="preserve">                                                                                             </w:t>
      </w:r>
      <w:r w:rsidR="00EA63ED" w:rsidRPr="005B5C50">
        <w:rPr>
          <w:rFonts w:cs="Times New Roman"/>
        </w:rPr>
        <w:t xml:space="preserve"> </w:t>
      </w:r>
      <w:r w:rsidR="00091BC2" w:rsidRPr="005B5C50">
        <w:rPr>
          <w:rFonts w:cs="Times New Roman"/>
        </w:rPr>
        <w:t xml:space="preserve"> </w:t>
      </w:r>
      <w:r w:rsidRPr="005B5C50">
        <w:rPr>
          <w:rFonts w:cs="Times New Roman"/>
        </w:rPr>
        <w:t>постановлением Администрации</w:t>
      </w:r>
    </w:p>
    <w:p w:rsidR="001F084E" w:rsidRPr="005B5C50" w:rsidRDefault="001F084E" w:rsidP="001F084E">
      <w:pPr>
        <w:tabs>
          <w:tab w:val="left" w:pos="5812"/>
        </w:tabs>
        <w:jc w:val="center"/>
        <w:rPr>
          <w:rFonts w:cs="Times New Roman"/>
        </w:rPr>
      </w:pPr>
      <w:r w:rsidRPr="005B5C50">
        <w:rPr>
          <w:rFonts w:cs="Times New Roman"/>
        </w:rPr>
        <w:t xml:space="preserve">                                                                                         </w:t>
      </w:r>
      <w:r w:rsidR="00942D5C" w:rsidRPr="005B5C50">
        <w:rPr>
          <w:rFonts w:cs="Times New Roman"/>
        </w:rPr>
        <w:t xml:space="preserve"> </w:t>
      </w:r>
      <w:r w:rsidRPr="005B5C50">
        <w:rPr>
          <w:rFonts w:cs="Times New Roman"/>
        </w:rPr>
        <w:t xml:space="preserve"> </w:t>
      </w:r>
      <w:r w:rsidR="002F786C" w:rsidRPr="005B5C50">
        <w:rPr>
          <w:rFonts w:cs="Times New Roman"/>
        </w:rPr>
        <w:t xml:space="preserve">   </w:t>
      </w:r>
      <w:r w:rsidR="00CF09B2">
        <w:rPr>
          <w:rFonts w:cs="Times New Roman"/>
        </w:rPr>
        <w:t>городского округа Электросталь</w:t>
      </w:r>
    </w:p>
    <w:p w:rsidR="001F084E" w:rsidRPr="005B5C50" w:rsidRDefault="001F084E" w:rsidP="001F084E">
      <w:pPr>
        <w:tabs>
          <w:tab w:val="left" w:pos="5812"/>
        </w:tabs>
        <w:jc w:val="center"/>
        <w:rPr>
          <w:rFonts w:cs="Times New Roman"/>
        </w:rPr>
      </w:pPr>
      <w:r w:rsidRPr="005B5C50">
        <w:rPr>
          <w:rFonts w:cs="Times New Roman"/>
        </w:rPr>
        <w:t xml:space="preserve">                                                                          Московской области</w:t>
      </w:r>
    </w:p>
    <w:p w:rsidR="001F084E" w:rsidRPr="00A83735" w:rsidRDefault="001F084E" w:rsidP="001F084E">
      <w:pPr>
        <w:tabs>
          <w:tab w:val="left" w:pos="4111"/>
          <w:tab w:val="left" w:pos="4678"/>
          <w:tab w:val="left" w:pos="5812"/>
        </w:tabs>
        <w:jc w:val="center"/>
        <w:rPr>
          <w:rFonts w:cs="Times New Roman"/>
        </w:rPr>
      </w:pPr>
      <w:r w:rsidRPr="005B5C50">
        <w:rPr>
          <w:rFonts w:cs="Times New Roman"/>
        </w:rPr>
        <w:t xml:space="preserve">                                                                             </w:t>
      </w:r>
      <w:r w:rsidR="00EA69B0" w:rsidRPr="005B5C50">
        <w:rPr>
          <w:rFonts w:cs="Times New Roman"/>
        </w:rPr>
        <w:t>о</w:t>
      </w:r>
      <w:r w:rsidRPr="005B5C50">
        <w:rPr>
          <w:rFonts w:cs="Times New Roman"/>
        </w:rPr>
        <w:t xml:space="preserve">т </w:t>
      </w:r>
      <w:r w:rsidR="00AE14A5" w:rsidRPr="00A83735">
        <w:rPr>
          <w:rFonts w:cs="Times New Roman"/>
        </w:rPr>
        <w:t>04/05/2017</w:t>
      </w:r>
      <w:r w:rsidRPr="005B5C50">
        <w:rPr>
          <w:rFonts w:cs="Times New Roman"/>
        </w:rPr>
        <w:t xml:space="preserve"> № </w:t>
      </w:r>
      <w:r w:rsidR="00AE14A5" w:rsidRPr="00A83735">
        <w:rPr>
          <w:rFonts w:cs="Times New Roman"/>
        </w:rPr>
        <w:t>282/5</w:t>
      </w:r>
    </w:p>
    <w:p w:rsidR="001F084E" w:rsidRPr="005B5C50" w:rsidRDefault="001F084E" w:rsidP="001F084E">
      <w:pPr>
        <w:tabs>
          <w:tab w:val="left" w:pos="4111"/>
          <w:tab w:val="left" w:pos="4678"/>
          <w:tab w:val="left" w:pos="5812"/>
        </w:tabs>
        <w:jc w:val="center"/>
        <w:rPr>
          <w:rFonts w:cs="Times New Roman"/>
        </w:rPr>
      </w:pPr>
    </w:p>
    <w:p w:rsidR="001F084E" w:rsidRPr="005B5C50" w:rsidRDefault="001F084E" w:rsidP="001F084E">
      <w:pPr>
        <w:tabs>
          <w:tab w:val="left" w:pos="4111"/>
          <w:tab w:val="left" w:pos="4678"/>
          <w:tab w:val="left" w:pos="5812"/>
        </w:tabs>
        <w:jc w:val="center"/>
        <w:rPr>
          <w:rFonts w:cs="Times New Roman"/>
        </w:rPr>
      </w:pPr>
    </w:p>
    <w:p w:rsidR="00771477" w:rsidRDefault="00771477" w:rsidP="001F084E">
      <w:pPr>
        <w:tabs>
          <w:tab w:val="left" w:pos="4111"/>
          <w:tab w:val="left" w:pos="4678"/>
          <w:tab w:val="left" w:pos="5812"/>
        </w:tabs>
        <w:jc w:val="center"/>
        <w:rPr>
          <w:rFonts w:cs="Times New Roman"/>
          <w:b/>
        </w:rPr>
      </w:pPr>
    </w:p>
    <w:p w:rsidR="001F084E" w:rsidRPr="005B5C50" w:rsidRDefault="001F084E" w:rsidP="001F084E">
      <w:pPr>
        <w:tabs>
          <w:tab w:val="left" w:pos="4111"/>
          <w:tab w:val="left" w:pos="4678"/>
          <w:tab w:val="left" w:pos="5812"/>
        </w:tabs>
        <w:jc w:val="center"/>
        <w:rPr>
          <w:rFonts w:cs="Times New Roman"/>
          <w:b/>
        </w:rPr>
      </w:pPr>
      <w:r w:rsidRPr="005B5C50">
        <w:rPr>
          <w:rFonts w:cs="Times New Roman"/>
          <w:b/>
        </w:rPr>
        <w:t>ПОЛОЖЕНИЕ</w:t>
      </w:r>
    </w:p>
    <w:p w:rsidR="001F084E" w:rsidRPr="005B5C50" w:rsidRDefault="00A8368B" w:rsidP="001F084E">
      <w:pPr>
        <w:tabs>
          <w:tab w:val="left" w:pos="4111"/>
          <w:tab w:val="left" w:pos="4678"/>
          <w:tab w:val="left" w:pos="5812"/>
        </w:tabs>
        <w:jc w:val="center"/>
        <w:rPr>
          <w:rFonts w:cs="Times New Roman"/>
        </w:rPr>
      </w:pPr>
      <w:r w:rsidRPr="005B5C50">
        <w:rPr>
          <w:rFonts w:cs="Times New Roman"/>
        </w:rPr>
        <w:t xml:space="preserve">о порядке взаимодействия заказчиков с уполномоченным учреждением при осуществлении закупок </w:t>
      </w:r>
      <w:bookmarkStart w:id="5" w:name="_Hlk58920941"/>
      <w:r w:rsidRPr="005B5C50">
        <w:rPr>
          <w:rFonts w:cs="Times New Roman"/>
        </w:rPr>
        <w:t>товаров, работ, услуг для обеспечения муниципальных нужд городского округа Электросталь Московской области</w:t>
      </w:r>
      <w:bookmarkEnd w:id="5"/>
    </w:p>
    <w:p w:rsidR="001F084E" w:rsidRPr="005B5C50" w:rsidRDefault="001F084E" w:rsidP="001F084E">
      <w:pPr>
        <w:tabs>
          <w:tab w:val="left" w:pos="4111"/>
          <w:tab w:val="left" w:pos="4678"/>
          <w:tab w:val="left" w:pos="5812"/>
        </w:tabs>
        <w:jc w:val="both"/>
        <w:rPr>
          <w:rFonts w:cs="Times New Roman"/>
        </w:rPr>
      </w:pPr>
    </w:p>
    <w:p w:rsidR="001F084E" w:rsidRPr="003E1DF6" w:rsidRDefault="001F084E" w:rsidP="007C76E8">
      <w:pPr>
        <w:tabs>
          <w:tab w:val="left" w:pos="4111"/>
          <w:tab w:val="left" w:pos="4678"/>
          <w:tab w:val="left" w:pos="5812"/>
        </w:tabs>
        <w:jc w:val="center"/>
        <w:rPr>
          <w:rFonts w:cs="Times New Roman"/>
          <w:b/>
          <w:bCs/>
        </w:rPr>
      </w:pPr>
      <w:r w:rsidRPr="003E1DF6">
        <w:rPr>
          <w:rFonts w:cs="Times New Roman"/>
          <w:b/>
          <w:bCs/>
        </w:rPr>
        <w:t>1.</w:t>
      </w:r>
      <w:r w:rsidR="009C58E4" w:rsidRPr="003E1DF6">
        <w:rPr>
          <w:rFonts w:cs="Times New Roman"/>
          <w:b/>
          <w:bCs/>
        </w:rPr>
        <w:t xml:space="preserve"> </w:t>
      </w:r>
      <w:r w:rsidRPr="003E1DF6">
        <w:rPr>
          <w:rFonts w:cs="Times New Roman"/>
          <w:b/>
          <w:bCs/>
        </w:rPr>
        <w:t>Общие положения</w:t>
      </w:r>
    </w:p>
    <w:p w:rsidR="001F084E" w:rsidRPr="005B5C50" w:rsidRDefault="001F084E" w:rsidP="001F084E">
      <w:pPr>
        <w:tabs>
          <w:tab w:val="left" w:pos="4111"/>
          <w:tab w:val="left" w:pos="4678"/>
          <w:tab w:val="left" w:pos="5812"/>
        </w:tabs>
        <w:ind w:firstLine="851"/>
        <w:jc w:val="both"/>
        <w:rPr>
          <w:rFonts w:cs="Times New Roman"/>
        </w:rPr>
      </w:pPr>
    </w:p>
    <w:p w:rsidR="006651C3" w:rsidRPr="003F11F1" w:rsidRDefault="001F084E" w:rsidP="006651C3">
      <w:pPr>
        <w:tabs>
          <w:tab w:val="left" w:pos="4111"/>
          <w:tab w:val="left" w:pos="4678"/>
          <w:tab w:val="left" w:pos="5812"/>
        </w:tabs>
        <w:ind w:firstLine="567"/>
        <w:jc w:val="both"/>
        <w:rPr>
          <w:rFonts w:cs="Times New Roman"/>
        </w:rPr>
      </w:pPr>
      <w:r w:rsidRPr="005B5C50">
        <w:rPr>
          <w:rFonts w:cs="Times New Roman"/>
        </w:rPr>
        <w:t xml:space="preserve">1.1. </w:t>
      </w:r>
      <w:r w:rsidR="00830E80" w:rsidRPr="00830E80">
        <w:rPr>
          <w:rFonts w:cs="Times New Roman"/>
        </w:rPr>
        <w:t xml:space="preserve">Положение </w:t>
      </w:r>
      <w:r w:rsidR="006651C3" w:rsidRPr="005B5C50">
        <w:rPr>
          <w:rFonts w:cs="Times New Roman"/>
        </w:rPr>
        <w:t xml:space="preserve">о порядке взаимодействия заказчиков с уполномоченным учреждением при осуществлении закупок товаров, работ, услуг для обеспечения муниципальных нужд </w:t>
      </w:r>
      <w:r w:rsidR="006651C3" w:rsidRPr="003F11F1">
        <w:rPr>
          <w:rFonts w:cs="Times New Roman"/>
        </w:rPr>
        <w:t xml:space="preserve">городского округа Электросталь Московской области (далее - Положение) </w:t>
      </w:r>
      <w:r w:rsidRPr="003F11F1">
        <w:rPr>
          <w:rFonts w:cs="Times New Roman"/>
        </w:rPr>
        <w:t xml:space="preserve">разработано в целях централизации закупок, </w:t>
      </w:r>
      <w:r w:rsidR="001B6109" w:rsidRPr="003F11F1">
        <w:t>повышения эффективности, результативности осуществления закупок товаров,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w:t>
      </w:r>
      <w:r w:rsidR="006651C3" w:rsidRPr="003F11F1">
        <w:rPr>
          <w:rFonts w:cs="Times New Roman"/>
        </w:rPr>
        <w:t xml:space="preserve"> и направлено на регулирование отношений между заказчиками, осуществляющими определение поставщиков (подрядчиков, исполнителей) на территории городского круга Электросталь Московской области с муниципальным казенным учреждением городского округа Электросталь Московской области «Управление по конкурентной политике и координации закупок» (далее - Уполномоченное учреждение).</w:t>
      </w:r>
    </w:p>
    <w:p w:rsidR="001F084E" w:rsidRPr="003F11F1" w:rsidRDefault="001F084E" w:rsidP="001F084E">
      <w:pPr>
        <w:widowControl w:val="0"/>
        <w:autoSpaceDE w:val="0"/>
        <w:autoSpaceDN w:val="0"/>
        <w:adjustRightInd w:val="0"/>
        <w:ind w:firstLine="567"/>
        <w:jc w:val="both"/>
        <w:rPr>
          <w:rFonts w:cs="Times New Roman"/>
        </w:rPr>
      </w:pPr>
      <w:r w:rsidRPr="003F11F1">
        <w:rPr>
          <w:rFonts w:cs="Times New Roman"/>
        </w:rPr>
        <w:t>1.</w:t>
      </w:r>
      <w:r w:rsidR="006651C3" w:rsidRPr="003F11F1">
        <w:rPr>
          <w:rFonts w:cs="Times New Roman"/>
        </w:rPr>
        <w:t>2</w:t>
      </w:r>
      <w:r w:rsidRPr="003F11F1">
        <w:rPr>
          <w:rFonts w:cs="Times New Roman"/>
        </w:rPr>
        <w:t xml:space="preserve">. </w:t>
      </w:r>
      <w:r w:rsidR="00BE20B7" w:rsidRPr="003F11F1">
        <w:rPr>
          <w:rFonts w:cs="Times New Roman"/>
        </w:rPr>
        <w:t xml:space="preserve">В настоящем Положении </w:t>
      </w:r>
      <w:r w:rsidRPr="003F11F1">
        <w:rPr>
          <w:rFonts w:cs="Times New Roman"/>
        </w:rPr>
        <w:t>использу</w:t>
      </w:r>
      <w:r w:rsidR="00BE20B7" w:rsidRPr="003F11F1">
        <w:rPr>
          <w:rFonts w:cs="Times New Roman"/>
        </w:rPr>
        <w:t>ются следующие понятия</w:t>
      </w:r>
      <w:r w:rsidRPr="003F11F1">
        <w:rPr>
          <w:rFonts w:cs="Times New Roman"/>
        </w:rPr>
        <w:t>:</w:t>
      </w:r>
    </w:p>
    <w:p w:rsidR="00BE20B7" w:rsidRPr="003F11F1" w:rsidRDefault="001F084E" w:rsidP="000C318B">
      <w:pPr>
        <w:widowControl w:val="0"/>
        <w:autoSpaceDE w:val="0"/>
        <w:autoSpaceDN w:val="0"/>
        <w:adjustRightInd w:val="0"/>
        <w:ind w:firstLine="567"/>
        <w:jc w:val="both"/>
        <w:rPr>
          <w:rFonts w:cs="Times New Roman"/>
        </w:rPr>
      </w:pPr>
      <w:r w:rsidRPr="003F11F1">
        <w:rPr>
          <w:rFonts w:cs="Times New Roman"/>
        </w:rPr>
        <w:t xml:space="preserve">- </w:t>
      </w:r>
      <w:r w:rsidR="005C0189" w:rsidRPr="003F11F1">
        <w:rPr>
          <w:rFonts w:cs="Times New Roman"/>
        </w:rPr>
        <w:t>З</w:t>
      </w:r>
      <w:r w:rsidR="00645A89" w:rsidRPr="003F11F1">
        <w:rPr>
          <w:rFonts w:cs="Times New Roman"/>
        </w:rPr>
        <w:t>аказчик</w:t>
      </w:r>
      <w:r w:rsidR="005C0189" w:rsidRPr="003F11F1">
        <w:rPr>
          <w:rFonts w:cs="Times New Roman"/>
        </w:rPr>
        <w:t>и</w:t>
      </w:r>
      <w:r w:rsidR="00645A89" w:rsidRPr="003F11F1">
        <w:rPr>
          <w:rFonts w:cs="Times New Roman"/>
        </w:rPr>
        <w:t xml:space="preserve"> - </w:t>
      </w:r>
      <w:r w:rsidR="00BE20B7" w:rsidRPr="003F11F1">
        <w:rPr>
          <w:rFonts w:cs="Times New Roman"/>
        </w:rPr>
        <w:t>муниципальн</w:t>
      </w:r>
      <w:r w:rsidR="005C0189" w:rsidRPr="003F11F1">
        <w:rPr>
          <w:rFonts w:cs="Times New Roman"/>
        </w:rPr>
        <w:t>ые</w:t>
      </w:r>
      <w:r w:rsidR="00BE20B7" w:rsidRPr="003F11F1">
        <w:rPr>
          <w:rFonts w:cs="Times New Roman"/>
        </w:rPr>
        <w:t xml:space="preserve"> заказчик</w:t>
      </w:r>
      <w:r w:rsidR="005C0189" w:rsidRPr="003F11F1">
        <w:rPr>
          <w:rFonts w:cs="Times New Roman"/>
        </w:rPr>
        <w:t>и</w:t>
      </w:r>
      <w:r w:rsidR="00BE20B7" w:rsidRPr="003F11F1">
        <w:rPr>
          <w:rFonts w:cs="Times New Roman"/>
        </w:rPr>
        <w:t xml:space="preserve"> </w:t>
      </w:r>
      <w:r w:rsidR="005C0189" w:rsidRPr="003F11F1">
        <w:rPr>
          <w:rFonts w:cs="Times New Roman"/>
        </w:rPr>
        <w:t xml:space="preserve">городского округа Электросталь Московской области </w:t>
      </w:r>
      <w:r w:rsidR="00BE20B7" w:rsidRPr="003F11F1">
        <w:rPr>
          <w:rFonts w:cs="Times New Roman"/>
        </w:rPr>
        <w:t>(кроме Совета депутатов городского округа Электросталь Московской области, Контрольно-счетной палаты городского округа Электросталь Московской области, Избирательной комиссии городского округа Электросталь Московской области)</w:t>
      </w:r>
      <w:r w:rsidR="005C0189" w:rsidRPr="003F11F1">
        <w:rPr>
          <w:rFonts w:cs="Times New Roman"/>
        </w:rPr>
        <w:t xml:space="preserve">, муниципальные </w:t>
      </w:r>
      <w:r w:rsidR="00BE20B7" w:rsidRPr="003F11F1">
        <w:rPr>
          <w:rFonts w:cs="Times New Roman"/>
        </w:rPr>
        <w:t>бюджетн</w:t>
      </w:r>
      <w:r w:rsidR="005C0189" w:rsidRPr="003F11F1">
        <w:rPr>
          <w:rFonts w:cs="Times New Roman"/>
        </w:rPr>
        <w:t>ые</w:t>
      </w:r>
      <w:r w:rsidR="00BE20B7" w:rsidRPr="003F11F1">
        <w:rPr>
          <w:rFonts w:cs="Times New Roman"/>
        </w:rPr>
        <w:t xml:space="preserve"> учреждени</w:t>
      </w:r>
      <w:r w:rsidR="005C0189" w:rsidRPr="003F11F1">
        <w:rPr>
          <w:rFonts w:cs="Times New Roman"/>
        </w:rPr>
        <w:t>я</w:t>
      </w:r>
      <w:r w:rsidR="00BE20B7" w:rsidRPr="003F11F1">
        <w:rPr>
          <w:rFonts w:cs="Times New Roman"/>
        </w:rPr>
        <w:t>, муниципальн</w:t>
      </w:r>
      <w:r w:rsidR="005C0189" w:rsidRPr="003F11F1">
        <w:rPr>
          <w:rFonts w:cs="Times New Roman"/>
        </w:rPr>
        <w:t>ы</w:t>
      </w:r>
      <w:r w:rsidR="00BE20B7" w:rsidRPr="003F11F1">
        <w:rPr>
          <w:rFonts w:cs="Times New Roman"/>
        </w:rPr>
        <w:t>е унитарн</w:t>
      </w:r>
      <w:r w:rsidR="005C0189" w:rsidRPr="003F11F1">
        <w:rPr>
          <w:rFonts w:cs="Times New Roman"/>
        </w:rPr>
        <w:t>ы</w:t>
      </w:r>
      <w:r w:rsidR="00BE20B7" w:rsidRPr="003F11F1">
        <w:rPr>
          <w:rFonts w:cs="Times New Roman"/>
        </w:rPr>
        <w:t>е предприяти</w:t>
      </w:r>
      <w:r w:rsidR="005C0189" w:rsidRPr="003F11F1">
        <w:rPr>
          <w:rFonts w:cs="Times New Roman"/>
        </w:rPr>
        <w:t>я</w:t>
      </w:r>
      <w:r w:rsidR="00BE20B7" w:rsidRPr="003F11F1">
        <w:rPr>
          <w:rFonts w:cs="Times New Roman"/>
        </w:rPr>
        <w:t>, осуществляющие закупки;</w:t>
      </w:r>
    </w:p>
    <w:p w:rsidR="000C318B" w:rsidRPr="003F11F1" w:rsidRDefault="005C0189" w:rsidP="000C318B">
      <w:pPr>
        <w:autoSpaceDE w:val="0"/>
        <w:autoSpaceDN w:val="0"/>
        <w:adjustRightInd w:val="0"/>
        <w:ind w:firstLine="540"/>
        <w:jc w:val="both"/>
        <w:rPr>
          <w:rFonts w:cs="Times New Roman"/>
        </w:rPr>
      </w:pPr>
      <w:r w:rsidRPr="003F11F1">
        <w:rPr>
          <w:rFonts w:cs="Times New Roman"/>
        </w:rPr>
        <w:t xml:space="preserve">- </w:t>
      </w:r>
      <w:r w:rsidR="00004EB9" w:rsidRPr="003F11F1">
        <w:rPr>
          <w:rFonts w:cs="Times New Roman"/>
        </w:rPr>
        <w:t>У</w:t>
      </w:r>
      <w:r w:rsidR="000C318B" w:rsidRPr="003F11F1">
        <w:rPr>
          <w:rFonts w:cs="Times New Roman"/>
        </w:rPr>
        <w:t xml:space="preserve">полномоченное учреждение - казенное учреждение, на которые возложены полномочия, предусмотренные </w:t>
      </w:r>
      <w:hyperlink r:id="rId10" w:history="1">
        <w:r w:rsidR="000C318B" w:rsidRPr="003F11F1">
          <w:rPr>
            <w:rFonts w:cs="Times New Roman"/>
          </w:rPr>
          <w:t>статьей 26</w:t>
        </w:r>
      </w:hyperlink>
      <w:r w:rsidR="000C318B" w:rsidRPr="003F11F1">
        <w:rPr>
          <w:rFonts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04EB9" w:rsidRPr="003F11F1" w:rsidRDefault="00004EB9" w:rsidP="00004EB9">
      <w:pPr>
        <w:autoSpaceDE w:val="0"/>
        <w:autoSpaceDN w:val="0"/>
        <w:adjustRightInd w:val="0"/>
        <w:ind w:firstLine="567"/>
        <w:jc w:val="both"/>
        <w:rPr>
          <w:rFonts w:cs="Times New Roman"/>
        </w:rPr>
      </w:pPr>
      <w:r w:rsidRPr="003F11F1">
        <w:rPr>
          <w:rFonts w:cs="Times New Roman"/>
        </w:rPr>
        <w:t xml:space="preserve">- Единая информационная система в сфере закупок - совокупность информации, предусмотренной Федеральным законом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1" w:history="1">
        <w:r w:rsidRPr="003F11F1">
          <w:rPr>
            <w:rFonts w:cs="Times New Roman"/>
          </w:rPr>
          <w:t>официального сайта</w:t>
        </w:r>
      </w:hyperlink>
      <w:r w:rsidRPr="003F11F1">
        <w:rPr>
          <w:rFonts w:cs="Times New Roman"/>
        </w:rPr>
        <w:t xml:space="preserve"> ЕИС в информационно-телекоммуникационной сети "Интернет"  (далее - </w:t>
      </w:r>
      <w:r w:rsidR="000561C8" w:rsidRPr="003F11F1">
        <w:rPr>
          <w:rFonts w:cs="Times New Roman"/>
        </w:rPr>
        <w:t>ЕИС</w:t>
      </w:r>
      <w:r w:rsidRPr="003F11F1">
        <w:rPr>
          <w:rFonts w:cs="Times New Roman"/>
        </w:rPr>
        <w:t>);</w:t>
      </w:r>
    </w:p>
    <w:p w:rsidR="00004EB9" w:rsidRPr="003F11F1" w:rsidRDefault="00004EB9" w:rsidP="00060683">
      <w:pPr>
        <w:autoSpaceDE w:val="0"/>
        <w:autoSpaceDN w:val="0"/>
        <w:adjustRightInd w:val="0"/>
        <w:ind w:firstLine="567"/>
        <w:jc w:val="both"/>
        <w:rPr>
          <w:rFonts w:cs="Times New Roman"/>
        </w:rPr>
      </w:pPr>
      <w:r w:rsidRPr="003F11F1">
        <w:rPr>
          <w:rFonts w:cs="Times New Roman"/>
        </w:rPr>
        <w:lastRenderedPageBreak/>
        <w:t xml:space="preserve">- </w:t>
      </w:r>
      <w:r w:rsidR="00060683" w:rsidRPr="003F11F1">
        <w:rPr>
          <w:rFonts w:cs="Times New Roman"/>
        </w:rPr>
        <w:t>Государственная информационная система Московской области "Единая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в сфере закупок (далее - единая информационная система)</w:t>
      </w:r>
      <w:r w:rsidRPr="003F11F1">
        <w:rPr>
          <w:rFonts w:cs="Times New Roman"/>
        </w:rPr>
        <w:t>;</w:t>
      </w:r>
    </w:p>
    <w:p w:rsidR="00DC622D" w:rsidRPr="00DC622D" w:rsidRDefault="00004EB9" w:rsidP="00DC622D">
      <w:pPr>
        <w:autoSpaceDE w:val="0"/>
        <w:autoSpaceDN w:val="0"/>
        <w:adjustRightInd w:val="0"/>
        <w:ind w:firstLine="567"/>
        <w:jc w:val="both"/>
        <w:rPr>
          <w:rFonts w:cs="Times New Roman"/>
        </w:rPr>
      </w:pPr>
      <w:r w:rsidRPr="003F11F1">
        <w:rPr>
          <w:rFonts w:cs="Times New Roman"/>
        </w:rPr>
        <w:t xml:space="preserve">- Электронная система подачи заявок </w:t>
      </w:r>
      <w:r w:rsidR="00DC622D" w:rsidRPr="003F11F1">
        <w:rPr>
          <w:rFonts w:cs="Times New Roman"/>
        </w:rPr>
        <w:t xml:space="preserve">- организационно-техническая система автоматизации работы Уполномоченного </w:t>
      </w:r>
      <w:r w:rsidR="00DC622D" w:rsidRPr="00DC622D">
        <w:rPr>
          <w:rFonts w:cs="Times New Roman"/>
        </w:rPr>
        <w:t>учреждения и заказчиков обеспечивающая процесс осуществления документооборота при рассмотрении заявок заказчиков на осуществление закупок товаров (работ, услуг) на протяжении всего их жизненного цикла заявки (создание заявки, изменение заявки, направление заявки, направление уведомлений о необходимости устранения выявленных замечаний, хранение заявки, поиск, классификация и пр.)</w:t>
      </w:r>
      <w:r w:rsidR="00771477">
        <w:rPr>
          <w:rFonts w:cs="Times New Roman"/>
        </w:rPr>
        <w:t>;</w:t>
      </w:r>
    </w:p>
    <w:p w:rsidR="00004EB9" w:rsidRDefault="00004EB9" w:rsidP="00004EB9">
      <w:pPr>
        <w:autoSpaceDE w:val="0"/>
        <w:autoSpaceDN w:val="0"/>
        <w:adjustRightInd w:val="0"/>
        <w:ind w:firstLine="567"/>
        <w:jc w:val="both"/>
        <w:rPr>
          <w:rFonts w:cs="Times New Roman"/>
        </w:rPr>
      </w:pPr>
      <w:r>
        <w:rPr>
          <w:rFonts w:cs="Times New Roman"/>
        </w:rPr>
        <w:t>- План-график закупок (далее - план-график) - сформированный и утвержденный Заказчиком перечень закупок товаров, работ, услуг, являющийся основанием для осуществления закупок;</w:t>
      </w:r>
    </w:p>
    <w:p w:rsidR="0016012A" w:rsidRPr="003F11F1" w:rsidRDefault="0016012A" w:rsidP="0016012A">
      <w:pPr>
        <w:widowControl w:val="0"/>
        <w:autoSpaceDE w:val="0"/>
        <w:autoSpaceDN w:val="0"/>
        <w:adjustRightInd w:val="0"/>
        <w:ind w:firstLine="567"/>
        <w:jc w:val="both"/>
        <w:rPr>
          <w:rFonts w:cs="Times New Roman"/>
        </w:rPr>
      </w:pPr>
      <w:r w:rsidRPr="005B5C50">
        <w:rPr>
          <w:rFonts w:cs="Times New Roman"/>
        </w:rPr>
        <w:t xml:space="preserve">- </w:t>
      </w:r>
      <w:r>
        <w:rPr>
          <w:rFonts w:cs="Times New Roman"/>
        </w:rPr>
        <w:t>О</w:t>
      </w:r>
      <w:r w:rsidRPr="005B5C50">
        <w:rPr>
          <w:rFonts w:cs="Times New Roman"/>
        </w:rPr>
        <w:t xml:space="preserve">пределение поставщика (подрядчика, исполнителя) - совокупность действий, которые осуществляются заказчиками, уполномоченным учреждением в порядке, установленном </w:t>
      </w:r>
      <w:r w:rsidRPr="003F11F1">
        <w:rPr>
          <w:rFonts w:cs="Times New Roman"/>
        </w:rPr>
        <w:t xml:space="preserve">Федеральным </w:t>
      </w:r>
      <w:hyperlink r:id="rId12" w:history="1">
        <w:r w:rsidRPr="003F11F1">
          <w:rPr>
            <w:rFonts w:cs="Times New Roman"/>
          </w:rPr>
          <w:t>законом</w:t>
        </w:r>
      </w:hyperlink>
      <w:r w:rsidRPr="003F11F1">
        <w:rPr>
          <w:rFonts w:cs="Times New Roman"/>
        </w:rPr>
        <w:t xml:space="preserve"> № 44-ФЗ, начиная с размещения извещения об осуществлении закупки либо в установленных Федеральным </w:t>
      </w:r>
      <w:hyperlink r:id="rId13" w:history="1">
        <w:r w:rsidRPr="003F11F1">
          <w:rPr>
            <w:rFonts w:cs="Times New Roman"/>
          </w:rPr>
          <w:t>законом</w:t>
        </w:r>
      </w:hyperlink>
      <w:r w:rsidRPr="003F11F1">
        <w:rPr>
          <w:rFonts w:cs="Times New Roman"/>
        </w:rPr>
        <w:t xml:space="preserve"> №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5C0189" w:rsidRDefault="005C0189" w:rsidP="000C318B">
      <w:pPr>
        <w:widowControl w:val="0"/>
        <w:autoSpaceDE w:val="0"/>
        <w:autoSpaceDN w:val="0"/>
        <w:adjustRightInd w:val="0"/>
        <w:ind w:firstLine="567"/>
        <w:jc w:val="both"/>
        <w:rPr>
          <w:rFonts w:cs="Times New Roman"/>
        </w:rPr>
      </w:pPr>
      <w:r w:rsidRPr="003F11F1">
        <w:rPr>
          <w:rFonts w:cs="Times New Roman"/>
        </w:rPr>
        <w:t xml:space="preserve">- Закупка - совокупность действий, осуществляемых в установленном законодательством Российской Федерации и нормативными правовыми актами о контрактной системе в сфере закупок товаров, работ, услуг для обеспечения муниципальных нужд, правовыми актами Московской области, правовыми актами </w:t>
      </w:r>
      <w:r w:rsidR="0024029A" w:rsidRPr="003F11F1">
        <w:rPr>
          <w:rFonts w:cs="Times New Roman"/>
        </w:rPr>
        <w:t>Администрации городского округа Электросталь Московской области</w:t>
      </w:r>
      <w:r w:rsidRPr="003F11F1">
        <w:rPr>
          <w:rFonts w:cs="Times New Roman"/>
        </w:rPr>
        <w:t xml:space="preserve"> о контрактной системе в сфере закупок товаров, работ, услуг для обеспечения муниципальных нужд (далее - законодательство Московской области о контрактной системе в сфере закупок) порядке Заказчиком и направленных на обеспечение муниципальных нужд;</w:t>
      </w:r>
    </w:p>
    <w:p w:rsidR="008E594B" w:rsidRDefault="008E594B" w:rsidP="008E594B">
      <w:pPr>
        <w:autoSpaceDE w:val="0"/>
        <w:autoSpaceDN w:val="0"/>
        <w:adjustRightInd w:val="0"/>
        <w:ind w:firstLine="426"/>
        <w:jc w:val="both"/>
        <w:rPr>
          <w:rFonts w:cs="Times New Roman"/>
        </w:rPr>
      </w:pPr>
      <w:r>
        <w:rPr>
          <w:rFonts w:cs="Times New Roman"/>
        </w:rPr>
        <w:t>- Цена закупки - начальная (максимальная) цена контракта; максимальное значение цены контракта; ориентировочное значение цены контракта; цена контракта, заключаемого с единственным поставщиком (подрядчиком, исполнителем); сумма начальных (максимальных) цен контрактов (в случае проведения совместного конкурса или аукциона).</w:t>
      </w:r>
    </w:p>
    <w:p w:rsidR="001D5C6E" w:rsidRPr="003F11F1" w:rsidRDefault="001D5C6E" w:rsidP="001D5C6E">
      <w:pPr>
        <w:autoSpaceDE w:val="0"/>
        <w:autoSpaceDN w:val="0"/>
        <w:adjustRightInd w:val="0"/>
        <w:ind w:firstLine="567"/>
        <w:jc w:val="both"/>
        <w:rPr>
          <w:rFonts w:cs="Times New Roman"/>
        </w:rPr>
      </w:pPr>
      <w:r w:rsidRPr="003F11F1">
        <w:rPr>
          <w:rFonts w:cs="Times New Roman"/>
        </w:rPr>
        <w:t>-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заключенный от имени муниципального образования муниципальным заказчиком для обеспечения муниципальных нужд;</w:t>
      </w:r>
    </w:p>
    <w:p w:rsidR="001D5C6E" w:rsidRPr="003F11F1" w:rsidRDefault="001D5C6E" w:rsidP="001D5C6E">
      <w:pPr>
        <w:autoSpaceDE w:val="0"/>
        <w:autoSpaceDN w:val="0"/>
        <w:adjustRightInd w:val="0"/>
        <w:ind w:firstLine="567"/>
        <w:jc w:val="both"/>
        <w:rPr>
          <w:rFonts w:cs="Times New Roman"/>
        </w:rPr>
      </w:pPr>
      <w:r w:rsidRPr="003F11F1">
        <w:rPr>
          <w:rFonts w:cs="Times New Roman"/>
        </w:rPr>
        <w:t>- Контракт - муниципальный контракт, а также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муниципальным бюджетным учреждением.</w:t>
      </w:r>
    </w:p>
    <w:p w:rsidR="001D5C6E" w:rsidRPr="003F11F1" w:rsidRDefault="001D5C6E" w:rsidP="001D5C6E">
      <w:pPr>
        <w:autoSpaceDE w:val="0"/>
        <w:autoSpaceDN w:val="0"/>
        <w:adjustRightInd w:val="0"/>
        <w:ind w:firstLine="567"/>
        <w:jc w:val="both"/>
        <w:rPr>
          <w:rFonts w:cs="Times New Roman"/>
        </w:rPr>
      </w:pPr>
      <w:r w:rsidRPr="003F11F1">
        <w:rPr>
          <w:rFonts w:cs="Times New Roman"/>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1D5C6E" w:rsidRPr="003F11F1" w:rsidRDefault="0016012A" w:rsidP="001D5C6E">
      <w:pPr>
        <w:autoSpaceDE w:val="0"/>
        <w:autoSpaceDN w:val="0"/>
        <w:adjustRightInd w:val="0"/>
        <w:ind w:firstLine="567"/>
        <w:jc w:val="both"/>
        <w:rPr>
          <w:rFonts w:cs="Times New Roman"/>
        </w:rPr>
      </w:pPr>
      <w:r w:rsidRPr="003F11F1">
        <w:rPr>
          <w:rFonts w:cs="Times New Roman"/>
        </w:rPr>
        <w:t xml:space="preserve">- </w:t>
      </w:r>
      <w:r w:rsidR="004B4A29" w:rsidRPr="003F11F1">
        <w:rPr>
          <w:rFonts w:cs="Times New Roman"/>
        </w:rPr>
        <w:t>Э</w:t>
      </w:r>
      <w:r w:rsidR="000C318B" w:rsidRPr="003F11F1">
        <w:rPr>
          <w:rFonts w:cs="Times New Roman"/>
        </w:rPr>
        <w:t xml:space="preserve">лектронная площадка - сайт в информационно-телекоммуникационной сети "Интернет", соответствующий </w:t>
      </w:r>
      <w:bookmarkStart w:id="6" w:name="_Hlk59105722"/>
      <w:r w:rsidR="000C318B" w:rsidRPr="003F11F1">
        <w:rPr>
          <w:rFonts w:cs="Times New Roman"/>
        </w:rPr>
        <w:t>установленным Федеральн</w:t>
      </w:r>
      <w:r w:rsidRPr="003F11F1">
        <w:rPr>
          <w:rFonts w:cs="Times New Roman"/>
        </w:rPr>
        <w:t>ым</w:t>
      </w:r>
      <w:r w:rsidR="000C318B" w:rsidRPr="003F11F1">
        <w:rPr>
          <w:rFonts w:cs="Times New Roman"/>
        </w:rPr>
        <w:t xml:space="preserve"> закон</w:t>
      </w:r>
      <w:r w:rsidRPr="003F11F1">
        <w:rPr>
          <w:rFonts w:cs="Times New Roman"/>
        </w:rPr>
        <w:t xml:space="preserve">ом № 44-ФЗ </w:t>
      </w:r>
      <w:bookmarkEnd w:id="6"/>
      <w:r w:rsidR="000C318B" w:rsidRPr="003F11F1">
        <w:rPr>
          <w:rFonts w:cs="Times New Roman"/>
        </w:rPr>
        <w:t>требованиям, на котором проводятся конкурентные способы определения поставщиков (подрядчиков, исполнителей) в электронной форме</w:t>
      </w:r>
      <w:r w:rsidR="001D5C6E" w:rsidRPr="003F11F1">
        <w:rPr>
          <w:rFonts w:cs="Times New Roman"/>
        </w:rPr>
        <w:t>;</w:t>
      </w:r>
    </w:p>
    <w:p w:rsidR="000C318B" w:rsidRPr="003F11F1" w:rsidRDefault="001D5C6E" w:rsidP="001D5C6E">
      <w:pPr>
        <w:autoSpaceDE w:val="0"/>
        <w:autoSpaceDN w:val="0"/>
        <w:adjustRightInd w:val="0"/>
        <w:ind w:firstLine="567"/>
        <w:jc w:val="both"/>
        <w:rPr>
          <w:rFonts w:cs="Times New Roman"/>
        </w:rPr>
      </w:pPr>
      <w:r w:rsidRPr="003F11F1">
        <w:rPr>
          <w:rFonts w:cs="Times New Roman"/>
        </w:rPr>
        <w:t>- О</w:t>
      </w:r>
      <w:r w:rsidR="000C318B" w:rsidRPr="003F11F1">
        <w:rPr>
          <w:rFonts w:cs="Times New Roman"/>
        </w:rPr>
        <w:t xml:space="preserve">ператор электронной площадки - непубличное хозяйственное общество, в уставном капитале которого иностранным гражданам, лицам без гражданства, </w:t>
      </w:r>
      <w:r w:rsidR="000C318B" w:rsidRPr="003F11F1">
        <w:rPr>
          <w:rFonts w:cs="Times New Roman"/>
        </w:rPr>
        <w:lastRenderedPageBreak/>
        <w:t xml:space="preserve">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w:t>
      </w:r>
      <w:r w:rsidRPr="003F11F1">
        <w:rPr>
          <w:rFonts w:cs="Times New Roman"/>
        </w:rPr>
        <w:t xml:space="preserve">установленным Федеральным законом № 44-ФЗ </w:t>
      </w:r>
      <w:r w:rsidR="000C318B" w:rsidRPr="003F11F1">
        <w:rPr>
          <w:rFonts w:cs="Times New Roman"/>
        </w:rPr>
        <w:t xml:space="preserve">требованиям и включено в утвержденный Правительством Российской Федерации </w:t>
      </w:r>
      <w:hyperlink r:id="rId14" w:history="1">
        <w:r w:rsidR="000C318B" w:rsidRPr="003F11F1">
          <w:rPr>
            <w:rFonts w:cs="Times New Roman"/>
          </w:rPr>
          <w:t>перечень</w:t>
        </w:r>
      </w:hyperlink>
      <w:r w:rsidR="000C318B" w:rsidRPr="003F11F1">
        <w:rPr>
          <w:rFonts w:cs="Times New Roman"/>
        </w:rPr>
        <w:t xml:space="preserve"> операторов электронных площадок;</w:t>
      </w:r>
    </w:p>
    <w:p w:rsidR="004B4A29" w:rsidRPr="003F11F1" w:rsidRDefault="001D5C6E" w:rsidP="004B4A29">
      <w:pPr>
        <w:autoSpaceDE w:val="0"/>
        <w:autoSpaceDN w:val="0"/>
        <w:adjustRightInd w:val="0"/>
        <w:ind w:firstLine="540"/>
        <w:jc w:val="both"/>
        <w:rPr>
          <w:rFonts w:cs="Times New Roman"/>
        </w:rPr>
      </w:pPr>
      <w:r w:rsidRPr="003F11F1">
        <w:rPr>
          <w:rFonts w:cs="Times New Roman"/>
        </w:rPr>
        <w:t xml:space="preserve">- Конкурс </w:t>
      </w:r>
      <w:r w:rsidR="004B4A29" w:rsidRPr="003F11F1">
        <w:rPr>
          <w:rFonts w:cs="Times New Roman"/>
        </w:rPr>
        <w:t>- открытый конкурс в электронной форме, закрытый конкурс, закрытый конкурс в электронной форме;</w:t>
      </w:r>
    </w:p>
    <w:p w:rsidR="00060683" w:rsidRPr="003F11F1" w:rsidRDefault="001D5C6E" w:rsidP="004B4A29">
      <w:pPr>
        <w:autoSpaceDE w:val="0"/>
        <w:autoSpaceDN w:val="0"/>
        <w:adjustRightInd w:val="0"/>
        <w:ind w:firstLine="540"/>
        <w:jc w:val="both"/>
        <w:rPr>
          <w:rFonts w:cs="Times New Roman"/>
        </w:rPr>
      </w:pPr>
      <w:r w:rsidRPr="003F11F1">
        <w:rPr>
          <w:rFonts w:cs="Times New Roman"/>
        </w:rPr>
        <w:t xml:space="preserve">- </w:t>
      </w:r>
      <w:r w:rsidR="004B4A29" w:rsidRPr="003F11F1">
        <w:rPr>
          <w:rFonts w:cs="Times New Roman"/>
        </w:rPr>
        <w:t>Аукцион - открытый аукцион в электронной форме, закрытый аукцион, закрытый аукцион в электронной форме</w:t>
      </w:r>
      <w:r w:rsidRPr="003F11F1">
        <w:rPr>
          <w:rFonts w:cs="Times New Roman"/>
        </w:rPr>
        <w:t>;</w:t>
      </w:r>
    </w:p>
    <w:p w:rsidR="001813C0" w:rsidRPr="003F11F1" w:rsidRDefault="001813C0" w:rsidP="001813C0">
      <w:pPr>
        <w:autoSpaceDE w:val="0"/>
        <w:autoSpaceDN w:val="0"/>
        <w:adjustRightInd w:val="0"/>
        <w:ind w:firstLine="540"/>
        <w:jc w:val="both"/>
        <w:rPr>
          <w:rFonts w:cs="Times New Roman"/>
        </w:rPr>
      </w:pPr>
      <w:r w:rsidRPr="003F11F1">
        <w:rPr>
          <w:rFonts w:cs="Times New Roman"/>
        </w:rPr>
        <w:t xml:space="preserve">- </w:t>
      </w:r>
      <w:r w:rsidR="00F9038F" w:rsidRPr="003F11F1">
        <w:rPr>
          <w:rFonts w:cs="Times New Roman"/>
        </w:rPr>
        <w:t xml:space="preserve">Запрос котировок - </w:t>
      </w:r>
      <w:r w:rsidRPr="003F11F1">
        <w:rPr>
          <w:rFonts w:cs="Times New Roman"/>
        </w:rPr>
        <w:t>запрос котировок в электронной форме.</w:t>
      </w:r>
    </w:p>
    <w:p w:rsidR="005C0189" w:rsidRPr="003F11F1" w:rsidRDefault="005C0189" w:rsidP="00060683">
      <w:pPr>
        <w:autoSpaceDE w:val="0"/>
        <w:autoSpaceDN w:val="0"/>
        <w:adjustRightInd w:val="0"/>
        <w:ind w:firstLine="540"/>
        <w:jc w:val="both"/>
        <w:rPr>
          <w:rFonts w:cs="Times New Roman"/>
        </w:rPr>
      </w:pPr>
      <w:r w:rsidRPr="003F11F1">
        <w:rPr>
          <w:rFonts w:cs="Times New Roman"/>
        </w:rPr>
        <w:t xml:space="preserve">- </w:t>
      </w:r>
      <w:r w:rsidR="00060683" w:rsidRPr="003F11F1">
        <w:rPr>
          <w:rFonts w:cs="Times New Roman"/>
        </w:rPr>
        <w:t>Электронный магазин - подсистема "Электронный магазин"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F11F1">
        <w:rPr>
          <w:rFonts w:cs="Times New Roman"/>
        </w:rPr>
        <w:t>;</w:t>
      </w:r>
    </w:p>
    <w:p w:rsidR="001D5C6E" w:rsidRDefault="001D5C6E" w:rsidP="001D5C6E">
      <w:pPr>
        <w:autoSpaceDE w:val="0"/>
        <w:autoSpaceDN w:val="0"/>
        <w:adjustRightInd w:val="0"/>
        <w:ind w:firstLine="540"/>
        <w:jc w:val="both"/>
        <w:rPr>
          <w:rFonts w:cs="Times New Roman"/>
        </w:rPr>
      </w:pPr>
      <w:r w:rsidRPr="00E219F1">
        <w:rPr>
          <w:rFonts w:cs="Times New Roman"/>
        </w:rPr>
        <w:t xml:space="preserve">- Закупки малого объема - закупки у единственного поставщика (подрядчика, исполнителя), осуществляемые в случаях, установленных пунктами </w:t>
      </w:r>
      <w:hyperlink r:id="rId15" w:history="1">
        <w:r w:rsidRPr="00E219F1">
          <w:rPr>
            <w:rStyle w:val="ab"/>
            <w:color w:val="auto"/>
            <w:u w:val="none"/>
          </w:rPr>
          <w:t>4</w:t>
        </w:r>
      </w:hyperlink>
      <w:r w:rsidRPr="00E219F1">
        <w:rPr>
          <w:rFonts w:cs="Times New Roman"/>
        </w:rPr>
        <w:t xml:space="preserve">, </w:t>
      </w:r>
      <w:hyperlink r:id="rId16" w:history="1">
        <w:r w:rsidRPr="00E219F1">
          <w:rPr>
            <w:rStyle w:val="ab"/>
            <w:color w:val="auto"/>
            <w:u w:val="none"/>
          </w:rPr>
          <w:t>5</w:t>
        </w:r>
      </w:hyperlink>
      <w:r w:rsidRPr="00E219F1">
        <w:rPr>
          <w:rFonts w:cs="Times New Roman"/>
        </w:rPr>
        <w:t xml:space="preserve"> (за исключением закупок товаров в электронной форме с использованием электронной площадки) и </w:t>
      </w:r>
      <w:bookmarkStart w:id="7" w:name="_Hlk102035605"/>
      <w:r w:rsidR="00734DE1" w:rsidRPr="00E219F1">
        <w:fldChar w:fldCharType="begin"/>
      </w:r>
      <w:r w:rsidR="00734DE1" w:rsidRPr="00E219F1">
        <w:instrText xml:space="preserve"> HYPERLINK "consultantplus://offline/ref=39FB2DAEA981203031DAE38B85A7EB3844BD2037F24A2DD70587C09E753188DB23560838F89116140D6D41551A20AAA3A3F1A58FF616b2o6K" </w:instrText>
      </w:r>
      <w:r w:rsidR="00734DE1" w:rsidRPr="00E219F1">
        <w:fldChar w:fldCharType="separate"/>
      </w:r>
      <w:r w:rsidRPr="00E219F1">
        <w:rPr>
          <w:rStyle w:val="ab"/>
          <w:color w:val="auto"/>
          <w:u w:val="none"/>
        </w:rPr>
        <w:t>28 части 1 статьи 93</w:t>
      </w:r>
      <w:r w:rsidR="00734DE1" w:rsidRPr="00E219F1">
        <w:rPr>
          <w:rStyle w:val="ab"/>
          <w:color w:val="auto"/>
          <w:u w:val="none"/>
        </w:rPr>
        <w:fldChar w:fldCharType="end"/>
      </w:r>
      <w:r w:rsidRPr="00E219F1">
        <w:rPr>
          <w:rFonts w:cs="Times New Roman"/>
        </w:rPr>
        <w:t xml:space="preserve"> Федерального закона № 44-ФЗ.</w:t>
      </w:r>
    </w:p>
    <w:bookmarkEnd w:id="7"/>
    <w:p w:rsidR="00E219F1" w:rsidRPr="00504E1D" w:rsidRDefault="00E219F1" w:rsidP="00E219F1">
      <w:pPr>
        <w:autoSpaceDE w:val="0"/>
        <w:autoSpaceDN w:val="0"/>
        <w:adjustRightInd w:val="0"/>
        <w:ind w:firstLine="540"/>
        <w:jc w:val="both"/>
        <w:rPr>
          <w:rFonts w:cs="Times New Roman"/>
        </w:rPr>
      </w:pPr>
      <w:r w:rsidRPr="00504E1D">
        <w:rPr>
          <w:rFonts w:cs="Times New Roman"/>
        </w:rPr>
        <w:t xml:space="preserve">- Закупка товара в случаях, предусмотренных </w:t>
      </w:r>
      <w:hyperlink r:id="rId17" w:history="1">
        <w:r w:rsidRPr="00504E1D">
          <w:rPr>
            <w:rStyle w:val="ab"/>
            <w:color w:val="auto"/>
            <w:u w:val="none"/>
          </w:rPr>
          <w:t>пунктами 4</w:t>
        </w:r>
      </w:hyperlink>
      <w:r w:rsidRPr="00504E1D">
        <w:rPr>
          <w:rFonts w:cs="Times New Roman"/>
        </w:rPr>
        <w:t xml:space="preserve"> и </w:t>
      </w:r>
      <w:hyperlink r:id="rId18" w:history="1">
        <w:r w:rsidRPr="00504E1D">
          <w:rPr>
            <w:rStyle w:val="ab"/>
            <w:color w:val="auto"/>
            <w:u w:val="none"/>
          </w:rPr>
          <w:t>5 части 1</w:t>
        </w:r>
      </w:hyperlink>
      <w:r w:rsidRPr="00504E1D">
        <w:rPr>
          <w:rFonts w:cs="Times New Roman"/>
        </w:rPr>
        <w:t xml:space="preserve"> статьи 93 Федерального закона № 44-ФЗ, осуществля</w:t>
      </w:r>
      <w:r w:rsidR="00737636">
        <w:rPr>
          <w:rFonts w:cs="Times New Roman"/>
        </w:rPr>
        <w:t>е</w:t>
      </w:r>
      <w:r w:rsidRPr="00504E1D">
        <w:rPr>
          <w:rFonts w:cs="Times New Roman"/>
        </w:rPr>
        <w:t>тся в электронной форме с использованием электронной площадки на сумму, не превышающую трех миллионов рублей.</w:t>
      </w:r>
    </w:p>
    <w:p w:rsidR="001D5C6E" w:rsidRPr="003F11F1" w:rsidRDefault="001D5C6E" w:rsidP="00261716">
      <w:pPr>
        <w:autoSpaceDE w:val="0"/>
        <w:autoSpaceDN w:val="0"/>
        <w:adjustRightInd w:val="0"/>
        <w:ind w:firstLine="540"/>
        <w:jc w:val="both"/>
        <w:rPr>
          <w:rFonts w:cs="Times New Roman"/>
        </w:rPr>
      </w:pPr>
      <w:r w:rsidRPr="003F11F1">
        <w:rPr>
          <w:rFonts w:cs="Times New Roman"/>
        </w:rPr>
        <w:t xml:space="preserve">- Портал исполнения контрактов </w:t>
      </w:r>
      <w:r w:rsidR="00261716" w:rsidRPr="003F11F1">
        <w:rPr>
          <w:rFonts w:cs="Times New Roman"/>
        </w:rPr>
        <w:t>ЕАСУЗ является подсистемой ЕАСУЗ (далее - ПИК ЕАСУЗ), предназначенной для обеспечения автоматизации процесса взаимодействия сторон по контрактам (гражданско-правовым договорам), создания цифровой модели контракта (гражданско-правового договора), формирования электронных документов в ходе исполнения контрактов (гражданско-правовых договоров) и осуществления обмена такими электронными документами, контроля исполнения контрактов (гражданско-правовых договоров)</w:t>
      </w:r>
      <w:r w:rsidRPr="003F11F1">
        <w:rPr>
          <w:rFonts w:cs="Times New Roman"/>
        </w:rPr>
        <w:t xml:space="preserve">; </w:t>
      </w:r>
    </w:p>
    <w:p w:rsidR="001F084E" w:rsidRPr="003F11F1" w:rsidRDefault="00412A1A" w:rsidP="005C0189">
      <w:pPr>
        <w:autoSpaceDE w:val="0"/>
        <w:autoSpaceDN w:val="0"/>
        <w:adjustRightInd w:val="0"/>
        <w:ind w:firstLine="567"/>
        <w:jc w:val="both"/>
        <w:rPr>
          <w:rFonts w:cs="Times New Roman"/>
        </w:rPr>
      </w:pPr>
      <w:r w:rsidRPr="003F11F1">
        <w:rPr>
          <w:rFonts w:cs="Times New Roman"/>
        </w:rPr>
        <w:t>- Г</w:t>
      </w:r>
      <w:r w:rsidR="001F084E" w:rsidRPr="003F11F1">
        <w:rPr>
          <w:rFonts w:cs="Times New Roman"/>
        </w:rPr>
        <w:t>лавные распорядители бюджетных средств (далее – ГРБС) –</w:t>
      </w:r>
      <w:r w:rsidR="009D0EC0" w:rsidRPr="003F11F1">
        <w:rPr>
          <w:rFonts w:cs="Times New Roman"/>
        </w:rPr>
        <w:t xml:space="preserve"> </w:t>
      </w:r>
      <w:r w:rsidR="001F084E" w:rsidRPr="003F11F1">
        <w:rPr>
          <w:rFonts w:cs="Times New Roman"/>
        </w:rPr>
        <w:t>Администраци</w:t>
      </w:r>
      <w:r w:rsidR="00104366" w:rsidRPr="003F11F1">
        <w:rPr>
          <w:rFonts w:cs="Times New Roman"/>
        </w:rPr>
        <w:t>я</w:t>
      </w:r>
      <w:r w:rsidR="001F084E" w:rsidRPr="003F11F1">
        <w:rPr>
          <w:rFonts w:cs="Times New Roman"/>
        </w:rPr>
        <w:t xml:space="preserve"> городского округа</w:t>
      </w:r>
      <w:r w:rsidRPr="003F11F1">
        <w:rPr>
          <w:rFonts w:cs="Times New Roman"/>
        </w:rPr>
        <w:t xml:space="preserve"> Электросталь Московской области, управления Администрации городского округа Электросталь Московской области,</w:t>
      </w:r>
      <w:r w:rsidR="001F084E" w:rsidRPr="003F11F1">
        <w:rPr>
          <w:rFonts w:cs="Times New Roman"/>
        </w:rPr>
        <w:t xml:space="preserve"> имеющие право распределять бюджетные ассигнования и лимиты бюджетных обязательств между подведомственными получателями бюджетных средств;</w:t>
      </w:r>
    </w:p>
    <w:p w:rsidR="004A0B96" w:rsidRPr="003F11F1" w:rsidRDefault="004A0B96" w:rsidP="004A0B96">
      <w:pPr>
        <w:autoSpaceDE w:val="0"/>
        <w:autoSpaceDN w:val="0"/>
        <w:adjustRightInd w:val="0"/>
        <w:ind w:firstLine="540"/>
        <w:jc w:val="both"/>
        <w:rPr>
          <w:rFonts w:cs="Times New Roman"/>
        </w:rPr>
      </w:pPr>
      <w:r w:rsidRPr="003F11F1">
        <w:rPr>
          <w:rFonts w:cs="Times New Roman"/>
        </w:rPr>
        <w:t xml:space="preserve">- Специализированная организация - юридическое лицо, привлекаемое Заказчиком, уполномоченным учреждением  в соответствии со </w:t>
      </w:r>
      <w:hyperlink r:id="rId19" w:history="1">
        <w:r w:rsidRPr="003F11F1">
          <w:rPr>
            <w:rStyle w:val="ab"/>
            <w:color w:val="auto"/>
            <w:u w:val="none"/>
          </w:rPr>
          <w:t>статьей 40</w:t>
        </w:r>
      </w:hyperlink>
      <w:r w:rsidRPr="003F11F1">
        <w:rPr>
          <w:rFonts w:cs="Times New Roman"/>
        </w:rPr>
        <w:t xml:space="preserve"> Федерального закона № 44-ФЗ.</w:t>
      </w:r>
    </w:p>
    <w:p w:rsidR="004A0B96" w:rsidRPr="003F11F1" w:rsidRDefault="004A0B96" w:rsidP="004A0B96">
      <w:pPr>
        <w:autoSpaceDE w:val="0"/>
        <w:autoSpaceDN w:val="0"/>
        <w:adjustRightInd w:val="0"/>
        <w:ind w:firstLine="540"/>
        <w:jc w:val="both"/>
        <w:rPr>
          <w:rFonts w:cs="Times New Roman"/>
        </w:rPr>
      </w:pPr>
      <w:r w:rsidRPr="003F11F1">
        <w:rPr>
          <w:rFonts w:cs="Times New Roman"/>
        </w:rPr>
        <w:t xml:space="preserve">- </w:t>
      </w:r>
      <w:r w:rsidR="00E05159" w:rsidRPr="003F11F1">
        <w:rPr>
          <w:rFonts w:cs="Times New Roman"/>
        </w:rP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r w:rsidRPr="003F11F1">
        <w:rPr>
          <w:rFonts w:cs="Times New Roman"/>
        </w:rPr>
        <w:t xml:space="preserve">Федеральным </w:t>
      </w:r>
      <w:hyperlink r:id="rId20" w:history="1">
        <w:r w:rsidRPr="003F11F1">
          <w:rPr>
            <w:rStyle w:val="ab"/>
            <w:color w:val="auto"/>
            <w:u w:val="none"/>
          </w:rPr>
          <w:t>законом</w:t>
        </w:r>
      </w:hyperlink>
      <w:r w:rsidRPr="003F11F1">
        <w:rPr>
          <w:rFonts w:cs="Times New Roman"/>
        </w:rPr>
        <w:t xml:space="preserve"> № 44-ФЗ.</w:t>
      </w:r>
    </w:p>
    <w:p w:rsidR="000C318B" w:rsidRPr="003F11F1" w:rsidRDefault="001D5C6E" w:rsidP="000C318B">
      <w:pPr>
        <w:autoSpaceDE w:val="0"/>
        <w:autoSpaceDN w:val="0"/>
        <w:adjustRightInd w:val="0"/>
        <w:ind w:firstLine="567"/>
        <w:jc w:val="both"/>
        <w:rPr>
          <w:rFonts w:cs="Times New Roman"/>
        </w:rPr>
      </w:pPr>
      <w:r w:rsidRPr="003F11F1">
        <w:rPr>
          <w:rFonts w:cs="Times New Roman"/>
        </w:rPr>
        <w:t xml:space="preserve">1.3. </w:t>
      </w:r>
      <w:r w:rsidR="000C318B" w:rsidRPr="003F11F1">
        <w:rPr>
          <w:rFonts w:cs="Times New Roman"/>
        </w:rPr>
        <w:t>Понятие «</w:t>
      </w:r>
      <w:r w:rsidR="00587DC6" w:rsidRPr="003F11F1">
        <w:rPr>
          <w:rFonts w:cs="Times New Roman"/>
        </w:rPr>
        <w:t>независимая</w:t>
      </w:r>
      <w:r w:rsidR="000C318B" w:rsidRPr="003F11F1">
        <w:rPr>
          <w:rFonts w:cs="Times New Roman"/>
        </w:rPr>
        <w:t xml:space="preserve"> гарантия» используется в значении, указанном в Гражданском </w:t>
      </w:r>
      <w:hyperlink r:id="rId21" w:history="1">
        <w:r w:rsidR="000C318B" w:rsidRPr="003F11F1">
          <w:rPr>
            <w:rStyle w:val="ab"/>
            <w:color w:val="auto"/>
            <w:u w:val="none"/>
          </w:rPr>
          <w:t>кодексе</w:t>
        </w:r>
      </w:hyperlink>
      <w:r w:rsidR="000C318B" w:rsidRPr="003F11F1">
        <w:rPr>
          <w:rFonts w:cs="Times New Roman"/>
        </w:rPr>
        <w:t xml:space="preserve"> Российской Федерации.</w:t>
      </w:r>
    </w:p>
    <w:p w:rsidR="001F084E" w:rsidRPr="003F11F1" w:rsidRDefault="004A0B96" w:rsidP="00452DC3">
      <w:pPr>
        <w:autoSpaceDE w:val="0"/>
        <w:autoSpaceDN w:val="0"/>
        <w:adjustRightInd w:val="0"/>
        <w:ind w:firstLine="567"/>
        <w:jc w:val="both"/>
        <w:rPr>
          <w:rFonts w:cs="Times New Roman"/>
        </w:rPr>
      </w:pPr>
      <w:r w:rsidRPr="003F11F1">
        <w:rPr>
          <w:rFonts w:cs="Times New Roman"/>
        </w:rPr>
        <w:t>1.</w:t>
      </w:r>
      <w:r w:rsidR="001D5C6E" w:rsidRPr="003F11F1">
        <w:rPr>
          <w:rFonts w:cs="Times New Roman"/>
        </w:rPr>
        <w:t>4</w:t>
      </w:r>
      <w:r w:rsidR="00452DC3" w:rsidRPr="003F11F1">
        <w:rPr>
          <w:rFonts w:cs="Times New Roman"/>
        </w:rPr>
        <w:t>.</w:t>
      </w:r>
      <w:r w:rsidRPr="003F11F1">
        <w:rPr>
          <w:rFonts w:cs="Times New Roman"/>
        </w:rPr>
        <w:t xml:space="preserve"> Иные понятия, используемые в настоящем Положении, применяются в значении, определенном в федеральном законодательстве о контрактной системе в сфере закупок.</w:t>
      </w:r>
    </w:p>
    <w:p w:rsidR="00452DC3" w:rsidRPr="003F11F1" w:rsidRDefault="00452DC3" w:rsidP="00452DC3">
      <w:pPr>
        <w:widowControl w:val="0"/>
        <w:autoSpaceDE w:val="0"/>
        <w:autoSpaceDN w:val="0"/>
        <w:ind w:firstLine="567"/>
        <w:jc w:val="both"/>
        <w:rPr>
          <w:rFonts w:cs="Times New Roman"/>
          <w:b/>
        </w:rPr>
      </w:pPr>
    </w:p>
    <w:p w:rsidR="00D75D60" w:rsidRPr="003F11F1" w:rsidRDefault="00452DC3" w:rsidP="00452DC3">
      <w:pPr>
        <w:widowControl w:val="0"/>
        <w:autoSpaceDE w:val="0"/>
        <w:autoSpaceDN w:val="0"/>
        <w:ind w:firstLine="567"/>
        <w:jc w:val="center"/>
        <w:rPr>
          <w:rFonts w:cs="Times New Roman"/>
          <w:b/>
          <w:bCs/>
        </w:rPr>
      </w:pPr>
      <w:r w:rsidRPr="003F11F1">
        <w:rPr>
          <w:rFonts w:cs="Times New Roman"/>
          <w:b/>
          <w:bCs/>
        </w:rPr>
        <w:t xml:space="preserve">2. </w:t>
      </w:r>
      <w:r w:rsidR="00D75D60" w:rsidRPr="003F11F1">
        <w:rPr>
          <w:rFonts w:cs="Times New Roman"/>
          <w:b/>
          <w:bCs/>
        </w:rPr>
        <w:t>Уполномоченное учреждение</w:t>
      </w:r>
    </w:p>
    <w:p w:rsidR="00282C78" w:rsidRPr="003F11F1" w:rsidRDefault="00282C78" w:rsidP="00282C78">
      <w:pPr>
        <w:widowControl w:val="0"/>
        <w:tabs>
          <w:tab w:val="left" w:pos="567"/>
          <w:tab w:val="num" w:pos="993"/>
          <w:tab w:val="num" w:pos="2643"/>
        </w:tabs>
        <w:autoSpaceDE w:val="0"/>
        <w:autoSpaceDN w:val="0"/>
        <w:adjustRightInd w:val="0"/>
        <w:ind w:firstLine="567"/>
        <w:jc w:val="both"/>
        <w:rPr>
          <w:rFonts w:cs="Times New Roman"/>
        </w:rPr>
      </w:pPr>
    </w:p>
    <w:p w:rsidR="00282C78" w:rsidRPr="003F11F1" w:rsidRDefault="00282C78" w:rsidP="00A449B1">
      <w:pPr>
        <w:widowControl w:val="0"/>
        <w:tabs>
          <w:tab w:val="left" w:pos="567"/>
          <w:tab w:val="left" w:pos="851"/>
          <w:tab w:val="num" w:pos="2643"/>
        </w:tabs>
        <w:autoSpaceDE w:val="0"/>
        <w:autoSpaceDN w:val="0"/>
        <w:adjustRightInd w:val="0"/>
        <w:ind w:firstLine="567"/>
        <w:jc w:val="both"/>
        <w:rPr>
          <w:rFonts w:cs="Times New Roman"/>
        </w:rPr>
      </w:pPr>
      <w:r w:rsidRPr="003F11F1">
        <w:rPr>
          <w:rFonts w:cs="Times New Roman"/>
        </w:rPr>
        <w:t xml:space="preserve">2.1. </w:t>
      </w:r>
      <w:r w:rsidR="00A449B1" w:rsidRPr="003F11F1">
        <w:rPr>
          <w:rFonts w:cs="Times New Roman"/>
        </w:rPr>
        <w:t xml:space="preserve">Уполномоченное учреждение осуществляет полномочия на определение </w:t>
      </w:r>
      <w:r w:rsidR="00A449B1" w:rsidRPr="003F11F1">
        <w:rPr>
          <w:rFonts w:cs="Times New Roman"/>
        </w:rPr>
        <w:lastRenderedPageBreak/>
        <w:t xml:space="preserve">поставщиков (подрядчиков, исполнителей) для Заказчика, за исключением полномочий (в том числе </w:t>
      </w:r>
      <w:r w:rsidR="00A449B1" w:rsidRPr="00A449B1">
        <w:rPr>
          <w:rFonts w:cs="Times New Roman"/>
        </w:rPr>
        <w:t>обоснованию закупок</w:t>
      </w:r>
      <w:r w:rsidR="00A449B1">
        <w:rPr>
          <w:rFonts w:cs="Times New Roman"/>
        </w:rPr>
        <w:t xml:space="preserve">, </w:t>
      </w:r>
      <w:r w:rsidR="00A449B1" w:rsidRPr="00A449B1">
        <w:rPr>
          <w:rFonts w:cs="Times New Roman"/>
        </w:rPr>
        <w:t>определению предмета и существенных условий контракта</w:t>
      </w:r>
      <w:r w:rsidR="00A449B1">
        <w:rPr>
          <w:rFonts w:cs="Times New Roman"/>
        </w:rPr>
        <w:t xml:space="preserve">, </w:t>
      </w:r>
      <w:r w:rsidR="00A449B1" w:rsidRPr="00A449B1">
        <w:rPr>
          <w:rFonts w:cs="Times New Roman"/>
        </w:rPr>
        <w:t>определению цены закупки</w:t>
      </w:r>
      <w:r w:rsidR="00A449B1">
        <w:rPr>
          <w:rFonts w:cs="Times New Roman"/>
        </w:rPr>
        <w:t>, подготовки</w:t>
      </w:r>
      <w:r w:rsidR="00A449B1" w:rsidRPr="00A449B1">
        <w:rPr>
          <w:rFonts w:cs="Times New Roman"/>
        </w:rPr>
        <w:t xml:space="preserve"> </w:t>
      </w:r>
      <w:r w:rsidR="00A449B1" w:rsidRPr="003F11F1">
        <w:rPr>
          <w:rFonts w:cs="Times New Roman"/>
        </w:rPr>
        <w:t>проекта контракта</w:t>
      </w:r>
      <w:r w:rsidR="00A449B1">
        <w:rPr>
          <w:rFonts w:cs="Times New Roman"/>
        </w:rPr>
        <w:t xml:space="preserve"> и</w:t>
      </w:r>
      <w:r w:rsidR="00A449B1" w:rsidRPr="00A449B1">
        <w:rPr>
          <w:rFonts w:cs="Times New Roman"/>
        </w:rPr>
        <w:t xml:space="preserve"> подписани</w:t>
      </w:r>
      <w:r w:rsidR="00A449B1">
        <w:rPr>
          <w:rFonts w:cs="Times New Roman"/>
        </w:rPr>
        <w:t>я</w:t>
      </w:r>
      <w:r w:rsidR="00A449B1" w:rsidRPr="00A449B1">
        <w:rPr>
          <w:rFonts w:cs="Times New Roman"/>
        </w:rPr>
        <w:t xml:space="preserve"> контракта</w:t>
      </w:r>
      <w:r w:rsidR="00A449B1">
        <w:rPr>
          <w:rFonts w:cs="Times New Roman"/>
        </w:rPr>
        <w:t xml:space="preserve">), </w:t>
      </w:r>
      <w:r w:rsidRPr="003F11F1">
        <w:rPr>
          <w:rFonts w:cs="Times New Roman"/>
        </w:rPr>
        <w:t>осуществляемых Заказчиком в соответствии с настоящим Положением.</w:t>
      </w:r>
    </w:p>
    <w:p w:rsidR="00282C78" w:rsidRPr="003F11F1" w:rsidRDefault="00282C78" w:rsidP="008D6204">
      <w:pPr>
        <w:widowControl w:val="0"/>
        <w:tabs>
          <w:tab w:val="left" w:pos="567"/>
          <w:tab w:val="num" w:pos="993"/>
          <w:tab w:val="num" w:pos="2643"/>
        </w:tabs>
        <w:autoSpaceDE w:val="0"/>
        <w:autoSpaceDN w:val="0"/>
        <w:adjustRightInd w:val="0"/>
        <w:ind w:firstLine="567"/>
        <w:jc w:val="both"/>
        <w:rPr>
          <w:rFonts w:cs="Times New Roman"/>
        </w:rPr>
      </w:pPr>
      <w:r w:rsidRPr="003F11F1">
        <w:rPr>
          <w:rFonts w:cs="Times New Roman"/>
        </w:rPr>
        <w:t xml:space="preserve">2.2. Уполномоченное учреждение осуществляет следующие задачи: </w:t>
      </w:r>
    </w:p>
    <w:p w:rsidR="00282C78" w:rsidRPr="003F11F1" w:rsidRDefault="00BA1AC7" w:rsidP="008D6204">
      <w:pPr>
        <w:tabs>
          <w:tab w:val="left" w:pos="4111"/>
          <w:tab w:val="left" w:pos="4678"/>
          <w:tab w:val="left" w:pos="5812"/>
        </w:tabs>
        <w:ind w:firstLine="567"/>
        <w:jc w:val="both"/>
      </w:pPr>
      <w:r w:rsidRPr="003F11F1">
        <w:t>2</w:t>
      </w:r>
      <w:r w:rsidR="00282C78" w:rsidRPr="003F11F1">
        <w:t>.2.1. Обеспечивает приведение к единым требованиям и стандартам всех процедур, в сфере закупок товаров, работ, услуг на территории городского округа</w:t>
      </w:r>
      <w:r w:rsidRPr="003F11F1">
        <w:t xml:space="preserve"> Электросталь Московской области </w:t>
      </w:r>
      <w:r w:rsidR="00282C78" w:rsidRPr="003F11F1">
        <w:t>в соответствии с требованиями законодательства Российской Федерации.</w:t>
      </w:r>
    </w:p>
    <w:p w:rsidR="008D6204" w:rsidRPr="003F11F1" w:rsidRDefault="00BA1AC7" w:rsidP="008D6204">
      <w:pPr>
        <w:ind w:firstLine="567"/>
        <w:jc w:val="both"/>
        <w:rPr>
          <w:rFonts w:cs="Times New Roman"/>
        </w:rPr>
      </w:pPr>
      <w:r w:rsidRPr="003F11F1">
        <w:t>2</w:t>
      </w:r>
      <w:r w:rsidR="00282C78" w:rsidRPr="003F11F1">
        <w:t xml:space="preserve">.2.2. </w:t>
      </w:r>
      <w:r w:rsidR="008D6204" w:rsidRPr="003F11F1">
        <w:rPr>
          <w:rFonts w:cs="Times New Roman"/>
        </w:rPr>
        <w:t>Обеспечивает гласность и прозрачность осуществления закупок, предотвращение коррупции и других злоупотреблений в сфере таких закупок;</w:t>
      </w:r>
    </w:p>
    <w:p w:rsidR="008D6204" w:rsidRPr="003F11F1" w:rsidRDefault="008D6204" w:rsidP="008D6204">
      <w:pPr>
        <w:ind w:firstLine="567"/>
        <w:jc w:val="both"/>
        <w:rPr>
          <w:sz w:val="28"/>
          <w:szCs w:val="28"/>
        </w:rPr>
      </w:pPr>
      <w:r w:rsidRPr="003F11F1">
        <w:t>2.2.3. Осуществляет функции заказчика и уполномоченного органа на определение поставщиков (подрядчиков, исполнителей) для заказчиков</w:t>
      </w:r>
      <w:r w:rsidRPr="003F11F1">
        <w:rPr>
          <w:sz w:val="28"/>
          <w:szCs w:val="28"/>
        </w:rPr>
        <w:t>;</w:t>
      </w:r>
    </w:p>
    <w:p w:rsidR="00282C78" w:rsidRPr="003F11F1" w:rsidRDefault="008D6204" w:rsidP="008D6204">
      <w:pPr>
        <w:tabs>
          <w:tab w:val="left" w:pos="4111"/>
          <w:tab w:val="left" w:pos="4678"/>
          <w:tab w:val="left" w:pos="5812"/>
        </w:tabs>
        <w:ind w:firstLine="567"/>
        <w:jc w:val="both"/>
      </w:pPr>
      <w:r w:rsidRPr="003F11F1">
        <w:t xml:space="preserve">2.2.4. </w:t>
      </w:r>
      <w:r w:rsidR="00282C78" w:rsidRPr="003F11F1">
        <w:t xml:space="preserve">Взаимодействует с </w:t>
      </w:r>
      <w:r w:rsidR="00E02217" w:rsidRPr="003F11F1">
        <w:t>З</w:t>
      </w:r>
      <w:r w:rsidR="00282C78" w:rsidRPr="003F11F1">
        <w:t>аказчиками по всем вопросам, возникающим при определении поставщика (подрядчика, исполнителя), рабочей группой, контрольным органом в сфере закупок, Комитетом по конкурентной политике Московской области</w:t>
      </w:r>
      <w:r w:rsidR="00BA1AC7" w:rsidRPr="003F11F1">
        <w:t xml:space="preserve">, рабочей группой по оценке обоснованности закупок, образуемой Комитетом по конкурентной политике Московской области </w:t>
      </w:r>
      <w:r w:rsidR="00282C78" w:rsidRPr="003F11F1">
        <w:t>и иными структурами.</w:t>
      </w:r>
    </w:p>
    <w:p w:rsidR="00282C78" w:rsidRPr="003F11F1" w:rsidRDefault="00E02217" w:rsidP="00282C78">
      <w:pPr>
        <w:tabs>
          <w:tab w:val="left" w:pos="4111"/>
          <w:tab w:val="left" w:pos="4678"/>
          <w:tab w:val="left" w:pos="5812"/>
        </w:tabs>
        <w:ind w:firstLine="567"/>
        <w:jc w:val="both"/>
      </w:pPr>
      <w:r w:rsidRPr="00F23ED4">
        <w:t>2.</w:t>
      </w:r>
      <w:r w:rsidR="00F23ED4" w:rsidRPr="00F23ED4">
        <w:t>3</w:t>
      </w:r>
      <w:r w:rsidRPr="00F23ED4">
        <w:t>.</w:t>
      </w:r>
      <w:r w:rsidR="00282C78" w:rsidRPr="003F11F1">
        <w:t xml:space="preserve"> Выполняет иные функции, предусмотренные законодательством </w:t>
      </w:r>
      <w:r w:rsidR="00D4701E" w:rsidRPr="003F11F1">
        <w:t>о контрактной системе в сфере закупок</w:t>
      </w:r>
      <w:r w:rsidR="00282C78" w:rsidRPr="003F11F1">
        <w:t>.</w:t>
      </w:r>
    </w:p>
    <w:p w:rsidR="00D75D60" w:rsidRPr="003F11F1" w:rsidRDefault="00D75D60" w:rsidP="00452DC3">
      <w:pPr>
        <w:widowControl w:val="0"/>
        <w:autoSpaceDE w:val="0"/>
        <w:autoSpaceDN w:val="0"/>
        <w:ind w:firstLine="567"/>
        <w:jc w:val="center"/>
        <w:rPr>
          <w:rFonts w:cs="Times New Roman"/>
          <w:b/>
          <w:bCs/>
        </w:rPr>
      </w:pPr>
    </w:p>
    <w:p w:rsidR="00771477" w:rsidRPr="003F11F1" w:rsidRDefault="00771477" w:rsidP="00452DC3">
      <w:pPr>
        <w:widowControl w:val="0"/>
        <w:autoSpaceDE w:val="0"/>
        <w:autoSpaceDN w:val="0"/>
        <w:ind w:firstLine="567"/>
        <w:jc w:val="center"/>
        <w:rPr>
          <w:rFonts w:cs="Times New Roman"/>
          <w:b/>
          <w:bCs/>
        </w:rPr>
      </w:pPr>
    </w:p>
    <w:p w:rsidR="00452DC3" w:rsidRPr="003F11F1" w:rsidRDefault="00D75D60" w:rsidP="00452DC3">
      <w:pPr>
        <w:widowControl w:val="0"/>
        <w:autoSpaceDE w:val="0"/>
        <w:autoSpaceDN w:val="0"/>
        <w:ind w:firstLine="567"/>
        <w:jc w:val="center"/>
        <w:rPr>
          <w:rFonts w:cs="Times New Roman"/>
          <w:b/>
          <w:bCs/>
        </w:rPr>
      </w:pPr>
      <w:r w:rsidRPr="003F11F1">
        <w:rPr>
          <w:rFonts w:cs="Times New Roman"/>
          <w:b/>
          <w:bCs/>
        </w:rPr>
        <w:t xml:space="preserve">3. </w:t>
      </w:r>
      <w:r w:rsidR="00452DC3" w:rsidRPr="003F11F1">
        <w:rPr>
          <w:rFonts w:cs="Times New Roman"/>
          <w:b/>
          <w:bCs/>
        </w:rPr>
        <w:t>Контрактные службы, контрактные управляющие</w:t>
      </w:r>
    </w:p>
    <w:p w:rsidR="00452DC3" w:rsidRPr="003F11F1" w:rsidRDefault="00452DC3" w:rsidP="00452DC3">
      <w:pPr>
        <w:widowControl w:val="0"/>
        <w:autoSpaceDE w:val="0"/>
        <w:autoSpaceDN w:val="0"/>
        <w:ind w:firstLine="567"/>
        <w:jc w:val="center"/>
        <w:rPr>
          <w:rFonts w:cs="Times New Roman"/>
          <w:b/>
          <w:bCs/>
        </w:rPr>
      </w:pPr>
    </w:p>
    <w:p w:rsidR="00452DC3"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.1. Заказчик, совокупный годовой объем закупок которого превышает 100 миллионов рублей, создает контрактную службу.</w:t>
      </w:r>
    </w:p>
    <w:p w:rsidR="00452DC3"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 xml:space="preserve">.2. В случае если совокупный годовой объем закупок Заказчика не превышает 100 </w:t>
      </w:r>
      <w:r w:rsidR="002F46EB" w:rsidRPr="003F11F1">
        <w:rPr>
          <w:rFonts w:cs="Times New Roman"/>
        </w:rPr>
        <w:t xml:space="preserve">миллионов </w:t>
      </w:r>
      <w:r w:rsidR="00452DC3" w:rsidRPr="003F11F1">
        <w:rPr>
          <w:rFonts w:cs="Times New Roman"/>
        </w:rPr>
        <w:t>рублей и у Заказчика отсутствует контрактная служба, Заказчик назначает контрактного управляющего - должностное лицо, ответственное за осуществление закупки или нескольких закупок, включая исполнение каждого контракта.</w:t>
      </w:r>
    </w:p>
    <w:p w:rsidR="00452DC3"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.3. Контрактная служба действует в соответствии с положением (регламентом), утвержденным в установленном порядке Заказчиком.</w:t>
      </w:r>
    </w:p>
    <w:p w:rsidR="002F46EB"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 xml:space="preserve">.4. Контрактная служба (контрактный управляющий) осуществляет функции и полномочия, предусмотренные Федеральным </w:t>
      </w:r>
      <w:hyperlink r:id="rId22" w:history="1">
        <w:r w:rsidR="00452DC3" w:rsidRPr="003F11F1">
          <w:rPr>
            <w:rFonts w:cs="Times New Roman"/>
          </w:rPr>
          <w:t>законом</w:t>
        </w:r>
      </w:hyperlink>
      <w:r w:rsidR="00452DC3" w:rsidRPr="003F11F1">
        <w:rPr>
          <w:rFonts w:cs="Times New Roman"/>
        </w:rPr>
        <w:t xml:space="preserve"> </w:t>
      </w:r>
      <w:r w:rsidR="002F46EB" w:rsidRPr="003F11F1">
        <w:rPr>
          <w:rFonts w:cs="Times New Roman"/>
        </w:rPr>
        <w:t>№</w:t>
      </w:r>
      <w:r w:rsidR="00452DC3" w:rsidRPr="003F11F1">
        <w:rPr>
          <w:rFonts w:cs="Times New Roman"/>
        </w:rPr>
        <w:t xml:space="preserve"> 44-ФЗ</w:t>
      </w:r>
      <w:r w:rsidR="002F46EB" w:rsidRPr="003F11F1">
        <w:rPr>
          <w:rFonts w:cs="Times New Roman"/>
        </w:rPr>
        <w:t>.</w:t>
      </w:r>
    </w:p>
    <w:p w:rsidR="00452DC3" w:rsidRPr="003F11F1" w:rsidRDefault="00D75D60" w:rsidP="002F46EB">
      <w:pPr>
        <w:widowControl w:val="0"/>
        <w:autoSpaceDE w:val="0"/>
        <w:autoSpaceDN w:val="0"/>
        <w:ind w:firstLine="567"/>
        <w:jc w:val="both"/>
        <w:rPr>
          <w:rFonts w:cs="Times New Roman"/>
        </w:rPr>
      </w:pPr>
      <w:r w:rsidRPr="003F11F1">
        <w:rPr>
          <w:rFonts w:cs="Times New Roman"/>
        </w:rPr>
        <w:t>3</w:t>
      </w:r>
      <w:r w:rsidR="00452DC3" w:rsidRPr="003F11F1">
        <w:rPr>
          <w:rFonts w:cs="Times New Roman"/>
        </w:rPr>
        <w:t>.5. Контрактная служба (контрактный управляющий) осуществляет</w:t>
      </w:r>
      <w:r w:rsidR="002F46EB" w:rsidRPr="003F11F1">
        <w:rPr>
          <w:rFonts w:cs="Times New Roman"/>
        </w:rPr>
        <w:t xml:space="preserve"> </w:t>
      </w:r>
      <w:r w:rsidR="00452DC3" w:rsidRPr="003F11F1">
        <w:rPr>
          <w:rFonts w:cs="Times New Roman"/>
        </w:rPr>
        <w:t xml:space="preserve">взаимодействие с </w:t>
      </w:r>
      <w:r w:rsidR="000E1F0B" w:rsidRPr="003F11F1">
        <w:rPr>
          <w:rFonts w:cs="Times New Roman"/>
        </w:rPr>
        <w:t>У</w:t>
      </w:r>
      <w:r w:rsidR="00452DC3" w:rsidRPr="003F11F1">
        <w:rPr>
          <w:rFonts w:cs="Times New Roman"/>
        </w:rPr>
        <w:t>полномоченным учреждением, работу в ЕАСУЗ</w:t>
      </w:r>
      <w:r w:rsidR="002F46EB" w:rsidRPr="003F11F1">
        <w:rPr>
          <w:rFonts w:cs="Times New Roman"/>
        </w:rPr>
        <w:t xml:space="preserve">, а также </w:t>
      </w:r>
      <w:r w:rsidR="00452DC3" w:rsidRPr="003F11F1">
        <w:rPr>
          <w:rFonts w:cs="Times New Roman"/>
        </w:rPr>
        <w:t>иные действия в соответствии с федеральным законодательством и законодательством Московской области о контрактной системе в сфере закупок (далее - законодательство о контрактной системе в сфере закупок).</w:t>
      </w:r>
    </w:p>
    <w:p w:rsidR="00452DC3" w:rsidRPr="003F11F1" w:rsidRDefault="00452DC3" w:rsidP="00452DC3">
      <w:pPr>
        <w:widowControl w:val="0"/>
        <w:autoSpaceDE w:val="0"/>
        <w:autoSpaceDN w:val="0"/>
        <w:ind w:firstLine="567"/>
        <w:jc w:val="both"/>
        <w:rPr>
          <w:rFonts w:cs="Times New Roman"/>
        </w:rPr>
      </w:pPr>
    </w:p>
    <w:p w:rsidR="002F46EB" w:rsidRPr="003F11F1" w:rsidRDefault="00223A18" w:rsidP="002F46EB">
      <w:pPr>
        <w:widowControl w:val="0"/>
        <w:autoSpaceDE w:val="0"/>
        <w:autoSpaceDN w:val="0"/>
        <w:jc w:val="center"/>
        <w:outlineLvl w:val="1"/>
        <w:rPr>
          <w:rFonts w:cs="Times New Roman"/>
          <w:b/>
        </w:rPr>
      </w:pPr>
      <w:r w:rsidRPr="003F11F1">
        <w:rPr>
          <w:rFonts w:cs="Times New Roman"/>
          <w:b/>
        </w:rPr>
        <w:t>4</w:t>
      </w:r>
      <w:r w:rsidR="002F46EB" w:rsidRPr="003F11F1">
        <w:rPr>
          <w:rFonts w:cs="Times New Roman"/>
          <w:b/>
        </w:rPr>
        <w:t>. Планирование закупок</w:t>
      </w:r>
    </w:p>
    <w:p w:rsidR="002F46EB" w:rsidRPr="003F11F1" w:rsidRDefault="002F46EB" w:rsidP="002F46EB">
      <w:pPr>
        <w:widowControl w:val="0"/>
        <w:autoSpaceDE w:val="0"/>
        <w:autoSpaceDN w:val="0"/>
        <w:jc w:val="both"/>
        <w:rPr>
          <w:rFonts w:cs="Times New Roman"/>
        </w:rPr>
      </w:pPr>
    </w:p>
    <w:p w:rsidR="002B07E0" w:rsidRPr="003F11F1"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.1. Планирование закупок осуществляется посредством формирования, утверждения и ведения плана-графика Заказчиком.</w:t>
      </w:r>
    </w:p>
    <w:p w:rsidR="002B07E0" w:rsidRPr="003F11F1" w:rsidRDefault="002F46EB" w:rsidP="002F46EB">
      <w:pPr>
        <w:widowControl w:val="0"/>
        <w:autoSpaceDE w:val="0"/>
        <w:autoSpaceDN w:val="0"/>
        <w:ind w:firstLine="540"/>
        <w:jc w:val="both"/>
        <w:rPr>
          <w:rFonts w:cs="Times New Roman"/>
        </w:rPr>
      </w:pPr>
      <w:r w:rsidRPr="003F11F1">
        <w:rPr>
          <w:rFonts w:cs="Times New Roman"/>
        </w:rPr>
        <w:t xml:space="preserve">Закупки, не предусмотренные планом-графиком, не могут быть осуществлены. </w:t>
      </w:r>
    </w:p>
    <w:p w:rsidR="002F46EB" w:rsidRPr="003F11F1"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.2. Формирование плана-графика производится на основании принципов открытости, прозрачности информации о контрактной системе в сфере закупок,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F46EB" w:rsidRPr="003F11F1"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.3. Планы-графики формируются на основе потребностей в товарах, работах, услугах, определяемых Заказчиком.</w:t>
      </w:r>
    </w:p>
    <w:p w:rsidR="002F46EB" w:rsidRPr="003F11F1" w:rsidRDefault="00223A18" w:rsidP="002F46EB">
      <w:pPr>
        <w:widowControl w:val="0"/>
        <w:autoSpaceDE w:val="0"/>
        <w:autoSpaceDN w:val="0"/>
        <w:ind w:firstLine="540"/>
        <w:jc w:val="both"/>
        <w:rPr>
          <w:rFonts w:cs="Times New Roman"/>
        </w:rPr>
      </w:pPr>
      <w:r w:rsidRPr="003F11F1">
        <w:rPr>
          <w:rFonts w:cs="Times New Roman"/>
        </w:rPr>
        <w:lastRenderedPageBreak/>
        <w:t>4</w:t>
      </w:r>
      <w:r w:rsidR="002F46EB" w:rsidRPr="003F11F1">
        <w:rPr>
          <w:rFonts w:cs="Times New Roman"/>
        </w:rPr>
        <w:t>.4. Заказчик осуществляет закупки в соответствии с планом-графиком.</w:t>
      </w:r>
    </w:p>
    <w:p w:rsidR="00B03233" w:rsidRPr="003F11F1" w:rsidRDefault="00223A18" w:rsidP="00B03233">
      <w:pPr>
        <w:widowControl w:val="0"/>
        <w:autoSpaceDE w:val="0"/>
        <w:autoSpaceDN w:val="0"/>
        <w:ind w:firstLine="540"/>
        <w:jc w:val="both"/>
        <w:rPr>
          <w:rFonts w:cs="Times New Roman"/>
        </w:rPr>
      </w:pPr>
      <w:r w:rsidRPr="003F11F1">
        <w:rPr>
          <w:rFonts w:cs="Times New Roman"/>
        </w:rPr>
        <w:t>4</w:t>
      </w:r>
      <w:r w:rsidR="002F46EB" w:rsidRPr="003F11F1">
        <w:rPr>
          <w:rFonts w:cs="Times New Roman"/>
        </w:rPr>
        <w:t xml:space="preserve">.5. </w:t>
      </w:r>
      <w:r w:rsidR="00B03233" w:rsidRPr="003F11F1">
        <w:rPr>
          <w:rFonts w:cs="Times New Roman"/>
        </w:rPr>
        <w:t xml:space="preserve">Отсутствие лимитов бюджетных обязательств (за исключением случаев, предусмотренных Бюджетным </w:t>
      </w:r>
      <w:hyperlink r:id="rId23" w:history="1">
        <w:r w:rsidR="00B03233" w:rsidRPr="003F11F1">
          <w:rPr>
            <w:rStyle w:val="ab"/>
            <w:color w:val="auto"/>
            <w:u w:val="none"/>
          </w:rPr>
          <w:t>кодексом</w:t>
        </w:r>
      </w:hyperlink>
      <w:r w:rsidR="00B03233" w:rsidRPr="003F11F1">
        <w:rPr>
          <w:rFonts w:cs="Times New Roman"/>
        </w:rPr>
        <w:t xml:space="preserve"> Российской Федерации), финансового обеспечения, утвержденного на закупку в плане финансово-хозяйственной деятельности бюджетных учреждений Московской области, муниципальных бюджетных учреждений, отсутствие закупки в плане-графике и ЕАСУЗ является основанием для отклонения размещения извещения об осуществлении закупки в единой информационной системе средствами ЕАСУЗ.</w:t>
      </w:r>
    </w:p>
    <w:p w:rsidR="002F46EB" w:rsidRPr="002F46EB"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.6. Уполномоченн</w:t>
      </w:r>
      <w:r w:rsidR="006331B9" w:rsidRPr="003F11F1">
        <w:rPr>
          <w:rFonts w:cs="Times New Roman"/>
        </w:rPr>
        <w:t>ое учреждение</w:t>
      </w:r>
      <w:r w:rsidR="002F46EB" w:rsidRPr="003F11F1">
        <w:rPr>
          <w:rFonts w:cs="Times New Roman"/>
        </w:rPr>
        <w:t xml:space="preserve"> вправе запрашивать у Заказчиков любую информацию, относящуюся к закупкам</w:t>
      </w:r>
      <w:r w:rsidR="002F46EB" w:rsidRPr="002F46EB">
        <w:rPr>
          <w:rFonts w:cs="Times New Roman"/>
        </w:rPr>
        <w:t>.</w:t>
      </w:r>
    </w:p>
    <w:p w:rsidR="002F46EB" w:rsidRPr="002F46EB" w:rsidRDefault="00223A18" w:rsidP="002F46EB">
      <w:pPr>
        <w:widowControl w:val="0"/>
        <w:autoSpaceDE w:val="0"/>
        <w:autoSpaceDN w:val="0"/>
        <w:ind w:firstLine="540"/>
        <w:jc w:val="both"/>
        <w:rPr>
          <w:rFonts w:cs="Times New Roman"/>
        </w:rPr>
      </w:pPr>
      <w:r>
        <w:rPr>
          <w:rFonts w:cs="Times New Roman"/>
        </w:rPr>
        <w:t>4</w:t>
      </w:r>
      <w:r w:rsidR="002F46EB" w:rsidRPr="002F46EB">
        <w:rPr>
          <w:rFonts w:cs="Times New Roman"/>
        </w:rPr>
        <w:t>.</w:t>
      </w:r>
      <w:r w:rsidR="006331B9">
        <w:rPr>
          <w:rFonts w:cs="Times New Roman"/>
        </w:rPr>
        <w:t>7</w:t>
      </w:r>
      <w:r w:rsidR="002F46EB" w:rsidRPr="002F46EB">
        <w:rPr>
          <w:rFonts w:cs="Times New Roman"/>
        </w:rPr>
        <w:t xml:space="preserve">. Установить, что учет экономии средств бюджета, сложившейся по результатам проведения конкурентных способов определения поставщиков (подрядчиков, исполнителей), осуществляется Уполномоченным </w:t>
      </w:r>
      <w:r w:rsidR="006331B9">
        <w:rPr>
          <w:rFonts w:cs="Times New Roman"/>
        </w:rPr>
        <w:t>учреждением</w:t>
      </w:r>
      <w:r w:rsidR="002F46EB" w:rsidRPr="002F46EB">
        <w:rPr>
          <w:rFonts w:cs="Times New Roman"/>
        </w:rPr>
        <w:t>.</w:t>
      </w:r>
    </w:p>
    <w:p w:rsidR="006331B9" w:rsidRPr="003C79F5" w:rsidRDefault="00223A18" w:rsidP="003C79F5">
      <w:pPr>
        <w:tabs>
          <w:tab w:val="num" w:pos="1134"/>
          <w:tab w:val="num" w:pos="2643"/>
        </w:tabs>
        <w:jc w:val="center"/>
        <w:rPr>
          <w:rFonts w:cs="Times New Roman"/>
          <w:b/>
          <w:bCs/>
        </w:rPr>
      </w:pPr>
      <w:r>
        <w:rPr>
          <w:b/>
          <w:bCs/>
        </w:rPr>
        <w:t>5</w:t>
      </w:r>
      <w:r w:rsidR="003C79F5">
        <w:rPr>
          <w:b/>
          <w:bCs/>
        </w:rPr>
        <w:t xml:space="preserve">. </w:t>
      </w:r>
      <w:r w:rsidR="006331B9" w:rsidRPr="003C79F5">
        <w:rPr>
          <w:b/>
          <w:bCs/>
        </w:rPr>
        <w:t>Подготовка к осуществлению закупки</w:t>
      </w:r>
    </w:p>
    <w:p w:rsidR="006331B9" w:rsidRDefault="006331B9" w:rsidP="006331B9">
      <w:pPr>
        <w:pStyle w:val="ConsPlusNormal"/>
        <w:jc w:val="both"/>
      </w:pPr>
    </w:p>
    <w:p w:rsidR="00EA5759" w:rsidRPr="00E219F1" w:rsidRDefault="00223A18" w:rsidP="00EA5759">
      <w:pPr>
        <w:pStyle w:val="ConsPlusNormal"/>
        <w:ind w:firstLine="540"/>
        <w:jc w:val="both"/>
        <w:rPr>
          <w:rFonts w:ascii="Times New Roman" w:hAnsi="Times New Roman" w:cs="Times New Roman"/>
          <w:sz w:val="24"/>
          <w:szCs w:val="24"/>
        </w:rPr>
      </w:pPr>
      <w:bookmarkStart w:id="8" w:name="P290"/>
      <w:bookmarkEnd w:id="8"/>
      <w:r>
        <w:rPr>
          <w:rFonts w:ascii="Times New Roman" w:hAnsi="Times New Roman" w:cs="Times New Roman"/>
          <w:sz w:val="24"/>
          <w:szCs w:val="24"/>
        </w:rPr>
        <w:t>5</w:t>
      </w:r>
      <w:r w:rsidR="006331B9" w:rsidRPr="006331B9">
        <w:rPr>
          <w:rFonts w:ascii="Times New Roman" w:hAnsi="Times New Roman" w:cs="Times New Roman"/>
          <w:sz w:val="24"/>
          <w:szCs w:val="24"/>
        </w:rPr>
        <w:t>.1</w:t>
      </w:r>
      <w:r w:rsidR="006331B9" w:rsidRPr="00E219F1">
        <w:rPr>
          <w:rFonts w:ascii="Times New Roman" w:hAnsi="Times New Roman" w:cs="Times New Roman"/>
          <w:sz w:val="24"/>
          <w:szCs w:val="24"/>
        </w:rPr>
        <w:t xml:space="preserve">. </w:t>
      </w:r>
      <w:r w:rsidR="00EA5759" w:rsidRPr="00E219F1">
        <w:rPr>
          <w:rFonts w:ascii="Times New Roman" w:hAnsi="Times New Roman" w:cs="Times New Roman"/>
          <w:sz w:val="24"/>
          <w:szCs w:val="24"/>
        </w:rPr>
        <w:t xml:space="preserve">Для осуществления закупки Заказчик в соответствии с требованиями законодательства о контрактной системе в сфере закупок </w:t>
      </w:r>
      <w:bookmarkStart w:id="9" w:name="_Hlk98167746"/>
      <w:r w:rsidR="00EA5759" w:rsidRPr="00E219F1">
        <w:rPr>
          <w:rFonts w:ascii="Times New Roman" w:hAnsi="Times New Roman" w:cs="Times New Roman"/>
          <w:sz w:val="24"/>
          <w:szCs w:val="24"/>
        </w:rPr>
        <w:t>осуществляет разработку и формирование:</w:t>
      </w:r>
      <w:bookmarkEnd w:id="9"/>
    </w:p>
    <w:p w:rsidR="00447CF1" w:rsidRPr="00E219F1" w:rsidRDefault="00447CF1" w:rsidP="00EA5759">
      <w:pPr>
        <w:pStyle w:val="ConsPlusNormal"/>
        <w:ind w:firstLine="540"/>
        <w:jc w:val="both"/>
        <w:rPr>
          <w:rFonts w:ascii="Times New Roman" w:eastAsia="Calibri" w:hAnsi="Times New Roman" w:cs="Times New Roman"/>
          <w:sz w:val="24"/>
          <w:szCs w:val="24"/>
          <w:lang w:eastAsia="en-US"/>
        </w:rPr>
      </w:pPr>
      <w:r w:rsidRPr="00E219F1">
        <w:rPr>
          <w:rFonts w:ascii="Times New Roman" w:eastAsia="Calibri" w:hAnsi="Times New Roman" w:cs="Times New Roman"/>
          <w:sz w:val="24"/>
          <w:szCs w:val="24"/>
          <w:lang w:eastAsia="en-US"/>
        </w:rPr>
        <w:t>- обоснование потребности в планируемой закупке и ее соответствие мероприятию соответствующей муниципальной программы;</w:t>
      </w:r>
      <w:r w:rsidR="00A95D7A" w:rsidRPr="00E219F1">
        <w:rPr>
          <w:rFonts w:ascii="Times New Roman" w:eastAsia="Calibri" w:hAnsi="Times New Roman" w:cs="Times New Roman"/>
          <w:sz w:val="24"/>
          <w:szCs w:val="24"/>
          <w:lang w:eastAsia="en-US"/>
        </w:rPr>
        <w:t xml:space="preserve"> </w:t>
      </w:r>
      <w:r w:rsidR="00E219F1">
        <w:rPr>
          <w:rFonts w:ascii="Times New Roman" w:eastAsia="Calibri" w:hAnsi="Times New Roman" w:cs="Times New Roman"/>
          <w:sz w:val="24"/>
          <w:szCs w:val="24"/>
          <w:lang w:eastAsia="en-US"/>
        </w:rPr>
        <w:t xml:space="preserve"> </w:t>
      </w:r>
    </w:p>
    <w:p w:rsidR="00447CF1" w:rsidRPr="00E219F1" w:rsidRDefault="00447CF1" w:rsidP="00447CF1">
      <w:pPr>
        <w:tabs>
          <w:tab w:val="left" w:pos="1276"/>
          <w:tab w:val="left" w:pos="1560"/>
          <w:tab w:val="left" w:pos="4111"/>
          <w:tab w:val="left" w:pos="4678"/>
          <w:tab w:val="left" w:pos="5812"/>
        </w:tabs>
        <w:ind w:firstLine="567"/>
        <w:jc w:val="both"/>
        <w:rPr>
          <w:rFonts w:cs="Times New Roman"/>
        </w:rPr>
      </w:pPr>
      <w:r w:rsidRPr="00E219F1">
        <w:rPr>
          <w:rFonts w:cs="Times New Roman"/>
        </w:rPr>
        <w:t xml:space="preserve">- расчет и обоснование начальной (максимальной) цены контракта (договора); </w:t>
      </w:r>
    </w:p>
    <w:p w:rsidR="00447CF1" w:rsidRPr="00447CF1" w:rsidRDefault="00447CF1" w:rsidP="00447CF1">
      <w:pPr>
        <w:tabs>
          <w:tab w:val="left" w:pos="1276"/>
          <w:tab w:val="left" w:pos="1560"/>
          <w:tab w:val="left" w:pos="4111"/>
          <w:tab w:val="left" w:pos="4678"/>
          <w:tab w:val="left" w:pos="5812"/>
        </w:tabs>
        <w:ind w:firstLine="567"/>
        <w:jc w:val="both"/>
        <w:rPr>
          <w:rFonts w:cs="Times New Roman"/>
        </w:rPr>
      </w:pPr>
      <w:r w:rsidRPr="00E219F1">
        <w:rPr>
          <w:rFonts w:cs="Times New Roman"/>
        </w:rPr>
        <w:t>- обоснование необходимости выплаты аванса (в случае, если Заказчиком принято решение о выплате аванса</w:t>
      </w:r>
      <w:r w:rsidRPr="00447CF1">
        <w:rPr>
          <w:rFonts w:cs="Times New Roman"/>
        </w:rPr>
        <w:t xml:space="preserve"> по контракту (договору);</w:t>
      </w:r>
    </w:p>
    <w:p w:rsidR="00447CF1" w:rsidRPr="00A95D7A" w:rsidRDefault="00447CF1" w:rsidP="00447CF1">
      <w:pPr>
        <w:tabs>
          <w:tab w:val="left" w:pos="1276"/>
          <w:tab w:val="left" w:pos="1560"/>
          <w:tab w:val="left" w:pos="4111"/>
          <w:tab w:val="left" w:pos="4678"/>
          <w:tab w:val="left" w:pos="5812"/>
        </w:tabs>
        <w:ind w:firstLine="567"/>
        <w:jc w:val="both"/>
        <w:rPr>
          <w:rFonts w:cs="Times New Roman"/>
        </w:rPr>
      </w:pPr>
      <w:r>
        <w:rPr>
          <w:rFonts w:cs="Times New Roman"/>
        </w:rPr>
        <w:t xml:space="preserve">- </w:t>
      </w:r>
      <w:r w:rsidRPr="00447CF1">
        <w:rPr>
          <w:rFonts w:cs="Times New Roman"/>
        </w:rPr>
        <w:t xml:space="preserve"> </w:t>
      </w:r>
      <w:r w:rsidR="002A5AD0">
        <w:rPr>
          <w:rFonts w:cs="Times New Roman"/>
        </w:rPr>
        <w:t>описание</w:t>
      </w:r>
      <w:r w:rsidR="002B71A9">
        <w:rPr>
          <w:rFonts w:cs="Times New Roman"/>
        </w:rPr>
        <w:t xml:space="preserve"> объекта закупки (</w:t>
      </w:r>
      <w:r w:rsidRPr="00447CF1">
        <w:rPr>
          <w:rFonts w:cs="Times New Roman"/>
        </w:rPr>
        <w:t>техническое задание</w:t>
      </w:r>
      <w:r w:rsidR="002B71A9">
        <w:rPr>
          <w:rFonts w:cs="Times New Roman"/>
        </w:rPr>
        <w:t>)</w:t>
      </w:r>
      <w:r w:rsidRPr="00447CF1">
        <w:rPr>
          <w:rFonts w:cs="Times New Roman"/>
        </w:rPr>
        <w:t xml:space="preserve">, в том числе </w:t>
      </w:r>
      <w:r w:rsidRPr="00447CF1">
        <w:rPr>
          <w:rFonts w:cs="Times New Roman"/>
          <w:spacing w:val="-5"/>
        </w:rPr>
        <w:t>чертежи, сметы, дефектные ведомости, проекты, эскизы и прочее при их наличии, т</w:t>
      </w:r>
      <w:r w:rsidRPr="00447CF1">
        <w:rPr>
          <w:rFonts w:cs="Times New Roman"/>
        </w:rPr>
        <w:t xml:space="preserve">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w:t>
      </w:r>
      <w:r w:rsidRPr="00A95D7A">
        <w:rPr>
          <w:rFonts w:cs="Times New Roman"/>
        </w:rPr>
        <w:t>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813C0" w:rsidRDefault="00447CF1" w:rsidP="00447CF1">
      <w:pPr>
        <w:tabs>
          <w:tab w:val="left" w:pos="1276"/>
          <w:tab w:val="left" w:pos="1560"/>
          <w:tab w:val="left" w:pos="4111"/>
          <w:tab w:val="left" w:pos="4678"/>
          <w:tab w:val="left" w:pos="5812"/>
        </w:tabs>
        <w:ind w:firstLine="567"/>
        <w:jc w:val="both"/>
        <w:rPr>
          <w:rFonts w:cs="Times New Roman"/>
        </w:rPr>
      </w:pPr>
      <w:r w:rsidRPr="00A95D7A">
        <w:rPr>
          <w:rFonts w:cs="Times New Roman"/>
        </w:rPr>
        <w:t xml:space="preserve">- критерии </w:t>
      </w:r>
      <w:r w:rsidR="001813C0" w:rsidRPr="00A95D7A">
        <w:rPr>
          <w:rFonts w:cs="Times New Roman"/>
        </w:rPr>
        <w:t xml:space="preserve">оценки </w:t>
      </w:r>
      <w:r w:rsidRPr="00A95D7A">
        <w:rPr>
          <w:rFonts w:cs="Times New Roman"/>
        </w:rPr>
        <w:t xml:space="preserve">и порядок </w:t>
      </w:r>
      <w:r w:rsidR="001813C0" w:rsidRPr="00A95D7A">
        <w:rPr>
          <w:rFonts w:cs="Times New Roman"/>
        </w:rPr>
        <w:t>рассмотрения и оценки заявок на участие в конкурсе;</w:t>
      </w:r>
      <w:r w:rsidR="001813C0">
        <w:rPr>
          <w:rFonts w:cs="Times New Roman"/>
        </w:rPr>
        <w:t xml:space="preserve"> </w:t>
      </w:r>
    </w:p>
    <w:p w:rsidR="00447CF1" w:rsidRPr="00447CF1" w:rsidRDefault="00447CF1" w:rsidP="00447CF1">
      <w:pPr>
        <w:tabs>
          <w:tab w:val="left" w:pos="1276"/>
          <w:tab w:val="left" w:pos="1560"/>
          <w:tab w:val="left" w:pos="4111"/>
          <w:tab w:val="left" w:pos="4678"/>
          <w:tab w:val="left" w:pos="5812"/>
        </w:tabs>
        <w:ind w:firstLine="567"/>
        <w:jc w:val="both"/>
        <w:rPr>
          <w:rFonts w:cs="Times New Roman"/>
        </w:rPr>
      </w:pPr>
      <w:r>
        <w:rPr>
          <w:rFonts w:cs="Times New Roman"/>
        </w:rPr>
        <w:t>-</w:t>
      </w:r>
      <w:r w:rsidRPr="00447CF1">
        <w:rPr>
          <w:rFonts w:cs="Times New Roman"/>
        </w:rPr>
        <w:t xml:space="preserve"> 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6331B9" w:rsidRPr="006331B9" w:rsidRDefault="006331B9" w:rsidP="006331B9">
      <w:pPr>
        <w:widowControl w:val="0"/>
        <w:tabs>
          <w:tab w:val="num" w:pos="1134"/>
          <w:tab w:val="num" w:pos="2643"/>
        </w:tabs>
        <w:autoSpaceDE w:val="0"/>
        <w:autoSpaceDN w:val="0"/>
        <w:adjustRightInd w:val="0"/>
        <w:ind w:left="567"/>
        <w:jc w:val="both"/>
        <w:rPr>
          <w:rFonts w:cs="Times New Roman"/>
        </w:rPr>
      </w:pPr>
      <w:r>
        <w:rPr>
          <w:rFonts w:cs="Times New Roman"/>
        </w:rPr>
        <w:t xml:space="preserve">- </w:t>
      </w:r>
      <w:r w:rsidRPr="006331B9">
        <w:rPr>
          <w:rFonts w:cs="Times New Roman"/>
        </w:rPr>
        <w:t>иных документов, предусмотренных законодательством о контрактной системе</w:t>
      </w:r>
      <w:r>
        <w:rPr>
          <w:rFonts w:cs="Times New Roman"/>
        </w:rPr>
        <w:t>.</w:t>
      </w:r>
    </w:p>
    <w:p w:rsidR="006331B9" w:rsidRPr="003C79F5" w:rsidRDefault="006331B9" w:rsidP="001F084E">
      <w:pPr>
        <w:widowControl w:val="0"/>
        <w:tabs>
          <w:tab w:val="num" w:pos="1134"/>
          <w:tab w:val="num" w:pos="2643"/>
        </w:tabs>
        <w:autoSpaceDE w:val="0"/>
        <w:autoSpaceDN w:val="0"/>
        <w:adjustRightInd w:val="0"/>
        <w:ind w:left="567"/>
        <w:jc w:val="both"/>
        <w:rPr>
          <w:rFonts w:cs="Times New Roman"/>
        </w:rPr>
      </w:pPr>
    </w:p>
    <w:p w:rsidR="003C79F5" w:rsidRPr="00223A18" w:rsidRDefault="00223A18" w:rsidP="00223A18">
      <w:pPr>
        <w:tabs>
          <w:tab w:val="num" w:pos="1134"/>
          <w:tab w:val="num" w:pos="2643"/>
        </w:tabs>
        <w:jc w:val="center"/>
        <w:rPr>
          <w:b/>
          <w:bCs/>
        </w:rPr>
      </w:pPr>
      <w:r>
        <w:rPr>
          <w:b/>
          <w:bCs/>
        </w:rPr>
        <w:t xml:space="preserve">6. </w:t>
      </w:r>
      <w:r w:rsidR="003C79F5" w:rsidRPr="00223A18">
        <w:rPr>
          <w:b/>
          <w:bCs/>
        </w:rPr>
        <w:t>Система закупок</w:t>
      </w:r>
    </w:p>
    <w:p w:rsidR="00BA3225" w:rsidRPr="003C79F5" w:rsidRDefault="00BA3225" w:rsidP="00BA3225">
      <w:pPr>
        <w:pStyle w:val="a6"/>
        <w:tabs>
          <w:tab w:val="num" w:pos="1134"/>
          <w:tab w:val="num" w:pos="2643"/>
        </w:tabs>
        <w:ind w:left="360"/>
        <w:rPr>
          <w:b/>
          <w:bCs/>
          <w:sz w:val="24"/>
          <w:szCs w:val="24"/>
        </w:rPr>
      </w:pPr>
    </w:p>
    <w:p w:rsidR="003C79F5"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t>6</w:t>
      </w:r>
      <w:r w:rsidR="00935FB6" w:rsidRPr="00C6256F">
        <w:t>.1. Система закупок для обеспечения нужд Заказчиков подразделяется на два уровня.</w:t>
      </w:r>
    </w:p>
    <w:p w:rsidR="004E1736" w:rsidRPr="00C6256F"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6.2. К первому уровню относятся закупки, осуществляемые конкурентными способами определения поставщиков (подрядчиков, исполнителей), если:</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цена закупки от 50 млн. рублей (включительно);</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 xml:space="preserve">закупка осуществляется частично или полностью за счет межбюджетных трансфертов из бюджета Московской области бюджетам муниципальных образований Московской области, в случае если условием предоставления субсидий из федерального бюджета является централизация закупок в порядке, определенном </w:t>
      </w:r>
      <w:hyperlink r:id="rId24" w:history="1">
        <w:r w:rsidRPr="004E1736">
          <w:rPr>
            <w:rStyle w:val="ab"/>
            <w:color w:val="auto"/>
            <w:u w:val="none"/>
          </w:rPr>
          <w:t>частью 7 статьи 26</w:t>
        </w:r>
      </w:hyperlink>
      <w:r w:rsidRPr="004E1736">
        <w:rPr>
          <w:rFonts w:cs="Times New Roman"/>
        </w:rPr>
        <w:t xml:space="preserve"> Федерального закона </w:t>
      </w:r>
      <w:r w:rsidRPr="00C6256F">
        <w:rPr>
          <w:rFonts w:cs="Times New Roman"/>
        </w:rPr>
        <w:t xml:space="preserve">                 №</w:t>
      </w:r>
      <w:r w:rsidRPr="004E1736">
        <w:rPr>
          <w:rFonts w:cs="Times New Roman"/>
        </w:rPr>
        <w:t xml:space="preserve"> 44-ФЗ;</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 xml:space="preserve">объектом закупки является привлечение специализированной организации, указанной в </w:t>
      </w:r>
      <w:hyperlink r:id="rId25" w:history="1">
        <w:r w:rsidRPr="004E1736">
          <w:rPr>
            <w:rStyle w:val="ab"/>
            <w:color w:val="auto"/>
            <w:u w:val="none"/>
          </w:rPr>
          <w:t>статье 40</w:t>
        </w:r>
      </w:hyperlink>
      <w:r w:rsidRPr="004E1736">
        <w:rPr>
          <w:rFonts w:cs="Times New Roman"/>
        </w:rPr>
        <w:t xml:space="preserve"> Федерального закона </w:t>
      </w:r>
      <w:r w:rsidRPr="00C6256F">
        <w:rPr>
          <w:rFonts w:cs="Times New Roman"/>
        </w:rPr>
        <w:t>№</w:t>
      </w:r>
      <w:r w:rsidRPr="004E1736">
        <w:rPr>
          <w:rFonts w:cs="Times New Roman"/>
        </w:rPr>
        <w:t xml:space="preserve"> 44-ФЗ;</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объектом закупки является привлечение специализированных организаций для проведения конкурентных процедур;</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 xml:space="preserve">проводятся совместные конкурсы и аукционы, если цена закупки от 10 млн. рублей </w:t>
      </w:r>
      <w:r w:rsidRPr="004E1736">
        <w:rPr>
          <w:rFonts w:cs="Times New Roman"/>
        </w:rPr>
        <w:lastRenderedPageBreak/>
        <w:t>(включительно);</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закупка осуществляется закрытыми способами;</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 xml:space="preserve">объектом закупки являются работы, указанные в </w:t>
      </w:r>
      <w:hyperlink r:id="rId26" w:history="1">
        <w:r w:rsidRPr="004E1736">
          <w:rPr>
            <w:rStyle w:val="ab"/>
            <w:color w:val="auto"/>
            <w:u w:val="none"/>
          </w:rPr>
          <w:t>частях 16.1</w:t>
        </w:r>
      </w:hyperlink>
      <w:r w:rsidRPr="004E1736">
        <w:rPr>
          <w:rFonts w:cs="Times New Roman"/>
        </w:rPr>
        <w:t xml:space="preserve">, </w:t>
      </w:r>
      <w:hyperlink r:id="rId27" w:history="1">
        <w:r w:rsidRPr="004E1736">
          <w:rPr>
            <w:rStyle w:val="ab"/>
            <w:color w:val="auto"/>
            <w:u w:val="none"/>
          </w:rPr>
          <w:t>16.2</w:t>
        </w:r>
      </w:hyperlink>
      <w:r w:rsidRPr="004E1736">
        <w:rPr>
          <w:rFonts w:cs="Times New Roman"/>
        </w:rPr>
        <w:t xml:space="preserve">, </w:t>
      </w:r>
      <w:hyperlink r:id="rId28" w:history="1">
        <w:r w:rsidRPr="004E1736">
          <w:rPr>
            <w:rStyle w:val="ab"/>
            <w:color w:val="auto"/>
            <w:u w:val="none"/>
          </w:rPr>
          <w:t>16.3 статьи 34</w:t>
        </w:r>
      </w:hyperlink>
      <w:r w:rsidRPr="004E1736">
        <w:rPr>
          <w:rFonts w:cs="Times New Roman"/>
        </w:rPr>
        <w:t xml:space="preserve"> и </w:t>
      </w:r>
      <w:hyperlink r:id="rId29" w:history="1">
        <w:r w:rsidRPr="004E1736">
          <w:rPr>
            <w:rStyle w:val="ab"/>
            <w:color w:val="auto"/>
            <w:u w:val="none"/>
          </w:rPr>
          <w:t>части 56 статьи 112</w:t>
        </w:r>
      </w:hyperlink>
      <w:r w:rsidRPr="004E1736">
        <w:rPr>
          <w:rFonts w:cs="Times New Roman"/>
        </w:rPr>
        <w:t xml:space="preserve"> Федерального закона </w:t>
      </w:r>
      <w:r w:rsidRPr="00C6256F">
        <w:rPr>
          <w:rFonts w:cs="Times New Roman"/>
        </w:rPr>
        <w:t>№</w:t>
      </w:r>
      <w:r w:rsidRPr="004E1736">
        <w:rPr>
          <w:rFonts w:cs="Times New Roman"/>
        </w:rPr>
        <w:t xml:space="preserve"> 44-ФЗ;</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закупка осуществляется в целях заключения контракта жизненного цикла.</w:t>
      </w:r>
    </w:p>
    <w:p w:rsidR="00AE0A37" w:rsidRPr="00C6256F" w:rsidRDefault="00223A18" w:rsidP="00AE0A37">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AE0A37" w:rsidRPr="00C6256F">
        <w:rPr>
          <w:rFonts w:cs="Times New Roman"/>
        </w:rPr>
        <w:t>.3. Закупки первого уровня осуществляются Комитетом по конкурентной политике Московской области.</w:t>
      </w:r>
    </w:p>
    <w:p w:rsidR="00935FB6"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4</w:t>
      </w:r>
      <w:r w:rsidR="00935FB6" w:rsidRPr="00C6256F">
        <w:rPr>
          <w:rFonts w:cs="Times New Roman"/>
        </w:rPr>
        <w:t xml:space="preserve">. </w:t>
      </w:r>
      <w:r w:rsidR="00E339C0" w:rsidRPr="00C6256F">
        <w:rPr>
          <w:rFonts w:cs="Times New Roman"/>
        </w:rPr>
        <w:t xml:space="preserve">К закупкам второго уровня относятся закупки, не включенные в </w:t>
      </w:r>
      <w:hyperlink w:anchor="P327" w:history="1">
        <w:r w:rsidR="00E339C0" w:rsidRPr="00C6256F">
          <w:rPr>
            <w:rStyle w:val="ab"/>
            <w:color w:val="auto"/>
            <w:u w:val="none"/>
          </w:rPr>
          <w:t xml:space="preserve">пункт </w:t>
        </w:r>
        <w:r w:rsidR="004E1736" w:rsidRPr="00C6256F">
          <w:rPr>
            <w:rStyle w:val="ab"/>
            <w:color w:val="auto"/>
            <w:u w:val="none"/>
          </w:rPr>
          <w:t>6</w:t>
        </w:r>
        <w:r w:rsidR="00E339C0" w:rsidRPr="00C6256F">
          <w:rPr>
            <w:rStyle w:val="ab"/>
            <w:color w:val="auto"/>
            <w:u w:val="none"/>
          </w:rPr>
          <w:t>.2</w:t>
        </w:r>
      </w:hyperlink>
      <w:r w:rsidR="00E339C0" w:rsidRPr="00C6256F">
        <w:rPr>
          <w:rFonts w:cs="Times New Roman"/>
        </w:rPr>
        <w:t xml:space="preserve"> настоящего Положения.</w:t>
      </w:r>
    </w:p>
    <w:p w:rsidR="00935FB6"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5</w:t>
      </w:r>
      <w:r w:rsidR="00935FB6" w:rsidRPr="00C6256F">
        <w:rPr>
          <w:rFonts w:cs="Times New Roman"/>
        </w:rPr>
        <w:t xml:space="preserve">. </w:t>
      </w:r>
      <w:r w:rsidR="00E339C0" w:rsidRPr="00C6256F">
        <w:rPr>
          <w:rFonts w:cs="Times New Roman"/>
        </w:rPr>
        <w:t xml:space="preserve">Закупки второго уровня Заказчик осуществляет через </w:t>
      </w:r>
      <w:r w:rsidR="00AE0A37" w:rsidRPr="00C6256F">
        <w:rPr>
          <w:rFonts w:cs="Times New Roman"/>
        </w:rPr>
        <w:t>У</w:t>
      </w:r>
      <w:r w:rsidR="00E339C0" w:rsidRPr="00C6256F">
        <w:rPr>
          <w:rFonts w:cs="Times New Roman"/>
        </w:rPr>
        <w:t>полномоченное учреждение.</w:t>
      </w:r>
    </w:p>
    <w:p w:rsidR="00CB4224" w:rsidRPr="00E76F39" w:rsidRDefault="00223A18" w:rsidP="00CB4224">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6E3543" w:rsidRPr="00C6256F">
        <w:rPr>
          <w:rFonts w:cs="Times New Roman"/>
        </w:rPr>
        <w:t>6</w:t>
      </w:r>
      <w:r w:rsidR="00935FB6" w:rsidRPr="00C6256F">
        <w:rPr>
          <w:rFonts w:cs="Times New Roman"/>
        </w:rPr>
        <w:t xml:space="preserve">. </w:t>
      </w:r>
      <w:bookmarkStart w:id="10" w:name="_Hlk58941711"/>
      <w:r w:rsidR="00CB4224" w:rsidRPr="00C6256F">
        <w:rPr>
          <w:rFonts w:cs="Times New Roman"/>
        </w:rPr>
        <w:t xml:space="preserve">Функции Заказчика и Уполномоченного учреждения при осуществлении закупок </w:t>
      </w:r>
      <w:bookmarkEnd w:id="10"/>
      <w:r w:rsidR="00CB4224" w:rsidRPr="00C6256F">
        <w:rPr>
          <w:rFonts w:cs="Times New Roman"/>
        </w:rPr>
        <w:t>приведены в приложении № 1 к настоящему Положению.</w:t>
      </w:r>
    </w:p>
    <w:p w:rsidR="00CB4224" w:rsidRPr="00E76F39" w:rsidRDefault="00CB4224" w:rsidP="00CB4224">
      <w:pPr>
        <w:widowControl w:val="0"/>
        <w:tabs>
          <w:tab w:val="num" w:pos="1134"/>
          <w:tab w:val="num" w:pos="2643"/>
        </w:tabs>
        <w:autoSpaceDE w:val="0"/>
        <w:autoSpaceDN w:val="0"/>
        <w:adjustRightInd w:val="0"/>
        <w:ind w:firstLine="567"/>
        <w:jc w:val="both"/>
        <w:rPr>
          <w:rFonts w:cs="Times New Roman"/>
        </w:rPr>
      </w:pPr>
    </w:p>
    <w:p w:rsidR="008B3CEB" w:rsidRPr="00E76F39" w:rsidRDefault="00223A18" w:rsidP="00223A18">
      <w:pPr>
        <w:pStyle w:val="ConsPlusTitle"/>
        <w:tabs>
          <w:tab w:val="left" w:pos="284"/>
        </w:tabs>
        <w:jc w:val="center"/>
        <w:outlineLvl w:val="1"/>
        <w:rPr>
          <w:rFonts w:ascii="Times New Roman" w:hAnsi="Times New Roman" w:cs="Times New Roman"/>
          <w:sz w:val="24"/>
          <w:szCs w:val="24"/>
        </w:rPr>
      </w:pPr>
      <w:r>
        <w:rPr>
          <w:rFonts w:ascii="Times New Roman" w:hAnsi="Times New Roman" w:cs="Times New Roman"/>
          <w:sz w:val="24"/>
          <w:szCs w:val="24"/>
        </w:rPr>
        <w:t>7.</w:t>
      </w:r>
      <w:r w:rsidR="009C58E4">
        <w:rPr>
          <w:rFonts w:ascii="Times New Roman" w:hAnsi="Times New Roman" w:cs="Times New Roman"/>
          <w:sz w:val="24"/>
          <w:szCs w:val="24"/>
        </w:rPr>
        <w:t xml:space="preserve"> </w:t>
      </w:r>
      <w:r w:rsidR="008B3CEB" w:rsidRPr="00E76F39">
        <w:rPr>
          <w:rFonts w:ascii="Times New Roman" w:hAnsi="Times New Roman" w:cs="Times New Roman"/>
          <w:sz w:val="24"/>
          <w:szCs w:val="24"/>
        </w:rPr>
        <w:t>Порядок взаимодействия при осуществлении закупок</w:t>
      </w:r>
    </w:p>
    <w:p w:rsidR="00935FB6" w:rsidRPr="00E76F39" w:rsidRDefault="00935FB6" w:rsidP="00935FB6">
      <w:pPr>
        <w:widowControl w:val="0"/>
        <w:tabs>
          <w:tab w:val="num" w:pos="1134"/>
          <w:tab w:val="num" w:pos="2643"/>
        </w:tabs>
        <w:autoSpaceDE w:val="0"/>
        <w:autoSpaceDN w:val="0"/>
        <w:adjustRightInd w:val="0"/>
        <w:ind w:firstLine="567"/>
        <w:jc w:val="both"/>
        <w:rPr>
          <w:rFonts w:cs="Times New Roman"/>
        </w:rPr>
      </w:pPr>
    </w:p>
    <w:p w:rsidR="008B3CEB" w:rsidRPr="00E76F39"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 В соответствии с законодательством о контрактной системе в сфере закупок при осуществлении закупок Заказчик:</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.1.1. Принимает решение об осуществлении закупки</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 xml:space="preserve">.1.2. Определяет и обосновывает начальную (максимальную) цену контракта, цену контракта, заключаемого с единственным поставщиком (подрядчиком, исполнителем), </w:t>
      </w:r>
      <w:r w:rsidR="008B3CEB" w:rsidRPr="001906A9">
        <w:rPr>
          <w:rFonts w:cs="Times New Roman"/>
        </w:rPr>
        <w:t>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начальную цену единицы товара, работы, услуги.</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sidRPr="00F23ED4">
        <w:rPr>
          <w:rFonts w:cs="Times New Roman"/>
        </w:rPr>
        <w:t>7</w:t>
      </w:r>
      <w:r w:rsidR="008B3CEB" w:rsidRPr="00F23ED4">
        <w:rPr>
          <w:rFonts w:cs="Times New Roman"/>
        </w:rPr>
        <w:t>.1.</w:t>
      </w:r>
      <w:r w:rsidR="00F23ED4" w:rsidRPr="00F23ED4">
        <w:rPr>
          <w:rFonts w:cs="Times New Roman"/>
        </w:rPr>
        <w:t>3</w:t>
      </w:r>
      <w:r w:rsidR="008B3CEB" w:rsidRPr="00F23ED4">
        <w:rPr>
          <w:rFonts w:cs="Times New Roman"/>
        </w:rPr>
        <w:t>.</w:t>
      </w:r>
      <w:r w:rsidR="008B3CEB" w:rsidRPr="008B3CEB">
        <w:rPr>
          <w:rFonts w:cs="Times New Roman"/>
        </w:rPr>
        <w:t xml:space="preserve"> </w:t>
      </w:r>
      <w:r w:rsidR="00EA5759">
        <w:rPr>
          <w:rFonts w:cs="Times New Roman"/>
        </w:rPr>
        <w:t>О</w:t>
      </w:r>
      <w:r w:rsidR="00EA5759" w:rsidRPr="00EA5759">
        <w:rPr>
          <w:rFonts w:cs="Times New Roman"/>
        </w:rPr>
        <w:t>существляет разработку и формирование</w:t>
      </w:r>
      <w:r w:rsidR="00EA5759">
        <w:rPr>
          <w:rFonts w:cs="Times New Roman"/>
        </w:rPr>
        <w:t xml:space="preserve"> описания объекта закупки </w:t>
      </w:r>
      <w:r w:rsidR="00EA5759" w:rsidRPr="001906A9">
        <w:rPr>
          <w:rFonts w:cs="Times New Roman"/>
        </w:rPr>
        <w:t>(</w:t>
      </w:r>
      <w:r w:rsidR="008B3CEB" w:rsidRPr="001906A9">
        <w:rPr>
          <w:rFonts w:cs="Times New Roman"/>
        </w:rPr>
        <w:t>технического задания</w:t>
      </w:r>
      <w:r w:rsidR="00EA5759" w:rsidRPr="001906A9">
        <w:rPr>
          <w:rFonts w:cs="Times New Roman"/>
        </w:rPr>
        <w:t>)</w:t>
      </w:r>
      <w:r w:rsidR="008B3CEB" w:rsidRPr="001906A9">
        <w:rPr>
          <w:rFonts w:cs="Times New Roman"/>
        </w:rPr>
        <w:t>.</w:t>
      </w:r>
    </w:p>
    <w:p w:rsidR="005B4C76" w:rsidRPr="005B4C76" w:rsidRDefault="00223A18" w:rsidP="005B4C76">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4</w:t>
      </w:r>
      <w:r w:rsidR="008B3CEB" w:rsidRPr="008B3CEB">
        <w:rPr>
          <w:rFonts w:cs="Times New Roman"/>
        </w:rPr>
        <w:t xml:space="preserve">. </w:t>
      </w:r>
      <w:r w:rsidR="005B4C76" w:rsidRPr="005B4C76">
        <w:rPr>
          <w:rFonts w:cs="Times New Roman"/>
        </w:rPr>
        <w:t>Определяет предмет и существенные условия контракта, осуществляет разработку проекта контракта, в том числе с использованием Умного контракта.</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5</w:t>
      </w:r>
      <w:r w:rsidR="008B3CEB" w:rsidRPr="008B3CEB">
        <w:rPr>
          <w:rFonts w:cs="Times New Roman"/>
        </w:rPr>
        <w:t xml:space="preserve">. Размещает </w:t>
      </w:r>
      <w:bookmarkStart w:id="11" w:name="_Hlk97109462"/>
      <w:r w:rsidR="00981B68">
        <w:rPr>
          <w:rFonts w:cs="Times New Roman"/>
        </w:rPr>
        <w:t xml:space="preserve">описание объекта закупки </w:t>
      </w:r>
      <w:bookmarkEnd w:id="11"/>
      <w:r w:rsidR="00981B68">
        <w:rPr>
          <w:rFonts w:cs="Times New Roman"/>
        </w:rPr>
        <w:t>(</w:t>
      </w:r>
      <w:r w:rsidR="008B3CEB" w:rsidRPr="003F11F1">
        <w:rPr>
          <w:rFonts w:cs="Times New Roman"/>
        </w:rPr>
        <w:t>техническое задание</w:t>
      </w:r>
      <w:r w:rsidR="00981B68" w:rsidRPr="003F11F1">
        <w:rPr>
          <w:rFonts w:cs="Times New Roman"/>
        </w:rPr>
        <w:t>)</w:t>
      </w:r>
      <w:r w:rsidR="008B3CEB" w:rsidRPr="008B3CEB">
        <w:rPr>
          <w:rFonts w:cs="Times New Roman"/>
        </w:rPr>
        <w:t xml:space="preserve"> на осуществление закупки товаров, работ, услуг и контракт в электронной форме в ЕАСУЗ при осуществлении закупки в случаях, установленных </w:t>
      </w:r>
      <w:hyperlink r:id="rId30" w:history="1">
        <w:r w:rsidR="008B3CEB" w:rsidRPr="008B3CEB">
          <w:rPr>
            <w:rStyle w:val="ab"/>
            <w:color w:val="auto"/>
            <w:u w:val="none"/>
          </w:rPr>
          <w:t>частью 1 статьи 93</w:t>
        </w:r>
      </w:hyperlink>
      <w:r w:rsidR="008B3CEB" w:rsidRPr="008B3CEB">
        <w:rPr>
          <w:rFonts w:cs="Times New Roman"/>
        </w:rPr>
        <w:t xml:space="preserve"> Федерального закона </w:t>
      </w:r>
      <w:r w:rsidR="003217FE">
        <w:rPr>
          <w:rFonts w:cs="Times New Roman"/>
        </w:rPr>
        <w:t>№</w:t>
      </w:r>
      <w:r w:rsidR="008B3CEB" w:rsidRPr="008B3CEB">
        <w:rPr>
          <w:rFonts w:cs="Times New Roman"/>
        </w:rPr>
        <w:t xml:space="preserve"> 44-ФЗ.</w:t>
      </w:r>
    </w:p>
    <w:p w:rsidR="00A449B1" w:rsidRDefault="00223A18" w:rsidP="00A449B1">
      <w:pPr>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6</w:t>
      </w:r>
      <w:r w:rsidR="008B3CEB" w:rsidRPr="008B3CEB">
        <w:rPr>
          <w:rFonts w:cs="Times New Roman"/>
        </w:rPr>
        <w:t xml:space="preserve">. </w:t>
      </w:r>
      <w:r w:rsidR="00A449B1">
        <w:rPr>
          <w:rFonts w:cs="Times New Roman"/>
        </w:rPr>
        <w:t>При проведении конкурентных способов закупки устанавливает требование к обеспечению заявок в соответствии с федеральным законодательством о контрактной системе в сфере закупок.</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.2. При осуществлении закупок первого уровня</w:t>
      </w:r>
      <w:r w:rsidR="00BE132A">
        <w:rPr>
          <w:rFonts w:cs="Times New Roman"/>
        </w:rPr>
        <w:t xml:space="preserve"> Заказчик направляет документы в </w:t>
      </w:r>
      <w:r w:rsidR="00AE0A37">
        <w:rPr>
          <w:rFonts w:cs="Times New Roman"/>
        </w:rPr>
        <w:t>У</w:t>
      </w:r>
      <w:r w:rsidR="00BE132A">
        <w:rPr>
          <w:rFonts w:cs="Times New Roman"/>
        </w:rPr>
        <w:t>полномоченное учреждение.</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AE0A37">
        <w:rPr>
          <w:rFonts w:cs="Times New Roman"/>
        </w:rPr>
        <w:t xml:space="preserve">.3. </w:t>
      </w:r>
      <w:r w:rsidR="00BE132A">
        <w:rPr>
          <w:rFonts w:cs="Times New Roman"/>
        </w:rPr>
        <w:t>Взаимодействие</w:t>
      </w:r>
      <w:r w:rsidR="009F4508">
        <w:rPr>
          <w:rFonts w:cs="Times New Roman"/>
        </w:rPr>
        <w:t xml:space="preserve"> Заказчика</w:t>
      </w:r>
      <w:r w:rsidR="00BE132A">
        <w:rPr>
          <w:rFonts w:cs="Times New Roman"/>
        </w:rPr>
        <w:t xml:space="preserve"> с Комитетом по конкурентной политике Московской области по закупкам первого уровня осуществляет</w:t>
      </w:r>
      <w:r w:rsidR="009F4508">
        <w:rPr>
          <w:rFonts w:cs="Times New Roman"/>
        </w:rPr>
        <w:t>ся через</w:t>
      </w:r>
      <w:r w:rsidR="00BE132A">
        <w:rPr>
          <w:rFonts w:cs="Times New Roman"/>
        </w:rPr>
        <w:t xml:space="preserve"> уполномоченное учреждение.</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3217FE">
        <w:rPr>
          <w:rFonts w:cs="Times New Roman"/>
        </w:rPr>
        <w:t>.4.</w:t>
      </w:r>
      <w:r w:rsidR="008B3CEB" w:rsidRPr="008B3CEB">
        <w:rPr>
          <w:rFonts w:cs="Times New Roman"/>
        </w:rPr>
        <w:t xml:space="preserve"> При осуществлении закупок путем проведения совместных конкурсов и аукционов </w:t>
      </w:r>
      <w:r w:rsidR="00FA1EEA" w:rsidRPr="00FA1EEA">
        <w:rPr>
          <w:rFonts w:cs="Times New Roman"/>
        </w:rPr>
        <w:t>У</w:t>
      </w:r>
      <w:r w:rsidR="003217FE" w:rsidRPr="00FA1EEA">
        <w:rPr>
          <w:rFonts w:cs="Times New Roman"/>
        </w:rPr>
        <w:t>полномоченное учреждение</w:t>
      </w:r>
      <w:r w:rsidR="008B3CEB" w:rsidRPr="008B3CEB">
        <w:rPr>
          <w:rFonts w:cs="Times New Roman"/>
        </w:rPr>
        <w:t xml:space="preserve"> размещает информацию об осуществлении такой закупки в единой информационной системе после заключения соглашения с Заказчиками о проведении совместного конкурса или аукциона и утверждения </w:t>
      </w:r>
      <w:r w:rsidR="003F11F1">
        <w:rPr>
          <w:rFonts w:cs="Times New Roman"/>
        </w:rPr>
        <w:t>извещения об осуществлении закупки</w:t>
      </w:r>
      <w:r w:rsidR="008B3CEB" w:rsidRPr="008B3CEB">
        <w:rPr>
          <w:rFonts w:cs="Times New Roman"/>
        </w:rPr>
        <w:t>.</w:t>
      </w:r>
    </w:p>
    <w:p w:rsidR="008B3CEB" w:rsidRPr="003B67A3" w:rsidRDefault="00223A18" w:rsidP="003B67A3">
      <w:pPr>
        <w:widowControl w:val="0"/>
        <w:tabs>
          <w:tab w:val="num" w:pos="993"/>
          <w:tab w:val="num" w:pos="2643"/>
        </w:tabs>
        <w:autoSpaceDE w:val="0"/>
        <w:autoSpaceDN w:val="0"/>
        <w:adjustRightInd w:val="0"/>
        <w:ind w:firstLine="567"/>
        <w:jc w:val="both"/>
        <w:rPr>
          <w:rFonts w:cs="Times New Roman"/>
        </w:rPr>
      </w:pPr>
      <w:bookmarkStart w:id="12" w:name="P394"/>
      <w:bookmarkEnd w:id="12"/>
      <w:r>
        <w:rPr>
          <w:rFonts w:cs="Times New Roman"/>
        </w:rPr>
        <w:t>7</w:t>
      </w:r>
      <w:r w:rsidR="003217FE">
        <w:rPr>
          <w:rFonts w:cs="Times New Roman"/>
        </w:rPr>
        <w:t>.</w:t>
      </w:r>
      <w:r w:rsidR="00DD42AD">
        <w:rPr>
          <w:rFonts w:cs="Times New Roman"/>
        </w:rPr>
        <w:t>5</w:t>
      </w:r>
      <w:r w:rsidR="003217FE">
        <w:rPr>
          <w:rFonts w:cs="Times New Roman"/>
        </w:rPr>
        <w:t>.</w:t>
      </w:r>
      <w:r w:rsidR="008B3CEB" w:rsidRPr="008B3CEB">
        <w:rPr>
          <w:rFonts w:cs="Times New Roman"/>
        </w:rPr>
        <w:t xml:space="preserve"> Заказчик на основании утвержденного плана-графика </w:t>
      </w:r>
      <w:bookmarkStart w:id="13" w:name="_Hlk103266810"/>
      <w:r w:rsidR="008B3CEB" w:rsidRPr="008B3CEB">
        <w:rPr>
          <w:rFonts w:cs="Times New Roman"/>
        </w:rPr>
        <w:t xml:space="preserve">готовит и представляет в </w:t>
      </w:r>
      <w:r w:rsidR="004C41F8">
        <w:rPr>
          <w:rFonts w:cs="Times New Roman"/>
        </w:rPr>
        <w:t>У</w:t>
      </w:r>
      <w:r w:rsidR="008B3CEB" w:rsidRPr="008B3CEB">
        <w:rPr>
          <w:rFonts w:cs="Times New Roman"/>
        </w:rPr>
        <w:t>полномоченн</w:t>
      </w:r>
      <w:r w:rsidR="003217FE">
        <w:rPr>
          <w:rFonts w:cs="Times New Roman"/>
        </w:rPr>
        <w:t xml:space="preserve">ое </w:t>
      </w:r>
      <w:r w:rsidR="003217FE" w:rsidRPr="003B67A3">
        <w:rPr>
          <w:rFonts w:cs="Times New Roman"/>
        </w:rPr>
        <w:t>учреждение</w:t>
      </w:r>
      <w:r w:rsidR="008B3CEB" w:rsidRPr="003B67A3">
        <w:rPr>
          <w:rFonts w:cs="Times New Roman"/>
        </w:rPr>
        <w:t xml:space="preserve"> не позднее чем за </w:t>
      </w:r>
      <w:r w:rsidR="005D3A8B">
        <w:rPr>
          <w:rFonts w:cs="Times New Roman"/>
        </w:rPr>
        <w:t>12</w:t>
      </w:r>
      <w:r w:rsidR="008B3CEB" w:rsidRPr="003B67A3">
        <w:rPr>
          <w:rFonts w:cs="Times New Roman"/>
        </w:rPr>
        <w:t xml:space="preserve"> рабочих дней до </w:t>
      </w:r>
      <w:r w:rsidR="008F6DF2" w:rsidRPr="003B67A3">
        <w:rPr>
          <w:rFonts w:cs="Times New Roman"/>
        </w:rPr>
        <w:t xml:space="preserve">планируемой даты </w:t>
      </w:r>
      <w:r w:rsidR="008B3CEB" w:rsidRPr="003B67A3">
        <w:rPr>
          <w:rFonts w:cs="Times New Roman"/>
        </w:rPr>
        <w:t>размещения информации в единой информационной системе об осуществлении закупки</w:t>
      </w:r>
      <w:r w:rsidR="004C41F8" w:rsidRPr="003B67A3">
        <w:rPr>
          <w:rFonts w:cs="Times New Roman"/>
        </w:rPr>
        <w:t>, следующие документы</w:t>
      </w:r>
      <w:r w:rsidR="008B3CEB" w:rsidRPr="003B67A3">
        <w:rPr>
          <w:rFonts w:cs="Times New Roman"/>
        </w:rPr>
        <w:t>:</w:t>
      </w:r>
    </w:p>
    <w:bookmarkEnd w:id="13"/>
    <w:p w:rsidR="00E7278A" w:rsidRPr="00236A44" w:rsidRDefault="006335FA" w:rsidP="005F0172">
      <w:pPr>
        <w:pStyle w:val="a6"/>
        <w:numPr>
          <w:ilvl w:val="0"/>
          <w:numId w:val="6"/>
        </w:numPr>
        <w:tabs>
          <w:tab w:val="left" w:pos="851"/>
        </w:tabs>
        <w:ind w:left="0" w:firstLine="567"/>
        <w:jc w:val="both"/>
        <w:rPr>
          <w:sz w:val="24"/>
          <w:szCs w:val="24"/>
        </w:rPr>
      </w:pPr>
      <w:r w:rsidRPr="00236A44">
        <w:rPr>
          <w:sz w:val="24"/>
          <w:szCs w:val="24"/>
        </w:rPr>
        <w:t>з</w:t>
      </w:r>
      <w:r w:rsidR="004C41F8" w:rsidRPr="00236A44">
        <w:rPr>
          <w:sz w:val="24"/>
          <w:szCs w:val="24"/>
        </w:rPr>
        <w:t>аявку на осуществление закупки (</w:t>
      </w:r>
      <w:r w:rsidR="003B67A3" w:rsidRPr="00236A44">
        <w:rPr>
          <w:sz w:val="24"/>
          <w:szCs w:val="24"/>
        </w:rPr>
        <w:t xml:space="preserve">формируется посредством заполнения структурированных полей в </w:t>
      </w:r>
      <w:r w:rsidR="003B67A3" w:rsidRPr="00236A44">
        <w:rPr>
          <w:bCs/>
          <w:sz w:val="24"/>
          <w:szCs w:val="24"/>
          <w:shd w:val="clear" w:color="auto" w:fill="FFFFFF"/>
        </w:rPr>
        <w:t>электронной системе</w:t>
      </w:r>
      <w:r w:rsidR="003B67A3" w:rsidRPr="00236A44">
        <w:rPr>
          <w:sz w:val="24"/>
          <w:szCs w:val="24"/>
          <w:shd w:val="clear" w:color="auto" w:fill="FFFFFF"/>
        </w:rPr>
        <w:t> подачи</w:t>
      </w:r>
      <w:r w:rsidR="003B67A3" w:rsidRPr="00236A44">
        <w:rPr>
          <w:bCs/>
          <w:sz w:val="24"/>
          <w:szCs w:val="24"/>
          <w:shd w:val="clear" w:color="auto" w:fill="FFFFFF"/>
        </w:rPr>
        <w:t xml:space="preserve"> заявок)</w:t>
      </w:r>
      <w:r w:rsidR="00E7278A" w:rsidRPr="00236A44">
        <w:rPr>
          <w:sz w:val="24"/>
          <w:szCs w:val="24"/>
        </w:rPr>
        <w:t>;</w:t>
      </w:r>
    </w:p>
    <w:p w:rsidR="00E7278A" w:rsidRPr="00306CFC" w:rsidRDefault="00306CFC" w:rsidP="005F0172">
      <w:pPr>
        <w:pStyle w:val="a6"/>
        <w:numPr>
          <w:ilvl w:val="0"/>
          <w:numId w:val="6"/>
        </w:numPr>
        <w:tabs>
          <w:tab w:val="num" w:pos="851"/>
          <w:tab w:val="num" w:pos="2643"/>
        </w:tabs>
        <w:ind w:left="0" w:firstLine="567"/>
        <w:jc w:val="both"/>
        <w:rPr>
          <w:sz w:val="24"/>
          <w:szCs w:val="24"/>
        </w:rPr>
      </w:pPr>
      <w:r w:rsidRPr="00306CFC">
        <w:rPr>
          <w:sz w:val="24"/>
          <w:szCs w:val="24"/>
        </w:rPr>
        <w:t>описание объекта закупки (</w:t>
      </w:r>
      <w:r w:rsidR="00546745" w:rsidRPr="00306CFC">
        <w:rPr>
          <w:sz w:val="24"/>
          <w:szCs w:val="24"/>
        </w:rPr>
        <w:t>техническое задание</w:t>
      </w:r>
      <w:r w:rsidRPr="00306CFC">
        <w:rPr>
          <w:sz w:val="24"/>
          <w:szCs w:val="24"/>
        </w:rPr>
        <w:t>)</w:t>
      </w:r>
      <w:r w:rsidR="00546745" w:rsidRPr="00306CFC">
        <w:rPr>
          <w:sz w:val="24"/>
          <w:szCs w:val="24"/>
        </w:rPr>
        <w:t>;</w:t>
      </w:r>
    </w:p>
    <w:p w:rsidR="00E7278A" w:rsidRPr="005F0172" w:rsidRDefault="00546745" w:rsidP="005F0172">
      <w:pPr>
        <w:pStyle w:val="a6"/>
        <w:numPr>
          <w:ilvl w:val="0"/>
          <w:numId w:val="6"/>
        </w:numPr>
        <w:tabs>
          <w:tab w:val="num" w:pos="851"/>
          <w:tab w:val="num" w:pos="2643"/>
        </w:tabs>
        <w:ind w:left="0" w:firstLine="567"/>
        <w:jc w:val="both"/>
        <w:rPr>
          <w:sz w:val="24"/>
          <w:szCs w:val="24"/>
        </w:rPr>
      </w:pPr>
      <w:r w:rsidRPr="00306CFC">
        <w:rPr>
          <w:sz w:val="24"/>
          <w:szCs w:val="24"/>
        </w:rPr>
        <w:t>подписанные</w:t>
      </w:r>
      <w:r w:rsidRPr="005F0172">
        <w:rPr>
          <w:sz w:val="24"/>
          <w:szCs w:val="24"/>
        </w:rPr>
        <w:t xml:space="preserve"> локально-сметные расчеты;</w:t>
      </w:r>
    </w:p>
    <w:p w:rsidR="00E7278A" w:rsidRPr="003B67A3" w:rsidRDefault="00546745" w:rsidP="005F0172">
      <w:pPr>
        <w:pStyle w:val="a6"/>
        <w:numPr>
          <w:ilvl w:val="0"/>
          <w:numId w:val="6"/>
        </w:numPr>
        <w:tabs>
          <w:tab w:val="num" w:pos="851"/>
          <w:tab w:val="num" w:pos="2643"/>
        </w:tabs>
        <w:ind w:left="0" w:firstLine="567"/>
        <w:jc w:val="both"/>
        <w:rPr>
          <w:sz w:val="24"/>
          <w:szCs w:val="24"/>
        </w:rPr>
      </w:pPr>
      <w:r w:rsidRPr="005F0172">
        <w:rPr>
          <w:sz w:val="24"/>
          <w:szCs w:val="24"/>
        </w:rPr>
        <w:t>подписанные</w:t>
      </w:r>
      <w:r w:rsidRPr="003B67A3">
        <w:rPr>
          <w:spacing w:val="-5"/>
          <w:sz w:val="24"/>
          <w:szCs w:val="24"/>
        </w:rPr>
        <w:t xml:space="preserve"> дефектные ведомости;</w:t>
      </w:r>
    </w:p>
    <w:p w:rsidR="00546745" w:rsidRPr="003B67A3" w:rsidRDefault="00546745" w:rsidP="003B67A3">
      <w:pPr>
        <w:pStyle w:val="a6"/>
        <w:numPr>
          <w:ilvl w:val="0"/>
          <w:numId w:val="6"/>
        </w:numPr>
        <w:tabs>
          <w:tab w:val="num" w:pos="851"/>
          <w:tab w:val="num" w:pos="2643"/>
        </w:tabs>
        <w:ind w:left="0" w:firstLine="567"/>
        <w:jc w:val="both"/>
        <w:rPr>
          <w:sz w:val="24"/>
          <w:szCs w:val="24"/>
        </w:rPr>
      </w:pPr>
      <w:r w:rsidRPr="003B67A3">
        <w:rPr>
          <w:spacing w:val="-5"/>
          <w:sz w:val="24"/>
          <w:szCs w:val="24"/>
        </w:rPr>
        <w:lastRenderedPageBreak/>
        <w:t>проекты;</w:t>
      </w:r>
    </w:p>
    <w:p w:rsidR="00546745"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pacing w:val="-5"/>
          <w:sz w:val="24"/>
          <w:szCs w:val="24"/>
        </w:rPr>
      </w:pPr>
      <w:r w:rsidRPr="00E7278A">
        <w:rPr>
          <w:spacing w:val="-5"/>
          <w:sz w:val="24"/>
          <w:szCs w:val="24"/>
        </w:rPr>
        <w:t>эскизы;</w:t>
      </w:r>
    </w:p>
    <w:p w:rsidR="005D3A8B" w:rsidRPr="00504E1D" w:rsidRDefault="00546745" w:rsidP="005D3A8B">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требования к </w:t>
      </w:r>
      <w:r w:rsidR="005D3A8B" w:rsidRPr="00504E1D">
        <w:rPr>
          <w:sz w:val="24"/>
          <w:szCs w:val="24"/>
        </w:rPr>
        <w:t>функциональным, техническим и качественным характеристикам, эксплуатационным характеристикам (при необходимости) объекта закупки</w:t>
      </w:r>
      <w:r w:rsidRPr="00504E1D">
        <w:rPr>
          <w:sz w:val="24"/>
          <w:szCs w:val="24"/>
        </w:rPr>
        <w:t xml:space="preserve"> (показатели, связанные с потребностям</w:t>
      </w:r>
      <w:r w:rsidR="005D3A8B" w:rsidRPr="00504E1D">
        <w:rPr>
          <w:sz w:val="24"/>
          <w:szCs w:val="24"/>
        </w:rPr>
        <w:t>и</w:t>
      </w:r>
      <w:r w:rsidRPr="00504E1D">
        <w:rPr>
          <w:sz w:val="24"/>
          <w:szCs w:val="24"/>
        </w:rPr>
        <w:t xml:space="preserve"> Заказчика) «</w:t>
      </w:r>
      <w:r w:rsidR="00E219F1" w:rsidRPr="00504E1D">
        <w:rPr>
          <w:sz w:val="24"/>
          <w:szCs w:val="24"/>
        </w:rPr>
        <w:t>Описание объекта закупки» (</w:t>
      </w:r>
      <w:r w:rsidRPr="00504E1D">
        <w:rPr>
          <w:sz w:val="24"/>
          <w:szCs w:val="24"/>
        </w:rPr>
        <w:t>Форма-2</w:t>
      </w:r>
      <w:r w:rsidR="00E219F1" w:rsidRPr="00504E1D">
        <w:rPr>
          <w:sz w:val="24"/>
          <w:szCs w:val="24"/>
        </w:rPr>
        <w:t>)</w:t>
      </w:r>
      <w:r w:rsidRPr="00504E1D">
        <w:rPr>
          <w:sz w:val="24"/>
          <w:szCs w:val="24"/>
        </w:rPr>
        <w:t>;</w:t>
      </w:r>
      <w:r w:rsidR="005D3A8B" w:rsidRPr="00504E1D">
        <w:rPr>
          <w:sz w:val="24"/>
          <w:szCs w:val="24"/>
        </w:rPr>
        <w:t xml:space="preserve"> </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соглашение </w:t>
      </w:r>
      <w:r w:rsidR="005D3A8B" w:rsidRPr="00504E1D">
        <w:rPr>
          <w:sz w:val="24"/>
          <w:szCs w:val="24"/>
        </w:rPr>
        <w:t>о</w:t>
      </w:r>
      <w:r w:rsidRPr="00504E1D">
        <w:rPr>
          <w:sz w:val="24"/>
          <w:szCs w:val="24"/>
        </w:rPr>
        <w:t xml:space="preserve"> предоставлени</w:t>
      </w:r>
      <w:r w:rsidR="005D3A8B" w:rsidRPr="00504E1D">
        <w:rPr>
          <w:sz w:val="24"/>
          <w:szCs w:val="24"/>
        </w:rPr>
        <w:t>и</w:t>
      </w:r>
      <w:r w:rsidRPr="00504E1D">
        <w:rPr>
          <w:sz w:val="24"/>
          <w:szCs w:val="24"/>
        </w:rPr>
        <w:t xml:space="preserve"> целев</w:t>
      </w:r>
      <w:r w:rsidRPr="00E7278A">
        <w:rPr>
          <w:sz w:val="24"/>
          <w:szCs w:val="24"/>
        </w:rPr>
        <w:t>ой субсидии;</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ценов</w:t>
      </w:r>
      <w:r w:rsidR="005D3A8B">
        <w:rPr>
          <w:sz w:val="24"/>
          <w:szCs w:val="24"/>
        </w:rPr>
        <w:t>ую</w:t>
      </w:r>
      <w:r w:rsidRPr="00E7278A">
        <w:rPr>
          <w:sz w:val="24"/>
          <w:szCs w:val="24"/>
        </w:rPr>
        <w:t xml:space="preserve"> информаци</w:t>
      </w:r>
      <w:r w:rsidR="005D3A8B">
        <w:rPr>
          <w:sz w:val="24"/>
          <w:szCs w:val="24"/>
        </w:rPr>
        <w:t>ю</w:t>
      </w:r>
      <w:r w:rsidRPr="00E7278A">
        <w:rPr>
          <w:sz w:val="24"/>
          <w:szCs w:val="24"/>
        </w:rPr>
        <w:t>, используем</w:t>
      </w:r>
      <w:r w:rsidR="005D3A8B">
        <w:rPr>
          <w:sz w:val="24"/>
          <w:szCs w:val="24"/>
        </w:rPr>
        <w:t>ую</w:t>
      </w:r>
      <w:r w:rsidRPr="00E7278A">
        <w:rPr>
          <w:sz w:val="24"/>
          <w:szCs w:val="24"/>
        </w:rPr>
        <w:t xml:space="preserve"> для расчета начальной максимальной цены контракта</w:t>
      </w:r>
      <w:r w:rsidR="00D848E2" w:rsidRPr="00E7278A">
        <w:rPr>
          <w:rFonts w:eastAsiaTheme="minorHAnsi"/>
          <w:sz w:val="24"/>
          <w:szCs w:val="24"/>
          <w:lang w:eastAsia="en-US"/>
        </w:rPr>
        <w:t xml:space="preserve">, </w:t>
      </w:r>
      <w:bookmarkStart w:id="14" w:name="_Hlk98411228"/>
      <w:r w:rsidR="00D848E2" w:rsidRPr="00E7278A">
        <w:rPr>
          <w:rFonts w:eastAsiaTheme="minorHAnsi"/>
          <w:sz w:val="24"/>
          <w:szCs w:val="24"/>
          <w:lang w:eastAsia="en-US"/>
        </w:rPr>
        <w:t>начальной цены единицы товара, работы, услуги, цены контракта, заключаемого с единственным поставщиком (подрядчиком, исполнителем)</w:t>
      </w:r>
      <w:r w:rsidRPr="00E7278A">
        <w:rPr>
          <w:sz w:val="24"/>
          <w:szCs w:val="24"/>
        </w:rPr>
        <w:t xml:space="preserve">, </w:t>
      </w:r>
      <w:bookmarkEnd w:id="14"/>
      <w:r w:rsidRPr="00E7278A">
        <w:rPr>
          <w:sz w:val="24"/>
          <w:szCs w:val="24"/>
        </w:rPr>
        <w:t>в том числе для расчета проектно-сметным методом и расчет с обоснованием начальной (максимальной) цены контракта (договора);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 xml:space="preserve"> обоснование необходимости выплаты аванса (в случае, если Заказчиком принято решение о выплате аванса по контракту (договору);</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приложени</w:t>
      </w:r>
      <w:r w:rsidR="00D848E2">
        <w:rPr>
          <w:sz w:val="24"/>
          <w:szCs w:val="24"/>
        </w:rPr>
        <w:t>я</w:t>
      </w:r>
      <w:r w:rsidRPr="00E7278A">
        <w:rPr>
          <w:sz w:val="24"/>
          <w:szCs w:val="24"/>
        </w:rPr>
        <w:t xml:space="preserve"> к </w:t>
      </w:r>
      <w:r w:rsidR="00D848E2">
        <w:rPr>
          <w:sz w:val="24"/>
          <w:szCs w:val="24"/>
        </w:rPr>
        <w:t>п</w:t>
      </w:r>
      <w:r w:rsidRPr="00E7278A">
        <w:rPr>
          <w:sz w:val="24"/>
          <w:szCs w:val="24"/>
        </w:rPr>
        <w:t>роекту контракта (ПИК)</w:t>
      </w:r>
      <w:r w:rsidR="00D848E2">
        <w:rPr>
          <w:sz w:val="24"/>
          <w:szCs w:val="24"/>
        </w:rPr>
        <w:t>;</w:t>
      </w:r>
    </w:p>
    <w:p w:rsidR="00933018" w:rsidRPr="00933018" w:rsidRDefault="00933018" w:rsidP="00B424CC">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457225">
        <w:rPr>
          <w:sz w:val="24"/>
          <w:szCs w:val="24"/>
        </w:rPr>
        <w:t xml:space="preserve">Порядок рассмотрения и оценки заявок на участие в конкурсе </w:t>
      </w:r>
      <w:r w:rsidR="00457225" w:rsidRPr="00457225">
        <w:rPr>
          <w:sz w:val="24"/>
          <w:szCs w:val="24"/>
        </w:rPr>
        <w:t>в соответствии с п</w:t>
      </w:r>
      <w:r w:rsidRPr="00457225">
        <w:rPr>
          <w:sz w:val="24"/>
          <w:szCs w:val="24"/>
        </w:rPr>
        <w:t>остановление</w:t>
      </w:r>
      <w:r w:rsidR="00457225" w:rsidRPr="00457225">
        <w:rPr>
          <w:sz w:val="24"/>
          <w:szCs w:val="24"/>
        </w:rPr>
        <w:t>м</w:t>
      </w:r>
      <w:r w:rsidRPr="00457225">
        <w:rPr>
          <w:sz w:val="24"/>
          <w:szCs w:val="24"/>
        </w:rPr>
        <w:t xml:space="preserve"> Правительства РФ от 31.12.2021 </w:t>
      </w:r>
      <w:r w:rsidR="00457225" w:rsidRPr="00457225">
        <w:rPr>
          <w:sz w:val="24"/>
          <w:szCs w:val="24"/>
        </w:rPr>
        <w:t>№</w:t>
      </w:r>
      <w:r w:rsidRPr="00457225">
        <w:rPr>
          <w:sz w:val="24"/>
          <w:szCs w:val="24"/>
        </w:rPr>
        <w:t xml:space="preserve"> 2604</w:t>
      </w:r>
      <w:r w:rsidR="00457225">
        <w:rPr>
          <w:sz w:val="24"/>
          <w:szCs w:val="24"/>
        </w:rPr>
        <w:t xml:space="preserve"> «</w:t>
      </w:r>
      <w:r w:rsidRPr="00933018">
        <w:rPr>
          <w:sz w:val="24"/>
          <w:szCs w:val="24"/>
        </w:rPr>
        <w:t xml:space="preserve">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w:t>
      </w:r>
      <w:r w:rsidR="00457225">
        <w:rPr>
          <w:sz w:val="24"/>
          <w:szCs w:val="24"/>
        </w:rPr>
        <w:t>№</w:t>
      </w:r>
      <w:r w:rsidRPr="00933018">
        <w:rPr>
          <w:sz w:val="24"/>
          <w:szCs w:val="24"/>
        </w:rPr>
        <w:t xml:space="preserve"> 2369 и признании утратившими силу некоторых актов и отдельных положений некоторых актов Правительства Российской Федерации</w:t>
      </w:r>
      <w:r w:rsidR="00457225">
        <w:rPr>
          <w:sz w:val="24"/>
          <w:szCs w:val="24"/>
        </w:rPr>
        <w:t>»</w:t>
      </w:r>
    </w:p>
    <w:p w:rsidR="00E7278A" w:rsidRPr="00933018"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933018">
        <w:rPr>
          <w:rFonts w:eastAsiaTheme="minorHAnsi"/>
          <w:sz w:val="24"/>
          <w:szCs w:val="24"/>
          <w:lang w:eastAsia="en-US"/>
        </w:rPr>
        <w:t>электронный образ (скан-образ) подписанного обоснования начальной (максимальной) цены контракта</w:t>
      </w:r>
      <w:bookmarkStart w:id="15" w:name="_Hlk98411188"/>
      <w:r w:rsidRPr="00933018">
        <w:rPr>
          <w:rFonts w:eastAsiaTheme="minorHAnsi"/>
          <w:sz w:val="24"/>
          <w:szCs w:val="24"/>
          <w:lang w:eastAsia="en-US"/>
        </w:rPr>
        <w:t xml:space="preserve">, начальной цены единицы товара, работы, услуги, цены контракта, заключаемого с единственным поставщиком (подрядчиком, исполнителем) </w:t>
      </w:r>
      <w:bookmarkStart w:id="16" w:name="_Hlk98412679"/>
      <w:bookmarkEnd w:id="15"/>
      <w:r w:rsidRPr="00933018">
        <w:rPr>
          <w:rFonts w:eastAsiaTheme="minorHAnsi"/>
          <w:sz w:val="24"/>
          <w:szCs w:val="24"/>
          <w:lang w:eastAsia="en-US"/>
        </w:rPr>
        <w:t xml:space="preserve">(в случае, когда обоснование такой цены предусмотрено федеральным законодательством), </w:t>
      </w:r>
      <w:bookmarkEnd w:id="16"/>
      <w:r w:rsidRPr="00933018">
        <w:rPr>
          <w:rFonts w:eastAsiaTheme="minorHAnsi"/>
          <w:sz w:val="24"/>
          <w:szCs w:val="24"/>
          <w:lang w:eastAsia="en-US"/>
        </w:rPr>
        <w:t>содержащего структурированный расчет с подтверждающими документами</w:t>
      </w:r>
      <w:r w:rsidRPr="00933018">
        <w:rPr>
          <w:sz w:val="24"/>
          <w:szCs w:val="24"/>
        </w:rPr>
        <w:t>;</w:t>
      </w:r>
    </w:p>
    <w:p w:rsidR="00E7278A" w:rsidRPr="00E7278A"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933018">
        <w:rPr>
          <w:sz w:val="24"/>
          <w:szCs w:val="24"/>
        </w:rPr>
        <w:t>расчет начальной (максимальной</w:t>
      </w:r>
      <w:r w:rsidRPr="00E7278A">
        <w:rPr>
          <w:sz w:val="24"/>
          <w:szCs w:val="24"/>
        </w:rPr>
        <w:t>) цены контракта</w:t>
      </w:r>
      <w:r w:rsidR="00D848E2">
        <w:rPr>
          <w:sz w:val="24"/>
          <w:szCs w:val="24"/>
        </w:rPr>
        <w:t>,</w:t>
      </w:r>
      <w:r w:rsidR="00D848E2" w:rsidRPr="00D848E2">
        <w:rPr>
          <w:rFonts w:eastAsiaTheme="minorHAnsi" w:cs="Arial"/>
          <w:sz w:val="24"/>
          <w:szCs w:val="24"/>
          <w:lang w:eastAsia="en-US"/>
        </w:rPr>
        <w:t xml:space="preserve"> </w:t>
      </w:r>
      <w:r w:rsidR="00D848E2" w:rsidRPr="00D848E2">
        <w:rPr>
          <w:sz w:val="24"/>
          <w:szCs w:val="24"/>
        </w:rPr>
        <w:t>начальн</w:t>
      </w:r>
      <w:r w:rsidR="00D848E2">
        <w:rPr>
          <w:sz w:val="24"/>
          <w:szCs w:val="24"/>
        </w:rPr>
        <w:t>ые</w:t>
      </w:r>
      <w:r w:rsidR="00D848E2" w:rsidRPr="00D848E2">
        <w:rPr>
          <w:sz w:val="24"/>
          <w:szCs w:val="24"/>
        </w:rPr>
        <w:t xml:space="preserve"> цены единицы товара, работы, услуги, цены контракта, начальную сумму цен указанных единиц, максимальное значение цены контракта</w:t>
      </w:r>
      <w:r w:rsidR="00933018">
        <w:rPr>
          <w:sz w:val="24"/>
          <w:szCs w:val="24"/>
        </w:rPr>
        <w:t>,</w:t>
      </w:r>
      <w:r w:rsidR="00933018" w:rsidRPr="00933018">
        <w:rPr>
          <w:sz w:val="24"/>
          <w:szCs w:val="24"/>
        </w:rPr>
        <w:t xml:space="preserve"> </w:t>
      </w:r>
      <w:r w:rsidR="00933018" w:rsidRPr="00E7278A">
        <w:rPr>
          <w:sz w:val="24"/>
          <w:szCs w:val="24"/>
        </w:rPr>
        <w:t>цены</w:t>
      </w:r>
      <w:r w:rsidR="007A4865">
        <w:rPr>
          <w:sz w:val="24"/>
          <w:szCs w:val="24"/>
        </w:rPr>
        <w:t xml:space="preserve"> </w:t>
      </w:r>
      <w:r w:rsidR="00933018" w:rsidRPr="00E7278A">
        <w:rPr>
          <w:sz w:val="24"/>
          <w:szCs w:val="24"/>
        </w:rPr>
        <w:t>контракта</w:t>
      </w:r>
      <w:r w:rsidR="007A4865">
        <w:rPr>
          <w:sz w:val="24"/>
          <w:szCs w:val="24"/>
        </w:rPr>
        <w:t>,</w:t>
      </w:r>
      <w:r w:rsidR="00933018">
        <w:rPr>
          <w:sz w:val="24"/>
          <w:szCs w:val="24"/>
        </w:rPr>
        <w:t xml:space="preserve"> </w:t>
      </w:r>
      <w:r w:rsidR="00D848E2" w:rsidRPr="00D848E2">
        <w:rPr>
          <w:sz w:val="24"/>
          <w:szCs w:val="24"/>
        </w:rPr>
        <w:t>заключаемого с единственным поставщиком (подрядчиком, исполнителем)</w:t>
      </w:r>
      <w:r w:rsidR="007A4865" w:rsidRPr="007A4865">
        <w:rPr>
          <w:rFonts w:eastAsiaTheme="minorHAnsi"/>
          <w:sz w:val="24"/>
          <w:szCs w:val="24"/>
          <w:lang w:eastAsia="en-US"/>
        </w:rPr>
        <w:t xml:space="preserve"> </w:t>
      </w:r>
      <w:r w:rsidR="007A4865" w:rsidRPr="00933018">
        <w:rPr>
          <w:rFonts w:eastAsiaTheme="minorHAnsi"/>
          <w:sz w:val="24"/>
          <w:szCs w:val="24"/>
          <w:lang w:eastAsia="en-US"/>
        </w:rPr>
        <w:t>(в случае, когда обоснование такой цены предусмотрено федеральным законодательством)</w:t>
      </w:r>
      <w:r w:rsidRPr="00E7278A">
        <w:rPr>
          <w:sz w:val="24"/>
          <w:szCs w:val="24"/>
        </w:rPr>
        <w:t>;</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ЕИС;</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ЕАСУЗ;</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сформированной карточки в ПИК ЕАСУЗ;</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rFonts w:eastAsiaTheme="minorHAnsi"/>
          <w:sz w:val="24"/>
          <w:szCs w:val="24"/>
          <w:lang w:eastAsia="en-US"/>
        </w:rPr>
        <w:t>аналитическая справка (сравнительная таблица) о соответствии моделей одного или нескольких производителей (не менее 3) установленным в техническом задании требованиям, в случае если предметом закупки является поставка автотранспортных средств;</w:t>
      </w:r>
    </w:p>
    <w:p w:rsidR="00E7278A"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rFonts w:eastAsiaTheme="minorHAnsi"/>
          <w:sz w:val="24"/>
          <w:szCs w:val="24"/>
          <w:lang w:eastAsia="en-US"/>
        </w:rPr>
        <w:t>р</w:t>
      </w:r>
      <w:r w:rsidR="00546745" w:rsidRPr="00E7278A">
        <w:rPr>
          <w:sz w:val="24"/>
          <w:szCs w:val="24"/>
        </w:rPr>
        <w:t xml:space="preserve">ешение Заказчика об осуществлении закупки с приложением документов, </w:t>
      </w:r>
      <w:r w:rsidR="00546745" w:rsidRPr="00834837">
        <w:rPr>
          <w:sz w:val="24"/>
          <w:szCs w:val="24"/>
        </w:rPr>
        <w:t>подтверждающих полномочия лица на принятие решения об осуществлении закупки;</w:t>
      </w:r>
    </w:p>
    <w:p w:rsidR="00E7278A"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bookmarkStart w:id="17" w:name="_Hlk59109513"/>
      <w:r w:rsidRPr="00834837">
        <w:rPr>
          <w:sz w:val="24"/>
          <w:szCs w:val="24"/>
        </w:rPr>
        <w:t>п</w:t>
      </w:r>
      <w:r w:rsidR="00546745" w:rsidRPr="00834837">
        <w:rPr>
          <w:sz w:val="24"/>
          <w:szCs w:val="24"/>
        </w:rPr>
        <w:t xml:space="preserve">исьмо с кандидатурами для включения в состав комиссии по осуществлению закупок; </w:t>
      </w:r>
    </w:p>
    <w:bookmarkEnd w:id="17"/>
    <w:p w:rsidR="00DD42AD"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834837">
        <w:rPr>
          <w:sz w:val="24"/>
          <w:szCs w:val="24"/>
        </w:rPr>
        <w:t>с</w:t>
      </w:r>
      <w:r w:rsidR="00546745" w:rsidRPr="00834837">
        <w:rPr>
          <w:sz w:val="24"/>
          <w:szCs w:val="24"/>
        </w:rPr>
        <w:t>огласование с профильным министерством (в случае выделения субсидии на осуществление закупки)</w:t>
      </w:r>
      <w:r w:rsidR="00DD42AD" w:rsidRPr="00834837">
        <w:rPr>
          <w:sz w:val="24"/>
          <w:szCs w:val="24"/>
        </w:rPr>
        <w:t>.</w:t>
      </w:r>
    </w:p>
    <w:p w:rsidR="00546745" w:rsidRPr="00834837"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834837">
        <w:rPr>
          <w:sz w:val="24"/>
          <w:szCs w:val="24"/>
        </w:rPr>
        <w:t>иные документы по усмотрению Заказчика, подтверждающие обоснованность и целесообразность планируемой закупки».</w:t>
      </w:r>
    </w:p>
    <w:p w:rsidR="00113581" w:rsidRPr="00035D30" w:rsidRDefault="0053763F" w:rsidP="00113581">
      <w:pPr>
        <w:ind w:firstLine="567"/>
        <w:contextualSpacing/>
        <w:jc w:val="both"/>
        <w:rPr>
          <w:rFonts w:cs="Times New Roman"/>
        </w:rPr>
      </w:pPr>
      <w:r>
        <w:rPr>
          <w:rFonts w:cs="Times New Roman"/>
        </w:rPr>
        <w:t xml:space="preserve">7.6. </w:t>
      </w:r>
      <w:r w:rsidR="00A94869">
        <w:rPr>
          <w:rFonts w:cs="Times New Roman"/>
        </w:rPr>
        <w:t xml:space="preserve">При возникновении необходимости </w:t>
      </w:r>
      <w:r w:rsidRPr="0053763F">
        <w:rPr>
          <w:rFonts w:cs="Times New Roman"/>
        </w:rPr>
        <w:t>изменени</w:t>
      </w:r>
      <w:r w:rsidR="00A94869">
        <w:rPr>
          <w:rFonts w:cs="Times New Roman"/>
        </w:rPr>
        <w:t>я</w:t>
      </w:r>
      <w:r w:rsidRPr="0053763F">
        <w:rPr>
          <w:rFonts w:cs="Times New Roman"/>
        </w:rPr>
        <w:t xml:space="preserve"> существенных условий контрактов (за исключением существенных условий в части установления или изменения размера аванса, порядка его оплаты и погашения в соответствии с постановлением </w:t>
      </w:r>
      <w:r w:rsidR="00113581">
        <w:rPr>
          <w:rFonts w:cs="Times New Roman"/>
        </w:rPr>
        <w:t>№</w:t>
      </w:r>
      <w:r w:rsidRPr="0053763F">
        <w:rPr>
          <w:rFonts w:cs="Times New Roman"/>
        </w:rPr>
        <w:t xml:space="preserve"> </w:t>
      </w:r>
      <w:r w:rsidRPr="0053763F">
        <w:rPr>
          <w:rFonts w:cs="Times New Roman"/>
        </w:rPr>
        <w:lastRenderedPageBreak/>
        <w:t xml:space="preserve">269/11), заключенных для обеспечения </w:t>
      </w:r>
      <w:r w:rsidR="00113581">
        <w:rPr>
          <w:rFonts w:cs="Times New Roman"/>
        </w:rPr>
        <w:t>муниципальных</w:t>
      </w:r>
      <w:r w:rsidRPr="0053763F">
        <w:rPr>
          <w:rFonts w:cs="Times New Roman"/>
        </w:rPr>
        <w:t xml:space="preserve"> нужд </w:t>
      </w:r>
      <w:r w:rsidR="00113581">
        <w:rPr>
          <w:rFonts w:cs="Times New Roman"/>
        </w:rPr>
        <w:t xml:space="preserve">городского округа Электросталь Московской области </w:t>
      </w:r>
      <w:r w:rsidRPr="0053763F">
        <w:rPr>
          <w:rFonts w:cs="Times New Roman"/>
        </w:rPr>
        <w:t xml:space="preserve"> до 1 января 2023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65.1 статьи 112 Федерального закона </w:t>
      </w:r>
      <w:r w:rsidR="00113581">
        <w:rPr>
          <w:rFonts w:cs="Times New Roman"/>
        </w:rPr>
        <w:t>№</w:t>
      </w:r>
      <w:r w:rsidRPr="0053763F">
        <w:rPr>
          <w:rFonts w:cs="Times New Roman"/>
        </w:rPr>
        <w:t xml:space="preserve"> 44-ФЗ</w:t>
      </w:r>
      <w:r w:rsidR="00113581">
        <w:rPr>
          <w:rFonts w:cs="Times New Roman"/>
        </w:rPr>
        <w:t xml:space="preserve"> Заказчик </w:t>
      </w:r>
      <w:r w:rsidR="00113581" w:rsidRPr="00113581">
        <w:rPr>
          <w:rFonts w:cs="Times New Roman"/>
        </w:rPr>
        <w:t>готовит и представляет в Уполномоченное учреждение следующие документы:</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обращение подрядчика (поставщика,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проект дополнительного соглашения к контракту;</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подтверждающих наличие у заказчика свободного остатка бюджетных средств и источника финансирования;</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полученного в порядке, установленном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113581" w:rsidRPr="00752C74" w:rsidRDefault="00113581" w:rsidP="00113581">
      <w:pPr>
        <w:pStyle w:val="a6"/>
        <w:numPr>
          <w:ilvl w:val="0"/>
          <w:numId w:val="8"/>
        </w:numPr>
        <w:tabs>
          <w:tab w:val="left" w:pos="709"/>
          <w:tab w:val="left" w:pos="993"/>
        </w:tabs>
        <w:ind w:left="0" w:firstLine="567"/>
        <w:jc w:val="both"/>
        <w:rPr>
          <w:sz w:val="24"/>
          <w:szCs w:val="24"/>
        </w:rPr>
      </w:pPr>
      <w:r>
        <w:rPr>
          <w:sz w:val="24"/>
          <w:szCs w:val="24"/>
        </w:rPr>
        <w:t xml:space="preserve"> </w:t>
      </w:r>
      <w:r w:rsidRPr="00752C74">
        <w:rPr>
          <w:sz w:val="24"/>
          <w:szCs w:val="24"/>
        </w:rPr>
        <w:t xml:space="preserve">согласование изменения существенных условий контракта </w:t>
      </w:r>
      <w:r w:rsidRPr="00752C74">
        <w:rPr>
          <w:sz w:val="24"/>
          <w:szCs w:val="24"/>
        </w:rPr>
        <w:br/>
        <w:t xml:space="preserve">с профильными министерствами (при необходимости). </w:t>
      </w:r>
    </w:p>
    <w:p w:rsid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E7278A" w:rsidRPr="00834837">
        <w:rPr>
          <w:rFonts w:cs="Times New Roman"/>
        </w:rPr>
        <w:t>.</w:t>
      </w:r>
      <w:r w:rsidR="002A011E">
        <w:rPr>
          <w:rFonts w:cs="Times New Roman"/>
        </w:rPr>
        <w:t>7</w:t>
      </w:r>
      <w:r w:rsidR="008B3CEB" w:rsidRPr="00834837">
        <w:rPr>
          <w:rFonts w:cs="Times New Roman"/>
        </w:rPr>
        <w:t>. Документы по закупкам</w:t>
      </w:r>
      <w:r w:rsidR="008B3CEB" w:rsidRPr="008B3CEB">
        <w:rPr>
          <w:rFonts w:cs="Times New Roman"/>
        </w:rPr>
        <w:t xml:space="preserve"> Заказчики представляют в Уполномоченн</w:t>
      </w:r>
      <w:r w:rsidR="00605289">
        <w:rPr>
          <w:rFonts w:cs="Times New Roman"/>
        </w:rPr>
        <w:t>ое учреждение</w:t>
      </w:r>
      <w:r w:rsidR="008B3CEB" w:rsidRPr="008B3CEB">
        <w:rPr>
          <w:rFonts w:cs="Times New Roman"/>
        </w:rPr>
        <w:t xml:space="preserve"> средствами </w:t>
      </w:r>
      <w:r w:rsidR="005249B9">
        <w:rPr>
          <w:rFonts w:cs="Times New Roman"/>
        </w:rPr>
        <w:t>электронной системы подачи заявок</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bookmarkStart w:id="18" w:name="P421"/>
      <w:bookmarkEnd w:id="18"/>
      <w:r>
        <w:rPr>
          <w:rFonts w:cs="Times New Roman"/>
        </w:rPr>
        <w:t>7</w:t>
      </w:r>
      <w:r w:rsidR="00AF6AF7">
        <w:rPr>
          <w:rFonts w:cs="Times New Roman"/>
        </w:rPr>
        <w:t>.</w:t>
      </w:r>
      <w:r w:rsidR="002A011E">
        <w:rPr>
          <w:rFonts w:cs="Times New Roman"/>
        </w:rPr>
        <w:t>8</w:t>
      </w:r>
      <w:r w:rsidR="008B3CEB" w:rsidRPr="008B3CEB">
        <w:rPr>
          <w:rFonts w:cs="Times New Roman"/>
        </w:rPr>
        <w:t>. Уполномоченн</w:t>
      </w:r>
      <w:r w:rsidR="005249B9">
        <w:rPr>
          <w:rFonts w:cs="Times New Roman"/>
        </w:rPr>
        <w:t xml:space="preserve">ое </w:t>
      </w:r>
      <w:r w:rsidR="005249B9" w:rsidRPr="00AB6DCD">
        <w:rPr>
          <w:rFonts w:cs="Times New Roman"/>
        </w:rPr>
        <w:t xml:space="preserve">учреждение </w:t>
      </w:r>
      <w:r w:rsidR="008B3CEB" w:rsidRPr="00AB6DCD">
        <w:rPr>
          <w:rFonts w:cs="Times New Roman"/>
        </w:rPr>
        <w:t xml:space="preserve">в течение </w:t>
      </w:r>
      <w:r w:rsidR="00AF6AF7" w:rsidRPr="00AB6DCD">
        <w:rPr>
          <w:rFonts w:cs="Times New Roman"/>
        </w:rPr>
        <w:t>1</w:t>
      </w:r>
      <w:r w:rsidR="008B3CEB" w:rsidRPr="00AB6DCD">
        <w:rPr>
          <w:rFonts w:cs="Times New Roman"/>
        </w:rPr>
        <w:t xml:space="preserve"> рабоч</w:t>
      </w:r>
      <w:r w:rsidR="00AF6AF7" w:rsidRPr="00AB6DCD">
        <w:rPr>
          <w:rFonts w:cs="Times New Roman"/>
        </w:rPr>
        <w:t>его</w:t>
      </w:r>
      <w:r w:rsidR="008B3CEB" w:rsidRPr="00AB6DCD">
        <w:rPr>
          <w:rFonts w:cs="Times New Roman"/>
        </w:rPr>
        <w:t xml:space="preserve"> дн</w:t>
      </w:r>
      <w:r w:rsidR="00AF6AF7" w:rsidRPr="00AB6DCD">
        <w:rPr>
          <w:rFonts w:cs="Times New Roman"/>
        </w:rPr>
        <w:t>я</w:t>
      </w:r>
      <w:r w:rsidR="008B3CEB" w:rsidRPr="00AB6DCD">
        <w:rPr>
          <w:rFonts w:cs="Times New Roman"/>
        </w:rPr>
        <w:t>,</w:t>
      </w:r>
      <w:r w:rsidR="008B3CEB" w:rsidRPr="00AF6AF7">
        <w:rPr>
          <w:rFonts w:cs="Times New Roman"/>
        </w:rPr>
        <w:t xml:space="preserve"> следующего за днем представления Заказчиком документов, указанных в </w:t>
      </w:r>
      <w:hyperlink w:anchor="P394" w:history="1">
        <w:r w:rsidR="008B3CEB" w:rsidRPr="00AF6AF7">
          <w:rPr>
            <w:rStyle w:val="ab"/>
            <w:color w:val="auto"/>
            <w:u w:val="none"/>
          </w:rPr>
          <w:t xml:space="preserve">пункте </w:t>
        </w:r>
        <w:r>
          <w:rPr>
            <w:rStyle w:val="ab"/>
            <w:color w:val="auto"/>
            <w:u w:val="none"/>
          </w:rPr>
          <w:t>7</w:t>
        </w:r>
        <w:r w:rsidR="005249B9" w:rsidRPr="00AF6AF7">
          <w:rPr>
            <w:rStyle w:val="ab"/>
            <w:color w:val="auto"/>
            <w:u w:val="none"/>
          </w:rPr>
          <w:t>.</w:t>
        </w:r>
        <w:r>
          <w:rPr>
            <w:rStyle w:val="ab"/>
            <w:color w:val="auto"/>
            <w:u w:val="none"/>
          </w:rPr>
          <w:t>5</w:t>
        </w:r>
      </w:hyperlink>
      <w:r w:rsidR="008B3CEB" w:rsidRPr="00AF6AF7">
        <w:rPr>
          <w:rFonts w:cs="Times New Roman"/>
        </w:rPr>
        <w:t xml:space="preserve"> настоящего Положения, осуществляет проверку представленных документов на предмет комплектности. В случае выявления факта представления Заказчиком неполного комплекта документов Уполномоченн</w:t>
      </w:r>
      <w:r w:rsidR="00605289" w:rsidRPr="00AF6AF7">
        <w:rPr>
          <w:rFonts w:cs="Times New Roman"/>
        </w:rPr>
        <w:t>ое</w:t>
      </w:r>
      <w:r w:rsidR="008B3CEB" w:rsidRPr="00AF6AF7">
        <w:rPr>
          <w:rFonts w:cs="Times New Roman"/>
        </w:rPr>
        <w:t xml:space="preserve"> </w:t>
      </w:r>
      <w:r w:rsidR="00605289" w:rsidRPr="00AF6AF7">
        <w:rPr>
          <w:rFonts w:cs="Times New Roman"/>
        </w:rPr>
        <w:t>учреждением</w:t>
      </w:r>
      <w:r w:rsidR="008B3CEB" w:rsidRPr="00AF6AF7">
        <w:rPr>
          <w:rFonts w:cs="Times New Roman"/>
        </w:rPr>
        <w:t xml:space="preserve"> уведомляет Заказчика средствами </w:t>
      </w:r>
      <w:r w:rsidR="00605289" w:rsidRPr="00AF6AF7">
        <w:rPr>
          <w:rFonts w:cs="Times New Roman"/>
        </w:rPr>
        <w:t xml:space="preserve">электронной системы подачи заявок </w:t>
      </w:r>
      <w:r w:rsidR="008B3CEB" w:rsidRPr="00AF6AF7">
        <w:rPr>
          <w:rFonts w:cs="Times New Roman"/>
        </w:rPr>
        <w:t xml:space="preserve">об отказе в принятии </w:t>
      </w:r>
      <w:r w:rsidR="008B3CEB" w:rsidRPr="008B3CEB">
        <w:rPr>
          <w:rFonts w:cs="Times New Roman"/>
        </w:rPr>
        <w:t xml:space="preserve">документов к рассмотрению с указанием причин отказа. </w:t>
      </w:r>
    </w:p>
    <w:p w:rsidR="008B3CEB" w:rsidRPr="008B3CEB" w:rsidRDefault="00223A18" w:rsidP="00306CFC">
      <w:pPr>
        <w:widowControl w:val="0"/>
        <w:tabs>
          <w:tab w:val="num" w:pos="851"/>
          <w:tab w:val="num" w:pos="2643"/>
        </w:tabs>
        <w:autoSpaceDE w:val="0"/>
        <w:autoSpaceDN w:val="0"/>
        <w:adjustRightInd w:val="0"/>
        <w:ind w:firstLine="567"/>
        <w:jc w:val="both"/>
        <w:rPr>
          <w:rFonts w:cs="Times New Roman"/>
        </w:rPr>
      </w:pPr>
      <w:r>
        <w:rPr>
          <w:rFonts w:cs="Times New Roman"/>
        </w:rPr>
        <w:t>7</w:t>
      </w:r>
      <w:r w:rsidR="00AF6AF7">
        <w:rPr>
          <w:rFonts w:cs="Times New Roman"/>
        </w:rPr>
        <w:t>.</w:t>
      </w:r>
      <w:r w:rsidR="002A011E">
        <w:rPr>
          <w:rFonts w:cs="Times New Roman"/>
        </w:rPr>
        <w:t>9</w:t>
      </w:r>
      <w:r w:rsidR="008B3CEB" w:rsidRPr="008B3CEB">
        <w:rPr>
          <w:rFonts w:cs="Times New Roman"/>
        </w:rPr>
        <w:t xml:space="preserve">. </w:t>
      </w:r>
      <w:r w:rsidR="00834837" w:rsidRPr="008B3CEB">
        <w:rPr>
          <w:rFonts w:cs="Times New Roman"/>
        </w:rPr>
        <w:t>В случае представления Заказчиком полного комплекта документов Уполномоченн</w:t>
      </w:r>
      <w:r w:rsidR="00834837">
        <w:rPr>
          <w:rFonts w:cs="Times New Roman"/>
        </w:rPr>
        <w:t xml:space="preserve">ое учреждение </w:t>
      </w:r>
      <w:r w:rsidR="008B3CEB" w:rsidRPr="008B3CEB">
        <w:rPr>
          <w:rFonts w:cs="Times New Roman"/>
        </w:rPr>
        <w:t xml:space="preserve">в </w:t>
      </w:r>
      <w:r w:rsidR="008B3CEB" w:rsidRPr="002320CA">
        <w:rPr>
          <w:rFonts w:cs="Times New Roman"/>
        </w:rPr>
        <w:t xml:space="preserve">течение </w:t>
      </w:r>
      <w:r w:rsidR="00AB6DCD" w:rsidRPr="002320CA">
        <w:rPr>
          <w:rFonts w:cs="Times New Roman"/>
        </w:rPr>
        <w:t xml:space="preserve">5 </w:t>
      </w:r>
      <w:r w:rsidR="006975AC">
        <w:rPr>
          <w:rFonts w:cs="Times New Roman"/>
        </w:rPr>
        <w:t xml:space="preserve">рабочих </w:t>
      </w:r>
      <w:r w:rsidR="008B3CEB" w:rsidRPr="002320CA">
        <w:rPr>
          <w:rFonts w:cs="Times New Roman"/>
        </w:rPr>
        <w:t>дней</w:t>
      </w:r>
      <w:r w:rsidR="008B3CEB" w:rsidRPr="008B3CEB">
        <w:rPr>
          <w:rFonts w:cs="Times New Roman"/>
        </w:rPr>
        <w:t xml:space="preserve"> </w:t>
      </w:r>
      <w:r w:rsidR="00834837" w:rsidRPr="008B3CEB">
        <w:rPr>
          <w:rFonts w:cs="Times New Roman"/>
        </w:rPr>
        <w:t>рассматр</w:t>
      </w:r>
      <w:r w:rsidR="00834837">
        <w:rPr>
          <w:rFonts w:cs="Times New Roman"/>
        </w:rPr>
        <w:t xml:space="preserve">ивает </w:t>
      </w:r>
      <w:r w:rsidR="008B3CEB" w:rsidRPr="008B3CEB">
        <w:rPr>
          <w:rFonts w:cs="Times New Roman"/>
        </w:rPr>
        <w:t>их на соответствие требованиям законодательства о контрактной системе в сфере закупок.</w:t>
      </w:r>
    </w:p>
    <w:p w:rsidR="008B3CEB" w:rsidRPr="008B3CEB" w:rsidRDefault="00223A18" w:rsidP="00306CFC">
      <w:pPr>
        <w:widowControl w:val="0"/>
        <w:tabs>
          <w:tab w:val="num" w:pos="851"/>
          <w:tab w:val="num" w:pos="2643"/>
        </w:tabs>
        <w:autoSpaceDE w:val="0"/>
        <w:autoSpaceDN w:val="0"/>
        <w:adjustRightInd w:val="0"/>
        <w:ind w:firstLine="567"/>
        <w:jc w:val="both"/>
        <w:rPr>
          <w:rFonts w:cs="Times New Roman"/>
        </w:rPr>
      </w:pPr>
      <w:r>
        <w:rPr>
          <w:rFonts w:cs="Times New Roman"/>
        </w:rPr>
        <w:t>7</w:t>
      </w:r>
      <w:r w:rsidR="00834837">
        <w:rPr>
          <w:rFonts w:cs="Times New Roman"/>
        </w:rPr>
        <w:t>.</w:t>
      </w:r>
      <w:r w:rsidR="002A011E">
        <w:rPr>
          <w:rFonts w:cs="Times New Roman"/>
        </w:rPr>
        <w:t>10</w:t>
      </w:r>
      <w:r w:rsidR="00834837">
        <w:rPr>
          <w:rFonts w:cs="Times New Roman"/>
        </w:rPr>
        <w:t xml:space="preserve">. </w:t>
      </w:r>
      <w:r w:rsidR="008B3CEB" w:rsidRPr="008B3CEB">
        <w:rPr>
          <w:rFonts w:cs="Times New Roman"/>
        </w:rPr>
        <w:t>По результатам рассмотрения Уполномоченн</w:t>
      </w:r>
      <w:r w:rsidR="009F143A">
        <w:rPr>
          <w:rFonts w:cs="Times New Roman"/>
        </w:rPr>
        <w:t>ое учреждение</w:t>
      </w:r>
      <w:r w:rsidR="008B3CEB" w:rsidRPr="008B3CEB">
        <w:rPr>
          <w:rFonts w:cs="Times New Roman"/>
        </w:rPr>
        <w:t xml:space="preserve"> средствами </w:t>
      </w:r>
      <w:r w:rsidR="00E7278A">
        <w:rPr>
          <w:rFonts w:cs="Times New Roman"/>
        </w:rPr>
        <w:t xml:space="preserve">электронной системы подачи заявок </w:t>
      </w:r>
      <w:r w:rsidR="008B3CEB" w:rsidRPr="008B3CEB">
        <w:rPr>
          <w:rFonts w:cs="Times New Roman"/>
        </w:rPr>
        <w:t xml:space="preserve">уведомляет Заказчика о возможности размещения в единой информационной системе извещения </w:t>
      </w:r>
      <w:bookmarkStart w:id="19" w:name="_Hlk97110165"/>
      <w:r w:rsidR="008B3CEB" w:rsidRPr="008B3CEB">
        <w:rPr>
          <w:rFonts w:cs="Times New Roman"/>
        </w:rPr>
        <w:t xml:space="preserve">об осуществлении закупки </w:t>
      </w:r>
      <w:bookmarkEnd w:id="19"/>
      <w:r w:rsidR="008B3CEB" w:rsidRPr="008B3CEB">
        <w:rPr>
          <w:rFonts w:cs="Times New Roman"/>
        </w:rPr>
        <w:t>либо о необходимости устранения выявленных замечаний с их обоснованием.</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EA10F3">
        <w:rPr>
          <w:rFonts w:cs="Times New Roman"/>
        </w:rPr>
        <w:t>.</w:t>
      </w:r>
      <w:r w:rsidR="002A011E">
        <w:rPr>
          <w:rFonts w:cs="Times New Roman"/>
        </w:rPr>
        <w:t>11</w:t>
      </w:r>
      <w:r w:rsidR="008B3CEB" w:rsidRPr="008B3CEB">
        <w:rPr>
          <w:rFonts w:cs="Times New Roman"/>
        </w:rPr>
        <w:t xml:space="preserve">. Заказчик в случае получения от </w:t>
      </w:r>
      <w:r w:rsidR="00AF6AF7">
        <w:rPr>
          <w:rFonts w:cs="Times New Roman"/>
        </w:rPr>
        <w:t>У</w:t>
      </w:r>
      <w:r w:rsidR="008B3CEB" w:rsidRPr="008B3CEB">
        <w:rPr>
          <w:rFonts w:cs="Times New Roman"/>
        </w:rPr>
        <w:t xml:space="preserve">полномоченного </w:t>
      </w:r>
      <w:r w:rsidR="00605289">
        <w:rPr>
          <w:rFonts w:cs="Times New Roman"/>
        </w:rPr>
        <w:t xml:space="preserve">учреждения </w:t>
      </w:r>
      <w:r w:rsidR="008B3CEB" w:rsidRPr="008B3CEB">
        <w:rPr>
          <w:rFonts w:cs="Times New Roman"/>
        </w:rPr>
        <w:t xml:space="preserve">уведомления о необходимости устранения выявленных замечаний в представленных документах устраняет их, вносит изменения в план-график (в случае необходимости) и </w:t>
      </w:r>
      <w:r w:rsidR="009245F6">
        <w:rPr>
          <w:rFonts w:cs="Times New Roman"/>
        </w:rPr>
        <w:t xml:space="preserve">не позднее </w:t>
      </w:r>
      <w:r w:rsidR="00605289">
        <w:rPr>
          <w:rFonts w:cs="Times New Roman"/>
        </w:rPr>
        <w:t>2</w:t>
      </w:r>
      <w:r w:rsidR="008B3CEB" w:rsidRPr="008B3CEB">
        <w:rPr>
          <w:rFonts w:cs="Times New Roman"/>
        </w:rPr>
        <w:t xml:space="preserve"> рабочих дней с даты получения замечаний повторно направляет в </w:t>
      </w:r>
      <w:r w:rsidR="00605289">
        <w:rPr>
          <w:rFonts w:cs="Times New Roman"/>
        </w:rPr>
        <w:t>у</w:t>
      </w:r>
      <w:r w:rsidR="008B3CEB" w:rsidRPr="008B3CEB">
        <w:rPr>
          <w:rFonts w:cs="Times New Roman"/>
        </w:rPr>
        <w:t>полномоченн</w:t>
      </w:r>
      <w:r w:rsidR="00605289">
        <w:rPr>
          <w:rFonts w:cs="Times New Roman"/>
        </w:rPr>
        <w:t>ое учреждение</w:t>
      </w:r>
      <w:r w:rsidR="008B3CEB" w:rsidRPr="008B3CEB">
        <w:rPr>
          <w:rFonts w:cs="Times New Roman"/>
        </w:rPr>
        <w:t xml:space="preserve"> документы для осуществления закупки. В случае представления Заказчиком исправленных документов для осуществления закупки </w:t>
      </w:r>
      <w:r w:rsidR="009245F6">
        <w:rPr>
          <w:rFonts w:cs="Times New Roman"/>
        </w:rPr>
        <w:t xml:space="preserve">позднее </w:t>
      </w:r>
      <w:r w:rsidR="00605289">
        <w:rPr>
          <w:rFonts w:cs="Times New Roman"/>
        </w:rPr>
        <w:t>2</w:t>
      </w:r>
      <w:r w:rsidR="008B3CEB" w:rsidRPr="008B3CEB">
        <w:rPr>
          <w:rFonts w:cs="Times New Roman"/>
        </w:rPr>
        <w:t xml:space="preserve"> рабочих дней с момента получения уведомления заявка на осуществление закупки Заказчик</w:t>
      </w:r>
      <w:r w:rsidR="00605289">
        <w:rPr>
          <w:rFonts w:cs="Times New Roman"/>
        </w:rPr>
        <w:t>а отклоняется</w:t>
      </w:r>
      <w:r w:rsidR="00AF6AF7">
        <w:rPr>
          <w:rFonts w:cs="Times New Roman"/>
        </w:rPr>
        <w:t xml:space="preserve"> У</w:t>
      </w:r>
      <w:r w:rsidR="00605289">
        <w:rPr>
          <w:rFonts w:cs="Times New Roman"/>
        </w:rPr>
        <w:t>полномоченным учреждением</w:t>
      </w:r>
      <w:r w:rsidR="009245F6">
        <w:rPr>
          <w:rFonts w:cs="Times New Roman"/>
        </w:rPr>
        <w:t xml:space="preserve"> и считается отозванной Заказчиком</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bookmarkStart w:id="20" w:name="P432"/>
      <w:bookmarkEnd w:id="20"/>
      <w:r>
        <w:rPr>
          <w:rFonts w:cs="Times New Roman"/>
        </w:rPr>
        <w:t>7</w:t>
      </w:r>
      <w:r w:rsidR="00EA10F3">
        <w:rPr>
          <w:rFonts w:cs="Times New Roman"/>
        </w:rPr>
        <w:t>.1</w:t>
      </w:r>
      <w:r w:rsidR="002A011E">
        <w:rPr>
          <w:rFonts w:cs="Times New Roman"/>
        </w:rPr>
        <w:t>2</w:t>
      </w:r>
      <w:r w:rsidR="008B3CEB" w:rsidRPr="008B3CEB">
        <w:rPr>
          <w:rFonts w:cs="Times New Roman"/>
        </w:rPr>
        <w:t xml:space="preserve">. В случае необходимости внесения изменений в </w:t>
      </w:r>
      <w:r w:rsidR="00B03233">
        <w:rPr>
          <w:rFonts w:cs="Times New Roman"/>
        </w:rPr>
        <w:t>извещение</w:t>
      </w:r>
      <w:r w:rsidR="008B3CEB" w:rsidRPr="008B3CEB">
        <w:rPr>
          <w:rFonts w:cs="Times New Roman"/>
        </w:rPr>
        <w:t xml:space="preserve"> </w:t>
      </w:r>
      <w:r w:rsidR="002320CA" w:rsidRPr="008B3CEB">
        <w:rPr>
          <w:rFonts w:cs="Times New Roman"/>
        </w:rPr>
        <w:t xml:space="preserve">об осуществлении закупки </w:t>
      </w:r>
      <w:r w:rsidR="0009691D">
        <w:rPr>
          <w:rFonts w:cs="Times New Roman"/>
        </w:rPr>
        <w:t>Заказчик направляет в</w:t>
      </w:r>
      <w:r w:rsidR="002320CA">
        <w:rPr>
          <w:rFonts w:cs="Times New Roman"/>
        </w:rPr>
        <w:t xml:space="preserve"> У</w:t>
      </w:r>
      <w:r w:rsidR="0009691D">
        <w:rPr>
          <w:rFonts w:cs="Times New Roman"/>
        </w:rPr>
        <w:t>полномоченное учреждение решение о внесении изменений</w:t>
      </w:r>
      <w:r w:rsidR="0009691D" w:rsidRPr="0009691D">
        <w:rPr>
          <w:rFonts w:cs="Times New Roman"/>
        </w:rPr>
        <w:t xml:space="preserve"> </w:t>
      </w:r>
      <w:r w:rsidR="0009691D" w:rsidRPr="008B3CEB">
        <w:rPr>
          <w:rFonts w:cs="Times New Roman"/>
        </w:rPr>
        <w:t xml:space="preserve">в </w:t>
      </w:r>
      <w:r w:rsidR="009B0E6E">
        <w:rPr>
          <w:rFonts w:cs="Times New Roman"/>
        </w:rPr>
        <w:t>извещение</w:t>
      </w:r>
      <w:r w:rsidR="009B0E6E" w:rsidRPr="008B3CEB">
        <w:rPr>
          <w:rFonts w:cs="Times New Roman"/>
        </w:rPr>
        <w:t xml:space="preserve"> </w:t>
      </w:r>
      <w:r w:rsidR="002320CA" w:rsidRPr="008B3CEB">
        <w:rPr>
          <w:rFonts w:cs="Times New Roman"/>
        </w:rPr>
        <w:t>об осуществлении закупки</w:t>
      </w:r>
      <w:r w:rsidR="0009691D">
        <w:rPr>
          <w:rFonts w:cs="Times New Roman"/>
        </w:rPr>
        <w:t>, с перечнем документов, которые подлежат изменению.</w:t>
      </w:r>
    </w:p>
    <w:p w:rsidR="000C2F84" w:rsidRPr="000C2F84" w:rsidRDefault="00223A18" w:rsidP="000C2F84">
      <w:pPr>
        <w:widowControl w:val="0"/>
        <w:tabs>
          <w:tab w:val="num" w:pos="1134"/>
          <w:tab w:val="num" w:pos="2643"/>
        </w:tabs>
        <w:autoSpaceDE w:val="0"/>
        <w:autoSpaceDN w:val="0"/>
        <w:adjustRightInd w:val="0"/>
        <w:ind w:firstLine="567"/>
        <w:jc w:val="both"/>
        <w:rPr>
          <w:rFonts w:cs="Times New Roman"/>
        </w:rPr>
      </w:pPr>
      <w:r>
        <w:rPr>
          <w:rFonts w:cs="Times New Roman"/>
        </w:rPr>
        <w:t>7</w:t>
      </w:r>
      <w:r w:rsidR="007E2428">
        <w:rPr>
          <w:rFonts w:cs="Times New Roman"/>
        </w:rPr>
        <w:t>.1</w:t>
      </w:r>
      <w:r w:rsidR="002A011E">
        <w:rPr>
          <w:rFonts w:cs="Times New Roman"/>
        </w:rPr>
        <w:t>3</w:t>
      </w:r>
      <w:r w:rsidR="008B3CEB" w:rsidRPr="008B3CEB">
        <w:rPr>
          <w:rFonts w:cs="Times New Roman"/>
        </w:rPr>
        <w:t xml:space="preserve">. </w:t>
      </w:r>
      <w:r w:rsidR="000C2F84" w:rsidRPr="000C2F84">
        <w:rPr>
          <w:rFonts w:cs="Times New Roman"/>
        </w:rPr>
        <w:t>Заказчик вправе отменить закупку с учетом требовани</w:t>
      </w:r>
      <w:r w:rsidR="000C2F84" w:rsidRPr="00ED5C62">
        <w:rPr>
          <w:rFonts w:cs="Times New Roman"/>
        </w:rPr>
        <w:t xml:space="preserve">й </w:t>
      </w:r>
      <w:hyperlink r:id="rId31" w:history="1">
        <w:r w:rsidR="000C2F84" w:rsidRPr="00ED5C62">
          <w:rPr>
            <w:rStyle w:val="ab"/>
            <w:color w:val="auto"/>
            <w:u w:val="none"/>
          </w:rPr>
          <w:t>статьи 36</w:t>
        </w:r>
      </w:hyperlink>
      <w:r w:rsidR="000C2F84" w:rsidRPr="00ED5C62">
        <w:rPr>
          <w:rFonts w:cs="Times New Roman"/>
        </w:rPr>
        <w:t xml:space="preserve"> </w:t>
      </w:r>
      <w:r w:rsidR="000C2F84" w:rsidRPr="000C2F84">
        <w:rPr>
          <w:rFonts w:cs="Times New Roman"/>
        </w:rPr>
        <w:t xml:space="preserve">Федерального закона </w:t>
      </w:r>
      <w:r w:rsidR="000C2F84">
        <w:rPr>
          <w:rFonts w:cs="Times New Roman"/>
        </w:rPr>
        <w:t xml:space="preserve">№ </w:t>
      </w:r>
      <w:r w:rsidR="000C2F84" w:rsidRPr="000C2F84">
        <w:rPr>
          <w:rFonts w:cs="Times New Roman"/>
        </w:rPr>
        <w:t>44-ФЗ.</w:t>
      </w:r>
    </w:p>
    <w:p w:rsidR="008B3CEB" w:rsidRPr="008B3CEB" w:rsidRDefault="008B3CEB" w:rsidP="00934A6D">
      <w:pPr>
        <w:widowControl w:val="0"/>
        <w:tabs>
          <w:tab w:val="num" w:pos="1134"/>
          <w:tab w:val="num" w:pos="2643"/>
        </w:tabs>
        <w:autoSpaceDE w:val="0"/>
        <w:autoSpaceDN w:val="0"/>
        <w:adjustRightInd w:val="0"/>
        <w:ind w:firstLine="567"/>
        <w:jc w:val="both"/>
        <w:rPr>
          <w:rFonts w:cs="Times New Roman"/>
        </w:rPr>
      </w:pPr>
      <w:r w:rsidRPr="008B3CEB">
        <w:rPr>
          <w:rFonts w:cs="Times New Roman"/>
        </w:rPr>
        <w:t>В случае необходимости отмены закупки Заказчик представляет в Уполномоченн</w:t>
      </w:r>
      <w:r w:rsidR="00852605" w:rsidRPr="006D7227">
        <w:rPr>
          <w:rFonts w:cs="Times New Roman"/>
        </w:rPr>
        <w:t xml:space="preserve">ое учреждение </w:t>
      </w:r>
      <w:r w:rsidRPr="008B3CEB">
        <w:rPr>
          <w:rFonts w:cs="Times New Roman"/>
        </w:rPr>
        <w:t>решени</w:t>
      </w:r>
      <w:r w:rsidR="00852605" w:rsidRPr="006D7227">
        <w:rPr>
          <w:rFonts w:cs="Times New Roman"/>
        </w:rPr>
        <w:t>е</w:t>
      </w:r>
      <w:r w:rsidRPr="008B3CEB">
        <w:rPr>
          <w:rFonts w:cs="Times New Roman"/>
        </w:rPr>
        <w:t xml:space="preserve"> об отмене закупки, согласованн</w:t>
      </w:r>
      <w:r w:rsidR="00852605" w:rsidRPr="006D7227">
        <w:rPr>
          <w:rFonts w:cs="Times New Roman"/>
        </w:rPr>
        <w:t>ое</w:t>
      </w:r>
      <w:r w:rsidRPr="008B3CEB">
        <w:rPr>
          <w:rFonts w:cs="Times New Roman"/>
        </w:rPr>
        <w:t xml:space="preserve"> ГРБС (в случаях, когда Заказчиком выступает подведомственное учреждение), </w:t>
      </w:r>
      <w:r w:rsidR="00934A6D" w:rsidRPr="00934A6D">
        <w:rPr>
          <w:rFonts w:cs="Times New Roman"/>
        </w:rPr>
        <w:t xml:space="preserve">не позднее чем за 1 день, предшествующий дню </w:t>
      </w:r>
      <w:r w:rsidR="00934A6D" w:rsidRPr="00934A6D">
        <w:rPr>
          <w:rFonts w:cs="Times New Roman"/>
        </w:rPr>
        <w:lastRenderedPageBreak/>
        <w:t>планируемой даты отмены закупки</w:t>
      </w:r>
      <w:r w:rsidRPr="008B3CEB">
        <w:rPr>
          <w:rFonts w:cs="Times New Roman"/>
        </w:rPr>
        <w:t>.</w:t>
      </w:r>
    </w:p>
    <w:p w:rsidR="00852605" w:rsidRPr="006D7227" w:rsidRDefault="00852605" w:rsidP="00934A6D">
      <w:pPr>
        <w:autoSpaceDE w:val="0"/>
        <w:autoSpaceDN w:val="0"/>
        <w:adjustRightInd w:val="0"/>
        <w:ind w:firstLine="567"/>
        <w:jc w:val="both"/>
        <w:rPr>
          <w:rFonts w:cs="Times New Roman"/>
        </w:rPr>
      </w:pPr>
      <w:r w:rsidRPr="006D7227">
        <w:rPr>
          <w:rFonts w:cs="Times New Roman"/>
        </w:rPr>
        <w:t>Р</w:t>
      </w:r>
      <w:r w:rsidR="008B3CEB" w:rsidRPr="008B3CEB">
        <w:rPr>
          <w:rFonts w:cs="Times New Roman"/>
        </w:rPr>
        <w:t xml:space="preserve">ешение об отмене закупки </w:t>
      </w:r>
      <w:r w:rsidRPr="008B3CEB">
        <w:rPr>
          <w:rFonts w:cs="Times New Roman"/>
        </w:rPr>
        <w:t>размеща</w:t>
      </w:r>
      <w:r w:rsidRPr="006D7227">
        <w:rPr>
          <w:rFonts w:cs="Times New Roman"/>
        </w:rPr>
        <w:t>ется</w:t>
      </w:r>
      <w:r w:rsidRPr="008B3CEB">
        <w:rPr>
          <w:rFonts w:cs="Times New Roman"/>
        </w:rPr>
        <w:t xml:space="preserve"> в</w:t>
      </w:r>
      <w:r w:rsidR="009245F6">
        <w:rPr>
          <w:rFonts w:cs="Times New Roman"/>
        </w:rPr>
        <w:t xml:space="preserve"> ЕИС посредством </w:t>
      </w:r>
      <w:r w:rsidRPr="008B3CEB">
        <w:rPr>
          <w:rFonts w:cs="Times New Roman"/>
        </w:rPr>
        <w:t xml:space="preserve">ЕАСУЗ </w:t>
      </w:r>
      <w:r w:rsidRPr="006D7227">
        <w:rPr>
          <w:rFonts w:cs="Times New Roman"/>
        </w:rPr>
        <w:t>Уполномоченным учреждением</w:t>
      </w:r>
      <w:r w:rsidR="00934A6D">
        <w:rPr>
          <w:rFonts w:cs="Times New Roman"/>
        </w:rPr>
        <w:t xml:space="preserve"> не позднее дня планируемой даты отмены закупки.</w:t>
      </w:r>
    </w:p>
    <w:p w:rsidR="00934A6D" w:rsidRPr="00AC08A9" w:rsidRDefault="00223A18" w:rsidP="00934A6D">
      <w:pPr>
        <w:autoSpaceDE w:val="0"/>
        <w:autoSpaceDN w:val="0"/>
        <w:adjustRightInd w:val="0"/>
        <w:ind w:firstLine="567"/>
        <w:jc w:val="both"/>
        <w:rPr>
          <w:rFonts w:cs="Times New Roman"/>
        </w:rPr>
      </w:pPr>
      <w:r>
        <w:rPr>
          <w:rFonts w:cs="Times New Roman"/>
        </w:rPr>
        <w:t>7</w:t>
      </w:r>
      <w:r w:rsidR="007E2428">
        <w:rPr>
          <w:rFonts w:cs="Times New Roman"/>
        </w:rPr>
        <w:t>.1</w:t>
      </w:r>
      <w:r w:rsidR="002A011E">
        <w:rPr>
          <w:rFonts w:cs="Times New Roman"/>
        </w:rPr>
        <w:t>4</w:t>
      </w:r>
      <w:r w:rsidR="008B3CEB" w:rsidRPr="008B3CEB">
        <w:rPr>
          <w:rFonts w:cs="Times New Roman"/>
        </w:rPr>
        <w:t xml:space="preserve">. </w:t>
      </w:r>
      <w:r w:rsidR="00934A6D">
        <w:rPr>
          <w:rFonts w:cs="Times New Roman"/>
        </w:rPr>
        <w:t xml:space="preserve">Ответственность за наличие лимитов бюджетных обязательств на закупки по соответствующему коду бюджетной классификации Российской Федерации, наличие достаточного объема финансового обеспечения на закупку в плане финансово-хозяйственной деятельности бюджетных учреждений Московской области, муниципальных бюджетных </w:t>
      </w:r>
      <w:r w:rsidR="00934A6D" w:rsidRPr="00AC08A9">
        <w:rPr>
          <w:rFonts w:cs="Times New Roman"/>
        </w:rPr>
        <w:t>учреждений несут Заказчики.</w:t>
      </w:r>
    </w:p>
    <w:p w:rsidR="008B3CEB" w:rsidRPr="00AC08A9" w:rsidRDefault="00934A6D" w:rsidP="00A5545C">
      <w:pPr>
        <w:widowControl w:val="0"/>
        <w:tabs>
          <w:tab w:val="num" w:pos="1134"/>
          <w:tab w:val="num" w:pos="2643"/>
        </w:tabs>
        <w:autoSpaceDE w:val="0"/>
        <w:autoSpaceDN w:val="0"/>
        <w:adjustRightInd w:val="0"/>
        <w:ind w:firstLine="567"/>
        <w:jc w:val="both"/>
        <w:rPr>
          <w:rFonts w:cs="Times New Roman"/>
        </w:rPr>
      </w:pPr>
      <w:r w:rsidRPr="00AC08A9">
        <w:rPr>
          <w:rFonts w:cs="Times New Roman"/>
        </w:rPr>
        <w:t xml:space="preserve"> </w:t>
      </w:r>
      <w:r w:rsidR="00223A18" w:rsidRPr="00AC08A9">
        <w:rPr>
          <w:rFonts w:cs="Times New Roman"/>
        </w:rPr>
        <w:t>7</w:t>
      </w:r>
      <w:r w:rsidR="008B3CEB" w:rsidRPr="00AC08A9">
        <w:rPr>
          <w:rFonts w:cs="Times New Roman"/>
        </w:rPr>
        <w:t>.1</w:t>
      </w:r>
      <w:r w:rsidR="002A011E">
        <w:rPr>
          <w:rFonts w:cs="Times New Roman"/>
        </w:rPr>
        <w:t>5</w:t>
      </w:r>
      <w:r w:rsidR="00AC08A9" w:rsidRPr="00AC08A9">
        <w:rPr>
          <w:rFonts w:cs="Times New Roman"/>
        </w:rPr>
        <w:t xml:space="preserve"> Заказчик не позднее дня, следующего за днем получения жалобы на положения извещения об осуществлении закупки по закупкам, действия комиссии по осуществлению закупок (далее - жалоба), но не позднее 14 часов дня, предшествующего дню рассмотрения жалобы, представляет в Уполномоченное учреждение подписанную работником контрактной службы (контрактным управляющим), уполномоченным представителем Заказчика позицию по жалобе с приложением заверенных в установленном порядке копий документов по закупке (при необходимости), а также документов, подтверждающих полномочия на подписание позиции по жалобе.</w:t>
      </w:r>
    </w:p>
    <w:p w:rsidR="008B3CEB" w:rsidRPr="00EA10F3" w:rsidRDefault="00223A18" w:rsidP="003228F6">
      <w:pPr>
        <w:widowControl w:val="0"/>
        <w:tabs>
          <w:tab w:val="num" w:pos="1134"/>
          <w:tab w:val="num" w:pos="2643"/>
        </w:tabs>
        <w:autoSpaceDE w:val="0"/>
        <w:autoSpaceDN w:val="0"/>
        <w:adjustRightInd w:val="0"/>
        <w:ind w:firstLine="567"/>
        <w:jc w:val="both"/>
        <w:rPr>
          <w:rFonts w:cs="Times New Roman"/>
        </w:rPr>
      </w:pPr>
      <w:r w:rsidRPr="00AC08A9">
        <w:rPr>
          <w:rFonts w:cs="Times New Roman"/>
        </w:rPr>
        <w:t>7</w:t>
      </w:r>
      <w:r w:rsidR="00AE0A37" w:rsidRPr="00AC08A9">
        <w:rPr>
          <w:rFonts w:cs="Times New Roman"/>
        </w:rPr>
        <w:t>.1</w:t>
      </w:r>
      <w:r w:rsidR="002A011E">
        <w:rPr>
          <w:rFonts w:cs="Times New Roman"/>
        </w:rPr>
        <w:t>6</w:t>
      </w:r>
      <w:r w:rsidR="008B3CEB" w:rsidRPr="00AC08A9">
        <w:rPr>
          <w:rFonts w:cs="Times New Roman"/>
        </w:rPr>
        <w:t xml:space="preserve">. </w:t>
      </w:r>
      <w:r w:rsidR="00AC08A9" w:rsidRPr="00AC08A9">
        <w:rPr>
          <w:rFonts w:cs="Times New Roman"/>
        </w:rPr>
        <w:t xml:space="preserve">Руководитель Заказчика, работники контрактной службы Заказчика (контрактный управляющий) несут ответственность </w:t>
      </w:r>
      <w:bookmarkStart w:id="21" w:name="_Hlk59021004"/>
      <w:r w:rsidR="00AC08A9" w:rsidRPr="00AC08A9">
        <w:rPr>
          <w:rFonts w:cs="Times New Roman"/>
        </w:rPr>
        <w:t xml:space="preserve">в соответствии с законодательством Российской Федерации и законодательством Московской области </w:t>
      </w:r>
      <w:bookmarkEnd w:id="21"/>
      <w:r w:rsidR="00AC08A9" w:rsidRPr="00AC08A9">
        <w:rPr>
          <w:rFonts w:cs="Times New Roman"/>
        </w:rPr>
        <w:t>за нарушение порядка осуществления закупок, установленного федеральным законодательством и законодательством Московской области.</w:t>
      </w:r>
    </w:p>
    <w:p w:rsidR="00775848" w:rsidRDefault="00223A18" w:rsidP="00AC08A9">
      <w:pPr>
        <w:widowControl w:val="0"/>
        <w:tabs>
          <w:tab w:val="num" w:pos="1134"/>
          <w:tab w:val="num" w:pos="2643"/>
        </w:tabs>
        <w:autoSpaceDE w:val="0"/>
        <w:autoSpaceDN w:val="0"/>
        <w:adjustRightInd w:val="0"/>
        <w:ind w:firstLine="567"/>
        <w:jc w:val="both"/>
        <w:rPr>
          <w:rFonts w:cs="Times New Roman"/>
        </w:rPr>
      </w:pPr>
      <w:r>
        <w:rPr>
          <w:rFonts w:cs="Times New Roman"/>
        </w:rPr>
        <w:t>7</w:t>
      </w:r>
      <w:r w:rsidR="00AE0A37">
        <w:rPr>
          <w:rFonts w:cs="Times New Roman"/>
        </w:rPr>
        <w:t>.1</w:t>
      </w:r>
      <w:r w:rsidR="002A011E">
        <w:rPr>
          <w:rFonts w:cs="Times New Roman"/>
        </w:rPr>
        <w:t>7</w:t>
      </w:r>
      <w:r w:rsidR="008B3CEB" w:rsidRPr="008B3CEB">
        <w:rPr>
          <w:rFonts w:cs="Times New Roman"/>
        </w:rPr>
        <w:t xml:space="preserve">. </w:t>
      </w:r>
      <w:r w:rsidR="00AC08A9" w:rsidRPr="008B3CEB">
        <w:rPr>
          <w:rFonts w:cs="Times New Roman"/>
        </w:rPr>
        <w:t xml:space="preserve">Заказчики самостоятельно осуществляют закупки с использованием подсистемы </w:t>
      </w:r>
      <w:r w:rsidR="00AC08A9">
        <w:rPr>
          <w:rFonts w:cs="Times New Roman"/>
        </w:rPr>
        <w:t>«</w:t>
      </w:r>
      <w:r w:rsidR="00AC08A9" w:rsidRPr="008B3CEB">
        <w:rPr>
          <w:rFonts w:cs="Times New Roman"/>
        </w:rPr>
        <w:t>Электронный магазин</w:t>
      </w:r>
      <w:r w:rsidR="00AC08A9">
        <w:rPr>
          <w:rFonts w:cs="Times New Roman"/>
        </w:rPr>
        <w:t>»</w:t>
      </w:r>
      <w:r w:rsidR="00AC08A9" w:rsidRPr="008B3CEB">
        <w:rPr>
          <w:rFonts w:cs="Times New Roman"/>
        </w:rPr>
        <w:t xml:space="preserve"> ЕАСУЗ.</w:t>
      </w:r>
    </w:p>
    <w:p w:rsidR="006D7227" w:rsidRPr="006D7227" w:rsidRDefault="006D7227" w:rsidP="006335FA">
      <w:pPr>
        <w:widowControl w:val="0"/>
        <w:tabs>
          <w:tab w:val="num" w:pos="1134"/>
          <w:tab w:val="num" w:pos="2643"/>
        </w:tabs>
        <w:autoSpaceDE w:val="0"/>
        <w:autoSpaceDN w:val="0"/>
        <w:adjustRightInd w:val="0"/>
        <w:ind w:firstLine="567"/>
        <w:jc w:val="both"/>
        <w:rPr>
          <w:rFonts w:cs="Times New Roman"/>
        </w:rPr>
      </w:pPr>
    </w:p>
    <w:p w:rsidR="006D7227" w:rsidRPr="00A95D7A" w:rsidRDefault="00223A18" w:rsidP="006D7227">
      <w:pPr>
        <w:widowControl w:val="0"/>
        <w:autoSpaceDE w:val="0"/>
        <w:autoSpaceDN w:val="0"/>
        <w:jc w:val="center"/>
        <w:outlineLvl w:val="1"/>
        <w:rPr>
          <w:rFonts w:cs="Times New Roman"/>
          <w:b/>
        </w:rPr>
      </w:pPr>
      <w:r w:rsidRPr="00A95D7A">
        <w:rPr>
          <w:rFonts w:cs="Times New Roman"/>
          <w:b/>
        </w:rPr>
        <w:t>8</w:t>
      </w:r>
      <w:r w:rsidR="006D7227" w:rsidRPr="00A95D7A">
        <w:rPr>
          <w:rFonts w:cs="Times New Roman"/>
          <w:b/>
        </w:rPr>
        <w:t xml:space="preserve">. </w:t>
      </w:r>
      <w:r w:rsidR="009B0E6E" w:rsidRPr="00A95D7A">
        <w:rPr>
          <w:rFonts w:cs="Times New Roman"/>
          <w:b/>
        </w:rPr>
        <w:t>О</w:t>
      </w:r>
      <w:r w:rsidR="006D7227" w:rsidRPr="00A95D7A">
        <w:rPr>
          <w:rFonts w:cs="Times New Roman"/>
          <w:b/>
        </w:rPr>
        <w:t>бщественное обсуждение закупок</w:t>
      </w:r>
    </w:p>
    <w:p w:rsidR="006D7227" w:rsidRPr="00A95D7A" w:rsidRDefault="006D7227" w:rsidP="006D7227">
      <w:pPr>
        <w:widowControl w:val="0"/>
        <w:autoSpaceDE w:val="0"/>
        <w:autoSpaceDN w:val="0"/>
        <w:jc w:val="both"/>
        <w:rPr>
          <w:rFonts w:cs="Times New Roman"/>
        </w:rPr>
      </w:pPr>
    </w:p>
    <w:p w:rsidR="008E1F27" w:rsidRDefault="0060247A" w:rsidP="00B44025">
      <w:pPr>
        <w:widowControl w:val="0"/>
        <w:tabs>
          <w:tab w:val="num" w:pos="1134"/>
          <w:tab w:val="num" w:pos="2643"/>
        </w:tabs>
        <w:autoSpaceDE w:val="0"/>
        <w:autoSpaceDN w:val="0"/>
        <w:adjustRightInd w:val="0"/>
        <w:ind w:firstLine="567"/>
        <w:jc w:val="both"/>
        <w:rPr>
          <w:rFonts w:cs="Times New Roman"/>
        </w:rPr>
      </w:pPr>
      <w:r w:rsidRPr="00A95D7A">
        <w:rPr>
          <w:rFonts w:cs="Times New Roman"/>
        </w:rPr>
        <w:t>8.1. Заказчики проводят общественное обсуждение закупок в соответствии с законодательством о контрактной системе в сфере закупок.</w:t>
      </w:r>
    </w:p>
    <w:p w:rsidR="0060247A" w:rsidRPr="00B44025" w:rsidRDefault="0060247A" w:rsidP="00B44025">
      <w:pPr>
        <w:widowControl w:val="0"/>
        <w:tabs>
          <w:tab w:val="num" w:pos="1134"/>
          <w:tab w:val="num" w:pos="2643"/>
        </w:tabs>
        <w:autoSpaceDE w:val="0"/>
        <w:autoSpaceDN w:val="0"/>
        <w:adjustRightInd w:val="0"/>
        <w:ind w:firstLine="567"/>
        <w:jc w:val="both"/>
        <w:rPr>
          <w:rFonts w:cs="Times New Roman"/>
        </w:rPr>
      </w:pPr>
    </w:p>
    <w:p w:rsidR="006D7227" w:rsidRPr="006D7227" w:rsidRDefault="00223A18" w:rsidP="006D7227">
      <w:pPr>
        <w:widowControl w:val="0"/>
        <w:autoSpaceDE w:val="0"/>
        <w:autoSpaceDN w:val="0"/>
        <w:jc w:val="center"/>
        <w:outlineLvl w:val="1"/>
        <w:rPr>
          <w:rFonts w:cs="Times New Roman"/>
          <w:b/>
        </w:rPr>
      </w:pPr>
      <w:r>
        <w:rPr>
          <w:rFonts w:cs="Times New Roman"/>
          <w:b/>
        </w:rPr>
        <w:t>9</w:t>
      </w:r>
      <w:r w:rsidR="006D7227" w:rsidRPr="006D7227">
        <w:rPr>
          <w:rFonts w:cs="Times New Roman"/>
          <w:b/>
        </w:rPr>
        <w:t>. Формирование комиссий по осуществлению закупок</w:t>
      </w:r>
    </w:p>
    <w:p w:rsidR="00890CE6" w:rsidRDefault="00890CE6" w:rsidP="005A30A0">
      <w:pPr>
        <w:widowControl w:val="0"/>
        <w:autoSpaceDE w:val="0"/>
        <w:autoSpaceDN w:val="0"/>
        <w:ind w:firstLine="540"/>
        <w:jc w:val="both"/>
        <w:rPr>
          <w:rFonts w:cs="Times New Roman"/>
        </w:rPr>
      </w:pPr>
    </w:p>
    <w:p w:rsidR="006D7227" w:rsidRDefault="00223A18" w:rsidP="009B0E6E">
      <w:pPr>
        <w:autoSpaceDE w:val="0"/>
        <w:autoSpaceDN w:val="0"/>
        <w:adjustRightInd w:val="0"/>
        <w:ind w:firstLine="567"/>
        <w:jc w:val="both"/>
        <w:rPr>
          <w:rFonts w:cs="Times New Roman"/>
        </w:rPr>
      </w:pPr>
      <w:r>
        <w:rPr>
          <w:rFonts w:cs="Times New Roman"/>
        </w:rPr>
        <w:t>9</w:t>
      </w:r>
      <w:r w:rsidR="006D7227" w:rsidRPr="006D7227">
        <w:rPr>
          <w:rFonts w:cs="Times New Roman"/>
        </w:rPr>
        <w:t xml:space="preserve">.1. </w:t>
      </w:r>
      <w:r w:rsidR="009B0E6E">
        <w:rPr>
          <w:rFonts w:cs="Times New Roman"/>
        </w:rPr>
        <w:t>Для определения поставщиков (подрядчиков, исполнителей), за исключением осуществления закупки у единственного поставщика (подрядчика, исполнителя),</w:t>
      </w:r>
      <w:r w:rsidR="006D7227" w:rsidRPr="006D7227">
        <w:rPr>
          <w:rFonts w:cs="Times New Roman"/>
        </w:rPr>
        <w:t xml:space="preserve"> </w:t>
      </w:r>
      <w:r w:rsidR="005A30A0">
        <w:rPr>
          <w:rFonts w:cs="Times New Roman"/>
        </w:rPr>
        <w:t>Уполномоченным учреждением</w:t>
      </w:r>
      <w:r w:rsidR="006D7227" w:rsidRPr="006D7227">
        <w:rPr>
          <w:rFonts w:cs="Times New Roman"/>
        </w:rPr>
        <w:t xml:space="preserve"> созда</w:t>
      </w:r>
      <w:r w:rsidR="009B0E6E">
        <w:rPr>
          <w:rFonts w:cs="Times New Roman"/>
        </w:rPr>
        <w:t>ет</w:t>
      </w:r>
      <w:r w:rsidR="006D7227" w:rsidRPr="006D7227">
        <w:rPr>
          <w:rFonts w:cs="Times New Roman"/>
        </w:rPr>
        <w:t xml:space="preserve"> </w:t>
      </w:r>
      <w:bookmarkStart w:id="22" w:name="_Hlk96942861"/>
      <w:r w:rsidR="005A30A0">
        <w:rPr>
          <w:rFonts w:cs="Times New Roman"/>
        </w:rPr>
        <w:t>к</w:t>
      </w:r>
      <w:r w:rsidR="006D7227" w:rsidRPr="006D7227">
        <w:rPr>
          <w:rFonts w:cs="Times New Roman"/>
        </w:rPr>
        <w:t>омисси</w:t>
      </w:r>
      <w:r w:rsidR="009B0E6E">
        <w:rPr>
          <w:rFonts w:cs="Times New Roman"/>
        </w:rPr>
        <w:t>ю</w:t>
      </w:r>
      <w:r w:rsidR="006D7227" w:rsidRPr="006D7227">
        <w:rPr>
          <w:rFonts w:cs="Times New Roman"/>
        </w:rPr>
        <w:t xml:space="preserve"> по осуществлению закупок </w:t>
      </w:r>
      <w:bookmarkEnd w:id="22"/>
      <w:r w:rsidR="006D7227" w:rsidRPr="006D7227">
        <w:rPr>
          <w:rFonts w:cs="Times New Roman"/>
        </w:rPr>
        <w:t>в соответствии с требованиями законодательства о контрактной системе в сфере закупок</w:t>
      </w:r>
      <w:r w:rsidR="009B0E6E">
        <w:rPr>
          <w:rFonts w:cs="Times New Roman"/>
        </w:rPr>
        <w:t>.</w:t>
      </w:r>
    </w:p>
    <w:p w:rsidR="004074E6" w:rsidRDefault="004074E6" w:rsidP="009B0E6E">
      <w:pPr>
        <w:autoSpaceDE w:val="0"/>
        <w:autoSpaceDN w:val="0"/>
        <w:adjustRightInd w:val="0"/>
        <w:ind w:firstLine="567"/>
        <w:jc w:val="both"/>
        <w:rPr>
          <w:rFonts w:cs="Times New Roman"/>
        </w:rPr>
      </w:pPr>
      <w:r>
        <w:rPr>
          <w:rFonts w:cs="Times New Roman"/>
        </w:rPr>
        <w:t>П</w:t>
      </w:r>
      <w:r w:rsidRPr="009B0E6E">
        <w:rPr>
          <w:rFonts w:cs="Times New Roman"/>
        </w:rPr>
        <w:t>орядок работы</w:t>
      </w:r>
      <w:r w:rsidRPr="004074E6">
        <w:rPr>
          <w:rFonts w:cs="Times New Roman"/>
        </w:rPr>
        <w:t xml:space="preserve"> </w:t>
      </w:r>
      <w:r>
        <w:rPr>
          <w:rFonts w:cs="Times New Roman"/>
        </w:rPr>
        <w:t>к</w:t>
      </w:r>
      <w:r w:rsidRPr="006D7227">
        <w:rPr>
          <w:rFonts w:cs="Times New Roman"/>
        </w:rPr>
        <w:t>омисси</w:t>
      </w:r>
      <w:r>
        <w:rPr>
          <w:rFonts w:cs="Times New Roman"/>
        </w:rPr>
        <w:t>и</w:t>
      </w:r>
      <w:r w:rsidRPr="006D7227">
        <w:rPr>
          <w:rFonts w:cs="Times New Roman"/>
        </w:rPr>
        <w:t xml:space="preserve"> по осуществлению закупок</w:t>
      </w:r>
      <w:r>
        <w:rPr>
          <w:rFonts w:cs="Times New Roman"/>
        </w:rPr>
        <w:t xml:space="preserve"> утверждается приказом Уполномоченного учреждения. </w:t>
      </w:r>
    </w:p>
    <w:p w:rsidR="009B0E6E" w:rsidRPr="009B0E6E" w:rsidRDefault="009B0E6E" w:rsidP="009B0E6E">
      <w:pPr>
        <w:autoSpaceDE w:val="0"/>
        <w:autoSpaceDN w:val="0"/>
        <w:adjustRightInd w:val="0"/>
        <w:ind w:firstLine="567"/>
        <w:jc w:val="both"/>
        <w:rPr>
          <w:rFonts w:cs="Times New Roman"/>
        </w:rPr>
      </w:pPr>
      <w:r>
        <w:rPr>
          <w:rFonts w:cs="Times New Roman"/>
        </w:rPr>
        <w:t>9</w:t>
      </w:r>
      <w:r w:rsidRPr="006D7227">
        <w:rPr>
          <w:rFonts w:cs="Times New Roman"/>
        </w:rPr>
        <w:t>.</w:t>
      </w:r>
      <w:r>
        <w:rPr>
          <w:rFonts w:cs="Times New Roman"/>
        </w:rPr>
        <w:t>2</w:t>
      </w:r>
      <w:r w:rsidRPr="006D7227">
        <w:rPr>
          <w:rFonts w:cs="Times New Roman"/>
        </w:rPr>
        <w:t>.</w:t>
      </w:r>
      <w:r w:rsidRPr="00F648A9">
        <w:rPr>
          <w:rFonts w:cs="Times New Roman"/>
        </w:rPr>
        <w:t xml:space="preserve"> </w:t>
      </w:r>
      <w:r w:rsidRPr="009B0E6E">
        <w:rPr>
          <w:rFonts w:cs="Times New Roman"/>
        </w:rPr>
        <w:t xml:space="preserve">Решение о создании комиссии принимается </w:t>
      </w:r>
      <w:r w:rsidR="004074E6">
        <w:rPr>
          <w:rFonts w:cs="Times New Roman"/>
        </w:rPr>
        <w:t>Уполномоченным учреждением</w:t>
      </w:r>
      <w:r w:rsidRPr="009B0E6E">
        <w:rPr>
          <w:rFonts w:cs="Times New Roman"/>
        </w:rPr>
        <w:t xml:space="preserve"> до начала проведения закупки. При этом определяются состав комиссии и назначается председатель комиссии.</w:t>
      </w:r>
    </w:p>
    <w:p w:rsidR="00C626D1" w:rsidRDefault="004074E6" w:rsidP="009B0E6E">
      <w:pPr>
        <w:widowControl w:val="0"/>
        <w:autoSpaceDE w:val="0"/>
        <w:autoSpaceDN w:val="0"/>
        <w:ind w:firstLine="567"/>
        <w:jc w:val="both"/>
      </w:pPr>
      <w:r>
        <w:rPr>
          <w:rFonts w:cs="Times New Roman"/>
        </w:rPr>
        <w:t xml:space="preserve">9.3. </w:t>
      </w:r>
      <w:r w:rsidR="00C626D1">
        <w:rPr>
          <w:rFonts w:cs="Times New Roman"/>
        </w:rPr>
        <w:t xml:space="preserve">Для включения в состав комиссии по осуществлению закупок Заказчики </w:t>
      </w:r>
      <w:r w:rsidR="00C626D1">
        <w:t xml:space="preserve">направляют в Уполномоченное учреждение письмо с </w:t>
      </w:r>
      <w:bookmarkStart w:id="23" w:name="_Hlk59109788"/>
      <w:r w:rsidR="00F648A9" w:rsidRPr="00F648A9">
        <w:t>кандидатурами</w:t>
      </w:r>
      <w:r w:rsidR="008257D9">
        <w:t xml:space="preserve"> с указанием адреса электронной почты для каждого кандидата</w:t>
      </w:r>
      <w:r w:rsidR="00C626D1">
        <w:t>.</w:t>
      </w:r>
    </w:p>
    <w:bookmarkEnd w:id="23"/>
    <w:p w:rsidR="00C626D1" w:rsidRDefault="004074E6" w:rsidP="009B0E6E">
      <w:pPr>
        <w:widowControl w:val="0"/>
        <w:autoSpaceDE w:val="0"/>
        <w:autoSpaceDN w:val="0"/>
        <w:ind w:firstLine="567"/>
        <w:jc w:val="both"/>
      </w:pPr>
      <w:r>
        <w:rPr>
          <w:rFonts w:cs="Times New Roman"/>
        </w:rPr>
        <w:t xml:space="preserve">9.4. </w:t>
      </w:r>
      <w:r w:rsidR="00C626D1">
        <w:rPr>
          <w:rFonts w:cs="Times New Roman"/>
        </w:rPr>
        <w:t>В случае необходимости в состав комиссии могут быть включены ГРБС</w:t>
      </w:r>
      <w:r w:rsidR="004152CC">
        <w:rPr>
          <w:rFonts w:cs="Times New Roman"/>
        </w:rPr>
        <w:t xml:space="preserve">. </w:t>
      </w:r>
      <w:r w:rsidR="00C626D1">
        <w:rPr>
          <w:rFonts w:cs="Times New Roman"/>
        </w:rPr>
        <w:t xml:space="preserve">Для включения в состав комиссии по осуществлению закупок </w:t>
      </w:r>
      <w:r w:rsidR="004152CC">
        <w:rPr>
          <w:rFonts w:cs="Times New Roman"/>
        </w:rPr>
        <w:t>ГРБС</w:t>
      </w:r>
      <w:r w:rsidR="00C626D1">
        <w:rPr>
          <w:rFonts w:cs="Times New Roman"/>
        </w:rPr>
        <w:t xml:space="preserve"> </w:t>
      </w:r>
      <w:r w:rsidR="00C626D1">
        <w:t xml:space="preserve">направляют в Уполномоченное учреждение письмо с </w:t>
      </w:r>
      <w:r w:rsidR="00C626D1" w:rsidRPr="00F648A9">
        <w:t>кандидатурами</w:t>
      </w:r>
      <w:r w:rsidR="006F2235" w:rsidRPr="006F2235">
        <w:t xml:space="preserve"> </w:t>
      </w:r>
      <w:r w:rsidR="006F2235">
        <w:t>с указанием адреса электронной почты для каждого кандидата</w:t>
      </w:r>
      <w:r w:rsidR="00C626D1">
        <w:t>.</w:t>
      </w:r>
    </w:p>
    <w:p w:rsidR="00F648A9" w:rsidRDefault="004074E6" w:rsidP="00F648A9">
      <w:pPr>
        <w:widowControl w:val="0"/>
        <w:autoSpaceDE w:val="0"/>
        <w:autoSpaceDN w:val="0"/>
        <w:ind w:firstLine="540"/>
        <w:jc w:val="both"/>
        <w:rPr>
          <w:rFonts w:cs="Times New Roman"/>
        </w:rPr>
      </w:pPr>
      <w:r>
        <w:rPr>
          <w:rFonts w:cs="Times New Roman"/>
        </w:rPr>
        <w:t xml:space="preserve">9.5. </w:t>
      </w:r>
      <w:r w:rsidR="005A30A0">
        <w:rPr>
          <w:rFonts w:cs="Times New Roman"/>
        </w:rPr>
        <w:t>К</w:t>
      </w:r>
      <w:r w:rsidR="006D7227" w:rsidRPr="006D7227">
        <w:rPr>
          <w:rFonts w:cs="Times New Roman"/>
        </w:rPr>
        <w:t>омиссия по осуществлению закупок должн</w:t>
      </w:r>
      <w:r w:rsidR="005A30A0">
        <w:rPr>
          <w:rFonts w:cs="Times New Roman"/>
        </w:rPr>
        <w:t>а</w:t>
      </w:r>
      <w:r w:rsidR="006D7227" w:rsidRPr="006D7227">
        <w:rPr>
          <w:rFonts w:cs="Times New Roman"/>
        </w:rPr>
        <w:t xml:space="preserve"> состоять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A2523" w:rsidRDefault="007A2523" w:rsidP="007A2523">
      <w:pPr>
        <w:widowControl w:val="0"/>
        <w:autoSpaceDE w:val="0"/>
        <w:autoSpaceDN w:val="0"/>
        <w:ind w:firstLine="540"/>
        <w:jc w:val="both"/>
        <w:rPr>
          <w:rFonts w:cs="Times New Roman"/>
        </w:rPr>
      </w:pPr>
      <w:r>
        <w:rPr>
          <w:rFonts w:cs="Times New Roman"/>
        </w:rPr>
        <w:t>9.6. Члены указанных комиссий должны иметь усиленную электронную подпись.</w:t>
      </w:r>
    </w:p>
    <w:p w:rsidR="007A2523" w:rsidRDefault="007A2523" w:rsidP="007A2523">
      <w:pPr>
        <w:widowControl w:val="0"/>
        <w:autoSpaceDE w:val="0"/>
        <w:autoSpaceDN w:val="0"/>
        <w:ind w:firstLine="540"/>
        <w:jc w:val="both"/>
        <w:rPr>
          <w:rFonts w:cs="Times New Roman"/>
        </w:rPr>
      </w:pPr>
      <w:r>
        <w:rPr>
          <w:rFonts w:cs="Times New Roman"/>
        </w:rPr>
        <w:lastRenderedPageBreak/>
        <w:t>9.7.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F648A9" w:rsidRDefault="00F648A9" w:rsidP="00F648A9">
      <w:pPr>
        <w:widowControl w:val="0"/>
        <w:autoSpaceDE w:val="0"/>
        <w:autoSpaceDN w:val="0"/>
        <w:ind w:firstLine="540"/>
        <w:jc w:val="both"/>
        <w:rPr>
          <w:rFonts w:cs="Times New Roman"/>
        </w:rPr>
      </w:pPr>
    </w:p>
    <w:p w:rsidR="005A30A0" w:rsidRPr="005A30A0" w:rsidRDefault="00223A18" w:rsidP="005A30A0">
      <w:pPr>
        <w:widowControl w:val="0"/>
        <w:tabs>
          <w:tab w:val="num" w:pos="1134"/>
          <w:tab w:val="num" w:pos="2643"/>
        </w:tabs>
        <w:autoSpaceDE w:val="0"/>
        <w:autoSpaceDN w:val="0"/>
        <w:adjustRightInd w:val="0"/>
        <w:jc w:val="center"/>
        <w:rPr>
          <w:rFonts w:cs="Times New Roman"/>
          <w:b/>
        </w:rPr>
      </w:pPr>
      <w:r>
        <w:rPr>
          <w:rFonts w:cs="Times New Roman"/>
          <w:b/>
        </w:rPr>
        <w:t>10</w:t>
      </w:r>
      <w:r w:rsidR="005A30A0" w:rsidRPr="005A30A0">
        <w:rPr>
          <w:rFonts w:cs="Times New Roman"/>
          <w:b/>
        </w:rPr>
        <w:t>. Заключение, исполнение, изменение,</w:t>
      </w:r>
      <w:r w:rsidR="005A30A0">
        <w:rPr>
          <w:rFonts w:cs="Times New Roman"/>
          <w:b/>
        </w:rPr>
        <w:t xml:space="preserve"> </w:t>
      </w:r>
      <w:r w:rsidR="005A30A0" w:rsidRPr="005A30A0">
        <w:rPr>
          <w:rFonts w:cs="Times New Roman"/>
          <w:b/>
        </w:rPr>
        <w:t>расторжение контрактов</w:t>
      </w:r>
    </w:p>
    <w:p w:rsidR="005A30A0" w:rsidRDefault="005A30A0" w:rsidP="005A30A0">
      <w:pPr>
        <w:widowControl w:val="0"/>
        <w:tabs>
          <w:tab w:val="num" w:pos="1134"/>
          <w:tab w:val="num" w:pos="2643"/>
        </w:tabs>
        <w:autoSpaceDE w:val="0"/>
        <w:autoSpaceDN w:val="0"/>
        <w:adjustRightInd w:val="0"/>
        <w:ind w:firstLine="567"/>
        <w:jc w:val="both"/>
        <w:rPr>
          <w:rFonts w:cs="Times New Roman"/>
        </w:rPr>
      </w:pPr>
    </w:p>
    <w:p w:rsidR="001A02A3" w:rsidRDefault="00223A18" w:rsidP="00927187">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5A30A0">
        <w:rPr>
          <w:rFonts w:cs="Times New Roman"/>
        </w:rPr>
        <w:t>.</w:t>
      </w:r>
      <w:r w:rsidR="00641C74">
        <w:rPr>
          <w:rFonts w:cs="Times New Roman"/>
        </w:rPr>
        <w:t>1</w:t>
      </w:r>
      <w:r w:rsidR="005A30A0" w:rsidRPr="005A30A0">
        <w:rPr>
          <w:rFonts w:cs="Times New Roman"/>
        </w:rPr>
        <w:t xml:space="preserve">. </w:t>
      </w:r>
      <w:r w:rsidR="001A02A3" w:rsidRPr="005A30A0">
        <w:rPr>
          <w:rFonts w:cs="Times New Roman"/>
        </w:rPr>
        <w:t>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стороной контракта, и ведении претензионно-исковой работы по контракту.</w:t>
      </w:r>
      <w:r w:rsidR="001A02A3">
        <w:rPr>
          <w:rFonts w:cs="Times New Roman"/>
        </w:rPr>
        <w:t xml:space="preserve"> </w:t>
      </w:r>
    </w:p>
    <w:p w:rsidR="001A02A3" w:rsidRDefault="00223A18" w:rsidP="00927187">
      <w:pPr>
        <w:autoSpaceDE w:val="0"/>
        <w:autoSpaceDN w:val="0"/>
        <w:adjustRightInd w:val="0"/>
        <w:ind w:firstLine="567"/>
        <w:jc w:val="both"/>
        <w:rPr>
          <w:rFonts w:cs="Times New Roman"/>
        </w:rPr>
      </w:pPr>
      <w:r>
        <w:rPr>
          <w:rFonts w:cs="Times New Roman"/>
        </w:rPr>
        <w:t>10</w:t>
      </w:r>
      <w:r w:rsidR="001A02A3">
        <w:rPr>
          <w:rFonts w:cs="Times New Roman"/>
        </w:rPr>
        <w:t xml:space="preserve">.2. Заказчик </w:t>
      </w:r>
      <w:bookmarkStart w:id="24" w:name="_Hlk59020000"/>
      <w:r w:rsidR="001A02A3">
        <w:rPr>
          <w:rFonts w:cs="Times New Roman"/>
        </w:rPr>
        <w:t xml:space="preserve">в соответствии </w:t>
      </w:r>
      <w:r w:rsidR="00927187">
        <w:rPr>
          <w:rFonts w:cs="Times New Roman"/>
        </w:rPr>
        <w:t xml:space="preserve">со ст.51 </w:t>
      </w:r>
      <w:r w:rsidR="001A02A3">
        <w:rPr>
          <w:rFonts w:cs="Times New Roman"/>
        </w:rPr>
        <w:t xml:space="preserve">Федерального закона № 44-ФЗ </w:t>
      </w:r>
      <w:bookmarkEnd w:id="24"/>
      <w:r w:rsidR="00927187">
        <w:rPr>
          <w:rFonts w:cs="Times New Roman"/>
        </w:rPr>
        <w:t xml:space="preserve">по результатам электронной процедуры заключает контракт с победителем определения поставщика (подрядчика, исполнителя), а в случаях, предусмотренных Федеральным законом № 44-ФЗ, с иным участником закупки.  </w:t>
      </w:r>
    </w:p>
    <w:p w:rsidR="00334EC6" w:rsidRPr="00334EC6"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 xml:space="preserve">.3. </w:t>
      </w:r>
      <w:r w:rsidR="00334EC6" w:rsidRPr="00334EC6">
        <w:rPr>
          <w:rFonts w:cs="Times New Roman"/>
        </w:rPr>
        <w:t xml:space="preserve">Контракт в соответствии с ч.1 ст.34 Федерального закона </w:t>
      </w:r>
      <w:bookmarkStart w:id="25" w:name="_Hlk97111181"/>
      <w:r w:rsidR="00334EC6" w:rsidRPr="00334EC6">
        <w:rPr>
          <w:rFonts w:cs="Times New Roman"/>
        </w:rPr>
        <w:t xml:space="preserve">№ 44-ФЗ </w:t>
      </w:r>
      <w:bookmarkEnd w:id="25"/>
      <w:r w:rsidR="00334EC6" w:rsidRPr="00334EC6">
        <w:rPr>
          <w:rFonts w:cs="Times New Roman"/>
        </w:rPr>
        <w:t>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 44-ФЗ извещение об осуществлении закупки или приглашение, документация о закупке, заявка не предусмотрены. В случае, предусмотренном частью 24 статьи 22 Федерального закона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5A30A0"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w:t>
      </w:r>
      <w:r w:rsidR="0074777C" w:rsidRPr="00334EC6">
        <w:rPr>
          <w:rFonts w:cs="Times New Roman"/>
        </w:rPr>
        <w:t>4</w:t>
      </w:r>
      <w:r w:rsidR="001A02A3" w:rsidRPr="00334EC6">
        <w:rPr>
          <w:rFonts w:cs="Times New Roman"/>
        </w:rPr>
        <w:t xml:space="preserve">. </w:t>
      </w:r>
      <w:r w:rsidR="005A30A0" w:rsidRPr="00334EC6">
        <w:rPr>
          <w:rFonts w:cs="Times New Roman"/>
        </w:rPr>
        <w:t>Заказчик вправе</w:t>
      </w:r>
      <w:r w:rsidR="00641C74" w:rsidRPr="00334EC6">
        <w:rPr>
          <w:rFonts w:cs="Times New Roman"/>
        </w:rPr>
        <w:t xml:space="preserve"> з</w:t>
      </w:r>
      <w:r w:rsidR="005A30A0" w:rsidRPr="00334EC6">
        <w:rPr>
          <w:rFonts w:cs="Times New Roman"/>
        </w:rPr>
        <w:t>аключить контракт жизненного цикла в случаях, предусмотренных федеральным законодательством о контрактной системе в сфере</w:t>
      </w:r>
      <w:r w:rsidR="005A30A0" w:rsidRPr="005A30A0">
        <w:rPr>
          <w:rFonts w:cs="Times New Roman"/>
        </w:rPr>
        <w:t xml:space="preserve"> закупок.</w:t>
      </w:r>
    </w:p>
    <w:p w:rsidR="006F66E0" w:rsidRPr="00CE5C4E" w:rsidRDefault="00223A18" w:rsidP="00CE5C4E">
      <w:pPr>
        <w:autoSpaceDE w:val="0"/>
        <w:autoSpaceDN w:val="0"/>
        <w:adjustRightInd w:val="0"/>
        <w:ind w:firstLine="567"/>
        <w:jc w:val="both"/>
        <w:rPr>
          <w:rFonts w:cs="Times New Roman"/>
          <w:color w:val="FF0000"/>
        </w:rPr>
      </w:pPr>
      <w:r>
        <w:rPr>
          <w:rFonts w:cs="Times New Roman"/>
        </w:rPr>
        <w:t>10</w:t>
      </w:r>
      <w:r w:rsidR="001A02A3">
        <w:rPr>
          <w:rFonts w:cs="Times New Roman"/>
        </w:rPr>
        <w:t>.</w:t>
      </w:r>
      <w:r w:rsidR="0074777C">
        <w:rPr>
          <w:rFonts w:cs="Times New Roman"/>
        </w:rPr>
        <w:t>5</w:t>
      </w:r>
      <w:r w:rsidR="001A02A3">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sidR="00E00AE8">
        <w:rPr>
          <w:rFonts w:cs="Times New Roman"/>
        </w:rPr>
        <w:t xml:space="preserve">ст. 95 </w:t>
      </w:r>
      <w:r w:rsidR="006F66E0">
        <w:rPr>
          <w:rFonts w:cs="Times New Roman"/>
        </w:rPr>
        <w:t>Федеральн</w:t>
      </w:r>
      <w:r w:rsidR="00FA3F15">
        <w:rPr>
          <w:rFonts w:cs="Times New Roman"/>
        </w:rPr>
        <w:t>ым</w:t>
      </w:r>
      <w:r w:rsidR="006F66E0">
        <w:rPr>
          <w:rFonts w:cs="Times New Roman"/>
        </w:rPr>
        <w:t xml:space="preserve"> закон</w:t>
      </w:r>
      <w:r w:rsidR="00FA3F15">
        <w:rPr>
          <w:rFonts w:cs="Times New Roman"/>
        </w:rPr>
        <w:t>ом</w:t>
      </w:r>
      <w:r w:rsidR="006F66E0">
        <w:rPr>
          <w:rFonts w:cs="Times New Roman"/>
        </w:rPr>
        <w:t xml:space="preserve"> № 44-ФЗ</w:t>
      </w:r>
      <w:r w:rsidR="00FA3F15">
        <w:rPr>
          <w:rFonts w:cs="Times New Roman"/>
        </w:rPr>
        <w:t>.</w:t>
      </w:r>
    </w:p>
    <w:p w:rsidR="006F66E0" w:rsidRDefault="00223A18" w:rsidP="006F66E0">
      <w:pPr>
        <w:autoSpaceDE w:val="0"/>
        <w:autoSpaceDN w:val="0"/>
        <w:adjustRightInd w:val="0"/>
        <w:ind w:firstLine="567"/>
        <w:jc w:val="both"/>
        <w:rPr>
          <w:rFonts w:cs="Times New Roman"/>
        </w:rPr>
      </w:pPr>
      <w:r>
        <w:rPr>
          <w:rFonts w:cs="Times New Roman"/>
        </w:rPr>
        <w:t>10</w:t>
      </w:r>
      <w:r w:rsidR="006F66E0">
        <w:rPr>
          <w:rFonts w:cs="Times New Roman"/>
        </w:rPr>
        <w:t>.</w:t>
      </w:r>
      <w:r w:rsidR="0074777C">
        <w:rPr>
          <w:rFonts w:cs="Times New Roman"/>
        </w:rPr>
        <w:t>6</w:t>
      </w:r>
      <w:r w:rsidR="006F66E0">
        <w:rPr>
          <w:rFonts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ч. 8 ст. 95 Федерального закона № 44-ФЗ.</w:t>
      </w:r>
    </w:p>
    <w:p w:rsidR="005A30A0" w:rsidRPr="006F66E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6F66E0">
        <w:rPr>
          <w:rFonts w:cs="Times New Roman"/>
        </w:rPr>
        <w:t>.</w:t>
      </w:r>
      <w:r w:rsidR="0074777C">
        <w:rPr>
          <w:rFonts w:cs="Times New Roman"/>
        </w:rPr>
        <w:t>7</w:t>
      </w:r>
      <w:r w:rsidR="005A30A0" w:rsidRPr="006F66E0">
        <w:rPr>
          <w:rFonts w:cs="Times New Roman"/>
        </w:rPr>
        <w:t>. Представление контракта в Финансовый орган осуществляется только после присвоения ему номера реестровой записи в ЕАСУЗ и регистрации в единой информационной системе.</w:t>
      </w:r>
    </w:p>
    <w:p w:rsidR="005A30A0" w:rsidRPr="005A30A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B77559">
        <w:rPr>
          <w:rFonts w:cs="Times New Roman"/>
        </w:rPr>
        <w:t>.</w:t>
      </w:r>
      <w:r w:rsidR="0074777C">
        <w:rPr>
          <w:rFonts w:cs="Times New Roman"/>
        </w:rPr>
        <w:t>8</w:t>
      </w:r>
      <w:r w:rsidR="005A30A0" w:rsidRPr="005A30A0">
        <w:rPr>
          <w:rFonts w:cs="Times New Roman"/>
        </w:rPr>
        <w:t>. Заказчики обеспечивают осуществление обмена электронными документами в ходе исполнения контрактов с использованием ПИК ЕАСУЗ в соответствии с Регламентом функционирования и информационного взаимодействия участников ПИК ЕАСУЗ.</w:t>
      </w:r>
    </w:p>
    <w:p w:rsidR="001F084E" w:rsidRDefault="001F084E" w:rsidP="001F084E">
      <w:pPr>
        <w:tabs>
          <w:tab w:val="left" w:pos="4111"/>
          <w:tab w:val="left" w:pos="4678"/>
          <w:tab w:val="left" w:pos="5812"/>
        </w:tabs>
        <w:ind w:firstLine="567"/>
        <w:jc w:val="both"/>
        <w:rPr>
          <w:rFonts w:cs="Times New Roman"/>
        </w:rPr>
      </w:pPr>
    </w:p>
    <w:p w:rsidR="009D22EE" w:rsidRPr="009D22EE" w:rsidRDefault="009D22EE" w:rsidP="009D22EE">
      <w:pPr>
        <w:tabs>
          <w:tab w:val="left" w:pos="4111"/>
          <w:tab w:val="left" w:pos="4678"/>
          <w:tab w:val="left" w:pos="5812"/>
        </w:tabs>
        <w:jc w:val="center"/>
        <w:rPr>
          <w:rFonts w:cs="Times New Roman"/>
          <w:b/>
        </w:rPr>
      </w:pPr>
      <w:r>
        <w:rPr>
          <w:rFonts w:cs="Times New Roman"/>
          <w:b/>
        </w:rPr>
        <w:t>1</w:t>
      </w:r>
      <w:r w:rsidR="00223A18">
        <w:rPr>
          <w:rFonts w:cs="Times New Roman"/>
          <w:b/>
        </w:rPr>
        <w:t>1</w:t>
      </w:r>
      <w:r w:rsidRPr="009D22EE">
        <w:rPr>
          <w:rFonts w:cs="Times New Roman"/>
          <w:b/>
        </w:rPr>
        <w:t>. Специализированная организация</w:t>
      </w:r>
    </w:p>
    <w:p w:rsidR="009D22EE" w:rsidRPr="009D22EE" w:rsidRDefault="009D22EE" w:rsidP="009D22EE">
      <w:pPr>
        <w:tabs>
          <w:tab w:val="left" w:pos="4111"/>
          <w:tab w:val="left" w:pos="4678"/>
          <w:tab w:val="left" w:pos="5812"/>
        </w:tabs>
        <w:ind w:firstLine="567"/>
        <w:jc w:val="both"/>
        <w:rPr>
          <w:rFonts w:cs="Times New Roman"/>
        </w:rPr>
      </w:pPr>
    </w:p>
    <w:p w:rsidR="00E00AE8" w:rsidRDefault="009B70C5" w:rsidP="00E00AE8">
      <w:pPr>
        <w:autoSpaceDE w:val="0"/>
        <w:autoSpaceDN w:val="0"/>
        <w:adjustRightInd w:val="0"/>
        <w:jc w:val="both"/>
        <w:rPr>
          <w:rFonts w:cs="Times New Roman"/>
        </w:rPr>
      </w:pPr>
      <w:r>
        <w:rPr>
          <w:rFonts w:cs="Times New Roman"/>
        </w:rPr>
        <w:t>1</w:t>
      </w:r>
      <w:r w:rsidR="00223A18">
        <w:rPr>
          <w:rFonts w:cs="Times New Roman"/>
        </w:rPr>
        <w:t>1</w:t>
      </w:r>
      <w:r>
        <w:rPr>
          <w:rFonts w:cs="Times New Roman"/>
        </w:rPr>
        <w:t>.1.</w:t>
      </w:r>
      <w:r w:rsidR="009D22EE" w:rsidRPr="009D22EE">
        <w:rPr>
          <w:rFonts w:cs="Times New Roman"/>
        </w:rPr>
        <w:t xml:space="preserve"> </w:t>
      </w:r>
      <w:bookmarkStart w:id="26" w:name="_Hlk97017962"/>
      <w:r w:rsidR="009D22EE" w:rsidRPr="004920A5">
        <w:rPr>
          <w:rFonts w:cs="Times New Roman"/>
        </w:rPr>
        <w:t>Уполномоченное учреждение</w:t>
      </w:r>
      <w:bookmarkEnd w:id="26"/>
      <w:r w:rsidR="002F1CEB">
        <w:rPr>
          <w:rFonts w:cs="Times New Roman"/>
        </w:rPr>
        <w:t>, Заказчик</w:t>
      </w:r>
      <w:r w:rsidR="00B44025" w:rsidRPr="004920A5">
        <w:rPr>
          <w:rFonts w:cs="Times New Roman"/>
        </w:rPr>
        <w:t xml:space="preserve"> </w:t>
      </w:r>
      <w:r w:rsidR="009D22EE" w:rsidRPr="009D22EE">
        <w:rPr>
          <w:rFonts w:cs="Times New Roman"/>
        </w:rPr>
        <w:t xml:space="preserve">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w:t>
      </w:r>
      <w:r w:rsidR="00E00AE8">
        <w:rPr>
          <w:rFonts w:cs="Times New Roman"/>
        </w:rPr>
        <w:t xml:space="preserve">для разработки </w:t>
      </w:r>
      <w:r w:rsidR="00E00AE8" w:rsidRPr="00355CD1">
        <w:rPr>
          <w:rFonts w:cs="Times New Roman"/>
        </w:rPr>
        <w:t>документации о закупке (</w:t>
      </w:r>
      <w:bookmarkStart w:id="27" w:name="_Hlk97019161"/>
      <w:r w:rsidR="00E00AE8" w:rsidRPr="00355CD1">
        <w:rPr>
          <w:rFonts w:cs="Times New Roman"/>
        </w:rPr>
        <w:t xml:space="preserve">в случае, если </w:t>
      </w:r>
      <w:bookmarkStart w:id="28" w:name="_Hlk97017931"/>
      <w:r w:rsidR="00E00AE8" w:rsidRPr="00355CD1">
        <w:rPr>
          <w:rFonts w:cs="Times New Roman"/>
        </w:rPr>
        <w:t xml:space="preserve">Федеральным законом № 44-ФЗ </w:t>
      </w:r>
      <w:bookmarkEnd w:id="28"/>
      <w:r w:rsidR="00E00AE8" w:rsidRPr="00355CD1">
        <w:rPr>
          <w:rFonts w:cs="Times New Roman"/>
        </w:rPr>
        <w:t>предусмотрена документация о закупке</w:t>
      </w:r>
      <w:bookmarkEnd w:id="27"/>
      <w:r w:rsidR="00E00AE8">
        <w:rPr>
          <w:rFonts w:cs="Times New Roman"/>
        </w:rPr>
        <w:t xml:space="preserve">), размещения в единой информационной системе и на электронной площадке информации и электронных документов, предусмотренных Федеральным законом № 44-ФЗ,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w:t>
      </w:r>
      <w:r w:rsidR="00E00AE8">
        <w:rPr>
          <w:rFonts w:cs="Times New Roman"/>
        </w:rPr>
        <w:lastRenderedPageBreak/>
        <w:t>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w:t>
      </w:r>
      <w:r w:rsidR="00883605">
        <w:rPr>
          <w:rFonts w:cs="Times New Roman"/>
        </w:rPr>
        <w:t>,</w:t>
      </w:r>
      <w:r w:rsidR="00E00AE8">
        <w:rPr>
          <w:rFonts w:cs="Times New Roman"/>
        </w:rPr>
        <w:t xml:space="preserve"> </w:t>
      </w:r>
      <w:r w:rsidR="00883605" w:rsidRPr="00883605">
        <w:rPr>
          <w:rFonts w:cs="Times New Roman"/>
        </w:rPr>
        <w:t>документации о закупке (в случае, если настоящим Федеральным законом предусмотрена документация о закупке)</w:t>
      </w:r>
      <w:r w:rsidR="00883605">
        <w:rPr>
          <w:rFonts w:cs="Times New Roman"/>
        </w:rPr>
        <w:t xml:space="preserve"> </w:t>
      </w:r>
      <w:r w:rsidR="00E00AE8">
        <w:rPr>
          <w:rFonts w:cs="Times New Roman"/>
        </w:rPr>
        <w:t xml:space="preserve">и подписание контракта осуществляются </w:t>
      </w:r>
      <w:r w:rsidR="00E00AE8" w:rsidRPr="004920A5">
        <w:rPr>
          <w:rFonts w:cs="Times New Roman"/>
        </w:rPr>
        <w:t>Уполномоченн</w:t>
      </w:r>
      <w:r w:rsidR="00E00AE8">
        <w:rPr>
          <w:rFonts w:cs="Times New Roman"/>
        </w:rPr>
        <w:t>ым</w:t>
      </w:r>
      <w:r w:rsidR="00E00AE8" w:rsidRPr="004920A5">
        <w:rPr>
          <w:rFonts w:cs="Times New Roman"/>
        </w:rPr>
        <w:t xml:space="preserve"> учреждение</w:t>
      </w:r>
      <w:r w:rsidR="00E00AE8">
        <w:rPr>
          <w:rFonts w:cs="Times New Roman"/>
        </w:rPr>
        <w:t>м, Заказчиком.</w:t>
      </w:r>
    </w:p>
    <w:p w:rsidR="00883605" w:rsidRPr="009D22EE" w:rsidRDefault="00883605" w:rsidP="009D22EE">
      <w:pPr>
        <w:tabs>
          <w:tab w:val="left" w:pos="4111"/>
          <w:tab w:val="left" w:pos="4678"/>
          <w:tab w:val="left" w:pos="5812"/>
        </w:tabs>
        <w:ind w:firstLine="567"/>
        <w:jc w:val="both"/>
        <w:rPr>
          <w:rFonts w:cs="Times New Roman"/>
        </w:rPr>
      </w:pPr>
    </w:p>
    <w:p w:rsidR="009D22EE" w:rsidRPr="009D22EE" w:rsidRDefault="009D22EE" w:rsidP="009D22EE">
      <w:pPr>
        <w:tabs>
          <w:tab w:val="left" w:pos="4111"/>
          <w:tab w:val="left" w:pos="4678"/>
          <w:tab w:val="left" w:pos="5812"/>
        </w:tabs>
        <w:jc w:val="center"/>
        <w:rPr>
          <w:rFonts w:cs="Times New Roman"/>
          <w:b/>
        </w:rPr>
      </w:pPr>
      <w:r w:rsidRPr="009D22EE">
        <w:rPr>
          <w:rFonts w:cs="Times New Roman"/>
          <w:b/>
        </w:rPr>
        <w:t>1</w:t>
      </w:r>
      <w:r w:rsidR="00223A18">
        <w:rPr>
          <w:rFonts w:cs="Times New Roman"/>
          <w:b/>
        </w:rPr>
        <w:t>2</w:t>
      </w:r>
      <w:r w:rsidRPr="009D22EE">
        <w:rPr>
          <w:rFonts w:cs="Times New Roman"/>
          <w:b/>
        </w:rPr>
        <w:t>. Эксперты, экспертные организации</w:t>
      </w:r>
    </w:p>
    <w:p w:rsidR="009D22EE" w:rsidRPr="009D22EE" w:rsidRDefault="009D22EE" w:rsidP="009D22EE">
      <w:pPr>
        <w:tabs>
          <w:tab w:val="left" w:pos="4111"/>
          <w:tab w:val="left" w:pos="4678"/>
          <w:tab w:val="left" w:pos="5812"/>
        </w:tabs>
        <w:ind w:firstLine="567"/>
        <w:jc w:val="both"/>
        <w:rPr>
          <w:rFonts w:cs="Times New Roman"/>
        </w:rPr>
      </w:pPr>
    </w:p>
    <w:p w:rsidR="009D22EE" w:rsidRPr="009D22EE" w:rsidRDefault="009B70C5" w:rsidP="00E00AE8">
      <w:pPr>
        <w:tabs>
          <w:tab w:val="left" w:pos="1134"/>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.1. </w:t>
      </w:r>
      <w:r w:rsidR="009D22EE" w:rsidRPr="004920A5">
        <w:rPr>
          <w:rFonts w:cs="Times New Roman"/>
        </w:rPr>
        <w:t>Заказчик</w:t>
      </w:r>
      <w:r w:rsidR="002F1CEB">
        <w:rPr>
          <w:rFonts w:cs="Times New Roman"/>
        </w:rPr>
        <w:t xml:space="preserve">и </w:t>
      </w:r>
      <w:r w:rsidR="009D22EE" w:rsidRPr="009D22EE">
        <w:rPr>
          <w:rFonts w:cs="Times New Roman"/>
        </w:rPr>
        <w:t xml:space="preserve">привлекают экспертов, экспертные организации в случаях, предусмотренных </w:t>
      </w:r>
      <w:bookmarkStart w:id="29" w:name="_Hlk98236776"/>
      <w:r w:rsidR="009D22EE" w:rsidRPr="009D22EE">
        <w:rPr>
          <w:rFonts w:cs="Times New Roman"/>
        </w:rPr>
        <w:t xml:space="preserve">Федеральным </w:t>
      </w:r>
      <w:hyperlink r:id="rId32" w:history="1">
        <w:r w:rsidR="009D22EE" w:rsidRPr="009D22EE">
          <w:rPr>
            <w:rStyle w:val="ab"/>
            <w:color w:val="auto"/>
            <w:u w:val="none"/>
          </w:rPr>
          <w:t>законом</w:t>
        </w:r>
      </w:hyperlink>
      <w:r w:rsidR="009D22EE" w:rsidRPr="009D22EE">
        <w:rPr>
          <w:rFonts w:cs="Times New Roman"/>
        </w:rPr>
        <w:t xml:space="preserve"> </w:t>
      </w:r>
      <w:r w:rsidR="00742835" w:rsidRPr="00742835">
        <w:rPr>
          <w:rFonts w:cs="Times New Roman"/>
        </w:rPr>
        <w:t>№</w:t>
      </w:r>
      <w:r w:rsidR="009D22EE" w:rsidRPr="009D22EE">
        <w:rPr>
          <w:rFonts w:cs="Times New Roman"/>
        </w:rPr>
        <w:t xml:space="preserve"> 44-ФЗ</w:t>
      </w:r>
      <w:bookmarkEnd w:id="29"/>
      <w:r w:rsidR="009D22EE" w:rsidRPr="009D22EE">
        <w:rPr>
          <w:rFonts w:cs="Times New Roman"/>
        </w:rPr>
        <w:t>.</w:t>
      </w:r>
    </w:p>
    <w:p w:rsidR="0007101F" w:rsidRDefault="0007101F" w:rsidP="009D22EE">
      <w:pPr>
        <w:tabs>
          <w:tab w:val="left" w:pos="4111"/>
          <w:tab w:val="left" w:pos="4678"/>
          <w:tab w:val="left" w:pos="5812"/>
        </w:tabs>
        <w:ind w:firstLine="567"/>
        <w:jc w:val="both"/>
        <w:rPr>
          <w:rFonts w:cs="Times New Roman"/>
        </w:rPr>
      </w:pPr>
      <w:r w:rsidRPr="0007101F">
        <w:rPr>
          <w:rFonts w:cs="Times New Roman"/>
        </w:rPr>
        <w:t xml:space="preserve">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w:t>
      </w:r>
      <w:r w:rsidRPr="009D22EE">
        <w:rPr>
          <w:rFonts w:cs="Times New Roman"/>
        </w:rPr>
        <w:t xml:space="preserve">Федеральным </w:t>
      </w:r>
      <w:hyperlink r:id="rId33" w:history="1">
        <w:r w:rsidRPr="009D22EE">
          <w:rPr>
            <w:rStyle w:val="ab"/>
            <w:color w:val="auto"/>
            <w:u w:val="none"/>
          </w:rPr>
          <w:t>законом</w:t>
        </w:r>
      </w:hyperlink>
      <w:r w:rsidRPr="009D22EE">
        <w:rPr>
          <w:rFonts w:cs="Times New Roman"/>
        </w:rPr>
        <w:t xml:space="preserve"> </w:t>
      </w:r>
      <w:r w:rsidRPr="00742835">
        <w:rPr>
          <w:rFonts w:cs="Times New Roman"/>
        </w:rPr>
        <w:t>№</w:t>
      </w:r>
      <w:r w:rsidRPr="009D22EE">
        <w:rPr>
          <w:rFonts w:cs="Times New Roman"/>
        </w:rPr>
        <w:t xml:space="preserve"> 44-ФЗ</w:t>
      </w:r>
      <w:r w:rsidRPr="0007101F">
        <w:rPr>
          <w:rFonts w:cs="Times New Roman"/>
        </w:rPr>
        <w:t xml:space="preserve"> предусмотрена документация о закупке), заявок на участие в закупке.</w:t>
      </w:r>
    </w:p>
    <w:p w:rsidR="009D22EE" w:rsidRDefault="009B70C5" w:rsidP="009D22EE">
      <w:pPr>
        <w:tabs>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.2. </w:t>
      </w:r>
      <w:r w:rsidR="009D22EE" w:rsidRPr="009D22EE">
        <w:rPr>
          <w:rFonts w:cs="Times New Roman"/>
        </w:rPr>
        <w:t xml:space="preserve">Обязанности экспертов, экспертных организаций определяются контрактом, который заключается в порядке, предусмотренном Федеральным </w:t>
      </w:r>
      <w:hyperlink r:id="rId34" w:history="1">
        <w:r w:rsidR="009D22EE" w:rsidRPr="009D22EE">
          <w:rPr>
            <w:rStyle w:val="ab"/>
            <w:color w:val="auto"/>
            <w:u w:val="none"/>
          </w:rPr>
          <w:t>законом</w:t>
        </w:r>
      </w:hyperlink>
      <w:r w:rsidR="009D22EE" w:rsidRPr="009D22EE">
        <w:rPr>
          <w:rFonts w:cs="Times New Roman"/>
        </w:rPr>
        <w:t xml:space="preserve"> </w:t>
      </w:r>
      <w:r w:rsidR="00742835">
        <w:rPr>
          <w:rFonts w:cs="Times New Roman"/>
        </w:rPr>
        <w:t xml:space="preserve">№ </w:t>
      </w:r>
      <w:r w:rsidR="009D22EE" w:rsidRPr="009D22EE">
        <w:rPr>
          <w:rFonts w:cs="Times New Roman"/>
        </w:rPr>
        <w:t>44-ФЗ.</w:t>
      </w:r>
    </w:p>
    <w:p w:rsidR="00BE2F99" w:rsidRPr="009D22EE" w:rsidRDefault="0007101F" w:rsidP="009D22EE">
      <w:pPr>
        <w:tabs>
          <w:tab w:val="left" w:pos="4111"/>
          <w:tab w:val="left" w:pos="4678"/>
          <w:tab w:val="left" w:pos="5812"/>
        </w:tabs>
        <w:ind w:firstLine="567"/>
        <w:jc w:val="both"/>
        <w:rPr>
          <w:rFonts w:cs="Times New Roman"/>
        </w:rPr>
      </w:pPr>
      <w:r>
        <w:rPr>
          <w:rFonts w:cs="Times New Roman"/>
        </w:rPr>
        <w:t xml:space="preserve"> </w:t>
      </w:r>
      <w:r w:rsidRPr="0007101F">
        <w:rPr>
          <w:rFonts w:cs="Times New Roman"/>
        </w:rPr>
        <w:t xml:space="preserve"> </w:t>
      </w:r>
    </w:p>
    <w:p w:rsidR="009D22EE" w:rsidRPr="009D22EE" w:rsidRDefault="009D22EE" w:rsidP="00742835">
      <w:pPr>
        <w:tabs>
          <w:tab w:val="left" w:pos="4111"/>
          <w:tab w:val="left" w:pos="4678"/>
          <w:tab w:val="left" w:pos="5812"/>
        </w:tabs>
        <w:jc w:val="center"/>
        <w:rPr>
          <w:rFonts w:cs="Times New Roman"/>
          <w:b/>
        </w:rPr>
      </w:pPr>
      <w:r w:rsidRPr="009D22EE">
        <w:rPr>
          <w:rFonts w:cs="Times New Roman"/>
          <w:b/>
        </w:rPr>
        <w:t>1</w:t>
      </w:r>
      <w:r w:rsidR="00223A18">
        <w:rPr>
          <w:rFonts w:cs="Times New Roman"/>
          <w:b/>
        </w:rPr>
        <w:t>3</w:t>
      </w:r>
      <w:r w:rsidRPr="009D22EE">
        <w:rPr>
          <w:rFonts w:cs="Times New Roman"/>
          <w:b/>
        </w:rPr>
        <w:t>. Мониторинг закупок</w:t>
      </w:r>
      <w:r w:rsidR="000561C8">
        <w:rPr>
          <w:rFonts w:cs="Times New Roman"/>
          <w:b/>
        </w:rPr>
        <w:t xml:space="preserve"> и информации</w:t>
      </w:r>
    </w:p>
    <w:p w:rsidR="009D22EE" w:rsidRPr="009D22EE" w:rsidRDefault="009D22EE" w:rsidP="009D22EE">
      <w:pPr>
        <w:tabs>
          <w:tab w:val="left" w:pos="4111"/>
          <w:tab w:val="left" w:pos="4678"/>
          <w:tab w:val="left" w:pos="5812"/>
        </w:tabs>
        <w:ind w:firstLine="567"/>
        <w:jc w:val="both"/>
        <w:rPr>
          <w:rFonts w:cs="Times New Roman"/>
        </w:rPr>
      </w:pPr>
    </w:p>
    <w:p w:rsid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8D4EC3" w:rsidRDefault="000561C8" w:rsidP="009D22EE">
      <w:pPr>
        <w:tabs>
          <w:tab w:val="left" w:pos="4111"/>
          <w:tab w:val="left" w:pos="4678"/>
          <w:tab w:val="left" w:pos="5812"/>
        </w:tabs>
        <w:ind w:firstLine="567"/>
        <w:jc w:val="both"/>
        <w:rPr>
          <w:rFonts w:cs="Times New Roman"/>
        </w:rPr>
      </w:pPr>
      <w:r>
        <w:rPr>
          <w:rFonts w:cs="Times New Roman"/>
        </w:rPr>
        <w:t xml:space="preserve">13.2. </w:t>
      </w:r>
      <w:r w:rsidR="008D4EC3" w:rsidRPr="009D22EE">
        <w:rPr>
          <w:rFonts w:cs="Times New Roman"/>
        </w:rPr>
        <w:t>Мониторинг закупок осуществляется Уполномоченн</w:t>
      </w:r>
      <w:r w:rsidR="008D4EC3">
        <w:rPr>
          <w:rFonts w:cs="Times New Roman"/>
        </w:rPr>
        <w:t>ым учреждением</w:t>
      </w:r>
      <w:r w:rsidR="008D4EC3" w:rsidRPr="009D22EE">
        <w:rPr>
          <w:rFonts w:cs="Times New Roman"/>
        </w:rPr>
        <w:t xml:space="preserve"> с использованием ЕАСУЗ и </w:t>
      </w:r>
      <w:r w:rsidR="008D4EC3">
        <w:rPr>
          <w:rFonts w:cs="Times New Roman"/>
        </w:rPr>
        <w:t>ЕИС</w:t>
      </w:r>
      <w:r w:rsidR="008D4EC3" w:rsidRPr="009D22EE">
        <w:rPr>
          <w:rFonts w:cs="Times New Roman"/>
        </w:rPr>
        <w:t xml:space="preserve"> на основе содержащейся в них информации.</w:t>
      </w:r>
    </w:p>
    <w:p w:rsidR="000561C8" w:rsidRPr="009D22EE" w:rsidRDefault="008D4EC3" w:rsidP="009D22EE">
      <w:pPr>
        <w:tabs>
          <w:tab w:val="left" w:pos="4111"/>
          <w:tab w:val="left" w:pos="4678"/>
          <w:tab w:val="left" w:pos="5812"/>
        </w:tabs>
        <w:ind w:firstLine="567"/>
        <w:jc w:val="both"/>
        <w:rPr>
          <w:rFonts w:cs="Times New Roman"/>
        </w:rPr>
      </w:pPr>
      <w:r w:rsidRPr="00E30B36">
        <w:rPr>
          <w:rFonts w:cs="Times New Roman"/>
        </w:rPr>
        <w:t>13.</w:t>
      </w:r>
      <w:r w:rsidR="00E30B36" w:rsidRPr="00E30B36">
        <w:rPr>
          <w:rFonts w:cs="Times New Roman"/>
        </w:rPr>
        <w:t>3</w:t>
      </w:r>
      <w:r w:rsidRPr="00E30B36">
        <w:rPr>
          <w:rFonts w:cs="Times New Roman"/>
        </w:rPr>
        <w:t>.</w:t>
      </w:r>
      <w:r>
        <w:rPr>
          <w:rFonts w:cs="Times New Roman"/>
        </w:rPr>
        <w:t xml:space="preserve"> Уполномоченным учреждением осуществляется м</w:t>
      </w:r>
      <w:r w:rsidR="000561C8">
        <w:rPr>
          <w:rFonts w:cs="Times New Roman"/>
        </w:rPr>
        <w:t>ониторинг своевременного размещения отчетов, формируемых Заказчиками в ЕИС</w:t>
      </w:r>
      <w:r>
        <w:rPr>
          <w:rFonts w:cs="Times New Roman"/>
        </w:rPr>
        <w:t>.</w:t>
      </w:r>
      <w:r w:rsidR="007F20C9">
        <w:rPr>
          <w:rFonts w:cs="Times New Roman"/>
        </w:rPr>
        <w:t xml:space="preserve"> </w:t>
      </w:r>
    </w:p>
    <w:p w:rsidR="009D22EE" w:rsidRP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w:t>
      </w:r>
      <w:r w:rsidR="00E30B36">
        <w:rPr>
          <w:rFonts w:cs="Times New Roman"/>
        </w:rPr>
        <w:t>4</w:t>
      </w:r>
      <w:r w:rsidR="008D4EC3">
        <w:rPr>
          <w:rFonts w:cs="Times New Roman"/>
        </w:rPr>
        <w:t>.</w:t>
      </w:r>
      <w:r w:rsidRPr="009D22EE">
        <w:rPr>
          <w:rFonts w:cs="Times New Roman"/>
        </w:rPr>
        <w:t xml:space="preserve"> В случае выявления </w:t>
      </w:r>
      <w:r w:rsidR="00502B12" w:rsidRPr="009D22EE">
        <w:rPr>
          <w:rFonts w:cs="Times New Roman"/>
        </w:rPr>
        <w:t>Уполномоченн</w:t>
      </w:r>
      <w:r w:rsidR="00502B12">
        <w:rPr>
          <w:rFonts w:cs="Times New Roman"/>
        </w:rPr>
        <w:t>ым учреждением</w:t>
      </w:r>
      <w:r w:rsidR="00502B12" w:rsidRPr="009D22EE">
        <w:rPr>
          <w:rFonts w:cs="Times New Roman"/>
        </w:rPr>
        <w:t xml:space="preserve"> </w:t>
      </w:r>
      <w:r w:rsidRPr="009D22EE">
        <w:rPr>
          <w:rFonts w:cs="Times New Roman"/>
        </w:rPr>
        <w:t xml:space="preserve">признаков нарушения требований законодательства о контрактной системе в сфере закупок </w:t>
      </w:r>
      <w:r w:rsidR="00502B12" w:rsidRPr="009D22EE">
        <w:rPr>
          <w:rFonts w:cs="Times New Roman"/>
        </w:rPr>
        <w:t>Уполномоченн</w:t>
      </w:r>
      <w:r w:rsidR="00502B12">
        <w:rPr>
          <w:rFonts w:cs="Times New Roman"/>
        </w:rPr>
        <w:t>ое учреждение</w:t>
      </w:r>
      <w:r w:rsidR="00502B12" w:rsidRPr="009D22EE">
        <w:rPr>
          <w:rFonts w:cs="Times New Roman"/>
        </w:rPr>
        <w:t xml:space="preserve"> </w:t>
      </w:r>
      <w:r w:rsidRPr="009D22EE">
        <w:rPr>
          <w:rFonts w:cs="Times New Roman"/>
        </w:rPr>
        <w:t>вправе запрашивать у Заказчика необходимые сведения и мотивированное обоснование, касающиеся существа вопроса.</w:t>
      </w:r>
    </w:p>
    <w:p w:rsidR="009D22EE" w:rsidRPr="009D22EE" w:rsidRDefault="00223A18" w:rsidP="009D22EE">
      <w:pPr>
        <w:tabs>
          <w:tab w:val="left" w:pos="4111"/>
          <w:tab w:val="left" w:pos="4678"/>
          <w:tab w:val="left" w:pos="5812"/>
        </w:tabs>
        <w:ind w:firstLine="567"/>
        <w:jc w:val="both"/>
        <w:rPr>
          <w:rFonts w:cs="Times New Roman"/>
        </w:rPr>
      </w:pPr>
      <w:r>
        <w:rPr>
          <w:rFonts w:cs="Times New Roman"/>
        </w:rPr>
        <w:t>13.</w:t>
      </w:r>
      <w:r w:rsidR="000561C8">
        <w:rPr>
          <w:rFonts w:cs="Times New Roman"/>
        </w:rPr>
        <w:t>5</w:t>
      </w:r>
      <w:r>
        <w:rPr>
          <w:rFonts w:cs="Times New Roman"/>
        </w:rPr>
        <w:t xml:space="preserve">. </w:t>
      </w:r>
      <w:r w:rsidR="009D22EE" w:rsidRPr="009D22EE">
        <w:rPr>
          <w:rFonts w:cs="Times New Roman"/>
        </w:rPr>
        <w:t xml:space="preserve">Заказчик обязан в течение 1 рабочего дня с даты получения от </w:t>
      </w:r>
      <w:r w:rsidR="00502B12" w:rsidRPr="009D22EE">
        <w:rPr>
          <w:rFonts w:cs="Times New Roman"/>
        </w:rPr>
        <w:t>Уполномоченн</w:t>
      </w:r>
      <w:r w:rsidR="00502B12" w:rsidRPr="00502B12">
        <w:rPr>
          <w:rFonts w:cs="Times New Roman"/>
        </w:rPr>
        <w:t>ого учреждения</w:t>
      </w:r>
      <w:r w:rsidR="00502B12" w:rsidRPr="009D22EE">
        <w:rPr>
          <w:rFonts w:cs="Times New Roman"/>
        </w:rPr>
        <w:t xml:space="preserve"> </w:t>
      </w:r>
      <w:r w:rsidR="009D22EE" w:rsidRPr="009D22EE">
        <w:rPr>
          <w:rFonts w:cs="Times New Roman"/>
        </w:rPr>
        <w:t xml:space="preserve">информации о признаках нарушения представить в </w:t>
      </w:r>
      <w:r w:rsidR="00502B12" w:rsidRPr="009D22EE">
        <w:rPr>
          <w:rFonts w:cs="Times New Roman"/>
        </w:rPr>
        <w:t>Уполномоченн</w:t>
      </w:r>
      <w:r w:rsidR="00502B12" w:rsidRPr="00502B12">
        <w:rPr>
          <w:rFonts w:cs="Times New Roman"/>
        </w:rPr>
        <w:t>ое учреждение</w:t>
      </w:r>
      <w:r w:rsidR="00502B12" w:rsidRPr="009D22EE">
        <w:rPr>
          <w:rFonts w:cs="Times New Roman"/>
        </w:rPr>
        <w:t xml:space="preserve"> </w:t>
      </w:r>
      <w:r w:rsidR="009D22EE" w:rsidRPr="009D22EE">
        <w:rPr>
          <w:rFonts w:cs="Times New Roman"/>
        </w:rPr>
        <w:t>соответствующие сведения и мотивированное обоснование, касающиеся существа вопроса.</w:t>
      </w:r>
    </w:p>
    <w:p w:rsidR="001F084E" w:rsidRPr="00502B12" w:rsidRDefault="001F084E" w:rsidP="00BE7233">
      <w:pPr>
        <w:tabs>
          <w:tab w:val="left" w:pos="4111"/>
          <w:tab w:val="left" w:pos="4678"/>
          <w:tab w:val="left" w:pos="5812"/>
        </w:tabs>
        <w:ind w:firstLine="540"/>
        <w:jc w:val="both"/>
        <w:rPr>
          <w:rFonts w:cs="Times New Roman"/>
        </w:rPr>
      </w:pPr>
    </w:p>
    <w:p w:rsidR="00502B12" w:rsidRPr="00502B12" w:rsidRDefault="00502B12" w:rsidP="00502B12">
      <w:pPr>
        <w:widowControl w:val="0"/>
        <w:autoSpaceDE w:val="0"/>
        <w:autoSpaceDN w:val="0"/>
        <w:jc w:val="center"/>
        <w:outlineLvl w:val="1"/>
        <w:rPr>
          <w:rFonts w:cs="Times New Roman"/>
          <w:b/>
        </w:rPr>
      </w:pPr>
      <w:r w:rsidRPr="00502B12">
        <w:rPr>
          <w:rFonts w:cs="Times New Roman"/>
          <w:b/>
        </w:rPr>
        <w:t>1</w:t>
      </w:r>
      <w:r w:rsidR="00223A18">
        <w:rPr>
          <w:rFonts w:cs="Times New Roman"/>
          <w:b/>
        </w:rPr>
        <w:t>4</w:t>
      </w:r>
      <w:r w:rsidRPr="00502B12">
        <w:rPr>
          <w:rFonts w:cs="Times New Roman"/>
          <w:b/>
        </w:rPr>
        <w:t>. Методологическое сопровождение и информационная поддержка</w:t>
      </w:r>
    </w:p>
    <w:p w:rsidR="00502B12" w:rsidRPr="00502B12" w:rsidRDefault="00502B12" w:rsidP="00502B12">
      <w:pPr>
        <w:widowControl w:val="0"/>
        <w:autoSpaceDE w:val="0"/>
        <w:autoSpaceDN w:val="0"/>
        <w:jc w:val="both"/>
        <w:rPr>
          <w:rFonts w:cs="Times New Roman"/>
        </w:rPr>
      </w:pPr>
    </w:p>
    <w:p w:rsid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 xml:space="preserve">.1. </w:t>
      </w:r>
      <w:r w:rsidRPr="009D22EE">
        <w:rPr>
          <w:rFonts w:cs="Times New Roman"/>
        </w:rPr>
        <w:t>Уполномоченн</w:t>
      </w:r>
      <w:r>
        <w:rPr>
          <w:rFonts w:cs="Times New Roman"/>
        </w:rPr>
        <w:t>ое учреждение:</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.1.1. Осуществляет в рамках своей компетенции координацию, методологическое сопровождение и информационную поддержку закупочной деятельности Заказчик</w:t>
      </w:r>
      <w:r>
        <w:rPr>
          <w:rFonts w:cs="Times New Roman"/>
        </w:rPr>
        <w:t>ов</w:t>
      </w:r>
      <w:r w:rsidRPr="00502B12">
        <w:rPr>
          <w:rFonts w:cs="Times New Roman"/>
        </w:rPr>
        <w:t>.</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.1.2. Осуществляет подготовку и утверждение методических рекомендаций, регламентов по вопросам осуществления закупок, рекомендованных форм документов, применяемых Заказчиками при осуществлении закупок.</w:t>
      </w:r>
    </w:p>
    <w:p w:rsidR="00D67137" w:rsidRPr="00D67137" w:rsidRDefault="006335FA" w:rsidP="00D67137">
      <w:pPr>
        <w:widowControl w:val="0"/>
        <w:autoSpaceDE w:val="0"/>
        <w:autoSpaceDN w:val="0"/>
        <w:ind w:firstLine="540"/>
        <w:jc w:val="both"/>
        <w:rPr>
          <w:rFonts w:cs="Times New Roman"/>
        </w:rPr>
      </w:pPr>
      <w:r>
        <w:rPr>
          <w:rFonts w:cs="Times New Roman"/>
        </w:rPr>
        <w:t>1</w:t>
      </w:r>
      <w:r w:rsidR="00223A18">
        <w:rPr>
          <w:rFonts w:cs="Times New Roman"/>
        </w:rPr>
        <w:t>4</w:t>
      </w:r>
      <w:r>
        <w:rPr>
          <w:rFonts w:cs="Times New Roman"/>
        </w:rPr>
        <w:t xml:space="preserve">.1.3. Осуществляет хранение документов, составленных в ходе определения поставщиков (подрядчиков, исполнителей) не менее </w:t>
      </w:r>
      <w:r w:rsidR="00D67137" w:rsidRPr="00D67137">
        <w:rPr>
          <w:rFonts w:cs="Times New Roman"/>
        </w:rPr>
        <w:t>шести лет с момента начала закупки.</w:t>
      </w:r>
    </w:p>
    <w:p w:rsidR="006335FA" w:rsidRPr="00502B12" w:rsidRDefault="00D67137" w:rsidP="00D67137">
      <w:pPr>
        <w:widowControl w:val="0"/>
        <w:autoSpaceDE w:val="0"/>
        <w:autoSpaceDN w:val="0"/>
        <w:ind w:firstLine="540"/>
        <w:jc w:val="both"/>
        <w:rPr>
          <w:rFonts w:cs="Times New Roman"/>
        </w:rPr>
      </w:pPr>
      <w:r w:rsidRPr="00D67137">
        <w:rPr>
          <w:rFonts w:cs="Times New Roman"/>
        </w:rPr>
        <w:t xml:space="preserve"> </w:t>
      </w:r>
      <w:r w:rsidR="006335FA">
        <w:rPr>
          <w:rFonts w:cs="Times New Roman"/>
        </w:rPr>
        <w:t>1</w:t>
      </w:r>
      <w:r w:rsidR="00223A18">
        <w:rPr>
          <w:rFonts w:cs="Times New Roman"/>
        </w:rPr>
        <w:t>4</w:t>
      </w:r>
      <w:r w:rsidR="006335FA">
        <w:rPr>
          <w:rFonts w:cs="Times New Roman"/>
        </w:rPr>
        <w:t>.1.4. Уполномоченное учреждение при определении поставщика (подрядчика, исполнителя) принимает решение о выборе оператора электронной площадки в информационно - коммуникационной сети «Интернет», на которой будут проводиться закупки.</w:t>
      </w:r>
    </w:p>
    <w:p w:rsidR="00502B12" w:rsidRDefault="00502B12" w:rsidP="00A7196E">
      <w:pPr>
        <w:autoSpaceDE w:val="0"/>
        <w:autoSpaceDN w:val="0"/>
        <w:adjustRightInd w:val="0"/>
        <w:jc w:val="both"/>
        <w:rPr>
          <w:rFonts w:cs="Times New Roman"/>
        </w:rPr>
      </w:pPr>
      <w:r w:rsidRPr="00502B12">
        <w:rPr>
          <w:rFonts w:cs="Times New Roman"/>
        </w:rPr>
        <w:t>1</w:t>
      </w:r>
      <w:r w:rsidR="00223A18">
        <w:rPr>
          <w:rFonts w:cs="Times New Roman"/>
        </w:rPr>
        <w:t>4</w:t>
      </w:r>
      <w:r w:rsidRPr="00502B12">
        <w:rPr>
          <w:rFonts w:cs="Times New Roman"/>
        </w:rPr>
        <w:t>.</w:t>
      </w:r>
      <w:r w:rsidR="002F1CEB">
        <w:rPr>
          <w:rFonts w:cs="Times New Roman"/>
        </w:rPr>
        <w:t xml:space="preserve">2. Уполномоченное учреждение, Заказчик </w:t>
      </w:r>
      <w:r w:rsidRPr="00502B12">
        <w:rPr>
          <w:rFonts w:cs="Times New Roman"/>
        </w:rPr>
        <w:t xml:space="preserve">формируют </w:t>
      </w:r>
      <w:r w:rsidR="00BC5DA6">
        <w:rPr>
          <w:rFonts w:cs="Times New Roman"/>
        </w:rPr>
        <w:t xml:space="preserve">извещения </w:t>
      </w:r>
      <w:r w:rsidR="00141405">
        <w:rPr>
          <w:rFonts w:cs="Times New Roman"/>
        </w:rPr>
        <w:t xml:space="preserve">об осуществлении закупок средствами </w:t>
      </w:r>
      <w:r w:rsidRPr="00502B12">
        <w:rPr>
          <w:rFonts w:cs="Times New Roman"/>
        </w:rPr>
        <w:t>ЕАСУЗ, несут ответственность за полноту и достоверность вносимой в ЕАСУЗ информации.</w:t>
      </w:r>
    </w:p>
    <w:p w:rsidR="00B848CC" w:rsidRDefault="00CF09B2" w:rsidP="003A0A94">
      <w:pPr>
        <w:tabs>
          <w:tab w:val="left" w:pos="1276"/>
          <w:tab w:val="left" w:pos="1560"/>
          <w:tab w:val="left" w:pos="4111"/>
          <w:tab w:val="left" w:pos="4678"/>
          <w:tab w:val="left" w:pos="5812"/>
        </w:tabs>
        <w:ind w:left="5954"/>
        <w:rPr>
          <w:rFonts w:cs="Times New Roman"/>
        </w:rPr>
      </w:pPr>
      <w:r>
        <w:rPr>
          <w:rFonts w:cs="Times New Roman"/>
        </w:rPr>
        <w:lastRenderedPageBreak/>
        <w:t>Приложение № 1</w:t>
      </w:r>
    </w:p>
    <w:p w:rsidR="00B848CC" w:rsidRDefault="00B848CC" w:rsidP="003A0A94">
      <w:pPr>
        <w:tabs>
          <w:tab w:val="left" w:pos="1276"/>
          <w:tab w:val="left" w:pos="1560"/>
          <w:tab w:val="left" w:pos="4111"/>
          <w:tab w:val="left" w:pos="4678"/>
          <w:tab w:val="left" w:pos="5812"/>
        </w:tabs>
        <w:ind w:left="5954"/>
        <w:rPr>
          <w:rFonts w:cs="Times New Roman"/>
        </w:rPr>
      </w:pPr>
      <w:r>
        <w:rPr>
          <w:rFonts w:cs="Times New Roman"/>
        </w:rPr>
        <w:t>к Положению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p>
    <w:p w:rsidR="00B848CC" w:rsidRDefault="00B848CC" w:rsidP="00B848CC">
      <w:pPr>
        <w:tabs>
          <w:tab w:val="left" w:pos="1276"/>
          <w:tab w:val="left" w:pos="1560"/>
          <w:tab w:val="left" w:pos="4111"/>
          <w:tab w:val="left" w:pos="4678"/>
          <w:tab w:val="left" w:pos="5812"/>
        </w:tabs>
        <w:rPr>
          <w:rFonts w:cs="Times New Roman"/>
        </w:rPr>
      </w:pPr>
    </w:p>
    <w:p w:rsidR="00B848CC" w:rsidRDefault="00771477" w:rsidP="00771477">
      <w:pPr>
        <w:tabs>
          <w:tab w:val="left" w:pos="993"/>
          <w:tab w:val="left" w:pos="4111"/>
          <w:tab w:val="left" w:pos="4678"/>
          <w:tab w:val="left" w:pos="5812"/>
        </w:tabs>
        <w:rPr>
          <w:rFonts w:cs="Times New Roman"/>
        </w:rPr>
      </w:pPr>
      <w:r>
        <w:rPr>
          <w:rFonts w:cs="Times New Roman"/>
        </w:rPr>
        <w:t xml:space="preserve">                    </w:t>
      </w:r>
      <w:r w:rsidR="00B848CC">
        <w:rPr>
          <w:rFonts w:cs="Times New Roman"/>
        </w:rPr>
        <w:t xml:space="preserve">Функции Заказчика и Уполномоченного учреждения </w:t>
      </w:r>
      <w:r w:rsidR="00B848CC" w:rsidRPr="00502B12">
        <w:rPr>
          <w:rFonts w:cs="Times New Roman"/>
        </w:rPr>
        <w:t xml:space="preserve">(далее -УУ) </w:t>
      </w:r>
    </w:p>
    <w:p w:rsidR="001F084E" w:rsidRPr="00502B12" w:rsidRDefault="00771477" w:rsidP="00771477">
      <w:pPr>
        <w:tabs>
          <w:tab w:val="left" w:pos="1276"/>
          <w:tab w:val="left" w:pos="1560"/>
          <w:tab w:val="left" w:pos="4111"/>
          <w:tab w:val="left" w:pos="4678"/>
          <w:tab w:val="left" w:pos="5812"/>
        </w:tabs>
        <w:rPr>
          <w:rFonts w:cs="Times New Roman"/>
        </w:rPr>
      </w:pPr>
      <w:r>
        <w:rPr>
          <w:rFonts w:cs="Times New Roman"/>
        </w:rPr>
        <w:t xml:space="preserve">                                             </w:t>
      </w:r>
      <w:r w:rsidR="00B848CC" w:rsidRPr="00CB4224">
        <w:rPr>
          <w:rFonts w:cs="Times New Roman"/>
        </w:rPr>
        <w:t>при осуществлении закупок</w:t>
      </w:r>
      <w:r w:rsidR="001F084E" w:rsidRPr="00502B12">
        <w:rPr>
          <w:rFonts w:cs="Times New Roman"/>
        </w:rPr>
        <w:t xml:space="preserve"> </w:t>
      </w:r>
    </w:p>
    <w:p w:rsidR="000440FE" w:rsidRPr="00502B12" w:rsidRDefault="000440FE" w:rsidP="00081913">
      <w:pPr>
        <w:widowControl w:val="0"/>
        <w:autoSpaceDE w:val="0"/>
        <w:autoSpaceDN w:val="0"/>
        <w:jc w:val="both"/>
        <w:rPr>
          <w:rFonts w:cs="Times New Roman"/>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7371"/>
        <w:gridCol w:w="1842"/>
      </w:tblGrid>
      <w:tr w:rsidR="00596CE0" w:rsidRPr="00502B12" w:rsidTr="0053763F">
        <w:trPr>
          <w:trHeight w:val="653"/>
        </w:trPr>
        <w:tc>
          <w:tcPr>
            <w:tcW w:w="710" w:type="dxa"/>
          </w:tcPr>
          <w:p w:rsidR="00596CE0" w:rsidRPr="00771477" w:rsidRDefault="00596CE0" w:rsidP="00081913">
            <w:pPr>
              <w:widowControl w:val="0"/>
              <w:autoSpaceDE w:val="0"/>
              <w:autoSpaceDN w:val="0"/>
              <w:jc w:val="center"/>
              <w:rPr>
                <w:rFonts w:cs="Times New Roman"/>
                <w:b/>
                <w:bCs/>
              </w:rPr>
            </w:pPr>
            <w:r w:rsidRPr="00771477">
              <w:rPr>
                <w:rFonts w:cs="Times New Roman"/>
                <w:b/>
                <w:bCs/>
              </w:rPr>
              <w:t>N п/п</w:t>
            </w:r>
          </w:p>
        </w:tc>
        <w:tc>
          <w:tcPr>
            <w:tcW w:w="7371" w:type="dxa"/>
          </w:tcPr>
          <w:p w:rsidR="00596CE0" w:rsidRPr="00771477" w:rsidRDefault="00596CE0" w:rsidP="00081913">
            <w:pPr>
              <w:widowControl w:val="0"/>
              <w:autoSpaceDE w:val="0"/>
              <w:autoSpaceDN w:val="0"/>
              <w:jc w:val="center"/>
              <w:rPr>
                <w:rFonts w:cs="Times New Roman"/>
                <w:b/>
                <w:bCs/>
              </w:rPr>
            </w:pPr>
            <w:r w:rsidRPr="00771477">
              <w:rPr>
                <w:rFonts w:cs="Times New Roman"/>
                <w:b/>
                <w:bCs/>
              </w:rPr>
              <w:t>Функции</w:t>
            </w:r>
          </w:p>
        </w:tc>
        <w:tc>
          <w:tcPr>
            <w:tcW w:w="1842" w:type="dxa"/>
          </w:tcPr>
          <w:p w:rsidR="00596CE0" w:rsidRPr="00410829" w:rsidRDefault="00596CE0" w:rsidP="00081913">
            <w:pPr>
              <w:widowControl w:val="0"/>
              <w:autoSpaceDE w:val="0"/>
              <w:autoSpaceDN w:val="0"/>
              <w:jc w:val="center"/>
              <w:rPr>
                <w:rFonts w:cs="Times New Roman"/>
                <w:b/>
                <w:bCs/>
              </w:rPr>
            </w:pPr>
            <w:r w:rsidRPr="00410829">
              <w:rPr>
                <w:rFonts w:cs="Times New Roman"/>
                <w:b/>
                <w:bCs/>
              </w:rPr>
              <w:t>Полномочия по реализации функции</w:t>
            </w:r>
          </w:p>
        </w:tc>
      </w:tr>
      <w:tr w:rsidR="00596CE0" w:rsidRPr="005B5C50" w:rsidTr="0053763F">
        <w:tblPrEx>
          <w:tblBorders>
            <w:insideH w:val="nil"/>
          </w:tblBorders>
        </w:tblPrEx>
        <w:trPr>
          <w:trHeight w:val="26"/>
        </w:trPr>
        <w:tc>
          <w:tcPr>
            <w:tcW w:w="710" w:type="dxa"/>
            <w:tcBorders>
              <w:bottom w:val="nil"/>
            </w:tcBorders>
          </w:tcPr>
          <w:p w:rsidR="00596CE0" w:rsidRPr="00410829" w:rsidRDefault="00596CE0" w:rsidP="00081913">
            <w:pPr>
              <w:widowControl w:val="0"/>
              <w:autoSpaceDE w:val="0"/>
              <w:autoSpaceDN w:val="0"/>
              <w:outlineLvl w:val="2"/>
              <w:rPr>
                <w:rFonts w:cs="Times New Roman"/>
              </w:rPr>
            </w:pPr>
          </w:p>
        </w:tc>
        <w:tc>
          <w:tcPr>
            <w:tcW w:w="7371" w:type="dxa"/>
            <w:tcBorders>
              <w:bottom w:val="nil"/>
            </w:tcBorders>
          </w:tcPr>
          <w:p w:rsidR="00596CE0" w:rsidRPr="00410829" w:rsidRDefault="00E4117B" w:rsidP="00E4117B">
            <w:pPr>
              <w:widowControl w:val="0"/>
              <w:autoSpaceDE w:val="0"/>
              <w:autoSpaceDN w:val="0"/>
              <w:jc w:val="center"/>
              <w:rPr>
                <w:rFonts w:cs="Times New Roman"/>
                <w:b/>
                <w:bCs/>
              </w:rPr>
            </w:pPr>
            <w:r w:rsidRPr="00410829">
              <w:rPr>
                <w:rFonts w:cs="Times New Roman"/>
                <w:b/>
                <w:bCs/>
              </w:rPr>
              <w:t xml:space="preserve">1. </w:t>
            </w:r>
            <w:r w:rsidR="00596CE0" w:rsidRPr="00410829">
              <w:rPr>
                <w:rFonts w:cs="Times New Roman"/>
                <w:b/>
                <w:bCs/>
              </w:rPr>
              <w:t>Методологическое сопровождение и информационная поддержка</w:t>
            </w:r>
          </w:p>
        </w:tc>
        <w:tc>
          <w:tcPr>
            <w:tcW w:w="1842" w:type="dxa"/>
            <w:tcBorders>
              <w:bottom w:val="nil"/>
            </w:tcBorders>
          </w:tcPr>
          <w:p w:rsidR="00596CE0" w:rsidRPr="00410829" w:rsidRDefault="00596CE0" w:rsidP="00081913">
            <w:pPr>
              <w:widowControl w:val="0"/>
              <w:autoSpaceDE w:val="0"/>
              <w:autoSpaceDN w:val="0"/>
              <w:rPr>
                <w:rFonts w:cs="Times New Roman"/>
              </w:rPr>
            </w:pPr>
          </w:p>
        </w:tc>
      </w:tr>
      <w:tr w:rsidR="00596CE0" w:rsidRPr="005B5C50" w:rsidTr="0053763F">
        <w:tc>
          <w:tcPr>
            <w:tcW w:w="710" w:type="dxa"/>
          </w:tcPr>
          <w:p w:rsidR="00596CE0" w:rsidRPr="00410829" w:rsidRDefault="00596CE0" w:rsidP="00081913">
            <w:pPr>
              <w:widowControl w:val="0"/>
              <w:autoSpaceDE w:val="0"/>
              <w:autoSpaceDN w:val="0"/>
              <w:rPr>
                <w:rFonts w:cs="Times New Roman"/>
              </w:rPr>
            </w:pPr>
            <w:r w:rsidRPr="00410829">
              <w:rPr>
                <w:rFonts w:cs="Times New Roman"/>
              </w:rPr>
              <w:t>1.1</w:t>
            </w:r>
          </w:p>
        </w:tc>
        <w:tc>
          <w:tcPr>
            <w:tcW w:w="7371" w:type="dxa"/>
          </w:tcPr>
          <w:p w:rsidR="00596CE0" w:rsidRPr="00410829" w:rsidRDefault="00596CE0" w:rsidP="00081913">
            <w:pPr>
              <w:widowControl w:val="0"/>
              <w:autoSpaceDE w:val="0"/>
              <w:autoSpaceDN w:val="0"/>
              <w:jc w:val="both"/>
              <w:rPr>
                <w:rFonts w:cs="Times New Roman"/>
              </w:rPr>
            </w:pPr>
            <w:r w:rsidRPr="00410829">
              <w:rPr>
                <w:rFonts w:cs="Times New Roman"/>
              </w:rPr>
              <w:t>Вн</w:t>
            </w:r>
            <w:r w:rsidR="003011A2" w:rsidRPr="00410829">
              <w:rPr>
                <w:rFonts w:cs="Times New Roman"/>
              </w:rPr>
              <w:t>ос</w:t>
            </w:r>
            <w:r w:rsidR="004A052E" w:rsidRPr="00410829">
              <w:rPr>
                <w:rFonts w:cs="Times New Roman"/>
              </w:rPr>
              <w:t>я</w:t>
            </w:r>
            <w:r w:rsidR="003011A2" w:rsidRPr="00410829">
              <w:rPr>
                <w:rFonts w:cs="Times New Roman"/>
              </w:rPr>
              <w:t>т</w:t>
            </w:r>
            <w:r w:rsidRPr="00410829">
              <w:rPr>
                <w:rFonts w:cs="Times New Roman"/>
              </w:rPr>
              <w:t xml:space="preserve"> предложени</w:t>
            </w:r>
            <w:r w:rsidR="003011A2" w:rsidRPr="00410829">
              <w:rPr>
                <w:rFonts w:cs="Times New Roman"/>
              </w:rPr>
              <w:t>я</w:t>
            </w:r>
            <w:r w:rsidRPr="00410829">
              <w:rPr>
                <w:rFonts w:cs="Times New Roman"/>
              </w:rPr>
              <w:t xml:space="preserve"> относительно рекомендованных форм документов, применяемых Заказчиками при осуществлении закупок</w:t>
            </w:r>
          </w:p>
        </w:tc>
        <w:tc>
          <w:tcPr>
            <w:tcW w:w="1842" w:type="dxa"/>
          </w:tcPr>
          <w:p w:rsidR="00596CE0" w:rsidRPr="00410829" w:rsidRDefault="00596CE0" w:rsidP="00081913">
            <w:pPr>
              <w:widowControl w:val="0"/>
              <w:autoSpaceDE w:val="0"/>
              <w:autoSpaceDN w:val="0"/>
              <w:rPr>
                <w:rFonts w:cs="Times New Roman"/>
              </w:rPr>
            </w:pPr>
            <w:r w:rsidRPr="00410829">
              <w:rPr>
                <w:rFonts w:cs="Times New Roman"/>
              </w:rPr>
              <w:t>Заказчик</w:t>
            </w:r>
            <w:r w:rsidR="00C645DE" w:rsidRPr="00410829">
              <w:rPr>
                <w:rFonts w:cs="Times New Roman"/>
              </w:rPr>
              <w:t>и</w:t>
            </w:r>
          </w:p>
        </w:tc>
      </w:tr>
      <w:tr w:rsidR="00596CE0" w:rsidRPr="005B5C50" w:rsidTr="0053763F">
        <w:tblPrEx>
          <w:tblBorders>
            <w:insideH w:val="nil"/>
          </w:tblBorders>
        </w:tblPrEx>
        <w:tc>
          <w:tcPr>
            <w:tcW w:w="710" w:type="dxa"/>
            <w:tcBorders>
              <w:bottom w:val="single" w:sz="4" w:space="0" w:color="auto"/>
            </w:tcBorders>
          </w:tcPr>
          <w:p w:rsidR="00596CE0" w:rsidRPr="00410829" w:rsidRDefault="00596CE0" w:rsidP="00081913">
            <w:pPr>
              <w:widowControl w:val="0"/>
              <w:autoSpaceDE w:val="0"/>
              <w:autoSpaceDN w:val="0"/>
              <w:rPr>
                <w:rFonts w:cs="Times New Roman"/>
              </w:rPr>
            </w:pPr>
            <w:r w:rsidRPr="00410829">
              <w:rPr>
                <w:rFonts w:cs="Times New Roman"/>
              </w:rPr>
              <w:t>1.2</w:t>
            </w:r>
          </w:p>
        </w:tc>
        <w:tc>
          <w:tcPr>
            <w:tcW w:w="7371" w:type="dxa"/>
            <w:tcBorders>
              <w:bottom w:val="single" w:sz="4" w:space="0" w:color="auto"/>
            </w:tcBorders>
          </w:tcPr>
          <w:p w:rsidR="00596CE0" w:rsidRPr="00410829" w:rsidRDefault="00D35AEC" w:rsidP="00081913">
            <w:pPr>
              <w:widowControl w:val="0"/>
              <w:autoSpaceDE w:val="0"/>
              <w:autoSpaceDN w:val="0"/>
              <w:jc w:val="both"/>
              <w:rPr>
                <w:rFonts w:cs="Times New Roman"/>
              </w:rPr>
            </w:pPr>
            <w:r w:rsidRPr="00410829">
              <w:rPr>
                <w:rFonts w:cs="Times New Roman"/>
              </w:rPr>
              <w:t>О</w:t>
            </w:r>
            <w:r w:rsidR="003011A2" w:rsidRPr="00410829">
              <w:rPr>
                <w:rFonts w:cs="Times New Roman"/>
              </w:rPr>
              <w:t>существляет о</w:t>
            </w:r>
            <w:r w:rsidRPr="00410829">
              <w:rPr>
                <w:rFonts w:cs="Times New Roman"/>
              </w:rPr>
              <w:t>р</w:t>
            </w:r>
            <w:r w:rsidR="00596CE0" w:rsidRPr="00410829">
              <w:rPr>
                <w:rFonts w:cs="Times New Roman"/>
              </w:rPr>
              <w:t xml:space="preserve">ганизационное обеспечение осуществления закупок в </w:t>
            </w:r>
            <w:r w:rsidR="003011A2" w:rsidRPr="00410829">
              <w:rPr>
                <w:rFonts w:cs="Times New Roman"/>
              </w:rPr>
              <w:t>ЕИС</w:t>
            </w:r>
            <w:r w:rsidR="00596CE0" w:rsidRPr="00410829">
              <w:rPr>
                <w:rFonts w:cs="Times New Roman"/>
              </w:rPr>
              <w:t xml:space="preserve"> средствами ЕАСУЗ</w:t>
            </w:r>
          </w:p>
        </w:tc>
        <w:tc>
          <w:tcPr>
            <w:tcW w:w="1842" w:type="dxa"/>
            <w:tcBorders>
              <w:bottom w:val="single" w:sz="4" w:space="0" w:color="auto"/>
            </w:tcBorders>
          </w:tcPr>
          <w:p w:rsidR="00596CE0" w:rsidRPr="00410829" w:rsidRDefault="00596CE0" w:rsidP="00081913">
            <w:pPr>
              <w:widowControl w:val="0"/>
              <w:autoSpaceDE w:val="0"/>
              <w:autoSpaceDN w:val="0"/>
              <w:rPr>
                <w:rFonts w:cs="Times New Roman"/>
              </w:rPr>
            </w:pPr>
            <w:r w:rsidRPr="00410829">
              <w:rPr>
                <w:rFonts w:cs="Times New Roman"/>
              </w:rPr>
              <w:t>УУ</w:t>
            </w:r>
          </w:p>
        </w:tc>
      </w:tr>
      <w:tr w:rsidR="0007101F" w:rsidRPr="005B5C50" w:rsidTr="0053763F">
        <w:tblPrEx>
          <w:tblBorders>
            <w:insideH w:val="nil"/>
          </w:tblBorders>
        </w:tblPrEx>
        <w:tc>
          <w:tcPr>
            <w:tcW w:w="710" w:type="dxa"/>
            <w:tcBorders>
              <w:bottom w:val="single" w:sz="4" w:space="0" w:color="auto"/>
            </w:tcBorders>
          </w:tcPr>
          <w:p w:rsidR="0007101F" w:rsidRPr="00410829" w:rsidRDefault="0007101F" w:rsidP="00081913">
            <w:pPr>
              <w:widowControl w:val="0"/>
              <w:autoSpaceDE w:val="0"/>
              <w:autoSpaceDN w:val="0"/>
              <w:rPr>
                <w:rFonts w:cs="Times New Roman"/>
              </w:rPr>
            </w:pPr>
            <w:r w:rsidRPr="00410829">
              <w:rPr>
                <w:rFonts w:cs="Times New Roman"/>
              </w:rPr>
              <w:t>1.3</w:t>
            </w:r>
          </w:p>
        </w:tc>
        <w:tc>
          <w:tcPr>
            <w:tcW w:w="7371" w:type="dxa"/>
            <w:tcBorders>
              <w:bottom w:val="single" w:sz="4" w:space="0" w:color="auto"/>
            </w:tcBorders>
          </w:tcPr>
          <w:p w:rsidR="0007101F" w:rsidRPr="00410829" w:rsidRDefault="0007101F" w:rsidP="0007101F">
            <w:pPr>
              <w:autoSpaceDE w:val="0"/>
              <w:autoSpaceDN w:val="0"/>
              <w:adjustRightInd w:val="0"/>
              <w:rPr>
                <w:rFonts w:cs="Times New Roman"/>
              </w:rPr>
            </w:pPr>
            <w:r w:rsidRPr="00410829">
              <w:rPr>
                <w:rFonts w:cs="Times New Roman"/>
              </w:rPr>
              <w:t>Координация, методологическое сопровождение и информационная поддержка закупочной деятельности Заказчика</w:t>
            </w:r>
          </w:p>
        </w:tc>
        <w:tc>
          <w:tcPr>
            <w:tcW w:w="1842" w:type="dxa"/>
            <w:tcBorders>
              <w:bottom w:val="single" w:sz="4" w:space="0" w:color="auto"/>
            </w:tcBorders>
          </w:tcPr>
          <w:p w:rsidR="0007101F" w:rsidRPr="00410829" w:rsidRDefault="0007101F" w:rsidP="00081913">
            <w:pPr>
              <w:widowControl w:val="0"/>
              <w:autoSpaceDE w:val="0"/>
              <w:autoSpaceDN w:val="0"/>
              <w:rPr>
                <w:rFonts w:cs="Times New Roman"/>
              </w:rPr>
            </w:pPr>
            <w:r w:rsidRPr="00410829">
              <w:rPr>
                <w:rFonts w:cs="Times New Roman"/>
              </w:rPr>
              <w:t>УУ</w:t>
            </w:r>
          </w:p>
        </w:tc>
      </w:tr>
      <w:tr w:rsidR="00596CE0" w:rsidRPr="005B5C50" w:rsidTr="0053763F">
        <w:tblPrEx>
          <w:tblBorders>
            <w:insideH w:val="nil"/>
          </w:tblBorders>
        </w:tblPrEx>
        <w:tc>
          <w:tcPr>
            <w:tcW w:w="710" w:type="dxa"/>
            <w:tcBorders>
              <w:top w:val="single" w:sz="4" w:space="0" w:color="auto"/>
              <w:bottom w:val="single" w:sz="4" w:space="0" w:color="auto"/>
            </w:tcBorders>
          </w:tcPr>
          <w:p w:rsidR="00596CE0" w:rsidRPr="00410829" w:rsidRDefault="00596CE0" w:rsidP="00081913">
            <w:pPr>
              <w:widowControl w:val="0"/>
              <w:autoSpaceDE w:val="0"/>
              <w:autoSpaceDN w:val="0"/>
              <w:outlineLvl w:val="2"/>
              <w:rPr>
                <w:rFonts w:cs="Times New Roman"/>
              </w:rPr>
            </w:pPr>
          </w:p>
        </w:tc>
        <w:tc>
          <w:tcPr>
            <w:tcW w:w="7371" w:type="dxa"/>
            <w:tcBorders>
              <w:top w:val="single" w:sz="4" w:space="0" w:color="auto"/>
              <w:bottom w:val="single" w:sz="4" w:space="0" w:color="auto"/>
            </w:tcBorders>
          </w:tcPr>
          <w:p w:rsidR="00596CE0" w:rsidRPr="00410829" w:rsidRDefault="00E4117B" w:rsidP="00E4117B">
            <w:pPr>
              <w:widowControl w:val="0"/>
              <w:autoSpaceDE w:val="0"/>
              <w:autoSpaceDN w:val="0"/>
              <w:jc w:val="center"/>
              <w:rPr>
                <w:rFonts w:cs="Times New Roman"/>
                <w:b/>
                <w:bCs/>
              </w:rPr>
            </w:pPr>
            <w:r w:rsidRPr="00410829">
              <w:rPr>
                <w:rFonts w:cs="Times New Roman"/>
                <w:b/>
                <w:bCs/>
              </w:rPr>
              <w:t xml:space="preserve">2. </w:t>
            </w:r>
            <w:r w:rsidR="00596CE0" w:rsidRPr="00410829">
              <w:rPr>
                <w:rFonts w:cs="Times New Roman"/>
                <w:b/>
                <w:bCs/>
              </w:rPr>
              <w:t>Планирование закупок</w:t>
            </w:r>
          </w:p>
        </w:tc>
        <w:tc>
          <w:tcPr>
            <w:tcW w:w="1842" w:type="dxa"/>
            <w:tcBorders>
              <w:top w:val="single" w:sz="4" w:space="0" w:color="auto"/>
              <w:bottom w:val="single" w:sz="4" w:space="0" w:color="auto"/>
            </w:tcBorders>
          </w:tcPr>
          <w:p w:rsidR="00596CE0" w:rsidRPr="00410829" w:rsidRDefault="00596CE0" w:rsidP="00081913">
            <w:pPr>
              <w:widowControl w:val="0"/>
              <w:autoSpaceDE w:val="0"/>
              <w:autoSpaceDN w:val="0"/>
              <w:rPr>
                <w:rFonts w:cs="Times New Roman"/>
              </w:rPr>
            </w:pPr>
          </w:p>
        </w:tc>
      </w:tr>
      <w:tr w:rsidR="004202E2" w:rsidRPr="005B5C50" w:rsidTr="0053763F">
        <w:tblPrEx>
          <w:tblBorders>
            <w:insideH w:val="nil"/>
          </w:tblBorders>
        </w:tblPrEx>
        <w:tc>
          <w:tcPr>
            <w:tcW w:w="710" w:type="dxa"/>
            <w:tcBorders>
              <w:top w:val="single" w:sz="4" w:space="0" w:color="auto"/>
              <w:bottom w:val="single" w:sz="4" w:space="0" w:color="auto"/>
            </w:tcBorders>
          </w:tcPr>
          <w:p w:rsidR="004202E2" w:rsidRPr="00410829" w:rsidRDefault="004202E2" w:rsidP="004202E2">
            <w:pPr>
              <w:widowControl w:val="0"/>
              <w:autoSpaceDE w:val="0"/>
              <w:autoSpaceDN w:val="0"/>
              <w:rPr>
                <w:rFonts w:cs="Times New Roman"/>
              </w:rPr>
            </w:pPr>
            <w:r w:rsidRPr="00410829">
              <w:rPr>
                <w:rFonts w:cs="Times New Roman"/>
              </w:rPr>
              <w:t>2.1</w:t>
            </w:r>
          </w:p>
        </w:tc>
        <w:tc>
          <w:tcPr>
            <w:tcW w:w="7371" w:type="dxa"/>
            <w:tcBorders>
              <w:top w:val="single" w:sz="4" w:space="0" w:color="auto"/>
              <w:bottom w:val="single" w:sz="4" w:space="0" w:color="auto"/>
            </w:tcBorders>
          </w:tcPr>
          <w:p w:rsidR="004202E2" w:rsidRPr="00410829" w:rsidRDefault="004202E2" w:rsidP="004202E2">
            <w:pPr>
              <w:autoSpaceDE w:val="0"/>
              <w:autoSpaceDN w:val="0"/>
              <w:adjustRightInd w:val="0"/>
              <w:jc w:val="both"/>
              <w:rPr>
                <w:rFonts w:cs="Times New Roman"/>
              </w:rPr>
            </w:pPr>
            <w:r w:rsidRPr="00410829">
              <w:rPr>
                <w:rFonts w:cs="Times New Roman"/>
              </w:rPr>
              <w:t>Принимает решение об осуществлении закупки</w:t>
            </w:r>
          </w:p>
        </w:tc>
        <w:tc>
          <w:tcPr>
            <w:tcW w:w="1842" w:type="dxa"/>
            <w:tcBorders>
              <w:top w:val="single" w:sz="4" w:space="0" w:color="auto"/>
              <w:bottom w:val="single" w:sz="4" w:space="0" w:color="auto"/>
            </w:tcBorders>
          </w:tcPr>
          <w:p w:rsidR="004202E2" w:rsidRPr="00410829" w:rsidRDefault="004202E2" w:rsidP="004202E2">
            <w:pPr>
              <w:widowControl w:val="0"/>
              <w:autoSpaceDE w:val="0"/>
              <w:autoSpaceDN w:val="0"/>
              <w:rPr>
                <w:rFonts w:cs="Times New Roman"/>
              </w:rPr>
            </w:pPr>
            <w:r w:rsidRPr="00410829">
              <w:rPr>
                <w:rFonts w:cs="Times New Roman"/>
              </w:rPr>
              <w:t>Заказчики</w:t>
            </w:r>
          </w:p>
        </w:tc>
      </w:tr>
      <w:tr w:rsidR="004202E2" w:rsidRPr="005B5C50" w:rsidTr="0053763F">
        <w:tc>
          <w:tcPr>
            <w:tcW w:w="710" w:type="dxa"/>
            <w:tcBorders>
              <w:top w:val="single" w:sz="4" w:space="0" w:color="auto"/>
            </w:tcBorders>
          </w:tcPr>
          <w:p w:rsidR="004202E2" w:rsidRPr="00410829" w:rsidRDefault="004202E2" w:rsidP="004202E2">
            <w:pPr>
              <w:widowControl w:val="0"/>
              <w:autoSpaceDE w:val="0"/>
              <w:autoSpaceDN w:val="0"/>
              <w:rPr>
                <w:rFonts w:cs="Times New Roman"/>
              </w:rPr>
            </w:pPr>
            <w:r w:rsidRPr="007F3AC0">
              <w:rPr>
                <w:rFonts w:cs="Times New Roman"/>
              </w:rPr>
              <w:t>2.</w:t>
            </w:r>
            <w:r w:rsidR="00E30B36" w:rsidRPr="007F3AC0">
              <w:rPr>
                <w:rFonts w:cs="Times New Roman"/>
              </w:rPr>
              <w:t>2</w:t>
            </w:r>
          </w:p>
        </w:tc>
        <w:tc>
          <w:tcPr>
            <w:tcW w:w="7371" w:type="dxa"/>
            <w:tcBorders>
              <w:top w:val="single" w:sz="4" w:space="0" w:color="auto"/>
              <w:right w:val="single" w:sz="4" w:space="0" w:color="auto"/>
            </w:tcBorders>
          </w:tcPr>
          <w:p w:rsidR="004202E2" w:rsidRPr="00410829" w:rsidRDefault="0007101F" w:rsidP="0007101F">
            <w:pPr>
              <w:autoSpaceDE w:val="0"/>
              <w:autoSpaceDN w:val="0"/>
              <w:adjustRightInd w:val="0"/>
              <w:jc w:val="both"/>
              <w:rPr>
                <w:rFonts w:cs="Times New Roman"/>
              </w:rPr>
            </w:pPr>
            <w:r w:rsidRPr="00410829">
              <w:rPr>
                <w:rFonts w:cs="Times New Roman"/>
              </w:rPr>
              <w:t>Осуществляют формирование, изменение плана-графика средствами ЕАСУЗ</w:t>
            </w:r>
          </w:p>
        </w:tc>
        <w:tc>
          <w:tcPr>
            <w:tcW w:w="1842" w:type="dxa"/>
            <w:tcBorders>
              <w:top w:val="single" w:sz="4" w:space="0" w:color="auto"/>
              <w:left w:val="single" w:sz="4" w:space="0" w:color="auto"/>
              <w:bottom w:val="single" w:sz="4" w:space="0" w:color="auto"/>
              <w:right w:val="single" w:sz="4" w:space="0" w:color="auto"/>
            </w:tcBorders>
          </w:tcPr>
          <w:p w:rsidR="004202E2" w:rsidRPr="00410829" w:rsidRDefault="0007101F" w:rsidP="004202E2">
            <w:pPr>
              <w:widowControl w:val="0"/>
              <w:autoSpaceDE w:val="0"/>
              <w:autoSpaceDN w:val="0"/>
              <w:rPr>
                <w:rFonts w:cs="Times New Roman"/>
              </w:rPr>
            </w:pPr>
            <w:r w:rsidRPr="00410829">
              <w:rPr>
                <w:rFonts w:cs="Times New Roman"/>
              </w:rPr>
              <w:t>Заказчики</w:t>
            </w:r>
          </w:p>
        </w:tc>
      </w:tr>
      <w:tr w:rsidR="0007101F" w:rsidRPr="005B5C50" w:rsidTr="0053763F">
        <w:tc>
          <w:tcPr>
            <w:tcW w:w="710" w:type="dxa"/>
            <w:tcBorders>
              <w:top w:val="single" w:sz="4" w:space="0" w:color="auto"/>
            </w:tcBorders>
          </w:tcPr>
          <w:p w:rsidR="0007101F" w:rsidRPr="00410829" w:rsidRDefault="00E30B36" w:rsidP="0007101F">
            <w:pPr>
              <w:widowControl w:val="0"/>
              <w:autoSpaceDE w:val="0"/>
              <w:autoSpaceDN w:val="0"/>
              <w:rPr>
                <w:rFonts w:cs="Times New Roman"/>
              </w:rPr>
            </w:pPr>
            <w:r>
              <w:rPr>
                <w:rFonts w:cs="Times New Roman"/>
              </w:rPr>
              <w:t>2.3</w:t>
            </w:r>
          </w:p>
        </w:tc>
        <w:tc>
          <w:tcPr>
            <w:tcW w:w="7371" w:type="dxa"/>
            <w:tcBorders>
              <w:top w:val="single" w:sz="4" w:space="0" w:color="auto"/>
              <w:right w:val="single" w:sz="4" w:space="0" w:color="auto"/>
            </w:tcBorders>
          </w:tcPr>
          <w:p w:rsidR="0007101F" w:rsidRPr="00410829" w:rsidRDefault="0007101F" w:rsidP="0007101F">
            <w:pPr>
              <w:widowControl w:val="0"/>
              <w:autoSpaceDE w:val="0"/>
              <w:autoSpaceDN w:val="0"/>
              <w:jc w:val="both"/>
              <w:rPr>
                <w:rFonts w:cs="Times New Roman"/>
              </w:rPr>
            </w:pPr>
            <w:r w:rsidRPr="00410829">
              <w:rPr>
                <w:rFonts w:cs="Times New Roman"/>
              </w:rPr>
              <w:t xml:space="preserve">Согласовывает план-график/изменения, внесенные в план-график средствами ЕАСУЗ  </w:t>
            </w:r>
          </w:p>
        </w:tc>
        <w:tc>
          <w:tcPr>
            <w:tcW w:w="1842" w:type="dxa"/>
            <w:tcBorders>
              <w:top w:val="single" w:sz="4" w:space="0" w:color="auto"/>
              <w:left w:val="single" w:sz="4" w:space="0" w:color="auto"/>
              <w:bottom w:val="single" w:sz="4" w:space="0" w:color="auto"/>
              <w:right w:val="single" w:sz="4" w:space="0" w:color="auto"/>
            </w:tcBorders>
          </w:tcPr>
          <w:p w:rsidR="0007101F" w:rsidRPr="00410829" w:rsidRDefault="0007101F" w:rsidP="0007101F">
            <w:pPr>
              <w:widowControl w:val="0"/>
              <w:autoSpaceDE w:val="0"/>
              <w:autoSpaceDN w:val="0"/>
              <w:rPr>
                <w:rFonts w:cs="Times New Roman"/>
              </w:rPr>
            </w:pPr>
            <w:r w:rsidRPr="00410829">
              <w:rPr>
                <w:rFonts w:cs="Times New Roman"/>
              </w:rPr>
              <w:t>УУ</w:t>
            </w:r>
          </w:p>
        </w:tc>
      </w:tr>
      <w:tr w:rsidR="0007101F" w:rsidRPr="005B5C50" w:rsidTr="0053763F">
        <w:tc>
          <w:tcPr>
            <w:tcW w:w="710" w:type="dxa"/>
            <w:tcBorders>
              <w:top w:val="single" w:sz="4" w:space="0" w:color="auto"/>
            </w:tcBorders>
          </w:tcPr>
          <w:p w:rsidR="0007101F" w:rsidRPr="00410829" w:rsidRDefault="00E30B36" w:rsidP="0007101F">
            <w:pPr>
              <w:widowControl w:val="0"/>
              <w:autoSpaceDE w:val="0"/>
              <w:autoSpaceDN w:val="0"/>
              <w:rPr>
                <w:rFonts w:cs="Times New Roman"/>
              </w:rPr>
            </w:pPr>
            <w:r>
              <w:rPr>
                <w:rFonts w:cs="Times New Roman"/>
              </w:rPr>
              <w:t>2.4</w:t>
            </w:r>
          </w:p>
        </w:tc>
        <w:tc>
          <w:tcPr>
            <w:tcW w:w="7371" w:type="dxa"/>
            <w:tcBorders>
              <w:top w:val="single" w:sz="4" w:space="0" w:color="auto"/>
              <w:right w:val="single" w:sz="4" w:space="0" w:color="auto"/>
            </w:tcBorders>
          </w:tcPr>
          <w:p w:rsidR="0007101F" w:rsidRPr="00410829" w:rsidRDefault="0007101F" w:rsidP="0007101F">
            <w:pPr>
              <w:autoSpaceDE w:val="0"/>
              <w:autoSpaceDN w:val="0"/>
              <w:adjustRightInd w:val="0"/>
              <w:jc w:val="both"/>
              <w:rPr>
                <w:rFonts w:cs="Times New Roman"/>
              </w:rPr>
            </w:pPr>
            <w:r w:rsidRPr="00410829">
              <w:rPr>
                <w:rFonts w:cs="Times New Roman"/>
              </w:rPr>
              <w:t>Размещают средствами ЕАСУЗ планов-графиков в единой информационной системе в сроки, установленные законодательством о контрактной системе в сфере закупок</w:t>
            </w:r>
          </w:p>
        </w:tc>
        <w:tc>
          <w:tcPr>
            <w:tcW w:w="1842" w:type="dxa"/>
            <w:tcBorders>
              <w:top w:val="single" w:sz="4" w:space="0" w:color="auto"/>
              <w:left w:val="single" w:sz="4" w:space="0" w:color="auto"/>
              <w:bottom w:val="single" w:sz="4" w:space="0" w:color="auto"/>
              <w:right w:val="single" w:sz="4" w:space="0" w:color="auto"/>
            </w:tcBorders>
          </w:tcPr>
          <w:p w:rsidR="0007101F" w:rsidRPr="00410829" w:rsidRDefault="0007101F" w:rsidP="0007101F">
            <w:pPr>
              <w:widowControl w:val="0"/>
              <w:autoSpaceDE w:val="0"/>
              <w:autoSpaceDN w:val="0"/>
              <w:rPr>
                <w:rFonts w:cs="Times New Roman"/>
              </w:rPr>
            </w:pPr>
            <w:r w:rsidRPr="00410829">
              <w:rPr>
                <w:rFonts w:cs="Times New Roman"/>
              </w:rPr>
              <w:t>Заказчики</w:t>
            </w:r>
          </w:p>
        </w:tc>
      </w:tr>
      <w:tr w:rsidR="0007101F" w:rsidRPr="005B5C50" w:rsidTr="0053763F">
        <w:tc>
          <w:tcPr>
            <w:tcW w:w="710" w:type="dxa"/>
            <w:tcBorders>
              <w:top w:val="single" w:sz="4" w:space="0" w:color="auto"/>
            </w:tcBorders>
          </w:tcPr>
          <w:p w:rsidR="0007101F" w:rsidRPr="00410829" w:rsidRDefault="0007101F" w:rsidP="0007101F">
            <w:pPr>
              <w:widowControl w:val="0"/>
              <w:autoSpaceDE w:val="0"/>
              <w:autoSpaceDN w:val="0"/>
              <w:rPr>
                <w:rFonts w:cs="Times New Roman"/>
              </w:rPr>
            </w:pPr>
            <w:r w:rsidRPr="00410829">
              <w:rPr>
                <w:rFonts w:cs="Times New Roman"/>
              </w:rPr>
              <w:t>2.</w:t>
            </w:r>
            <w:r w:rsidR="00E30B36">
              <w:rPr>
                <w:rFonts w:cs="Times New Roman"/>
              </w:rPr>
              <w:t>5</w:t>
            </w:r>
          </w:p>
        </w:tc>
        <w:tc>
          <w:tcPr>
            <w:tcW w:w="7371" w:type="dxa"/>
            <w:tcBorders>
              <w:top w:val="single" w:sz="4" w:space="0" w:color="auto"/>
              <w:right w:val="single" w:sz="4" w:space="0" w:color="auto"/>
            </w:tcBorders>
          </w:tcPr>
          <w:p w:rsidR="0007101F" w:rsidRPr="00410829" w:rsidRDefault="0007101F" w:rsidP="0007101F">
            <w:pPr>
              <w:autoSpaceDE w:val="0"/>
              <w:autoSpaceDN w:val="0"/>
              <w:adjustRightInd w:val="0"/>
              <w:jc w:val="both"/>
              <w:rPr>
                <w:rFonts w:cs="Times New Roman"/>
              </w:rPr>
            </w:pPr>
            <w:r w:rsidRPr="00410829">
              <w:rPr>
                <w:rFonts w:cs="Times New Roman"/>
              </w:rPr>
              <w:t>Определяют и обосновывают начальную (максимальную) цену контракта, цену контракта, заключаемого с единственным поставщиком (подрядчиком, исполнителем),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начальную цену единицы товара, работы, услуги</w:t>
            </w:r>
          </w:p>
        </w:tc>
        <w:tc>
          <w:tcPr>
            <w:tcW w:w="1842" w:type="dxa"/>
            <w:tcBorders>
              <w:top w:val="single" w:sz="4" w:space="0" w:color="auto"/>
              <w:left w:val="single" w:sz="4" w:space="0" w:color="auto"/>
              <w:bottom w:val="single" w:sz="4" w:space="0" w:color="auto"/>
              <w:right w:val="single" w:sz="4" w:space="0" w:color="auto"/>
            </w:tcBorders>
          </w:tcPr>
          <w:p w:rsidR="0007101F" w:rsidRPr="00410829" w:rsidRDefault="0007101F" w:rsidP="0007101F">
            <w:pPr>
              <w:pStyle w:val="10"/>
              <w:spacing w:after="0" w:afterAutospacing="0"/>
            </w:pPr>
            <w:r w:rsidRPr="00410829">
              <w:t>Заказчики</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2.</w:t>
            </w:r>
            <w:r w:rsidR="00E30B36">
              <w:rPr>
                <w:rFonts w:cs="Times New Roman"/>
              </w:rPr>
              <w:t>6</w:t>
            </w:r>
          </w:p>
        </w:tc>
        <w:tc>
          <w:tcPr>
            <w:tcW w:w="7371" w:type="dxa"/>
            <w:tcBorders>
              <w:top w:val="single" w:sz="4" w:space="0" w:color="auto"/>
              <w:right w:val="single" w:sz="4" w:space="0" w:color="auto"/>
            </w:tcBorders>
          </w:tcPr>
          <w:p w:rsidR="000C5633" w:rsidRPr="00410829" w:rsidRDefault="000C5633" w:rsidP="000C5633">
            <w:pPr>
              <w:pStyle w:val="10"/>
              <w:spacing w:after="0"/>
              <w:jc w:val="both"/>
            </w:pPr>
            <w:r w:rsidRPr="00410829">
              <w:t xml:space="preserve">Осуществляет взаимодействие с Комитетом по конкурентной политике Московской области по закупкам первого уровня и рабочей </w:t>
            </w:r>
            <w:r w:rsidRPr="00410829">
              <w:lastRenderedPageBreak/>
              <w:t>группой по оценке обоснованности закупок, образуемой Комитетом по конкурентной политике Московской области</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after="0" w:afterAutospacing="0"/>
            </w:pPr>
            <w:r w:rsidRPr="00410829">
              <w:lastRenderedPageBreak/>
              <w:t>УУ</w:t>
            </w:r>
          </w:p>
        </w:tc>
      </w:tr>
      <w:tr w:rsidR="000C5633" w:rsidRPr="005B5C50" w:rsidTr="0053763F">
        <w:trPr>
          <w:trHeight w:val="37"/>
        </w:trPr>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2.</w:t>
            </w:r>
            <w:r w:rsidR="00E30B36">
              <w:rPr>
                <w:rFonts w:cs="Times New Roman"/>
              </w:rPr>
              <w:t>7</w:t>
            </w:r>
          </w:p>
        </w:tc>
        <w:tc>
          <w:tcPr>
            <w:tcW w:w="7371" w:type="dxa"/>
            <w:tcBorders>
              <w:top w:val="single" w:sz="4" w:space="0" w:color="auto"/>
              <w:right w:val="single" w:sz="4" w:space="0" w:color="auto"/>
            </w:tcBorders>
          </w:tcPr>
          <w:p w:rsidR="000C5633" w:rsidRPr="00410829" w:rsidRDefault="000C5633" w:rsidP="000C5633">
            <w:pPr>
              <w:pStyle w:val="10"/>
              <w:spacing w:after="0" w:afterAutospacing="0"/>
              <w:jc w:val="both"/>
            </w:pPr>
            <w:r w:rsidRPr="00410829">
              <w:t>Осуществляют взаимодействие с рабочей группой по оценке обоснованности и целесообразности закупок</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after="0" w:afterAutospacing="0"/>
            </w:pPr>
            <w:r w:rsidRPr="00410829">
              <w:t>Заказчики, УУ</w:t>
            </w:r>
          </w:p>
        </w:tc>
      </w:tr>
      <w:tr w:rsidR="000C5633" w:rsidRPr="005B5C50" w:rsidTr="0053763F">
        <w:tc>
          <w:tcPr>
            <w:tcW w:w="710" w:type="dxa"/>
          </w:tcPr>
          <w:p w:rsidR="000C5633" w:rsidRPr="00410829" w:rsidRDefault="000C5633" w:rsidP="000C5633">
            <w:pPr>
              <w:widowControl w:val="0"/>
              <w:autoSpaceDE w:val="0"/>
              <w:autoSpaceDN w:val="0"/>
              <w:outlineLvl w:val="2"/>
              <w:rPr>
                <w:rFonts w:cs="Times New Roman"/>
              </w:rPr>
            </w:pPr>
          </w:p>
        </w:tc>
        <w:tc>
          <w:tcPr>
            <w:tcW w:w="7371" w:type="dxa"/>
            <w:tcBorders>
              <w:right w:val="single" w:sz="4" w:space="0" w:color="auto"/>
            </w:tcBorders>
          </w:tcPr>
          <w:p w:rsidR="000C5633" w:rsidRPr="00410829" w:rsidRDefault="000C5633" w:rsidP="000C5633">
            <w:pPr>
              <w:widowControl w:val="0"/>
              <w:autoSpaceDE w:val="0"/>
              <w:autoSpaceDN w:val="0"/>
              <w:jc w:val="center"/>
              <w:rPr>
                <w:rFonts w:cs="Times New Roman"/>
                <w:b/>
                <w:bCs/>
              </w:rPr>
            </w:pPr>
            <w:r w:rsidRPr="00410829">
              <w:rPr>
                <w:rFonts w:cs="Times New Roman"/>
                <w:b/>
                <w:bCs/>
              </w:rPr>
              <w:t>3. Подготовка к осуществлению закупки</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widowControl w:val="0"/>
              <w:autoSpaceDE w:val="0"/>
              <w:autoSpaceDN w:val="0"/>
              <w:rPr>
                <w:rFonts w:cs="Times New Roman"/>
              </w:rPr>
            </w:pP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3.1</w:t>
            </w:r>
          </w:p>
        </w:tc>
        <w:tc>
          <w:tcPr>
            <w:tcW w:w="7371" w:type="dxa"/>
          </w:tcPr>
          <w:p w:rsidR="000C5633" w:rsidRPr="00410829" w:rsidRDefault="000C5633" w:rsidP="000C5633">
            <w:pPr>
              <w:tabs>
                <w:tab w:val="left" w:pos="1674"/>
              </w:tabs>
              <w:autoSpaceDE w:val="0"/>
              <w:autoSpaceDN w:val="0"/>
              <w:adjustRightInd w:val="0"/>
              <w:rPr>
                <w:rFonts w:cs="Times New Roman"/>
              </w:rPr>
            </w:pPr>
            <w:r w:rsidRPr="00410829">
              <w:rPr>
                <w:rFonts w:cs="Times New Roman"/>
              </w:rPr>
              <w:t>Предлагают способ определения поставщика (подрядчика, исполнителя)</w:t>
            </w:r>
          </w:p>
        </w:tc>
        <w:tc>
          <w:tcPr>
            <w:tcW w:w="1842" w:type="dxa"/>
          </w:tcPr>
          <w:p w:rsidR="000C5633" w:rsidRPr="00410829" w:rsidRDefault="000C5633" w:rsidP="000C5633">
            <w:pPr>
              <w:pStyle w:val="10"/>
              <w:spacing w:after="0" w:afterAutospacing="0"/>
            </w:pPr>
            <w:r w:rsidRPr="00410829">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3.2.</w:t>
            </w:r>
          </w:p>
        </w:tc>
        <w:tc>
          <w:tcPr>
            <w:tcW w:w="7371" w:type="dxa"/>
          </w:tcPr>
          <w:p w:rsidR="000C5633" w:rsidRPr="00410829" w:rsidRDefault="000C5633" w:rsidP="000C5633">
            <w:pPr>
              <w:tabs>
                <w:tab w:val="left" w:pos="1674"/>
              </w:tabs>
              <w:autoSpaceDE w:val="0"/>
              <w:autoSpaceDN w:val="0"/>
              <w:adjustRightInd w:val="0"/>
              <w:rPr>
                <w:rFonts w:cs="Times New Roman"/>
              </w:rPr>
            </w:pPr>
            <w:r w:rsidRPr="00410829">
              <w:rPr>
                <w:rFonts w:cs="Times New Roman"/>
              </w:rPr>
              <w:t>Определяет способ определения поставщика (подрядчика, исполнителя)</w:t>
            </w:r>
          </w:p>
        </w:tc>
        <w:tc>
          <w:tcPr>
            <w:tcW w:w="1842" w:type="dxa"/>
          </w:tcPr>
          <w:p w:rsidR="000C5633" w:rsidRPr="00410829" w:rsidRDefault="000C5633" w:rsidP="000C5633">
            <w:pPr>
              <w:pStyle w:val="10"/>
              <w:spacing w:after="0" w:afterAutospacing="0"/>
            </w:pPr>
            <w:r w:rsidRPr="00410829">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3.3</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Принимают решение о привлечении специализированной организации для выполнения отдельных функций по определению поставщика (подрядчика, исполнителя) (при необходимости)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rPr>
          <w:trHeight w:val="270"/>
        </w:trPr>
        <w:tc>
          <w:tcPr>
            <w:tcW w:w="710" w:type="dxa"/>
          </w:tcPr>
          <w:p w:rsidR="000C5633" w:rsidRPr="00410829" w:rsidRDefault="000C5633" w:rsidP="000C5633">
            <w:pPr>
              <w:widowControl w:val="0"/>
              <w:autoSpaceDE w:val="0"/>
              <w:autoSpaceDN w:val="0"/>
              <w:rPr>
                <w:rFonts w:cs="Times New Roman"/>
              </w:rPr>
            </w:pPr>
            <w:r w:rsidRPr="00410829">
              <w:rPr>
                <w:rFonts w:cs="Times New Roman"/>
              </w:rPr>
              <w:t>3.4</w:t>
            </w:r>
          </w:p>
        </w:tc>
        <w:tc>
          <w:tcPr>
            <w:tcW w:w="7371" w:type="dxa"/>
          </w:tcPr>
          <w:p w:rsidR="000C5633" w:rsidRPr="00410829" w:rsidRDefault="000C5633" w:rsidP="000C5633">
            <w:pPr>
              <w:pStyle w:val="10"/>
              <w:shd w:val="clear" w:color="auto" w:fill="FFFFFF"/>
              <w:spacing w:after="0" w:afterAutospacing="0" w:line="240" w:lineRule="atLeast"/>
            </w:pPr>
            <w:r w:rsidRPr="00410829">
              <w:t>Привлекают экспертов, экспертные организации</w:t>
            </w:r>
          </w:p>
        </w:tc>
        <w:tc>
          <w:tcPr>
            <w:tcW w:w="1842" w:type="dxa"/>
          </w:tcPr>
          <w:p w:rsidR="000C5633" w:rsidRPr="00410829" w:rsidRDefault="000C5633" w:rsidP="000C5633">
            <w:pPr>
              <w:pStyle w:val="10"/>
              <w:spacing w:after="0" w:afterAutospacing="0"/>
            </w:pPr>
            <w:r w:rsidRPr="00410829">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3.5</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Устанавливают требования к участникам закупок в соответствии с федеральным законодательством о контрактной системе в сфере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3.6</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Устанавливают требования к обеспечению заявок на участие в закупке</w:t>
            </w:r>
            <w:r>
              <w:rPr>
                <w:rFonts w:cs="Times New Roman"/>
              </w:rPr>
              <w:t>,</w:t>
            </w:r>
            <w:r w:rsidRPr="00410829">
              <w:rPr>
                <w:rFonts w:cs="Times New Roman"/>
              </w:rPr>
              <w:t xml:space="preserve"> обеспечени</w:t>
            </w:r>
            <w:r>
              <w:rPr>
                <w:rFonts w:cs="Times New Roman"/>
              </w:rPr>
              <w:t>ю</w:t>
            </w:r>
            <w:r w:rsidRPr="00410829">
              <w:rPr>
                <w:rFonts w:cs="Times New Roman"/>
              </w:rPr>
              <w:t xml:space="preserve"> исполнения контракта, обеспечени</w:t>
            </w:r>
            <w:r>
              <w:rPr>
                <w:rFonts w:cs="Times New Roman"/>
              </w:rPr>
              <w:t>ю</w:t>
            </w:r>
            <w:r w:rsidRPr="00410829">
              <w:rPr>
                <w:rFonts w:cs="Times New Roman"/>
              </w:rPr>
              <w:t xml:space="preserve"> гарантийных обязательств</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blPrEx>
          <w:tblBorders>
            <w:insideH w:val="nil"/>
          </w:tblBorders>
        </w:tblPrEx>
        <w:tc>
          <w:tcPr>
            <w:tcW w:w="710" w:type="dxa"/>
            <w:tcBorders>
              <w:bottom w:val="nil"/>
            </w:tcBorders>
          </w:tcPr>
          <w:p w:rsidR="000C5633" w:rsidRPr="00410829" w:rsidRDefault="000C5633" w:rsidP="000C5633">
            <w:pPr>
              <w:widowControl w:val="0"/>
              <w:autoSpaceDE w:val="0"/>
              <w:autoSpaceDN w:val="0"/>
              <w:rPr>
                <w:rFonts w:cs="Times New Roman"/>
              </w:rPr>
            </w:pPr>
            <w:r w:rsidRPr="00410829">
              <w:rPr>
                <w:rFonts w:cs="Times New Roman"/>
              </w:rPr>
              <w:t>3.7</w:t>
            </w:r>
          </w:p>
        </w:tc>
        <w:tc>
          <w:tcPr>
            <w:tcW w:w="7371" w:type="dxa"/>
          </w:tcPr>
          <w:p w:rsidR="000C5633" w:rsidRPr="002D7993" w:rsidRDefault="000C5633" w:rsidP="000C5633">
            <w:pPr>
              <w:tabs>
                <w:tab w:val="left" w:pos="1276"/>
                <w:tab w:val="left" w:pos="1560"/>
                <w:tab w:val="left" w:pos="4111"/>
                <w:tab w:val="left" w:pos="4678"/>
                <w:tab w:val="left" w:pos="5812"/>
              </w:tabs>
              <w:jc w:val="both"/>
              <w:rPr>
                <w:rFonts w:cs="Times New Roman"/>
              </w:rPr>
            </w:pPr>
            <w:r>
              <w:rPr>
                <w:rFonts w:cs="Times New Roman"/>
              </w:rPr>
              <w:t>П</w:t>
            </w:r>
            <w:r w:rsidRPr="00E219F1">
              <w:rPr>
                <w:rFonts w:cs="Times New Roman"/>
              </w:rPr>
              <w:t>рин</w:t>
            </w:r>
            <w:r>
              <w:rPr>
                <w:rFonts w:cs="Times New Roman"/>
              </w:rPr>
              <w:t xml:space="preserve">имают </w:t>
            </w:r>
            <w:r w:rsidRPr="00E219F1">
              <w:rPr>
                <w:rFonts w:cs="Times New Roman"/>
              </w:rPr>
              <w:t>решение о выплате аванса</w:t>
            </w:r>
            <w:r w:rsidRPr="00447CF1">
              <w:rPr>
                <w:rFonts w:cs="Times New Roman"/>
              </w:rPr>
              <w:t xml:space="preserve"> по контракту (договору)</w:t>
            </w:r>
            <w:r>
              <w:rPr>
                <w:rFonts w:cs="Times New Roman"/>
              </w:rPr>
              <w:t xml:space="preserve"> и устанавливают его размер</w:t>
            </w:r>
          </w:p>
        </w:tc>
        <w:tc>
          <w:tcPr>
            <w:tcW w:w="1842" w:type="dxa"/>
            <w:tcBorders>
              <w:bottom w:val="nil"/>
            </w:tcBorders>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3.8</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Осуществляют описание объекта закупки, включая его функциональные, технические и качественные характеристики, эксплуатационные характеристики (при необходимости), формирование проекта контракта</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Pr>
                <w:rFonts w:cs="Times New Roman"/>
              </w:rPr>
              <w:t>3.9</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Создает комиссии по осуществлению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sidRPr="00410829">
              <w:rPr>
                <w:rFonts w:cs="Times New Roman"/>
              </w:rPr>
              <w:t>3.10</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Принимает решение о замене члена комиссии по осуществлению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sidRPr="00410829">
              <w:rPr>
                <w:rFonts w:cs="Times New Roman"/>
              </w:rPr>
              <w:t>3.11</w:t>
            </w:r>
          </w:p>
        </w:tc>
        <w:tc>
          <w:tcPr>
            <w:tcW w:w="7371" w:type="dxa"/>
          </w:tcPr>
          <w:p w:rsidR="000C5633" w:rsidRPr="00410829" w:rsidRDefault="000C5633" w:rsidP="000C5633">
            <w:pPr>
              <w:widowControl w:val="0"/>
              <w:tabs>
                <w:tab w:val="num" w:pos="1134"/>
                <w:tab w:val="num" w:pos="2643"/>
              </w:tabs>
              <w:autoSpaceDE w:val="0"/>
              <w:autoSpaceDN w:val="0"/>
              <w:adjustRightInd w:val="0"/>
              <w:jc w:val="both"/>
              <w:rPr>
                <w:rFonts w:cs="Times New Roman"/>
              </w:rPr>
            </w:pPr>
            <w:r w:rsidRPr="00410829">
              <w:rPr>
                <w:rFonts w:cs="Times New Roman"/>
              </w:rPr>
              <w:t xml:space="preserve">Проводят общественное обсуждение закупок в случаях, предусмотренных ст. 20 Федерального закона № 44-ФЗ </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sidRPr="00410829">
              <w:rPr>
                <w:rFonts w:cs="Times New Roman"/>
              </w:rPr>
              <w:t>3.12</w:t>
            </w:r>
          </w:p>
        </w:tc>
        <w:tc>
          <w:tcPr>
            <w:tcW w:w="7371" w:type="dxa"/>
          </w:tcPr>
          <w:p w:rsidR="000C5633" w:rsidRPr="00410829" w:rsidRDefault="000C5633" w:rsidP="000C5633">
            <w:pPr>
              <w:autoSpaceDE w:val="0"/>
              <w:autoSpaceDN w:val="0"/>
              <w:adjustRightInd w:val="0"/>
              <w:rPr>
                <w:rFonts w:cs="Times New Roman"/>
              </w:rPr>
            </w:pPr>
            <w:r w:rsidRPr="00410829">
              <w:t>Обеспечивают</w:t>
            </w:r>
            <w:r w:rsidRPr="00410829">
              <w:rPr>
                <w:rFonts w:cs="Times New Roman"/>
              </w:rPr>
              <w:t xml:space="preserve"> реализацию результатов общественного обсуждения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c>
          <w:tcPr>
            <w:tcW w:w="710" w:type="dxa"/>
            <w:tcBorders>
              <w:bottom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3.13</w:t>
            </w:r>
          </w:p>
        </w:tc>
        <w:tc>
          <w:tcPr>
            <w:tcW w:w="7371" w:type="dxa"/>
            <w:tcBorders>
              <w:bottom w:val="single" w:sz="4" w:space="0" w:color="auto"/>
            </w:tcBorders>
          </w:tcPr>
          <w:p w:rsidR="000C5633" w:rsidRPr="00410829" w:rsidRDefault="000C5633" w:rsidP="000C5633">
            <w:pPr>
              <w:jc w:val="both"/>
            </w:pPr>
            <w:r w:rsidRPr="00410829">
              <w:t>Обеспечивают предоставление учреждениям и предприятиям уголовно - исполнительной системы, организациям инвалидов преимущества в отношении предлагаемой ими цены контракта</w:t>
            </w:r>
          </w:p>
        </w:tc>
        <w:tc>
          <w:tcPr>
            <w:tcW w:w="1842" w:type="dxa"/>
            <w:tcBorders>
              <w:bottom w:val="single" w:sz="4" w:space="0" w:color="auto"/>
            </w:tcBorders>
          </w:tcPr>
          <w:p w:rsidR="000C5633" w:rsidRPr="00410829" w:rsidRDefault="000C5633" w:rsidP="000C5633">
            <w:r w:rsidRPr="00410829">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3.14.</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jc w:val="both"/>
            </w:pPr>
            <w:r w:rsidRPr="00410829">
              <w:t xml:space="preserve">Обеспечивают осуществление закупки у субъектов малого предпринимательства, социально ориентированных некоммерческих организаций, устанавливают требование о привлечении к исполнению контракта субподрядчиков, соисполнителей из числа субъектов малого </w:t>
            </w:r>
            <w:r w:rsidRPr="00410829">
              <w:lastRenderedPageBreak/>
              <w:t>предпринимательства, социально ориентированных некоммерческих организаций</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r w:rsidRPr="00410829">
              <w:lastRenderedPageBreak/>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3.15</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autoSpaceDE w:val="0"/>
              <w:autoSpaceDN w:val="0"/>
              <w:adjustRightInd w:val="0"/>
              <w:jc w:val="both"/>
              <w:rPr>
                <w:rFonts w:cs="Times New Roman"/>
              </w:rPr>
            </w:pPr>
            <w:r w:rsidRPr="00410829">
              <w:t>Обеспечивают</w:t>
            </w:r>
            <w:r w:rsidRPr="00410829">
              <w:rPr>
                <w:rFonts w:cs="Times New Roman"/>
              </w:rPr>
              <w:t xml:space="preserve"> минимальную обязательную </w:t>
            </w:r>
            <w:hyperlink r:id="rId35" w:history="1">
              <w:r w:rsidRPr="00410829">
                <w:rPr>
                  <w:rFonts w:cs="Times New Roman"/>
                </w:rPr>
                <w:t>долю</w:t>
              </w:r>
            </w:hyperlink>
            <w:r w:rsidRPr="00410829">
              <w:rPr>
                <w:rFonts w:cs="Times New Roman"/>
              </w:rPr>
              <w:t xml:space="preserve"> закупок российских товаров, в том числе товаров, поставляемых при выполнении закупаемых работ, оказании закупаемых услуг, из перечня товаров, определенных Правительством Российской Федерации в соответствии с </w:t>
            </w:r>
            <w:hyperlink r:id="rId36" w:history="1">
              <w:r w:rsidRPr="00410829">
                <w:rPr>
                  <w:rFonts w:cs="Times New Roman"/>
                </w:rPr>
                <w:t>частью 3 статьи 14</w:t>
              </w:r>
            </w:hyperlink>
            <w:r w:rsidRPr="00410829">
              <w:rPr>
                <w:rFonts w:cs="Times New Roman"/>
              </w:rPr>
              <w:t xml:space="preserve"> Федерального закона № 44-ФЗ</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r w:rsidRPr="00410829">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3.16</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autoSpaceDE w:val="0"/>
              <w:autoSpaceDN w:val="0"/>
              <w:adjustRightInd w:val="0"/>
              <w:jc w:val="both"/>
              <w:rPr>
                <w:rFonts w:cs="Times New Roman"/>
              </w:rPr>
            </w:pPr>
            <w:r w:rsidRPr="00410829">
              <w:rPr>
                <w:rFonts w:cs="Times New Roman"/>
              </w:rPr>
              <w:t>Формирует извещение об осуществлении закупки средствами ЕАСУЗ, если иное не установлено федеральным законодательством о контрактной системе в сфере закупок</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r w:rsidRPr="00410829">
              <w:t>УУ</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3.17</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before="0" w:beforeAutospacing="0" w:after="0" w:afterAutospacing="0"/>
              <w:jc w:val="both"/>
            </w:pPr>
            <w:r w:rsidRPr="00410829">
              <w:t>Публикуют по решению руководителя заказчика извещение об осуществлении закупок в любых средствах массовой информации или размещает это извещение на сайте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before="0" w:beforeAutospacing="0" w:after="0" w:afterAutospacing="0"/>
            </w:pPr>
            <w:r w:rsidRPr="00410829">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Pr>
                <w:rFonts w:cs="Times New Roman"/>
              </w:rPr>
              <w:t>3.18</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a3"/>
              <w:tabs>
                <w:tab w:val="left" w:pos="1528"/>
                <w:tab w:val="left" w:pos="2643"/>
                <w:tab w:val="left" w:pos="4256"/>
                <w:tab w:val="left" w:pos="5270"/>
                <w:tab w:val="left" w:pos="5591"/>
                <w:tab w:val="left" w:pos="6456"/>
                <w:tab w:val="left" w:pos="8209"/>
              </w:tabs>
              <w:rPr>
                <w:rFonts w:ascii="Times New Roman" w:hAnsi="Times New Roman"/>
                <w:color w:val="FF0000"/>
                <w:szCs w:val="24"/>
                <w:lang w:val="ru-RU" w:eastAsia="ru-RU"/>
              </w:rPr>
            </w:pPr>
            <w:r w:rsidRPr="00410829">
              <w:rPr>
                <w:rFonts w:ascii="Times New Roman" w:hAnsi="Times New Roman"/>
                <w:szCs w:val="24"/>
                <w:lang w:val="ru-RU" w:eastAsia="ru-RU"/>
              </w:rPr>
              <w:t xml:space="preserve">Осуществляют подготовку заявки на осуществление закупки, технического задания (в том числе </w:t>
            </w:r>
            <w:r w:rsidRPr="00410829">
              <w:rPr>
                <w:rFonts w:ascii="Times New Roman" w:hAnsi="Times New Roman"/>
                <w:spacing w:val="-5"/>
                <w:szCs w:val="24"/>
                <w:lang w:val="ru-RU" w:eastAsia="ru-RU"/>
              </w:rPr>
              <w:t xml:space="preserve">чертежи, сметы, дефектные ведомости, проекты, эскизы и прочее при их наличии), </w:t>
            </w:r>
            <w:r w:rsidRPr="00410829">
              <w:rPr>
                <w:rFonts w:ascii="Times New Roman" w:hAnsi="Times New Roman"/>
                <w:szCs w:val="24"/>
                <w:lang w:val="ru-RU" w:eastAsia="ru-RU"/>
              </w:rPr>
              <w:t xml:space="preserve">проектов контрактов, </w:t>
            </w:r>
            <w:r w:rsidRPr="00410829">
              <w:rPr>
                <w:rFonts w:ascii="Times New Roman" w:hAnsi="Times New Roman"/>
                <w:spacing w:val="-1"/>
                <w:szCs w:val="24"/>
                <w:lang w:val="ru-RU" w:eastAsia="ru-RU"/>
              </w:rPr>
              <w:t>обоснование начальной (максимальной) цены контракта</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after="0" w:afterAutospacing="0"/>
            </w:pPr>
            <w:r w:rsidRPr="00410829">
              <w:t>Заказчики</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outlineLvl w:val="2"/>
              <w:rPr>
                <w:rFonts w:cs="Times New Roman"/>
              </w:rPr>
            </w:pPr>
          </w:p>
        </w:tc>
        <w:tc>
          <w:tcPr>
            <w:tcW w:w="7371" w:type="dxa"/>
            <w:tcBorders>
              <w:top w:val="single" w:sz="4" w:space="0" w:color="auto"/>
            </w:tcBorders>
          </w:tcPr>
          <w:p w:rsidR="000C5633" w:rsidRPr="000C5633" w:rsidRDefault="000C5633" w:rsidP="000C5633">
            <w:pPr>
              <w:autoSpaceDE w:val="0"/>
              <w:autoSpaceDN w:val="0"/>
              <w:adjustRightInd w:val="0"/>
              <w:jc w:val="center"/>
              <w:rPr>
                <w:rFonts w:cs="Times New Roman"/>
                <w:b/>
                <w:bCs/>
              </w:rPr>
            </w:pPr>
            <w:r w:rsidRPr="000C5633">
              <w:rPr>
                <w:rFonts w:cs="Times New Roman"/>
                <w:b/>
                <w:bCs/>
              </w:rPr>
              <w:t>4. Осуществление закупки путем проведения открытого способа закупки</w:t>
            </w:r>
          </w:p>
        </w:tc>
        <w:tc>
          <w:tcPr>
            <w:tcW w:w="1842" w:type="dxa"/>
            <w:tcBorders>
              <w:top w:val="single" w:sz="4" w:space="0" w:color="auto"/>
            </w:tcBorders>
          </w:tcPr>
          <w:p w:rsidR="000C5633" w:rsidRPr="00410829" w:rsidRDefault="000C5633" w:rsidP="000C5633">
            <w:pPr>
              <w:widowControl w:val="0"/>
              <w:autoSpaceDE w:val="0"/>
              <w:autoSpaceDN w:val="0"/>
              <w:rPr>
                <w:rFonts w:cs="Times New Roman"/>
              </w:rPr>
            </w:pP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w:t>
            </w:r>
          </w:p>
        </w:tc>
        <w:tc>
          <w:tcPr>
            <w:tcW w:w="7371" w:type="dxa"/>
            <w:tcBorders>
              <w:top w:val="single" w:sz="4" w:space="0" w:color="auto"/>
            </w:tcBorders>
          </w:tcPr>
          <w:p w:rsidR="000C5633" w:rsidRPr="00410829" w:rsidRDefault="000C5633" w:rsidP="000C5633">
            <w:pPr>
              <w:widowControl w:val="0"/>
              <w:autoSpaceDE w:val="0"/>
              <w:autoSpaceDN w:val="0"/>
              <w:jc w:val="both"/>
              <w:rPr>
                <w:rFonts w:cs="Times New Roman"/>
              </w:rPr>
            </w:pPr>
            <w:r w:rsidRPr="00410829">
              <w:rPr>
                <w:rFonts w:cs="Times New Roman"/>
              </w:rPr>
              <w:t>Осуществляет проверку документов Заказчика на соответствие законодательству Российской Федерации и нормативным правовым актам о контрактной системе в сфере закупок товаров, работ, услуг для обеспечения муниципальных нужд, правовым актам Московской области, правовым актам Администрации городского округа Электросталь Московской области о контрактной системе в сфере закупок товаров, работ, услуг для обеспечения муниципальных нужд</w:t>
            </w:r>
          </w:p>
        </w:tc>
        <w:tc>
          <w:tcPr>
            <w:tcW w:w="1842"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4.2</w:t>
            </w:r>
          </w:p>
        </w:tc>
        <w:tc>
          <w:tcPr>
            <w:tcW w:w="7371" w:type="dxa"/>
            <w:tcBorders>
              <w:top w:val="single" w:sz="4" w:space="0" w:color="auto"/>
            </w:tcBorders>
          </w:tcPr>
          <w:p w:rsidR="000C5633" w:rsidRPr="00410829" w:rsidRDefault="000C5633" w:rsidP="000C5633">
            <w:pPr>
              <w:widowControl w:val="0"/>
              <w:autoSpaceDE w:val="0"/>
              <w:autoSpaceDN w:val="0"/>
              <w:jc w:val="both"/>
              <w:rPr>
                <w:rFonts w:cs="Times New Roman"/>
              </w:rPr>
            </w:pPr>
            <w:r w:rsidRPr="00410829">
              <w:rPr>
                <w:rFonts w:cs="Times New Roman"/>
              </w:rPr>
              <w:t>Формирование извещения о закупке средствами ЕАСУЗ</w:t>
            </w:r>
          </w:p>
        </w:tc>
        <w:tc>
          <w:tcPr>
            <w:tcW w:w="1842"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4.3</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Размещает в единой информационной системе извещение о проведении открытого способа закупки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4.4</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Формирование средствами ЕАСУЗ изменений в размещенное в единой информационной системе извещение о проведении открытого способа закупки</w:t>
            </w:r>
          </w:p>
          <w:p w:rsidR="000C5633" w:rsidRPr="00410829" w:rsidRDefault="000C5633" w:rsidP="000C5633">
            <w:pPr>
              <w:autoSpaceDE w:val="0"/>
              <w:autoSpaceDN w:val="0"/>
              <w:adjustRightInd w:val="0"/>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4.5</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Размещение в единой информационной системе изменений в извещение о проведении открытого способа закупки</w:t>
            </w:r>
          </w:p>
          <w:p w:rsidR="000C5633" w:rsidRPr="00410829" w:rsidRDefault="000C5633" w:rsidP="000C5633">
            <w:pPr>
              <w:autoSpaceDE w:val="0"/>
              <w:autoSpaceDN w:val="0"/>
              <w:adjustRightInd w:val="0"/>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4.6</w:t>
            </w:r>
          </w:p>
        </w:tc>
        <w:tc>
          <w:tcPr>
            <w:tcW w:w="7371" w:type="dxa"/>
          </w:tcPr>
          <w:p w:rsidR="000C5633" w:rsidRPr="002305D9" w:rsidRDefault="000C5633" w:rsidP="000C5633">
            <w:pPr>
              <w:widowControl w:val="0"/>
              <w:autoSpaceDE w:val="0"/>
              <w:autoSpaceDN w:val="0"/>
              <w:jc w:val="both"/>
              <w:rPr>
                <w:rFonts w:cs="Times New Roman"/>
              </w:rPr>
            </w:pPr>
            <w:r w:rsidRPr="002305D9">
              <w:rPr>
                <w:rFonts w:cs="Times New Roman"/>
              </w:rPr>
              <w:t xml:space="preserve">Подготавливают в </w:t>
            </w:r>
            <w:r w:rsidRPr="002305D9">
              <w:t xml:space="preserve">письменной форме и в форме электронного документа </w:t>
            </w:r>
            <w:r w:rsidRPr="002305D9">
              <w:rPr>
                <w:rFonts w:cs="Times New Roman"/>
              </w:rPr>
              <w:t xml:space="preserve">разъяснения заинтересованным лицам положений извещения об осуществлении закупки при проведении электронного </w:t>
            </w:r>
            <w:r w:rsidRPr="002305D9">
              <w:rPr>
                <w:rFonts w:cs="Times New Roman"/>
              </w:rPr>
              <w:lastRenderedPageBreak/>
              <w:t>конкурса и электронного аукциона</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lastRenderedPageBreak/>
              <w:t xml:space="preserve">Заказчики </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4.7</w:t>
            </w:r>
          </w:p>
        </w:tc>
        <w:tc>
          <w:tcPr>
            <w:tcW w:w="7371" w:type="dxa"/>
          </w:tcPr>
          <w:p w:rsidR="000C5633" w:rsidRPr="002305D9" w:rsidRDefault="000C5633" w:rsidP="000C5633">
            <w:pPr>
              <w:autoSpaceDE w:val="0"/>
              <w:autoSpaceDN w:val="0"/>
              <w:adjustRightInd w:val="0"/>
              <w:rPr>
                <w:rFonts w:cs="Times New Roman"/>
              </w:rPr>
            </w:pPr>
            <w:r w:rsidRPr="002305D9">
              <w:rPr>
                <w:rFonts w:cs="Times New Roman"/>
              </w:rPr>
              <w:t>Формирование и размещение в единой информационной системе разъяснений положений извещения об осуществлении закупки при проведении электронного конкурса и электронного аукциона</w:t>
            </w:r>
          </w:p>
          <w:p w:rsidR="000C5633" w:rsidRPr="002305D9" w:rsidRDefault="000C5633" w:rsidP="000C5633">
            <w:pPr>
              <w:widowControl w:val="0"/>
              <w:autoSpaceDE w:val="0"/>
              <w:autoSpaceDN w:val="0"/>
              <w:jc w:val="both"/>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4.8</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Запрашивает у соответствующих органов и организаций сведения в соответствии с законодательством Российской Федерации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4.9</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Принимают решение об отказе от проведения открытого способа закупки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4.10</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Формирование средствами ЕАСУЗ извещения об отмене закупки</w:t>
            </w:r>
          </w:p>
          <w:p w:rsidR="000C5633" w:rsidRPr="00410829" w:rsidRDefault="000C5633" w:rsidP="000C5633">
            <w:pPr>
              <w:autoSpaceDE w:val="0"/>
              <w:autoSpaceDN w:val="0"/>
              <w:adjustRightInd w:val="0"/>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A83735">
        <w:trPr>
          <w:trHeight w:val="549"/>
        </w:trPr>
        <w:tc>
          <w:tcPr>
            <w:tcW w:w="710" w:type="dxa"/>
          </w:tcPr>
          <w:p w:rsidR="000C5633" w:rsidRPr="00410829" w:rsidRDefault="000C5633" w:rsidP="000C5633">
            <w:pPr>
              <w:widowControl w:val="0"/>
              <w:autoSpaceDE w:val="0"/>
              <w:autoSpaceDN w:val="0"/>
              <w:rPr>
                <w:rFonts w:cs="Times New Roman"/>
              </w:rPr>
            </w:pPr>
            <w:r w:rsidRPr="00410829">
              <w:rPr>
                <w:rFonts w:cs="Times New Roman"/>
              </w:rPr>
              <w:t>4.11</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Размещение в единой информационной системе извещения об отмене закупки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4.12</w:t>
            </w:r>
          </w:p>
        </w:tc>
        <w:tc>
          <w:tcPr>
            <w:tcW w:w="7371" w:type="dxa"/>
          </w:tcPr>
          <w:p w:rsidR="000C5633" w:rsidRPr="00C76665" w:rsidRDefault="000C5633" w:rsidP="000C5633">
            <w:pPr>
              <w:widowControl w:val="0"/>
              <w:autoSpaceDE w:val="0"/>
              <w:autoSpaceDN w:val="0"/>
              <w:jc w:val="both"/>
              <w:rPr>
                <w:rFonts w:cs="Times New Roman"/>
              </w:rPr>
            </w:pPr>
            <w:r w:rsidRPr="00C76665">
              <w:rPr>
                <w:rFonts w:cs="Times New Roman"/>
              </w:rPr>
              <w:t>Осуществляет организационно-техническое обеспечение деятельности комиссий по осуществлению закупок</w:t>
            </w:r>
            <w:r w:rsidRPr="00C76665">
              <w:rPr>
                <w:rFonts w:cs="Times New Roman"/>
              </w:rPr>
              <w:tab/>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4.13</w:t>
            </w:r>
          </w:p>
        </w:tc>
        <w:tc>
          <w:tcPr>
            <w:tcW w:w="7371" w:type="dxa"/>
          </w:tcPr>
          <w:p w:rsidR="000C5633" w:rsidRPr="00C76665" w:rsidRDefault="000C5633" w:rsidP="00A83735">
            <w:pPr>
              <w:autoSpaceDE w:val="0"/>
              <w:autoSpaceDN w:val="0"/>
              <w:adjustRightInd w:val="0"/>
              <w:rPr>
                <w:rFonts w:cs="Times New Roman"/>
              </w:rPr>
            </w:pPr>
            <w:r w:rsidRPr="00C76665">
              <w:rPr>
                <w:rFonts w:cs="Times New Roman"/>
              </w:rPr>
              <w:t xml:space="preserve"> Проведение процедуры рассмотрения и оценки первых частей заявок на участие в закупке (электронном конкурсе), подписание протокола рассмотрения и оценки первых частей заявок на участие в закупке (электронном конкурсе)</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Комиссия по осуществлению закупок</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4.14</w:t>
            </w:r>
          </w:p>
        </w:tc>
        <w:tc>
          <w:tcPr>
            <w:tcW w:w="7371" w:type="dxa"/>
          </w:tcPr>
          <w:p w:rsidR="000C5633" w:rsidRPr="00C76665" w:rsidRDefault="000C5633" w:rsidP="002305D9">
            <w:pPr>
              <w:autoSpaceDE w:val="0"/>
              <w:autoSpaceDN w:val="0"/>
              <w:adjustRightInd w:val="0"/>
              <w:jc w:val="both"/>
              <w:rPr>
                <w:rFonts w:cs="Times New Roman"/>
              </w:rPr>
            </w:pPr>
            <w:r w:rsidRPr="00C76665">
              <w:rPr>
                <w:rFonts w:cs="Times New Roman"/>
              </w:rPr>
              <w:t>Формирование</w:t>
            </w:r>
            <w:r w:rsidR="002305D9" w:rsidRPr="00C76665">
              <w:rPr>
                <w:rFonts w:cs="Times New Roman"/>
              </w:rPr>
              <w:t xml:space="preserve"> с использованием электронной площадки</w:t>
            </w:r>
            <w:r w:rsidRPr="00C76665">
              <w:rPr>
                <w:rFonts w:cs="Times New Roman"/>
              </w:rPr>
              <w:t>, подписание и направление оператору электронной площадки протокола рассмотрения и оценки первых заявок на участие в закупке (электронном конкурсе)</w:t>
            </w:r>
          </w:p>
        </w:tc>
        <w:tc>
          <w:tcPr>
            <w:tcW w:w="1842" w:type="dxa"/>
          </w:tcPr>
          <w:p w:rsidR="000C5633" w:rsidRPr="00410829" w:rsidRDefault="006711F3" w:rsidP="000C5633">
            <w:pPr>
              <w:widowControl w:val="0"/>
              <w:autoSpaceDE w:val="0"/>
              <w:autoSpaceDN w:val="0"/>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4.15</w:t>
            </w:r>
          </w:p>
        </w:tc>
        <w:tc>
          <w:tcPr>
            <w:tcW w:w="7371" w:type="dxa"/>
          </w:tcPr>
          <w:p w:rsidR="000C5633" w:rsidRPr="00C76665" w:rsidRDefault="000C5633" w:rsidP="000C5633">
            <w:pPr>
              <w:autoSpaceDE w:val="0"/>
              <w:autoSpaceDN w:val="0"/>
              <w:adjustRightInd w:val="0"/>
              <w:rPr>
                <w:rFonts w:cs="Times New Roman"/>
              </w:rPr>
            </w:pPr>
            <w:r w:rsidRPr="00C76665">
              <w:rPr>
                <w:rFonts w:cs="Times New Roman"/>
              </w:rPr>
              <w:t>Проведение процедуры рассмотрения и оценки вторых частей заявок на участие в закупке (электронном конкурсе), подписание протокола рассмотрения и оценки вторых частей заявок на участие в закупке (электронном конкурсе)</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Комиссия по осуществлению закупок</w:t>
            </w:r>
          </w:p>
        </w:tc>
      </w:tr>
      <w:tr w:rsidR="000C5633" w:rsidRPr="005B5C50" w:rsidTr="0053763F">
        <w:tc>
          <w:tcPr>
            <w:tcW w:w="710" w:type="dxa"/>
            <w:tcBorders>
              <w:bottom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4.16</w:t>
            </w:r>
          </w:p>
        </w:tc>
        <w:tc>
          <w:tcPr>
            <w:tcW w:w="7371" w:type="dxa"/>
            <w:tcBorders>
              <w:bottom w:val="single" w:sz="4" w:space="0" w:color="auto"/>
            </w:tcBorders>
          </w:tcPr>
          <w:p w:rsidR="000C5633" w:rsidRPr="00C76665" w:rsidRDefault="000C5633" w:rsidP="000C5633">
            <w:pPr>
              <w:autoSpaceDE w:val="0"/>
              <w:autoSpaceDN w:val="0"/>
              <w:adjustRightInd w:val="0"/>
              <w:rPr>
                <w:rFonts w:cs="Times New Roman"/>
              </w:rPr>
            </w:pPr>
            <w:r w:rsidRPr="00C76665">
              <w:rPr>
                <w:rFonts w:cs="Times New Roman"/>
              </w:rPr>
              <w:t>Формирование</w:t>
            </w:r>
            <w:r w:rsidR="00325870" w:rsidRPr="00C76665">
              <w:rPr>
                <w:rFonts w:cs="Times New Roman"/>
              </w:rPr>
              <w:t xml:space="preserve"> с использованием электронной площадки</w:t>
            </w:r>
            <w:r w:rsidRPr="00C76665">
              <w:rPr>
                <w:rFonts w:cs="Times New Roman"/>
              </w:rPr>
              <w:t>, подписание и направление оператору электронной площадки протокола рассмотрения и оценки вторых частей заявок на участие в закупке (электронном конкурсе)</w:t>
            </w:r>
          </w:p>
        </w:tc>
        <w:tc>
          <w:tcPr>
            <w:tcW w:w="1842" w:type="dxa"/>
            <w:tcBorders>
              <w:bottom w:val="single" w:sz="4" w:space="0" w:color="auto"/>
            </w:tcBorders>
          </w:tcPr>
          <w:p w:rsidR="000C5633" w:rsidRPr="00410829" w:rsidRDefault="006711F3" w:rsidP="000C5633">
            <w:pPr>
              <w:widowControl w:val="0"/>
              <w:autoSpaceDE w:val="0"/>
              <w:autoSpaceDN w:val="0"/>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0C5633" w:rsidRPr="005B5C50" w:rsidTr="0053763F">
        <w:tblPrEx>
          <w:tblBorders>
            <w:insideH w:val="nil"/>
          </w:tblBorders>
        </w:tblPrEx>
        <w:tc>
          <w:tcPr>
            <w:tcW w:w="710" w:type="dxa"/>
            <w:tcBorders>
              <w:top w:val="single" w:sz="4" w:space="0" w:color="auto"/>
              <w:bottom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4.17</w:t>
            </w:r>
          </w:p>
        </w:tc>
        <w:tc>
          <w:tcPr>
            <w:tcW w:w="7371" w:type="dxa"/>
          </w:tcPr>
          <w:p w:rsidR="000C5633" w:rsidRPr="00C76665" w:rsidRDefault="00325870" w:rsidP="00325870">
            <w:pPr>
              <w:autoSpaceDE w:val="0"/>
              <w:autoSpaceDN w:val="0"/>
              <w:adjustRightInd w:val="0"/>
              <w:jc w:val="both"/>
              <w:rPr>
                <w:rFonts w:cs="Times New Roman"/>
              </w:rPr>
            </w:pPr>
            <w:r w:rsidRPr="00C76665">
              <w:rPr>
                <w:rFonts w:cs="Times New Roman"/>
              </w:rPr>
              <w:t xml:space="preserve">Проведение процедуры оценки </w:t>
            </w:r>
            <w:r w:rsidR="000C5633" w:rsidRPr="00C76665">
              <w:rPr>
                <w:rFonts w:cs="Times New Roman"/>
              </w:rPr>
              <w:t xml:space="preserve">ценовых предложений </w:t>
            </w:r>
            <w:r w:rsidRPr="00C76665">
              <w:rPr>
                <w:rFonts w:cs="Times New Roman"/>
              </w:rPr>
              <w:t>по критерию оценки;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r w:rsidR="000C5633" w:rsidRPr="00C76665">
              <w:rPr>
                <w:rFonts w:cs="Times New Roman"/>
              </w:rPr>
              <w:t xml:space="preserve"> (электронный конкурс)</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Комиссия по осуществлению закупок</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4.18</w:t>
            </w:r>
          </w:p>
        </w:tc>
        <w:tc>
          <w:tcPr>
            <w:tcW w:w="7371" w:type="dxa"/>
          </w:tcPr>
          <w:p w:rsidR="000C5633" w:rsidRPr="00C76665" w:rsidRDefault="00325870" w:rsidP="005B7A1D">
            <w:pPr>
              <w:autoSpaceDE w:val="0"/>
              <w:autoSpaceDN w:val="0"/>
              <w:adjustRightInd w:val="0"/>
              <w:jc w:val="both"/>
              <w:rPr>
                <w:rFonts w:cs="Times New Roman"/>
              </w:rPr>
            </w:pPr>
            <w:r w:rsidRPr="00C76665">
              <w:rPr>
                <w:rFonts w:cs="Times New Roman"/>
              </w:rPr>
              <w:t>Формирование с использованием электронной площадки, подписание и направление оператору электронной площадки протокола подведения итогов определения поставщика (подрядчика, исполнителя)</w:t>
            </w:r>
            <w:r w:rsidR="005B7A1D" w:rsidRPr="00C76665">
              <w:rPr>
                <w:rFonts w:cs="Times New Roman"/>
              </w:rPr>
              <w:t xml:space="preserve"> (электронный конкурс)</w:t>
            </w:r>
          </w:p>
        </w:tc>
        <w:tc>
          <w:tcPr>
            <w:tcW w:w="1842" w:type="dxa"/>
          </w:tcPr>
          <w:p w:rsidR="000C5633" w:rsidRPr="00410829" w:rsidRDefault="006711F3" w:rsidP="000C5633">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5B7A1D" w:rsidRPr="005B5C50" w:rsidTr="0053763F">
        <w:tc>
          <w:tcPr>
            <w:tcW w:w="710" w:type="dxa"/>
            <w:tcBorders>
              <w:top w:val="single" w:sz="4" w:space="0" w:color="auto"/>
            </w:tcBorders>
          </w:tcPr>
          <w:p w:rsidR="005B7A1D" w:rsidRPr="00410829" w:rsidRDefault="005B7A1D" w:rsidP="005B7A1D">
            <w:pPr>
              <w:widowControl w:val="0"/>
              <w:autoSpaceDE w:val="0"/>
              <w:autoSpaceDN w:val="0"/>
              <w:rPr>
                <w:rFonts w:cs="Times New Roman"/>
              </w:rPr>
            </w:pPr>
            <w:r w:rsidRPr="00410829">
              <w:rPr>
                <w:rFonts w:cs="Times New Roman"/>
              </w:rPr>
              <w:lastRenderedPageBreak/>
              <w:t>4.19</w:t>
            </w:r>
          </w:p>
        </w:tc>
        <w:tc>
          <w:tcPr>
            <w:tcW w:w="7371" w:type="dxa"/>
          </w:tcPr>
          <w:p w:rsidR="005B7A1D" w:rsidRPr="00C76665" w:rsidRDefault="005B7A1D" w:rsidP="006711F3">
            <w:pPr>
              <w:autoSpaceDE w:val="0"/>
              <w:autoSpaceDN w:val="0"/>
              <w:adjustRightInd w:val="0"/>
              <w:jc w:val="both"/>
              <w:rPr>
                <w:rFonts w:cs="Times New Roman"/>
              </w:rPr>
            </w:pPr>
            <w:r w:rsidRPr="00C76665">
              <w:rPr>
                <w:rFonts w:cs="Times New Roman"/>
              </w:rPr>
              <w:t>Проведение процедуры рассмотрения заявок на участие в закупке, информаци</w:t>
            </w:r>
            <w:r w:rsidR="006711F3" w:rsidRPr="00C76665">
              <w:rPr>
                <w:rFonts w:cs="Times New Roman"/>
              </w:rPr>
              <w:t>и</w:t>
            </w:r>
            <w:r w:rsidRPr="00C76665">
              <w:rPr>
                <w:rFonts w:cs="Times New Roman"/>
              </w:rPr>
              <w:t xml:space="preserve"> и документ</w:t>
            </w:r>
            <w:r w:rsidR="006711F3" w:rsidRPr="00C76665">
              <w:rPr>
                <w:rFonts w:cs="Times New Roman"/>
              </w:rPr>
              <w:t>ов</w:t>
            </w:r>
            <w:r w:rsidRPr="00C76665">
              <w:rPr>
                <w:rFonts w:cs="Times New Roman"/>
              </w:rPr>
              <w:t>, направленны</w:t>
            </w:r>
            <w:r w:rsidR="006711F3" w:rsidRPr="00C76665">
              <w:rPr>
                <w:rFonts w:cs="Times New Roman"/>
              </w:rPr>
              <w:t>х</w:t>
            </w:r>
            <w:r w:rsidRPr="00C76665">
              <w:rPr>
                <w:rFonts w:cs="Times New Roman"/>
              </w:rPr>
              <w:t xml:space="preserve"> оператором электронной площадк</w:t>
            </w:r>
            <w:r w:rsidR="006711F3" w:rsidRPr="00C76665">
              <w:rPr>
                <w:rFonts w:cs="Times New Roman"/>
              </w:rPr>
              <w:t>и (электронный аукцион)</w:t>
            </w:r>
          </w:p>
        </w:tc>
        <w:tc>
          <w:tcPr>
            <w:tcW w:w="1842" w:type="dxa"/>
          </w:tcPr>
          <w:p w:rsidR="005B7A1D" w:rsidRPr="00410829" w:rsidRDefault="005B7A1D" w:rsidP="005B7A1D">
            <w:r w:rsidRPr="00410829">
              <w:rPr>
                <w:rFonts w:cs="Times New Roman"/>
              </w:rPr>
              <w:t>Комиссия по осуществлению закупок</w:t>
            </w:r>
          </w:p>
        </w:tc>
      </w:tr>
      <w:tr w:rsidR="006711F3" w:rsidRPr="005B5C50" w:rsidTr="0053763F">
        <w:tc>
          <w:tcPr>
            <w:tcW w:w="710" w:type="dxa"/>
            <w:tcBorders>
              <w:top w:val="single" w:sz="4" w:space="0" w:color="auto"/>
            </w:tcBorders>
          </w:tcPr>
          <w:p w:rsidR="006711F3" w:rsidRPr="00410829" w:rsidRDefault="006711F3" w:rsidP="006711F3">
            <w:pPr>
              <w:widowControl w:val="0"/>
              <w:autoSpaceDE w:val="0"/>
              <w:autoSpaceDN w:val="0"/>
              <w:rPr>
                <w:rFonts w:cs="Times New Roman"/>
              </w:rPr>
            </w:pPr>
            <w:r w:rsidRPr="00410829">
              <w:rPr>
                <w:rFonts w:cs="Times New Roman"/>
              </w:rPr>
              <w:t>4.20</w:t>
            </w:r>
          </w:p>
        </w:tc>
        <w:tc>
          <w:tcPr>
            <w:tcW w:w="7371" w:type="dxa"/>
          </w:tcPr>
          <w:p w:rsidR="006711F3" w:rsidRPr="00C76665" w:rsidRDefault="006711F3" w:rsidP="006711F3">
            <w:pPr>
              <w:autoSpaceDE w:val="0"/>
              <w:autoSpaceDN w:val="0"/>
              <w:adjustRightInd w:val="0"/>
              <w:jc w:val="both"/>
              <w:rPr>
                <w:rFonts w:cs="Times New Roman"/>
              </w:rPr>
            </w:pPr>
            <w:r w:rsidRPr="00C76665">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w:t>
            </w:r>
            <w:r w:rsidR="00C76665" w:rsidRPr="00C76665">
              <w:rPr>
                <w:rFonts w:cs="Times New Roman"/>
              </w:rPr>
              <w:t xml:space="preserve"> (электронный аукцион)</w:t>
            </w:r>
          </w:p>
        </w:tc>
        <w:tc>
          <w:tcPr>
            <w:tcW w:w="1842" w:type="dxa"/>
          </w:tcPr>
          <w:p w:rsidR="006711F3" w:rsidRPr="00410829" w:rsidRDefault="006711F3" w:rsidP="006711F3">
            <w:pPr>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6711F3" w:rsidRPr="005B5C50" w:rsidTr="0053763F">
        <w:tc>
          <w:tcPr>
            <w:tcW w:w="710" w:type="dxa"/>
          </w:tcPr>
          <w:p w:rsidR="006711F3" w:rsidRPr="00410829" w:rsidRDefault="006711F3" w:rsidP="006711F3">
            <w:pPr>
              <w:widowControl w:val="0"/>
              <w:autoSpaceDE w:val="0"/>
              <w:autoSpaceDN w:val="0"/>
              <w:rPr>
                <w:rFonts w:cs="Times New Roman"/>
              </w:rPr>
            </w:pPr>
            <w:r w:rsidRPr="00410829">
              <w:rPr>
                <w:rFonts w:cs="Times New Roman"/>
              </w:rPr>
              <w:t>4.21</w:t>
            </w:r>
          </w:p>
        </w:tc>
        <w:tc>
          <w:tcPr>
            <w:tcW w:w="7371" w:type="dxa"/>
          </w:tcPr>
          <w:p w:rsidR="006711F3" w:rsidRPr="00410829" w:rsidRDefault="00C76665" w:rsidP="006711F3">
            <w:pPr>
              <w:autoSpaceDE w:val="0"/>
              <w:autoSpaceDN w:val="0"/>
              <w:adjustRightInd w:val="0"/>
              <w:rPr>
                <w:rFonts w:cs="Times New Roman"/>
              </w:rPr>
            </w:pPr>
            <w:r w:rsidRPr="00410829">
              <w:rPr>
                <w:rFonts w:cs="Times New Roman"/>
              </w:rPr>
              <w:t>Проведение процедуры рассмотрения</w:t>
            </w:r>
            <w:r>
              <w:rPr>
                <w:rFonts w:cs="Times New Roman"/>
              </w:rPr>
              <w:t xml:space="preserve"> заявок на участие в закупке, информации и документов, направленных оператором электронной площадки (электронный запрос котировок) </w:t>
            </w:r>
          </w:p>
        </w:tc>
        <w:tc>
          <w:tcPr>
            <w:tcW w:w="1842" w:type="dxa"/>
          </w:tcPr>
          <w:p w:rsidR="006711F3" w:rsidRPr="00410829" w:rsidRDefault="00C76665" w:rsidP="006711F3">
            <w:r w:rsidRPr="00410829">
              <w:rPr>
                <w:rFonts w:cs="Times New Roman"/>
              </w:rPr>
              <w:t>Комиссия по осуществлению закупок</w:t>
            </w:r>
          </w:p>
        </w:tc>
      </w:tr>
      <w:tr w:rsidR="00C76665" w:rsidRPr="005B5C50" w:rsidTr="0053763F">
        <w:trPr>
          <w:trHeight w:val="16"/>
        </w:trPr>
        <w:tc>
          <w:tcPr>
            <w:tcW w:w="710" w:type="dxa"/>
          </w:tcPr>
          <w:p w:rsidR="00C76665" w:rsidRPr="00410829" w:rsidRDefault="00C76665" w:rsidP="00C76665">
            <w:pPr>
              <w:widowControl w:val="0"/>
              <w:autoSpaceDE w:val="0"/>
              <w:autoSpaceDN w:val="0"/>
              <w:rPr>
                <w:rFonts w:cs="Times New Roman"/>
              </w:rPr>
            </w:pPr>
            <w:r w:rsidRPr="00410829">
              <w:rPr>
                <w:rFonts w:cs="Times New Roman"/>
              </w:rPr>
              <w:t>4.22</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w:t>
            </w:r>
            <w:r>
              <w:rPr>
                <w:rFonts w:cs="Times New Roman"/>
              </w:rPr>
              <w:t xml:space="preserve"> (запрос котировок)</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C76665" w:rsidRPr="005B5C50" w:rsidTr="0053763F">
        <w:tc>
          <w:tcPr>
            <w:tcW w:w="710" w:type="dxa"/>
            <w:tcBorders>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4.23</w:t>
            </w:r>
          </w:p>
        </w:tc>
        <w:tc>
          <w:tcPr>
            <w:tcW w:w="7371" w:type="dxa"/>
            <w:tcBorders>
              <w:bottom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Направление оператору электронной площадки разъяснений информации, содержащейся в протоколе подведения итогов определения поставщика (подрядчика, исполнителя)</w:t>
            </w:r>
          </w:p>
        </w:tc>
        <w:tc>
          <w:tcPr>
            <w:tcW w:w="1842" w:type="dxa"/>
            <w:tcBorders>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C76665" w:rsidRPr="00410829" w:rsidRDefault="00C76665" w:rsidP="00C76665">
            <w:pPr>
              <w:widowControl w:val="0"/>
              <w:autoSpaceDE w:val="0"/>
              <w:autoSpaceDN w:val="0"/>
              <w:rPr>
                <w:rFonts w:cs="Times New Roman"/>
              </w:rPr>
            </w:pPr>
            <w:r>
              <w:rPr>
                <w:rFonts w:cs="Times New Roman"/>
              </w:rPr>
              <w:t>4.24</w:t>
            </w:r>
          </w:p>
        </w:tc>
        <w:tc>
          <w:tcPr>
            <w:tcW w:w="7371" w:type="dxa"/>
            <w:tcBorders>
              <w:top w:val="single" w:sz="4" w:space="0" w:color="auto"/>
              <w:left w:val="single" w:sz="4" w:space="0" w:color="auto"/>
              <w:bottom w:val="single" w:sz="4" w:space="0" w:color="auto"/>
              <w:right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Принятие решения об осуществлении повторных (новых) закупок, изменении условий закупок, заключении контракта с единственным поставщиком (подрядчиком, исполнителем)</w:t>
            </w:r>
          </w:p>
        </w:tc>
        <w:tc>
          <w:tcPr>
            <w:tcW w:w="1842" w:type="dxa"/>
            <w:tcBorders>
              <w:top w:val="single" w:sz="4" w:space="0" w:color="auto"/>
              <w:left w:val="single" w:sz="4" w:space="0" w:color="auto"/>
              <w:bottom w:val="single" w:sz="4" w:space="0" w:color="auto"/>
              <w:right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Borders>
              <w:top w:val="single" w:sz="4" w:space="0" w:color="auto"/>
            </w:tcBorders>
          </w:tcPr>
          <w:p w:rsidR="00C76665" w:rsidRPr="00410829" w:rsidRDefault="00C76665" w:rsidP="00C76665">
            <w:pPr>
              <w:widowControl w:val="0"/>
              <w:autoSpaceDE w:val="0"/>
              <w:autoSpaceDN w:val="0"/>
              <w:rPr>
                <w:rFonts w:cs="Times New Roman"/>
              </w:rPr>
            </w:pPr>
            <w:r>
              <w:rPr>
                <w:rFonts w:cs="Times New Roman"/>
              </w:rPr>
              <w:t>4.25</w:t>
            </w:r>
          </w:p>
        </w:tc>
        <w:tc>
          <w:tcPr>
            <w:tcW w:w="7371" w:type="dxa"/>
            <w:tcBorders>
              <w:top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Принятие решения об отстранении участника от участия в открытых способах закупки</w:t>
            </w:r>
          </w:p>
        </w:tc>
        <w:tc>
          <w:tcPr>
            <w:tcW w:w="1842" w:type="dxa"/>
            <w:tcBorders>
              <w:top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Комиссия по осуществлению закупок</w:t>
            </w:r>
          </w:p>
        </w:tc>
      </w:tr>
      <w:tr w:rsidR="00C76665" w:rsidRPr="005B5C50" w:rsidTr="0053763F">
        <w:tc>
          <w:tcPr>
            <w:tcW w:w="710" w:type="dxa"/>
          </w:tcPr>
          <w:p w:rsidR="00C76665" w:rsidRPr="00410829" w:rsidRDefault="00C76665" w:rsidP="00C76665">
            <w:pPr>
              <w:widowControl w:val="0"/>
              <w:autoSpaceDE w:val="0"/>
              <w:autoSpaceDN w:val="0"/>
              <w:outlineLvl w:val="2"/>
              <w:rPr>
                <w:rFonts w:cs="Times New Roman"/>
              </w:rPr>
            </w:pPr>
          </w:p>
        </w:tc>
        <w:tc>
          <w:tcPr>
            <w:tcW w:w="7371" w:type="dxa"/>
          </w:tcPr>
          <w:p w:rsidR="00C76665" w:rsidRPr="00410829" w:rsidRDefault="00C76665" w:rsidP="00C76665">
            <w:pPr>
              <w:widowControl w:val="0"/>
              <w:autoSpaceDE w:val="0"/>
              <w:autoSpaceDN w:val="0"/>
              <w:jc w:val="center"/>
              <w:rPr>
                <w:rFonts w:cs="Times New Roman"/>
                <w:b/>
                <w:bCs/>
              </w:rPr>
            </w:pPr>
            <w:r w:rsidRPr="00410829">
              <w:rPr>
                <w:rFonts w:cs="Times New Roman"/>
                <w:b/>
                <w:bCs/>
              </w:rPr>
              <w:t>5. Осуществление закупок путем проведения совместных конкурсов и аукционов</w:t>
            </w:r>
          </w:p>
        </w:tc>
        <w:tc>
          <w:tcPr>
            <w:tcW w:w="1842" w:type="dxa"/>
          </w:tcPr>
          <w:p w:rsidR="00C76665" w:rsidRPr="00410829" w:rsidRDefault="00C76665" w:rsidP="00C76665">
            <w:pPr>
              <w:widowControl w:val="0"/>
              <w:autoSpaceDE w:val="0"/>
              <w:autoSpaceDN w:val="0"/>
              <w:rPr>
                <w:rFonts w:cs="Times New Roman"/>
              </w:rPr>
            </w:pP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5.1</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Формирует соглашение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5.2</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Заключают соглашение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 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5.3</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Утверждает состав комиссии для проведения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5.4</w:t>
            </w:r>
          </w:p>
        </w:tc>
        <w:tc>
          <w:tcPr>
            <w:tcW w:w="7371" w:type="dxa"/>
          </w:tcPr>
          <w:p w:rsidR="00C76665" w:rsidRPr="00410829" w:rsidRDefault="00C76665" w:rsidP="00C76665">
            <w:pPr>
              <w:autoSpaceDE w:val="0"/>
              <w:autoSpaceDN w:val="0"/>
              <w:adjustRightInd w:val="0"/>
              <w:rPr>
                <w:rFonts w:cs="Times New Roman"/>
              </w:rPr>
            </w:pPr>
            <w:r w:rsidRPr="00410829">
              <w:rPr>
                <w:rFonts w:cs="Times New Roman"/>
              </w:rPr>
              <w:t>Формирование средствами ЕАСУЗ извещения о проведении совместных конкурса или аукциона в соответствии с порядком и условиями, установленными соглашением</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5.5</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Размещает в единой информационной системе извещения о проведении совместного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5.6</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Формирование средствами ЕАСУЗ изменений в размещенное в единой информационной системе извещение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lastRenderedPageBreak/>
              <w:t>5.7</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Размещение в единой информационной системе изменений в извещение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5.8</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 xml:space="preserve"> Отказ от проведения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5.9</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 xml:space="preserve"> Формирование средствами ЕАСУЗ извещения об отмене закупки</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5.10</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 xml:space="preserve"> Размещение в единой информационной системе извещения об отмене закупки</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5.11</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Формирование и размещение в единой информационной системе разъяснений положений извещения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5.12</w:t>
            </w:r>
          </w:p>
        </w:tc>
        <w:tc>
          <w:tcPr>
            <w:tcW w:w="7371" w:type="dxa"/>
            <w:tcBorders>
              <w:top w:val="single" w:sz="4" w:space="0" w:color="auto"/>
              <w:bottom w:val="single" w:sz="4" w:space="0" w:color="auto"/>
            </w:tcBorders>
          </w:tcPr>
          <w:p w:rsidR="00C76665" w:rsidRPr="00410829" w:rsidRDefault="00C76665" w:rsidP="00C76665">
            <w:pPr>
              <w:autoSpaceDE w:val="0"/>
              <w:autoSpaceDN w:val="0"/>
              <w:adjustRightInd w:val="0"/>
              <w:jc w:val="both"/>
              <w:rPr>
                <w:rFonts w:cs="Times New Roman"/>
              </w:rPr>
            </w:pPr>
            <w:r w:rsidRPr="00410829">
              <w:rPr>
                <w:rFonts w:cs="Times New Roman"/>
              </w:rPr>
              <w:t>Направление обращения о согласовании заключения контракта с единственным поставщиком (подрядчиком, исполнителем) в Кон</w:t>
            </w:r>
            <w:r w:rsidRPr="00A5545C">
              <w:rPr>
                <w:rFonts w:cs="Times New Roman"/>
              </w:rPr>
              <w:t xml:space="preserve">трольный орган в сфере закупок в соответствии с Федеральным </w:t>
            </w:r>
            <w:hyperlink r:id="rId37" w:history="1">
              <w:r w:rsidRPr="00A5545C">
                <w:rPr>
                  <w:rFonts w:cs="Times New Roman"/>
                </w:rPr>
                <w:t>законом</w:t>
              </w:r>
            </w:hyperlink>
            <w:r w:rsidRPr="00410829">
              <w:rPr>
                <w:rFonts w:cs="Times New Roman"/>
              </w:rPr>
              <w:t xml:space="preserve"> № 44-ФЗ</w:t>
            </w:r>
          </w:p>
        </w:tc>
        <w:tc>
          <w:tcPr>
            <w:tcW w:w="1842" w:type="dxa"/>
            <w:tcBorders>
              <w:top w:val="single" w:sz="4" w:space="0" w:color="auto"/>
              <w:bottom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Заказчик в соответствии с соглашением</w:t>
            </w:r>
          </w:p>
          <w:p w:rsidR="00C76665" w:rsidRPr="00410829" w:rsidRDefault="00C76665" w:rsidP="00C76665">
            <w:pPr>
              <w:widowControl w:val="0"/>
              <w:autoSpaceDE w:val="0"/>
              <w:autoSpaceDN w:val="0"/>
              <w:rPr>
                <w:rFonts w:cs="Times New Roman"/>
              </w:rPr>
            </w:pPr>
          </w:p>
        </w:tc>
      </w:tr>
      <w:tr w:rsidR="00C76665" w:rsidRPr="00771477" w:rsidTr="0053763F">
        <w:tc>
          <w:tcPr>
            <w:tcW w:w="710" w:type="dxa"/>
          </w:tcPr>
          <w:p w:rsidR="00C76665" w:rsidRPr="00410829" w:rsidRDefault="00C76665" w:rsidP="00C76665">
            <w:pPr>
              <w:widowControl w:val="0"/>
              <w:autoSpaceDE w:val="0"/>
              <w:autoSpaceDN w:val="0"/>
              <w:outlineLvl w:val="2"/>
              <w:rPr>
                <w:rFonts w:cs="Times New Roman"/>
                <w:b/>
                <w:bCs/>
              </w:rPr>
            </w:pPr>
          </w:p>
        </w:tc>
        <w:tc>
          <w:tcPr>
            <w:tcW w:w="7371" w:type="dxa"/>
          </w:tcPr>
          <w:p w:rsidR="00C76665" w:rsidRPr="00410829" w:rsidRDefault="00C76665" w:rsidP="00C76665">
            <w:pPr>
              <w:widowControl w:val="0"/>
              <w:autoSpaceDE w:val="0"/>
              <w:autoSpaceDN w:val="0"/>
              <w:jc w:val="center"/>
              <w:rPr>
                <w:rFonts w:cs="Times New Roman"/>
                <w:b/>
                <w:bCs/>
              </w:rPr>
            </w:pPr>
            <w:r w:rsidRPr="00410829">
              <w:rPr>
                <w:rFonts w:cs="Times New Roman"/>
                <w:b/>
                <w:bCs/>
              </w:rPr>
              <w:t>6. Осуществление закупки у единственного поставщика (подрядчика, исполнителя)</w:t>
            </w:r>
          </w:p>
        </w:tc>
        <w:tc>
          <w:tcPr>
            <w:tcW w:w="1842" w:type="dxa"/>
          </w:tcPr>
          <w:p w:rsidR="00C76665" w:rsidRPr="00410829" w:rsidRDefault="00C76665" w:rsidP="00C76665">
            <w:pPr>
              <w:widowControl w:val="0"/>
              <w:autoSpaceDE w:val="0"/>
              <w:autoSpaceDN w:val="0"/>
              <w:rPr>
                <w:rFonts w:cs="Times New Roman"/>
                <w:b/>
                <w:bCs/>
              </w:rPr>
            </w:pPr>
          </w:p>
        </w:tc>
      </w:tr>
      <w:tr w:rsidR="00C76665" w:rsidRPr="00771477"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6.1</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Принимает решение об осуществлении закупки у единственного поставщика (исполнителя, подрядчика)</w:t>
            </w:r>
          </w:p>
          <w:p w:rsidR="00C76665" w:rsidRPr="00410829" w:rsidRDefault="00C76665" w:rsidP="00C76665">
            <w:pPr>
              <w:widowControl w:val="0"/>
              <w:autoSpaceDE w:val="0"/>
              <w:autoSpaceDN w:val="0"/>
              <w:jc w:val="center"/>
              <w:rPr>
                <w:rFonts w:cs="Times New Roman"/>
                <w:b/>
                <w:bCs/>
              </w:rPr>
            </w:pPr>
          </w:p>
        </w:tc>
        <w:tc>
          <w:tcPr>
            <w:tcW w:w="1842" w:type="dxa"/>
          </w:tcPr>
          <w:p w:rsidR="00C76665" w:rsidRPr="00410829" w:rsidRDefault="00C76665" w:rsidP="00C76665">
            <w:pPr>
              <w:widowControl w:val="0"/>
              <w:autoSpaceDE w:val="0"/>
              <w:autoSpaceDN w:val="0"/>
              <w:rPr>
                <w:rFonts w:cs="Times New Roman"/>
                <w:b/>
                <w:bCs/>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6.2</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Уведомляет о закупке у единственного поставщика (исполнителя, подрядчика)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6.3</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Согласовывает закупки у единственного поставщика (исполнителя, подрядчика)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6.4</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Осуществляет закупки малого объема с использованием Электронного магазина ЕАСУЗ</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6.5</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Осуществляет проверку документов Заказчика на соответствие законодательству Российской Федерации и нормативным правовым актам о контрактной системе в сфере закупок товаров, работ, услуг для обеспечения муниципальных нужд, правовым актам Московской области, правовым актам Администрации городского округа Электросталь Московской области о контрактной системе в сфере закупок товаров, работ, услуг для обеспечения муниципальных нужд</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6.6</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Согласовывает отклонение участников в Электронном магазине ЕАСУЗ</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6.7</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Согласовывает отмену закупки в Электронном магазине ЕАСУЗ</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outlineLvl w:val="2"/>
              <w:rPr>
                <w:rFonts w:cs="Times New Roman"/>
              </w:rPr>
            </w:pPr>
          </w:p>
        </w:tc>
        <w:tc>
          <w:tcPr>
            <w:tcW w:w="7371" w:type="dxa"/>
          </w:tcPr>
          <w:p w:rsidR="00C76665" w:rsidRPr="00410829" w:rsidRDefault="00C76665" w:rsidP="00C76665">
            <w:pPr>
              <w:widowControl w:val="0"/>
              <w:autoSpaceDE w:val="0"/>
              <w:autoSpaceDN w:val="0"/>
              <w:jc w:val="center"/>
              <w:rPr>
                <w:rFonts w:cs="Times New Roman"/>
                <w:b/>
                <w:bCs/>
              </w:rPr>
            </w:pPr>
            <w:r w:rsidRPr="00410829">
              <w:rPr>
                <w:rFonts w:cs="Times New Roman"/>
                <w:b/>
                <w:bCs/>
              </w:rPr>
              <w:t>7. Заключение контрактов</w:t>
            </w:r>
          </w:p>
        </w:tc>
        <w:tc>
          <w:tcPr>
            <w:tcW w:w="1842" w:type="dxa"/>
          </w:tcPr>
          <w:p w:rsidR="00C76665" w:rsidRPr="00410829" w:rsidRDefault="00C76665" w:rsidP="00C76665">
            <w:pPr>
              <w:widowControl w:val="0"/>
              <w:autoSpaceDE w:val="0"/>
              <w:autoSpaceDN w:val="0"/>
              <w:rPr>
                <w:rFonts w:cs="Times New Roman"/>
              </w:rPr>
            </w:pP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7.1</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Составляют и направляют проект контракта, заключаемого по результатам определения поставщика (подрядчика, исполнителя) посредством электронных процедур</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7.2</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 xml:space="preserve">Принимают решение об отказе от заключения контракта в порядке и </w:t>
            </w:r>
            <w:r w:rsidRPr="00410829">
              <w:rPr>
                <w:rFonts w:cs="Times New Roman"/>
              </w:rPr>
              <w:lastRenderedPageBreak/>
              <w:t>по основаниям, которые определены федеральным законодательством о контрактной системе в сфере закупок</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lastRenderedPageBreak/>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7.3</w:t>
            </w:r>
          </w:p>
        </w:tc>
        <w:tc>
          <w:tcPr>
            <w:tcW w:w="7371" w:type="dxa"/>
          </w:tcPr>
          <w:p w:rsidR="00C76665" w:rsidRPr="00410829" w:rsidRDefault="00447F97" w:rsidP="00447F97">
            <w:pPr>
              <w:autoSpaceDE w:val="0"/>
              <w:autoSpaceDN w:val="0"/>
              <w:adjustRightInd w:val="0"/>
              <w:jc w:val="both"/>
              <w:rPr>
                <w:rFonts w:cs="Times New Roman"/>
              </w:rPr>
            </w:pPr>
            <w:r>
              <w:rPr>
                <w:rFonts w:cs="Times New Roman"/>
              </w:rPr>
              <w:t>Формирует с использованием единой информационной системы</w:t>
            </w:r>
            <w:r w:rsidR="00311F40">
              <w:rPr>
                <w:rFonts w:cs="Times New Roman"/>
              </w:rPr>
              <w:t xml:space="preserve"> </w:t>
            </w:r>
            <w:r>
              <w:rPr>
                <w:rFonts w:cs="Times New Roman"/>
              </w:rPr>
              <w:t>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w:t>
            </w:r>
          </w:p>
        </w:tc>
        <w:tc>
          <w:tcPr>
            <w:tcW w:w="1842" w:type="dxa"/>
          </w:tcPr>
          <w:p w:rsidR="00C76665" w:rsidRPr="00410829" w:rsidRDefault="00447F97" w:rsidP="00C76665">
            <w:pPr>
              <w:widowControl w:val="0"/>
              <w:autoSpaceDE w:val="0"/>
              <w:autoSpaceDN w:val="0"/>
              <w:rPr>
                <w:rFonts w:cs="Times New Roman"/>
              </w:rPr>
            </w:pPr>
            <w:r>
              <w:rPr>
                <w:rFonts w:cs="Times New Roman"/>
              </w:rPr>
              <w:t>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7.4</w:t>
            </w:r>
          </w:p>
        </w:tc>
        <w:tc>
          <w:tcPr>
            <w:tcW w:w="7371" w:type="dxa"/>
          </w:tcPr>
          <w:p w:rsidR="00507644" w:rsidRPr="00410829" w:rsidRDefault="00311F40" w:rsidP="00311F40">
            <w:pPr>
              <w:autoSpaceDE w:val="0"/>
              <w:autoSpaceDN w:val="0"/>
              <w:adjustRightInd w:val="0"/>
              <w:jc w:val="both"/>
              <w:rPr>
                <w:rFonts w:cs="Times New Roman"/>
              </w:rPr>
            </w:pPr>
            <w:r>
              <w:rPr>
                <w:rFonts w:cs="Times New Roman"/>
              </w:rPr>
              <w:t>По обращению Заказчика н</w:t>
            </w:r>
            <w:r w:rsidR="00447F97" w:rsidRPr="00447F97">
              <w:rPr>
                <w:rFonts w:cs="Times New Roman"/>
              </w:rPr>
              <w:t>аправляет с использованием единой информационной системы проект контракта</w:t>
            </w:r>
            <w:r>
              <w:rPr>
                <w:rFonts w:cs="Times New Roman"/>
              </w:rPr>
              <w:t>, заключаемого</w:t>
            </w:r>
            <w:r w:rsidR="00447F97" w:rsidRPr="00447F97">
              <w:rPr>
                <w:rFonts w:cs="Times New Roman"/>
              </w:rPr>
              <w:t xml:space="preserve"> </w:t>
            </w:r>
            <w:r w:rsidR="00447F97" w:rsidRPr="00311F40">
              <w:rPr>
                <w:rFonts w:cs="Times New Roman"/>
              </w:rPr>
              <w:t xml:space="preserve">с единственным поставщиком (подрядчиком, исполнителем) </w:t>
            </w:r>
            <w:r w:rsidRPr="00311F40">
              <w:rPr>
                <w:rFonts w:cs="Times New Roman"/>
              </w:rPr>
              <w:t xml:space="preserve">в соответствии с </w:t>
            </w:r>
            <w:hyperlink r:id="rId38" w:history="1">
              <w:r w:rsidRPr="00311F40">
                <w:rPr>
                  <w:rFonts w:cs="Times New Roman"/>
                </w:rPr>
                <w:t>пунктами 24</w:t>
              </w:r>
            </w:hyperlink>
            <w:r w:rsidRPr="00311F40">
              <w:rPr>
                <w:rFonts w:cs="Times New Roman"/>
              </w:rPr>
              <w:t xml:space="preserve"> и </w:t>
            </w:r>
            <w:hyperlink r:id="rId39" w:history="1">
              <w:r w:rsidRPr="00311F40">
                <w:rPr>
                  <w:rFonts w:cs="Times New Roman"/>
                </w:rPr>
                <w:t>25 части 1</w:t>
              </w:r>
            </w:hyperlink>
            <w:r w:rsidRPr="00311F40">
              <w:rPr>
                <w:rFonts w:cs="Times New Roman"/>
              </w:rPr>
              <w:t xml:space="preserve"> Федерального закона № 44-ФЗ </w:t>
            </w:r>
            <w:r w:rsidR="00447F97" w:rsidRPr="00311F40">
              <w:rPr>
                <w:rFonts w:cs="Times New Roman"/>
              </w:rPr>
              <w:t>в ко</w:t>
            </w:r>
            <w:r w:rsidR="00447F97" w:rsidRPr="00447F97">
              <w:rPr>
                <w:rFonts w:cs="Times New Roman"/>
              </w:rPr>
              <w:t>нтрольный орган в сфере закупок</w:t>
            </w:r>
            <w:r>
              <w:rPr>
                <w:rFonts w:cs="Times New Roman"/>
              </w:rPr>
              <w:t>,</w:t>
            </w:r>
            <w:r w:rsidR="00447F97" w:rsidRPr="00447F97">
              <w:rPr>
                <w:rFonts w:cs="Times New Roman"/>
              </w:rPr>
              <w:t xml:space="preserve">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r w:rsidR="00447F97" w:rsidRPr="00447F97">
              <w:rPr>
                <w:rFonts w:cs="Times New Roman"/>
              </w:rPr>
              <w:tab/>
            </w:r>
          </w:p>
        </w:tc>
        <w:tc>
          <w:tcPr>
            <w:tcW w:w="1842" w:type="dxa"/>
          </w:tcPr>
          <w:p w:rsidR="00507644" w:rsidRPr="00410829" w:rsidRDefault="00447F97" w:rsidP="00507644">
            <w:pPr>
              <w:widowControl w:val="0"/>
              <w:autoSpaceDE w:val="0"/>
              <w:autoSpaceDN w:val="0"/>
              <w:rPr>
                <w:rFonts w:cs="Times New Roman"/>
              </w:rPr>
            </w:pPr>
            <w:r w:rsidRPr="00447F97">
              <w:rPr>
                <w:rFonts w:cs="Times New Roman"/>
              </w:rPr>
              <w:t>УУ</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7.5</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Формируют, подписывают протокол отказа от заключения контракта с победителем закупки. Размещают указанный протокол в единой информационной системе</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7.6</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Направляют протокол отказа от заключения контракта победителю закупки, с которым Заказчик отказывается заключить контракт</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7.7</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Удерживают обеспечение заявки на участие в закупке</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 при определении поставщика (подрядчика, исполнителя) посредством электронных процедур - оператор электронной площадки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7.8</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Обеспечивают подписание контрактов</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7.9</w:t>
            </w:r>
          </w:p>
        </w:tc>
        <w:tc>
          <w:tcPr>
            <w:tcW w:w="7371" w:type="dxa"/>
            <w:tcBorders>
              <w:top w:val="single" w:sz="4" w:space="0" w:color="auto"/>
              <w:bottom w:val="single" w:sz="4" w:space="0" w:color="auto"/>
            </w:tcBorders>
          </w:tcPr>
          <w:p w:rsidR="00507644" w:rsidRPr="00410829" w:rsidRDefault="00507644" w:rsidP="00507644">
            <w:pPr>
              <w:autoSpaceDE w:val="0"/>
              <w:autoSpaceDN w:val="0"/>
              <w:adjustRightInd w:val="0"/>
              <w:jc w:val="both"/>
              <w:rPr>
                <w:rFonts w:cs="Times New Roman"/>
                <w:color w:val="000000" w:themeColor="text1"/>
              </w:rPr>
            </w:pPr>
            <w:r w:rsidRPr="00410829">
              <w:rPr>
                <w:rFonts w:cs="Times New Roman"/>
                <w:color w:val="000000" w:themeColor="text1"/>
              </w:rPr>
              <w:t xml:space="preserve">Направляют средствами ЕАСУЗ сведения о заключенных контрактах, информацию об их изменении и исполнении в </w:t>
            </w:r>
            <w:r w:rsidRPr="00410829">
              <w:rPr>
                <w:rFonts w:cs="Times New Roman"/>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регистрации в реестре контрактов, заключенных заказчиками</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7.10</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Информируют средствами ЕАСУЗ о нарушениях победителями закупок, сроков подписания контрактов, об отказе от подписания контрактов с победителями закупок с предложениями по дальнейшим действиям</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lastRenderedPageBreak/>
              <w:t>7.11</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jc w:val="both"/>
            </w:pPr>
            <w:r w:rsidRPr="00410829">
              <w:t>Организуют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tc>
        <w:tc>
          <w:tcPr>
            <w:tcW w:w="1842" w:type="dxa"/>
            <w:tcBorders>
              <w:top w:val="single" w:sz="4" w:space="0" w:color="auto"/>
              <w:bottom w:val="single" w:sz="4" w:space="0" w:color="auto"/>
            </w:tcBorders>
          </w:tcPr>
          <w:p w:rsidR="00507644" w:rsidRPr="00410829" w:rsidRDefault="00507644" w:rsidP="00507644">
            <w:pPr>
              <w:pStyle w:val="10"/>
              <w:spacing w:after="0" w:afterAutospacing="0"/>
            </w:pPr>
            <w:r w:rsidRPr="00410829">
              <w:t>Заказчики, 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7.12</w:t>
            </w:r>
          </w:p>
        </w:tc>
        <w:tc>
          <w:tcPr>
            <w:tcW w:w="7371" w:type="dxa"/>
          </w:tcPr>
          <w:p w:rsidR="00507644" w:rsidRPr="00410829" w:rsidRDefault="00507644" w:rsidP="00507644">
            <w:pPr>
              <w:pStyle w:val="10"/>
              <w:spacing w:after="0" w:afterAutospacing="0"/>
              <w:jc w:val="both"/>
            </w:pPr>
            <w:r w:rsidRPr="00410829">
              <w:t>Обеспечивают приемку поставленного товара, выполненной работы, оказанной услуги, а также отдельных этапов поставки товара, выполнения работы, оказания услуги</w:t>
            </w:r>
          </w:p>
        </w:tc>
        <w:tc>
          <w:tcPr>
            <w:tcW w:w="1842" w:type="dxa"/>
          </w:tcPr>
          <w:p w:rsidR="00507644" w:rsidRPr="00410829" w:rsidRDefault="00507644" w:rsidP="00507644">
            <w:pPr>
              <w:pStyle w:val="10"/>
              <w:spacing w:after="0" w:afterAutospacing="0"/>
              <w:jc w:val="both"/>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7.13</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Обеспечивают внесение в ЕАСУЗ сведений об исполнении контракта</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7.14</w:t>
            </w:r>
          </w:p>
        </w:tc>
        <w:tc>
          <w:tcPr>
            <w:tcW w:w="7371" w:type="dxa"/>
          </w:tcPr>
          <w:p w:rsidR="00507644" w:rsidRPr="00410829" w:rsidRDefault="00507644" w:rsidP="00507644">
            <w:pPr>
              <w:pStyle w:val="10"/>
              <w:spacing w:after="0" w:afterAutospacing="0"/>
              <w:jc w:val="both"/>
            </w:pPr>
            <w:r w:rsidRPr="00410829">
              <w:t>Составляют и размещают в ЕИС отчет об объеме закупок у субъектов малого предпринимательства, социально ориентированных некоммерческих организаций</w:t>
            </w:r>
            <w:r w:rsidRPr="00410829">
              <w:rPr>
                <w:color w:val="000000" w:themeColor="text1"/>
              </w:rPr>
              <w:t xml:space="preserve"> </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7.15</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Учет сведений о контрактах в автоматизированном режиме средствами ЕАСУЗ</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7.16</w:t>
            </w:r>
          </w:p>
        </w:tc>
        <w:tc>
          <w:tcPr>
            <w:tcW w:w="7371" w:type="dxa"/>
          </w:tcPr>
          <w:p w:rsidR="00507644" w:rsidRPr="00410829" w:rsidRDefault="00507644" w:rsidP="00507644">
            <w:pPr>
              <w:pStyle w:val="10"/>
              <w:shd w:val="clear" w:color="auto" w:fill="FFFFFF"/>
              <w:spacing w:after="0" w:afterAutospacing="0"/>
              <w:jc w:val="both"/>
            </w:pPr>
            <w:r w:rsidRPr="00410829">
              <w:t>Организуют оплату поставленного товара, выполненной работы, оказанной услуги, отдельных этапов исполнения контракта</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w:t>
            </w:r>
            <w:r w:rsidRPr="007F3AC0">
              <w:rPr>
                <w:rFonts w:cs="Times New Roman"/>
              </w:rPr>
              <w:t>.1</w:t>
            </w:r>
            <w:r w:rsidR="003B401E">
              <w:rPr>
                <w:rFonts w:cs="Times New Roman"/>
              </w:rPr>
              <w:t>7</w:t>
            </w:r>
          </w:p>
        </w:tc>
        <w:tc>
          <w:tcPr>
            <w:tcW w:w="7371" w:type="dxa"/>
          </w:tcPr>
          <w:p w:rsidR="00507644" w:rsidRPr="00410829" w:rsidRDefault="00507644" w:rsidP="00507644">
            <w:pPr>
              <w:pStyle w:val="10"/>
              <w:spacing w:after="0" w:afterAutospacing="0"/>
              <w:jc w:val="both"/>
            </w:pPr>
            <w:r w:rsidRPr="00410829">
              <w:t>Взаимодействуют с поставщиком (подрядчиком, исполнителем) при изменении, расторжении контракта, применяют меры ответственности, в том числе направляют поставщику (подрядчику, исполнителю) требование об уплате неустоек (штрафа, пени)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совершают иные действия в случае нарушения поставщиком (подрядчиком, исполнителем) условий контракта</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w:t>
            </w:r>
            <w:r w:rsidR="003B401E">
              <w:rPr>
                <w:rFonts w:cs="Times New Roman"/>
              </w:rPr>
              <w:t>8</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Ведут претензионную работу по контракту, а также вносят в ЕАСУЗ сведений о начале и ходе ведения претензионной работы по контракту</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w:t>
            </w:r>
            <w:r w:rsidR="003B401E">
              <w:rPr>
                <w:rFonts w:cs="Times New Roman"/>
              </w:rPr>
              <w:t>19</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Обеспечивает заключение контракта с участником закупки, заявке которого присвоен следующий порядковый номер и который не отозвал такую заявку, в случае если участник закупки признан уклонившимся от заключения контракта; отказа заказчика от заключения контракта в соответствии с частями 9 и 10 статьи 31 Федерального закона № 44-ФЗ</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0</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Принятие решения о заключении контракта с участником закупки, с которым в соответствии с Федеральным законом № 44-ФЗ заключается контракт при уклонении от заключения контракта победителя определения поставщика (подрядчика, исполнителя), в случае расторжения контракта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1</w:t>
            </w:r>
          </w:p>
        </w:tc>
        <w:tc>
          <w:tcPr>
            <w:tcW w:w="7371" w:type="dxa"/>
          </w:tcPr>
          <w:p w:rsidR="00A24650" w:rsidRPr="00410829" w:rsidRDefault="00C74AD3" w:rsidP="00A24650">
            <w:pPr>
              <w:autoSpaceDE w:val="0"/>
              <w:autoSpaceDN w:val="0"/>
              <w:adjustRightInd w:val="0"/>
              <w:jc w:val="both"/>
              <w:rPr>
                <w:rFonts w:cs="Times New Roman"/>
              </w:rPr>
            </w:pPr>
            <w:r>
              <w:rPr>
                <w:rFonts w:cs="Times New Roman"/>
              </w:rPr>
              <w:t xml:space="preserve">Направляет с использованием единой информационной системы проект контракта с единственным поставщиком (подрядчиком, исполнителем) </w:t>
            </w:r>
            <w:r w:rsidR="00A24650">
              <w:rPr>
                <w:rFonts w:cs="Times New Roman"/>
              </w:rPr>
              <w:t xml:space="preserve">в контрольный орган в сфере закупок в случае </w:t>
            </w:r>
            <w:r w:rsidR="00A24650">
              <w:rPr>
                <w:rFonts w:cs="Times New Roman"/>
              </w:rPr>
              <w:lastRenderedPageBreak/>
              <w:t xml:space="preserve">признания несостоявшимися конкурса или аукциона, если </w:t>
            </w:r>
            <w:r w:rsidR="00A24650" w:rsidRPr="00A24650">
              <w:rPr>
                <w:rFonts w:cs="Times New Roman"/>
              </w:rPr>
              <w:t xml:space="preserve">начальная (максимальная) цена контракта превышает предельный </w:t>
            </w:r>
            <w:hyperlink r:id="rId40" w:history="1">
              <w:r w:rsidR="00A24650" w:rsidRPr="00A24650">
                <w:rPr>
                  <w:rFonts w:cs="Times New Roman"/>
                </w:rPr>
                <w:t>размер</w:t>
              </w:r>
            </w:hyperlink>
            <w:r w:rsidR="00A24650" w:rsidRPr="00A24650">
              <w:rPr>
                <w:rFonts w:cs="Times New Roman"/>
              </w:rPr>
              <w:t xml:space="preserve"> (предельные размеры) начальной (максимальной) цены контракта</w:t>
            </w:r>
            <w:r w:rsidR="00A24650">
              <w:rPr>
                <w:rFonts w:cs="Times New Roman"/>
              </w:rPr>
              <w:t>, который устанавливается Правительством Российской Федерации</w:t>
            </w:r>
          </w:p>
        </w:tc>
        <w:tc>
          <w:tcPr>
            <w:tcW w:w="1842" w:type="dxa"/>
          </w:tcPr>
          <w:p w:rsidR="00507644" w:rsidRPr="00410829" w:rsidRDefault="00A24650" w:rsidP="00507644">
            <w:pPr>
              <w:widowControl w:val="0"/>
              <w:autoSpaceDE w:val="0"/>
              <w:autoSpaceDN w:val="0"/>
              <w:rPr>
                <w:rFonts w:cs="Times New Roman"/>
              </w:rPr>
            </w:pPr>
            <w:r>
              <w:rPr>
                <w:rFonts w:cs="Times New Roman"/>
              </w:rPr>
              <w:lastRenderedPageBreak/>
              <w:t>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2</w:t>
            </w:r>
          </w:p>
        </w:tc>
        <w:tc>
          <w:tcPr>
            <w:tcW w:w="7371" w:type="dxa"/>
          </w:tcPr>
          <w:p w:rsidR="00507644" w:rsidRPr="00410829" w:rsidRDefault="00507644" w:rsidP="00507644">
            <w:pPr>
              <w:pStyle w:val="10"/>
              <w:spacing w:after="0" w:afterAutospacing="0"/>
              <w:jc w:val="both"/>
            </w:pPr>
            <w:r w:rsidRPr="00410829">
              <w:t>Организуют проведение экспертизы поставленного товара, выполненной работы, оказанной услуги, привлекают экспертов, экспертные организации</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3</w:t>
            </w:r>
          </w:p>
        </w:tc>
        <w:tc>
          <w:tcPr>
            <w:tcW w:w="7371" w:type="dxa"/>
          </w:tcPr>
          <w:p w:rsidR="00507644" w:rsidRPr="00410829" w:rsidRDefault="00507644" w:rsidP="00507644">
            <w:pPr>
              <w:pStyle w:val="10"/>
              <w:spacing w:after="0" w:afterAutospacing="0"/>
              <w:jc w:val="both"/>
            </w:pPr>
            <w:r w:rsidRPr="00410829">
              <w:t>В случае необходимости обеспечивают создание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Pr>
                <w:rFonts w:cs="Times New Roman"/>
              </w:rPr>
              <w:t>7.2</w:t>
            </w:r>
            <w:r w:rsidR="003B401E">
              <w:rPr>
                <w:rFonts w:cs="Times New Roman"/>
              </w:rPr>
              <w:t>4</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pPr>
            <w:r w:rsidRPr="00410829">
              <w:t>Подготавливают документ о приемке результатов отдельного этапа исполнения контракта, а также поставленного товара, выполненной работы или оказанной услуги</w:t>
            </w:r>
          </w:p>
        </w:tc>
        <w:tc>
          <w:tcPr>
            <w:tcW w:w="1842" w:type="dxa"/>
            <w:tcBorders>
              <w:top w:val="single" w:sz="4" w:space="0" w:color="auto"/>
              <w:bottom w:val="single" w:sz="4" w:space="0" w:color="auto"/>
            </w:tcBorders>
          </w:tcPr>
          <w:p w:rsidR="00507644" w:rsidRPr="00410829" w:rsidRDefault="00507644" w:rsidP="00507644">
            <w:pPr>
              <w:pStyle w:val="10"/>
              <w:spacing w:after="0" w:afterAutospacing="0"/>
            </w:pPr>
            <w:r w:rsidRPr="00410829">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5</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jc w:val="both"/>
            </w:pPr>
            <w:r w:rsidRPr="00410829">
              <w:t>Принимают на свои счета денежные средства, независимые гарантии в качестве обеспечения исполнения контракта по итогам определения поставщика (подрядчика, исполнителя), гарантийных обязательств</w:t>
            </w:r>
          </w:p>
        </w:tc>
        <w:tc>
          <w:tcPr>
            <w:tcW w:w="1842" w:type="dxa"/>
            <w:tcBorders>
              <w:top w:val="single" w:sz="4" w:space="0" w:color="auto"/>
              <w:bottom w:val="single" w:sz="4" w:space="0" w:color="auto"/>
            </w:tcBorders>
          </w:tcPr>
          <w:p w:rsidR="00507644" w:rsidRPr="00410829" w:rsidRDefault="00507644" w:rsidP="00507644">
            <w:pPr>
              <w:pStyle w:val="10"/>
              <w:spacing w:after="0" w:afterAutospacing="0"/>
            </w:pPr>
            <w:r w:rsidRPr="00410829">
              <w:t xml:space="preserve">Заказчики </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6</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Проверяют независимые гарантии, представляемые участником закупки, с которым заключается контракт, в качестве обеспечения исполнения контракта, гарантийных обязательств</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7</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jc w:val="both"/>
            </w:pPr>
            <w:r w:rsidRPr="00410829">
              <w:t>Информируют в случае отказа в принятии независимой гарантии об этом лицо, предоставившее независимую гарантию, с указанием причин, послуживших основанием для отказа</w:t>
            </w:r>
          </w:p>
        </w:tc>
        <w:tc>
          <w:tcPr>
            <w:tcW w:w="1842" w:type="dxa"/>
            <w:tcBorders>
              <w:top w:val="single" w:sz="4" w:space="0" w:color="auto"/>
              <w:bottom w:val="single" w:sz="4" w:space="0" w:color="auto"/>
            </w:tcBorders>
          </w:tcPr>
          <w:p w:rsidR="00507644" w:rsidRPr="009D7FEE" w:rsidRDefault="00507644" w:rsidP="00507644">
            <w:pPr>
              <w:pStyle w:val="10"/>
              <w:spacing w:after="0" w:afterAutospacing="0"/>
            </w:pPr>
            <w:r w:rsidRPr="00B124E8">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8</w:t>
            </w:r>
          </w:p>
        </w:tc>
        <w:tc>
          <w:tcPr>
            <w:tcW w:w="7371" w:type="dxa"/>
            <w:tcBorders>
              <w:top w:val="single" w:sz="4" w:space="0" w:color="auto"/>
              <w:bottom w:val="single" w:sz="4" w:space="0" w:color="auto"/>
            </w:tcBorders>
          </w:tcPr>
          <w:p w:rsidR="00507644" w:rsidRPr="009D7FEE" w:rsidRDefault="00507644" w:rsidP="00507644">
            <w:pPr>
              <w:pStyle w:val="10"/>
              <w:spacing w:after="0" w:afterAutospacing="0"/>
              <w:jc w:val="both"/>
            </w:pPr>
            <w:r w:rsidRPr="009D7FEE">
              <w:t xml:space="preserve">Организуют осуществление уплаты денежных сумм по </w:t>
            </w:r>
            <w:r>
              <w:t>независимой</w:t>
            </w:r>
            <w:r w:rsidRPr="009D7FEE">
              <w:t xml:space="preserve"> гарантии в случаях, предусмотренных Федеральным законом </w:t>
            </w:r>
            <w:r>
              <w:t>№ 44-ФЗ</w:t>
            </w:r>
          </w:p>
        </w:tc>
        <w:tc>
          <w:tcPr>
            <w:tcW w:w="1842" w:type="dxa"/>
            <w:tcBorders>
              <w:top w:val="single" w:sz="4" w:space="0" w:color="auto"/>
              <w:bottom w:val="single" w:sz="4" w:space="0" w:color="auto"/>
            </w:tcBorders>
          </w:tcPr>
          <w:p w:rsidR="00507644" w:rsidRPr="009D7FEE" w:rsidRDefault="00507644" w:rsidP="00507644">
            <w:pPr>
              <w:pStyle w:val="10"/>
              <w:spacing w:after="0" w:afterAutospacing="0"/>
            </w:pPr>
            <w:r w:rsidRPr="009D7FEE">
              <w:t>Заказчики</w:t>
            </w:r>
          </w:p>
        </w:tc>
      </w:tr>
      <w:tr w:rsidR="00507644" w:rsidRPr="005B5C50" w:rsidTr="00E30B36">
        <w:tblPrEx>
          <w:tblBorders>
            <w:insideH w:val="nil"/>
          </w:tblBorders>
        </w:tblPrEx>
        <w:trPr>
          <w:trHeight w:val="612"/>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w:t>
            </w:r>
            <w:r w:rsidR="003B401E">
              <w:rPr>
                <w:rFonts w:cs="Times New Roman"/>
              </w:rPr>
              <w:t>29</w:t>
            </w:r>
          </w:p>
        </w:tc>
        <w:tc>
          <w:tcPr>
            <w:tcW w:w="7371" w:type="dxa"/>
            <w:tcBorders>
              <w:top w:val="single" w:sz="4" w:space="0" w:color="auto"/>
              <w:bottom w:val="single" w:sz="4" w:space="0" w:color="auto"/>
            </w:tcBorders>
          </w:tcPr>
          <w:p w:rsidR="00507644" w:rsidRPr="009D7FEE" w:rsidRDefault="00507644" w:rsidP="00507644">
            <w:pPr>
              <w:pStyle w:val="10"/>
              <w:spacing w:after="0" w:afterAutospacing="0"/>
              <w:jc w:val="both"/>
            </w:pPr>
            <w:r w:rsidRPr="009D7FEE">
              <w:t xml:space="preserve">Организуют возврат денежных средств, внесенных в </w:t>
            </w:r>
            <w:r>
              <w:t xml:space="preserve">                                 </w:t>
            </w:r>
            <w:r w:rsidRPr="009D7FEE">
              <w:t xml:space="preserve">качестве обеспечения исполнения </w:t>
            </w:r>
            <w:r w:rsidRPr="00923D00">
              <w:rPr>
                <w:color w:val="000000" w:themeColor="text1"/>
              </w:rPr>
              <w:t>заявок</w:t>
            </w:r>
            <w:r>
              <w:t xml:space="preserve">, </w:t>
            </w:r>
            <w:r w:rsidRPr="009D7FEE">
              <w:t>контрактов</w:t>
            </w:r>
            <w:r>
              <w:t>, гарантийных обязательств</w:t>
            </w:r>
          </w:p>
        </w:tc>
        <w:tc>
          <w:tcPr>
            <w:tcW w:w="1842" w:type="dxa"/>
            <w:tcBorders>
              <w:top w:val="single" w:sz="4" w:space="0" w:color="auto"/>
              <w:bottom w:val="single" w:sz="4" w:space="0" w:color="auto"/>
            </w:tcBorders>
          </w:tcPr>
          <w:p w:rsidR="00507644" w:rsidRPr="009D7FEE" w:rsidRDefault="00507644" w:rsidP="00507644">
            <w:pPr>
              <w:pStyle w:val="10"/>
              <w:spacing w:after="0" w:afterAutospacing="0"/>
            </w:pPr>
            <w:r w:rsidRPr="009D7FEE">
              <w:t>Заказчики</w:t>
            </w:r>
            <w:r>
              <w:t>,</w:t>
            </w:r>
            <w:r w:rsidRPr="005B5C50">
              <w:t xml:space="preserve"> оператор электронной площадки</w:t>
            </w:r>
          </w:p>
        </w:tc>
      </w:tr>
      <w:tr w:rsidR="00507644" w:rsidRPr="005B5C50" w:rsidTr="0053763F">
        <w:tc>
          <w:tcPr>
            <w:tcW w:w="710" w:type="dxa"/>
            <w:tcBorders>
              <w:top w:val="single" w:sz="4" w:space="0" w:color="auto"/>
            </w:tcBorders>
          </w:tcPr>
          <w:p w:rsidR="00507644" w:rsidRPr="005B5C50" w:rsidRDefault="00507644" w:rsidP="00507644">
            <w:pPr>
              <w:widowControl w:val="0"/>
              <w:autoSpaceDE w:val="0"/>
              <w:autoSpaceDN w:val="0"/>
              <w:outlineLvl w:val="2"/>
              <w:rPr>
                <w:rFonts w:cs="Times New Roman"/>
              </w:rPr>
            </w:pPr>
          </w:p>
        </w:tc>
        <w:tc>
          <w:tcPr>
            <w:tcW w:w="7371" w:type="dxa"/>
            <w:tcBorders>
              <w:top w:val="single" w:sz="4" w:space="0" w:color="auto"/>
            </w:tcBorders>
          </w:tcPr>
          <w:p w:rsidR="00507644" w:rsidRPr="00771477" w:rsidRDefault="00507644" w:rsidP="00507644">
            <w:pPr>
              <w:widowControl w:val="0"/>
              <w:autoSpaceDE w:val="0"/>
              <w:autoSpaceDN w:val="0"/>
              <w:jc w:val="center"/>
              <w:rPr>
                <w:rFonts w:cs="Times New Roman"/>
                <w:b/>
                <w:bCs/>
              </w:rPr>
            </w:pPr>
            <w:r>
              <w:rPr>
                <w:rFonts w:cs="Times New Roman"/>
                <w:b/>
                <w:bCs/>
              </w:rPr>
              <w:t>8</w:t>
            </w:r>
            <w:r w:rsidRPr="00771477">
              <w:rPr>
                <w:rFonts w:cs="Times New Roman"/>
                <w:b/>
                <w:bCs/>
              </w:rPr>
              <w:t>. Отчетность в сфере закупок</w:t>
            </w:r>
          </w:p>
        </w:tc>
        <w:tc>
          <w:tcPr>
            <w:tcW w:w="1842" w:type="dxa"/>
            <w:tcBorders>
              <w:top w:val="single" w:sz="4" w:space="0" w:color="auto"/>
            </w:tcBorders>
          </w:tcPr>
          <w:p w:rsidR="00507644" w:rsidRPr="005B5C50" w:rsidRDefault="00507644" w:rsidP="00507644">
            <w:pPr>
              <w:widowControl w:val="0"/>
              <w:autoSpaceDE w:val="0"/>
              <w:autoSpaceDN w:val="0"/>
              <w:rPr>
                <w:rFonts w:cs="Times New Roman"/>
              </w:rPr>
            </w:pPr>
          </w:p>
        </w:tc>
      </w:tr>
      <w:tr w:rsidR="00507644" w:rsidRPr="005B5C50" w:rsidTr="0053763F">
        <w:tc>
          <w:tcPr>
            <w:tcW w:w="710" w:type="dxa"/>
          </w:tcPr>
          <w:p w:rsidR="00507644" w:rsidRPr="005B5C50" w:rsidRDefault="00507644" w:rsidP="00507644">
            <w:pPr>
              <w:widowControl w:val="0"/>
              <w:autoSpaceDE w:val="0"/>
              <w:autoSpaceDN w:val="0"/>
              <w:rPr>
                <w:rFonts w:cs="Times New Roman"/>
              </w:rPr>
            </w:pPr>
            <w:r>
              <w:rPr>
                <w:rFonts w:cs="Times New Roman"/>
              </w:rPr>
              <w:t>8</w:t>
            </w:r>
            <w:r w:rsidRPr="005B5C50">
              <w:rPr>
                <w:rFonts w:cs="Times New Roman"/>
              </w:rPr>
              <w:t>.1</w:t>
            </w:r>
          </w:p>
        </w:tc>
        <w:tc>
          <w:tcPr>
            <w:tcW w:w="7371" w:type="dxa"/>
          </w:tcPr>
          <w:p w:rsidR="00507644" w:rsidRPr="005B5C50" w:rsidRDefault="00507644" w:rsidP="00507644">
            <w:pPr>
              <w:widowControl w:val="0"/>
              <w:autoSpaceDE w:val="0"/>
              <w:autoSpaceDN w:val="0"/>
              <w:jc w:val="both"/>
              <w:rPr>
                <w:rFonts w:cs="Times New Roman"/>
              </w:rPr>
            </w:pPr>
            <w:r>
              <w:rPr>
                <w:rFonts w:cs="Times New Roman"/>
              </w:rPr>
              <w:t xml:space="preserve">Обеспечивает </w:t>
            </w:r>
            <w:r w:rsidRPr="009D7FEE">
              <w:t xml:space="preserve">сохранность, защищенность, неприкосновенность и конфиденциальность поданных в форме </w:t>
            </w:r>
            <w:r w:rsidRPr="008D1E47">
              <w:t>электронных документов</w:t>
            </w:r>
            <w:r w:rsidRPr="009D7FEE">
              <w:t xml:space="preserve"> заявок на участие в закупках </w:t>
            </w:r>
          </w:p>
        </w:tc>
        <w:tc>
          <w:tcPr>
            <w:tcW w:w="1842" w:type="dxa"/>
          </w:tcPr>
          <w:p w:rsidR="00507644" w:rsidRPr="005B5C50" w:rsidRDefault="00507644" w:rsidP="00507644">
            <w:pPr>
              <w:widowControl w:val="0"/>
              <w:autoSpaceDE w:val="0"/>
              <w:autoSpaceDN w:val="0"/>
              <w:rPr>
                <w:rFonts w:cs="Times New Roman"/>
              </w:rPr>
            </w:pPr>
            <w:r w:rsidRPr="005B5C50">
              <w:rPr>
                <w:rFonts w:cs="Times New Roman"/>
              </w:rPr>
              <w:t>УУ</w:t>
            </w:r>
          </w:p>
        </w:tc>
      </w:tr>
      <w:tr w:rsidR="00507644" w:rsidRPr="005B5C50" w:rsidTr="0053763F">
        <w:trPr>
          <w:trHeight w:val="16"/>
        </w:trPr>
        <w:tc>
          <w:tcPr>
            <w:tcW w:w="710" w:type="dxa"/>
          </w:tcPr>
          <w:p w:rsidR="00507644" w:rsidRPr="005B5C50" w:rsidRDefault="00507644" w:rsidP="00507644">
            <w:pPr>
              <w:widowControl w:val="0"/>
              <w:autoSpaceDE w:val="0"/>
              <w:autoSpaceDN w:val="0"/>
              <w:rPr>
                <w:rFonts w:cs="Times New Roman"/>
              </w:rPr>
            </w:pPr>
            <w:r>
              <w:rPr>
                <w:rFonts w:cs="Times New Roman"/>
              </w:rPr>
              <w:t>8.2</w:t>
            </w:r>
          </w:p>
        </w:tc>
        <w:tc>
          <w:tcPr>
            <w:tcW w:w="7371" w:type="dxa"/>
          </w:tcPr>
          <w:p w:rsidR="00507644" w:rsidRPr="005B5C50" w:rsidRDefault="00507644" w:rsidP="00507644">
            <w:pPr>
              <w:widowControl w:val="0"/>
              <w:autoSpaceDE w:val="0"/>
              <w:autoSpaceDN w:val="0"/>
              <w:jc w:val="both"/>
              <w:rPr>
                <w:rFonts w:cs="Times New Roman"/>
              </w:rPr>
            </w:pPr>
            <w:r w:rsidRPr="005B5C50">
              <w:rPr>
                <w:rFonts w:cs="Times New Roman"/>
              </w:rPr>
              <w:t>Осуществление иных полномочий по закупке в соответствии с законодательством о контрактной системе в сфере закупок</w:t>
            </w:r>
          </w:p>
        </w:tc>
        <w:tc>
          <w:tcPr>
            <w:tcW w:w="1842" w:type="dxa"/>
          </w:tcPr>
          <w:p w:rsidR="00507644" w:rsidRPr="005B5C50" w:rsidRDefault="00507644" w:rsidP="00507644">
            <w:pPr>
              <w:widowControl w:val="0"/>
              <w:autoSpaceDE w:val="0"/>
              <w:autoSpaceDN w:val="0"/>
              <w:rPr>
                <w:rFonts w:cs="Times New Roman"/>
              </w:rPr>
            </w:pPr>
            <w:r>
              <w:rPr>
                <w:rFonts w:cs="Times New Roman"/>
              </w:rPr>
              <w:t>УУ,</w:t>
            </w:r>
            <w:r w:rsidRPr="005B5C50">
              <w:rPr>
                <w:rFonts w:cs="Times New Roman"/>
              </w:rPr>
              <w:t xml:space="preserve"> Заказчик</w:t>
            </w:r>
            <w:r>
              <w:rPr>
                <w:rFonts w:cs="Times New Roman"/>
              </w:rPr>
              <w:t>и</w:t>
            </w:r>
          </w:p>
        </w:tc>
      </w:tr>
      <w:tr w:rsidR="00507644" w:rsidRPr="005B5C50" w:rsidTr="0053763F">
        <w:tc>
          <w:tcPr>
            <w:tcW w:w="710" w:type="dxa"/>
          </w:tcPr>
          <w:p w:rsidR="00507644" w:rsidRPr="005B5C50" w:rsidRDefault="00507644" w:rsidP="00507644">
            <w:pPr>
              <w:widowControl w:val="0"/>
              <w:autoSpaceDE w:val="0"/>
              <w:autoSpaceDN w:val="0"/>
              <w:rPr>
                <w:rFonts w:cs="Times New Roman"/>
              </w:rPr>
            </w:pPr>
          </w:p>
        </w:tc>
        <w:tc>
          <w:tcPr>
            <w:tcW w:w="7371" w:type="dxa"/>
          </w:tcPr>
          <w:p w:rsidR="00507644" w:rsidRPr="003B5655" w:rsidRDefault="00507644" w:rsidP="00507644">
            <w:pPr>
              <w:widowControl w:val="0"/>
              <w:autoSpaceDE w:val="0"/>
              <w:autoSpaceDN w:val="0"/>
              <w:jc w:val="center"/>
              <w:rPr>
                <w:rFonts w:cs="Times New Roman"/>
                <w:b/>
                <w:bCs/>
              </w:rPr>
            </w:pPr>
            <w:r>
              <w:rPr>
                <w:rFonts w:cs="Times New Roman"/>
                <w:b/>
                <w:bCs/>
              </w:rPr>
              <w:t>9</w:t>
            </w:r>
            <w:r w:rsidRPr="003B5655">
              <w:rPr>
                <w:rFonts w:cs="Times New Roman"/>
                <w:b/>
                <w:bCs/>
              </w:rPr>
              <w:t>. Иные функции в соответствии с законодательством о контрактной системе в сфере закупок</w:t>
            </w:r>
          </w:p>
        </w:tc>
        <w:tc>
          <w:tcPr>
            <w:tcW w:w="1842" w:type="dxa"/>
          </w:tcPr>
          <w:p w:rsidR="00507644" w:rsidRPr="005B5C50" w:rsidRDefault="00507644" w:rsidP="00507644">
            <w:pPr>
              <w:widowControl w:val="0"/>
              <w:autoSpaceDE w:val="0"/>
              <w:autoSpaceDN w:val="0"/>
              <w:rPr>
                <w:rFonts w:cs="Times New Roman"/>
              </w:rPr>
            </w:pPr>
          </w:p>
        </w:tc>
      </w:tr>
      <w:tr w:rsidR="00507644" w:rsidRPr="005B5C50" w:rsidTr="0053763F">
        <w:tc>
          <w:tcPr>
            <w:tcW w:w="710" w:type="dxa"/>
          </w:tcPr>
          <w:p w:rsidR="00507644" w:rsidRPr="005B5C50" w:rsidRDefault="00507644" w:rsidP="00507644">
            <w:pPr>
              <w:widowControl w:val="0"/>
              <w:autoSpaceDE w:val="0"/>
              <w:autoSpaceDN w:val="0"/>
              <w:rPr>
                <w:rFonts w:cs="Times New Roman"/>
              </w:rPr>
            </w:pPr>
            <w:r>
              <w:rPr>
                <w:rFonts w:cs="Times New Roman"/>
              </w:rPr>
              <w:t>9.1</w:t>
            </w:r>
          </w:p>
        </w:tc>
        <w:tc>
          <w:tcPr>
            <w:tcW w:w="7371" w:type="dxa"/>
          </w:tcPr>
          <w:p w:rsidR="00507644" w:rsidRPr="009D7FEE" w:rsidRDefault="00507644" w:rsidP="00507644">
            <w:pPr>
              <w:pStyle w:val="10"/>
              <w:spacing w:after="0" w:afterAutospacing="0"/>
              <w:jc w:val="both"/>
            </w:pPr>
            <w:r w:rsidRPr="009D7FEE">
              <w:t xml:space="preserve">Организуют в случае необходимости </w:t>
            </w:r>
            <w:r>
              <w:t xml:space="preserve">на стадии планирования закупок </w:t>
            </w:r>
            <w:r w:rsidRPr="009D7FEE">
              <w:t>консультации с поставщиками (подрядчиками, исполнителями) и участву</w:t>
            </w:r>
            <w:r>
              <w:t>ю</w:t>
            </w:r>
            <w:r w:rsidRPr="009D7FEE">
              <w:t xml:space="preserve">т в таких консультациях в целях определения состояния </w:t>
            </w:r>
            <w:r w:rsidRPr="009D7FEE">
              <w:lastRenderedPageBreak/>
              <w:t xml:space="preserve">конкурентной среды на соответствующих рынках товаров, работ, услуг, определения наилучших технологий и других решений для обеспечения </w:t>
            </w:r>
            <w:r>
              <w:t>муниципальных</w:t>
            </w:r>
            <w:r w:rsidRPr="009D7FEE">
              <w:t xml:space="preserve"> нужд</w:t>
            </w:r>
          </w:p>
        </w:tc>
        <w:tc>
          <w:tcPr>
            <w:tcW w:w="1842" w:type="dxa"/>
          </w:tcPr>
          <w:p w:rsidR="00507644" w:rsidRPr="009D7FEE" w:rsidRDefault="00507644" w:rsidP="00507644">
            <w:pPr>
              <w:pStyle w:val="10"/>
              <w:spacing w:after="0" w:afterAutospacing="0"/>
            </w:pPr>
            <w:r w:rsidRPr="009D7FEE">
              <w:lastRenderedPageBreak/>
              <w:t xml:space="preserve">Заказчики, </w:t>
            </w:r>
            <w:r>
              <w:t>УУ, ГРБС</w:t>
            </w:r>
          </w:p>
        </w:tc>
      </w:tr>
      <w:tr w:rsidR="00507644" w:rsidRPr="005B5C50" w:rsidTr="0053763F">
        <w:tc>
          <w:tcPr>
            <w:tcW w:w="710" w:type="dxa"/>
          </w:tcPr>
          <w:p w:rsidR="00507644" w:rsidRPr="005B5C50" w:rsidRDefault="00507644" w:rsidP="00507644">
            <w:pPr>
              <w:widowControl w:val="0"/>
              <w:autoSpaceDE w:val="0"/>
              <w:autoSpaceDN w:val="0"/>
              <w:rPr>
                <w:rFonts w:cs="Times New Roman"/>
              </w:rPr>
            </w:pPr>
            <w:r>
              <w:rPr>
                <w:rFonts w:cs="Times New Roman"/>
              </w:rPr>
              <w:t>9.2</w:t>
            </w:r>
          </w:p>
        </w:tc>
        <w:tc>
          <w:tcPr>
            <w:tcW w:w="7371" w:type="dxa"/>
          </w:tcPr>
          <w:p w:rsidR="00507644" w:rsidRPr="009D7FEE" w:rsidRDefault="00507644" w:rsidP="00507644">
            <w:pPr>
              <w:pStyle w:val="10"/>
              <w:spacing w:after="0" w:afterAutospacing="0"/>
              <w:jc w:val="both"/>
            </w:pPr>
            <w:r w:rsidRPr="009D7FEE">
              <w:t xml:space="preserve">Принимают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w:t>
            </w:r>
          </w:p>
        </w:tc>
        <w:tc>
          <w:tcPr>
            <w:tcW w:w="1842" w:type="dxa"/>
          </w:tcPr>
          <w:p w:rsidR="00507644" w:rsidRPr="009D7FEE" w:rsidRDefault="00507644" w:rsidP="00507644">
            <w:pPr>
              <w:pStyle w:val="10"/>
              <w:spacing w:after="0" w:afterAutospacing="0"/>
            </w:pPr>
            <w:r w:rsidRPr="009D7FEE">
              <w:t>Заказчики</w:t>
            </w:r>
            <w:r>
              <w:t>, УУ, ГРБС</w:t>
            </w:r>
          </w:p>
        </w:tc>
      </w:tr>
      <w:tr w:rsidR="00507644" w:rsidRPr="005B5C50" w:rsidTr="0053763F">
        <w:tc>
          <w:tcPr>
            <w:tcW w:w="710" w:type="dxa"/>
          </w:tcPr>
          <w:p w:rsidR="00507644" w:rsidRDefault="00507644" w:rsidP="00507644">
            <w:pPr>
              <w:widowControl w:val="0"/>
              <w:autoSpaceDE w:val="0"/>
              <w:autoSpaceDN w:val="0"/>
              <w:rPr>
                <w:rFonts w:cs="Times New Roman"/>
              </w:rPr>
            </w:pPr>
          </w:p>
          <w:p w:rsidR="00507644" w:rsidRPr="005B5C50" w:rsidRDefault="00507644" w:rsidP="00507644">
            <w:pPr>
              <w:widowControl w:val="0"/>
              <w:autoSpaceDE w:val="0"/>
              <w:autoSpaceDN w:val="0"/>
              <w:rPr>
                <w:rFonts w:cs="Times New Roman"/>
              </w:rPr>
            </w:pPr>
            <w:r>
              <w:rPr>
                <w:rFonts w:cs="Times New Roman"/>
              </w:rPr>
              <w:t>9.3</w:t>
            </w:r>
          </w:p>
        </w:tc>
        <w:tc>
          <w:tcPr>
            <w:tcW w:w="7371" w:type="dxa"/>
          </w:tcPr>
          <w:p w:rsidR="00507644" w:rsidRPr="009D7FEE" w:rsidRDefault="00507644" w:rsidP="00507644">
            <w:pPr>
              <w:pStyle w:val="10"/>
              <w:spacing w:after="0" w:afterAutospacing="0"/>
              <w:jc w:val="both"/>
            </w:pPr>
            <w:r w:rsidRPr="009D7FEE">
              <w:t xml:space="preserve">Участвуют в рассмотрении дел об обжаловании действий (бездействия) заказчика, уполномоченного </w:t>
            </w:r>
            <w:r>
              <w:t>учреждения</w:t>
            </w:r>
            <w:r w:rsidRPr="009D7FEE">
              <w:t>, в том числе обжаловании результатов определения поставщиков (подрядчиков, исполнителей), и осуществляют подготовку материалов для осуществления претензионной работы</w:t>
            </w:r>
          </w:p>
        </w:tc>
        <w:tc>
          <w:tcPr>
            <w:tcW w:w="1842" w:type="dxa"/>
          </w:tcPr>
          <w:p w:rsidR="00507644" w:rsidRPr="009D7FEE" w:rsidRDefault="00507644" w:rsidP="00507644">
            <w:pPr>
              <w:pStyle w:val="10"/>
              <w:spacing w:after="0" w:afterAutospacing="0"/>
            </w:pPr>
            <w:r>
              <w:t>УУ,</w:t>
            </w:r>
            <w:r w:rsidRPr="009D7FEE">
              <w:t xml:space="preserve"> </w:t>
            </w:r>
            <w:r>
              <w:t>Заказчики</w:t>
            </w:r>
          </w:p>
        </w:tc>
      </w:tr>
    </w:tbl>
    <w:p w:rsidR="00410829" w:rsidRPr="00CF09B2" w:rsidRDefault="00AE14A5" w:rsidP="00CF09B2">
      <w:pPr>
        <w:pStyle w:val="a3"/>
        <w:widowControl w:val="0"/>
        <w:ind w:firstLine="680"/>
        <w:rPr>
          <w:rFonts w:ascii="Times New Roman" w:hAnsi="Times New Roman"/>
          <w:szCs w:val="24"/>
          <w:lang w:val="ru-RU"/>
        </w:rPr>
      </w:pPr>
      <w:r>
        <w:rPr>
          <w:rFonts w:ascii="Times New Roman" w:hAnsi="Times New Roman"/>
          <w:szCs w:val="24"/>
          <w:lang w:val="ru-RU"/>
        </w:rPr>
        <w:t xml:space="preserve">                                                                                                                  </w:t>
      </w:r>
      <w:r w:rsidR="00CF09B2">
        <w:rPr>
          <w:rFonts w:ascii="Times New Roman" w:hAnsi="Times New Roman"/>
          <w:szCs w:val="24"/>
          <w:lang w:val="ru-RU"/>
        </w:rPr>
        <w:t xml:space="preserve">                           </w:t>
      </w:r>
      <w:r w:rsidRPr="00E30B36">
        <w:rPr>
          <w:rFonts w:ascii="Times New Roman" w:hAnsi="Times New Roman"/>
          <w:szCs w:val="24"/>
          <w:lang w:val="ru-RU"/>
        </w:rPr>
        <w:t>».</w:t>
      </w:r>
    </w:p>
    <w:sectPr w:rsidR="00410829" w:rsidRPr="00CF09B2" w:rsidSect="00CF09B2">
      <w:headerReference w:type="default" r:id="rId4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B2" w:rsidRDefault="00CF09B2" w:rsidP="00DD7482">
      <w:r>
        <w:separator/>
      </w:r>
    </w:p>
  </w:endnote>
  <w:endnote w:type="continuationSeparator" w:id="0">
    <w:p w:rsidR="00CF09B2" w:rsidRDefault="00CF09B2" w:rsidP="00D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B2" w:rsidRDefault="00CF09B2" w:rsidP="00DD7482">
      <w:r>
        <w:separator/>
      </w:r>
    </w:p>
  </w:footnote>
  <w:footnote w:type="continuationSeparator" w:id="0">
    <w:p w:rsidR="00CF09B2" w:rsidRDefault="00CF09B2" w:rsidP="00DD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837472"/>
      <w:docPartObj>
        <w:docPartGallery w:val="Page Numbers (Top of Page)"/>
        <w:docPartUnique/>
      </w:docPartObj>
    </w:sdtPr>
    <w:sdtContent>
      <w:p w:rsidR="00CF09B2" w:rsidRDefault="00CF09B2">
        <w:pPr>
          <w:pStyle w:val="a7"/>
          <w:jc w:val="center"/>
        </w:pPr>
        <w:r>
          <w:fldChar w:fldCharType="begin"/>
        </w:r>
        <w:r>
          <w:instrText>PAGE   \* MERGEFORMAT</w:instrText>
        </w:r>
        <w:r>
          <w:fldChar w:fldCharType="separate"/>
        </w:r>
        <w:r w:rsidR="00FB5198" w:rsidRPr="00FB5198">
          <w:rPr>
            <w:noProof/>
            <w:lang w:val="ru-RU"/>
          </w:rPr>
          <w:t>21</w:t>
        </w:r>
        <w:r>
          <w:fldChar w:fldCharType="end"/>
        </w:r>
      </w:p>
    </w:sdtContent>
  </w:sdt>
  <w:p w:rsidR="00CF09B2" w:rsidRPr="00771477" w:rsidRDefault="00CF09B2" w:rsidP="004132F3">
    <w:pPr>
      <w:pStyle w:val="a7"/>
      <w:tabs>
        <w:tab w:val="clear" w:pos="4677"/>
        <w:tab w:val="clear" w:pos="9355"/>
        <w:tab w:val="left" w:pos="4092"/>
      </w:tabs>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908"/>
    <w:multiLevelType w:val="hybridMultilevel"/>
    <w:tmpl w:val="0C86F044"/>
    <w:lvl w:ilvl="0" w:tplc="DF88EF3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B2EB5"/>
    <w:multiLevelType w:val="hybridMultilevel"/>
    <w:tmpl w:val="2A0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4138A4"/>
    <w:multiLevelType w:val="hybridMultilevel"/>
    <w:tmpl w:val="D65E8934"/>
    <w:lvl w:ilvl="0" w:tplc="66788D2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AFE4991"/>
    <w:multiLevelType w:val="hybridMultilevel"/>
    <w:tmpl w:val="26DC2746"/>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FA41D5"/>
    <w:multiLevelType w:val="hybridMultilevel"/>
    <w:tmpl w:val="3420F9A0"/>
    <w:lvl w:ilvl="0" w:tplc="66788D22">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2654020"/>
    <w:multiLevelType w:val="hybridMultilevel"/>
    <w:tmpl w:val="7462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BC7587"/>
    <w:multiLevelType w:val="multilevel"/>
    <w:tmpl w:val="61662360"/>
    <w:lvl w:ilvl="0">
      <w:start w:val="1"/>
      <w:numFmt w:val="decimal"/>
      <w:lvlText w:val="%1."/>
      <w:lvlJc w:val="left"/>
      <w:pPr>
        <w:ind w:left="360" w:hanging="360"/>
      </w:pPr>
      <w:rPr>
        <w:rFonts w:ascii="Times New Roman" w:eastAsia="Times New Roman" w:hAnsi="Times New Roman" w:cs="Arial"/>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DE0616"/>
    <w:multiLevelType w:val="hybridMultilevel"/>
    <w:tmpl w:val="41AA8B7A"/>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278"/>
    <w:rsid w:val="00004EB9"/>
    <w:rsid w:val="000161BE"/>
    <w:rsid w:val="0002783B"/>
    <w:rsid w:val="00030413"/>
    <w:rsid w:val="00030DDB"/>
    <w:rsid w:val="000329DE"/>
    <w:rsid w:val="00042B22"/>
    <w:rsid w:val="000440FE"/>
    <w:rsid w:val="00054557"/>
    <w:rsid w:val="00054EB0"/>
    <w:rsid w:val="000561C8"/>
    <w:rsid w:val="00060609"/>
    <w:rsid w:val="00060683"/>
    <w:rsid w:val="00064BB1"/>
    <w:rsid w:val="00067B44"/>
    <w:rsid w:val="0007101F"/>
    <w:rsid w:val="00081913"/>
    <w:rsid w:val="00091BC2"/>
    <w:rsid w:val="00092C15"/>
    <w:rsid w:val="000940B3"/>
    <w:rsid w:val="0009691D"/>
    <w:rsid w:val="000A71F5"/>
    <w:rsid w:val="000C08F4"/>
    <w:rsid w:val="000C1C70"/>
    <w:rsid w:val="000C2F84"/>
    <w:rsid w:val="000C318B"/>
    <w:rsid w:val="000C3C13"/>
    <w:rsid w:val="000C5633"/>
    <w:rsid w:val="000D31F7"/>
    <w:rsid w:val="000D3769"/>
    <w:rsid w:val="000E0ED7"/>
    <w:rsid w:val="000E1F0B"/>
    <w:rsid w:val="000F4FA3"/>
    <w:rsid w:val="0010285C"/>
    <w:rsid w:val="00104366"/>
    <w:rsid w:val="00107832"/>
    <w:rsid w:val="00111B78"/>
    <w:rsid w:val="00113581"/>
    <w:rsid w:val="00117458"/>
    <w:rsid w:val="0012472F"/>
    <w:rsid w:val="00127DAC"/>
    <w:rsid w:val="001349B1"/>
    <w:rsid w:val="001357D6"/>
    <w:rsid w:val="00135D18"/>
    <w:rsid w:val="00141405"/>
    <w:rsid w:val="00142440"/>
    <w:rsid w:val="00144C24"/>
    <w:rsid w:val="0016012A"/>
    <w:rsid w:val="00165545"/>
    <w:rsid w:val="00175851"/>
    <w:rsid w:val="001813C0"/>
    <w:rsid w:val="00183517"/>
    <w:rsid w:val="001906A9"/>
    <w:rsid w:val="00190735"/>
    <w:rsid w:val="00192109"/>
    <w:rsid w:val="00195323"/>
    <w:rsid w:val="001A02A3"/>
    <w:rsid w:val="001A350E"/>
    <w:rsid w:val="001B019F"/>
    <w:rsid w:val="001B150E"/>
    <w:rsid w:val="001B6109"/>
    <w:rsid w:val="001D2F0E"/>
    <w:rsid w:val="001D5C6E"/>
    <w:rsid w:val="001D798B"/>
    <w:rsid w:val="001E3C7A"/>
    <w:rsid w:val="001E5385"/>
    <w:rsid w:val="001F0357"/>
    <w:rsid w:val="001F084E"/>
    <w:rsid w:val="001F2756"/>
    <w:rsid w:val="001F53CA"/>
    <w:rsid w:val="00206403"/>
    <w:rsid w:val="00206F30"/>
    <w:rsid w:val="002128E9"/>
    <w:rsid w:val="0021606A"/>
    <w:rsid w:val="002167F8"/>
    <w:rsid w:val="00223A18"/>
    <w:rsid w:val="00225563"/>
    <w:rsid w:val="002259AF"/>
    <w:rsid w:val="00230092"/>
    <w:rsid w:val="002305D9"/>
    <w:rsid w:val="002320CA"/>
    <w:rsid w:val="00236A44"/>
    <w:rsid w:val="0024029A"/>
    <w:rsid w:val="002410C4"/>
    <w:rsid w:val="0024164C"/>
    <w:rsid w:val="00251CCB"/>
    <w:rsid w:val="00255A74"/>
    <w:rsid w:val="00261716"/>
    <w:rsid w:val="00262D94"/>
    <w:rsid w:val="00267245"/>
    <w:rsid w:val="00270892"/>
    <w:rsid w:val="00273625"/>
    <w:rsid w:val="00282C78"/>
    <w:rsid w:val="002911DE"/>
    <w:rsid w:val="00291ABD"/>
    <w:rsid w:val="00291F91"/>
    <w:rsid w:val="00293621"/>
    <w:rsid w:val="00294859"/>
    <w:rsid w:val="002A011E"/>
    <w:rsid w:val="002A208F"/>
    <w:rsid w:val="002A58C6"/>
    <w:rsid w:val="002A5AD0"/>
    <w:rsid w:val="002A7B23"/>
    <w:rsid w:val="002B07E0"/>
    <w:rsid w:val="002B71A9"/>
    <w:rsid w:val="002C1E39"/>
    <w:rsid w:val="002C2ABF"/>
    <w:rsid w:val="002D65ED"/>
    <w:rsid w:val="002D7993"/>
    <w:rsid w:val="002E3142"/>
    <w:rsid w:val="002E5410"/>
    <w:rsid w:val="002E67A1"/>
    <w:rsid w:val="002E796F"/>
    <w:rsid w:val="002F1CEB"/>
    <w:rsid w:val="002F3060"/>
    <w:rsid w:val="002F46EB"/>
    <w:rsid w:val="002F786C"/>
    <w:rsid w:val="003011A2"/>
    <w:rsid w:val="00306CFC"/>
    <w:rsid w:val="0031153F"/>
    <w:rsid w:val="00311F40"/>
    <w:rsid w:val="00314E9A"/>
    <w:rsid w:val="003175FB"/>
    <w:rsid w:val="003217FE"/>
    <w:rsid w:val="003226A0"/>
    <w:rsid w:val="003228F6"/>
    <w:rsid w:val="00324425"/>
    <w:rsid w:val="00325656"/>
    <w:rsid w:val="00325870"/>
    <w:rsid w:val="0032588B"/>
    <w:rsid w:val="0032607A"/>
    <w:rsid w:val="00331815"/>
    <w:rsid w:val="00334EC6"/>
    <w:rsid w:val="0034424E"/>
    <w:rsid w:val="00347C7E"/>
    <w:rsid w:val="00351107"/>
    <w:rsid w:val="00352310"/>
    <w:rsid w:val="00354E9F"/>
    <w:rsid w:val="00355CD1"/>
    <w:rsid w:val="003612D2"/>
    <w:rsid w:val="003660BF"/>
    <w:rsid w:val="003707CB"/>
    <w:rsid w:val="00373949"/>
    <w:rsid w:val="00387332"/>
    <w:rsid w:val="00392864"/>
    <w:rsid w:val="0039516F"/>
    <w:rsid w:val="003A0838"/>
    <w:rsid w:val="003A0A94"/>
    <w:rsid w:val="003A0BDB"/>
    <w:rsid w:val="003A57AB"/>
    <w:rsid w:val="003A59F8"/>
    <w:rsid w:val="003B0DCC"/>
    <w:rsid w:val="003B115D"/>
    <w:rsid w:val="003B401E"/>
    <w:rsid w:val="003B5655"/>
    <w:rsid w:val="003B67A3"/>
    <w:rsid w:val="003C1C93"/>
    <w:rsid w:val="003C79F5"/>
    <w:rsid w:val="003D7DEE"/>
    <w:rsid w:val="003E1DF6"/>
    <w:rsid w:val="003E364E"/>
    <w:rsid w:val="003E7A4A"/>
    <w:rsid w:val="003F11F1"/>
    <w:rsid w:val="003F31D4"/>
    <w:rsid w:val="00400917"/>
    <w:rsid w:val="00401C9F"/>
    <w:rsid w:val="00403261"/>
    <w:rsid w:val="00403ADC"/>
    <w:rsid w:val="00406172"/>
    <w:rsid w:val="00407448"/>
    <w:rsid w:val="004074E6"/>
    <w:rsid w:val="00410829"/>
    <w:rsid w:val="00410EF7"/>
    <w:rsid w:val="00412A1A"/>
    <w:rsid w:val="004132F3"/>
    <w:rsid w:val="004152CC"/>
    <w:rsid w:val="00417023"/>
    <w:rsid w:val="004202E2"/>
    <w:rsid w:val="00425519"/>
    <w:rsid w:val="00426346"/>
    <w:rsid w:val="00433D49"/>
    <w:rsid w:val="0043561D"/>
    <w:rsid w:val="00440437"/>
    <w:rsid w:val="004442EF"/>
    <w:rsid w:val="0044496E"/>
    <w:rsid w:val="00446547"/>
    <w:rsid w:val="00447CF1"/>
    <w:rsid w:val="00447F97"/>
    <w:rsid w:val="00452DC3"/>
    <w:rsid w:val="00455137"/>
    <w:rsid w:val="00457225"/>
    <w:rsid w:val="00460DC7"/>
    <w:rsid w:val="004704F4"/>
    <w:rsid w:val="00474718"/>
    <w:rsid w:val="004832E6"/>
    <w:rsid w:val="0048678E"/>
    <w:rsid w:val="00491432"/>
    <w:rsid w:val="00491BC2"/>
    <w:rsid w:val="00491D93"/>
    <w:rsid w:val="004920A5"/>
    <w:rsid w:val="00496694"/>
    <w:rsid w:val="00496C42"/>
    <w:rsid w:val="004A0390"/>
    <w:rsid w:val="004A0479"/>
    <w:rsid w:val="004A052E"/>
    <w:rsid w:val="004A0B96"/>
    <w:rsid w:val="004A0F81"/>
    <w:rsid w:val="004A7261"/>
    <w:rsid w:val="004A764F"/>
    <w:rsid w:val="004B2169"/>
    <w:rsid w:val="004B3F17"/>
    <w:rsid w:val="004B4A29"/>
    <w:rsid w:val="004B7C50"/>
    <w:rsid w:val="004C0E0E"/>
    <w:rsid w:val="004C41F8"/>
    <w:rsid w:val="004C541B"/>
    <w:rsid w:val="004C7B4C"/>
    <w:rsid w:val="004D5AE4"/>
    <w:rsid w:val="004D610C"/>
    <w:rsid w:val="004E1736"/>
    <w:rsid w:val="004E4066"/>
    <w:rsid w:val="004E42DC"/>
    <w:rsid w:val="004E553B"/>
    <w:rsid w:val="004F1750"/>
    <w:rsid w:val="004F2AF8"/>
    <w:rsid w:val="00502B12"/>
    <w:rsid w:val="00504053"/>
    <w:rsid w:val="00504369"/>
    <w:rsid w:val="00504E1D"/>
    <w:rsid w:val="0050549D"/>
    <w:rsid w:val="00505B05"/>
    <w:rsid w:val="00506624"/>
    <w:rsid w:val="00507644"/>
    <w:rsid w:val="00515EC2"/>
    <w:rsid w:val="00523D1B"/>
    <w:rsid w:val="005248A7"/>
    <w:rsid w:val="005249B9"/>
    <w:rsid w:val="0052657D"/>
    <w:rsid w:val="00530746"/>
    <w:rsid w:val="00531C2B"/>
    <w:rsid w:val="00536980"/>
    <w:rsid w:val="0053763F"/>
    <w:rsid w:val="00541E54"/>
    <w:rsid w:val="005433DD"/>
    <w:rsid w:val="005449A2"/>
    <w:rsid w:val="00546745"/>
    <w:rsid w:val="00551F1E"/>
    <w:rsid w:val="005535C7"/>
    <w:rsid w:val="00557D5B"/>
    <w:rsid w:val="00560EAB"/>
    <w:rsid w:val="00561D1F"/>
    <w:rsid w:val="0057129F"/>
    <w:rsid w:val="00572018"/>
    <w:rsid w:val="00574696"/>
    <w:rsid w:val="005767C2"/>
    <w:rsid w:val="00580974"/>
    <w:rsid w:val="00583260"/>
    <w:rsid w:val="00587DC6"/>
    <w:rsid w:val="00596CE0"/>
    <w:rsid w:val="005970CE"/>
    <w:rsid w:val="00597737"/>
    <w:rsid w:val="005A117A"/>
    <w:rsid w:val="005A14BB"/>
    <w:rsid w:val="005A1B08"/>
    <w:rsid w:val="005A30A0"/>
    <w:rsid w:val="005B199E"/>
    <w:rsid w:val="005B253B"/>
    <w:rsid w:val="005B40D5"/>
    <w:rsid w:val="005B4C76"/>
    <w:rsid w:val="005B5C50"/>
    <w:rsid w:val="005B7A1D"/>
    <w:rsid w:val="005C0189"/>
    <w:rsid w:val="005C49D3"/>
    <w:rsid w:val="005D1FCA"/>
    <w:rsid w:val="005D215E"/>
    <w:rsid w:val="005D3A8B"/>
    <w:rsid w:val="005E3AA9"/>
    <w:rsid w:val="005E48F9"/>
    <w:rsid w:val="005F0172"/>
    <w:rsid w:val="00600D40"/>
    <w:rsid w:val="0060247A"/>
    <w:rsid w:val="0060480C"/>
    <w:rsid w:val="00605289"/>
    <w:rsid w:val="00606D24"/>
    <w:rsid w:val="00622F51"/>
    <w:rsid w:val="006331B9"/>
    <w:rsid w:val="006335FA"/>
    <w:rsid w:val="0063463C"/>
    <w:rsid w:val="00635ED4"/>
    <w:rsid w:val="00637D4E"/>
    <w:rsid w:val="00637EAD"/>
    <w:rsid w:val="00640457"/>
    <w:rsid w:val="00641C74"/>
    <w:rsid w:val="00645A89"/>
    <w:rsid w:val="00646ADF"/>
    <w:rsid w:val="0065276C"/>
    <w:rsid w:val="0065389D"/>
    <w:rsid w:val="00653CDC"/>
    <w:rsid w:val="00654D06"/>
    <w:rsid w:val="006620DB"/>
    <w:rsid w:val="006651C3"/>
    <w:rsid w:val="00665459"/>
    <w:rsid w:val="006661EC"/>
    <w:rsid w:val="006711F3"/>
    <w:rsid w:val="00671D7A"/>
    <w:rsid w:val="00674711"/>
    <w:rsid w:val="006844AF"/>
    <w:rsid w:val="0069032E"/>
    <w:rsid w:val="0069541D"/>
    <w:rsid w:val="006958CC"/>
    <w:rsid w:val="006975AC"/>
    <w:rsid w:val="006A020C"/>
    <w:rsid w:val="006A265F"/>
    <w:rsid w:val="006A2E86"/>
    <w:rsid w:val="006A60BB"/>
    <w:rsid w:val="006C538F"/>
    <w:rsid w:val="006C6FE8"/>
    <w:rsid w:val="006D2415"/>
    <w:rsid w:val="006D4214"/>
    <w:rsid w:val="006D4874"/>
    <w:rsid w:val="006D5933"/>
    <w:rsid w:val="006D7227"/>
    <w:rsid w:val="006E3543"/>
    <w:rsid w:val="006E55D2"/>
    <w:rsid w:val="006E6B41"/>
    <w:rsid w:val="006F186C"/>
    <w:rsid w:val="006F2235"/>
    <w:rsid w:val="006F66E0"/>
    <w:rsid w:val="00702AEF"/>
    <w:rsid w:val="00703A51"/>
    <w:rsid w:val="00705824"/>
    <w:rsid w:val="00705D44"/>
    <w:rsid w:val="00705D5C"/>
    <w:rsid w:val="007065C9"/>
    <w:rsid w:val="007116EC"/>
    <w:rsid w:val="00715BAD"/>
    <w:rsid w:val="0071647A"/>
    <w:rsid w:val="0072035A"/>
    <w:rsid w:val="0072220D"/>
    <w:rsid w:val="007268C9"/>
    <w:rsid w:val="00734DE1"/>
    <w:rsid w:val="00735135"/>
    <w:rsid w:val="00737433"/>
    <w:rsid w:val="00737636"/>
    <w:rsid w:val="00742835"/>
    <w:rsid w:val="007450B8"/>
    <w:rsid w:val="0074777C"/>
    <w:rsid w:val="00751DD2"/>
    <w:rsid w:val="00754D3E"/>
    <w:rsid w:val="00757526"/>
    <w:rsid w:val="007609DA"/>
    <w:rsid w:val="007646D3"/>
    <w:rsid w:val="00765F1C"/>
    <w:rsid w:val="00770635"/>
    <w:rsid w:val="00771173"/>
    <w:rsid w:val="00771477"/>
    <w:rsid w:val="007740B1"/>
    <w:rsid w:val="007744B9"/>
    <w:rsid w:val="00775848"/>
    <w:rsid w:val="0078083A"/>
    <w:rsid w:val="007873A0"/>
    <w:rsid w:val="00791AE1"/>
    <w:rsid w:val="00794476"/>
    <w:rsid w:val="007967A9"/>
    <w:rsid w:val="007A09B5"/>
    <w:rsid w:val="007A2523"/>
    <w:rsid w:val="007A4865"/>
    <w:rsid w:val="007B15BF"/>
    <w:rsid w:val="007B2498"/>
    <w:rsid w:val="007B3AAC"/>
    <w:rsid w:val="007B56A2"/>
    <w:rsid w:val="007C2178"/>
    <w:rsid w:val="007C2628"/>
    <w:rsid w:val="007C2906"/>
    <w:rsid w:val="007C76E8"/>
    <w:rsid w:val="007D00CA"/>
    <w:rsid w:val="007D3AEE"/>
    <w:rsid w:val="007E0D9B"/>
    <w:rsid w:val="007E214F"/>
    <w:rsid w:val="007E2428"/>
    <w:rsid w:val="007F20C9"/>
    <w:rsid w:val="007F294E"/>
    <w:rsid w:val="007F3AC0"/>
    <w:rsid w:val="007F401D"/>
    <w:rsid w:val="007F698B"/>
    <w:rsid w:val="00803163"/>
    <w:rsid w:val="008043B9"/>
    <w:rsid w:val="00806DED"/>
    <w:rsid w:val="00812CF7"/>
    <w:rsid w:val="00813B55"/>
    <w:rsid w:val="00815213"/>
    <w:rsid w:val="008257D9"/>
    <w:rsid w:val="00830E80"/>
    <w:rsid w:val="00831C1B"/>
    <w:rsid w:val="00832C90"/>
    <w:rsid w:val="00834837"/>
    <w:rsid w:val="00845208"/>
    <w:rsid w:val="008454CB"/>
    <w:rsid w:val="0085229C"/>
    <w:rsid w:val="00852605"/>
    <w:rsid w:val="008626C6"/>
    <w:rsid w:val="008666D3"/>
    <w:rsid w:val="008736C4"/>
    <w:rsid w:val="008808E0"/>
    <w:rsid w:val="00883605"/>
    <w:rsid w:val="00890CE6"/>
    <w:rsid w:val="008962C1"/>
    <w:rsid w:val="008A1297"/>
    <w:rsid w:val="008A2FE1"/>
    <w:rsid w:val="008A7E00"/>
    <w:rsid w:val="008B3CEB"/>
    <w:rsid w:val="008C0F08"/>
    <w:rsid w:val="008C1439"/>
    <w:rsid w:val="008D4EC3"/>
    <w:rsid w:val="008D5188"/>
    <w:rsid w:val="008D6204"/>
    <w:rsid w:val="008E0249"/>
    <w:rsid w:val="008E0BD0"/>
    <w:rsid w:val="008E1F27"/>
    <w:rsid w:val="008E4140"/>
    <w:rsid w:val="008E594B"/>
    <w:rsid w:val="008E5C0C"/>
    <w:rsid w:val="008E6AA9"/>
    <w:rsid w:val="008E7919"/>
    <w:rsid w:val="008F17DD"/>
    <w:rsid w:val="008F24F5"/>
    <w:rsid w:val="008F2A06"/>
    <w:rsid w:val="008F5596"/>
    <w:rsid w:val="008F6DF2"/>
    <w:rsid w:val="009011CD"/>
    <w:rsid w:val="00903DE4"/>
    <w:rsid w:val="00912EFD"/>
    <w:rsid w:val="00912FA4"/>
    <w:rsid w:val="0091518A"/>
    <w:rsid w:val="00916A9B"/>
    <w:rsid w:val="00920F60"/>
    <w:rsid w:val="00922160"/>
    <w:rsid w:val="00923D00"/>
    <w:rsid w:val="00923D86"/>
    <w:rsid w:val="009245F6"/>
    <w:rsid w:val="00927187"/>
    <w:rsid w:val="00927AEF"/>
    <w:rsid w:val="00927AF0"/>
    <w:rsid w:val="009302FF"/>
    <w:rsid w:val="00931547"/>
    <w:rsid w:val="00932592"/>
    <w:rsid w:val="00933018"/>
    <w:rsid w:val="00934A6D"/>
    <w:rsid w:val="00935FB6"/>
    <w:rsid w:val="00940F34"/>
    <w:rsid w:val="00942D5C"/>
    <w:rsid w:val="00943068"/>
    <w:rsid w:val="00951F83"/>
    <w:rsid w:val="00953304"/>
    <w:rsid w:val="009616FF"/>
    <w:rsid w:val="00962B70"/>
    <w:rsid w:val="00981511"/>
    <w:rsid w:val="00981A1C"/>
    <w:rsid w:val="00981B68"/>
    <w:rsid w:val="00987C2F"/>
    <w:rsid w:val="009A19A1"/>
    <w:rsid w:val="009B0E6E"/>
    <w:rsid w:val="009B70C5"/>
    <w:rsid w:val="009C4F65"/>
    <w:rsid w:val="009C58E4"/>
    <w:rsid w:val="009C7244"/>
    <w:rsid w:val="009D0EC0"/>
    <w:rsid w:val="009D22EE"/>
    <w:rsid w:val="009D55F0"/>
    <w:rsid w:val="009E1D17"/>
    <w:rsid w:val="009E5D5D"/>
    <w:rsid w:val="009F143A"/>
    <w:rsid w:val="009F3D32"/>
    <w:rsid w:val="009F4508"/>
    <w:rsid w:val="00A1396E"/>
    <w:rsid w:val="00A24650"/>
    <w:rsid w:val="00A37D17"/>
    <w:rsid w:val="00A449B1"/>
    <w:rsid w:val="00A467B2"/>
    <w:rsid w:val="00A47B52"/>
    <w:rsid w:val="00A54C6E"/>
    <w:rsid w:val="00A5545C"/>
    <w:rsid w:val="00A60A73"/>
    <w:rsid w:val="00A61794"/>
    <w:rsid w:val="00A65627"/>
    <w:rsid w:val="00A70AAB"/>
    <w:rsid w:val="00A7196E"/>
    <w:rsid w:val="00A72420"/>
    <w:rsid w:val="00A81773"/>
    <w:rsid w:val="00A8368B"/>
    <w:rsid w:val="00A83735"/>
    <w:rsid w:val="00A85B0F"/>
    <w:rsid w:val="00A90465"/>
    <w:rsid w:val="00A94869"/>
    <w:rsid w:val="00A95D7A"/>
    <w:rsid w:val="00A95F5A"/>
    <w:rsid w:val="00AB6DCD"/>
    <w:rsid w:val="00AC08A9"/>
    <w:rsid w:val="00AC0958"/>
    <w:rsid w:val="00AC21AA"/>
    <w:rsid w:val="00AC4C04"/>
    <w:rsid w:val="00AC746A"/>
    <w:rsid w:val="00AD4EED"/>
    <w:rsid w:val="00AE0A37"/>
    <w:rsid w:val="00AE14A5"/>
    <w:rsid w:val="00AE39B6"/>
    <w:rsid w:val="00AF1A06"/>
    <w:rsid w:val="00AF1D16"/>
    <w:rsid w:val="00AF2FE5"/>
    <w:rsid w:val="00AF3706"/>
    <w:rsid w:val="00AF4392"/>
    <w:rsid w:val="00AF650A"/>
    <w:rsid w:val="00AF6AF7"/>
    <w:rsid w:val="00B03233"/>
    <w:rsid w:val="00B124E8"/>
    <w:rsid w:val="00B20CBF"/>
    <w:rsid w:val="00B23188"/>
    <w:rsid w:val="00B3704C"/>
    <w:rsid w:val="00B424CC"/>
    <w:rsid w:val="00B43758"/>
    <w:rsid w:val="00B44025"/>
    <w:rsid w:val="00B4497F"/>
    <w:rsid w:val="00B466F1"/>
    <w:rsid w:val="00B63469"/>
    <w:rsid w:val="00B678C8"/>
    <w:rsid w:val="00B75C77"/>
    <w:rsid w:val="00B77559"/>
    <w:rsid w:val="00B828FB"/>
    <w:rsid w:val="00B83324"/>
    <w:rsid w:val="00B848CC"/>
    <w:rsid w:val="00B84D10"/>
    <w:rsid w:val="00B900D1"/>
    <w:rsid w:val="00BA1AC7"/>
    <w:rsid w:val="00BA3225"/>
    <w:rsid w:val="00BA38E3"/>
    <w:rsid w:val="00BA41E1"/>
    <w:rsid w:val="00BB10F8"/>
    <w:rsid w:val="00BB1B01"/>
    <w:rsid w:val="00BB4202"/>
    <w:rsid w:val="00BC1BDF"/>
    <w:rsid w:val="00BC2E5D"/>
    <w:rsid w:val="00BC5634"/>
    <w:rsid w:val="00BC5DA6"/>
    <w:rsid w:val="00BC6C6E"/>
    <w:rsid w:val="00BD3B27"/>
    <w:rsid w:val="00BD7624"/>
    <w:rsid w:val="00BE132A"/>
    <w:rsid w:val="00BE20B7"/>
    <w:rsid w:val="00BE2F99"/>
    <w:rsid w:val="00BE4067"/>
    <w:rsid w:val="00BE688C"/>
    <w:rsid w:val="00BE7233"/>
    <w:rsid w:val="00BF499D"/>
    <w:rsid w:val="00BF50E8"/>
    <w:rsid w:val="00BF5AD7"/>
    <w:rsid w:val="00BF617A"/>
    <w:rsid w:val="00BF6853"/>
    <w:rsid w:val="00C06C4E"/>
    <w:rsid w:val="00C10DDD"/>
    <w:rsid w:val="00C15259"/>
    <w:rsid w:val="00C1640C"/>
    <w:rsid w:val="00C34962"/>
    <w:rsid w:val="00C424D9"/>
    <w:rsid w:val="00C51C8A"/>
    <w:rsid w:val="00C524D2"/>
    <w:rsid w:val="00C54203"/>
    <w:rsid w:val="00C6256F"/>
    <w:rsid w:val="00C626D1"/>
    <w:rsid w:val="00C62868"/>
    <w:rsid w:val="00C645DE"/>
    <w:rsid w:val="00C64AEA"/>
    <w:rsid w:val="00C64CE3"/>
    <w:rsid w:val="00C74AD3"/>
    <w:rsid w:val="00C76665"/>
    <w:rsid w:val="00C80D27"/>
    <w:rsid w:val="00C8300B"/>
    <w:rsid w:val="00C84057"/>
    <w:rsid w:val="00C8589F"/>
    <w:rsid w:val="00C90E12"/>
    <w:rsid w:val="00C93291"/>
    <w:rsid w:val="00C940A3"/>
    <w:rsid w:val="00CA6DCE"/>
    <w:rsid w:val="00CB1945"/>
    <w:rsid w:val="00CB4224"/>
    <w:rsid w:val="00CB697E"/>
    <w:rsid w:val="00CB79FC"/>
    <w:rsid w:val="00CC132C"/>
    <w:rsid w:val="00CC42E5"/>
    <w:rsid w:val="00CD784A"/>
    <w:rsid w:val="00CE0CFD"/>
    <w:rsid w:val="00CE5C4E"/>
    <w:rsid w:val="00CF09B2"/>
    <w:rsid w:val="00CF30C4"/>
    <w:rsid w:val="00CF6BAC"/>
    <w:rsid w:val="00D0590C"/>
    <w:rsid w:val="00D05977"/>
    <w:rsid w:val="00D11BFB"/>
    <w:rsid w:val="00D35AEC"/>
    <w:rsid w:val="00D41B20"/>
    <w:rsid w:val="00D4273C"/>
    <w:rsid w:val="00D43F2A"/>
    <w:rsid w:val="00D4701E"/>
    <w:rsid w:val="00D55B83"/>
    <w:rsid w:val="00D617EC"/>
    <w:rsid w:val="00D622D0"/>
    <w:rsid w:val="00D67137"/>
    <w:rsid w:val="00D70724"/>
    <w:rsid w:val="00D75D60"/>
    <w:rsid w:val="00D848E2"/>
    <w:rsid w:val="00D929EE"/>
    <w:rsid w:val="00D9443D"/>
    <w:rsid w:val="00D97DAD"/>
    <w:rsid w:val="00DA0872"/>
    <w:rsid w:val="00DA1DBF"/>
    <w:rsid w:val="00DB022B"/>
    <w:rsid w:val="00DB2386"/>
    <w:rsid w:val="00DB40D7"/>
    <w:rsid w:val="00DC408E"/>
    <w:rsid w:val="00DC622D"/>
    <w:rsid w:val="00DD4028"/>
    <w:rsid w:val="00DD42AD"/>
    <w:rsid w:val="00DD5EAE"/>
    <w:rsid w:val="00DD7482"/>
    <w:rsid w:val="00DE0C96"/>
    <w:rsid w:val="00DE7DAD"/>
    <w:rsid w:val="00E00AE8"/>
    <w:rsid w:val="00E02217"/>
    <w:rsid w:val="00E0286D"/>
    <w:rsid w:val="00E05159"/>
    <w:rsid w:val="00E108C5"/>
    <w:rsid w:val="00E110E3"/>
    <w:rsid w:val="00E219F1"/>
    <w:rsid w:val="00E229E4"/>
    <w:rsid w:val="00E30B36"/>
    <w:rsid w:val="00E339C0"/>
    <w:rsid w:val="00E4117B"/>
    <w:rsid w:val="00E44862"/>
    <w:rsid w:val="00E54717"/>
    <w:rsid w:val="00E569D3"/>
    <w:rsid w:val="00E645A9"/>
    <w:rsid w:val="00E66C9A"/>
    <w:rsid w:val="00E7278A"/>
    <w:rsid w:val="00E76F39"/>
    <w:rsid w:val="00E83535"/>
    <w:rsid w:val="00E87EFA"/>
    <w:rsid w:val="00E90B84"/>
    <w:rsid w:val="00E92A64"/>
    <w:rsid w:val="00EA10F3"/>
    <w:rsid w:val="00EA5759"/>
    <w:rsid w:val="00EA63ED"/>
    <w:rsid w:val="00EA69B0"/>
    <w:rsid w:val="00EB6347"/>
    <w:rsid w:val="00ED36E6"/>
    <w:rsid w:val="00ED4B06"/>
    <w:rsid w:val="00ED5C62"/>
    <w:rsid w:val="00EE18FE"/>
    <w:rsid w:val="00EF16E3"/>
    <w:rsid w:val="00EF2EC9"/>
    <w:rsid w:val="00EF3ABC"/>
    <w:rsid w:val="00EF4705"/>
    <w:rsid w:val="00EF7CFF"/>
    <w:rsid w:val="00F04777"/>
    <w:rsid w:val="00F11269"/>
    <w:rsid w:val="00F13826"/>
    <w:rsid w:val="00F158B5"/>
    <w:rsid w:val="00F17BD9"/>
    <w:rsid w:val="00F2152F"/>
    <w:rsid w:val="00F23ED4"/>
    <w:rsid w:val="00F34DA2"/>
    <w:rsid w:val="00F35A33"/>
    <w:rsid w:val="00F360C6"/>
    <w:rsid w:val="00F47018"/>
    <w:rsid w:val="00F50F60"/>
    <w:rsid w:val="00F533A2"/>
    <w:rsid w:val="00F54CD2"/>
    <w:rsid w:val="00F61CF5"/>
    <w:rsid w:val="00F648A9"/>
    <w:rsid w:val="00F67036"/>
    <w:rsid w:val="00F77877"/>
    <w:rsid w:val="00F9038F"/>
    <w:rsid w:val="00F911DE"/>
    <w:rsid w:val="00FA06F1"/>
    <w:rsid w:val="00FA07CD"/>
    <w:rsid w:val="00FA1EEA"/>
    <w:rsid w:val="00FA3F15"/>
    <w:rsid w:val="00FA5AF2"/>
    <w:rsid w:val="00FB04E6"/>
    <w:rsid w:val="00FB1A89"/>
    <w:rsid w:val="00FB399F"/>
    <w:rsid w:val="00FB5198"/>
    <w:rsid w:val="00FC520F"/>
    <w:rsid w:val="00FC62B4"/>
    <w:rsid w:val="00FD779A"/>
    <w:rsid w:val="00FE2127"/>
    <w:rsid w:val="00FF01AF"/>
    <w:rsid w:val="00FF1C87"/>
    <w:rsid w:val="00FF2F35"/>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F820B1F-47DD-4C2E-9F7E-02D170A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2">
    <w:name w:val="heading 2"/>
    <w:basedOn w:val="a"/>
    <w:next w:val="a"/>
    <w:qFormat/>
    <w:rsid w:val="001F084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6">
    <w:name w:val="List Paragraph"/>
    <w:basedOn w:val="a"/>
    <w:uiPriority w:val="34"/>
    <w:qFormat/>
    <w:rsid w:val="00622F51"/>
    <w:pPr>
      <w:widowControl w:val="0"/>
      <w:autoSpaceDE w:val="0"/>
      <w:autoSpaceDN w:val="0"/>
      <w:adjustRightInd w:val="0"/>
      <w:ind w:left="720"/>
      <w:contextualSpacing/>
    </w:pPr>
    <w:rPr>
      <w:rFonts w:cs="Times New Roman"/>
      <w:sz w:val="20"/>
      <w:szCs w:val="20"/>
    </w:rPr>
  </w:style>
  <w:style w:type="paragraph" w:styleId="a7">
    <w:name w:val="header"/>
    <w:basedOn w:val="a"/>
    <w:link w:val="a8"/>
    <w:uiPriority w:val="99"/>
    <w:rsid w:val="00DD7482"/>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rsid w:val="00DD7482"/>
    <w:rPr>
      <w:rFonts w:cs="Arial"/>
      <w:sz w:val="24"/>
      <w:szCs w:val="24"/>
    </w:rPr>
  </w:style>
  <w:style w:type="paragraph" w:styleId="a9">
    <w:name w:val="footer"/>
    <w:basedOn w:val="a"/>
    <w:link w:val="aa"/>
    <w:uiPriority w:val="99"/>
    <w:rsid w:val="00DD7482"/>
    <w:pPr>
      <w:tabs>
        <w:tab w:val="center" w:pos="4677"/>
        <w:tab w:val="right" w:pos="9355"/>
      </w:tabs>
    </w:pPr>
    <w:rPr>
      <w:rFonts w:cs="Times New Roman"/>
      <w:lang w:val="x-none" w:eastAsia="x-none"/>
    </w:rPr>
  </w:style>
  <w:style w:type="character" w:customStyle="1" w:styleId="aa">
    <w:name w:val="Нижний колонтитул Знак"/>
    <w:link w:val="a9"/>
    <w:uiPriority w:val="99"/>
    <w:rsid w:val="00DD7482"/>
    <w:rPr>
      <w:rFonts w:cs="Arial"/>
      <w:sz w:val="24"/>
      <w:szCs w:val="24"/>
    </w:rPr>
  </w:style>
  <w:style w:type="paragraph" w:customStyle="1" w:styleId="ConsPlusNormal">
    <w:name w:val="ConsPlusNormal"/>
    <w:link w:val="ConsPlusNormal0"/>
    <w:rsid w:val="0032607A"/>
    <w:pPr>
      <w:autoSpaceDE w:val="0"/>
      <w:autoSpaceDN w:val="0"/>
      <w:adjustRightInd w:val="0"/>
    </w:pPr>
    <w:rPr>
      <w:rFonts w:ascii="Arial" w:hAnsi="Arial" w:cs="Arial"/>
    </w:rPr>
  </w:style>
  <w:style w:type="character" w:styleId="ab">
    <w:name w:val="Hyperlink"/>
    <w:rsid w:val="001F084E"/>
    <w:rPr>
      <w:rFonts w:cs="Times New Roman"/>
      <w:color w:val="0000FF"/>
      <w:u w:val="single"/>
    </w:rPr>
  </w:style>
  <w:style w:type="paragraph" w:customStyle="1" w:styleId="10">
    <w:name w:val="Обычный (веб)1"/>
    <w:basedOn w:val="a"/>
    <w:rsid w:val="001F084E"/>
    <w:pPr>
      <w:spacing w:before="100" w:beforeAutospacing="1" w:after="100" w:afterAutospacing="1"/>
    </w:pPr>
    <w:rPr>
      <w:rFonts w:cs="Times New Roman"/>
    </w:rPr>
  </w:style>
  <w:style w:type="paragraph" w:customStyle="1" w:styleId="11">
    <w:name w:val="Абзац списка1"/>
    <w:basedOn w:val="a"/>
    <w:rsid w:val="001F084E"/>
    <w:pPr>
      <w:spacing w:after="200" w:line="276" w:lineRule="auto"/>
      <w:ind w:left="720"/>
      <w:contextualSpacing/>
    </w:pPr>
    <w:rPr>
      <w:rFonts w:ascii="Calibri" w:hAnsi="Calibri" w:cs="Times New Roman"/>
      <w:sz w:val="22"/>
      <w:szCs w:val="22"/>
      <w:lang w:eastAsia="en-US"/>
    </w:rPr>
  </w:style>
  <w:style w:type="character" w:customStyle="1" w:styleId="a4">
    <w:name w:val="Основной текст Знак"/>
    <w:link w:val="a3"/>
    <w:uiPriority w:val="99"/>
    <w:rsid w:val="00CC42E5"/>
    <w:rPr>
      <w:rFonts w:ascii="Arial" w:hAnsi="Arial"/>
      <w:sz w:val="24"/>
    </w:rPr>
  </w:style>
  <w:style w:type="character" w:customStyle="1" w:styleId="ConsPlusNormal0">
    <w:name w:val="ConsPlusNormal Знак"/>
    <w:link w:val="ConsPlusNormal"/>
    <w:locked/>
    <w:rsid w:val="00BB1B01"/>
    <w:rPr>
      <w:rFonts w:ascii="Arial" w:hAnsi="Arial" w:cs="Arial"/>
      <w:lang w:val="ru-RU" w:eastAsia="ru-RU" w:bidi="ar-SA"/>
    </w:rPr>
  </w:style>
  <w:style w:type="character" w:styleId="ac">
    <w:name w:val="footnote reference"/>
    <w:rsid w:val="00A8368B"/>
    <w:rPr>
      <w:rFonts w:cs="Times New Roman"/>
      <w:vertAlign w:val="superscript"/>
    </w:rPr>
  </w:style>
  <w:style w:type="paragraph" w:styleId="ad">
    <w:name w:val="No Spacing"/>
    <w:qFormat/>
    <w:rsid w:val="00A8368B"/>
    <w:rPr>
      <w:sz w:val="24"/>
      <w:szCs w:val="24"/>
    </w:rPr>
  </w:style>
  <w:style w:type="paragraph" w:styleId="ae">
    <w:name w:val="Balloon Text"/>
    <w:basedOn w:val="a"/>
    <w:link w:val="af"/>
    <w:rsid w:val="00C424D9"/>
    <w:rPr>
      <w:rFonts w:ascii="Segoe UI" w:hAnsi="Segoe UI" w:cs="Segoe UI"/>
      <w:sz w:val="18"/>
      <w:szCs w:val="18"/>
    </w:rPr>
  </w:style>
  <w:style w:type="character" w:customStyle="1" w:styleId="af">
    <w:name w:val="Текст выноски Знак"/>
    <w:link w:val="ae"/>
    <w:rsid w:val="00C424D9"/>
    <w:rPr>
      <w:rFonts w:ascii="Segoe UI" w:hAnsi="Segoe UI" w:cs="Segoe UI"/>
      <w:sz w:val="18"/>
      <w:szCs w:val="18"/>
    </w:rPr>
  </w:style>
  <w:style w:type="character" w:customStyle="1" w:styleId="12">
    <w:name w:val="Неразрешенное упоминание1"/>
    <w:uiPriority w:val="99"/>
    <w:semiHidden/>
    <w:unhideWhenUsed/>
    <w:rsid w:val="00BD7624"/>
    <w:rPr>
      <w:color w:val="605E5C"/>
      <w:shd w:val="clear" w:color="auto" w:fill="E1DFDD"/>
    </w:rPr>
  </w:style>
  <w:style w:type="paragraph" w:customStyle="1" w:styleId="ConsPlusTitle">
    <w:name w:val="ConsPlusTitle"/>
    <w:rsid w:val="006331B9"/>
    <w:pPr>
      <w:widowControl w:val="0"/>
      <w:autoSpaceDE w:val="0"/>
      <w:autoSpaceDN w:val="0"/>
    </w:pPr>
    <w:rPr>
      <w:rFonts w:ascii="Calibri" w:hAnsi="Calibri" w:cs="Calibri"/>
      <w:b/>
      <w:sz w:val="22"/>
    </w:rPr>
  </w:style>
  <w:style w:type="character" w:customStyle="1" w:styleId="21">
    <w:name w:val="Основной текст Знак2"/>
    <w:uiPriority w:val="99"/>
    <w:rsid w:val="00C34962"/>
    <w:rPr>
      <w:rFonts w:ascii="Arial" w:hAnsi="Arial"/>
      <w:sz w:val="24"/>
    </w:rPr>
  </w:style>
  <w:style w:type="paragraph" w:styleId="af0">
    <w:name w:val="Subtitle"/>
    <w:basedOn w:val="a"/>
    <w:next w:val="a"/>
    <w:link w:val="af1"/>
    <w:qFormat/>
    <w:rsid w:val="00B20C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rsid w:val="00B20CBF"/>
    <w:rPr>
      <w:rFonts w:asciiTheme="minorHAnsi" w:eastAsiaTheme="minorEastAsia" w:hAnsiTheme="minorHAnsi" w:cstheme="minorBidi"/>
      <w:color w:val="5A5A5A" w:themeColor="text1" w:themeTint="A5"/>
      <w:spacing w:val="15"/>
      <w:sz w:val="22"/>
      <w:szCs w:val="22"/>
    </w:rPr>
  </w:style>
  <w:style w:type="character" w:customStyle="1" w:styleId="22">
    <w:name w:val="Неразрешенное упоминание2"/>
    <w:basedOn w:val="a0"/>
    <w:uiPriority w:val="99"/>
    <w:semiHidden/>
    <w:unhideWhenUsed/>
    <w:rsid w:val="004E1736"/>
    <w:rPr>
      <w:color w:val="605E5C"/>
      <w:shd w:val="clear" w:color="auto" w:fill="E1DFDD"/>
    </w:rPr>
  </w:style>
  <w:style w:type="character" w:customStyle="1" w:styleId="UnresolvedMention">
    <w:name w:val="Unresolved Mention"/>
    <w:basedOn w:val="a0"/>
    <w:uiPriority w:val="99"/>
    <w:semiHidden/>
    <w:unhideWhenUsed/>
    <w:rsid w:val="00E2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718">
      <w:bodyDiv w:val="1"/>
      <w:marLeft w:val="0"/>
      <w:marRight w:val="0"/>
      <w:marTop w:val="0"/>
      <w:marBottom w:val="0"/>
      <w:divBdr>
        <w:top w:val="none" w:sz="0" w:space="0" w:color="auto"/>
        <w:left w:val="none" w:sz="0" w:space="0" w:color="auto"/>
        <w:bottom w:val="none" w:sz="0" w:space="0" w:color="auto"/>
        <w:right w:val="none" w:sz="0" w:space="0" w:color="auto"/>
      </w:divBdr>
    </w:div>
    <w:div w:id="47356575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AC14452B3850F7AD84DE7F05AF3480F2217818CC29A36120103A1321BB04E0EDAAEFDAEFE326284BCFAB8613N5rAI" TargetMode="External"/><Relationship Id="rId18" Type="http://schemas.openxmlformats.org/officeDocument/2006/relationships/hyperlink" Target="consultantplus://offline/ref=9FF7A96A8E482943D01434E812F07C19444E93461078FB590F82AE2BB12C808F67DE3A9AB81AB845E1F4F4EBB82F65FDF5B3691A9710j403H" TargetMode="External"/><Relationship Id="rId26" Type="http://schemas.openxmlformats.org/officeDocument/2006/relationships/hyperlink" Target="consultantplus://offline/ref=F2E063ED8B63277DE8E79AC529AD211AD766E040DCA27F2201FAF387876CF3DCFFD0D432372FA7289F4A7ED4F9F77B35F02397A723X6i5G" TargetMode="External"/><Relationship Id="rId39" Type="http://schemas.openxmlformats.org/officeDocument/2006/relationships/hyperlink" Target="consultantplus://offline/ref=863182892169C648CFE499766A8D232AC27DEAFA609BD4D8752F8DF7BAA94D09EB00B93FE3AF4E2C869373603917529BEEA47CEB64823BhCL" TargetMode="External"/><Relationship Id="rId21" Type="http://schemas.openxmlformats.org/officeDocument/2006/relationships/hyperlink" Target="consultantplus://offline/ref=7C861DDCF9E961B8AFE8A6C3BB6361ABCEEED38CF3AFF4FEA20058FE9A403A04147FA4E525FED286DAAC2D3D4B6B81A6B880E41F65DEDFRCtDK" TargetMode="External"/><Relationship Id="rId34" Type="http://schemas.openxmlformats.org/officeDocument/2006/relationships/hyperlink" Target="consultantplus://offline/ref=39FB2DAEA981203031DAE38B85A7EB3844BD2037F24A2DD70587C09E753188DB31565034FA940D1E5B22070015b2o1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9FB2DAEA981203031DAE38B85A7EB3844BD2037F24A2DD70587C09E753188DB23560838F89413140D6D41551A20AAA3A3F1A58FF616b2o6K" TargetMode="External"/><Relationship Id="rId20" Type="http://schemas.openxmlformats.org/officeDocument/2006/relationships/hyperlink" Target="consultantplus://offline/ref=39FB2DAEA981203031DAE38B85A7EB3844BD2037F24A2DD70587C09E753188DB31565034FA940D1E5B22070015b2o1K" TargetMode="External"/><Relationship Id="rId29" Type="http://schemas.openxmlformats.org/officeDocument/2006/relationships/hyperlink" Target="consultantplus://offline/ref=F2E063ED8B63277DE8E79AC529AD211AD766E040DCA27F2201FAF387876CF3DCFFD0D4323620A8779A5F6F8CF4F5672BF33E8BA52165XFi3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8AA206182CA2D78BC35A2531145E27365DEF155D142BE9D82C1D807AAE9D555791AC91BCE1D03539C73ECBEAC8A6E88E9AFB6AF766841FYAn0K" TargetMode="External"/><Relationship Id="rId24" Type="http://schemas.openxmlformats.org/officeDocument/2006/relationships/hyperlink" Target="consultantplus://offline/ref=F2E063ED8B63277DE8E79AC529AD211AD766E040DCA27F2201FAF387876CF3DCFFD0D4313A22A7289F4A7ED4F9F77B35F02397A723X6i5G" TargetMode="External"/><Relationship Id="rId32" Type="http://schemas.openxmlformats.org/officeDocument/2006/relationships/hyperlink" Target="consultantplus://offline/ref=39FB2DAEA981203031DAE38B85A7EB3844BD2037F24A2DD70587C09E753188DB31565034FA940D1E5B22070015b2o1K" TargetMode="External"/><Relationship Id="rId37" Type="http://schemas.openxmlformats.org/officeDocument/2006/relationships/hyperlink" Target="consultantplus://offline/ref=189121992E96E1E43ED451D6071E3F66173822B1D4BC67B061A6B3AF8383E4606C33C85C6DF4A3C28365B90C04C35DM" TargetMode="External"/><Relationship Id="rId40" Type="http://schemas.openxmlformats.org/officeDocument/2006/relationships/hyperlink" Target="consultantplus://offline/ref=77878B0D5284C39E5B4854675760481BF25005B2CC7F6AD442D1641E84A62BB84E1845D12146E523554C128255F38742D4A38C370542CB77U4V0L" TargetMode="External"/><Relationship Id="rId5" Type="http://schemas.openxmlformats.org/officeDocument/2006/relationships/webSettings" Target="webSettings.xml"/><Relationship Id="rId15" Type="http://schemas.openxmlformats.org/officeDocument/2006/relationships/hyperlink" Target="consultantplus://offline/ref=39FB2DAEA981203031DAE38B85A7EB3844BD2037F24A2DD70587C09E753188DB23560838FD961A140D6D41551A20AAA3A3F1A58FF616b2o6K" TargetMode="External"/><Relationship Id="rId23" Type="http://schemas.openxmlformats.org/officeDocument/2006/relationships/hyperlink" Target="consultantplus://offline/ref=9A8F27169CA2DEF829217BD3D30D04A52A670DBAF9473DC8B2489294007335F0AC3FEC8163CD2AABD8AE9D77D9r512I" TargetMode="External"/><Relationship Id="rId28" Type="http://schemas.openxmlformats.org/officeDocument/2006/relationships/hyperlink" Target="consultantplus://offline/ref=F2E063ED8B63277DE8E79AC529AD211AD766E040DCA27F2201FAF387876CF3DCFFD0D4313022AC779A5F6F8CF4F5672BF33E8BA52165XFi3G" TargetMode="External"/><Relationship Id="rId36" Type="http://schemas.openxmlformats.org/officeDocument/2006/relationships/hyperlink" Target="consultantplus://offline/ref=5F7A88C40A79B0E9BB0D1A02BE115792BB1CD97B0BE554DA5430E79F10BAD7EF56A8DB2F7588D8E6F8115E3499457ECB68315FD185D0j9D5G" TargetMode="External"/><Relationship Id="rId10" Type="http://schemas.openxmlformats.org/officeDocument/2006/relationships/hyperlink" Target="consultantplus://offline/ref=A78AA206182CA2D78BC35A2531145E27365CE81E5F172BE9D82C1D807AAE9D555791AC91BCE1D23F3BC73ECBEAC8A6E88E9AFB6AF766841FYAn0K" TargetMode="External"/><Relationship Id="rId19" Type="http://schemas.openxmlformats.org/officeDocument/2006/relationships/hyperlink" Target="consultantplus://offline/ref=39FB2DAEA981203031DAE38B85A7EB3844BD2037F24A2DD70587C09E753188DB23560838FB9017185E3751515374A3BCA6EDBA8FE816265Bb8o9K" TargetMode="External"/><Relationship Id="rId31" Type="http://schemas.openxmlformats.org/officeDocument/2006/relationships/hyperlink" Target="consultantplus://offline/ref=0C6B27D202E2A01E460C4A0364CAFF19622DA20C266C459A29071359468C22DA3B63B96B41423702CE4D435A8ACB04EF4F040D9AEB13M1W9H"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84BD78B5AC3E9E1D8A2CB486B4744C76422552C4ABFC47ECAAC36F1A23C18BBC6B4D62A3CA4877D4DE127734E9567690C82E92FA8ED3E3BBC2t1K" TargetMode="External"/><Relationship Id="rId22" Type="http://schemas.openxmlformats.org/officeDocument/2006/relationships/hyperlink" Target="consultantplus://offline/ref=39FB2DAEA981203031DAE38B85A7EB3844BD2037F24A2DD70587C09E753188DB31565034FA940D1E5B22070015b2o1K" TargetMode="External"/><Relationship Id="rId27" Type="http://schemas.openxmlformats.org/officeDocument/2006/relationships/hyperlink" Target="consultantplus://offline/ref=F2E063ED8B63277DE8E79AC529AD211AD766E040DCA27F2201FAF387876CF3DCFFD0D4313023A5779A5F6F8CF4F5672BF33E8BA52165XFi3G" TargetMode="External"/><Relationship Id="rId30" Type="http://schemas.openxmlformats.org/officeDocument/2006/relationships/hyperlink" Target="consultantplus://offline/ref=39FB2DAEA981203031DAE38B85A7EB3844BD2037F24A2DD70587C09E753188DB23560838FB91111A5E3751515374A3BCA6EDBA8FE816265Bb8o9K" TargetMode="External"/><Relationship Id="rId35" Type="http://schemas.openxmlformats.org/officeDocument/2006/relationships/hyperlink" Target="consultantplus://offline/ref=6EBDB374285BE42D2CAB2AC946E55919C4034BD5065E57866A9CF1E7AEE3B397EAD625E9FB3FE4482BF03B5DAF84304BB6B4C04FA717BB83iCCBG"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09AC14452B3850F7AD84DE7F05AF3480F2217818CC29A36120103A1321BB04E0EDAAEFDAEFE326284BCFAB8613N5rAI" TargetMode="External"/><Relationship Id="rId17" Type="http://schemas.openxmlformats.org/officeDocument/2006/relationships/hyperlink" Target="consultantplus://offline/ref=9FF7A96A8E482943D01434E812F07C19444E93461078FB590F82AE2BB12C808F67DE3A9AB81AB945E1F4F4EBB82F65FDF5B3691A9710j403H" TargetMode="External"/><Relationship Id="rId25" Type="http://schemas.openxmlformats.org/officeDocument/2006/relationships/hyperlink" Target="consultantplus://offline/ref=F2E063ED8B63277DE8E79AC529AD211AD766E040DCA27F2201FAF387876CF3DCFFD0D4323227A87BC9057F88BDA06835F12395A43F65F1B1X3i1G" TargetMode="External"/><Relationship Id="rId33" Type="http://schemas.openxmlformats.org/officeDocument/2006/relationships/hyperlink" Target="consultantplus://offline/ref=39FB2DAEA981203031DAE38B85A7EB3844BD2037F24A2DD70587C09E753188DB31565034FA940D1E5B22070015b2o1K" TargetMode="External"/><Relationship Id="rId38" Type="http://schemas.openxmlformats.org/officeDocument/2006/relationships/hyperlink" Target="consultantplus://offline/ref=863182892169C648CFE499766A8D232AC27DEAFA609BD4D8752F8DF7BAA94D09EB00B93FE3AF4F2C869373603917529BEEA47CEB64823B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DA159-B14D-4249-A233-2E5BB32D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22</Pages>
  <Words>6787</Words>
  <Characters>57333</Characters>
  <Application>Microsoft Office Word</Application>
  <DocSecurity>0</DocSecurity>
  <Lines>477</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63993</CharactersWithSpaces>
  <SharedDoc>false</SharedDoc>
  <HLinks>
    <vt:vector size="126" baseType="variant">
      <vt:variant>
        <vt:i4>6291477</vt:i4>
      </vt:variant>
      <vt:variant>
        <vt:i4>60</vt:i4>
      </vt:variant>
      <vt:variant>
        <vt:i4>0</vt:i4>
      </vt:variant>
      <vt:variant>
        <vt:i4>5</vt:i4>
      </vt:variant>
      <vt:variant>
        <vt:lpwstr>mailto:rg-elstal@yandex.ru</vt:lpwstr>
      </vt:variant>
      <vt:variant>
        <vt:lpwstr/>
      </vt:variant>
      <vt:variant>
        <vt:i4>4653069</vt:i4>
      </vt:variant>
      <vt:variant>
        <vt:i4>57</vt:i4>
      </vt:variant>
      <vt:variant>
        <vt:i4>0</vt:i4>
      </vt:variant>
      <vt:variant>
        <vt:i4>5</vt:i4>
      </vt:variant>
      <vt:variant>
        <vt:lpwstr>consultantplus://offline/ref=39FB2DAEA981203031DAE38B85A7EB3844BD2037F24A2DD70587C09E753188DB23560830FC91184B0878500D1625B0BCA0EDB98DF4b1o4K</vt:lpwstr>
      </vt:variant>
      <vt:variant>
        <vt:lpwstr/>
      </vt:variant>
      <vt:variant>
        <vt:i4>7405628</vt:i4>
      </vt:variant>
      <vt:variant>
        <vt:i4>54</vt:i4>
      </vt:variant>
      <vt:variant>
        <vt:i4>0</vt:i4>
      </vt:variant>
      <vt:variant>
        <vt:i4>5</vt:i4>
      </vt:variant>
      <vt:variant>
        <vt:lpwstr>consultantplus://offline/ref=39FB2DAEA981203031DAE38B85A7EB3844BD2037F24A2DD70587C09E753188DB23560838FB91141B5F3751515374A3BCA6EDBA8FE816265Bb8o9K</vt:lpwstr>
      </vt:variant>
      <vt:variant>
        <vt:lpwstr/>
      </vt:variant>
      <vt:variant>
        <vt:i4>4718594</vt:i4>
      </vt:variant>
      <vt:variant>
        <vt:i4>51</vt:i4>
      </vt:variant>
      <vt:variant>
        <vt:i4>0</vt:i4>
      </vt:variant>
      <vt:variant>
        <vt:i4>5</vt:i4>
      </vt:variant>
      <vt:variant>
        <vt:lpwstr>consultantplus://offline/ref=39FB2DAEA981203031DAE38B85A7EB3844BD2037F24A2DD70587C09E753188DB31565034FA940D1E5B22070015b2o1K</vt:lpwstr>
      </vt:variant>
      <vt:variant>
        <vt:lpwstr/>
      </vt:variant>
      <vt:variant>
        <vt:i4>4718594</vt:i4>
      </vt:variant>
      <vt:variant>
        <vt:i4>48</vt:i4>
      </vt:variant>
      <vt:variant>
        <vt:i4>0</vt:i4>
      </vt:variant>
      <vt:variant>
        <vt:i4>5</vt:i4>
      </vt:variant>
      <vt:variant>
        <vt:lpwstr>consultantplus://offline/ref=39FB2DAEA981203031DAE38B85A7EB3844BD2037F24A2DD70587C09E753188DB31565034FA940D1E5B22070015b2o1K</vt:lpwstr>
      </vt:variant>
      <vt:variant>
        <vt:lpwstr/>
      </vt:variant>
      <vt:variant>
        <vt:i4>6226007</vt:i4>
      </vt:variant>
      <vt:variant>
        <vt:i4>45</vt:i4>
      </vt:variant>
      <vt:variant>
        <vt:i4>0</vt:i4>
      </vt:variant>
      <vt:variant>
        <vt:i4>5</vt:i4>
      </vt:variant>
      <vt:variant>
        <vt:lpwstr>consultantplus://offline/ref=1FE2B923A5CC77A26E914B92D0F27A773E5E0876C0857D4C0CB173C8652B38A2AC48B01999A11009535FCB2339E4r9H</vt:lpwstr>
      </vt:variant>
      <vt:variant>
        <vt:lpwstr/>
      </vt:variant>
      <vt:variant>
        <vt:i4>4718605</vt:i4>
      </vt:variant>
      <vt:variant>
        <vt:i4>42</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39</vt:i4>
      </vt:variant>
      <vt:variant>
        <vt:i4>0</vt:i4>
      </vt:variant>
      <vt:variant>
        <vt:i4>5</vt:i4>
      </vt:variant>
      <vt:variant>
        <vt:lpwstr>consultantplus://offline/ref=8BC2246F9064DED7505AB04DE614087A0869A400943F736562B8465F8DF0D9474103C7692830c4M</vt:lpwstr>
      </vt:variant>
      <vt:variant>
        <vt:lpwstr/>
      </vt:variant>
      <vt:variant>
        <vt:i4>4718605</vt:i4>
      </vt:variant>
      <vt:variant>
        <vt:i4>36</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33</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30</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27</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24</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21</vt:i4>
      </vt:variant>
      <vt:variant>
        <vt:i4>0</vt:i4>
      </vt:variant>
      <vt:variant>
        <vt:i4>5</vt:i4>
      </vt:variant>
      <vt:variant>
        <vt:lpwstr>consultantplus://offline/ref=8BC2246F9064DED7505AB04DE614087A0869A400943F736562B8465F8DF0D9474103C7692830c4M</vt:lpwstr>
      </vt:variant>
      <vt:variant>
        <vt:lpwstr/>
      </vt:variant>
      <vt:variant>
        <vt:i4>8257643</vt:i4>
      </vt:variant>
      <vt:variant>
        <vt:i4>18</vt:i4>
      </vt:variant>
      <vt:variant>
        <vt:i4>0</vt:i4>
      </vt:variant>
      <vt:variant>
        <vt:i4>5</vt:i4>
      </vt:variant>
      <vt:variant>
        <vt:lpwstr>consultantplus://offline/ref=8D25B50542BACC61D7427A4D0339E34A12E6536093698A012EC21CB56F40CD313C06EC5D94973ADB5D933BE586BD72CB10F4CA6D1B6478eBG</vt:lpwstr>
      </vt:variant>
      <vt:variant>
        <vt:lpwstr/>
      </vt:variant>
      <vt:variant>
        <vt:i4>1114201</vt:i4>
      </vt:variant>
      <vt:variant>
        <vt:i4>15</vt:i4>
      </vt:variant>
      <vt:variant>
        <vt:i4>0</vt:i4>
      </vt:variant>
      <vt:variant>
        <vt:i4>5</vt:i4>
      </vt:variant>
      <vt:variant>
        <vt:lpwstr>consultantplus://offline/ref=8D25B50542BACC61D7427A4D0339E34A12E6536093698A012EC21CB56F40CD313C06EC5E9291378458862ABD8AB868D413E8D66F1976e6G</vt:lpwstr>
      </vt:variant>
      <vt:variant>
        <vt:lpwstr/>
      </vt:variant>
      <vt:variant>
        <vt:i4>8257588</vt:i4>
      </vt:variant>
      <vt:variant>
        <vt:i4>12</vt:i4>
      </vt:variant>
      <vt:variant>
        <vt:i4>0</vt:i4>
      </vt:variant>
      <vt:variant>
        <vt:i4>5</vt:i4>
      </vt:variant>
      <vt:variant>
        <vt:lpwstr>consultantplus://offline/ref=8D25B50542BACC61D7427A4D0339E34A12E6536093698A012EC21CB56F40CD313C06EC5D959139DB5D933BE586BD72CB10F4CA6D1B6478eBG</vt:lpwstr>
      </vt:variant>
      <vt:variant>
        <vt:lpwstr/>
      </vt:variant>
      <vt:variant>
        <vt:i4>2424930</vt:i4>
      </vt:variant>
      <vt:variant>
        <vt:i4>9</vt:i4>
      </vt:variant>
      <vt:variant>
        <vt:i4>0</vt:i4>
      </vt:variant>
      <vt:variant>
        <vt:i4>5</vt:i4>
      </vt:variant>
      <vt:variant>
        <vt:lpwstr>consultantplus://offline/ref=8D25B50542BACC61D7427A4D0339E34A12E6536093698A012EC21CB56F40CD313C06EC5D95963DD20AC92BE1CFE97BD415E8D56D05648BCA79e6G</vt:lpwstr>
      </vt:variant>
      <vt:variant>
        <vt:lpwstr/>
      </vt:variant>
      <vt:variant>
        <vt:i4>8257647</vt:i4>
      </vt:variant>
      <vt:variant>
        <vt:i4>6</vt:i4>
      </vt:variant>
      <vt:variant>
        <vt:i4>0</vt:i4>
      </vt:variant>
      <vt:variant>
        <vt:i4>5</vt:i4>
      </vt:variant>
      <vt:variant>
        <vt:lpwstr>consultantplus://offline/ref=B934436ADEA9079F5E0877FD87050F13839FDD91422C2418571B13E4F60F1707A958C46D59086406F4D24148E3CAA44024FC9FB8211FA649L</vt:lpwstr>
      </vt:variant>
      <vt:variant>
        <vt:lpwstr/>
      </vt:variant>
      <vt:variant>
        <vt:i4>8257590</vt:i4>
      </vt:variant>
      <vt:variant>
        <vt:i4>3</vt:i4>
      </vt:variant>
      <vt:variant>
        <vt:i4>0</vt:i4>
      </vt:variant>
      <vt:variant>
        <vt:i4>5</vt:i4>
      </vt:variant>
      <vt:variant>
        <vt:lpwstr>consultantplus://offline/ref=B934436ADEA9079F5E0877FD87050F13839FDD91422C2418571B13E4F60F1707A958C46D590D6106F4D24148E3CAA44024FC9FB8211FA649L</vt:lpwstr>
      </vt:variant>
      <vt:variant>
        <vt:lpwstr/>
      </vt:variant>
      <vt:variant>
        <vt:i4>8257639</vt:i4>
      </vt:variant>
      <vt:variant>
        <vt:i4>0</vt:i4>
      </vt:variant>
      <vt:variant>
        <vt:i4>0</vt:i4>
      </vt:variant>
      <vt:variant>
        <vt:i4>5</vt:i4>
      </vt:variant>
      <vt:variant>
        <vt:lpwstr>consultantplus://offline/ref=B934436ADEA9079F5E0877FD87050F13839FDD91422C2418571B13E4F60F1707A958C46D5C0F6806F4D24148E3CAA44024FC9FB8211FA649L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Пархаева</dc:creator>
  <cp:keywords/>
  <cp:lastModifiedBy>Татьяна Побежимова</cp:lastModifiedBy>
  <cp:revision>14</cp:revision>
  <cp:lastPrinted>2022-06-03T11:39:00Z</cp:lastPrinted>
  <dcterms:created xsi:type="dcterms:W3CDTF">2022-06-03T08:44:00Z</dcterms:created>
  <dcterms:modified xsi:type="dcterms:W3CDTF">2022-06-15T07:26:00Z</dcterms:modified>
</cp:coreProperties>
</file>