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B03BE7" w:rsidRDefault="00433277" w:rsidP="00B03BE7">
      <w:pPr>
        <w:ind w:right="-2"/>
        <w:jc w:val="center"/>
        <w:rPr>
          <w:sz w:val="28"/>
          <w:szCs w:val="28"/>
        </w:rPr>
      </w:pPr>
      <w:r w:rsidRPr="00B03BE7">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B03BE7" w:rsidRDefault="00AC4C04" w:rsidP="00B03BE7">
      <w:pPr>
        <w:ind w:right="-2"/>
        <w:jc w:val="center"/>
        <w:rPr>
          <w:sz w:val="28"/>
          <w:szCs w:val="28"/>
        </w:rPr>
      </w:pPr>
    </w:p>
    <w:p w:rsidR="00AC4C04" w:rsidRPr="00B03BE7" w:rsidRDefault="00B03BE7" w:rsidP="00B03BE7">
      <w:pPr>
        <w:ind w:right="-2"/>
        <w:contextualSpacing/>
        <w:jc w:val="center"/>
        <w:rPr>
          <w:sz w:val="28"/>
          <w:szCs w:val="28"/>
        </w:rPr>
      </w:pPr>
      <w:r>
        <w:rPr>
          <w:sz w:val="28"/>
          <w:szCs w:val="28"/>
        </w:rPr>
        <w:t>АДМИНИСТРАЦИЯ</w:t>
      </w:r>
      <w:r w:rsidR="00AC4C04" w:rsidRPr="00B03BE7">
        <w:rPr>
          <w:sz w:val="28"/>
          <w:szCs w:val="28"/>
        </w:rPr>
        <w:t xml:space="preserve"> ГОРОДСКОГО ОКРУГА ЭЛЕКТРОСТАЛЬ</w:t>
      </w:r>
    </w:p>
    <w:p w:rsidR="00AC4C04" w:rsidRPr="00B03BE7" w:rsidRDefault="00AC4C04" w:rsidP="00B03BE7">
      <w:pPr>
        <w:ind w:right="-2"/>
        <w:contextualSpacing/>
        <w:jc w:val="center"/>
        <w:rPr>
          <w:sz w:val="28"/>
          <w:szCs w:val="28"/>
        </w:rPr>
      </w:pPr>
    </w:p>
    <w:p w:rsidR="00AC4C04" w:rsidRPr="00B03BE7" w:rsidRDefault="00B03BE7" w:rsidP="00B03BE7">
      <w:pPr>
        <w:ind w:right="-2"/>
        <w:contextualSpacing/>
        <w:jc w:val="center"/>
        <w:rPr>
          <w:sz w:val="28"/>
          <w:szCs w:val="28"/>
        </w:rPr>
      </w:pPr>
      <w:r>
        <w:rPr>
          <w:sz w:val="28"/>
          <w:szCs w:val="28"/>
        </w:rPr>
        <w:t xml:space="preserve">МОСКОВСКОЙ </w:t>
      </w:r>
      <w:r w:rsidR="00AC4C04" w:rsidRPr="00B03BE7">
        <w:rPr>
          <w:sz w:val="28"/>
          <w:szCs w:val="28"/>
        </w:rPr>
        <w:t>ОБЛАСТИ</w:t>
      </w:r>
    </w:p>
    <w:p w:rsidR="00AC4C04" w:rsidRPr="00B03BE7" w:rsidRDefault="00AC4C04" w:rsidP="00B03BE7">
      <w:pPr>
        <w:ind w:right="-2"/>
        <w:contextualSpacing/>
        <w:jc w:val="center"/>
        <w:rPr>
          <w:sz w:val="28"/>
          <w:szCs w:val="28"/>
        </w:rPr>
      </w:pPr>
    </w:p>
    <w:p w:rsidR="00AC4C04" w:rsidRPr="00B03BE7" w:rsidRDefault="00A8176C" w:rsidP="00B03BE7">
      <w:pPr>
        <w:ind w:right="-2"/>
        <w:contextualSpacing/>
        <w:jc w:val="center"/>
        <w:rPr>
          <w:sz w:val="44"/>
          <w:szCs w:val="44"/>
        </w:rPr>
      </w:pPr>
      <w:bookmarkStart w:id="0" w:name="_GoBack"/>
      <w:r w:rsidRPr="00B03BE7">
        <w:rPr>
          <w:sz w:val="44"/>
          <w:szCs w:val="44"/>
        </w:rPr>
        <w:t>ПОСТАНОВЛЕНИ</w:t>
      </w:r>
      <w:r w:rsidR="00AC4C04" w:rsidRPr="00B03BE7">
        <w:rPr>
          <w:sz w:val="44"/>
          <w:szCs w:val="44"/>
        </w:rPr>
        <w:t>Е</w:t>
      </w:r>
    </w:p>
    <w:p w:rsidR="00AC4C04" w:rsidRPr="00B03BE7" w:rsidRDefault="00AC4C04" w:rsidP="00B03BE7">
      <w:pPr>
        <w:ind w:right="-2"/>
        <w:jc w:val="center"/>
        <w:rPr>
          <w:sz w:val="44"/>
          <w:szCs w:val="44"/>
        </w:rPr>
      </w:pPr>
    </w:p>
    <w:p w:rsidR="00AC4C04" w:rsidRDefault="00C81BE1" w:rsidP="00B03BE7">
      <w:pPr>
        <w:ind w:right="-2"/>
        <w:jc w:val="center"/>
        <w:outlineLvl w:val="0"/>
      </w:pPr>
      <w:r w:rsidRPr="00B03BE7">
        <w:t>28.05.2020</w:t>
      </w:r>
      <w:r w:rsidR="003B51F2">
        <w:t xml:space="preserve"> № </w:t>
      </w:r>
      <w:r w:rsidRPr="00B03BE7">
        <w:t>339/5</w:t>
      </w:r>
    </w:p>
    <w:p w:rsidR="009C4F65" w:rsidRDefault="009C4F65" w:rsidP="00433277">
      <w:pPr>
        <w:outlineLvl w:val="0"/>
      </w:pPr>
    </w:p>
    <w:p w:rsidR="00433277" w:rsidRPr="00537687" w:rsidRDefault="00433277" w:rsidP="00433277">
      <w:pPr>
        <w:outlineLvl w:val="0"/>
      </w:pPr>
    </w:p>
    <w:p w:rsidR="00433277" w:rsidRDefault="003B51F2" w:rsidP="00433277">
      <w:pPr>
        <w:jc w:val="center"/>
      </w:pPr>
      <w:r>
        <w:t>О внесении изменений в муниципальную программу городского округа Электросталь Московской области «Архитектура и градостроительство»</w:t>
      </w:r>
      <w:bookmarkEnd w:id="0"/>
    </w:p>
    <w:p w:rsidR="003B51F2" w:rsidRDefault="003B51F2" w:rsidP="00B03BE7"/>
    <w:p w:rsidR="003B51F2" w:rsidRPr="00866FC2" w:rsidRDefault="003B51F2" w:rsidP="00B03BE7">
      <w:pPr>
        <w:rPr>
          <w:rFonts w:cs="Times New Roman"/>
        </w:rPr>
      </w:pPr>
    </w:p>
    <w:p w:rsidR="003B51F2" w:rsidRDefault="00433277" w:rsidP="00433277">
      <w:pPr>
        <w:autoSpaceDE w:val="0"/>
        <w:autoSpaceDN w:val="0"/>
        <w:adjustRightInd w:val="0"/>
        <w:ind w:firstLine="540"/>
        <w:jc w:val="both"/>
      </w:pPr>
      <w:r w:rsidRPr="00060BDE">
        <w:rPr>
          <w:rFonts w:cs="Times New Roman"/>
        </w:rPr>
        <w:t xml:space="preserve">В соответствии с Бюджетным </w:t>
      </w:r>
      <w:hyperlink r:id="rId7"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003B51F2">
        <w:t xml:space="preserve">решением Совета депутатов городского округа Электросталь Московской области от 18.12.2019 </w:t>
      </w:r>
      <w:r w:rsidR="003B51F2">
        <w:br/>
        <w:t>№ 400/65 «</w:t>
      </w:r>
      <w:r w:rsidR="003B51F2">
        <w:rPr>
          <w:kern w:val="16"/>
        </w:rPr>
        <w:t xml:space="preserve">О бюджете городского округа  Электросталь Московской области на 2020 год  и на  плановый  период 2021 и 2022 годов», Администрация </w:t>
      </w:r>
      <w:r w:rsidR="003B51F2">
        <w:t>городского округа Электросталь Московской области ПОСТАНОВЛЯЕТ:</w:t>
      </w:r>
    </w:p>
    <w:p w:rsidR="00433277" w:rsidRDefault="00433277" w:rsidP="00433277">
      <w:pPr>
        <w:autoSpaceDE w:val="0"/>
        <w:autoSpaceDN w:val="0"/>
        <w:adjustRightInd w:val="0"/>
        <w:ind w:firstLine="540"/>
        <w:jc w:val="both"/>
        <w:rPr>
          <w:rFonts w:cs="Times New Roman"/>
        </w:rPr>
      </w:pPr>
      <w:r>
        <w:rPr>
          <w:rFonts w:cs="Times New Roman"/>
        </w:rPr>
        <w:t>1</w:t>
      </w:r>
      <w:r w:rsidRPr="00060BDE">
        <w:rPr>
          <w:rFonts w:cs="Times New Roman"/>
        </w:rPr>
        <w:t>.</w:t>
      </w:r>
      <w:r w:rsidR="003B51F2" w:rsidRPr="003B51F2">
        <w:rPr>
          <w:rFonts w:cs="Times New Roman"/>
        </w:rPr>
        <w:t xml:space="preserve"> </w:t>
      </w:r>
      <w:r w:rsidR="003B51F2">
        <w:rPr>
          <w:rFonts w:cs="Times New Roman"/>
        </w:rPr>
        <w:t>Внести изменения в муниципальную программу городского округа Электросталь Московской области «</w:t>
      </w:r>
      <w:r w:rsidR="003B51F2">
        <w:t>Архитектура и градостроительство</w:t>
      </w:r>
      <w:r w:rsidR="003B51F2">
        <w:rPr>
          <w:rFonts w:cs="Times New Roman"/>
        </w:rPr>
        <w:t>», утвержденную постановлением Администрации городского округа Электросталь Московской области от 16.12.2019             № 970/12, изложив ее в новой редакции согласно приложению к настоящему постановлению</w:t>
      </w:r>
      <w:r>
        <w:rPr>
          <w:rFonts w:cs="Times New Roman"/>
        </w:rPr>
        <w:t>.</w:t>
      </w:r>
    </w:p>
    <w:p w:rsidR="003B51F2" w:rsidRPr="00DE383D" w:rsidRDefault="003B51F2" w:rsidP="003B51F2">
      <w:pPr>
        <w:autoSpaceDE w:val="0"/>
        <w:autoSpaceDN w:val="0"/>
        <w:adjustRightInd w:val="0"/>
        <w:ind w:firstLine="540"/>
        <w:jc w:val="both"/>
        <w:rPr>
          <w:rFonts w:cs="Times New Roman"/>
        </w:rPr>
      </w:pPr>
      <w:r>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r w:rsidRPr="003B51F2">
        <w:t>www.electrostal.ru</w:t>
      </w:r>
      <w:r w:rsidRPr="00DE383D">
        <w:t>.</w:t>
      </w:r>
    </w:p>
    <w:p w:rsidR="003B51F2" w:rsidRDefault="003B51F2" w:rsidP="003B51F2">
      <w:pPr>
        <w:autoSpaceDE w:val="0"/>
        <w:autoSpaceDN w:val="0"/>
        <w:adjustRightInd w:val="0"/>
        <w:ind w:firstLine="540"/>
        <w:jc w:val="both"/>
      </w:pPr>
      <w:r>
        <w:rPr>
          <w:rFonts w:cs="Times New Roman"/>
        </w:rPr>
        <w:t xml:space="preserve">   3. Настоящее постановление вступает в силу после его официального опубликования.</w:t>
      </w:r>
    </w:p>
    <w:p w:rsidR="003B51F2" w:rsidRDefault="003B51F2" w:rsidP="003B51F2">
      <w:pPr>
        <w:ind w:firstLine="624"/>
        <w:jc w:val="both"/>
        <w:rPr>
          <w:rFonts w:cs="Times New Roman"/>
        </w:rPr>
      </w:pPr>
      <w:r>
        <w:rPr>
          <w:rFonts w:cs="Times New Roman"/>
        </w:rPr>
        <w:t xml:space="preserve">  4. </w:t>
      </w:r>
      <w: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33277" w:rsidRPr="00FB582E" w:rsidRDefault="00433277" w:rsidP="00433277">
      <w:pPr>
        <w:ind w:firstLine="624"/>
        <w:jc w:val="both"/>
      </w:pPr>
      <w:r>
        <w:rPr>
          <w:rFonts w:cs="Times New Roman"/>
        </w:rPr>
        <w:t xml:space="preserve">5. </w:t>
      </w:r>
      <w:r w:rsidRPr="00060BDE">
        <w:rPr>
          <w:rFonts w:cs="Times New Roman"/>
        </w:rPr>
        <w:t xml:space="preserve">Контроль за выполнением настоящего постановления возложить </w:t>
      </w:r>
      <w:r w:rsidRPr="000276E6">
        <w:rPr>
          <w:rFonts w:cs="Times New Roman"/>
        </w:rPr>
        <w:t xml:space="preserve">на заместителя Главы Администрации городского округа Электросталь Московской области </w:t>
      </w:r>
      <w:r w:rsidRPr="000276E6">
        <w:rPr>
          <w:rFonts w:cs="Times New Roman"/>
        </w:rPr>
        <w:br/>
        <w:t>В.А. Денисова</w:t>
      </w:r>
    </w:p>
    <w:p w:rsidR="00433277" w:rsidRDefault="00433277" w:rsidP="00B8007E">
      <w:pPr>
        <w:autoSpaceDE w:val="0"/>
        <w:autoSpaceDN w:val="0"/>
        <w:adjustRightInd w:val="0"/>
        <w:jc w:val="both"/>
        <w:rPr>
          <w:rFonts w:cs="Times New Roman"/>
        </w:rPr>
      </w:pPr>
    </w:p>
    <w:p w:rsidR="00B03BE7" w:rsidRDefault="00B03BE7" w:rsidP="00B8007E">
      <w:pPr>
        <w:autoSpaceDE w:val="0"/>
        <w:autoSpaceDN w:val="0"/>
        <w:adjustRightInd w:val="0"/>
        <w:jc w:val="both"/>
        <w:rPr>
          <w:rFonts w:cs="Times New Roman"/>
        </w:rPr>
      </w:pPr>
    </w:p>
    <w:p w:rsidR="00B03BE7" w:rsidRPr="00B03BE7" w:rsidRDefault="00B03BE7" w:rsidP="00B8007E">
      <w:pPr>
        <w:autoSpaceDE w:val="0"/>
        <w:autoSpaceDN w:val="0"/>
        <w:adjustRightInd w:val="0"/>
        <w:jc w:val="both"/>
        <w:rPr>
          <w:rFonts w:cs="Times New Roman"/>
        </w:rPr>
      </w:pPr>
    </w:p>
    <w:p w:rsidR="00433277" w:rsidRDefault="00B03BE7" w:rsidP="00433277">
      <w:r>
        <w:t xml:space="preserve">Глава </w:t>
      </w:r>
      <w:r w:rsidR="00433277">
        <w:t xml:space="preserve">городского округа                                                              </w:t>
      </w:r>
      <w:r w:rsidR="00B8007E">
        <w:t xml:space="preserve">                           </w:t>
      </w:r>
      <w:r w:rsidR="00433277">
        <w:t xml:space="preserve"> В.Я. Пекарев</w:t>
      </w:r>
    </w:p>
    <w:p w:rsidR="00433277" w:rsidRDefault="00433277" w:rsidP="00433277"/>
    <w:p w:rsidR="006800E6" w:rsidRDefault="006800E6" w:rsidP="006800E6">
      <w:pPr>
        <w:tabs>
          <w:tab w:val="left" w:pos="851"/>
        </w:tabs>
        <w:ind w:left="5103"/>
        <w:jc w:val="both"/>
        <w:rPr>
          <w:rFonts w:cs="Times New Roman"/>
        </w:rPr>
      </w:pPr>
      <w:r>
        <w:rPr>
          <w:rFonts w:cs="Times New Roman"/>
        </w:rPr>
        <w:lastRenderedPageBreak/>
        <w:t>Приложение</w:t>
      </w:r>
      <w:r w:rsidR="00B03BE7">
        <w:rPr>
          <w:rFonts w:cs="Times New Roman"/>
        </w:rPr>
        <w:t xml:space="preserve"> к постановлению</w:t>
      </w:r>
    </w:p>
    <w:p w:rsidR="006800E6" w:rsidRDefault="006800E6" w:rsidP="006800E6">
      <w:pPr>
        <w:tabs>
          <w:tab w:val="left" w:pos="851"/>
        </w:tabs>
        <w:ind w:left="5103"/>
        <w:jc w:val="both"/>
        <w:rPr>
          <w:rFonts w:cs="Times New Roman"/>
        </w:rPr>
      </w:pPr>
      <w:r>
        <w:rPr>
          <w:rFonts w:cs="Times New Roman"/>
        </w:rPr>
        <w:t>А</w:t>
      </w:r>
      <w:r w:rsidR="00B03BE7">
        <w:rPr>
          <w:rFonts w:cs="Times New Roman"/>
        </w:rPr>
        <w:t>дминистрации городского округа</w:t>
      </w:r>
    </w:p>
    <w:p w:rsidR="006800E6" w:rsidRDefault="006800E6" w:rsidP="006800E6">
      <w:pPr>
        <w:tabs>
          <w:tab w:val="left" w:pos="851"/>
        </w:tabs>
        <w:ind w:left="5103"/>
        <w:jc w:val="both"/>
        <w:rPr>
          <w:rFonts w:cs="Times New Roman"/>
        </w:rPr>
      </w:pPr>
      <w:r>
        <w:rPr>
          <w:rFonts w:cs="Times New Roman"/>
        </w:rPr>
        <w:t>Электросталь М</w:t>
      </w:r>
      <w:r w:rsidR="00B03BE7">
        <w:rPr>
          <w:rFonts w:cs="Times New Roman"/>
        </w:rPr>
        <w:t>осковской области</w:t>
      </w:r>
    </w:p>
    <w:p w:rsidR="006800E6" w:rsidRDefault="006800E6" w:rsidP="006800E6">
      <w:pPr>
        <w:tabs>
          <w:tab w:val="left" w:pos="851"/>
        </w:tabs>
        <w:ind w:left="5103"/>
        <w:jc w:val="both"/>
        <w:rPr>
          <w:rFonts w:cs="Times New Roman"/>
        </w:rPr>
      </w:pPr>
      <w:r w:rsidRPr="00AA0E7D">
        <w:rPr>
          <w:rFonts w:cs="Times New Roman"/>
        </w:rPr>
        <w:t xml:space="preserve">от </w:t>
      </w:r>
      <w:r w:rsidR="00B03BE7" w:rsidRPr="00B03BE7">
        <w:t>28.05.2020</w:t>
      </w:r>
      <w:r w:rsidR="00B03BE7">
        <w:t xml:space="preserve"> № </w:t>
      </w:r>
      <w:r w:rsidR="00B03BE7" w:rsidRPr="00B03BE7">
        <w:t>339/5</w:t>
      </w:r>
    </w:p>
    <w:p w:rsidR="006800E6" w:rsidRDefault="006800E6" w:rsidP="006800E6">
      <w:pPr>
        <w:tabs>
          <w:tab w:val="left" w:pos="851"/>
        </w:tabs>
        <w:ind w:left="5103"/>
        <w:jc w:val="both"/>
        <w:rPr>
          <w:rFonts w:cs="Times New Roman"/>
        </w:rPr>
      </w:pPr>
    </w:p>
    <w:p w:rsidR="003B51F2" w:rsidRPr="00AA0E7D" w:rsidRDefault="003B51F2" w:rsidP="006800E6">
      <w:pPr>
        <w:tabs>
          <w:tab w:val="left" w:pos="851"/>
        </w:tabs>
        <w:ind w:left="5103"/>
        <w:jc w:val="both"/>
        <w:rPr>
          <w:rFonts w:cs="Times New Roman"/>
        </w:rPr>
      </w:pPr>
      <w:r>
        <w:rPr>
          <w:rFonts w:cs="Times New Roman"/>
        </w:rPr>
        <w:t>«</w:t>
      </w:r>
      <w:r w:rsidRPr="00AA0E7D">
        <w:rPr>
          <w:rFonts w:cs="Times New Roman"/>
        </w:rPr>
        <w:t>УТВЕРЖДЕНА</w:t>
      </w:r>
    </w:p>
    <w:p w:rsidR="003B51F2" w:rsidRDefault="00B03BE7" w:rsidP="003B51F2">
      <w:pPr>
        <w:tabs>
          <w:tab w:val="left" w:pos="851"/>
        </w:tabs>
        <w:ind w:left="5103"/>
        <w:jc w:val="both"/>
        <w:rPr>
          <w:rFonts w:cs="Times New Roman"/>
        </w:rPr>
      </w:pPr>
      <w:r>
        <w:rPr>
          <w:rFonts w:cs="Times New Roman"/>
        </w:rPr>
        <w:t>постановлением Администрации</w:t>
      </w:r>
    </w:p>
    <w:p w:rsidR="003B51F2" w:rsidRDefault="00B03BE7" w:rsidP="003B51F2">
      <w:pPr>
        <w:tabs>
          <w:tab w:val="left" w:pos="851"/>
        </w:tabs>
        <w:ind w:left="5103"/>
        <w:jc w:val="both"/>
        <w:rPr>
          <w:rFonts w:cs="Times New Roman"/>
        </w:rPr>
      </w:pPr>
      <w:r>
        <w:rPr>
          <w:rFonts w:cs="Times New Roman"/>
        </w:rPr>
        <w:t>городского округа Электросталь</w:t>
      </w:r>
    </w:p>
    <w:p w:rsidR="003B51F2" w:rsidRPr="00AA0E7D" w:rsidRDefault="00B03BE7" w:rsidP="003B51F2">
      <w:pPr>
        <w:tabs>
          <w:tab w:val="left" w:pos="851"/>
        </w:tabs>
        <w:ind w:left="5103"/>
        <w:jc w:val="both"/>
        <w:rPr>
          <w:rFonts w:cs="Times New Roman"/>
        </w:rPr>
      </w:pPr>
      <w:r>
        <w:rPr>
          <w:rFonts w:cs="Times New Roman"/>
        </w:rPr>
        <w:t>Московской области</w:t>
      </w:r>
    </w:p>
    <w:p w:rsidR="003B51F2" w:rsidRDefault="003B51F2" w:rsidP="003B51F2">
      <w:pPr>
        <w:ind w:left="5103"/>
        <w:jc w:val="both"/>
        <w:outlineLvl w:val="0"/>
        <w:rPr>
          <w:rFonts w:cs="Times New Roman"/>
        </w:rPr>
      </w:pPr>
      <w:r w:rsidRPr="00AA0E7D">
        <w:rPr>
          <w:rFonts w:cs="Times New Roman"/>
        </w:rPr>
        <w:t xml:space="preserve">от </w:t>
      </w:r>
      <w:r>
        <w:rPr>
          <w:rFonts w:cs="Times New Roman"/>
        </w:rPr>
        <w:t>16.12.2019</w:t>
      </w:r>
      <w:r w:rsidRPr="00AA0E7D">
        <w:rPr>
          <w:rFonts w:cs="Times New Roman"/>
        </w:rPr>
        <w:t xml:space="preserve"> № </w:t>
      </w:r>
      <w:r>
        <w:rPr>
          <w:rFonts w:cs="Times New Roman"/>
        </w:rPr>
        <w:t>970/12</w:t>
      </w:r>
    </w:p>
    <w:p w:rsidR="003B51F2" w:rsidRDefault="003B51F2" w:rsidP="00B8007E">
      <w:pPr>
        <w:tabs>
          <w:tab w:val="left" w:pos="851"/>
        </w:tabs>
        <w:ind w:left="5103"/>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AC3C1F" w:rsidRDefault="00B8007E" w:rsidP="00691970">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 xml:space="preserve">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 и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B8007E" w:rsidRPr="00163DE6" w:rsidTr="00691970">
        <w:tc>
          <w:tcPr>
            <w:tcW w:w="2127" w:type="dxa"/>
            <w:vMerge/>
          </w:tcPr>
          <w:p w:rsidR="00B8007E" w:rsidRPr="00163DE6" w:rsidRDefault="00B8007E" w:rsidP="00691970">
            <w:pPr>
              <w:rPr>
                <w:rFonts w:cs="Times New Roman"/>
              </w:rPr>
            </w:pP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2024 год</w:t>
            </w:r>
          </w:p>
        </w:tc>
      </w:tr>
      <w:tr w:rsidR="00B8007E" w:rsidRPr="00645610" w:rsidTr="00691970">
        <w:tc>
          <w:tcPr>
            <w:tcW w:w="2127" w:type="dxa"/>
          </w:tcPr>
          <w:p w:rsidR="00B8007E" w:rsidRPr="002C63FE" w:rsidRDefault="00B8007E" w:rsidP="00691970">
            <w:r w:rsidRPr="002C63FE">
              <w:t>Средства бюджета городского округа Электросталь Московской области</w:t>
            </w:r>
          </w:p>
        </w:tc>
        <w:tc>
          <w:tcPr>
            <w:tcW w:w="1276" w:type="dxa"/>
          </w:tcPr>
          <w:p w:rsidR="00B8007E" w:rsidRPr="002C63FE" w:rsidRDefault="00B8007E" w:rsidP="00F60B55">
            <w:pPr>
              <w:jc w:val="center"/>
            </w:pPr>
            <w:r>
              <w:t>0</w:t>
            </w:r>
          </w:p>
        </w:tc>
        <w:tc>
          <w:tcPr>
            <w:tcW w:w="1209" w:type="dxa"/>
          </w:tcPr>
          <w:p w:rsidR="00B8007E" w:rsidRDefault="00B8007E" w:rsidP="00F60B55">
            <w:pPr>
              <w:jc w:val="center"/>
            </w:pPr>
            <w:r w:rsidRPr="00CB4A9F">
              <w:t>0</w:t>
            </w:r>
          </w:p>
        </w:tc>
        <w:tc>
          <w:tcPr>
            <w:tcW w:w="1201" w:type="dxa"/>
          </w:tcPr>
          <w:p w:rsidR="00B8007E" w:rsidRDefault="00B8007E" w:rsidP="00F60B55">
            <w:pPr>
              <w:jc w:val="center"/>
            </w:pPr>
            <w:r w:rsidRPr="00CB4A9F">
              <w:t>0</w:t>
            </w:r>
          </w:p>
        </w:tc>
        <w:tc>
          <w:tcPr>
            <w:tcW w:w="1275"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r>
      <w:tr w:rsidR="00B8007E" w:rsidRPr="00645610" w:rsidTr="00691970">
        <w:tc>
          <w:tcPr>
            <w:tcW w:w="2127" w:type="dxa"/>
          </w:tcPr>
          <w:p w:rsidR="00B8007E" w:rsidRPr="002C63FE" w:rsidRDefault="00B8007E" w:rsidP="00691970">
            <w:pPr>
              <w:pStyle w:val="ConsPlusNormal"/>
              <w:rPr>
                <w:rFonts w:ascii="Times New Roman" w:hAnsi="Times New Roman" w:cs="Times New Roman"/>
                <w:sz w:val="24"/>
                <w:szCs w:val="24"/>
              </w:rPr>
            </w:pPr>
            <w:r w:rsidRPr="002C63FE">
              <w:rPr>
                <w:rFonts w:ascii="Times New Roman" w:hAnsi="Times New Roman" w:cs="Times New Roman"/>
                <w:sz w:val="24"/>
                <w:szCs w:val="24"/>
              </w:rPr>
              <w:lastRenderedPageBreak/>
              <w:t>Средства бюджета Московской области</w:t>
            </w:r>
          </w:p>
        </w:tc>
        <w:tc>
          <w:tcPr>
            <w:tcW w:w="1276" w:type="dxa"/>
          </w:tcPr>
          <w:p w:rsidR="00B8007E" w:rsidRPr="002C63FE" w:rsidRDefault="00B8007E" w:rsidP="00691970">
            <w:pPr>
              <w:jc w:val="center"/>
              <w:rPr>
                <w:rFonts w:cs="Times New Roman"/>
                <w:sz w:val="22"/>
                <w:szCs w:val="22"/>
              </w:rPr>
            </w:pPr>
            <w:r>
              <w:rPr>
                <w:rFonts w:cs="Times New Roman"/>
                <w:sz w:val="22"/>
                <w:szCs w:val="22"/>
              </w:rPr>
              <w:t>2 370</w:t>
            </w:r>
            <w:r w:rsidRPr="002C63FE">
              <w:rPr>
                <w:rFonts w:cs="Times New Roman"/>
                <w:sz w:val="22"/>
                <w:szCs w:val="22"/>
              </w:rPr>
              <w:t>,0</w:t>
            </w:r>
          </w:p>
        </w:tc>
        <w:tc>
          <w:tcPr>
            <w:tcW w:w="1209" w:type="dxa"/>
          </w:tcPr>
          <w:p w:rsidR="00B8007E" w:rsidRPr="002C63FE" w:rsidRDefault="00B8007E" w:rsidP="00691970">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B8007E" w:rsidRDefault="00B8007E" w:rsidP="00691970">
            <w:pPr>
              <w:jc w:val="center"/>
            </w:pPr>
            <w:r w:rsidRPr="00390EF0">
              <w:rPr>
                <w:rFonts w:cs="Times New Roman"/>
                <w:sz w:val="22"/>
                <w:szCs w:val="22"/>
              </w:rPr>
              <w:t>474,0</w:t>
            </w:r>
          </w:p>
        </w:tc>
        <w:tc>
          <w:tcPr>
            <w:tcW w:w="1275" w:type="dxa"/>
          </w:tcPr>
          <w:p w:rsidR="00B8007E" w:rsidRDefault="00B8007E" w:rsidP="00691970">
            <w:pPr>
              <w:jc w:val="center"/>
            </w:pPr>
            <w:r w:rsidRPr="00390EF0">
              <w:rPr>
                <w:rFonts w:cs="Times New Roman"/>
                <w:sz w:val="22"/>
                <w:szCs w:val="22"/>
              </w:rPr>
              <w:t>474,0</w:t>
            </w:r>
          </w:p>
        </w:tc>
        <w:tc>
          <w:tcPr>
            <w:tcW w:w="1276" w:type="dxa"/>
          </w:tcPr>
          <w:p w:rsidR="00B8007E" w:rsidRDefault="00B8007E" w:rsidP="00691970">
            <w:pPr>
              <w:jc w:val="center"/>
            </w:pPr>
            <w:r w:rsidRPr="00390EF0">
              <w:rPr>
                <w:rFonts w:cs="Times New Roman"/>
                <w:sz w:val="22"/>
                <w:szCs w:val="22"/>
              </w:rPr>
              <w:t>474,0</w:t>
            </w:r>
          </w:p>
        </w:tc>
        <w:tc>
          <w:tcPr>
            <w:tcW w:w="1276" w:type="dxa"/>
          </w:tcPr>
          <w:p w:rsidR="00B8007E" w:rsidRDefault="00B8007E" w:rsidP="00691970">
            <w:pPr>
              <w:jc w:val="center"/>
            </w:pPr>
            <w:r w:rsidRPr="00390EF0">
              <w:rPr>
                <w:rFonts w:cs="Times New Roman"/>
                <w:sz w:val="22"/>
                <w:szCs w:val="22"/>
              </w:rPr>
              <w:t>474,0</w:t>
            </w:r>
          </w:p>
        </w:tc>
      </w:tr>
      <w:tr w:rsidR="00B8007E" w:rsidRPr="001E72BC" w:rsidTr="00691970">
        <w:tc>
          <w:tcPr>
            <w:tcW w:w="2127" w:type="dxa"/>
          </w:tcPr>
          <w:p w:rsidR="00B8007E" w:rsidRPr="001E72BC" w:rsidRDefault="00B8007E" w:rsidP="00691970">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B8007E" w:rsidRPr="001E72BC" w:rsidRDefault="00B8007E" w:rsidP="00691970">
            <w:pPr>
              <w:jc w:val="center"/>
              <w:rPr>
                <w:rFonts w:cs="Times New Roman"/>
                <w:sz w:val="22"/>
              </w:rPr>
            </w:pPr>
            <w:r>
              <w:rPr>
                <w:rFonts w:cs="Times New Roman"/>
                <w:sz w:val="22"/>
              </w:rPr>
              <w:t>2 370</w:t>
            </w:r>
            <w:r w:rsidRPr="001E72BC">
              <w:rPr>
                <w:rFonts w:cs="Times New Roman"/>
                <w:sz w:val="22"/>
              </w:rPr>
              <w:t>,0</w:t>
            </w:r>
          </w:p>
        </w:tc>
        <w:tc>
          <w:tcPr>
            <w:tcW w:w="1209" w:type="dxa"/>
          </w:tcPr>
          <w:p w:rsidR="00B8007E" w:rsidRPr="001E72BC" w:rsidRDefault="00B8007E" w:rsidP="00691970">
            <w:pPr>
              <w:jc w:val="center"/>
              <w:rPr>
                <w:rFonts w:cs="Times New Roman"/>
                <w:sz w:val="22"/>
              </w:rPr>
            </w:pPr>
            <w:r>
              <w:rPr>
                <w:rFonts w:cs="Times New Roman"/>
                <w:sz w:val="22"/>
              </w:rPr>
              <w:t>474</w:t>
            </w:r>
            <w:r w:rsidRPr="001E72BC">
              <w:rPr>
                <w:rFonts w:cs="Times New Roman"/>
                <w:sz w:val="22"/>
              </w:rPr>
              <w:t>,0</w:t>
            </w:r>
          </w:p>
        </w:tc>
        <w:tc>
          <w:tcPr>
            <w:tcW w:w="1201" w:type="dxa"/>
          </w:tcPr>
          <w:p w:rsidR="00B8007E" w:rsidRDefault="00B8007E" w:rsidP="00691970">
            <w:pPr>
              <w:jc w:val="center"/>
            </w:pPr>
            <w:r w:rsidRPr="00F117E1">
              <w:rPr>
                <w:rFonts w:cs="Times New Roman"/>
                <w:sz w:val="22"/>
                <w:szCs w:val="22"/>
              </w:rPr>
              <w:t>474,0</w:t>
            </w:r>
          </w:p>
        </w:tc>
        <w:tc>
          <w:tcPr>
            <w:tcW w:w="1275" w:type="dxa"/>
          </w:tcPr>
          <w:p w:rsidR="00B8007E" w:rsidRDefault="00B8007E" w:rsidP="00691970">
            <w:pPr>
              <w:jc w:val="center"/>
            </w:pPr>
            <w:r w:rsidRPr="00F117E1">
              <w:rPr>
                <w:rFonts w:cs="Times New Roman"/>
                <w:sz w:val="22"/>
                <w:szCs w:val="22"/>
              </w:rPr>
              <w:t>474,0</w:t>
            </w:r>
          </w:p>
        </w:tc>
        <w:tc>
          <w:tcPr>
            <w:tcW w:w="1276" w:type="dxa"/>
          </w:tcPr>
          <w:p w:rsidR="00B8007E" w:rsidRDefault="00B8007E" w:rsidP="00691970">
            <w:pPr>
              <w:jc w:val="center"/>
            </w:pPr>
            <w:r w:rsidRPr="00F117E1">
              <w:rPr>
                <w:rFonts w:cs="Times New Roman"/>
                <w:sz w:val="22"/>
                <w:szCs w:val="22"/>
              </w:rPr>
              <w:t>474,0</w:t>
            </w:r>
          </w:p>
        </w:tc>
        <w:tc>
          <w:tcPr>
            <w:tcW w:w="1276" w:type="dxa"/>
          </w:tcPr>
          <w:p w:rsidR="00B8007E" w:rsidRDefault="00B8007E" w:rsidP="00691970">
            <w:pPr>
              <w:jc w:val="center"/>
            </w:pPr>
            <w:r w:rsidRPr="00F117E1">
              <w:rPr>
                <w:rFonts w:cs="Times New Roman"/>
                <w:sz w:val="22"/>
                <w:szCs w:val="22"/>
              </w:rPr>
              <w:t>474,0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w:t>
      </w:r>
      <w:proofErr w:type="spellStart"/>
      <w:r w:rsidRPr="00FC689F">
        <w:t>Носовихинское</w:t>
      </w:r>
      <w:proofErr w:type="spellEnd"/>
      <w:r w:rsidRPr="00FC689F">
        <w:t xml:space="preserve"> шоссе», железной дорогой «</w:t>
      </w:r>
      <w:proofErr w:type="spellStart"/>
      <w:r w:rsidRPr="00FC689F">
        <w:t>Фрязево</w:t>
      </w:r>
      <w:proofErr w:type="spellEnd"/>
      <w:r w:rsidRPr="00FC689F">
        <w:t>-Ногинск»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w:t>
      </w:r>
      <w:proofErr w:type="spellStart"/>
      <w:r w:rsidRPr="00FC689F">
        <w:t>Фрязево</w:t>
      </w:r>
      <w:proofErr w:type="spellEnd"/>
      <w:r w:rsidRPr="00FC689F">
        <w:t xml:space="preserve">»,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w:t>
      </w:r>
      <w:proofErr w:type="spellStart"/>
      <w:r w:rsidRPr="003529AC">
        <w:t>Степановское</w:t>
      </w:r>
      <w:proofErr w:type="spellEnd"/>
      <w:r w:rsidRPr="003529AC">
        <w:t xml:space="preserve">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w:t>
      </w:r>
      <w:proofErr w:type="spellStart"/>
      <w:r w:rsidRPr="003529AC">
        <w:t>Фрязево</w:t>
      </w:r>
      <w:proofErr w:type="spellEnd"/>
      <w:r w:rsidRPr="003529AC">
        <w:t xml:space="preserve">,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- 5 деревень - Пушкино, Есино, Степаново, </w:t>
      </w:r>
      <w:proofErr w:type="spellStart"/>
      <w:r w:rsidRPr="003529AC">
        <w:t>Всеволодово</w:t>
      </w:r>
      <w:proofErr w:type="spellEnd"/>
      <w:r w:rsidRPr="003529AC">
        <w:t xml:space="preserve">, Бабеево. </w:t>
      </w:r>
    </w:p>
    <w:p w:rsidR="00B8007E" w:rsidRPr="003529AC" w:rsidRDefault="00B8007E" w:rsidP="00B8007E">
      <w:pPr>
        <w:ind w:firstLine="709"/>
        <w:jc w:val="both"/>
        <w:rPr>
          <w:highlight w:val="yellow"/>
        </w:rPr>
      </w:pPr>
      <w:r w:rsidRPr="003529AC">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lastRenderedPageBreak/>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создание в каждом населенном пункте парка исходя из норматива не менее 3 </w:t>
      </w:r>
      <w:r w:rsidRPr="00254C64">
        <w:rPr>
          <w:rFonts w:ascii="Times New Roman" w:hAnsi="Times New Roman" w:cs="Times New Roman"/>
          <w:sz w:val="24"/>
          <w:szCs w:val="24"/>
        </w:rPr>
        <w:lastRenderedPageBreak/>
        <w:t>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Социальные риски - с возможными сомнениями со стороны населения и бизнес-сообщества в полезности и доступности мероприятий программы из-за неполной или </w:t>
      </w:r>
      <w:r w:rsidRPr="00254C64">
        <w:rPr>
          <w:rFonts w:ascii="Times New Roman" w:hAnsi="Times New Roman" w:cs="Times New Roman"/>
          <w:sz w:val="24"/>
          <w:szCs w:val="24"/>
        </w:rPr>
        <w:lastRenderedPageBreak/>
        <w:t>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B8007E" w:rsidRPr="00254C64" w:rsidRDefault="00B8007E"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lastRenderedPageBreak/>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8"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части территории муниципального образования «Сельское поселение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w:t>
      </w:r>
      <w:r w:rsidRPr="00254C64">
        <w:rPr>
          <w:rFonts w:ascii="Times New Roman" w:hAnsi="Times New Roman" w:cs="Times New Roman"/>
          <w:sz w:val="24"/>
          <w:szCs w:val="24"/>
        </w:rPr>
        <w:lastRenderedPageBreak/>
        <w:t xml:space="preserve">положениями Градостроительного </w:t>
      </w:r>
      <w:hyperlink r:id="rId9"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B8007E" w:rsidRDefault="00B8007E" w:rsidP="00B8007E">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0" w:history="1">
        <w:r w:rsidRPr="004777CD">
          <w:t>кодексом</w:t>
        </w:r>
      </w:hyperlink>
      <w:r w:rsidRPr="004777CD">
        <w:t xml:space="preserve"> Российской Федерации, Федеральным </w:t>
      </w:r>
      <w:hyperlink r:id="rId11"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2"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3"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4"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5"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C34F0">
          <w:headerReference w:type="default" r:id="rId16"/>
          <w:pgSz w:w="11906" w:h="16838" w:code="9"/>
          <w:pgMar w:top="1134" w:right="851"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915F62" w:rsidRDefault="00B8007E" w:rsidP="00B8007E">
      <w:pPr>
        <w:tabs>
          <w:tab w:val="left" w:pos="851"/>
        </w:tabs>
        <w:ind w:firstLine="1701"/>
        <w:jc w:val="center"/>
        <w:rPr>
          <w:rFonts w:cs="Times New Roman"/>
        </w:rPr>
      </w:pPr>
      <w:r w:rsidRPr="00915F62">
        <w:rPr>
          <w:rFonts w:cs="Times New Roman"/>
        </w:rPr>
        <w:lastRenderedPageBreak/>
        <w:t>6. Планируемые результаты реализации муниципальной программы</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B8007E" w:rsidRPr="00520DCB" w:rsidRDefault="00B8007E" w:rsidP="00B8007E">
      <w:pPr>
        <w:pStyle w:val="ConsPlusNormal"/>
        <w:jc w:val="center"/>
        <w:rPr>
          <w:rFonts w:ascii="Times New Roman" w:hAnsi="Times New Roman" w:cs="Times New Roman"/>
          <w:b/>
          <w:sz w:val="24"/>
          <w:szCs w:val="24"/>
        </w:rPr>
      </w:pPr>
      <w:r w:rsidRPr="00915F62">
        <w:rPr>
          <w:rFonts w:ascii="Times New Roman" w:hAnsi="Times New Roman" w:cs="Times New Roman"/>
          <w:sz w:val="24"/>
          <w:szCs w:val="24"/>
        </w:rPr>
        <w:t>«</w:t>
      </w:r>
      <w:r w:rsidRPr="00AC3C1F">
        <w:rPr>
          <w:rFonts w:ascii="Times New Roman" w:hAnsi="Times New Roman" w:cs="Times New Roman"/>
          <w:sz w:val="24"/>
          <w:szCs w:val="24"/>
        </w:rPr>
        <w:t>Архитектура и градостроительство</w:t>
      </w:r>
      <w:r w:rsidRPr="00915F62">
        <w:rPr>
          <w:rFonts w:ascii="Times New Roman" w:hAnsi="Times New Roman" w:cs="Times New Roman"/>
          <w:sz w:val="24"/>
          <w:szCs w:val="24"/>
        </w:rPr>
        <w:t>»</w:t>
      </w:r>
    </w:p>
    <w:p w:rsidR="00B8007E" w:rsidRPr="00520DCB"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B8007E" w:rsidRPr="00951243" w:rsidTr="00691970">
        <w:tc>
          <w:tcPr>
            <w:tcW w:w="569"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п/п</w:t>
            </w:r>
          </w:p>
        </w:tc>
        <w:tc>
          <w:tcPr>
            <w:tcW w:w="5176"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Планируемые результаты реализации программы</w:t>
            </w:r>
          </w:p>
        </w:tc>
        <w:tc>
          <w:tcPr>
            <w:tcW w:w="1701"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Тип показателя*</w:t>
            </w:r>
          </w:p>
        </w:tc>
        <w:tc>
          <w:tcPr>
            <w:tcW w:w="1134"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Единица измерения</w:t>
            </w:r>
          </w:p>
        </w:tc>
        <w:tc>
          <w:tcPr>
            <w:tcW w:w="1418"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xml:space="preserve">Базовое значение </w:t>
            </w:r>
          </w:p>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на начало реализации программы</w:t>
            </w:r>
          </w:p>
        </w:tc>
        <w:tc>
          <w:tcPr>
            <w:tcW w:w="3556" w:type="dxa"/>
            <w:gridSpan w:val="5"/>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Номер основного мероприятия в перечне мероприятий подпрограммы</w:t>
            </w:r>
          </w:p>
        </w:tc>
      </w:tr>
      <w:tr w:rsidR="00B8007E" w:rsidRPr="00951243" w:rsidTr="00691970">
        <w:tc>
          <w:tcPr>
            <w:tcW w:w="569" w:type="dxa"/>
            <w:vMerge/>
          </w:tcPr>
          <w:p w:rsidR="00B8007E" w:rsidRPr="00951243" w:rsidRDefault="00B8007E" w:rsidP="00691970">
            <w:pPr>
              <w:rPr>
                <w:rFonts w:cs="Times New Roman"/>
                <w:sz w:val="22"/>
                <w:szCs w:val="22"/>
              </w:rPr>
            </w:pPr>
          </w:p>
        </w:tc>
        <w:tc>
          <w:tcPr>
            <w:tcW w:w="5176" w:type="dxa"/>
            <w:vMerge/>
          </w:tcPr>
          <w:p w:rsidR="00B8007E" w:rsidRPr="00951243" w:rsidRDefault="00B8007E" w:rsidP="00691970">
            <w:pPr>
              <w:rPr>
                <w:rFonts w:cs="Times New Roman"/>
                <w:sz w:val="22"/>
                <w:szCs w:val="22"/>
              </w:rPr>
            </w:pPr>
          </w:p>
        </w:tc>
        <w:tc>
          <w:tcPr>
            <w:tcW w:w="1701" w:type="dxa"/>
            <w:vMerge/>
          </w:tcPr>
          <w:p w:rsidR="00B8007E" w:rsidRPr="00951243" w:rsidRDefault="00B8007E" w:rsidP="00691970">
            <w:pPr>
              <w:rPr>
                <w:rFonts w:cs="Times New Roman"/>
                <w:sz w:val="22"/>
                <w:szCs w:val="22"/>
              </w:rPr>
            </w:pPr>
          </w:p>
        </w:tc>
        <w:tc>
          <w:tcPr>
            <w:tcW w:w="1134" w:type="dxa"/>
            <w:vMerge/>
          </w:tcPr>
          <w:p w:rsidR="00B8007E" w:rsidRPr="00951243" w:rsidRDefault="00B8007E" w:rsidP="00691970">
            <w:pPr>
              <w:rPr>
                <w:rFonts w:cs="Times New Roman"/>
                <w:sz w:val="22"/>
                <w:szCs w:val="22"/>
              </w:rPr>
            </w:pPr>
          </w:p>
        </w:tc>
        <w:tc>
          <w:tcPr>
            <w:tcW w:w="1418" w:type="dxa"/>
            <w:vMerge/>
          </w:tcPr>
          <w:p w:rsidR="00B8007E" w:rsidRPr="00951243" w:rsidRDefault="00B8007E" w:rsidP="00691970">
            <w:pPr>
              <w:rPr>
                <w:rFonts w:cs="Times New Roman"/>
                <w:sz w:val="22"/>
                <w:szCs w:val="22"/>
              </w:rPr>
            </w:pP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B8007E" w:rsidRPr="00951243" w:rsidRDefault="00B8007E" w:rsidP="00691970">
            <w:pPr>
              <w:pStyle w:val="ConsPlusNormal"/>
              <w:jc w:val="center"/>
              <w:rPr>
                <w:rFonts w:ascii="Times New Roman" w:hAnsi="Times New Roman" w:cs="Times New Roman"/>
                <w:szCs w:val="22"/>
              </w:rPr>
            </w:pP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1.1</w:t>
            </w:r>
          </w:p>
        </w:tc>
        <w:tc>
          <w:tcPr>
            <w:tcW w:w="5176" w:type="dxa"/>
          </w:tcPr>
          <w:p w:rsidR="00B8007E" w:rsidRPr="002C63FE" w:rsidRDefault="00B8007E" w:rsidP="00691970">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B8007E" w:rsidRPr="002C63FE" w:rsidRDefault="00B8007E" w:rsidP="00691970">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B8007E" w:rsidRPr="002C63FE" w:rsidRDefault="00B8007E" w:rsidP="00691970">
            <w:pPr>
              <w:jc w:val="center"/>
              <w:rPr>
                <w:rFonts w:cs="Times New Roman"/>
                <w:sz w:val="22"/>
                <w:szCs w:val="22"/>
              </w:rPr>
            </w:pPr>
            <w:r w:rsidRPr="002C63FE">
              <w:rPr>
                <w:rFonts w:cs="Times New Roman"/>
                <w:sz w:val="22"/>
                <w:szCs w:val="22"/>
              </w:rPr>
              <w:t>Да/нет</w:t>
            </w:r>
          </w:p>
        </w:tc>
        <w:tc>
          <w:tcPr>
            <w:tcW w:w="1418" w:type="dxa"/>
          </w:tcPr>
          <w:p w:rsidR="00B8007E" w:rsidRPr="002C63FE" w:rsidRDefault="0017523F" w:rsidP="00691970">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708" w:type="dxa"/>
          </w:tcPr>
          <w:p w:rsidR="00B8007E" w:rsidRPr="002C63FE" w:rsidRDefault="003B51F2" w:rsidP="00691970">
            <w:pPr>
              <w:jc w:val="center"/>
              <w:rPr>
                <w:sz w:val="22"/>
                <w:szCs w:val="22"/>
              </w:rPr>
            </w:pPr>
            <w:r>
              <w:rPr>
                <w:rFonts w:cs="Times New Roman"/>
                <w:sz w:val="22"/>
                <w:szCs w:val="22"/>
              </w:rPr>
              <w:t>да</w:t>
            </w:r>
          </w:p>
        </w:tc>
        <w:tc>
          <w:tcPr>
            <w:tcW w:w="709" w:type="dxa"/>
          </w:tcPr>
          <w:p w:rsidR="00B8007E" w:rsidRPr="002C63FE" w:rsidRDefault="00B8007E" w:rsidP="00691970">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8" w:type="dxa"/>
          </w:tcPr>
          <w:p w:rsidR="00B8007E" w:rsidRPr="002C63FE" w:rsidRDefault="00B8007E" w:rsidP="00691970">
            <w:r w:rsidRPr="002C63FE">
              <w:rPr>
                <w:rFonts w:cs="Times New Roman"/>
                <w:sz w:val="22"/>
                <w:szCs w:val="22"/>
              </w:rPr>
              <w:t>нет</w:t>
            </w:r>
          </w:p>
        </w:tc>
        <w:tc>
          <w:tcPr>
            <w:tcW w:w="722" w:type="dxa"/>
          </w:tcPr>
          <w:p w:rsidR="00B8007E" w:rsidRPr="002C63FE" w:rsidRDefault="00B8007E" w:rsidP="00691970">
            <w:r w:rsidRPr="002C63FE">
              <w:rPr>
                <w:rFonts w:cs="Times New Roman"/>
                <w:sz w:val="22"/>
                <w:szCs w:val="22"/>
              </w:rPr>
              <w:t>нет</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1.2</w:t>
            </w:r>
          </w:p>
        </w:tc>
        <w:tc>
          <w:tcPr>
            <w:tcW w:w="5176" w:type="dxa"/>
          </w:tcPr>
          <w:p w:rsidR="00B8007E" w:rsidRPr="002C63FE" w:rsidRDefault="00B8007E" w:rsidP="00691970">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B8007E" w:rsidRPr="002C63FE" w:rsidRDefault="00B8007E" w:rsidP="00691970">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B8007E" w:rsidRPr="002C63FE" w:rsidRDefault="00B8007E" w:rsidP="00691970">
            <w:pPr>
              <w:jc w:val="center"/>
              <w:rPr>
                <w:rFonts w:cs="Times New Roman"/>
                <w:sz w:val="22"/>
                <w:szCs w:val="22"/>
              </w:rPr>
            </w:pPr>
            <w:r w:rsidRPr="002C63FE">
              <w:rPr>
                <w:rFonts w:cs="Times New Roman"/>
                <w:sz w:val="22"/>
                <w:szCs w:val="22"/>
              </w:rPr>
              <w:t>Да/нет</w:t>
            </w:r>
          </w:p>
        </w:tc>
        <w:tc>
          <w:tcPr>
            <w:tcW w:w="1418" w:type="dxa"/>
          </w:tcPr>
          <w:p w:rsidR="00B8007E" w:rsidRPr="002C63FE" w:rsidRDefault="0017523F" w:rsidP="00691970">
            <w:pPr>
              <w:jc w:val="center"/>
              <w:rPr>
                <w:sz w:val="22"/>
                <w:szCs w:val="22"/>
              </w:rPr>
            </w:pPr>
            <w:r>
              <w:rPr>
                <w:rFonts w:cs="Times New Roman"/>
                <w:sz w:val="22"/>
                <w:szCs w:val="22"/>
              </w:rPr>
              <w:t>нет</w:t>
            </w:r>
          </w:p>
        </w:tc>
        <w:tc>
          <w:tcPr>
            <w:tcW w:w="708" w:type="dxa"/>
          </w:tcPr>
          <w:p w:rsidR="00B8007E" w:rsidRPr="002C63FE" w:rsidRDefault="003B51F2" w:rsidP="00691970">
            <w:pPr>
              <w:jc w:val="center"/>
              <w:rPr>
                <w:sz w:val="22"/>
                <w:szCs w:val="22"/>
              </w:rPr>
            </w:pPr>
            <w:r>
              <w:rPr>
                <w:rFonts w:cs="Times New Roman"/>
                <w:sz w:val="22"/>
                <w:szCs w:val="22"/>
              </w:rPr>
              <w:t>да</w:t>
            </w:r>
          </w:p>
        </w:tc>
        <w:tc>
          <w:tcPr>
            <w:tcW w:w="709" w:type="dxa"/>
          </w:tcPr>
          <w:p w:rsidR="00B8007E" w:rsidRPr="002C63FE" w:rsidRDefault="00B8007E" w:rsidP="00691970">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8" w:type="dxa"/>
          </w:tcPr>
          <w:p w:rsidR="00B8007E" w:rsidRPr="002C63FE" w:rsidRDefault="00B8007E" w:rsidP="00691970">
            <w:r w:rsidRPr="002C63FE">
              <w:rPr>
                <w:rFonts w:cs="Times New Roman"/>
                <w:sz w:val="22"/>
                <w:szCs w:val="22"/>
              </w:rPr>
              <w:t>нет</w:t>
            </w:r>
          </w:p>
        </w:tc>
        <w:tc>
          <w:tcPr>
            <w:tcW w:w="722" w:type="dxa"/>
          </w:tcPr>
          <w:p w:rsidR="00B8007E" w:rsidRPr="002C63FE" w:rsidRDefault="00B8007E" w:rsidP="00691970">
            <w:r w:rsidRPr="002C63FE">
              <w:rPr>
                <w:rFonts w:cs="Times New Roman"/>
                <w:sz w:val="22"/>
                <w:szCs w:val="22"/>
              </w:rPr>
              <w:t>нет</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1.3</w:t>
            </w:r>
          </w:p>
        </w:tc>
        <w:tc>
          <w:tcPr>
            <w:tcW w:w="5176" w:type="dxa"/>
          </w:tcPr>
          <w:p w:rsidR="00B8007E" w:rsidRPr="00951243" w:rsidRDefault="00B8007E" w:rsidP="00691970">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B8007E" w:rsidRPr="00951243" w:rsidRDefault="00B8007E" w:rsidP="00691970">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B8007E" w:rsidRPr="00951243" w:rsidRDefault="00B8007E" w:rsidP="00691970">
            <w:pPr>
              <w:jc w:val="center"/>
              <w:rPr>
                <w:rFonts w:cs="Times New Roman"/>
                <w:sz w:val="22"/>
                <w:szCs w:val="22"/>
              </w:rPr>
            </w:pPr>
            <w:r w:rsidRPr="00951243">
              <w:rPr>
                <w:rFonts w:cs="Times New Roman"/>
                <w:sz w:val="22"/>
                <w:szCs w:val="22"/>
              </w:rPr>
              <w:t>Да/нет</w:t>
            </w:r>
          </w:p>
        </w:tc>
        <w:tc>
          <w:tcPr>
            <w:tcW w:w="1418"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22" w:type="dxa"/>
          </w:tcPr>
          <w:p w:rsidR="00B8007E" w:rsidRDefault="00B8007E" w:rsidP="00691970">
            <w:pPr>
              <w:jc w:val="center"/>
            </w:pPr>
            <w:r w:rsidRPr="00A97E2E">
              <w:rPr>
                <w:rFonts w:cs="Times New Roman"/>
                <w:sz w:val="22"/>
                <w:szCs w:val="22"/>
              </w:rPr>
              <w:t>да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7E4223" w:rsidRDefault="00B8007E" w:rsidP="00691970">
            <w:pPr>
              <w:jc w:val="center"/>
              <w:rPr>
                <w:sz w:val="22"/>
              </w:rPr>
            </w:pPr>
            <w:r w:rsidRPr="007E4223">
              <w:rPr>
                <w:sz w:val="22"/>
              </w:rPr>
              <w:t>2.1</w:t>
            </w:r>
          </w:p>
        </w:tc>
        <w:tc>
          <w:tcPr>
            <w:tcW w:w="5176" w:type="dxa"/>
          </w:tcPr>
          <w:p w:rsidR="00B8007E" w:rsidRPr="007E4223" w:rsidRDefault="00B8007E" w:rsidP="00691970">
            <w:pPr>
              <w:rPr>
                <w:sz w:val="22"/>
              </w:rPr>
            </w:pPr>
            <w:r w:rsidRPr="007E4223">
              <w:rPr>
                <w:sz w:val="22"/>
              </w:rPr>
              <w:t xml:space="preserve">Показатель 1. Количество ликвидированных самовольных, недостроенных и аварийных объектов </w:t>
            </w:r>
            <w:r w:rsidRPr="007E4223">
              <w:rPr>
                <w:sz w:val="22"/>
              </w:rPr>
              <w:lastRenderedPageBreak/>
              <w:t>на территории муниципального образования Московской области</w:t>
            </w:r>
          </w:p>
          <w:p w:rsidR="00B8007E" w:rsidRPr="007E4223" w:rsidRDefault="00B8007E" w:rsidP="00691970">
            <w:pPr>
              <w:rPr>
                <w:sz w:val="22"/>
              </w:rPr>
            </w:pPr>
          </w:p>
          <w:p w:rsidR="00B8007E" w:rsidRPr="007E4223" w:rsidRDefault="00B8007E" w:rsidP="00691970">
            <w:pPr>
              <w:rPr>
                <w:sz w:val="22"/>
              </w:rPr>
            </w:pPr>
          </w:p>
        </w:tc>
        <w:tc>
          <w:tcPr>
            <w:tcW w:w="1701" w:type="dxa"/>
          </w:tcPr>
          <w:p w:rsidR="00B8007E" w:rsidRPr="00951243" w:rsidRDefault="00B8007E" w:rsidP="00691970">
            <w:pPr>
              <w:jc w:val="center"/>
              <w:rPr>
                <w:sz w:val="22"/>
              </w:rPr>
            </w:pPr>
            <w:r w:rsidRPr="00951243">
              <w:rPr>
                <w:sz w:val="22"/>
                <w:szCs w:val="22"/>
              </w:rPr>
              <w:lastRenderedPageBreak/>
              <w:t>Показатель Рейтинга-50</w:t>
            </w:r>
          </w:p>
        </w:tc>
        <w:tc>
          <w:tcPr>
            <w:tcW w:w="1134" w:type="dxa"/>
          </w:tcPr>
          <w:p w:rsidR="00B8007E" w:rsidRPr="00951243" w:rsidRDefault="00B8007E" w:rsidP="00691970">
            <w:pPr>
              <w:jc w:val="center"/>
              <w:rPr>
                <w:sz w:val="22"/>
              </w:rPr>
            </w:pPr>
            <w:r>
              <w:rPr>
                <w:sz w:val="22"/>
              </w:rPr>
              <w:t>единиц</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22"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1830"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04</w:t>
            </w:r>
          </w:p>
        </w:tc>
      </w:tr>
      <w:tr w:rsidR="00B8007E" w:rsidRPr="00951243" w:rsidTr="00691970">
        <w:tc>
          <w:tcPr>
            <w:tcW w:w="569" w:type="dxa"/>
          </w:tcPr>
          <w:p w:rsidR="00B8007E" w:rsidRPr="00470C2D"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2.2</w:t>
            </w:r>
          </w:p>
        </w:tc>
        <w:tc>
          <w:tcPr>
            <w:tcW w:w="5176" w:type="dxa"/>
          </w:tcPr>
          <w:p w:rsidR="00B8007E" w:rsidRPr="007E4223" w:rsidRDefault="00B8007E" w:rsidP="00691970">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B8007E" w:rsidRPr="007E4223" w:rsidRDefault="00B8007E" w:rsidP="00691970">
            <w:pPr>
              <w:rPr>
                <w:rFonts w:cs="Times New Roman"/>
                <w:iCs/>
              </w:rPr>
            </w:pPr>
            <w:r w:rsidRPr="007E4223">
              <w:rPr>
                <w:rFonts w:cs="Times New Roman"/>
                <w:iCs/>
              </w:rPr>
              <w:t xml:space="preserve">полномочий в сфере архитектуры и градостроительства, переданных </w:t>
            </w:r>
          </w:p>
          <w:p w:rsidR="00B8007E" w:rsidRPr="007E4223" w:rsidRDefault="00B8007E" w:rsidP="00691970">
            <w:pPr>
              <w:rPr>
                <w:rFonts w:cs="Times New Roman"/>
                <w:iCs/>
              </w:rPr>
            </w:pPr>
            <w:r w:rsidRPr="007E4223">
              <w:rPr>
                <w:rFonts w:cs="Times New Roman"/>
                <w:iCs/>
              </w:rPr>
              <w:t xml:space="preserve">органам местного самоуправления муниципальных образований </w:t>
            </w:r>
          </w:p>
          <w:p w:rsidR="00B8007E" w:rsidRPr="007E4223" w:rsidRDefault="00B8007E" w:rsidP="00691970">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701" w:type="dxa"/>
          </w:tcPr>
          <w:p w:rsidR="00B8007E" w:rsidRPr="00951243" w:rsidRDefault="00B8007E" w:rsidP="00691970">
            <w:pPr>
              <w:jc w:val="center"/>
              <w:rPr>
                <w:sz w:val="22"/>
                <w:szCs w:val="22"/>
              </w:rPr>
            </w:pPr>
            <w:r>
              <w:rPr>
                <w:rFonts w:cs="Times New Roman"/>
                <w:sz w:val="22"/>
                <w:szCs w:val="22"/>
              </w:rPr>
              <w:t>Показатель муниципальной программы</w:t>
            </w:r>
          </w:p>
        </w:tc>
        <w:tc>
          <w:tcPr>
            <w:tcW w:w="1134" w:type="dxa"/>
          </w:tcPr>
          <w:p w:rsidR="00B8007E" w:rsidRDefault="00B8007E" w:rsidP="00691970">
            <w:pPr>
              <w:jc w:val="center"/>
              <w:rPr>
                <w:sz w:val="22"/>
              </w:rPr>
            </w:pPr>
            <w:r>
              <w:rPr>
                <w:sz w:val="22"/>
              </w:rPr>
              <w:t>Процент</w:t>
            </w:r>
          </w:p>
        </w:tc>
        <w:tc>
          <w:tcPr>
            <w:tcW w:w="141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22"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30" w:type="dxa"/>
          </w:tcPr>
          <w:p w:rsidR="00B8007E"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7. Методика расчета значений планируемых результатов реализации муниципальной программы</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Наименование показателя, характеризующего планируемые результаты реализации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w:t>
            </w:r>
            <w:r w:rsidRPr="00E46B16">
              <w:rPr>
                <w:rFonts w:cs="Times New Roman"/>
                <w:sz w:val="22"/>
                <w:szCs w:val="22"/>
              </w:rPr>
              <w:lastRenderedPageBreak/>
              <w:t>градостроительного проектирования)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lastRenderedPageBreak/>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E46B16">
              <w:rPr>
                <w:rFonts w:ascii="Times New Roman" w:eastAsiaTheme="minorHAnsi" w:hAnsi="Times New Roman" w:cs="Times New Roman"/>
                <w:szCs w:val="22"/>
                <w:lang w:eastAsia="en-US"/>
              </w:rPr>
              <w:lastRenderedPageBreak/>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ежеквартально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«Реализация политики пространственного развития»</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00B03BE7">
        <w:rPr>
          <w:rFonts w:cs="Times New Roman"/>
        </w:rPr>
        <w:t>Приложение №1</w:t>
      </w:r>
    </w:p>
    <w:p w:rsidR="00B8007E" w:rsidRDefault="00B8007E" w:rsidP="00B8007E">
      <w:pPr>
        <w:autoSpaceDE w:val="0"/>
        <w:autoSpaceDN w:val="0"/>
        <w:adjustRightInd w:val="0"/>
        <w:ind w:left="4253"/>
        <w:rPr>
          <w:rFonts w:cs="Times New Roman"/>
        </w:rPr>
      </w:pPr>
      <w:r>
        <w:rPr>
          <w:rFonts w:cs="Times New Roman"/>
        </w:rPr>
        <w:t xml:space="preserve">                                                                                                                     </w:t>
      </w:r>
      <w:r w:rsidR="00B03BE7">
        <w:rPr>
          <w:rFonts w:cs="Times New Roman"/>
        </w:rPr>
        <w:t>к муниципальной программе</w:t>
      </w:r>
    </w:p>
    <w:p w:rsidR="00B8007E" w:rsidRDefault="00B8007E" w:rsidP="00B8007E">
      <w:pPr>
        <w:autoSpaceDE w:val="0"/>
        <w:autoSpaceDN w:val="0"/>
        <w:adjustRightInd w:val="0"/>
        <w:ind w:left="4253"/>
        <w:rPr>
          <w:rFonts w:cs="Times New Roman"/>
        </w:rPr>
      </w:pPr>
      <w:r>
        <w:rPr>
          <w:rFonts w:cs="Times New Roman"/>
        </w:rPr>
        <w:t xml:space="preserve">                                                                                                                    </w:t>
      </w:r>
      <w:r w:rsidR="00B03BE7">
        <w:rPr>
          <w:rFonts w:cs="Times New Roman"/>
        </w:rPr>
        <w:t xml:space="preserve"> городского округа Электросталь</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2194"/>
        <w:gridCol w:w="4043"/>
        <w:gridCol w:w="993"/>
        <w:gridCol w:w="992"/>
        <w:gridCol w:w="992"/>
        <w:gridCol w:w="992"/>
        <w:gridCol w:w="993"/>
        <w:gridCol w:w="992"/>
      </w:tblGrid>
      <w:tr w:rsidR="00B8007E" w:rsidRPr="00A32A06" w:rsidTr="00B8007E">
        <w:tc>
          <w:tcPr>
            <w:tcW w:w="2627"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Муниципальный заказчик подпрограммы</w:t>
            </w:r>
          </w:p>
        </w:tc>
        <w:tc>
          <w:tcPr>
            <w:tcW w:w="12191" w:type="dxa"/>
            <w:gridSpan w:val="8"/>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p>
        </w:tc>
      </w:tr>
      <w:tr w:rsidR="00B8007E" w:rsidRPr="00A32A06" w:rsidTr="00B8007E">
        <w:trPr>
          <w:trHeight w:val="30"/>
        </w:trPr>
        <w:tc>
          <w:tcPr>
            <w:tcW w:w="2627"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Главный распорядитель бюджетных средств</w:t>
            </w:r>
          </w:p>
        </w:tc>
        <w:tc>
          <w:tcPr>
            <w:tcW w:w="4043"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 финансирования</w:t>
            </w:r>
          </w:p>
        </w:tc>
        <w:tc>
          <w:tcPr>
            <w:tcW w:w="5954" w:type="dxa"/>
            <w:gridSpan w:val="6"/>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Расходы (тыс. рублей)</w:t>
            </w:r>
          </w:p>
        </w:tc>
      </w:tr>
      <w:tr w:rsidR="00B8007E" w:rsidRPr="00A32A06" w:rsidTr="00B8007E">
        <w:trPr>
          <w:trHeight w:val="20"/>
        </w:trPr>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rPr>
                <w:rFonts w:cs="Times New Roman"/>
                <w:sz w:val="22"/>
                <w:szCs w:val="22"/>
              </w:rPr>
            </w:pPr>
          </w:p>
        </w:tc>
        <w:tc>
          <w:tcPr>
            <w:tcW w:w="4043" w:type="dxa"/>
            <w:vMerge/>
          </w:tcPr>
          <w:p w:rsidR="00B8007E" w:rsidRPr="00A32A06" w:rsidRDefault="00B8007E" w:rsidP="00691970">
            <w:pPr>
              <w:rPr>
                <w:rFonts w:cs="Times New Roman"/>
                <w:sz w:val="22"/>
                <w:szCs w:val="22"/>
              </w:rPr>
            </w:pP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Итого</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tabs>
                <w:tab w:val="left" w:pos="851"/>
              </w:tabs>
              <w:rPr>
                <w:rFonts w:cs="Times New Roman"/>
                <w:sz w:val="22"/>
                <w:szCs w:val="22"/>
              </w:rPr>
            </w:pPr>
            <w:r w:rsidRPr="00A32A06">
              <w:rPr>
                <w:rFonts w:cs="Times New Roman"/>
                <w:sz w:val="22"/>
                <w:szCs w:val="22"/>
              </w:rPr>
              <w:t xml:space="preserve">Подпрограмма </w:t>
            </w:r>
            <w:r w:rsidRPr="00A32A06">
              <w:rPr>
                <w:rFonts w:cs="Times New Roman"/>
                <w:sz w:val="22"/>
                <w:szCs w:val="22"/>
                <w:lang w:val="en-US"/>
              </w:rPr>
              <w:t>I</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 xml:space="preserve"> «</w:t>
            </w:r>
            <w:r w:rsidRPr="00167DC6">
              <w:rPr>
                <w:rFonts w:ascii="Times New Roman" w:hAnsi="Times New Roman" w:cs="Times New Roman"/>
                <w:szCs w:val="22"/>
              </w:rPr>
              <w:t>Разработка Генерального плана развития городского округа</w:t>
            </w:r>
            <w:r w:rsidRPr="00A32A06">
              <w:rPr>
                <w:rFonts w:ascii="Times New Roman" w:hAnsi="Times New Roman" w:cs="Times New Roman"/>
                <w:szCs w:val="22"/>
              </w:rPr>
              <w:t>»</w:t>
            </w: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Всего:</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 том числе:</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pStyle w:val="ConsPlusNormal"/>
              <w:rPr>
                <w:rFonts w:ascii="Times New Roman" w:hAnsi="Times New Roman" w:cs="Times New Roman"/>
                <w:szCs w:val="22"/>
              </w:rPr>
            </w:pP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Средства бюджета городского округа Электросталь Московской области</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bl>
    <w:p w:rsidR="00B8007E" w:rsidRDefault="00B8007E" w:rsidP="00B8007E">
      <w:pPr>
        <w:tabs>
          <w:tab w:val="left" w:pos="851"/>
        </w:tabs>
        <w:jc w:val="center"/>
        <w:rPr>
          <w:rFonts w:cs="Times New Roman"/>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w:t>
      </w:r>
      <w:r w:rsidRPr="00254C64">
        <w:rPr>
          <w:rFonts w:ascii="Times New Roman" w:hAnsi="Times New Roman" w:cs="Times New Roman"/>
          <w:sz w:val="24"/>
          <w:szCs w:val="24"/>
        </w:rPr>
        <w:lastRenderedPageBreak/>
        <w:t>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7"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8"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19"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0"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1"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2"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3"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276"/>
        <w:gridCol w:w="1418"/>
        <w:gridCol w:w="830"/>
        <w:gridCol w:w="830"/>
        <w:gridCol w:w="182"/>
        <w:gridCol w:w="648"/>
        <w:gridCol w:w="486"/>
        <w:gridCol w:w="345"/>
        <w:gridCol w:w="222"/>
        <w:gridCol w:w="568"/>
        <w:gridCol w:w="40"/>
        <w:gridCol w:w="527"/>
        <w:gridCol w:w="303"/>
        <w:gridCol w:w="264"/>
        <w:gridCol w:w="567"/>
        <w:gridCol w:w="1559"/>
        <w:gridCol w:w="2409"/>
      </w:tblGrid>
      <w:tr w:rsidR="00B8007E" w:rsidRPr="00E46B16" w:rsidTr="00691970">
        <w:trPr>
          <w:trHeight w:val="20"/>
        </w:trPr>
        <w:tc>
          <w:tcPr>
            <w:tcW w:w="567"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1986" w:type="dxa"/>
            <w:vMerge w:val="restart"/>
          </w:tcPr>
          <w:p w:rsidR="00B8007E" w:rsidRPr="00E46B16" w:rsidRDefault="00B8007E"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418"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842" w:type="dxa"/>
            <w:gridSpan w:val="3"/>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мероприятия в году, предшествующем году реализации программы</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1134" w:type="dxa"/>
            <w:gridSpan w:val="2"/>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2836" w:type="dxa"/>
            <w:gridSpan w:val="8"/>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55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B8007E" w:rsidRPr="00E46B16" w:rsidTr="00691970">
        <w:trPr>
          <w:trHeight w:val="20"/>
        </w:trPr>
        <w:tc>
          <w:tcPr>
            <w:tcW w:w="567" w:type="dxa"/>
            <w:vMerge/>
          </w:tcPr>
          <w:p w:rsidR="00B8007E" w:rsidRPr="00E46B16" w:rsidRDefault="00B8007E" w:rsidP="00691970">
            <w:pPr>
              <w:jc w:val="center"/>
              <w:rPr>
                <w:rFonts w:cs="Times New Roman"/>
                <w:sz w:val="20"/>
                <w:szCs w:val="20"/>
              </w:rPr>
            </w:pPr>
          </w:p>
        </w:tc>
        <w:tc>
          <w:tcPr>
            <w:tcW w:w="1986" w:type="dxa"/>
            <w:vMerge/>
          </w:tcPr>
          <w:p w:rsidR="00B8007E" w:rsidRPr="00E46B16" w:rsidRDefault="00B8007E" w:rsidP="00691970">
            <w:pPr>
              <w:rPr>
                <w:rFonts w:cs="Times New Roman"/>
                <w:sz w:val="20"/>
                <w:szCs w:val="20"/>
              </w:rPr>
            </w:pPr>
          </w:p>
        </w:tc>
        <w:tc>
          <w:tcPr>
            <w:tcW w:w="1276" w:type="dxa"/>
            <w:vMerge/>
          </w:tcPr>
          <w:p w:rsidR="00B8007E" w:rsidRPr="00E46B16" w:rsidRDefault="00B8007E" w:rsidP="00691970">
            <w:pPr>
              <w:jc w:val="center"/>
              <w:rPr>
                <w:rFonts w:cs="Times New Roman"/>
                <w:sz w:val="20"/>
                <w:szCs w:val="20"/>
              </w:rPr>
            </w:pPr>
          </w:p>
        </w:tc>
        <w:tc>
          <w:tcPr>
            <w:tcW w:w="1418" w:type="dxa"/>
            <w:vMerge/>
          </w:tcPr>
          <w:p w:rsidR="00B8007E" w:rsidRPr="00E46B16" w:rsidRDefault="00B8007E" w:rsidP="00691970">
            <w:pPr>
              <w:jc w:val="center"/>
              <w:rPr>
                <w:rFonts w:cs="Times New Roman"/>
                <w:sz w:val="20"/>
                <w:szCs w:val="20"/>
              </w:rPr>
            </w:pPr>
          </w:p>
        </w:tc>
        <w:tc>
          <w:tcPr>
            <w:tcW w:w="1842" w:type="dxa"/>
            <w:gridSpan w:val="3"/>
            <w:vMerge/>
          </w:tcPr>
          <w:p w:rsidR="00B8007E" w:rsidRPr="00E46B16" w:rsidRDefault="00B8007E" w:rsidP="00691970">
            <w:pPr>
              <w:jc w:val="center"/>
              <w:rPr>
                <w:rFonts w:cs="Times New Roman"/>
                <w:sz w:val="20"/>
                <w:szCs w:val="20"/>
              </w:rPr>
            </w:pPr>
          </w:p>
        </w:tc>
        <w:tc>
          <w:tcPr>
            <w:tcW w:w="1134" w:type="dxa"/>
            <w:gridSpan w:val="2"/>
            <w:vMerge/>
          </w:tcPr>
          <w:p w:rsidR="00B8007E" w:rsidRPr="00E46B16" w:rsidRDefault="00B8007E" w:rsidP="00691970">
            <w:pPr>
              <w:jc w:val="center"/>
              <w:rPr>
                <w:rFonts w:cs="Times New Roman"/>
                <w:sz w:val="20"/>
                <w:szCs w:val="20"/>
              </w:rPr>
            </w:pP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559" w:type="dxa"/>
            <w:vMerge/>
          </w:tcPr>
          <w:p w:rsidR="00B8007E" w:rsidRPr="00E46B16" w:rsidRDefault="00B8007E" w:rsidP="00691970">
            <w:pPr>
              <w:jc w:val="center"/>
              <w:rPr>
                <w:rFonts w:cs="Times New Roman"/>
                <w:sz w:val="20"/>
                <w:szCs w:val="20"/>
              </w:rPr>
            </w:pPr>
          </w:p>
        </w:tc>
        <w:tc>
          <w:tcPr>
            <w:tcW w:w="2409" w:type="dxa"/>
            <w:vMerge/>
          </w:tcPr>
          <w:p w:rsidR="00B8007E" w:rsidRPr="00E46B16" w:rsidRDefault="00B8007E" w:rsidP="00691970">
            <w:pPr>
              <w:rPr>
                <w:rFonts w:cs="Times New Roman"/>
                <w:sz w:val="20"/>
                <w:szCs w:val="20"/>
              </w:rPr>
            </w:pP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41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842" w:type="dxa"/>
            <w:gridSpan w:val="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5</w:t>
            </w:r>
          </w:p>
        </w:tc>
        <w:tc>
          <w:tcPr>
            <w:tcW w:w="1134"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6</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13</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02.01</w:t>
            </w:r>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Проведение </w:t>
            </w:r>
            <w:r w:rsidRPr="00E46B16">
              <w:rPr>
                <w:rFonts w:ascii="Times New Roman" w:hAnsi="Times New Roman" w:cs="Times New Roman"/>
                <w:sz w:val="20"/>
              </w:rPr>
              <w:lastRenderedPageBreak/>
              <w:t>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w:t>
            </w:r>
            <w:r w:rsidRPr="00E46B16">
              <w:rPr>
                <w:rFonts w:ascii="Times New Roman" w:hAnsi="Times New Roman" w:cs="Times New Roman"/>
                <w:sz w:val="20"/>
              </w:rPr>
              <w:lastRenderedPageBreak/>
              <w:t>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 xml:space="preserve">Управление архитектуры и </w:t>
            </w:r>
            <w:r w:rsidRPr="00E46B16">
              <w:rPr>
                <w:rFonts w:ascii="Times New Roman" w:hAnsi="Times New Roman" w:cs="Times New Roman"/>
                <w:sz w:val="20"/>
              </w:rPr>
              <w:lastRenderedPageBreak/>
              <w:t>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Постановление Главы Администрации </w:t>
            </w:r>
            <w:r w:rsidRPr="00E46B16">
              <w:rPr>
                <w:rFonts w:ascii="Times New Roman" w:hAnsi="Times New Roman" w:cs="Times New Roman"/>
                <w:sz w:val="20"/>
              </w:rPr>
              <w:lastRenderedPageBreak/>
              <w:t xml:space="preserve">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w:t>
            </w:r>
            <w:r w:rsidRPr="00E46B16">
              <w:rPr>
                <w:rFonts w:ascii="Times New Roman" w:hAnsi="Times New Roman" w:cs="Times New Roman"/>
                <w:sz w:val="20"/>
              </w:rPr>
              <w:t>2</w:t>
            </w:r>
            <w:r w:rsidR="0017523F">
              <w:rPr>
                <w:rFonts w:ascii="Times New Roman" w:hAnsi="Times New Roman" w:cs="Times New Roman"/>
                <w:sz w:val="20"/>
              </w:rPr>
              <w:t>.02</w:t>
            </w:r>
            <w:r w:rsidRPr="00E46B16">
              <w:rPr>
                <w:rFonts w:ascii="Times New Roman" w:hAnsi="Times New Roman" w:cs="Times New Roman"/>
                <w:sz w:val="20"/>
              </w:rPr>
              <w:t xml:space="preserve">.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w:t>
            </w:r>
            <w:r w:rsidRPr="00E46B16">
              <w:rPr>
                <w:rFonts w:ascii="Times New Roman" w:hAnsi="Times New Roman" w:cs="Times New Roman"/>
                <w:sz w:val="20"/>
              </w:rPr>
              <w:lastRenderedPageBreak/>
              <w:t>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w:t>
            </w:r>
            <w:r w:rsidRPr="00E46B16">
              <w:rPr>
                <w:rFonts w:ascii="Times New Roman CYR" w:eastAsiaTheme="minorEastAsia" w:hAnsi="Times New Roman CYR" w:cs="Times New Roman CYR"/>
                <w:sz w:val="20"/>
              </w:rPr>
              <w:lastRenderedPageBreak/>
              <w:t>депутатов муниципального образования Московской области и утвержденного генерального плана.</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pStyle w:val="ConsPlusNormal"/>
              <w:jc w:val="center"/>
              <w:rPr>
                <w:rFonts w:ascii="Times New Roman" w:hAnsi="Times New Roman" w:cs="Times New Roman"/>
                <w:sz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1.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в средствам массовых информации (СМИ) и на официальном сайте Администрации </w:t>
            </w:r>
            <w:r w:rsidRPr="00E46B16">
              <w:rPr>
                <w:rFonts w:ascii="Times New Roman" w:hAnsi="Times New Roman" w:cs="Times New Roman"/>
                <w:sz w:val="20"/>
              </w:rPr>
              <w:lastRenderedPageBreak/>
              <w:t>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Решение Совета депутатов муниципального образования Московской области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Направление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 xml:space="preserve"> Решения Совета депутатов муниципального образования Московской области и утвержденных Правил землепользования и застройки.</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 xml:space="preserve">1. Разработка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проектирования).</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Pr="00E46B16">
              <w:rPr>
                <w:rFonts w:ascii="Times New Roman CYR" w:eastAsiaTheme="minorEastAsia" w:hAnsi="Times New Roman CYR" w:cs="Times New Roman CYR"/>
                <w:sz w:val="20"/>
                <w:szCs w:val="20"/>
              </w:rPr>
              <w:t>Мособлархитектуру</w:t>
            </w:r>
            <w:proofErr w:type="spellEnd"/>
            <w:r w:rsidRPr="00E46B16">
              <w:rPr>
                <w:rFonts w:ascii="Times New Roman CYR" w:eastAsiaTheme="minorEastAsia" w:hAnsi="Times New Roman CYR" w:cs="Times New Roman CYR"/>
                <w:sz w:val="20"/>
                <w:szCs w:val="20"/>
              </w:rPr>
              <w:t>.</w:t>
            </w:r>
          </w:p>
        </w:tc>
      </w:tr>
      <w:tr w:rsidR="00B8007E" w:rsidRPr="00E46B16" w:rsidTr="00691970">
        <w:trPr>
          <w:trHeight w:val="20"/>
        </w:trPr>
        <w:tc>
          <w:tcPr>
            <w:tcW w:w="567" w:type="dxa"/>
          </w:tcPr>
          <w:p w:rsidR="00B8007E" w:rsidRPr="00E46B16" w:rsidRDefault="00B8007E" w:rsidP="00691970">
            <w:pPr>
              <w:jc w:val="center"/>
              <w:rPr>
                <w:rFonts w:cs="Times New Roman"/>
                <w:sz w:val="20"/>
                <w:szCs w:val="20"/>
              </w:rPr>
            </w:pPr>
          </w:p>
        </w:tc>
        <w:tc>
          <w:tcPr>
            <w:tcW w:w="1986" w:type="dxa"/>
          </w:tcPr>
          <w:p w:rsidR="00B8007E" w:rsidRPr="00E46B16" w:rsidRDefault="00B8007E" w:rsidP="00691970">
            <w:pPr>
              <w:rPr>
                <w:rFonts w:cs="Times New Roman"/>
                <w:sz w:val="20"/>
                <w:szCs w:val="20"/>
              </w:rPr>
            </w:pPr>
            <w:r w:rsidRPr="00E46B16">
              <w:rPr>
                <w:rFonts w:cs="Times New Roman"/>
                <w:sz w:val="20"/>
                <w:szCs w:val="20"/>
              </w:rPr>
              <w:t>Всего по Подпрограмме</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jc w:val="center"/>
              <w:rPr>
                <w:rFonts w:cs="Times New Roman"/>
                <w:sz w:val="20"/>
                <w:szCs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30" w:type="dxa"/>
          </w:tcPr>
          <w:p w:rsidR="00B8007E" w:rsidRDefault="00B8007E" w:rsidP="00691970">
            <w:pPr>
              <w:jc w:val="center"/>
            </w:pPr>
            <w:r w:rsidRPr="000942C7">
              <w:rPr>
                <w:rFonts w:cs="Times New Roman"/>
                <w:sz w:val="22"/>
                <w:szCs w:val="22"/>
              </w:rPr>
              <w:t>0,0</w:t>
            </w:r>
          </w:p>
        </w:tc>
        <w:tc>
          <w:tcPr>
            <w:tcW w:w="830" w:type="dxa"/>
          </w:tcPr>
          <w:p w:rsidR="00B8007E" w:rsidRDefault="00B8007E" w:rsidP="00691970">
            <w:pPr>
              <w:jc w:val="center"/>
            </w:pPr>
            <w:r w:rsidRPr="000942C7">
              <w:rPr>
                <w:rFonts w:cs="Times New Roman"/>
                <w:sz w:val="22"/>
                <w:szCs w:val="22"/>
              </w:rPr>
              <w:t>0,0</w:t>
            </w:r>
          </w:p>
        </w:tc>
        <w:tc>
          <w:tcPr>
            <w:tcW w:w="830" w:type="dxa"/>
            <w:gridSpan w:val="2"/>
          </w:tcPr>
          <w:p w:rsidR="00B8007E" w:rsidRPr="002C63FE" w:rsidRDefault="00B8007E" w:rsidP="00691970">
            <w:pPr>
              <w:jc w:val="center"/>
              <w:rPr>
                <w:sz w:val="22"/>
                <w:szCs w:val="22"/>
              </w:rPr>
            </w:pPr>
            <w:r w:rsidRPr="002C63FE">
              <w:rPr>
                <w:rFonts w:cs="Times New Roman"/>
                <w:sz w:val="22"/>
                <w:szCs w:val="22"/>
              </w:rPr>
              <w:t>0,0</w:t>
            </w:r>
          </w:p>
        </w:tc>
        <w:tc>
          <w:tcPr>
            <w:tcW w:w="831" w:type="dxa"/>
            <w:gridSpan w:val="2"/>
          </w:tcPr>
          <w:p w:rsidR="00B8007E" w:rsidRPr="002C63FE" w:rsidRDefault="00B8007E" w:rsidP="00691970">
            <w:pPr>
              <w:jc w:val="center"/>
            </w:pPr>
            <w:r w:rsidRPr="002C63FE">
              <w:rPr>
                <w:rFonts w:cs="Times New Roman"/>
                <w:sz w:val="22"/>
                <w:szCs w:val="22"/>
              </w:rPr>
              <w:t>0,0</w:t>
            </w:r>
          </w:p>
        </w:tc>
        <w:tc>
          <w:tcPr>
            <w:tcW w:w="830" w:type="dxa"/>
            <w:gridSpan w:val="3"/>
          </w:tcPr>
          <w:p w:rsidR="00B8007E" w:rsidRPr="002C63FE" w:rsidRDefault="00B8007E" w:rsidP="00691970">
            <w:pPr>
              <w:jc w:val="center"/>
            </w:pPr>
            <w:r w:rsidRPr="002C63FE">
              <w:rPr>
                <w:rFonts w:cs="Times New Roman"/>
                <w:sz w:val="22"/>
                <w:szCs w:val="22"/>
              </w:rPr>
              <w:t>0,0</w:t>
            </w:r>
          </w:p>
        </w:tc>
        <w:tc>
          <w:tcPr>
            <w:tcW w:w="830" w:type="dxa"/>
            <w:gridSpan w:val="2"/>
          </w:tcPr>
          <w:p w:rsidR="00B8007E" w:rsidRPr="002C63FE" w:rsidRDefault="00B8007E" w:rsidP="00691970">
            <w:pPr>
              <w:jc w:val="center"/>
            </w:pPr>
            <w:r w:rsidRPr="002C63FE">
              <w:rPr>
                <w:rFonts w:cs="Times New Roman"/>
                <w:sz w:val="22"/>
                <w:szCs w:val="22"/>
              </w:rPr>
              <w:t>0,0</w:t>
            </w:r>
          </w:p>
        </w:tc>
        <w:tc>
          <w:tcPr>
            <w:tcW w:w="831" w:type="dxa"/>
            <w:gridSpan w:val="2"/>
          </w:tcPr>
          <w:p w:rsidR="00B8007E" w:rsidRDefault="00B8007E" w:rsidP="00691970">
            <w:pPr>
              <w:jc w:val="center"/>
            </w:pPr>
            <w:r w:rsidRPr="000942C7">
              <w:rPr>
                <w:rFonts w:cs="Times New Roman"/>
                <w:sz w:val="22"/>
                <w:szCs w:val="22"/>
              </w:rPr>
              <w:t>0,0</w:t>
            </w:r>
          </w:p>
        </w:tc>
        <w:tc>
          <w:tcPr>
            <w:tcW w:w="3968" w:type="dxa"/>
            <w:gridSpan w:val="2"/>
          </w:tcPr>
          <w:p w:rsidR="00B8007E" w:rsidRPr="00E46B16" w:rsidRDefault="00B8007E" w:rsidP="00691970">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B8007E" w:rsidRPr="00E46B16" w:rsidRDefault="00B03BE7" w:rsidP="00B8007E">
      <w:pPr>
        <w:tabs>
          <w:tab w:val="left" w:pos="851"/>
        </w:tabs>
        <w:ind w:left="4253" w:firstLine="5386"/>
        <w:jc w:val="both"/>
        <w:rPr>
          <w:rFonts w:cs="Times New Roman"/>
          <w:szCs w:val="20"/>
        </w:rPr>
      </w:pPr>
      <w:r>
        <w:rPr>
          <w:rFonts w:cs="Times New Roman"/>
          <w:szCs w:val="20"/>
        </w:rPr>
        <w:lastRenderedPageBreak/>
        <w:t>Приложение №2</w:t>
      </w:r>
    </w:p>
    <w:p w:rsidR="00B8007E" w:rsidRDefault="00B03BE7" w:rsidP="00B8007E">
      <w:pPr>
        <w:autoSpaceDE w:val="0"/>
        <w:autoSpaceDN w:val="0"/>
        <w:adjustRightInd w:val="0"/>
        <w:ind w:left="4253" w:firstLine="5386"/>
        <w:rPr>
          <w:rFonts w:cs="Times New Roman"/>
        </w:rPr>
      </w:pPr>
      <w:r>
        <w:rPr>
          <w:rFonts w:cs="Times New Roman"/>
        </w:rPr>
        <w:t>к муниципальной программе</w:t>
      </w:r>
    </w:p>
    <w:p w:rsidR="00B8007E" w:rsidRDefault="00B03BE7" w:rsidP="00B8007E">
      <w:pPr>
        <w:autoSpaceDE w:val="0"/>
        <w:autoSpaceDN w:val="0"/>
        <w:adjustRightInd w:val="0"/>
        <w:ind w:left="4253" w:firstLine="5386"/>
        <w:rPr>
          <w:rFonts w:cs="Times New Roman"/>
        </w:rPr>
      </w:pPr>
      <w:r>
        <w:rPr>
          <w:rFonts w:cs="Times New Roman"/>
        </w:rPr>
        <w:t>городского округа Электросталь</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Pr="00025001">
        <w:rPr>
          <w:rFonts w:ascii="Times New Roman" w:hAnsi="Times New Roman" w:cs="Times New Roman"/>
          <w:sz w:val="24"/>
          <w:szCs w:val="24"/>
        </w:rPr>
        <w:t>»</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126"/>
        <w:gridCol w:w="4253"/>
        <w:gridCol w:w="992"/>
        <w:gridCol w:w="992"/>
        <w:gridCol w:w="992"/>
        <w:gridCol w:w="993"/>
        <w:gridCol w:w="992"/>
        <w:gridCol w:w="992"/>
      </w:tblGrid>
      <w:tr w:rsidR="00B8007E" w:rsidRPr="00E46B16" w:rsidTr="00691970">
        <w:tc>
          <w:tcPr>
            <w:tcW w:w="184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Муниципальный заказчик подпрограммы</w:t>
            </w:r>
          </w:p>
        </w:tc>
        <w:tc>
          <w:tcPr>
            <w:tcW w:w="12332" w:type="dxa"/>
            <w:gridSpan w:val="8"/>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Управление архитектуры и градостроительства Московской области</w:t>
            </w:r>
          </w:p>
        </w:tc>
      </w:tr>
      <w:tr w:rsidR="00B8007E" w:rsidRPr="00E46B16" w:rsidTr="00691970">
        <w:tc>
          <w:tcPr>
            <w:tcW w:w="184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Главный распорядитель бюджетных средств</w:t>
            </w:r>
          </w:p>
        </w:tc>
        <w:tc>
          <w:tcPr>
            <w:tcW w:w="425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 финансирования</w:t>
            </w:r>
          </w:p>
        </w:tc>
        <w:tc>
          <w:tcPr>
            <w:tcW w:w="5953" w:type="dxa"/>
            <w:gridSpan w:val="6"/>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Расходы (тыс. рублей)</w:t>
            </w:r>
          </w:p>
        </w:tc>
      </w:tr>
      <w:tr w:rsidR="00B8007E" w:rsidRPr="00E46B16" w:rsidTr="00691970">
        <w:tc>
          <w:tcPr>
            <w:tcW w:w="1843" w:type="dxa"/>
            <w:vMerge/>
          </w:tcPr>
          <w:p w:rsidR="00B8007E" w:rsidRPr="00E46B16" w:rsidRDefault="00B8007E" w:rsidP="00691970">
            <w:pPr>
              <w:pStyle w:val="ConsPlusNormal"/>
              <w:rPr>
                <w:rFonts w:cs="Times New Roman"/>
                <w:szCs w:val="22"/>
              </w:rPr>
            </w:pPr>
          </w:p>
        </w:tc>
        <w:tc>
          <w:tcPr>
            <w:tcW w:w="2126" w:type="dxa"/>
            <w:vMerge/>
          </w:tcPr>
          <w:p w:rsidR="00B8007E" w:rsidRPr="00E46B16" w:rsidRDefault="00B8007E" w:rsidP="00691970">
            <w:pPr>
              <w:rPr>
                <w:rFonts w:cs="Times New Roman"/>
                <w:sz w:val="22"/>
                <w:szCs w:val="22"/>
              </w:rPr>
            </w:pPr>
          </w:p>
        </w:tc>
        <w:tc>
          <w:tcPr>
            <w:tcW w:w="4253" w:type="dxa"/>
            <w:vMerge/>
          </w:tcPr>
          <w:p w:rsidR="00B8007E" w:rsidRPr="00E46B16" w:rsidRDefault="00B8007E" w:rsidP="00691970">
            <w:pPr>
              <w:rPr>
                <w:rFonts w:cs="Times New Roman"/>
                <w:sz w:val="22"/>
                <w:szCs w:val="22"/>
              </w:rPr>
            </w:pP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Итого</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2020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2021 год</w:t>
            </w:r>
          </w:p>
        </w:tc>
        <w:tc>
          <w:tcPr>
            <w:tcW w:w="993"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2022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2023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Pr>
                <w:rFonts w:ascii="Times New Roman" w:hAnsi="Times New Roman" w:cs="Times New Roman"/>
                <w:szCs w:val="22"/>
              </w:rPr>
              <w:t>П</w:t>
            </w:r>
            <w:r w:rsidRPr="00E46B16">
              <w:rPr>
                <w:rFonts w:ascii="Times New Roman" w:hAnsi="Times New Roman" w:cs="Times New Roman"/>
                <w:szCs w:val="22"/>
              </w:rPr>
              <w:t>одпрограмм</w:t>
            </w:r>
            <w:r>
              <w:rPr>
                <w:rFonts w:ascii="Times New Roman" w:hAnsi="Times New Roman" w:cs="Times New Roman"/>
                <w:szCs w:val="22"/>
              </w:rPr>
              <w:t>а</w:t>
            </w:r>
            <w:r w:rsidRPr="00E46B16">
              <w:rPr>
                <w:rFonts w:ascii="Times New Roman" w:hAnsi="Times New Roman" w:cs="Times New Roman"/>
                <w:szCs w:val="22"/>
              </w:rPr>
              <w:t xml:space="preserve"> II</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 xml:space="preserve"> «Реализация политики пространственного развития»</w:t>
            </w: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Всего:</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B8007E" w:rsidRPr="00E46B16" w:rsidRDefault="00B8007E" w:rsidP="00691970">
            <w:pPr>
              <w:jc w:val="center"/>
              <w:rPr>
                <w:rFonts w:cs="Times New Roman"/>
                <w:sz w:val="22"/>
                <w:szCs w:val="22"/>
              </w:rPr>
            </w:pPr>
            <w:r>
              <w:rPr>
                <w:rFonts w:cs="Times New Roman"/>
                <w:sz w:val="22"/>
                <w:szCs w:val="22"/>
              </w:rPr>
              <w:t>2370,0</w:t>
            </w:r>
          </w:p>
        </w:tc>
        <w:tc>
          <w:tcPr>
            <w:tcW w:w="992" w:type="dxa"/>
          </w:tcPr>
          <w:p w:rsidR="00B8007E" w:rsidRPr="00E46B16" w:rsidRDefault="00B8007E" w:rsidP="00691970">
            <w:pPr>
              <w:jc w:val="center"/>
              <w:rPr>
                <w:rFonts w:cs="Times New Roman"/>
                <w:sz w:val="22"/>
                <w:szCs w:val="22"/>
              </w:rPr>
            </w:pPr>
            <w:r>
              <w:rPr>
                <w:rFonts w:cs="Times New Roman"/>
                <w:sz w:val="22"/>
                <w:szCs w:val="22"/>
              </w:rPr>
              <w:t>474,0</w:t>
            </w:r>
          </w:p>
        </w:tc>
        <w:tc>
          <w:tcPr>
            <w:tcW w:w="992" w:type="dxa"/>
          </w:tcPr>
          <w:p w:rsidR="00B8007E" w:rsidRDefault="00B8007E" w:rsidP="00691970">
            <w:pPr>
              <w:jc w:val="center"/>
            </w:pPr>
            <w:r>
              <w:rPr>
                <w:rFonts w:cs="Times New Roman"/>
                <w:sz w:val="22"/>
                <w:szCs w:val="22"/>
              </w:rPr>
              <w:t>474</w:t>
            </w:r>
            <w:r w:rsidRPr="004F5368">
              <w:rPr>
                <w:rFonts w:cs="Times New Roman"/>
                <w:sz w:val="22"/>
                <w:szCs w:val="22"/>
              </w:rPr>
              <w:t>,0</w:t>
            </w:r>
          </w:p>
        </w:tc>
        <w:tc>
          <w:tcPr>
            <w:tcW w:w="993" w:type="dxa"/>
          </w:tcPr>
          <w:p w:rsidR="00B8007E" w:rsidRDefault="00B8007E" w:rsidP="00691970">
            <w:pPr>
              <w:jc w:val="center"/>
            </w:pPr>
            <w:r w:rsidRPr="00E810DF">
              <w:rPr>
                <w:rFonts w:cs="Times New Roman"/>
                <w:sz w:val="22"/>
                <w:szCs w:val="22"/>
              </w:rPr>
              <w:t>474,0</w:t>
            </w:r>
          </w:p>
        </w:tc>
        <w:tc>
          <w:tcPr>
            <w:tcW w:w="992" w:type="dxa"/>
          </w:tcPr>
          <w:p w:rsidR="00B8007E" w:rsidRDefault="00B8007E" w:rsidP="00691970">
            <w:pPr>
              <w:jc w:val="center"/>
            </w:pPr>
            <w:r w:rsidRPr="00E810DF">
              <w:rPr>
                <w:rFonts w:cs="Times New Roman"/>
                <w:sz w:val="22"/>
                <w:szCs w:val="22"/>
              </w:rPr>
              <w:t>474,0</w:t>
            </w:r>
          </w:p>
        </w:tc>
        <w:tc>
          <w:tcPr>
            <w:tcW w:w="992" w:type="dxa"/>
          </w:tcPr>
          <w:p w:rsidR="00B8007E" w:rsidRDefault="00B8007E" w:rsidP="00691970">
            <w:pPr>
              <w:jc w:val="center"/>
            </w:pPr>
            <w:r w:rsidRPr="00E810DF">
              <w:rPr>
                <w:rFonts w:cs="Times New Roman"/>
                <w:sz w:val="22"/>
                <w:szCs w:val="22"/>
              </w:rPr>
              <w:t>474,0</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tcPr>
          <w:p w:rsidR="00B8007E" w:rsidRPr="00E46B16" w:rsidRDefault="00B8007E" w:rsidP="00691970">
            <w:pPr>
              <w:pStyle w:val="ConsPlusNormal"/>
              <w:rPr>
                <w:rFonts w:ascii="Times New Roman" w:hAnsi="Times New Roman" w:cs="Times New Roman"/>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Pr="002C63FE" w:rsidRDefault="00B8007E" w:rsidP="00691970">
            <w:pPr>
              <w:jc w:val="center"/>
              <w:rPr>
                <w:sz w:val="22"/>
                <w:szCs w:val="22"/>
              </w:rPr>
            </w:pPr>
            <w:r w:rsidRPr="002C63FE">
              <w:rPr>
                <w:rFonts w:cs="Times New Roman"/>
                <w:sz w:val="22"/>
                <w:szCs w:val="22"/>
              </w:rPr>
              <w:t>0,0</w:t>
            </w:r>
          </w:p>
        </w:tc>
        <w:tc>
          <w:tcPr>
            <w:tcW w:w="993"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tcPr>
          <w:p w:rsidR="00B8007E" w:rsidRPr="00E46B16" w:rsidRDefault="00B8007E" w:rsidP="00691970">
            <w:pPr>
              <w:rPr>
                <w:rFonts w:cs="Times New Roman"/>
                <w:sz w:val="22"/>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B8007E" w:rsidRPr="002C63FE" w:rsidRDefault="00B8007E" w:rsidP="00691970">
            <w:pPr>
              <w:jc w:val="center"/>
              <w:rPr>
                <w:rFonts w:cs="Times New Roman"/>
                <w:sz w:val="22"/>
                <w:szCs w:val="22"/>
              </w:rPr>
            </w:pPr>
            <w:r>
              <w:rPr>
                <w:rFonts w:cs="Times New Roman"/>
                <w:sz w:val="22"/>
                <w:szCs w:val="22"/>
              </w:rPr>
              <w:t>2 370</w:t>
            </w:r>
            <w:r w:rsidRPr="002C63FE">
              <w:rPr>
                <w:rFonts w:cs="Times New Roman"/>
                <w:sz w:val="22"/>
                <w:szCs w:val="22"/>
              </w:rPr>
              <w:t>,0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c>
          <w:tcPr>
            <w:tcW w:w="993" w:type="dxa"/>
          </w:tcPr>
          <w:p w:rsidR="00B8007E" w:rsidRDefault="00B8007E" w:rsidP="00691970">
            <w:pPr>
              <w:jc w:val="center"/>
            </w:pPr>
            <w:r w:rsidRPr="003251EC">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val="restart"/>
          </w:tcPr>
          <w:p w:rsidR="00B8007E" w:rsidRPr="00E46B16" w:rsidRDefault="00B8007E" w:rsidP="00691970">
            <w:pPr>
              <w:rPr>
                <w:rFonts w:cs="Times New Roman"/>
                <w:sz w:val="22"/>
                <w:szCs w:val="22"/>
              </w:rPr>
            </w:pPr>
            <w:r>
              <w:rPr>
                <w:rFonts w:cs="Times New Roman"/>
                <w:sz w:val="22"/>
                <w:szCs w:val="22"/>
              </w:rPr>
              <w:t>Администрация городского округа Электросталь</w:t>
            </w: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Всего:</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B8007E" w:rsidRDefault="00B8007E" w:rsidP="00691970">
            <w:pPr>
              <w:jc w:val="center"/>
            </w:pPr>
            <w:r w:rsidRPr="00E840C0">
              <w:rPr>
                <w:rFonts w:cs="Times New Roman"/>
                <w:sz w:val="22"/>
                <w:szCs w:val="22"/>
              </w:rPr>
              <w:t>2 370,0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c>
          <w:tcPr>
            <w:tcW w:w="993" w:type="dxa"/>
          </w:tcPr>
          <w:p w:rsidR="00B8007E" w:rsidRDefault="00B8007E" w:rsidP="00691970">
            <w:pPr>
              <w:jc w:val="center"/>
            </w:pPr>
            <w:r w:rsidRPr="006220B3">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tcPr>
          <w:p w:rsidR="00B8007E" w:rsidRPr="00E46B16" w:rsidRDefault="00B8007E" w:rsidP="00691970">
            <w:pPr>
              <w:rPr>
                <w:rFonts w:cs="Times New Roman"/>
                <w:sz w:val="22"/>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B8007E" w:rsidRDefault="00B8007E" w:rsidP="00691970">
            <w:pPr>
              <w:jc w:val="center"/>
            </w:pPr>
            <w:r w:rsidRPr="00E840C0">
              <w:rPr>
                <w:rFonts w:cs="Times New Roman"/>
                <w:sz w:val="22"/>
                <w:szCs w:val="22"/>
              </w:rPr>
              <w:t>2 370,0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c>
          <w:tcPr>
            <w:tcW w:w="993" w:type="dxa"/>
          </w:tcPr>
          <w:p w:rsidR="00B8007E" w:rsidRDefault="00B8007E" w:rsidP="00691970">
            <w:pPr>
              <w:jc w:val="cente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r>
    </w:tbl>
    <w:p w:rsidR="00B8007E" w:rsidRDefault="00B8007E" w:rsidP="00B8007E">
      <w:pPr>
        <w:tabs>
          <w:tab w:val="left" w:pos="851"/>
        </w:tabs>
        <w:jc w:val="center"/>
        <w:rPr>
          <w:rFonts w:cs="Times New Roman"/>
        </w:rPr>
      </w:pPr>
    </w:p>
    <w:p w:rsidR="00B8007E" w:rsidRDefault="00B8007E" w:rsidP="00B8007E">
      <w:pPr>
        <w:rPr>
          <w:rFonts w:cs="Times New Roman"/>
        </w:rPr>
      </w:pPr>
      <w:r>
        <w:rPr>
          <w:rFonts w:cs="Times New Roman"/>
        </w:rPr>
        <w:br w:type="page"/>
      </w:r>
    </w:p>
    <w:p w:rsidR="00B8007E" w:rsidRPr="00827396" w:rsidRDefault="00B8007E" w:rsidP="00B8007E">
      <w:pPr>
        <w:tabs>
          <w:tab w:val="left" w:pos="851"/>
        </w:tabs>
        <w:jc w:val="center"/>
      </w:pPr>
      <w:r w:rsidRPr="00915F62">
        <w:rPr>
          <w:rFonts w:cs="Times New Roman"/>
        </w:rPr>
        <w:lastRenderedPageBreak/>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w:t>
      </w:r>
      <w:proofErr w:type="spellStart"/>
      <w:r w:rsidRPr="00A87F86">
        <w:rPr>
          <w:rFonts w:cs="Times New Roman"/>
        </w:rPr>
        <w:t>г.о</w:t>
      </w:r>
      <w:proofErr w:type="spellEnd"/>
      <w:r w:rsidRPr="00A87F86">
        <w:rPr>
          <w:rFonts w:cs="Times New Roman"/>
        </w:rPr>
        <w:t xml:space="preserve">.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w:t>
      </w:r>
      <w:proofErr w:type="spellStart"/>
      <w:r w:rsidRPr="00A87F86">
        <w:rPr>
          <w:rFonts w:cs="Times New Roman"/>
        </w:rPr>
        <w:t>Корешкова</w:t>
      </w:r>
      <w:proofErr w:type="spellEnd"/>
      <w:r w:rsidRPr="00A87F86">
        <w:rPr>
          <w:rFonts w:cs="Times New Roman"/>
        </w:rPr>
        <w:t>,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proofErr w:type="gramStart"/>
      <w:r w:rsidRPr="00A87F86">
        <w:rPr>
          <w:rFonts w:cs="Times New Roman"/>
        </w:rPr>
        <w:t>"  по</w:t>
      </w:r>
      <w:proofErr w:type="gramEnd"/>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4" w:history="1">
        <w:r w:rsidRPr="00827396">
          <w:rPr>
            <w:rFonts w:ascii="Times New Roman" w:hAnsi="Times New Roman" w:cs="Times New Roman"/>
            <w:color w:val="0000FF"/>
            <w:sz w:val="24"/>
            <w:szCs w:val="22"/>
          </w:rPr>
          <w:t>Законом</w:t>
        </w:r>
      </w:hyperlink>
      <w:r w:rsidRPr="00827396">
        <w:rPr>
          <w:rFonts w:ascii="Times New Roman" w:hAnsi="Times New Roman" w:cs="Times New Roman"/>
          <w:sz w:val="24"/>
          <w:szCs w:val="22"/>
        </w:rPr>
        <w:t xml:space="preserve"> Московской </w:t>
      </w:r>
      <w:r w:rsidRPr="00827396">
        <w:rPr>
          <w:rFonts w:ascii="Times New Roman" w:hAnsi="Times New Roman" w:cs="Times New Roman"/>
          <w:sz w:val="24"/>
          <w:szCs w:val="22"/>
        </w:rPr>
        <w:lastRenderedPageBreak/>
        <w:t>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90"/>
        <w:gridCol w:w="1276"/>
        <w:gridCol w:w="1559"/>
        <w:gridCol w:w="1979"/>
        <w:gridCol w:w="1134"/>
        <w:gridCol w:w="851"/>
        <w:gridCol w:w="709"/>
        <w:gridCol w:w="709"/>
        <w:gridCol w:w="708"/>
        <w:gridCol w:w="709"/>
        <w:gridCol w:w="1559"/>
        <w:gridCol w:w="1843"/>
      </w:tblGrid>
      <w:tr w:rsidR="00B8007E" w:rsidRPr="002C63FE" w:rsidTr="00B03BE7">
        <w:tc>
          <w:tcPr>
            <w:tcW w:w="567"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1990" w:type="dxa"/>
            <w:vMerge w:val="restart"/>
          </w:tcPr>
          <w:p w:rsidR="00B8007E" w:rsidRPr="002C63FE" w:rsidRDefault="00B8007E"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979" w:type="dxa"/>
            <w:vMerge w:val="restart"/>
          </w:tcPr>
          <w:p w:rsidR="00B8007E" w:rsidRPr="002C63FE" w:rsidRDefault="00B8007E" w:rsidP="00691970">
            <w:pPr>
              <w:pStyle w:val="ConsPlusNormal"/>
              <w:jc w:val="center"/>
              <w:rPr>
                <w:rFonts w:ascii="Times New Roman" w:hAnsi="Times New Roman" w:cs="Times New Roman"/>
                <w:sz w:val="18"/>
              </w:rPr>
            </w:pPr>
            <w:r w:rsidRPr="002C63FE">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18"/>
              </w:rPr>
              <w:t xml:space="preserve">(тыс. руб.) </w:t>
            </w:r>
          </w:p>
        </w:tc>
        <w:tc>
          <w:tcPr>
            <w:tcW w:w="1134"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843"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B8007E" w:rsidRPr="002C63FE" w:rsidTr="00B03BE7">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vMerge/>
          </w:tcPr>
          <w:p w:rsidR="00B8007E" w:rsidRPr="002C63FE" w:rsidRDefault="00B8007E" w:rsidP="00691970">
            <w:pPr>
              <w:rPr>
                <w:rFonts w:cs="Times New Roman"/>
                <w:sz w:val="20"/>
                <w:szCs w:val="20"/>
              </w:rPr>
            </w:pPr>
          </w:p>
        </w:tc>
        <w:tc>
          <w:tcPr>
            <w:tcW w:w="1979" w:type="dxa"/>
            <w:vMerge/>
          </w:tcPr>
          <w:p w:rsidR="00B8007E" w:rsidRPr="002C63FE" w:rsidRDefault="00B8007E" w:rsidP="00691970">
            <w:pPr>
              <w:rPr>
                <w:rFonts w:cs="Times New Roman"/>
                <w:sz w:val="20"/>
                <w:szCs w:val="20"/>
              </w:rPr>
            </w:pPr>
          </w:p>
        </w:tc>
        <w:tc>
          <w:tcPr>
            <w:tcW w:w="1134" w:type="dxa"/>
            <w:vMerge/>
          </w:tcPr>
          <w:p w:rsidR="00B8007E" w:rsidRPr="002C63FE" w:rsidRDefault="00B8007E" w:rsidP="00691970">
            <w:pPr>
              <w:rPr>
                <w:rFonts w:cs="Times New Roman"/>
                <w:sz w:val="20"/>
                <w:szCs w:val="20"/>
              </w:rPr>
            </w:pP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559" w:type="dxa"/>
            <w:vMerge/>
          </w:tcPr>
          <w:p w:rsidR="00B8007E" w:rsidRPr="002C63FE" w:rsidRDefault="00B8007E" w:rsidP="00691970">
            <w:pPr>
              <w:rPr>
                <w:rFonts w:cs="Times New Roman"/>
                <w:sz w:val="20"/>
                <w:szCs w:val="20"/>
              </w:rPr>
            </w:pPr>
          </w:p>
        </w:tc>
        <w:tc>
          <w:tcPr>
            <w:tcW w:w="1843" w:type="dxa"/>
            <w:vMerge/>
          </w:tcPr>
          <w:p w:rsidR="00B8007E" w:rsidRPr="002C63FE" w:rsidRDefault="00B8007E" w:rsidP="00691970">
            <w:pPr>
              <w:rPr>
                <w:rFonts w:cs="Times New Roman"/>
                <w:sz w:val="20"/>
                <w:szCs w:val="20"/>
              </w:rPr>
            </w:pPr>
          </w:p>
        </w:tc>
      </w:tr>
      <w:tr w:rsidR="00B8007E" w:rsidRPr="002C63FE" w:rsidTr="00B03BE7">
        <w:trPr>
          <w:trHeight w:val="315"/>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5</w:t>
            </w:r>
          </w:p>
        </w:tc>
        <w:tc>
          <w:tcPr>
            <w:tcW w:w="1134"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843"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B8007E" w:rsidRPr="002C63FE" w:rsidTr="00B03BE7">
        <w:trPr>
          <w:trHeight w:val="1411"/>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B8007E" w:rsidRPr="002C63FE" w:rsidRDefault="00B8007E" w:rsidP="00691970">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B8007E" w:rsidRPr="002C63FE" w:rsidRDefault="00B8007E" w:rsidP="00691970">
            <w:pPr>
              <w:rPr>
                <w:rFonts w:cs="Times New Roman"/>
                <w:iCs/>
                <w:sz w:val="20"/>
                <w:szCs w:val="20"/>
              </w:rPr>
            </w:pPr>
            <w:r w:rsidRPr="002C63FE">
              <w:rPr>
                <w:rFonts w:cs="Times New Roman"/>
                <w:iCs/>
                <w:sz w:val="20"/>
                <w:szCs w:val="20"/>
              </w:rPr>
              <w:t xml:space="preserve">органам местного самоуправления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708"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843"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B03BE7">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990" w:type="dxa"/>
          </w:tcPr>
          <w:p w:rsidR="00B8007E" w:rsidRPr="002C63FE" w:rsidRDefault="00B8007E" w:rsidP="00691970">
            <w:pPr>
              <w:rPr>
                <w:rFonts w:cs="Times New Roman"/>
                <w:sz w:val="20"/>
                <w:szCs w:val="20"/>
              </w:rPr>
            </w:pPr>
            <w:r w:rsidRPr="002C63FE">
              <w:rPr>
                <w:rFonts w:cs="Times New Roman"/>
                <w:sz w:val="20"/>
                <w:szCs w:val="20"/>
              </w:rPr>
              <w:t xml:space="preserve">Мероприятие </w:t>
            </w:r>
            <w:r w:rsidR="0017523F">
              <w:rPr>
                <w:rFonts w:cs="Times New Roman"/>
                <w:sz w:val="20"/>
                <w:szCs w:val="20"/>
              </w:rPr>
              <w:t>03.0</w:t>
            </w:r>
            <w:r w:rsidRPr="002C63FE">
              <w:rPr>
                <w:rFonts w:cs="Times New Roman"/>
                <w:sz w:val="20"/>
                <w:szCs w:val="20"/>
              </w:rPr>
              <w:t xml:space="preserve">1. </w:t>
            </w:r>
          </w:p>
          <w:p w:rsidR="00B8007E" w:rsidRPr="002C63FE" w:rsidRDefault="00B8007E" w:rsidP="00691970">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w:t>
            </w:r>
            <w:r w:rsidRPr="002C63FE">
              <w:rPr>
                <w:rFonts w:cs="Times New Roman"/>
                <w:sz w:val="20"/>
                <w:szCs w:val="20"/>
              </w:rPr>
              <w:lastRenderedPageBreak/>
              <w:t xml:space="preserve">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B8007E" w:rsidRPr="002C63FE" w:rsidRDefault="00B8007E" w:rsidP="00691970">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708"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843" w:type="dxa"/>
          </w:tcPr>
          <w:p w:rsidR="00B8007E" w:rsidRPr="002C63FE" w:rsidRDefault="00B8007E" w:rsidP="00691970">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B8007E" w:rsidRPr="002C63FE" w:rsidTr="00B03BE7">
        <w:trPr>
          <w:trHeight w:val="160"/>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990" w:type="dxa"/>
          </w:tcPr>
          <w:p w:rsidR="00B8007E" w:rsidRPr="002C63FE" w:rsidRDefault="00B8007E" w:rsidP="00691970">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недостроенных и аварийных объектов на территории </w:t>
            </w:r>
            <w:r w:rsidRPr="002C63FE">
              <w:rPr>
                <w:rFonts w:cs="Times New Roman"/>
                <w:sz w:val="20"/>
                <w:szCs w:val="20"/>
              </w:rPr>
              <w:lastRenderedPageBreak/>
              <w:t xml:space="preserve">муниципального образования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843"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B03BE7">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1990" w:type="dxa"/>
          </w:tcPr>
          <w:p w:rsidR="00B8007E" w:rsidRPr="002C63FE" w:rsidRDefault="00B8007E" w:rsidP="0017523F">
            <w:pPr>
              <w:rPr>
                <w:rFonts w:cs="Times New Roman"/>
                <w:iCs/>
                <w:sz w:val="20"/>
                <w:szCs w:val="20"/>
              </w:rPr>
            </w:pPr>
            <w:r w:rsidRPr="002C63FE">
              <w:rPr>
                <w:rFonts w:cs="Times New Roman"/>
                <w:sz w:val="20"/>
                <w:szCs w:val="20"/>
              </w:rPr>
              <w:t xml:space="preserve">Мероприятие </w:t>
            </w:r>
            <w:r w:rsidR="0017523F">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843" w:type="dxa"/>
          </w:tcPr>
          <w:p w:rsidR="00B8007E" w:rsidRPr="002C63FE" w:rsidRDefault="00B8007E" w:rsidP="00691970">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B8007E" w:rsidRPr="002C63FE" w:rsidTr="00B03BE7">
        <w:trPr>
          <w:trHeight w:val="20"/>
        </w:trPr>
        <w:tc>
          <w:tcPr>
            <w:tcW w:w="567" w:type="dxa"/>
            <w:vMerge w:val="restart"/>
          </w:tcPr>
          <w:p w:rsidR="00B8007E" w:rsidRPr="002C63FE" w:rsidRDefault="00B8007E" w:rsidP="00691970">
            <w:pPr>
              <w:jc w:val="center"/>
              <w:rPr>
                <w:rFonts w:cs="Times New Roman"/>
                <w:sz w:val="20"/>
                <w:szCs w:val="20"/>
              </w:rPr>
            </w:pPr>
          </w:p>
        </w:tc>
        <w:tc>
          <w:tcPr>
            <w:tcW w:w="1990" w:type="dxa"/>
            <w:vMerge w:val="restart"/>
          </w:tcPr>
          <w:p w:rsidR="00B8007E" w:rsidRPr="002C63FE" w:rsidRDefault="00B8007E" w:rsidP="00691970">
            <w:pPr>
              <w:rPr>
                <w:rFonts w:cs="Times New Roman"/>
                <w:sz w:val="20"/>
                <w:szCs w:val="20"/>
              </w:rPr>
            </w:pPr>
            <w:r w:rsidRPr="002C63FE">
              <w:rPr>
                <w:rFonts w:cs="Times New Roman"/>
                <w:sz w:val="20"/>
                <w:szCs w:val="20"/>
              </w:rPr>
              <w:t>Всего по Подпрограмме</w:t>
            </w:r>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979"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1134" w:type="dxa"/>
          </w:tcPr>
          <w:p w:rsidR="00B8007E" w:rsidRPr="002C63FE" w:rsidRDefault="00B8007E" w:rsidP="00691970">
            <w:pPr>
              <w:jc w:val="center"/>
              <w:rPr>
                <w:rFonts w:cs="Times New Roman"/>
                <w:sz w:val="20"/>
                <w:szCs w:val="20"/>
              </w:rPr>
            </w:pPr>
            <w:r>
              <w:rPr>
                <w:rFonts w:cs="Times New Roman"/>
                <w:sz w:val="20"/>
                <w:szCs w:val="20"/>
              </w:rPr>
              <w:t>2 370</w:t>
            </w:r>
            <w:r w:rsidRPr="002C63FE">
              <w:rPr>
                <w:rFonts w:cs="Times New Roman"/>
                <w:sz w:val="20"/>
                <w:szCs w:val="20"/>
              </w:rPr>
              <w:t>,0</w:t>
            </w:r>
          </w:p>
        </w:tc>
        <w:tc>
          <w:tcPr>
            <w:tcW w:w="851"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B8007E" w:rsidRPr="002C63FE" w:rsidRDefault="00B8007E" w:rsidP="00691970">
            <w:pPr>
              <w:jc w:val="center"/>
            </w:pPr>
            <w:r>
              <w:rPr>
                <w:rFonts w:cs="Times New Roman"/>
                <w:sz w:val="20"/>
              </w:rPr>
              <w:t>474</w:t>
            </w:r>
            <w:r w:rsidRPr="002C63FE">
              <w:rPr>
                <w:rFonts w:cs="Times New Roman"/>
                <w:sz w:val="20"/>
              </w:rPr>
              <w:t>,0</w:t>
            </w:r>
          </w:p>
        </w:tc>
        <w:tc>
          <w:tcPr>
            <w:tcW w:w="709" w:type="dxa"/>
          </w:tcPr>
          <w:p w:rsidR="00B8007E" w:rsidRDefault="00B8007E" w:rsidP="00691970">
            <w:pPr>
              <w:jc w:val="center"/>
            </w:pPr>
            <w:r w:rsidRPr="00FB3A1A">
              <w:rPr>
                <w:rFonts w:cs="Times New Roman"/>
                <w:sz w:val="20"/>
              </w:rPr>
              <w:t>474,0</w:t>
            </w:r>
          </w:p>
        </w:tc>
        <w:tc>
          <w:tcPr>
            <w:tcW w:w="708" w:type="dxa"/>
          </w:tcPr>
          <w:p w:rsidR="00B8007E" w:rsidRDefault="00B8007E" w:rsidP="00691970">
            <w:pPr>
              <w:jc w:val="center"/>
            </w:pPr>
            <w:r w:rsidRPr="00FB3A1A">
              <w:rPr>
                <w:rFonts w:cs="Times New Roman"/>
                <w:sz w:val="20"/>
              </w:rPr>
              <w:t>474,0</w:t>
            </w:r>
          </w:p>
        </w:tc>
        <w:tc>
          <w:tcPr>
            <w:tcW w:w="709" w:type="dxa"/>
          </w:tcPr>
          <w:p w:rsidR="00B8007E" w:rsidRDefault="00B8007E" w:rsidP="00691970">
            <w:pPr>
              <w:jc w:val="center"/>
            </w:pPr>
            <w:r w:rsidRPr="00FB3A1A">
              <w:rPr>
                <w:rFonts w:cs="Times New Roman"/>
                <w:sz w:val="20"/>
              </w:rPr>
              <w:t>474,0</w:t>
            </w:r>
          </w:p>
        </w:tc>
        <w:tc>
          <w:tcPr>
            <w:tcW w:w="3402" w:type="dxa"/>
            <w:gridSpan w:val="2"/>
          </w:tcPr>
          <w:p w:rsidR="00B8007E" w:rsidRPr="002C63FE" w:rsidRDefault="00B8007E" w:rsidP="00691970">
            <w:pPr>
              <w:rPr>
                <w:rFonts w:cs="Times New Roman"/>
                <w:sz w:val="20"/>
                <w:szCs w:val="20"/>
              </w:rPr>
            </w:pPr>
          </w:p>
        </w:tc>
      </w:tr>
      <w:tr w:rsidR="00B8007E" w:rsidRPr="002C63FE" w:rsidTr="00B03BE7">
        <w:trPr>
          <w:trHeight w:val="462"/>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3402" w:type="dxa"/>
            <w:gridSpan w:val="2"/>
          </w:tcPr>
          <w:p w:rsidR="00B8007E" w:rsidRPr="002C63FE" w:rsidRDefault="00B8007E" w:rsidP="00691970">
            <w:pPr>
              <w:rPr>
                <w:rFonts w:cs="Times New Roman"/>
                <w:sz w:val="20"/>
                <w:szCs w:val="20"/>
              </w:rPr>
            </w:pPr>
          </w:p>
        </w:tc>
      </w:tr>
      <w:tr w:rsidR="00B8007E" w:rsidRPr="002C63FE" w:rsidTr="00B03BE7">
        <w:trPr>
          <w:trHeight w:val="178"/>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708"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3402" w:type="dxa"/>
            <w:gridSpan w:val="2"/>
          </w:tcPr>
          <w:p w:rsidR="00B8007E" w:rsidRPr="002C63FE" w:rsidRDefault="00B8007E" w:rsidP="00691970">
            <w:pPr>
              <w:rPr>
                <w:rFonts w:cs="Times New Roman"/>
                <w:sz w:val="20"/>
                <w:szCs w:val="20"/>
              </w:rPr>
            </w:pPr>
          </w:p>
        </w:tc>
      </w:tr>
    </w:tbl>
    <w:p w:rsidR="00F60B55" w:rsidRDefault="00BD13DC" w:rsidP="00BD13DC">
      <w:pPr>
        <w:tabs>
          <w:tab w:val="left" w:pos="851"/>
        </w:tabs>
        <w:jc w:val="right"/>
        <w:rPr>
          <w:rFonts w:cs="Times New Roman"/>
        </w:rPr>
      </w:pPr>
      <w:r>
        <w:rPr>
          <w:rFonts w:cs="Times New Roman"/>
        </w:rPr>
        <w:t>».</w:t>
      </w:r>
    </w:p>
    <w:sectPr w:rsidR="00F60B55" w:rsidSect="00F60B55">
      <w:pgSz w:w="16838" w:h="11906" w:orient="landscape"/>
      <w:pgMar w:top="567" w:right="567"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264" w:rsidRDefault="009B7264">
      <w:r>
        <w:separator/>
      </w:r>
    </w:p>
  </w:endnote>
  <w:endnote w:type="continuationSeparator" w:id="0">
    <w:p w:rsidR="009B7264" w:rsidRDefault="009B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264" w:rsidRDefault="009B7264">
      <w:r>
        <w:separator/>
      </w:r>
    </w:p>
  </w:footnote>
  <w:footnote w:type="continuationSeparator" w:id="0">
    <w:p w:rsidR="009B7264" w:rsidRDefault="009B7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3B51F2" w:rsidRDefault="003B51F2">
        <w:pPr>
          <w:pStyle w:val="a8"/>
          <w:jc w:val="center"/>
        </w:pPr>
        <w:r>
          <w:fldChar w:fldCharType="begin"/>
        </w:r>
        <w:r>
          <w:instrText>PAGE   \* MERGEFORMAT</w:instrText>
        </w:r>
        <w:r>
          <w:fldChar w:fldCharType="separate"/>
        </w:r>
        <w:r w:rsidR="00B03BE7">
          <w:rPr>
            <w:noProof/>
          </w:rPr>
          <w:t>2</w:t>
        </w:r>
        <w:r>
          <w:fldChar w:fldCharType="end"/>
        </w:r>
      </w:p>
    </w:sdtContent>
  </w:sdt>
  <w:p w:rsidR="003B51F2" w:rsidRDefault="003B51F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67B44"/>
    <w:rsid w:val="000C09A6"/>
    <w:rsid w:val="000F4FA3"/>
    <w:rsid w:val="00125556"/>
    <w:rsid w:val="00135D18"/>
    <w:rsid w:val="0017523F"/>
    <w:rsid w:val="001E31B1"/>
    <w:rsid w:val="001E754B"/>
    <w:rsid w:val="00251CCB"/>
    <w:rsid w:val="00273625"/>
    <w:rsid w:val="002C2ABF"/>
    <w:rsid w:val="002E796F"/>
    <w:rsid w:val="003B51F2"/>
    <w:rsid w:val="003B6483"/>
    <w:rsid w:val="003B6B44"/>
    <w:rsid w:val="003F31D4"/>
    <w:rsid w:val="00403261"/>
    <w:rsid w:val="00433277"/>
    <w:rsid w:val="00491D93"/>
    <w:rsid w:val="004C0E0E"/>
    <w:rsid w:val="004F1750"/>
    <w:rsid w:val="00504369"/>
    <w:rsid w:val="00515EC2"/>
    <w:rsid w:val="0058294C"/>
    <w:rsid w:val="005B5B19"/>
    <w:rsid w:val="005E75CE"/>
    <w:rsid w:val="00654D06"/>
    <w:rsid w:val="006800E6"/>
    <w:rsid w:val="00691970"/>
    <w:rsid w:val="006F7B9A"/>
    <w:rsid w:val="0072220D"/>
    <w:rsid w:val="00770635"/>
    <w:rsid w:val="007D534A"/>
    <w:rsid w:val="007F698B"/>
    <w:rsid w:val="00845208"/>
    <w:rsid w:val="008808E0"/>
    <w:rsid w:val="008855D4"/>
    <w:rsid w:val="008E09F4"/>
    <w:rsid w:val="00931221"/>
    <w:rsid w:val="009A19A1"/>
    <w:rsid w:val="009B7264"/>
    <w:rsid w:val="009C4F65"/>
    <w:rsid w:val="00A37D17"/>
    <w:rsid w:val="00A8176C"/>
    <w:rsid w:val="00AA2C4B"/>
    <w:rsid w:val="00AC4C04"/>
    <w:rsid w:val="00B03BE7"/>
    <w:rsid w:val="00B75C77"/>
    <w:rsid w:val="00B8007E"/>
    <w:rsid w:val="00B867A7"/>
    <w:rsid w:val="00BA64EA"/>
    <w:rsid w:val="00BD13DC"/>
    <w:rsid w:val="00BF6853"/>
    <w:rsid w:val="00C15259"/>
    <w:rsid w:val="00C51C8A"/>
    <w:rsid w:val="00C81BE1"/>
    <w:rsid w:val="00CC34F0"/>
    <w:rsid w:val="00CC454F"/>
    <w:rsid w:val="00D65EBF"/>
    <w:rsid w:val="00DA0872"/>
    <w:rsid w:val="00DC35E4"/>
    <w:rsid w:val="00E22BB9"/>
    <w:rsid w:val="00EB0892"/>
    <w:rsid w:val="00F36A0F"/>
    <w:rsid w:val="00F53D6B"/>
    <w:rsid w:val="00F60B55"/>
    <w:rsid w:val="00F8030B"/>
    <w:rsid w:val="00F911DE"/>
    <w:rsid w:val="00FC1C14"/>
    <w:rsid w:val="00FC520F"/>
    <w:rsid w:val="00FC62B4"/>
    <w:rsid w:val="00FD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semiHidden/>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071C097A57389BCE758D44639C4C73393D3D046C601990BD200B5311AA5CB0318549D501A54BFBA43FDFE24z0G8O" TargetMode="External"/><Relationship Id="rId13" Type="http://schemas.openxmlformats.org/officeDocument/2006/relationships/hyperlink" Target="consultantplus://offline/ref=D539BF540EFE96A7DB05919D607E17B988118D84CFDC9B6C163B0469F1x2dBO" TargetMode="External"/><Relationship Id="rId18" Type="http://schemas.openxmlformats.org/officeDocument/2006/relationships/hyperlink" Target="consultantplus://offline/ref=8D2071C097A57389BCE758D44639C4C73393D3D144C101990BD200B5311AA5CB0318549D501A54BFBA43FDFE24z0G8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D2071C097A57389BCE759DA5339C4C73299D2D942C101990BD200B5311AA5CB11180C91511C4ABEB156ABAF6154D86EBD07EB78DE25E28Az7GEO" TargetMode="External"/><Relationship Id="rId7" Type="http://schemas.openxmlformats.org/officeDocument/2006/relationships/hyperlink" Target="consultantplus://offline/ref=FE2177074BA3879D3405B59A53AFA1C035C40D1B7E46BEF55B67627B722248E43C9CE1CF7155FBB1EC9229B48EB8N9H" TargetMode="External"/><Relationship Id="rId12" Type="http://schemas.openxmlformats.org/officeDocument/2006/relationships/hyperlink" Target="consultantplus://offline/ref=D539BF540EFE96A7DB05919D607E17B98B178A82CADF9B6C163B0469F1x2dBO" TargetMode="External"/><Relationship Id="rId17" Type="http://schemas.openxmlformats.org/officeDocument/2006/relationships/hyperlink" Target="consultantplus://offline/ref=8D2071C097A57389BCE758D44639C4C73392DADA45CF01990BD200B5311AA5CB0318549D501A54BFBA43FDFE24z0G8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yperlink" Target="consultantplus://offline/ref=8D2071C097A57389BCE759DA5339C4C73295D0D041C401990BD200B5311AA5CB11180C91511C4ABEB156ABAF6154D86EBD07EB78DE25E28Az7GE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539BF540EFE96A7DB059093757E17B988108C80CBD19B6C163B0469F1x2dBO" TargetMode="External"/><Relationship Id="rId24" Type="http://schemas.openxmlformats.org/officeDocument/2006/relationships/hyperlink" Target="consultantplus://offline/ref=8D2071C097A57389BCE759DA5339C4C73299D0DA48CF01990BD200B5311AA5CB0318549D501A54BFBA43FDFE24z0G8O" TargetMode="External"/><Relationship Id="rId5" Type="http://schemas.openxmlformats.org/officeDocument/2006/relationships/endnotes" Target="endnotes.xml"/><Relationship Id="rId15" Type="http://schemas.openxmlformats.org/officeDocument/2006/relationships/hyperlink" Target="consultantplus://offline/ref=8D2071C097A57389BCE759DA5339C4C73299D0DA48CF01990BD200B5311AA5CB0318549D501A54BFBA43FDFE24z0G8O" TargetMode="External"/><Relationship Id="rId23" Type="http://schemas.openxmlformats.org/officeDocument/2006/relationships/hyperlink" Target="consultantplus://offline/ref=8D2071C097A57389BCE759DA5339C4C73299D0DA48CE01990BD200B5311AA5CB0318549D501A54BFBA43FDFE24z0G8O" TargetMode="External"/><Relationship Id="rId10" Type="http://schemas.openxmlformats.org/officeDocument/2006/relationships/hyperlink" Target="consultantplus://offline/ref=D539BF540EFE96A7DB059093757E17B98810888AC6DC9B6C163B0469F1x2dBO" TargetMode="External"/><Relationship Id="rId19" Type="http://schemas.openxmlformats.org/officeDocument/2006/relationships/hyperlink" Target="consultantplus://offline/ref=8D2071C097A57389BCE758D44639C4C73392D2DA48CE01990BD200B5311AA5CB0318549D501A54BFBA43FDFE24z0G8O" TargetMode="External"/><Relationship Id="rId4" Type="http://schemas.openxmlformats.org/officeDocument/2006/relationships/footnotes" Target="footnotes.xml"/><Relationship Id="rId9" Type="http://schemas.openxmlformats.org/officeDocument/2006/relationships/hyperlink" Target="consultantplus://offline/ref=8D2071C097A57389BCE758D44639C4C73393D3D046C601990BD200B5311AA5CB0318549D501A54BFBA43FDFE24z0G8O" TargetMode="External"/><Relationship Id="rId14" Type="http://schemas.openxmlformats.org/officeDocument/2006/relationships/hyperlink" Target="consultantplus://offline/ref=D539BF540EFE96A7DB05919D607E17B988138C83CADF9B6C163B0469F1x2dBO" TargetMode="External"/><Relationship Id="rId22" Type="http://schemas.openxmlformats.org/officeDocument/2006/relationships/hyperlink" Target="consultantplus://offline/ref=8D2071C097A57389BCE758D44639C4C73393D3D046C601990BD200B5311AA5CB0318549D501A54BFBA43FDFE24z0G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8446</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9</cp:revision>
  <cp:lastPrinted>2020-04-28T09:00:00Z</cp:lastPrinted>
  <dcterms:created xsi:type="dcterms:W3CDTF">2020-04-10T09:21:00Z</dcterms:created>
  <dcterms:modified xsi:type="dcterms:W3CDTF">2020-05-29T14:07:00Z</dcterms:modified>
</cp:coreProperties>
</file>