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13" w:rsidRPr="00E9378D" w:rsidRDefault="00E35B13" w:rsidP="00E9378D">
      <w:pPr>
        <w:ind w:right="-1"/>
        <w:jc w:val="center"/>
        <w:rPr>
          <w:sz w:val="28"/>
          <w:szCs w:val="28"/>
        </w:rPr>
      </w:pPr>
      <w:r w:rsidRPr="00E9378D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13" w:rsidRPr="00E9378D" w:rsidRDefault="00E35B13" w:rsidP="00E9378D">
      <w:pPr>
        <w:ind w:right="-1"/>
        <w:jc w:val="center"/>
        <w:rPr>
          <w:sz w:val="28"/>
          <w:szCs w:val="28"/>
        </w:rPr>
      </w:pPr>
    </w:p>
    <w:p w:rsidR="00E35B13" w:rsidRPr="00E9378D" w:rsidRDefault="00E9378D" w:rsidP="00E9378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35B13" w:rsidRPr="00E9378D">
        <w:rPr>
          <w:sz w:val="28"/>
          <w:szCs w:val="28"/>
        </w:rPr>
        <w:t>ГОРОДСКОГО ОКРУГА ЭЛЕКТРОСТАЛЬ</w:t>
      </w:r>
    </w:p>
    <w:p w:rsidR="00E35B13" w:rsidRPr="00E9378D" w:rsidRDefault="00E35B13" w:rsidP="00E9378D">
      <w:pPr>
        <w:ind w:right="-1"/>
        <w:contextualSpacing/>
        <w:jc w:val="center"/>
        <w:rPr>
          <w:sz w:val="28"/>
          <w:szCs w:val="28"/>
        </w:rPr>
      </w:pPr>
    </w:p>
    <w:p w:rsidR="00E35B13" w:rsidRPr="00E9378D" w:rsidRDefault="00E9378D" w:rsidP="00E9378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35B13" w:rsidRPr="00E9378D">
        <w:rPr>
          <w:sz w:val="28"/>
          <w:szCs w:val="28"/>
        </w:rPr>
        <w:t>ОБЛАСТИ</w:t>
      </w:r>
    </w:p>
    <w:p w:rsidR="00E35B13" w:rsidRPr="00E9378D" w:rsidRDefault="00E35B13" w:rsidP="00E9378D">
      <w:pPr>
        <w:ind w:right="-1"/>
        <w:contextualSpacing/>
        <w:jc w:val="center"/>
        <w:rPr>
          <w:sz w:val="28"/>
          <w:szCs w:val="28"/>
        </w:rPr>
      </w:pPr>
    </w:p>
    <w:p w:rsidR="00E35B13" w:rsidRPr="00E9378D" w:rsidRDefault="00E35B13" w:rsidP="00E35B1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9378D">
        <w:rPr>
          <w:sz w:val="44"/>
          <w:szCs w:val="44"/>
        </w:rPr>
        <w:t>РАСПОРЯЖЕНИЕ</w:t>
      </w:r>
    </w:p>
    <w:p w:rsidR="00E35B13" w:rsidRPr="00E9378D" w:rsidRDefault="00E35B13" w:rsidP="00E35B13">
      <w:pPr>
        <w:ind w:right="-1"/>
        <w:jc w:val="center"/>
        <w:rPr>
          <w:sz w:val="44"/>
          <w:szCs w:val="44"/>
        </w:rPr>
      </w:pPr>
    </w:p>
    <w:p w:rsidR="00E35B13" w:rsidRDefault="00850225" w:rsidP="00E35B13">
      <w:pPr>
        <w:ind w:right="-1"/>
        <w:jc w:val="center"/>
        <w:outlineLvl w:val="0"/>
      </w:pPr>
      <w:r w:rsidRPr="00E9378D">
        <w:t>19.11.2019</w:t>
      </w:r>
      <w:r w:rsidR="00E35B13">
        <w:t xml:space="preserve"> № </w:t>
      </w:r>
      <w:r w:rsidRPr="00E9378D">
        <w:t>512-р</w:t>
      </w:r>
    </w:p>
    <w:p w:rsidR="00E35B13" w:rsidRDefault="00E35B13" w:rsidP="00E35B13">
      <w:pPr>
        <w:rPr>
          <w:rFonts w:cs="Times New Roman"/>
          <w:color w:val="000000"/>
        </w:rPr>
      </w:pPr>
    </w:p>
    <w:p w:rsidR="00E35B13" w:rsidRDefault="00E35B13" w:rsidP="00E35B13">
      <w:pPr>
        <w:spacing w:line="240" w:lineRule="exact"/>
        <w:rPr>
          <w:rFonts w:cs="Times New Roman"/>
          <w:color w:val="000000"/>
        </w:rPr>
      </w:pPr>
    </w:p>
    <w:p w:rsidR="00E35B13" w:rsidRDefault="00E35B13" w:rsidP="00E35B13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E35B13" w:rsidRDefault="00E35B13" w:rsidP="00E35B13">
      <w:pPr>
        <w:spacing w:line="240" w:lineRule="exact"/>
        <w:jc w:val="both"/>
      </w:pPr>
    </w:p>
    <w:p w:rsidR="00E35B13" w:rsidRDefault="00E35B13" w:rsidP="00E9378D">
      <w:pPr>
        <w:jc w:val="both"/>
      </w:pPr>
    </w:p>
    <w:p w:rsidR="00E35B13" w:rsidRDefault="00E35B13" w:rsidP="00E35B13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0CC7" w:rsidRPr="00360CC7" w:rsidRDefault="00E35B13" w:rsidP="006628D3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360CC7">
        <w:rPr>
          <w:sz w:val="24"/>
          <w:szCs w:val="24"/>
        </w:rPr>
        <w:t>Признать утратившим силу распоряжение Администрации городского округа  Электросталь Московской области от 02.04.2014 № 171-р «Об  утверждении административного регламента предоставления муниципальной услуги «</w:t>
      </w:r>
      <w:r w:rsidR="00360CC7" w:rsidRPr="00360CC7">
        <w:rPr>
          <w:sz w:val="24"/>
          <w:szCs w:val="24"/>
        </w:rPr>
        <w:t xml:space="preserve">Предоставление информации о порядке проведения государственной итоговой 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</w:t>
      </w:r>
      <w:r w:rsidR="008D5617">
        <w:rPr>
          <w:sz w:val="24"/>
          <w:szCs w:val="24"/>
        </w:rPr>
        <w:t xml:space="preserve">экзамена </w:t>
      </w:r>
      <w:r w:rsidR="00360CC7" w:rsidRPr="00360CC7">
        <w:rPr>
          <w:sz w:val="24"/>
          <w:szCs w:val="24"/>
        </w:rPr>
        <w:t>и о результатах единого государственного экзамена</w:t>
      </w:r>
      <w:r w:rsidRPr="00360CC7">
        <w:rPr>
          <w:sz w:val="24"/>
          <w:szCs w:val="24"/>
        </w:rPr>
        <w:t>»</w:t>
      </w:r>
      <w:r w:rsidR="00E9378D">
        <w:rPr>
          <w:sz w:val="24"/>
          <w:szCs w:val="24"/>
        </w:rPr>
        <w:t>.</w:t>
      </w:r>
    </w:p>
    <w:p w:rsidR="00E35B13" w:rsidRPr="00360CC7" w:rsidRDefault="00E35B13" w:rsidP="006628D3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360CC7">
        <w:rPr>
          <w:sz w:val="24"/>
          <w:szCs w:val="24"/>
        </w:rPr>
        <w:t xml:space="preserve">Опубликовать настоящее распоряжение в газете «Официальный вестник» и разместить на сайте городского округа Электросталь Московской области </w:t>
      </w:r>
      <w:hyperlink r:id="rId6" w:history="1"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360CC7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360CC7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60CC7">
        <w:rPr>
          <w:color w:val="000000" w:themeColor="text1"/>
          <w:sz w:val="24"/>
          <w:szCs w:val="24"/>
        </w:rPr>
        <w:t>.</w:t>
      </w:r>
    </w:p>
    <w:p w:rsidR="00E35B13" w:rsidRDefault="00E35B13" w:rsidP="00E35B13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распоряжения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35B13" w:rsidRDefault="00E35B13" w:rsidP="00E35B13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E35B13" w:rsidRDefault="00E35B13" w:rsidP="00E35B13">
      <w:pPr>
        <w:jc w:val="both"/>
        <w:rPr>
          <w:rFonts w:cs="Times New Roman"/>
          <w:color w:val="000000"/>
        </w:rPr>
      </w:pPr>
    </w:p>
    <w:p w:rsidR="00E35B13" w:rsidRDefault="00E35B13" w:rsidP="00E35B13">
      <w:pPr>
        <w:jc w:val="both"/>
        <w:rPr>
          <w:rFonts w:cs="Times New Roman"/>
          <w:color w:val="000000"/>
        </w:rPr>
      </w:pPr>
    </w:p>
    <w:p w:rsidR="00E9378D" w:rsidRDefault="00E9378D" w:rsidP="00E35B13">
      <w:pPr>
        <w:jc w:val="both"/>
        <w:rPr>
          <w:rFonts w:cs="Times New Roman"/>
          <w:color w:val="000000"/>
        </w:rPr>
      </w:pPr>
    </w:p>
    <w:p w:rsidR="00E9378D" w:rsidRDefault="00E9378D" w:rsidP="00E35B13">
      <w:pPr>
        <w:jc w:val="both"/>
        <w:rPr>
          <w:rFonts w:cs="Times New Roman"/>
          <w:color w:val="000000"/>
        </w:rPr>
      </w:pPr>
    </w:p>
    <w:p w:rsidR="00E9378D" w:rsidRDefault="00E9378D" w:rsidP="00E35B13">
      <w:pPr>
        <w:jc w:val="both"/>
        <w:rPr>
          <w:rFonts w:cs="Times New Roman"/>
          <w:color w:val="000000"/>
        </w:rPr>
      </w:pPr>
    </w:p>
    <w:p w:rsidR="002B722D" w:rsidRPr="00444901" w:rsidRDefault="002B722D" w:rsidP="002B722D">
      <w:pPr>
        <w:jc w:val="both"/>
        <w:outlineLvl w:val="0"/>
        <w:rPr>
          <w:rFonts w:cs="Times New Roman"/>
          <w:color w:val="000000" w:themeColor="text1"/>
        </w:rPr>
      </w:pPr>
      <w:r w:rsidRPr="00444901">
        <w:rPr>
          <w:rFonts w:cs="Times New Roman"/>
          <w:color w:val="000000" w:themeColor="text1"/>
        </w:rPr>
        <w:t xml:space="preserve">Глава городского округа      </w:t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  <w:t>В.Я. Пекарев</w:t>
      </w:r>
    </w:p>
    <w:sectPr w:rsidR="002B722D" w:rsidRPr="00444901" w:rsidSect="00E9378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13"/>
    <w:rsid w:val="00190EEB"/>
    <w:rsid w:val="002B722D"/>
    <w:rsid w:val="00360CC7"/>
    <w:rsid w:val="004379D5"/>
    <w:rsid w:val="007664E1"/>
    <w:rsid w:val="00850225"/>
    <w:rsid w:val="008D5617"/>
    <w:rsid w:val="008E1876"/>
    <w:rsid w:val="00E35B13"/>
    <w:rsid w:val="00E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157B-E323-4CC8-B389-A339EBB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1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5B1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35B13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5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3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E35B13"/>
  </w:style>
  <w:style w:type="paragraph" w:styleId="a8">
    <w:name w:val="List Paragraph"/>
    <w:aliases w:val="мой,List Paragraph"/>
    <w:basedOn w:val="a"/>
    <w:link w:val="a7"/>
    <w:uiPriority w:val="34"/>
    <w:qFormat/>
    <w:rsid w:val="00E35B1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0C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0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9</cp:revision>
  <cp:lastPrinted>2019-10-28T11:07:00Z</cp:lastPrinted>
  <dcterms:created xsi:type="dcterms:W3CDTF">2019-10-21T11:45:00Z</dcterms:created>
  <dcterms:modified xsi:type="dcterms:W3CDTF">2019-11-26T09:31:00Z</dcterms:modified>
</cp:coreProperties>
</file>