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Pr="00892984" w:rsidRDefault="005108C7" w:rsidP="00892984">
      <w:pPr>
        <w:ind w:right="-1"/>
        <w:jc w:val="center"/>
        <w:rPr>
          <w:sz w:val="28"/>
          <w:szCs w:val="28"/>
        </w:rPr>
      </w:pPr>
      <w:r w:rsidRPr="00892984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892984" w:rsidRDefault="005108C7" w:rsidP="00892984">
      <w:pPr>
        <w:ind w:right="-1"/>
        <w:jc w:val="center"/>
        <w:rPr>
          <w:sz w:val="28"/>
          <w:szCs w:val="28"/>
        </w:rPr>
      </w:pPr>
    </w:p>
    <w:p w:rsidR="005108C7" w:rsidRPr="00892984" w:rsidRDefault="00892984" w:rsidP="0089298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108C7" w:rsidRPr="00892984">
        <w:rPr>
          <w:sz w:val="28"/>
          <w:szCs w:val="28"/>
        </w:rPr>
        <w:t>ГОРОДСКОГО ОКРУГА ЭЛЕКТРОСТАЛЬ</w:t>
      </w:r>
    </w:p>
    <w:p w:rsidR="005108C7" w:rsidRPr="00892984" w:rsidRDefault="005108C7" w:rsidP="00892984">
      <w:pPr>
        <w:ind w:right="-1"/>
        <w:jc w:val="center"/>
        <w:rPr>
          <w:sz w:val="28"/>
          <w:szCs w:val="28"/>
        </w:rPr>
      </w:pPr>
    </w:p>
    <w:p w:rsidR="005108C7" w:rsidRPr="00892984" w:rsidRDefault="00892984" w:rsidP="0089298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108C7" w:rsidRPr="00892984">
        <w:rPr>
          <w:sz w:val="28"/>
          <w:szCs w:val="28"/>
        </w:rPr>
        <w:t>ОБЛАСТИ</w:t>
      </w:r>
    </w:p>
    <w:p w:rsidR="005108C7" w:rsidRPr="00892984" w:rsidRDefault="005108C7" w:rsidP="00892984">
      <w:pPr>
        <w:ind w:right="-1"/>
        <w:jc w:val="center"/>
        <w:rPr>
          <w:sz w:val="28"/>
          <w:szCs w:val="28"/>
        </w:rPr>
      </w:pPr>
    </w:p>
    <w:p w:rsidR="005108C7" w:rsidRPr="00892984" w:rsidRDefault="005108C7" w:rsidP="00892984">
      <w:pPr>
        <w:ind w:right="-1"/>
        <w:jc w:val="center"/>
        <w:rPr>
          <w:sz w:val="44"/>
          <w:szCs w:val="44"/>
        </w:rPr>
      </w:pPr>
      <w:bookmarkStart w:id="0" w:name="_GoBack"/>
      <w:r w:rsidRPr="00892984">
        <w:rPr>
          <w:sz w:val="44"/>
          <w:szCs w:val="44"/>
        </w:rPr>
        <w:t>РАСПОРЯЖЕНИЕ</w:t>
      </w:r>
    </w:p>
    <w:p w:rsidR="005108C7" w:rsidRPr="00892984" w:rsidRDefault="005108C7" w:rsidP="00892984">
      <w:pPr>
        <w:ind w:right="-1"/>
        <w:jc w:val="center"/>
        <w:rPr>
          <w:sz w:val="44"/>
          <w:szCs w:val="44"/>
        </w:rPr>
      </w:pPr>
    </w:p>
    <w:p w:rsidR="005108C7" w:rsidRDefault="0063388A" w:rsidP="00892984">
      <w:pPr>
        <w:ind w:right="-1"/>
        <w:jc w:val="center"/>
        <w:outlineLvl w:val="0"/>
      </w:pPr>
      <w:r>
        <w:t>24.06.2022</w:t>
      </w:r>
      <w:r w:rsidR="00892984">
        <w:t xml:space="preserve"> № </w:t>
      </w:r>
      <w:r>
        <w:t>179-р</w:t>
      </w:r>
    </w:p>
    <w:p w:rsidR="005108C7" w:rsidRDefault="005108C7" w:rsidP="00892984">
      <w:pPr>
        <w:ind w:right="-1"/>
        <w:jc w:val="center"/>
      </w:pPr>
    </w:p>
    <w:p w:rsidR="004F6A9A" w:rsidRDefault="004F6A9A" w:rsidP="00892984">
      <w:pPr>
        <w:ind w:right="-1"/>
        <w:jc w:val="center"/>
      </w:pPr>
    </w:p>
    <w:p w:rsidR="000B7A46" w:rsidRDefault="004F6A9A" w:rsidP="00892984">
      <w:pPr>
        <w:spacing w:line="240" w:lineRule="exact"/>
        <w:ind w:right="-1"/>
        <w:jc w:val="center"/>
      </w:pPr>
      <w:r>
        <w:t>Об отмене</w:t>
      </w:r>
      <w:r w:rsidRPr="002124CB">
        <w:t xml:space="preserve"> </w:t>
      </w:r>
      <w:r w:rsidR="000B7A46">
        <w:t>проекта планировки территории</w:t>
      </w:r>
      <w:r w:rsidR="00751FF2" w:rsidRPr="00751FF2">
        <w:t xml:space="preserve"> городского округа Электросталь Московской области</w:t>
      </w:r>
      <w:r w:rsidR="000B7A46">
        <w:t xml:space="preserve"> в границах: </w:t>
      </w:r>
      <w:r w:rsidR="00703425">
        <w:t>ул. Николаева – проезд Южный –</w:t>
      </w:r>
      <w:r w:rsidR="00DA0095" w:rsidRPr="00DA0095">
        <w:t xml:space="preserve"> ул. Чернышевского </w:t>
      </w:r>
      <w:r w:rsidR="00703425">
        <w:t>–</w:t>
      </w:r>
      <w:r w:rsidR="00DA0095" w:rsidRPr="00DA0095">
        <w:t xml:space="preserve"> ул. Радио</w:t>
      </w:r>
      <w:bookmarkEnd w:id="0"/>
    </w:p>
    <w:p w:rsidR="001C5CAC" w:rsidRDefault="001C5CAC" w:rsidP="00892984">
      <w:pPr>
        <w:spacing w:line="240" w:lineRule="exact"/>
        <w:ind w:right="-1"/>
        <w:jc w:val="center"/>
      </w:pPr>
    </w:p>
    <w:p w:rsidR="00703425" w:rsidRDefault="00703425" w:rsidP="00892984">
      <w:pPr>
        <w:spacing w:line="240" w:lineRule="exact"/>
        <w:ind w:right="-1"/>
        <w:jc w:val="center"/>
      </w:pPr>
    </w:p>
    <w:p w:rsidR="00703425" w:rsidRDefault="00703425" w:rsidP="00892984">
      <w:pPr>
        <w:spacing w:line="240" w:lineRule="exact"/>
        <w:ind w:right="-1"/>
        <w:jc w:val="center"/>
      </w:pPr>
    </w:p>
    <w:p w:rsidR="004F6A9A" w:rsidRPr="0085213F" w:rsidRDefault="003707B7" w:rsidP="001C5CAC">
      <w:pPr>
        <w:ind w:firstLine="709"/>
        <w:jc w:val="both"/>
        <w:rPr>
          <w:noProof/>
        </w:rPr>
      </w:pPr>
      <w:r>
        <w:rPr>
          <w:noProof/>
        </w:rPr>
        <w:t>На основании</w:t>
      </w:r>
      <w:r w:rsidR="004F6A9A" w:rsidRPr="00BF384E">
        <w:rPr>
          <w:noProof/>
        </w:rPr>
        <w:t xml:space="preserve"> ст.48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noProof/>
        </w:rPr>
        <w:t xml:space="preserve"> в целях</w:t>
      </w:r>
      <w:r w:rsidR="004F6A9A" w:rsidRPr="00BF384E">
        <w:rPr>
          <w:noProof/>
        </w:rPr>
        <w:t xml:space="preserve"> рационального использования земельных ресурсов городского округа Электросталь:</w:t>
      </w:r>
    </w:p>
    <w:p w:rsidR="004F6A9A" w:rsidRPr="00537687" w:rsidRDefault="004F6A9A" w:rsidP="001C5CAC">
      <w:pPr>
        <w:ind w:firstLine="709"/>
        <w:jc w:val="both"/>
      </w:pPr>
      <w:r>
        <w:rPr>
          <w:noProof/>
        </w:rPr>
        <w:t xml:space="preserve">1. Отменить </w:t>
      </w:r>
      <w:r w:rsidR="00751FF2">
        <w:rPr>
          <w:noProof/>
        </w:rPr>
        <w:t>проект</w:t>
      </w:r>
      <w:r>
        <w:t xml:space="preserve"> планировк</w:t>
      </w:r>
      <w:r w:rsidR="00751FF2">
        <w:t>и</w:t>
      </w:r>
      <w:r w:rsidRPr="002124CB">
        <w:t xml:space="preserve"> территории городского округа Электросталь Московской области </w:t>
      </w:r>
      <w:r w:rsidRPr="002124CB">
        <w:rPr>
          <w:noProof/>
        </w:rPr>
        <w:t>в границах:</w:t>
      </w:r>
      <w:r w:rsidRPr="008A4092">
        <w:rPr>
          <w:rFonts w:cs="Times New Roman"/>
        </w:rPr>
        <w:t xml:space="preserve"> </w:t>
      </w:r>
      <w:r w:rsidR="00DA0095" w:rsidRPr="00DA0095">
        <w:rPr>
          <w:rFonts w:cs="Times New Roman"/>
        </w:rPr>
        <w:t>ул. Николаева - проезд Южный - ул. Чернышевского - ул. Радио</w:t>
      </w:r>
      <w:r w:rsidR="001C5CAC">
        <w:rPr>
          <w:rFonts w:cs="Times New Roman"/>
        </w:rPr>
        <w:t>, утвержденный</w:t>
      </w:r>
      <w:r>
        <w:rPr>
          <w:rFonts w:cs="Times New Roman"/>
        </w:rPr>
        <w:t xml:space="preserve"> распоряжением</w:t>
      </w:r>
      <w:r>
        <w:t xml:space="preserve"> Администрации</w:t>
      </w:r>
      <w:r>
        <w:rPr>
          <w:noProof/>
        </w:rPr>
        <w:t xml:space="preserve"> </w:t>
      </w:r>
      <w:r>
        <w:t>городского округа Электросталь Московской области</w:t>
      </w:r>
      <w:r>
        <w:rPr>
          <w:noProof/>
        </w:rPr>
        <w:t xml:space="preserve"> </w:t>
      </w:r>
      <w:r>
        <w:t xml:space="preserve">от </w:t>
      </w:r>
      <w:r w:rsidR="004869CB">
        <w:t>1</w:t>
      </w:r>
      <w:r w:rsidR="00DA0095">
        <w:t>0</w:t>
      </w:r>
      <w:r w:rsidR="003707B7">
        <w:t>.</w:t>
      </w:r>
      <w:r w:rsidR="00DA0095">
        <w:t>11</w:t>
      </w:r>
      <w:r w:rsidR="003707B7">
        <w:t>.201</w:t>
      </w:r>
      <w:r w:rsidR="00DA0095">
        <w:t>1</w:t>
      </w:r>
      <w:r>
        <w:t xml:space="preserve"> № </w:t>
      </w:r>
      <w:r w:rsidR="00DA0095">
        <w:t>6</w:t>
      </w:r>
      <w:r w:rsidR="004869CB">
        <w:t>47</w:t>
      </w:r>
      <w:r>
        <w:t>-р.</w:t>
      </w:r>
    </w:p>
    <w:p w:rsidR="004F6A9A" w:rsidRDefault="004F6A9A" w:rsidP="001C5CAC">
      <w:pPr>
        <w:ind w:firstLine="709"/>
        <w:jc w:val="both"/>
        <w:rPr>
          <w:noProof/>
        </w:rPr>
      </w:pPr>
      <w:r>
        <w:rPr>
          <w:color w:val="000000"/>
          <w:spacing w:val="-6"/>
        </w:rPr>
        <w:t xml:space="preserve">2. </w:t>
      </w:r>
      <w:r w:rsidRPr="001C19A7">
        <w:rPr>
          <w:color w:val="000000"/>
          <w:spacing w:val="-6"/>
        </w:rPr>
        <w:t xml:space="preserve">Опубликовать настоящее распоряжение в </w:t>
      </w:r>
      <w:r w:rsidR="00DA0095" w:rsidRPr="001C19A7">
        <w:rPr>
          <w:color w:val="000000"/>
          <w:spacing w:val="-6"/>
        </w:rPr>
        <w:t xml:space="preserve">газете </w:t>
      </w:r>
      <w:r w:rsidR="00DA0095" w:rsidRPr="00D261C6">
        <w:rPr>
          <w:color w:val="000000"/>
          <w:spacing w:val="-6"/>
        </w:rPr>
        <w:t>«</w:t>
      </w:r>
      <w:r w:rsidR="00D261C6" w:rsidRPr="00D261C6">
        <w:rPr>
          <w:color w:val="000000"/>
          <w:spacing w:val="-6"/>
        </w:rPr>
        <w:t>Официальный вестник» и разместить его 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Pr="00EF1441">
        <w:rPr>
          <w:noProof/>
        </w:rPr>
        <w:t>.</w:t>
      </w:r>
    </w:p>
    <w:p w:rsidR="004F6A9A" w:rsidRDefault="004F6A9A" w:rsidP="00892984"/>
    <w:p w:rsidR="004F6A9A" w:rsidRPr="00562051" w:rsidRDefault="004F6A9A" w:rsidP="00892984">
      <w:pPr>
        <w:jc w:val="both"/>
      </w:pPr>
    </w:p>
    <w:p w:rsidR="004F6A9A" w:rsidRDefault="004F6A9A" w:rsidP="00892984">
      <w:pPr>
        <w:jc w:val="both"/>
      </w:pPr>
    </w:p>
    <w:p w:rsidR="00892984" w:rsidRDefault="00892984" w:rsidP="00892984">
      <w:pPr>
        <w:jc w:val="both"/>
      </w:pPr>
    </w:p>
    <w:p w:rsidR="00892984" w:rsidRDefault="00892984" w:rsidP="00892984">
      <w:pPr>
        <w:jc w:val="both"/>
      </w:pPr>
    </w:p>
    <w:p w:rsidR="004F6A9A" w:rsidRDefault="004F6A9A" w:rsidP="004F6A9A">
      <w:pPr>
        <w:jc w:val="both"/>
      </w:pPr>
      <w:r>
        <w:t>Глав</w:t>
      </w:r>
      <w:r w:rsidR="00D261C6">
        <w:t>а</w:t>
      </w:r>
      <w:r>
        <w:t xml:space="preserve"> городского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E97687">
        <w:t xml:space="preserve">          И.Ю. Волкова</w:t>
      </w:r>
      <w:r>
        <w:t xml:space="preserve">  </w:t>
      </w:r>
    </w:p>
    <w:p w:rsidR="004F6A9A" w:rsidRDefault="004F6A9A" w:rsidP="004F6A9A">
      <w:pPr>
        <w:ind w:right="-285"/>
      </w:pPr>
    </w:p>
    <w:sectPr w:rsidR="004F6A9A" w:rsidSect="0089298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13D11"/>
    <w:rsid w:val="000B7A46"/>
    <w:rsid w:val="0011558F"/>
    <w:rsid w:val="00123DEF"/>
    <w:rsid w:val="001C5CAC"/>
    <w:rsid w:val="001C6A87"/>
    <w:rsid w:val="002D212A"/>
    <w:rsid w:val="003707B7"/>
    <w:rsid w:val="00481C36"/>
    <w:rsid w:val="004869CB"/>
    <w:rsid w:val="004F6A9A"/>
    <w:rsid w:val="005108C7"/>
    <w:rsid w:val="0063388A"/>
    <w:rsid w:val="006B2BAE"/>
    <w:rsid w:val="00703425"/>
    <w:rsid w:val="00751FF2"/>
    <w:rsid w:val="007F31FD"/>
    <w:rsid w:val="00892984"/>
    <w:rsid w:val="00975382"/>
    <w:rsid w:val="009760D9"/>
    <w:rsid w:val="009E6323"/>
    <w:rsid w:val="00A86D4D"/>
    <w:rsid w:val="00B97F5C"/>
    <w:rsid w:val="00C33475"/>
    <w:rsid w:val="00D261C6"/>
    <w:rsid w:val="00DA0095"/>
    <w:rsid w:val="00E97687"/>
    <w:rsid w:val="00EC1700"/>
    <w:rsid w:val="00F42A76"/>
    <w:rsid w:val="00F73021"/>
    <w:rsid w:val="00F908CA"/>
    <w:rsid w:val="00F91C52"/>
    <w:rsid w:val="00FF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6D420-357C-4287-AB6C-98B64DAD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6A9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4</cp:revision>
  <cp:lastPrinted>2021-12-08T09:34:00Z</cp:lastPrinted>
  <dcterms:created xsi:type="dcterms:W3CDTF">2022-06-27T08:22:00Z</dcterms:created>
  <dcterms:modified xsi:type="dcterms:W3CDTF">2022-06-30T14:29:00Z</dcterms:modified>
</cp:coreProperties>
</file>