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17CBC" w14:textId="6E9E20F1" w:rsidR="006146EA" w:rsidRPr="00AC32AE" w:rsidRDefault="006146EA" w:rsidP="00892F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4DDC06" w14:textId="77777777" w:rsidR="00AC32AE" w:rsidRPr="00AC32AE" w:rsidRDefault="00AC32AE" w:rsidP="00AC32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32AE">
        <w:rPr>
          <w:rFonts w:ascii="Times New Roman" w:eastAsia="Calibri" w:hAnsi="Times New Roman" w:cs="Times New Roman"/>
          <w:b/>
          <w:sz w:val="28"/>
          <w:szCs w:val="28"/>
        </w:rPr>
        <w:t>Уголовная ответственность за превышение скорости и выезд на встречную полосу.</w:t>
      </w:r>
    </w:p>
    <w:p w14:paraId="75A7FB27" w14:textId="77777777" w:rsidR="00AC32AE" w:rsidRDefault="00AC32AE" w:rsidP="00A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F5B6DF2" w14:textId="0037BF06" w:rsidR="006146EA" w:rsidRPr="00B306CB" w:rsidRDefault="006146EA" w:rsidP="00A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30.12.2021 № 458-ФЗ «О внесении изменений в Уголовный кодекс Российской Федерации и статьи 31 и 150 Уголовно-процессуального кодекса Российской Федерации» в Уголовный кодекс Российской Федерации с 10.01.2022 введена статья 264.2 «Нарушение правил дорожного движения лицом, подвергнутым административному наказанию и лишенным права управ</w:t>
      </w:r>
      <w:r w:rsidR="00AC32AE" w:rsidRPr="00B306C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транспортными средствами».</w:t>
      </w:r>
    </w:p>
    <w:p w14:paraId="2195D57A" w14:textId="3A74D3DC" w:rsidR="006146EA" w:rsidRPr="00B306CB" w:rsidRDefault="00AC32AE" w:rsidP="00A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данная статья</w:t>
      </w:r>
      <w:r w:rsidR="006146EA" w:rsidRPr="00B30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предусматривает ответств</w:t>
      </w:r>
      <w:r w:rsidRPr="00B30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енность за </w:t>
      </w:r>
      <w:r w:rsidR="006146EA" w:rsidRPr="00B30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 установленной скорости движения транспортного средства на величину более 60</w:t>
      </w:r>
      <w:r w:rsidRPr="00B30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км/час</w:t>
      </w:r>
      <w:r w:rsidR="0019643B" w:rsidRPr="00B30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за выезд </w:t>
      </w:r>
      <w:r w:rsidR="006146EA" w:rsidRPr="00B30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полосу, предназначе</w:t>
      </w:r>
      <w:r w:rsidR="0019643B" w:rsidRPr="00B30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нную для встречного движения</w:t>
      </w:r>
      <w:r w:rsidR="006146EA" w:rsidRPr="00B30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лицом, подвергнутым административному наказанию и лишенным права управления транспортными средствами за любое из деяний, </w:t>
      </w:r>
      <w:r w:rsidRPr="00B30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ч. 7 ст. 12.9 и </w:t>
      </w:r>
      <w:r w:rsidR="006146EA" w:rsidRPr="00B306CB">
        <w:rPr>
          <w:rFonts w:ascii="Times New Roman" w:eastAsia="Times New Roman" w:hAnsi="Times New Roman" w:cs="Times New Roman"/>
          <w:sz w:val="28"/>
          <w:szCs w:val="28"/>
          <w:lang w:eastAsia="ru-RU"/>
        </w:rPr>
        <w:t>ч. 5 ст. 12.15 КоАП РФ, либо имеющим судимость за совершение преступления, предусмотренного настоящей статьей.</w:t>
      </w:r>
    </w:p>
    <w:p w14:paraId="3C2B378B" w14:textId="6C118A67" w:rsidR="00AC32AE" w:rsidRPr="00B306CB" w:rsidRDefault="006146EA" w:rsidP="00AC3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ст. 264.2 У</w:t>
      </w:r>
      <w:r w:rsidR="0019643B" w:rsidRPr="00B30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РФ предусматривает наказание </w:t>
      </w:r>
      <w:r w:rsidR="00AC32AE" w:rsidRPr="00B306CB">
        <w:rPr>
          <w:rFonts w:ascii="Times New Roman" w:hAnsi="Times New Roman" w:cs="Times New Roman"/>
          <w:sz w:val="28"/>
          <w:szCs w:val="28"/>
        </w:rPr>
        <w:t xml:space="preserve">в </w:t>
      </w:r>
      <w:r w:rsidR="0019643B" w:rsidRPr="00B306CB">
        <w:rPr>
          <w:rFonts w:ascii="Times New Roman" w:hAnsi="Times New Roman" w:cs="Times New Roman"/>
          <w:sz w:val="28"/>
          <w:szCs w:val="28"/>
        </w:rPr>
        <w:t>виде штрафа в размере от 200  до 300 тыс.</w:t>
      </w:r>
      <w:r w:rsidR="00AC32AE" w:rsidRPr="00B306CB">
        <w:rPr>
          <w:rFonts w:ascii="Times New Roman" w:hAnsi="Times New Roman" w:cs="Times New Roman"/>
          <w:sz w:val="28"/>
          <w:szCs w:val="28"/>
        </w:rPr>
        <w:t xml:space="preserve"> руб. или в размере заработной платы или иного дохода осужденного за период от года до двух лет с лишением права занимать определенные должности или заниматься определенной деятельностью на срок до трех лет; либо в виде обязательных работ на срок до 480 часов с лишением права занимать определенные должности или заниматься определенной деятельностью на срок до трех лет; либо в виде принудительных работ на срок до двух лет с лишением права занимать определенные должности или заниматься определенной деятельностью на срок до трех лет; либо в виде лишения свободы на срок до двух лет с лишением права занимать определенные должности или заниматься определенной деятельностью на срок до трех лет.</w:t>
      </w:r>
    </w:p>
    <w:p w14:paraId="68440AC2" w14:textId="23D7FCA1" w:rsidR="00AC32AE" w:rsidRPr="00D96294" w:rsidRDefault="00AC32AE" w:rsidP="00A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2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статьи 264.2 УК РФ не распространяется на случаи фиксации административных правонарушений работающими в автоматическом режиме специальными техническими средствами, и</w:t>
      </w:r>
      <w:r w:rsidR="008878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меющими функции фото- и видеофиксации.</w:t>
      </w:r>
    </w:p>
    <w:p w14:paraId="58727265" w14:textId="32B0FC30" w:rsidR="006146EA" w:rsidRDefault="006146EA" w:rsidP="00A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bookmarkStart w:id="0" w:name="_GoBack"/>
      <w:bookmarkEnd w:id="0"/>
    </w:p>
    <w:p w14:paraId="4AC79661" w14:textId="3ED0E2EB" w:rsidR="00892FD8" w:rsidRPr="00AC32AE" w:rsidRDefault="00892FD8" w:rsidP="00892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 города                                                              Н.П. Лазаренко</w:t>
      </w:r>
    </w:p>
    <w:p w14:paraId="399B66D5" w14:textId="77777777" w:rsidR="006146EA" w:rsidRPr="00AC32AE" w:rsidRDefault="006146EA" w:rsidP="00A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5229D61" w14:textId="77777777" w:rsidR="006146EA" w:rsidRDefault="006146EA"/>
    <w:sectPr w:rsidR="0061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A5"/>
    <w:rsid w:val="0012064F"/>
    <w:rsid w:val="0019643B"/>
    <w:rsid w:val="006146EA"/>
    <w:rsid w:val="00887868"/>
    <w:rsid w:val="00892FD8"/>
    <w:rsid w:val="00985DA5"/>
    <w:rsid w:val="00AC32AE"/>
    <w:rsid w:val="00B306CB"/>
    <w:rsid w:val="00D35FC5"/>
    <w:rsid w:val="00E7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006A"/>
  <w15:chartTrackingRefBased/>
  <w15:docId w15:val="{0E43CB25-F226-4D18-8299-F7BC3B02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0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4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8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40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lazarenkoirina89@outlook.com</dc:creator>
  <cp:keywords/>
  <dc:description/>
  <cp:lastModifiedBy>Лазаренко Николай Павлович</cp:lastModifiedBy>
  <cp:revision>8</cp:revision>
  <cp:lastPrinted>2022-01-24T11:25:00Z</cp:lastPrinted>
  <dcterms:created xsi:type="dcterms:W3CDTF">2022-01-24T10:57:00Z</dcterms:created>
  <dcterms:modified xsi:type="dcterms:W3CDTF">2022-01-24T11:51:00Z</dcterms:modified>
</cp:coreProperties>
</file>