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3C8C2D" w14:textId="77777777" w:rsidR="00E152CA" w:rsidRPr="00831F2A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F2A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831F2A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982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6334"/>
        <w:gridCol w:w="2835"/>
        <w:gridCol w:w="12"/>
      </w:tblGrid>
      <w:tr w:rsidR="0048623F" w:rsidRPr="00FA3A22" w14:paraId="7F049680" w14:textId="77777777" w:rsidTr="00F21C8D">
        <w:trPr>
          <w:trHeight w:val="1045"/>
        </w:trPr>
        <w:tc>
          <w:tcPr>
            <w:tcW w:w="642" w:type="dxa"/>
            <w:vAlign w:val="center"/>
          </w:tcPr>
          <w:p w14:paraId="6CDA72E9" w14:textId="77777777" w:rsidR="0048623F" w:rsidRPr="00FA3A22" w:rsidRDefault="00E95A48" w:rsidP="00FA3A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181" w:type="dxa"/>
            <w:gridSpan w:val="3"/>
            <w:vAlign w:val="center"/>
          </w:tcPr>
          <w:p w14:paraId="13774950" w14:textId="69C81AE3" w:rsidR="0048623F" w:rsidRDefault="00FA3A22" w:rsidP="00F21C8D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21C8D">
              <w:rPr>
                <w:rFonts w:ascii="Times New Roman" w:hAnsi="Times New Roman"/>
                <w:sz w:val="22"/>
                <w:szCs w:val="22"/>
              </w:rPr>
              <w:t>Федеральное дорожное агентство</w:t>
            </w:r>
            <w:r w:rsidR="00F21C8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21C8D" w:rsidRPr="00F21C8D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Министерства транспорта Российской Федерации</w:t>
            </w:r>
          </w:p>
          <w:p w14:paraId="6CB88CF5" w14:textId="1417F61F" w:rsidR="0048623F" w:rsidRPr="00F21C8D" w:rsidRDefault="009739D9" w:rsidP="00F21C8D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F21C8D">
              <w:rPr>
                <w:rFonts w:ascii="Times New Roman" w:hAnsi="Times New Roman"/>
                <w:i/>
                <w:iCs/>
              </w:rPr>
              <w:t xml:space="preserve">(уполномоченный органа, которым рассматривается ходатайство </w:t>
            </w:r>
            <w:r w:rsidR="0002073B" w:rsidRPr="00F21C8D">
              <w:rPr>
                <w:rFonts w:ascii="Times New Roman" w:hAnsi="Times New Roman"/>
                <w:i/>
                <w:iCs/>
              </w:rPr>
              <w:br/>
            </w:r>
            <w:r w:rsidRPr="00F21C8D">
              <w:rPr>
                <w:rFonts w:ascii="Times New Roman" w:hAnsi="Times New Roman"/>
                <w:i/>
                <w:iCs/>
              </w:rPr>
              <w:t>об установлении публичного сервитута)</w:t>
            </w:r>
          </w:p>
        </w:tc>
      </w:tr>
      <w:tr w:rsidR="00C85C28" w:rsidRPr="00FA3A22" w14:paraId="38A56E2B" w14:textId="77777777" w:rsidTr="00F21C8D">
        <w:trPr>
          <w:trHeight w:val="2530"/>
        </w:trPr>
        <w:tc>
          <w:tcPr>
            <w:tcW w:w="642" w:type="dxa"/>
            <w:vAlign w:val="center"/>
          </w:tcPr>
          <w:p w14:paraId="6E0EA44F" w14:textId="77777777" w:rsidR="00C85C28" w:rsidRPr="00FA3A22" w:rsidRDefault="00C85C28" w:rsidP="00FA3A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181" w:type="dxa"/>
            <w:gridSpan w:val="3"/>
            <w:vAlign w:val="center"/>
          </w:tcPr>
          <w:p w14:paraId="07B76286" w14:textId="493F0EB0" w:rsidR="00C85C28" w:rsidRDefault="00816439" w:rsidP="00F21C8D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6439">
              <w:rPr>
                <w:rFonts w:ascii="Times New Roman" w:hAnsi="Times New Roman"/>
                <w:color w:val="000000"/>
                <w:sz w:val="22"/>
                <w:szCs w:val="22"/>
              </w:rPr>
              <w:t>Размещение</w:t>
            </w:r>
            <w:bookmarkStart w:id="0" w:name="_GoBack"/>
            <w:bookmarkEnd w:id="0"/>
            <w:r w:rsidR="00FA3A22" w:rsidRPr="00FA3A2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линейного объекта электросетевого хозяйства ПАО «</w:t>
            </w:r>
            <w:proofErr w:type="spellStart"/>
            <w:r w:rsidR="00FA3A22" w:rsidRPr="00FA3A22">
              <w:rPr>
                <w:rFonts w:ascii="Times New Roman" w:hAnsi="Times New Roman"/>
                <w:color w:val="000000"/>
                <w:sz w:val="22"/>
                <w:szCs w:val="22"/>
              </w:rPr>
              <w:t>Россети</w:t>
            </w:r>
            <w:proofErr w:type="spellEnd"/>
            <w:r w:rsidR="00FA3A22" w:rsidRPr="00FA3A2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Московский регион» </w:t>
            </w:r>
            <w:r w:rsidR="005366CA" w:rsidRPr="005366C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Линия электропередачи 110 кВ "Ногинск - Шульгино",</w:t>
            </w:r>
            <w:r w:rsidR="005366CA" w:rsidRPr="005366C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входящая в электросетевой комплекс «Подстанция 110 кВ «</w:t>
            </w:r>
            <w:proofErr w:type="spellStart"/>
            <w:r w:rsidR="005366CA" w:rsidRPr="005366CA">
              <w:rPr>
                <w:rFonts w:ascii="Times New Roman" w:hAnsi="Times New Roman"/>
                <w:color w:val="000000"/>
                <w:sz w:val="22"/>
                <w:szCs w:val="22"/>
              </w:rPr>
              <w:t>Истомкино</w:t>
            </w:r>
            <w:proofErr w:type="spellEnd"/>
            <w:r w:rsidR="005366CA" w:rsidRPr="005366C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» №43 с линиями электропередачи», </w:t>
            </w:r>
            <w:r w:rsidR="00FA3A22" w:rsidRPr="00FA3A22">
              <w:rPr>
                <w:rFonts w:ascii="Times New Roman" w:hAnsi="Times New Roman"/>
                <w:color w:val="000000"/>
                <w:sz w:val="22"/>
                <w:szCs w:val="22"/>
              </w:rPr>
              <w:t>в рамках реализации проекта «Скоростная автомобильная дорога Москва – Нижний Новгород – Казань. «Строительство с последующей эксплуатацией на платной основе «Нового выхода на МКАД с федеральной автомобильной дороги М-7 «Волга» на участке МКАД – км 60 (обходы г. Балашиха, Ногинск), Московская область». I этап строительства. Подготовка территории строительства»</w:t>
            </w:r>
            <w:r w:rsidR="00097EB4" w:rsidRPr="00FA3A2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345B9665" w14:textId="1E3C478D" w:rsidR="00F21C8D" w:rsidRPr="00F21C8D" w:rsidRDefault="00F21C8D" w:rsidP="00F21C8D">
            <w:pPr>
              <w:jc w:val="center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F21C8D">
              <w:rPr>
                <w:rFonts w:ascii="Times New Roman" w:hAnsi="Times New Roman"/>
                <w:i/>
                <w:iCs/>
              </w:rPr>
              <w:t>(цели установления публичного сервитута)</w:t>
            </w:r>
          </w:p>
        </w:tc>
      </w:tr>
      <w:tr w:rsidR="00FA3A22" w:rsidRPr="00FA3A22" w14:paraId="5A71B349" w14:textId="3740FCF0" w:rsidTr="00FA3A22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0B6695BA" w14:textId="56F7EDD5" w:rsidR="00FA3A22" w:rsidRPr="00FA3A22" w:rsidRDefault="00FA3A22" w:rsidP="00FA3A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334" w:type="dxa"/>
            <w:vAlign w:val="center"/>
          </w:tcPr>
          <w:p w14:paraId="798ABC96" w14:textId="53CF83E5" w:rsidR="00FA3A22" w:rsidRPr="00F21C8D" w:rsidRDefault="00FA3A22" w:rsidP="00FA3A22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501E5D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  <w:tc>
          <w:tcPr>
            <w:tcW w:w="2835" w:type="dxa"/>
            <w:vAlign w:val="center"/>
          </w:tcPr>
          <w:p w14:paraId="5334668B" w14:textId="5B03CAA5" w:rsidR="00FA3A22" w:rsidRPr="00F21C8D" w:rsidRDefault="00FA3A22" w:rsidP="00FA3A22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501E5D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Кадастровый номер</w:t>
            </w:r>
          </w:p>
        </w:tc>
      </w:tr>
      <w:tr w:rsidR="005366CA" w:rsidRPr="00FA3A22" w14:paraId="554C5EF2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730E7915" w14:textId="76AB0014" w:rsidR="005366CA" w:rsidRPr="00FA3A22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3.1</w:t>
            </w:r>
          </w:p>
        </w:tc>
        <w:tc>
          <w:tcPr>
            <w:tcW w:w="6334" w:type="dxa"/>
            <w:vAlign w:val="center"/>
          </w:tcPr>
          <w:p w14:paraId="0D47FDFD" w14:textId="63438A30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Ногинский муниципальный район, Ногинское лесничество, Пригородное участковое лесничество, часть квартала 51</w:t>
            </w:r>
          </w:p>
        </w:tc>
        <w:tc>
          <w:tcPr>
            <w:tcW w:w="2835" w:type="dxa"/>
            <w:vAlign w:val="center"/>
          </w:tcPr>
          <w:p w14:paraId="1DE780FE" w14:textId="31193226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" w:name="RANGE!B2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50:16:0000000:57735</w:t>
            </w:r>
            <w:bookmarkEnd w:id="1"/>
          </w:p>
        </w:tc>
      </w:tr>
      <w:tr w:rsidR="005366CA" w:rsidRPr="00FA3A22" w14:paraId="5EF2E276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4288D35E" w14:textId="7BE22596" w:rsidR="005366CA" w:rsidRPr="00FA3A22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3.2</w:t>
            </w:r>
          </w:p>
        </w:tc>
        <w:tc>
          <w:tcPr>
            <w:tcW w:w="6334" w:type="dxa"/>
            <w:vAlign w:val="center"/>
          </w:tcPr>
          <w:p w14:paraId="1621A779" w14:textId="2EA5A60F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р-н Ногинский</w:t>
            </w:r>
          </w:p>
        </w:tc>
        <w:tc>
          <w:tcPr>
            <w:tcW w:w="2835" w:type="dxa"/>
            <w:vAlign w:val="center"/>
          </w:tcPr>
          <w:p w14:paraId="24229D22" w14:textId="23E06784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50:16:0000000:72194</w:t>
            </w:r>
          </w:p>
        </w:tc>
      </w:tr>
      <w:tr w:rsidR="005366CA" w:rsidRPr="00FA3A22" w14:paraId="1DD51DCC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11CE77CB" w14:textId="23A8C299" w:rsidR="005366CA" w:rsidRPr="00FA3A22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3.3</w:t>
            </w:r>
          </w:p>
        </w:tc>
        <w:tc>
          <w:tcPr>
            <w:tcW w:w="6334" w:type="dxa"/>
            <w:vAlign w:val="center"/>
          </w:tcPr>
          <w:p w14:paraId="38D66F5A" w14:textId="72EFF32A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Ориентир девятиэтажный жилой дом. Участок находится примерно </w:t>
            </w:r>
            <w:proofErr w:type="gram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в от</w:t>
            </w:r>
            <w:proofErr w:type="gram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ориентира по направлению на Участок находится примерно в 1200 м., по направлению на северо-восток от ориентира. Почтовый адрес ориентира: обл. Московская, г. </w:t>
            </w:r>
            <w:proofErr w:type="gram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Электросталь,  л.</w:t>
            </w:r>
            <w:proofErr w:type="gram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Юбилейная, дом 3</w:t>
            </w:r>
          </w:p>
        </w:tc>
        <w:tc>
          <w:tcPr>
            <w:tcW w:w="2835" w:type="dxa"/>
            <w:vAlign w:val="center"/>
          </w:tcPr>
          <w:p w14:paraId="157AA9E9" w14:textId="7A5085A5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50:46:0060106:40</w:t>
            </w:r>
          </w:p>
        </w:tc>
      </w:tr>
      <w:tr w:rsidR="005366CA" w:rsidRPr="00FA3A22" w14:paraId="6013AAF5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03761FF7" w14:textId="65131B19" w:rsidR="005366CA" w:rsidRPr="00FA3A22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3.4</w:t>
            </w:r>
          </w:p>
        </w:tc>
        <w:tc>
          <w:tcPr>
            <w:tcW w:w="6334" w:type="dxa"/>
            <w:vAlign w:val="center"/>
          </w:tcPr>
          <w:p w14:paraId="65B50B24" w14:textId="7E2400A6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Российская Федерация, Московская область, г Электросталь</w:t>
            </w:r>
          </w:p>
        </w:tc>
        <w:tc>
          <w:tcPr>
            <w:tcW w:w="2835" w:type="dxa"/>
            <w:vAlign w:val="center"/>
          </w:tcPr>
          <w:p w14:paraId="6D794331" w14:textId="4639EE4B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50:46:0060106:98</w:t>
            </w:r>
          </w:p>
        </w:tc>
      </w:tr>
      <w:tr w:rsidR="005366CA" w:rsidRPr="00FA3A22" w14:paraId="15C86A80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5BFDE0DF" w14:textId="1695E251" w:rsidR="005366CA" w:rsidRPr="00FA3A22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3.5</w:t>
            </w:r>
          </w:p>
        </w:tc>
        <w:tc>
          <w:tcPr>
            <w:tcW w:w="6334" w:type="dxa"/>
            <w:vAlign w:val="center"/>
          </w:tcPr>
          <w:p w14:paraId="35A8B39D" w14:textId="3777952E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г Электросталь</w:t>
            </w:r>
          </w:p>
        </w:tc>
        <w:tc>
          <w:tcPr>
            <w:tcW w:w="2835" w:type="dxa"/>
            <w:vAlign w:val="center"/>
          </w:tcPr>
          <w:p w14:paraId="23FF5764" w14:textId="01A2C8B3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50:46:0060106:97</w:t>
            </w:r>
          </w:p>
        </w:tc>
      </w:tr>
      <w:tr w:rsidR="005366CA" w:rsidRPr="00FA3A22" w14:paraId="5CFA5FFF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184D5BAE" w14:textId="4C97A5E9" w:rsidR="005366CA" w:rsidRPr="00FA3A22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3.6</w:t>
            </w:r>
          </w:p>
        </w:tc>
        <w:tc>
          <w:tcPr>
            <w:tcW w:w="6334" w:type="dxa"/>
            <w:vAlign w:val="center"/>
          </w:tcPr>
          <w:p w14:paraId="6AC2D2FD" w14:textId="5CFA3D56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городской округ Электросталь, г. Электросталь. На земельном участке расположена опора №29/7 ЛЭП 110 кВ "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Истомкинская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2" /ЛЭП 110 кВ "Ногинск-Шульгино", входящая в состав сооружения, условный № 50:16:14:53326:001</w:t>
            </w:r>
          </w:p>
        </w:tc>
        <w:tc>
          <w:tcPr>
            <w:tcW w:w="2835" w:type="dxa"/>
            <w:vAlign w:val="center"/>
          </w:tcPr>
          <w:p w14:paraId="4F251744" w14:textId="071002EF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50:46:0060106:77</w:t>
            </w:r>
          </w:p>
        </w:tc>
      </w:tr>
      <w:tr w:rsidR="005366CA" w:rsidRPr="00FA3A22" w14:paraId="1EFF8B53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49661909" w14:textId="034EF58D" w:rsidR="005366CA" w:rsidRPr="00FA3A22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3.7</w:t>
            </w:r>
          </w:p>
        </w:tc>
        <w:tc>
          <w:tcPr>
            <w:tcW w:w="6334" w:type="dxa"/>
            <w:vAlign w:val="center"/>
          </w:tcPr>
          <w:p w14:paraId="6CDB40FD" w14:textId="0C4D3EFA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городской округ Электросталь, г. Электросталь. На земельном участке расположена опора №28/7 ЛЭП 110 кВ "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Истомкинская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1" /ЛЭП 110 кВ "Ногинск-Монино" с отпайкой на подстанцию 110 кВ "Ельня" № 333, входящая в </w:t>
            </w:r>
            <w:proofErr w:type="gram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состав  сооружения</w:t>
            </w:r>
            <w:proofErr w:type="gram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, условный № 50:16:14:53326:001</w:t>
            </w:r>
          </w:p>
        </w:tc>
        <w:tc>
          <w:tcPr>
            <w:tcW w:w="2835" w:type="dxa"/>
            <w:vAlign w:val="center"/>
          </w:tcPr>
          <w:p w14:paraId="32591821" w14:textId="0A75C07C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50:46:0060106:70</w:t>
            </w:r>
          </w:p>
        </w:tc>
      </w:tr>
      <w:tr w:rsidR="005366CA" w:rsidRPr="00FA3A22" w14:paraId="59AE64D9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49E169B6" w14:textId="26AFFE5B" w:rsidR="005366CA" w:rsidRPr="00FA3A22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3.8</w:t>
            </w:r>
          </w:p>
        </w:tc>
        <w:tc>
          <w:tcPr>
            <w:tcW w:w="6334" w:type="dxa"/>
            <w:vAlign w:val="center"/>
          </w:tcPr>
          <w:p w14:paraId="67A14747" w14:textId="62660958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городской округ Электросталь, г. Электросталь. На земельном участке расположена опора №8 ЛЭП 110 кВ "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Краматорская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1,2", входящая в состав сооружения, условный № 50:16:00:00000:002</w:t>
            </w:r>
          </w:p>
        </w:tc>
        <w:tc>
          <w:tcPr>
            <w:tcW w:w="2835" w:type="dxa"/>
            <w:vAlign w:val="center"/>
          </w:tcPr>
          <w:p w14:paraId="313858AB" w14:textId="7F816CED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50:46:0060106:79</w:t>
            </w:r>
          </w:p>
        </w:tc>
      </w:tr>
      <w:tr w:rsidR="005366CA" w:rsidRPr="00FA3A22" w14:paraId="7E28430E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0B873831" w14:textId="5DB974A1" w:rsidR="005366CA" w:rsidRPr="00FA3A22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3.9</w:t>
            </w:r>
          </w:p>
        </w:tc>
        <w:tc>
          <w:tcPr>
            <w:tcW w:w="6334" w:type="dxa"/>
            <w:vAlign w:val="center"/>
          </w:tcPr>
          <w:p w14:paraId="5D8362FA" w14:textId="233CB8E2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Российская Федерация, Московская область, г Электросталь</w:t>
            </w:r>
          </w:p>
        </w:tc>
        <w:tc>
          <w:tcPr>
            <w:tcW w:w="2835" w:type="dxa"/>
            <w:vAlign w:val="center"/>
          </w:tcPr>
          <w:p w14:paraId="1478ECFC" w14:textId="6B8D8872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50:46:0000000:36141</w:t>
            </w:r>
          </w:p>
        </w:tc>
      </w:tr>
      <w:tr w:rsidR="005366CA" w:rsidRPr="00FA3A22" w14:paraId="10F1EA21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6F12A28E" w14:textId="78449F13" w:rsidR="005366CA" w:rsidRPr="00FA3A22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3.10</w:t>
            </w:r>
          </w:p>
        </w:tc>
        <w:tc>
          <w:tcPr>
            <w:tcW w:w="6334" w:type="dxa"/>
            <w:vAlign w:val="center"/>
          </w:tcPr>
          <w:p w14:paraId="38F321F0" w14:textId="2FB86F28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городской округ Электросталь, г. Электросталь. На земельном участке расположена опора №30/6 ЛЭП 110 кВ "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Истомкинская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2" /ЛЭП 110 кВ "Ногинск-Шульгино", входящая в состав сооружения, условный № 50:16:14:53326:001</w:t>
            </w:r>
          </w:p>
        </w:tc>
        <w:tc>
          <w:tcPr>
            <w:tcW w:w="2835" w:type="dxa"/>
            <w:vAlign w:val="center"/>
          </w:tcPr>
          <w:p w14:paraId="6269D3DF" w14:textId="518D212E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50:46:0060106:78</w:t>
            </w:r>
          </w:p>
        </w:tc>
      </w:tr>
      <w:tr w:rsidR="005366CA" w:rsidRPr="00FA3A22" w14:paraId="33A24457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429AD6B9" w14:textId="71EA815F" w:rsidR="005366CA" w:rsidRPr="00FA3A22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3.11</w:t>
            </w:r>
          </w:p>
        </w:tc>
        <w:tc>
          <w:tcPr>
            <w:tcW w:w="6334" w:type="dxa"/>
            <w:vAlign w:val="center"/>
          </w:tcPr>
          <w:p w14:paraId="492C497A" w14:textId="2E3EBEC6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Российская Федерация, городской округ Электросталь</w:t>
            </w:r>
          </w:p>
        </w:tc>
        <w:tc>
          <w:tcPr>
            <w:tcW w:w="2835" w:type="dxa"/>
            <w:vAlign w:val="center"/>
          </w:tcPr>
          <w:p w14:paraId="430BB818" w14:textId="38297C56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50:16:0000000:74030</w:t>
            </w:r>
          </w:p>
        </w:tc>
      </w:tr>
      <w:tr w:rsidR="005366CA" w:rsidRPr="00FA3A22" w14:paraId="18C67A79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6986EC66" w14:textId="793C5894" w:rsidR="005366CA" w:rsidRPr="00FA3A22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3.12</w:t>
            </w:r>
          </w:p>
        </w:tc>
        <w:tc>
          <w:tcPr>
            <w:tcW w:w="6334" w:type="dxa"/>
            <w:vAlign w:val="center"/>
          </w:tcPr>
          <w:p w14:paraId="78280375" w14:textId="2A93B0E2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Российская Федерация, Богородский городской округ</w:t>
            </w:r>
          </w:p>
        </w:tc>
        <w:tc>
          <w:tcPr>
            <w:tcW w:w="2835" w:type="dxa"/>
            <w:vAlign w:val="center"/>
          </w:tcPr>
          <w:p w14:paraId="321989C1" w14:textId="7EF58612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50:16:0402022:765</w:t>
            </w:r>
          </w:p>
        </w:tc>
      </w:tr>
      <w:tr w:rsidR="005366CA" w:rsidRPr="00FA3A22" w14:paraId="5083AE7C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48552347" w14:textId="759187F3" w:rsidR="005366CA" w:rsidRPr="00FA3A22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3.13</w:t>
            </w:r>
          </w:p>
        </w:tc>
        <w:tc>
          <w:tcPr>
            <w:tcW w:w="6334" w:type="dxa"/>
            <w:vAlign w:val="center"/>
          </w:tcPr>
          <w:p w14:paraId="05372547" w14:textId="2C2554AE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Российская Федерация, Московская область, Богородский городской округ</w:t>
            </w:r>
          </w:p>
        </w:tc>
        <w:tc>
          <w:tcPr>
            <w:tcW w:w="2835" w:type="dxa"/>
            <w:vAlign w:val="center"/>
          </w:tcPr>
          <w:p w14:paraId="2F9DB709" w14:textId="2F2E5FAB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50:16:0402022:761</w:t>
            </w:r>
          </w:p>
        </w:tc>
      </w:tr>
      <w:tr w:rsidR="005366CA" w:rsidRPr="00FA3A22" w14:paraId="07412164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4B30CCF1" w14:textId="00E05893" w:rsidR="005366CA" w:rsidRPr="00FA3A22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3.14</w:t>
            </w:r>
          </w:p>
        </w:tc>
        <w:tc>
          <w:tcPr>
            <w:tcW w:w="6334" w:type="dxa"/>
            <w:vAlign w:val="center"/>
          </w:tcPr>
          <w:p w14:paraId="2A330E99" w14:textId="2118EF66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обл. Московская, р-н Ногинский, 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снт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"Импульс", участок 38</w:t>
            </w:r>
          </w:p>
        </w:tc>
        <w:tc>
          <w:tcPr>
            <w:tcW w:w="2835" w:type="dxa"/>
            <w:vAlign w:val="center"/>
          </w:tcPr>
          <w:p w14:paraId="03C3BD48" w14:textId="54A4F272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50:16:0402022:211</w:t>
            </w:r>
          </w:p>
        </w:tc>
      </w:tr>
      <w:tr w:rsidR="005366CA" w:rsidRPr="00FA3A22" w14:paraId="61398317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2C102783" w14:textId="04E4ED08" w:rsidR="005366CA" w:rsidRPr="00FA3A22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3.15</w:t>
            </w:r>
          </w:p>
        </w:tc>
        <w:tc>
          <w:tcPr>
            <w:tcW w:w="6334" w:type="dxa"/>
            <w:vAlign w:val="center"/>
          </w:tcPr>
          <w:p w14:paraId="02C891FA" w14:textId="56F5E9D0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установлено относительно ориентира, расположенного в границах участка. Почтовый адрес ориентира: обл. Московская, р-н Ногинский, 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снт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"Импульс", участок 12</w:t>
            </w:r>
          </w:p>
        </w:tc>
        <w:tc>
          <w:tcPr>
            <w:tcW w:w="2835" w:type="dxa"/>
            <w:vAlign w:val="center"/>
          </w:tcPr>
          <w:p w14:paraId="6394DEF0" w14:textId="3317A7B5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50:16:0402022:212</w:t>
            </w:r>
          </w:p>
        </w:tc>
      </w:tr>
      <w:tr w:rsidR="005366CA" w:rsidRPr="00FA3A22" w14:paraId="3CD1BDDC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0BC93DB2" w14:textId="0AB8F1DD" w:rsidR="005366CA" w:rsidRPr="00FA3A22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lastRenderedPageBreak/>
              <w:t>3.16</w:t>
            </w:r>
          </w:p>
        </w:tc>
        <w:tc>
          <w:tcPr>
            <w:tcW w:w="6334" w:type="dxa"/>
            <w:vAlign w:val="center"/>
          </w:tcPr>
          <w:p w14:paraId="42508698" w14:textId="2D8987BF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обл. Московская, р-н Ногинский, 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снт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"Импульс", участок 11</w:t>
            </w:r>
          </w:p>
        </w:tc>
        <w:tc>
          <w:tcPr>
            <w:tcW w:w="2835" w:type="dxa"/>
            <w:vAlign w:val="center"/>
          </w:tcPr>
          <w:p w14:paraId="26484026" w14:textId="10297EAF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50:16:0402022:206</w:t>
            </w:r>
          </w:p>
        </w:tc>
      </w:tr>
      <w:tr w:rsidR="005366CA" w:rsidRPr="00FA3A22" w14:paraId="5BC6970F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73DB9450" w14:textId="06C7ADB5" w:rsidR="005366CA" w:rsidRPr="00FA3A22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3.17</w:t>
            </w:r>
          </w:p>
        </w:tc>
        <w:tc>
          <w:tcPr>
            <w:tcW w:w="6334" w:type="dxa"/>
            <w:vAlign w:val="center"/>
          </w:tcPr>
          <w:p w14:paraId="49D5AB63" w14:textId="22EDC050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обл. Московская, р-н Ногинский, 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снт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"Импульс", участок 10</w:t>
            </w:r>
          </w:p>
        </w:tc>
        <w:tc>
          <w:tcPr>
            <w:tcW w:w="2835" w:type="dxa"/>
            <w:vAlign w:val="center"/>
          </w:tcPr>
          <w:p w14:paraId="251CC537" w14:textId="15F79482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50:16:0402022:209</w:t>
            </w:r>
          </w:p>
        </w:tc>
      </w:tr>
      <w:tr w:rsidR="005366CA" w:rsidRPr="00FA3A22" w14:paraId="5F0F1FC6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74CAB1C9" w14:textId="6FF11A14" w:rsidR="005366CA" w:rsidRPr="00FA3A22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3.18</w:t>
            </w:r>
          </w:p>
        </w:tc>
        <w:tc>
          <w:tcPr>
            <w:tcW w:w="6334" w:type="dxa"/>
            <w:vAlign w:val="center"/>
          </w:tcPr>
          <w:p w14:paraId="1F136063" w14:textId="5608F1BA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Российская Федерация, Московская область, Богородский городской округ</w:t>
            </w:r>
          </w:p>
        </w:tc>
        <w:tc>
          <w:tcPr>
            <w:tcW w:w="2835" w:type="dxa"/>
            <w:vAlign w:val="center"/>
          </w:tcPr>
          <w:p w14:paraId="45656CE3" w14:textId="302E56BF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50:16:0402022:754</w:t>
            </w:r>
          </w:p>
        </w:tc>
      </w:tr>
      <w:tr w:rsidR="005366CA" w:rsidRPr="00FA3A22" w14:paraId="51D5EB2F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50D35A35" w14:textId="3A010AB9" w:rsidR="005366CA" w:rsidRPr="00FA3A22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3.19</w:t>
            </w:r>
          </w:p>
        </w:tc>
        <w:tc>
          <w:tcPr>
            <w:tcW w:w="6334" w:type="dxa"/>
            <w:vAlign w:val="center"/>
          </w:tcPr>
          <w:p w14:paraId="57389572" w14:textId="7CC29F9F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обл. Московская, р-н Ногинский, с/т "Импульс", 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уч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-к 8</w:t>
            </w:r>
          </w:p>
        </w:tc>
        <w:tc>
          <w:tcPr>
            <w:tcW w:w="2835" w:type="dxa"/>
            <w:vAlign w:val="center"/>
          </w:tcPr>
          <w:p w14:paraId="30CA095C" w14:textId="5172867B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50:16:0402022:312</w:t>
            </w:r>
          </w:p>
        </w:tc>
      </w:tr>
      <w:tr w:rsidR="005366CA" w:rsidRPr="00FA3A22" w14:paraId="477DA3C2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469D973A" w14:textId="3168AA7F" w:rsidR="005366CA" w:rsidRPr="00FA3A22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3.20</w:t>
            </w:r>
          </w:p>
        </w:tc>
        <w:tc>
          <w:tcPr>
            <w:tcW w:w="6334" w:type="dxa"/>
            <w:vAlign w:val="center"/>
          </w:tcPr>
          <w:p w14:paraId="26BF6CCE" w14:textId="319DEFEE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обл., Ногинский р-н, с/п 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Буньковское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, в районе пос. Затишье. На земельном участке расположена опора № 30/5 ВЛ 110 кВ "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Истоминская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1"/"Ногинск-Монино с 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отп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. на ПС 110 кВ "Ельня" № 333", входящая в состав сооружения, условный № 50:16:14:53326:001</w:t>
            </w:r>
          </w:p>
        </w:tc>
        <w:tc>
          <w:tcPr>
            <w:tcW w:w="2835" w:type="dxa"/>
            <w:vAlign w:val="center"/>
          </w:tcPr>
          <w:p w14:paraId="18BDE16C" w14:textId="130A4FBC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50:16:0402022:223</w:t>
            </w:r>
          </w:p>
        </w:tc>
      </w:tr>
      <w:tr w:rsidR="005366CA" w:rsidRPr="00FA3A22" w14:paraId="333756CE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0A514A76" w14:textId="6C9CC84F" w:rsidR="005366CA" w:rsidRPr="00FA3A22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3.21</w:t>
            </w:r>
          </w:p>
        </w:tc>
        <w:tc>
          <w:tcPr>
            <w:tcW w:w="6334" w:type="dxa"/>
            <w:vAlign w:val="center"/>
          </w:tcPr>
          <w:p w14:paraId="6BA23A3A" w14:textId="0DA1A3B6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Российская Федерация, Московская область, Богородский городской округ</w:t>
            </w:r>
          </w:p>
        </w:tc>
        <w:tc>
          <w:tcPr>
            <w:tcW w:w="2835" w:type="dxa"/>
            <w:vAlign w:val="center"/>
          </w:tcPr>
          <w:p w14:paraId="49A0A719" w14:textId="0D122A61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50:16:0402022:753</w:t>
            </w:r>
          </w:p>
        </w:tc>
      </w:tr>
      <w:tr w:rsidR="005366CA" w:rsidRPr="00FA3A22" w14:paraId="3B73E510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4A10829D" w14:textId="030EAEE9" w:rsidR="005366CA" w:rsidRPr="00FA3A22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3.22</w:t>
            </w:r>
          </w:p>
        </w:tc>
        <w:tc>
          <w:tcPr>
            <w:tcW w:w="6334" w:type="dxa"/>
            <w:vAlign w:val="center"/>
          </w:tcPr>
          <w:p w14:paraId="766FA031" w14:textId="0CF073A1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Ногинский район, с/т "Импульс", уч. №7</w:t>
            </w:r>
          </w:p>
        </w:tc>
        <w:tc>
          <w:tcPr>
            <w:tcW w:w="2835" w:type="dxa"/>
            <w:vAlign w:val="center"/>
          </w:tcPr>
          <w:p w14:paraId="33616BDE" w14:textId="7F90974A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50:16:0402022:219</w:t>
            </w:r>
          </w:p>
        </w:tc>
      </w:tr>
      <w:tr w:rsidR="005366CA" w:rsidRPr="00FA3A22" w14:paraId="60FD6693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32E56F25" w14:textId="584BFE9F" w:rsidR="005366CA" w:rsidRPr="00FA3A22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3.23</w:t>
            </w:r>
          </w:p>
        </w:tc>
        <w:tc>
          <w:tcPr>
            <w:tcW w:w="6334" w:type="dxa"/>
            <w:vAlign w:val="center"/>
          </w:tcPr>
          <w:p w14:paraId="26E5B61C" w14:textId="6908EDBD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обл. Московская, р-н Ногинский, с/т "Импульс", уч. №6</w:t>
            </w:r>
          </w:p>
        </w:tc>
        <w:tc>
          <w:tcPr>
            <w:tcW w:w="2835" w:type="dxa"/>
            <w:vAlign w:val="center"/>
          </w:tcPr>
          <w:p w14:paraId="55881794" w14:textId="16954F3E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50:16:0402022:330</w:t>
            </w:r>
          </w:p>
        </w:tc>
      </w:tr>
      <w:tr w:rsidR="005366CA" w:rsidRPr="00FA3A22" w14:paraId="6AB04A8E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439B1438" w14:textId="4BC41603" w:rsidR="005366CA" w:rsidRPr="00FA3A22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3.24</w:t>
            </w:r>
          </w:p>
        </w:tc>
        <w:tc>
          <w:tcPr>
            <w:tcW w:w="6334" w:type="dxa"/>
            <w:vAlign w:val="center"/>
          </w:tcPr>
          <w:p w14:paraId="2F638255" w14:textId="790DC05B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обл. Московская, р-н Ногинский, с/т "Импульс", участок 5</w:t>
            </w:r>
          </w:p>
        </w:tc>
        <w:tc>
          <w:tcPr>
            <w:tcW w:w="2835" w:type="dxa"/>
            <w:vAlign w:val="center"/>
          </w:tcPr>
          <w:p w14:paraId="178BD67D" w14:textId="1F99642A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50:16:0402022:215</w:t>
            </w:r>
          </w:p>
        </w:tc>
      </w:tr>
      <w:tr w:rsidR="005366CA" w:rsidRPr="00FA3A22" w14:paraId="3C78999C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6D2608FE" w14:textId="136EADA5" w:rsidR="005366CA" w:rsidRPr="00FA3A22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3.25</w:t>
            </w:r>
          </w:p>
        </w:tc>
        <w:tc>
          <w:tcPr>
            <w:tcW w:w="6334" w:type="dxa"/>
            <w:vAlign w:val="center"/>
          </w:tcPr>
          <w:p w14:paraId="6733ECDC" w14:textId="5AA45189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обл. Московская, р-н Ногинский, г. Ногинск, 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снт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"Импульс", участок 4</w:t>
            </w:r>
          </w:p>
        </w:tc>
        <w:tc>
          <w:tcPr>
            <w:tcW w:w="2835" w:type="dxa"/>
            <w:vAlign w:val="center"/>
          </w:tcPr>
          <w:p w14:paraId="4E12A60A" w14:textId="6CD8CA09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50:16:0402022:213</w:t>
            </w:r>
          </w:p>
        </w:tc>
      </w:tr>
      <w:tr w:rsidR="005366CA" w:rsidRPr="00FA3A22" w14:paraId="02A74184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51813599" w14:textId="4659F2E1" w:rsidR="005366CA" w:rsidRPr="00FA3A22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3.26</w:t>
            </w:r>
          </w:p>
        </w:tc>
        <w:tc>
          <w:tcPr>
            <w:tcW w:w="6334" w:type="dxa"/>
            <w:vAlign w:val="center"/>
          </w:tcPr>
          <w:p w14:paraId="64F22292" w14:textId="53CBB03B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обл. Московская, р-н Ногинский, г. Ногинск, 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снт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"Импульс"</w:t>
            </w:r>
          </w:p>
        </w:tc>
        <w:tc>
          <w:tcPr>
            <w:tcW w:w="2835" w:type="dxa"/>
            <w:vAlign w:val="center"/>
          </w:tcPr>
          <w:p w14:paraId="38251BC6" w14:textId="4834B61A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50:16:0402022:214</w:t>
            </w:r>
          </w:p>
        </w:tc>
      </w:tr>
      <w:tr w:rsidR="005366CA" w:rsidRPr="00FA3A22" w14:paraId="0F794CD2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71274688" w14:textId="0C9A457F" w:rsidR="005366CA" w:rsidRPr="00FA3A22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3.27</w:t>
            </w:r>
          </w:p>
        </w:tc>
        <w:tc>
          <w:tcPr>
            <w:tcW w:w="6334" w:type="dxa"/>
            <w:vAlign w:val="center"/>
          </w:tcPr>
          <w:p w14:paraId="0AC9B0F7" w14:textId="293AE827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р-н Ногинский, г Ногинск, п Красный Электрик, с/т "Импульс", 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уч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3</w:t>
            </w:r>
          </w:p>
        </w:tc>
        <w:tc>
          <w:tcPr>
            <w:tcW w:w="2835" w:type="dxa"/>
            <w:vAlign w:val="center"/>
          </w:tcPr>
          <w:p w14:paraId="7696BA63" w14:textId="53E8D870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50:16:0000000:69393</w:t>
            </w:r>
          </w:p>
        </w:tc>
      </w:tr>
      <w:tr w:rsidR="005366CA" w:rsidRPr="00FA3A22" w14:paraId="0A0070AC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66F233EC" w14:textId="366FFC9F" w:rsidR="005366CA" w:rsidRPr="00FA3A22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3.28</w:t>
            </w:r>
          </w:p>
        </w:tc>
        <w:tc>
          <w:tcPr>
            <w:tcW w:w="6334" w:type="dxa"/>
            <w:vAlign w:val="center"/>
          </w:tcPr>
          <w:p w14:paraId="74BECB62" w14:textId="26C42A57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Ногинский район, с/т "Импульс", уч. №2</w:t>
            </w:r>
          </w:p>
        </w:tc>
        <w:tc>
          <w:tcPr>
            <w:tcW w:w="2835" w:type="dxa"/>
            <w:vAlign w:val="center"/>
          </w:tcPr>
          <w:p w14:paraId="568D68F5" w14:textId="4E99036D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50:16:0402022:220</w:t>
            </w:r>
          </w:p>
        </w:tc>
      </w:tr>
      <w:tr w:rsidR="005366CA" w:rsidRPr="00FA3A22" w14:paraId="451F375D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01E6C615" w14:textId="4D4B4E93" w:rsidR="005366CA" w:rsidRPr="00FA3A22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3.29</w:t>
            </w:r>
          </w:p>
        </w:tc>
        <w:tc>
          <w:tcPr>
            <w:tcW w:w="6334" w:type="dxa"/>
            <w:vAlign w:val="center"/>
          </w:tcPr>
          <w:p w14:paraId="0D49C589" w14:textId="5F2552CC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Богородский городской округ</w:t>
            </w:r>
          </w:p>
        </w:tc>
        <w:tc>
          <w:tcPr>
            <w:tcW w:w="2835" w:type="dxa"/>
            <w:vAlign w:val="center"/>
          </w:tcPr>
          <w:p w14:paraId="622BCB32" w14:textId="35E65306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50:16:0402022:757</w:t>
            </w:r>
          </w:p>
        </w:tc>
      </w:tr>
      <w:tr w:rsidR="005366CA" w:rsidRPr="00FA3A22" w14:paraId="505679B0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36171B06" w14:textId="078FC30F" w:rsidR="005366CA" w:rsidRPr="00FA3A22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3.30</w:t>
            </w:r>
          </w:p>
        </w:tc>
        <w:tc>
          <w:tcPr>
            <w:tcW w:w="6334" w:type="dxa"/>
            <w:vAlign w:val="center"/>
          </w:tcPr>
          <w:p w14:paraId="2F748A4D" w14:textId="600BCAC5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Российская Федерация, Московская область, Богородский городской округ</w:t>
            </w:r>
          </w:p>
        </w:tc>
        <w:tc>
          <w:tcPr>
            <w:tcW w:w="2835" w:type="dxa"/>
            <w:vAlign w:val="center"/>
          </w:tcPr>
          <w:p w14:paraId="24EA6CA3" w14:textId="3F6ECD3F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50:16:0402022:766</w:t>
            </w:r>
          </w:p>
        </w:tc>
      </w:tr>
      <w:tr w:rsidR="005366CA" w:rsidRPr="00FA3A22" w14:paraId="3C380859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548B7383" w14:textId="5975A643" w:rsidR="005366CA" w:rsidRPr="00FA3A22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3.31</w:t>
            </w:r>
          </w:p>
        </w:tc>
        <w:tc>
          <w:tcPr>
            <w:tcW w:w="6334" w:type="dxa"/>
            <w:vAlign w:val="center"/>
          </w:tcPr>
          <w:p w14:paraId="04DB3D90" w14:textId="18C4B006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обл., Ногинский р-н, с/п 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Буньковское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, в районе пос. Затишье. На земельном участке расположена опора № 32/4 ВЛ 110 кВ "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Истомкинская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2"/"Ногинск-Шульгино", входящая в состав сооружения, условный № 50:16:14:53326:001</w:t>
            </w:r>
          </w:p>
        </w:tc>
        <w:tc>
          <w:tcPr>
            <w:tcW w:w="2835" w:type="dxa"/>
            <w:vAlign w:val="center"/>
          </w:tcPr>
          <w:p w14:paraId="69D57009" w14:textId="4CA18A41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50:16:0402022:240</w:t>
            </w:r>
          </w:p>
        </w:tc>
      </w:tr>
      <w:tr w:rsidR="005366CA" w:rsidRPr="00FA3A22" w14:paraId="10046113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357DFC7E" w14:textId="14B79E64" w:rsidR="005366CA" w:rsidRPr="00FA3A22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3.32</w:t>
            </w:r>
          </w:p>
        </w:tc>
        <w:tc>
          <w:tcPr>
            <w:tcW w:w="6334" w:type="dxa"/>
            <w:vAlign w:val="center"/>
          </w:tcPr>
          <w:p w14:paraId="3D4C3688" w14:textId="6C41C2AB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Российская Федерация, Московская область, Богородский городской округ</w:t>
            </w:r>
          </w:p>
        </w:tc>
        <w:tc>
          <w:tcPr>
            <w:tcW w:w="2835" w:type="dxa"/>
            <w:vAlign w:val="center"/>
          </w:tcPr>
          <w:p w14:paraId="2FD4C132" w14:textId="31D5F8E8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50:16:0402022:759</w:t>
            </w:r>
          </w:p>
        </w:tc>
      </w:tr>
      <w:tr w:rsidR="005366CA" w:rsidRPr="00FA3A22" w14:paraId="57C2B789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5801AE79" w14:textId="1AD57842" w:rsidR="005366CA" w:rsidRPr="00FA3A22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3.33</w:t>
            </w:r>
          </w:p>
        </w:tc>
        <w:tc>
          <w:tcPr>
            <w:tcW w:w="6334" w:type="dxa"/>
            <w:vAlign w:val="center"/>
          </w:tcPr>
          <w:p w14:paraId="538F3D1C" w14:textId="78BAAD93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обл. Московская, р-н Ногинский, 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снт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"Импульс", участок 27</w:t>
            </w:r>
          </w:p>
        </w:tc>
        <w:tc>
          <w:tcPr>
            <w:tcW w:w="2835" w:type="dxa"/>
            <w:vAlign w:val="center"/>
          </w:tcPr>
          <w:p w14:paraId="39283D41" w14:textId="2CA1E3AE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50:16:0402022:201</w:t>
            </w:r>
          </w:p>
        </w:tc>
      </w:tr>
      <w:tr w:rsidR="005366CA" w:rsidRPr="00FA3A22" w14:paraId="74D397F7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3989C194" w14:textId="23CDE950" w:rsidR="005366CA" w:rsidRPr="00FA3A22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3.34</w:t>
            </w:r>
          </w:p>
        </w:tc>
        <w:tc>
          <w:tcPr>
            <w:tcW w:w="6334" w:type="dxa"/>
            <w:vAlign w:val="center"/>
          </w:tcPr>
          <w:p w14:paraId="74D41132" w14:textId="59A846AD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г. Ногинск, п. Красный Электрик, с/т "Импульс", уч. 26</w:t>
            </w:r>
          </w:p>
        </w:tc>
        <w:tc>
          <w:tcPr>
            <w:tcW w:w="2835" w:type="dxa"/>
            <w:vAlign w:val="center"/>
          </w:tcPr>
          <w:p w14:paraId="06A4A17B" w14:textId="27AC4B18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50:16:0402022:218</w:t>
            </w:r>
          </w:p>
        </w:tc>
      </w:tr>
      <w:tr w:rsidR="005366CA" w:rsidRPr="00FA3A22" w14:paraId="75E7C265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5E044BCF" w14:textId="6D581FDD" w:rsidR="005366CA" w:rsidRPr="00FA3A22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3.35</w:t>
            </w:r>
          </w:p>
        </w:tc>
        <w:tc>
          <w:tcPr>
            <w:tcW w:w="6334" w:type="dxa"/>
            <w:vAlign w:val="center"/>
          </w:tcPr>
          <w:p w14:paraId="65DD1E43" w14:textId="17C98EF2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обл. Московская, р-н Ногинский, 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снт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"Импульс", участок 25</w:t>
            </w:r>
          </w:p>
        </w:tc>
        <w:tc>
          <w:tcPr>
            <w:tcW w:w="2835" w:type="dxa"/>
            <w:vAlign w:val="center"/>
          </w:tcPr>
          <w:p w14:paraId="6EDED6EA" w14:textId="2A7D885F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50:16:0402022:202</w:t>
            </w:r>
          </w:p>
        </w:tc>
      </w:tr>
      <w:tr w:rsidR="005366CA" w:rsidRPr="00FA3A22" w14:paraId="3F78862C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4238213E" w14:textId="7D2B110D" w:rsidR="005366CA" w:rsidRPr="00FA3A22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3.36</w:t>
            </w:r>
          </w:p>
        </w:tc>
        <w:tc>
          <w:tcPr>
            <w:tcW w:w="6334" w:type="dxa"/>
            <w:vAlign w:val="center"/>
          </w:tcPr>
          <w:p w14:paraId="7E601A51" w14:textId="2CE56FAB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Ногинский район, с/т "Импульс", уч. № 24</w:t>
            </w:r>
          </w:p>
        </w:tc>
        <w:tc>
          <w:tcPr>
            <w:tcW w:w="2835" w:type="dxa"/>
            <w:vAlign w:val="center"/>
          </w:tcPr>
          <w:p w14:paraId="47DE8A9D" w14:textId="78F9ADB6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50:16:0402022:221</w:t>
            </w:r>
          </w:p>
        </w:tc>
      </w:tr>
      <w:tr w:rsidR="005366CA" w:rsidRPr="00FA3A22" w14:paraId="3A07DCE1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2E7FAB27" w14:textId="290D8DFF" w:rsidR="005366CA" w:rsidRPr="00FA3A22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3.37</w:t>
            </w:r>
          </w:p>
        </w:tc>
        <w:tc>
          <w:tcPr>
            <w:tcW w:w="6334" w:type="dxa"/>
            <w:vAlign w:val="center"/>
          </w:tcPr>
          <w:p w14:paraId="72D5CD55" w14:textId="1D8A20F8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р-н Ногинский, сельское поселение 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Буньковсское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, СНТ "Импульс", участок 23</w:t>
            </w:r>
          </w:p>
        </w:tc>
        <w:tc>
          <w:tcPr>
            <w:tcW w:w="2835" w:type="dxa"/>
            <w:vAlign w:val="center"/>
          </w:tcPr>
          <w:p w14:paraId="0F3331BD" w14:textId="571F9BB1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50:16:0402022:203</w:t>
            </w:r>
          </w:p>
        </w:tc>
      </w:tr>
      <w:tr w:rsidR="005366CA" w:rsidRPr="00FA3A22" w14:paraId="1C2E47C5" w14:textId="77777777" w:rsidTr="00EC6F98">
        <w:trPr>
          <w:gridAfter w:val="1"/>
          <w:wAfter w:w="12" w:type="dxa"/>
          <w:trHeight w:val="525"/>
        </w:trPr>
        <w:tc>
          <w:tcPr>
            <w:tcW w:w="642" w:type="dxa"/>
            <w:vAlign w:val="center"/>
          </w:tcPr>
          <w:p w14:paraId="32FFD760" w14:textId="324094E7" w:rsidR="005366CA" w:rsidRPr="00FA3A22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3.38</w:t>
            </w:r>
          </w:p>
        </w:tc>
        <w:tc>
          <w:tcPr>
            <w:tcW w:w="6334" w:type="dxa"/>
            <w:vAlign w:val="center"/>
          </w:tcPr>
          <w:p w14:paraId="1BF6492E" w14:textId="72A4A7B8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обл. Московская, р-н Ногинский, п. Красный </w:t>
            </w:r>
            <w:proofErr w:type="gram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электрик,,</w:t>
            </w:r>
            <w:proofErr w:type="gram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с/т "Импульс", уч. 21</w:t>
            </w:r>
          </w:p>
        </w:tc>
        <w:tc>
          <w:tcPr>
            <w:tcW w:w="2835" w:type="dxa"/>
            <w:vAlign w:val="center"/>
          </w:tcPr>
          <w:p w14:paraId="5262323E" w14:textId="31C3368E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50:16:0402022:10</w:t>
            </w:r>
          </w:p>
        </w:tc>
      </w:tr>
      <w:tr w:rsidR="005366CA" w:rsidRPr="00FA3A22" w14:paraId="073FBC1B" w14:textId="77777777" w:rsidTr="00EC6F98">
        <w:trPr>
          <w:gridAfter w:val="1"/>
          <w:wAfter w:w="12" w:type="dxa"/>
          <w:trHeight w:val="525"/>
        </w:trPr>
        <w:tc>
          <w:tcPr>
            <w:tcW w:w="642" w:type="dxa"/>
            <w:vAlign w:val="center"/>
          </w:tcPr>
          <w:p w14:paraId="24DBF724" w14:textId="5AEDFA19" w:rsidR="005366CA" w:rsidRPr="00EC6F98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C6F98">
              <w:rPr>
                <w:rFonts w:ascii="Times New Roman" w:hAnsi="Times New Roman"/>
                <w:sz w:val="22"/>
                <w:szCs w:val="22"/>
              </w:rPr>
              <w:t>3.39</w:t>
            </w:r>
          </w:p>
        </w:tc>
        <w:tc>
          <w:tcPr>
            <w:tcW w:w="6334" w:type="dxa"/>
            <w:vAlign w:val="center"/>
          </w:tcPr>
          <w:p w14:paraId="25A4F293" w14:textId="2910B10A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г.Ногинск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пос.Красный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Электрик, 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снт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"Импульс", уч.18</w:t>
            </w:r>
          </w:p>
        </w:tc>
        <w:tc>
          <w:tcPr>
            <w:tcW w:w="2835" w:type="dxa"/>
            <w:vAlign w:val="center"/>
          </w:tcPr>
          <w:p w14:paraId="43FACAB8" w14:textId="0064A31B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50:16:0402022:283</w:t>
            </w:r>
          </w:p>
        </w:tc>
      </w:tr>
      <w:tr w:rsidR="005366CA" w:rsidRPr="00FA3A22" w14:paraId="00C28344" w14:textId="77777777" w:rsidTr="00EC6F98">
        <w:trPr>
          <w:gridAfter w:val="1"/>
          <w:wAfter w:w="12" w:type="dxa"/>
          <w:trHeight w:val="525"/>
        </w:trPr>
        <w:tc>
          <w:tcPr>
            <w:tcW w:w="642" w:type="dxa"/>
            <w:vAlign w:val="center"/>
          </w:tcPr>
          <w:p w14:paraId="0EAB15DB" w14:textId="67FF856A" w:rsidR="005366CA" w:rsidRPr="00EC6F98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C6F98">
              <w:rPr>
                <w:rFonts w:ascii="Times New Roman" w:hAnsi="Times New Roman"/>
                <w:sz w:val="22"/>
                <w:szCs w:val="22"/>
              </w:rPr>
              <w:t>3.40</w:t>
            </w:r>
          </w:p>
        </w:tc>
        <w:tc>
          <w:tcPr>
            <w:tcW w:w="6334" w:type="dxa"/>
            <w:vAlign w:val="center"/>
          </w:tcPr>
          <w:p w14:paraId="54723385" w14:textId="2FD1E773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обл., Ногинский р-н, с/п 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Буньковское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, в районе пос. Затишье. На земельном участке расположена опора № 31/5 ВЛ 110 кВ "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Истомкинская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2"/"Ногинск-Шульгино", входящая в состав сооружения, условный № 50:16:14:53326:001</w:t>
            </w:r>
          </w:p>
        </w:tc>
        <w:tc>
          <w:tcPr>
            <w:tcW w:w="2835" w:type="dxa"/>
            <w:vAlign w:val="center"/>
          </w:tcPr>
          <w:p w14:paraId="3C2F61AA" w14:textId="22A8F9CD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50:16:0402022:241</w:t>
            </w:r>
          </w:p>
        </w:tc>
      </w:tr>
      <w:tr w:rsidR="005366CA" w:rsidRPr="00FA3A22" w14:paraId="434D52D8" w14:textId="77777777" w:rsidTr="00EC6F98">
        <w:trPr>
          <w:gridAfter w:val="1"/>
          <w:wAfter w:w="12" w:type="dxa"/>
          <w:trHeight w:val="525"/>
        </w:trPr>
        <w:tc>
          <w:tcPr>
            <w:tcW w:w="642" w:type="dxa"/>
            <w:vAlign w:val="center"/>
          </w:tcPr>
          <w:p w14:paraId="3A6E5C31" w14:textId="0EC52533" w:rsidR="005366CA" w:rsidRPr="00EC6F98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C6F98">
              <w:rPr>
                <w:rFonts w:ascii="Times New Roman" w:hAnsi="Times New Roman"/>
                <w:sz w:val="22"/>
                <w:szCs w:val="22"/>
              </w:rPr>
              <w:t>3.41</w:t>
            </w:r>
          </w:p>
        </w:tc>
        <w:tc>
          <w:tcPr>
            <w:tcW w:w="6334" w:type="dxa"/>
            <w:vAlign w:val="center"/>
          </w:tcPr>
          <w:p w14:paraId="36D3A19D" w14:textId="4783F93A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Российская Федерация, Московская область, Богородский городской округ</w:t>
            </w:r>
          </w:p>
        </w:tc>
        <w:tc>
          <w:tcPr>
            <w:tcW w:w="2835" w:type="dxa"/>
            <w:vAlign w:val="center"/>
          </w:tcPr>
          <w:p w14:paraId="6FEBC765" w14:textId="2CFCF20D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50:16:0402022:755</w:t>
            </w:r>
          </w:p>
        </w:tc>
      </w:tr>
      <w:tr w:rsidR="005366CA" w:rsidRPr="00FA3A22" w14:paraId="4333FDDC" w14:textId="77777777" w:rsidTr="00EC6F98">
        <w:trPr>
          <w:gridAfter w:val="1"/>
          <w:wAfter w:w="12" w:type="dxa"/>
          <w:trHeight w:val="525"/>
        </w:trPr>
        <w:tc>
          <w:tcPr>
            <w:tcW w:w="642" w:type="dxa"/>
            <w:vAlign w:val="center"/>
          </w:tcPr>
          <w:p w14:paraId="35F40A70" w14:textId="00D122DF" w:rsidR="005366CA" w:rsidRPr="00EC6F98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C6F98">
              <w:rPr>
                <w:rFonts w:ascii="Times New Roman" w:hAnsi="Times New Roman"/>
                <w:sz w:val="22"/>
                <w:szCs w:val="22"/>
              </w:rPr>
              <w:t>3.42</w:t>
            </w:r>
          </w:p>
        </w:tc>
        <w:tc>
          <w:tcPr>
            <w:tcW w:w="6334" w:type="dxa"/>
            <w:vAlign w:val="center"/>
          </w:tcPr>
          <w:p w14:paraId="6E4132C4" w14:textId="7EDE973D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обл., Ногинский р-н, с/п 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Буньковское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, в районе пос. Затишье. На земельном участке расположена опора № 7/7 "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Краматорская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1"/"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Краматорская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2", входящая в состав сооружения, условный № 50:16:00:00000:002</w:t>
            </w:r>
          </w:p>
        </w:tc>
        <w:tc>
          <w:tcPr>
            <w:tcW w:w="2835" w:type="dxa"/>
            <w:vAlign w:val="center"/>
          </w:tcPr>
          <w:p w14:paraId="56457F5D" w14:textId="3C5CFA0B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50:16:0402022:236</w:t>
            </w:r>
          </w:p>
        </w:tc>
      </w:tr>
      <w:tr w:rsidR="005366CA" w:rsidRPr="00FA3A22" w14:paraId="141665EF" w14:textId="77777777" w:rsidTr="00EC6F98">
        <w:trPr>
          <w:gridAfter w:val="1"/>
          <w:wAfter w:w="12" w:type="dxa"/>
          <w:trHeight w:val="525"/>
        </w:trPr>
        <w:tc>
          <w:tcPr>
            <w:tcW w:w="642" w:type="dxa"/>
            <w:vAlign w:val="center"/>
          </w:tcPr>
          <w:p w14:paraId="6C617669" w14:textId="3D42342D" w:rsidR="005366CA" w:rsidRPr="00EC6F98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C6F98">
              <w:rPr>
                <w:rFonts w:ascii="Times New Roman" w:hAnsi="Times New Roman"/>
                <w:sz w:val="22"/>
                <w:szCs w:val="22"/>
              </w:rPr>
              <w:t>3.43</w:t>
            </w:r>
          </w:p>
        </w:tc>
        <w:tc>
          <w:tcPr>
            <w:tcW w:w="6334" w:type="dxa"/>
            <w:vAlign w:val="center"/>
          </w:tcPr>
          <w:p w14:paraId="72089B78" w14:textId="55F14DA3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Ногинский район, сельское поселение 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Буньковское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, территория садоводческого некоммерческого товарищества "Импульс", земельный участок 17</w:t>
            </w:r>
          </w:p>
        </w:tc>
        <w:tc>
          <w:tcPr>
            <w:tcW w:w="2835" w:type="dxa"/>
            <w:vAlign w:val="center"/>
          </w:tcPr>
          <w:p w14:paraId="4F413837" w14:textId="253C57A9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50:16:0402022:316</w:t>
            </w:r>
          </w:p>
        </w:tc>
      </w:tr>
      <w:tr w:rsidR="005366CA" w:rsidRPr="00FA3A22" w14:paraId="2EC38AF9" w14:textId="77777777" w:rsidTr="00EC6F98">
        <w:trPr>
          <w:gridAfter w:val="1"/>
          <w:wAfter w:w="12" w:type="dxa"/>
          <w:trHeight w:val="525"/>
        </w:trPr>
        <w:tc>
          <w:tcPr>
            <w:tcW w:w="642" w:type="dxa"/>
            <w:vAlign w:val="center"/>
          </w:tcPr>
          <w:p w14:paraId="4497CAD2" w14:textId="25792A33" w:rsidR="005366CA" w:rsidRPr="00EC6F98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C6F98">
              <w:rPr>
                <w:rFonts w:ascii="Times New Roman" w:hAnsi="Times New Roman"/>
                <w:sz w:val="22"/>
                <w:szCs w:val="22"/>
              </w:rPr>
              <w:t>3.44</w:t>
            </w:r>
          </w:p>
        </w:tc>
        <w:tc>
          <w:tcPr>
            <w:tcW w:w="6334" w:type="dxa"/>
            <w:vAlign w:val="center"/>
          </w:tcPr>
          <w:p w14:paraId="0E4CB76E" w14:textId="16FBA206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обл. Московская, р-н Ногинский, 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снт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"Импульс", участок 16</w:t>
            </w:r>
          </w:p>
        </w:tc>
        <w:tc>
          <w:tcPr>
            <w:tcW w:w="2835" w:type="dxa"/>
            <w:vAlign w:val="center"/>
          </w:tcPr>
          <w:p w14:paraId="3025A1F9" w14:textId="4E83796D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50:16:0402022:204</w:t>
            </w:r>
          </w:p>
        </w:tc>
      </w:tr>
      <w:tr w:rsidR="005366CA" w:rsidRPr="00FA3A22" w14:paraId="551DFF49" w14:textId="77777777" w:rsidTr="00EC6F98">
        <w:trPr>
          <w:gridAfter w:val="1"/>
          <w:wAfter w:w="12" w:type="dxa"/>
          <w:trHeight w:val="525"/>
        </w:trPr>
        <w:tc>
          <w:tcPr>
            <w:tcW w:w="642" w:type="dxa"/>
            <w:vAlign w:val="center"/>
          </w:tcPr>
          <w:p w14:paraId="2E1DA65E" w14:textId="092F4E95" w:rsidR="005366CA" w:rsidRPr="00EC6F98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C6F98">
              <w:rPr>
                <w:rFonts w:ascii="Times New Roman" w:hAnsi="Times New Roman"/>
                <w:sz w:val="22"/>
                <w:szCs w:val="22"/>
              </w:rPr>
              <w:t>3.45</w:t>
            </w:r>
          </w:p>
        </w:tc>
        <w:tc>
          <w:tcPr>
            <w:tcW w:w="6334" w:type="dxa"/>
            <w:vAlign w:val="center"/>
          </w:tcPr>
          <w:p w14:paraId="4284215D" w14:textId="24D61BBF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Московская область, Ногинский район, сельское поселение 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Буньковское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территория садоводческого </w:t>
            </w: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некоммерческого товарищества "Импульс", земельный участок 15</w:t>
            </w:r>
          </w:p>
        </w:tc>
        <w:tc>
          <w:tcPr>
            <w:tcW w:w="2835" w:type="dxa"/>
            <w:vAlign w:val="center"/>
          </w:tcPr>
          <w:p w14:paraId="6200D5FC" w14:textId="44F33D5C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50:16:0402022:313</w:t>
            </w:r>
          </w:p>
        </w:tc>
      </w:tr>
      <w:tr w:rsidR="005366CA" w:rsidRPr="00FA3A22" w14:paraId="0B641BFE" w14:textId="77777777" w:rsidTr="00EC6F98">
        <w:trPr>
          <w:gridAfter w:val="1"/>
          <w:wAfter w:w="12" w:type="dxa"/>
          <w:trHeight w:val="525"/>
        </w:trPr>
        <w:tc>
          <w:tcPr>
            <w:tcW w:w="642" w:type="dxa"/>
            <w:vAlign w:val="center"/>
          </w:tcPr>
          <w:p w14:paraId="5D4125DF" w14:textId="24459108" w:rsidR="005366CA" w:rsidRPr="00EC6F98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C6F98">
              <w:rPr>
                <w:rFonts w:ascii="Times New Roman" w:hAnsi="Times New Roman"/>
                <w:sz w:val="22"/>
                <w:szCs w:val="22"/>
              </w:rPr>
              <w:t>3.46</w:t>
            </w:r>
          </w:p>
        </w:tc>
        <w:tc>
          <w:tcPr>
            <w:tcW w:w="6334" w:type="dxa"/>
            <w:vAlign w:val="center"/>
          </w:tcPr>
          <w:p w14:paraId="2756B3D4" w14:textId="4285DD7F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Ногинский район, сельское поселение 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Буньковское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5,4 км юго-западнее п. Затишье, СНТ "Импульс", 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уч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№ 14</w:t>
            </w:r>
          </w:p>
        </w:tc>
        <w:tc>
          <w:tcPr>
            <w:tcW w:w="2835" w:type="dxa"/>
            <w:vAlign w:val="center"/>
          </w:tcPr>
          <w:p w14:paraId="443DA15C" w14:textId="248F1A45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50:16:0402022:217</w:t>
            </w:r>
          </w:p>
        </w:tc>
      </w:tr>
      <w:tr w:rsidR="005366CA" w:rsidRPr="00FA3A22" w14:paraId="423E217A" w14:textId="77777777" w:rsidTr="00EC6F98">
        <w:trPr>
          <w:gridAfter w:val="1"/>
          <w:wAfter w:w="12" w:type="dxa"/>
          <w:trHeight w:val="525"/>
        </w:trPr>
        <w:tc>
          <w:tcPr>
            <w:tcW w:w="642" w:type="dxa"/>
            <w:vAlign w:val="center"/>
          </w:tcPr>
          <w:p w14:paraId="338FB113" w14:textId="58F6EA27" w:rsidR="005366CA" w:rsidRPr="00EC6F98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C6F98">
              <w:rPr>
                <w:rFonts w:ascii="Times New Roman" w:hAnsi="Times New Roman"/>
                <w:sz w:val="22"/>
                <w:szCs w:val="22"/>
              </w:rPr>
              <w:t>3.47</w:t>
            </w:r>
          </w:p>
        </w:tc>
        <w:tc>
          <w:tcPr>
            <w:tcW w:w="6334" w:type="dxa"/>
            <w:vAlign w:val="center"/>
          </w:tcPr>
          <w:p w14:paraId="2A88E2AC" w14:textId="20EF8756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Российская Федерация, Московская область, р-н Ногинский</w:t>
            </w:r>
          </w:p>
        </w:tc>
        <w:tc>
          <w:tcPr>
            <w:tcW w:w="2835" w:type="dxa"/>
            <w:vAlign w:val="center"/>
          </w:tcPr>
          <w:p w14:paraId="606C9FDF" w14:textId="20279F8C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50:16:0402022:391</w:t>
            </w:r>
          </w:p>
        </w:tc>
      </w:tr>
      <w:tr w:rsidR="005366CA" w:rsidRPr="00FA3A22" w14:paraId="0452D2E8" w14:textId="77777777" w:rsidTr="00EC6F98">
        <w:trPr>
          <w:gridAfter w:val="1"/>
          <w:wAfter w:w="12" w:type="dxa"/>
          <w:trHeight w:val="525"/>
        </w:trPr>
        <w:tc>
          <w:tcPr>
            <w:tcW w:w="642" w:type="dxa"/>
            <w:vAlign w:val="center"/>
          </w:tcPr>
          <w:p w14:paraId="03F0A660" w14:textId="4CE1DB25" w:rsidR="005366CA" w:rsidRPr="00EC6F98" w:rsidRDefault="005366CA" w:rsidP="00536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C6F98">
              <w:rPr>
                <w:rFonts w:ascii="Times New Roman" w:hAnsi="Times New Roman"/>
                <w:sz w:val="22"/>
                <w:szCs w:val="22"/>
              </w:rPr>
              <w:t>3.48</w:t>
            </w:r>
          </w:p>
        </w:tc>
        <w:tc>
          <w:tcPr>
            <w:tcW w:w="6334" w:type="dxa"/>
            <w:vAlign w:val="center"/>
          </w:tcPr>
          <w:p w14:paraId="422B52F8" w14:textId="2B208545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обл. Московская, р-н Ногинский, с/пос. 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Буньковское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снт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"Импульс", участок 13</w:t>
            </w:r>
          </w:p>
        </w:tc>
        <w:tc>
          <w:tcPr>
            <w:tcW w:w="2835" w:type="dxa"/>
            <w:vAlign w:val="center"/>
          </w:tcPr>
          <w:p w14:paraId="131AC060" w14:textId="19A55F84" w:rsidR="005366CA" w:rsidRPr="005366CA" w:rsidRDefault="005366CA" w:rsidP="005366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50:16:0402022:210</w:t>
            </w:r>
          </w:p>
        </w:tc>
      </w:tr>
      <w:tr w:rsidR="001A7EBF" w:rsidRPr="00FA3A22" w14:paraId="6741D76F" w14:textId="77777777" w:rsidTr="00043ABF">
        <w:tc>
          <w:tcPr>
            <w:tcW w:w="642" w:type="dxa"/>
            <w:vAlign w:val="center"/>
          </w:tcPr>
          <w:p w14:paraId="63A4765A" w14:textId="77777777" w:rsidR="001A7EBF" w:rsidRPr="00FA3A22" w:rsidRDefault="001A7EBF" w:rsidP="00043ABF">
            <w:pPr>
              <w:jc w:val="center"/>
              <w:rPr>
                <w:rFonts w:ascii="Times New Roman" w:hAnsi="Times New Roman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181" w:type="dxa"/>
            <w:gridSpan w:val="3"/>
          </w:tcPr>
          <w:p w14:paraId="375D3AFB" w14:textId="77777777" w:rsidR="001A7EBF" w:rsidRDefault="001A7EBF" w:rsidP="00043ABF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E2284">
              <w:rPr>
                <w:rFonts w:ascii="Times New Roman" w:hAnsi="Times New Roman"/>
              </w:rPr>
              <w:t>Администрация городского округа Богородский Московской области</w:t>
            </w:r>
          </w:p>
          <w:p w14:paraId="0EAC7253" w14:textId="77777777" w:rsidR="001A7EBF" w:rsidRDefault="001A7EBF" w:rsidP="00043ABF">
            <w:pPr>
              <w:pStyle w:val="a3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E2284">
              <w:rPr>
                <w:rFonts w:ascii="Times New Roman" w:hAnsi="Times New Roman"/>
              </w:rPr>
              <w:t>142400, Московская область, Богородский городской округ, г. Ногинск, ул. Советская, 42.</w:t>
            </w:r>
          </w:p>
          <w:p w14:paraId="08AA840A" w14:textId="77777777" w:rsidR="001A7EBF" w:rsidRDefault="001A7EBF" w:rsidP="00043ABF">
            <w:pPr>
              <w:pStyle w:val="a3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E2284">
              <w:rPr>
                <w:rFonts w:ascii="Times New Roman" w:hAnsi="Times New Roman"/>
              </w:rPr>
              <w:t>(496) 516-48-88</w:t>
            </w:r>
          </w:p>
          <w:p w14:paraId="10983BB8" w14:textId="77777777" w:rsidR="001A7EBF" w:rsidRDefault="001A7EBF" w:rsidP="00043ABF">
            <w:pPr>
              <w:pStyle w:val="a3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электронная почта: </w:t>
            </w:r>
            <w:hyperlink r:id="rId6" w:history="1">
              <w:r w:rsidRPr="00A67737">
                <w:rPr>
                  <w:rStyle w:val="a7"/>
                  <w:rFonts w:ascii="Times New Roman" w:hAnsi="Times New Roman"/>
                </w:rPr>
                <w:t>bogorodsky-okrug@mosreg.ru</w:t>
              </w:r>
            </w:hyperlink>
          </w:p>
          <w:p w14:paraId="3B37AB48" w14:textId="77777777" w:rsidR="001A7EBF" w:rsidRDefault="001A7EBF" w:rsidP="00043ABF">
            <w:pPr>
              <w:pStyle w:val="a3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время приема: с 9:00 до 17:00 </w:t>
            </w:r>
          </w:p>
          <w:p w14:paraId="61B2ADCA" w14:textId="77777777" w:rsidR="001A7EBF" w:rsidRDefault="001A7EBF" w:rsidP="00043ABF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городского округа Электросталь Московской области </w:t>
            </w:r>
          </w:p>
          <w:p w14:paraId="1EC206E9" w14:textId="77777777" w:rsidR="001A7EBF" w:rsidRDefault="001A7EBF" w:rsidP="00043ABF">
            <w:pPr>
              <w:pStyle w:val="a3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E2284">
              <w:rPr>
                <w:rFonts w:ascii="Times New Roman" w:hAnsi="Times New Roman"/>
              </w:rPr>
              <w:t>144003, г. Электросталь, ул. Мира, 5</w:t>
            </w:r>
          </w:p>
          <w:p w14:paraId="148FDB09" w14:textId="77777777" w:rsidR="001A7EBF" w:rsidRDefault="001A7EBF" w:rsidP="00043ABF">
            <w:pPr>
              <w:pStyle w:val="a3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E2284">
              <w:rPr>
                <w:rFonts w:ascii="Times New Roman" w:hAnsi="Times New Roman"/>
              </w:rPr>
              <w:t>(496) 571-99-11</w:t>
            </w:r>
          </w:p>
          <w:p w14:paraId="6DD29932" w14:textId="77777777" w:rsidR="001A7EBF" w:rsidRDefault="001A7EBF" w:rsidP="00043ABF">
            <w:pPr>
              <w:pStyle w:val="a3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электронная почта: </w:t>
            </w:r>
            <w:hyperlink r:id="rId7" w:history="1">
              <w:r w:rsidRPr="00A67737">
                <w:rPr>
                  <w:rStyle w:val="a7"/>
                  <w:rFonts w:ascii="Times New Roman" w:hAnsi="Times New Roman"/>
                </w:rPr>
                <w:t>elstal@mosreg.ru</w:t>
              </w:r>
            </w:hyperlink>
          </w:p>
          <w:p w14:paraId="434C0475" w14:textId="77777777" w:rsidR="001A7EBF" w:rsidRDefault="001A7EBF" w:rsidP="00043ABF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_________________________________________________________________________________________</w:t>
            </w:r>
          </w:p>
          <w:p w14:paraId="5653C88E" w14:textId="77777777" w:rsidR="001A7EBF" w:rsidRPr="00BE2284" w:rsidRDefault="001A7EBF" w:rsidP="00043ABF">
            <w:pPr>
              <w:pStyle w:val="a3"/>
              <w:autoSpaceDE w:val="0"/>
              <w:autoSpaceDN w:val="0"/>
              <w:adjustRightInd w:val="0"/>
              <w:ind w:left="-153"/>
              <w:jc w:val="center"/>
              <w:rPr>
                <w:rFonts w:ascii="Times New Roman" w:hAnsi="Times New Roman"/>
              </w:rPr>
            </w:pPr>
            <w:r w:rsidRPr="00F21C8D">
              <w:rPr>
                <w:rFonts w:ascii="Times New Roman" w:hAnsi="Times New Roman"/>
                <w:i/>
                <w:iCs/>
                <w:shd w:val="clear" w:color="auto" w:fill="FFFFFF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1A7EBF" w:rsidRPr="00FA3A22" w14:paraId="213A06B5" w14:textId="77777777" w:rsidTr="00043ABF">
        <w:tc>
          <w:tcPr>
            <w:tcW w:w="642" w:type="dxa"/>
            <w:vAlign w:val="center"/>
          </w:tcPr>
          <w:p w14:paraId="63F2B415" w14:textId="77777777" w:rsidR="001A7EBF" w:rsidRPr="00FA3A22" w:rsidRDefault="001A7EBF" w:rsidP="00043A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181" w:type="dxa"/>
            <w:gridSpan w:val="3"/>
          </w:tcPr>
          <w:p w14:paraId="70F38602" w14:textId="77777777" w:rsidR="001A7EBF" w:rsidRPr="00A14B7C" w:rsidRDefault="001A7EBF" w:rsidP="00043ABF">
            <w:pPr>
              <w:pStyle w:val="a3"/>
              <w:autoSpaceDE w:val="0"/>
              <w:autoSpaceDN w:val="0"/>
              <w:adjustRightInd w:val="0"/>
              <w:rPr>
                <w:rFonts w:ascii="Times New Roman" w:hAnsi="Times New Roman"/>
                <w:iCs/>
                <w:shd w:val="clear" w:color="auto" w:fill="FFFFFF"/>
              </w:rPr>
            </w:pPr>
            <w:r w:rsidRPr="00A14B7C">
              <w:rPr>
                <w:rFonts w:ascii="Times New Roman" w:hAnsi="Times New Roman"/>
                <w:iCs/>
                <w:shd w:val="clear" w:color="auto" w:fill="FFFFFF"/>
              </w:rPr>
              <w:t>Федеральное дорожное агентство Министерства транспорта Российской Федерации</w:t>
            </w:r>
          </w:p>
          <w:p w14:paraId="4968E8A5" w14:textId="77777777" w:rsidR="001A7EBF" w:rsidRDefault="001A7EBF" w:rsidP="00043ABF">
            <w:pPr>
              <w:pStyle w:val="a3"/>
              <w:autoSpaceDE w:val="0"/>
              <w:autoSpaceDN w:val="0"/>
              <w:adjustRightInd w:val="0"/>
              <w:rPr>
                <w:rFonts w:ascii="Times New Roman" w:hAnsi="Times New Roman"/>
                <w:iCs/>
                <w:shd w:val="clear" w:color="auto" w:fill="FFFFFF"/>
              </w:rPr>
            </w:pPr>
            <w:r w:rsidRPr="00A14B7C">
              <w:rPr>
                <w:rFonts w:ascii="Times New Roman" w:hAnsi="Times New Roman"/>
                <w:iCs/>
                <w:shd w:val="clear" w:color="auto" w:fill="FFFFFF"/>
              </w:rPr>
              <w:t>129085</w:t>
            </w:r>
            <w:r>
              <w:rPr>
                <w:rFonts w:ascii="Times New Roman" w:hAnsi="Times New Roman"/>
                <w:iCs/>
                <w:shd w:val="clear" w:color="auto" w:fill="FFFFFF"/>
              </w:rPr>
              <w:t xml:space="preserve">, г. Москва, </w:t>
            </w:r>
            <w:r w:rsidRPr="00A14B7C">
              <w:rPr>
                <w:rFonts w:ascii="Times New Roman" w:hAnsi="Times New Roman"/>
                <w:iCs/>
                <w:shd w:val="clear" w:color="auto" w:fill="FFFFFF"/>
              </w:rPr>
              <w:t>ул. Бочкова 4</w:t>
            </w:r>
          </w:p>
          <w:p w14:paraId="58B1EDC3" w14:textId="77777777" w:rsidR="001A7EBF" w:rsidRDefault="001A7EBF" w:rsidP="00043ABF">
            <w:pPr>
              <w:pStyle w:val="a3"/>
              <w:autoSpaceDE w:val="0"/>
              <w:autoSpaceDN w:val="0"/>
              <w:adjustRightInd w:val="0"/>
              <w:rPr>
                <w:rFonts w:ascii="Times New Roman" w:hAnsi="Times New Roman"/>
                <w:iCs/>
                <w:shd w:val="clear" w:color="auto" w:fill="FFFFFF"/>
              </w:rPr>
            </w:pPr>
            <w:r w:rsidRPr="00A14B7C">
              <w:rPr>
                <w:rFonts w:ascii="Times New Roman" w:hAnsi="Times New Roman"/>
                <w:iCs/>
                <w:shd w:val="clear" w:color="auto" w:fill="FFFFFF"/>
              </w:rPr>
              <w:t>8 (495) 870-99-98</w:t>
            </w:r>
          </w:p>
          <w:p w14:paraId="3CFB3A4A" w14:textId="77777777" w:rsidR="001A7EBF" w:rsidRDefault="001A7EBF" w:rsidP="00043ABF">
            <w:pPr>
              <w:pStyle w:val="a3"/>
              <w:autoSpaceDE w:val="0"/>
              <w:autoSpaceDN w:val="0"/>
              <w:adjustRightInd w:val="0"/>
            </w:pPr>
            <w:r>
              <w:rPr>
                <w:rFonts w:ascii="Times New Roman" w:hAnsi="Times New Roman"/>
                <w:iCs/>
                <w:shd w:val="clear" w:color="auto" w:fill="FFFFFF"/>
              </w:rPr>
              <w:t xml:space="preserve">электронная почта: </w:t>
            </w:r>
            <w:hyperlink r:id="rId8" w:history="1">
              <w:r w:rsidRPr="00A67737">
                <w:rPr>
                  <w:rStyle w:val="a7"/>
                </w:rPr>
                <w:t>rad@fda.gov.ru</w:t>
              </w:r>
            </w:hyperlink>
          </w:p>
          <w:p w14:paraId="0CF80AAB" w14:textId="77777777" w:rsidR="001A7EBF" w:rsidRPr="00A14B7C" w:rsidRDefault="001A7EBF" w:rsidP="00043ABF">
            <w:pPr>
              <w:pStyle w:val="a3"/>
              <w:autoSpaceDE w:val="0"/>
              <w:autoSpaceDN w:val="0"/>
              <w:adjustRightInd w:val="0"/>
              <w:ind w:left="-11"/>
              <w:rPr>
                <w:rFonts w:ascii="Times New Roman" w:hAnsi="Times New Roman"/>
              </w:rPr>
            </w:pPr>
            <w:r w:rsidRPr="00A14B7C">
              <w:rPr>
                <w:rFonts w:ascii="Times New Roman" w:hAnsi="Times New Roman"/>
              </w:rPr>
              <w:t>В течение 30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14:paraId="22BDF72C" w14:textId="77777777" w:rsidR="001A7EBF" w:rsidRPr="00A14B7C" w:rsidRDefault="001A7EBF" w:rsidP="00043ABF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hd w:val="clear" w:color="auto" w:fill="FFFFFF"/>
              </w:rPr>
            </w:pPr>
            <w:r>
              <w:t>_________________________________________________________________________________________</w:t>
            </w:r>
          </w:p>
          <w:p w14:paraId="6CC01D89" w14:textId="77777777" w:rsidR="001A7EBF" w:rsidRPr="00BE2284" w:rsidRDefault="001A7EBF" w:rsidP="00043ABF">
            <w:pPr>
              <w:pStyle w:val="a3"/>
              <w:autoSpaceDE w:val="0"/>
              <w:autoSpaceDN w:val="0"/>
              <w:adjustRightInd w:val="0"/>
              <w:ind w:left="-11"/>
              <w:jc w:val="center"/>
              <w:rPr>
                <w:rFonts w:ascii="Times New Roman" w:hAnsi="Times New Roman"/>
              </w:rPr>
            </w:pPr>
            <w:r w:rsidRPr="00F21C8D">
              <w:rPr>
                <w:rFonts w:ascii="Times New Roman" w:hAnsi="Times New Roman"/>
                <w:i/>
                <w:iCs/>
                <w:shd w:val="clear" w:color="auto" w:fill="FFFFFF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1A7EBF" w:rsidRPr="00FA3A22" w14:paraId="0857B138" w14:textId="77777777" w:rsidTr="00043ABF">
        <w:tc>
          <w:tcPr>
            <w:tcW w:w="642" w:type="dxa"/>
            <w:vAlign w:val="center"/>
          </w:tcPr>
          <w:p w14:paraId="4A2023FF" w14:textId="71DCC03A" w:rsidR="001A7EBF" w:rsidRPr="00FA3A22" w:rsidRDefault="001A7EBF" w:rsidP="00043AB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181" w:type="dxa"/>
            <w:gridSpan w:val="3"/>
            <w:vAlign w:val="center"/>
          </w:tcPr>
          <w:p w14:paraId="4E11CA19" w14:textId="77777777" w:rsidR="001A7EBF" w:rsidRPr="00F21C8D" w:rsidRDefault="001A7EBF" w:rsidP="00043A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1C8D">
              <w:rPr>
                <w:rFonts w:ascii="Times New Roman" w:hAnsi="Times New Roman"/>
                <w:sz w:val="22"/>
                <w:szCs w:val="22"/>
              </w:rPr>
              <w:t>https://electrostal.ru/</w:t>
            </w:r>
          </w:p>
          <w:p w14:paraId="1B830078" w14:textId="77777777" w:rsidR="001A7EBF" w:rsidRPr="00FA3A22" w:rsidRDefault="001A7EBF" w:rsidP="00043A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1C8D">
              <w:rPr>
                <w:rFonts w:ascii="Times New Roman" w:hAnsi="Times New Roman"/>
                <w:sz w:val="22"/>
                <w:szCs w:val="22"/>
              </w:rPr>
              <w:t>http</w:t>
            </w:r>
            <w:r w:rsidRPr="00FA3A22">
              <w:rPr>
                <w:rFonts w:ascii="Times New Roman" w:hAnsi="Times New Roman"/>
                <w:sz w:val="22"/>
                <w:szCs w:val="22"/>
              </w:rPr>
              <w:t>://</w:t>
            </w:r>
            <w:r w:rsidRPr="00F21C8D">
              <w:rPr>
                <w:rFonts w:ascii="Times New Roman" w:hAnsi="Times New Roman"/>
                <w:sz w:val="22"/>
                <w:szCs w:val="22"/>
              </w:rPr>
              <w:t>bogorodsky</w:t>
            </w:r>
            <w:r w:rsidRPr="00FA3A22">
              <w:rPr>
                <w:rFonts w:ascii="Times New Roman" w:hAnsi="Times New Roman"/>
                <w:sz w:val="22"/>
                <w:szCs w:val="22"/>
              </w:rPr>
              <w:t>-</w:t>
            </w:r>
            <w:r w:rsidRPr="00F21C8D">
              <w:rPr>
                <w:rFonts w:ascii="Times New Roman" w:hAnsi="Times New Roman"/>
                <w:sz w:val="22"/>
                <w:szCs w:val="22"/>
              </w:rPr>
              <w:t>okrug</w:t>
            </w:r>
            <w:r w:rsidRPr="00FA3A22">
              <w:rPr>
                <w:rFonts w:ascii="Times New Roman" w:hAnsi="Times New Roman"/>
                <w:sz w:val="22"/>
                <w:szCs w:val="22"/>
              </w:rPr>
              <w:t>.</w:t>
            </w:r>
            <w:r w:rsidRPr="00F21C8D">
              <w:rPr>
                <w:rFonts w:ascii="Times New Roman" w:hAnsi="Times New Roman"/>
                <w:sz w:val="22"/>
                <w:szCs w:val="22"/>
              </w:rPr>
              <w:t>ru</w:t>
            </w:r>
            <w:r w:rsidRPr="00FA3A22">
              <w:rPr>
                <w:rFonts w:ascii="Times New Roman" w:hAnsi="Times New Roman"/>
                <w:sz w:val="22"/>
                <w:szCs w:val="22"/>
              </w:rPr>
              <w:t>/</w:t>
            </w:r>
          </w:p>
          <w:p w14:paraId="0BB5B7D7" w14:textId="77777777" w:rsidR="001A7EBF" w:rsidRDefault="001A7EBF" w:rsidP="00043ABF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1C8D">
              <w:rPr>
                <w:rFonts w:ascii="Times New Roman" w:hAnsi="Times New Roman"/>
                <w:sz w:val="22"/>
                <w:szCs w:val="22"/>
              </w:rPr>
              <w:t>https://rosavtodor.gov.ru/docs</w:t>
            </w:r>
          </w:p>
          <w:p w14:paraId="555A6814" w14:textId="77777777" w:rsidR="001A7EBF" w:rsidRPr="00F21C8D" w:rsidRDefault="001A7EBF" w:rsidP="00043A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F21C8D">
              <w:rPr>
                <w:rFonts w:ascii="Times New Roman" w:hAnsi="Times New Roman"/>
                <w:i/>
                <w:iCs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1A7EBF" w:rsidRPr="00FA3A22" w14:paraId="7BA59325" w14:textId="77777777" w:rsidTr="00043ABF">
        <w:trPr>
          <w:trHeight w:val="2246"/>
        </w:trPr>
        <w:tc>
          <w:tcPr>
            <w:tcW w:w="642" w:type="dxa"/>
            <w:vAlign w:val="center"/>
          </w:tcPr>
          <w:p w14:paraId="27365EAD" w14:textId="48B64E98" w:rsidR="001A7EBF" w:rsidRDefault="001A7EBF" w:rsidP="00043A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181" w:type="dxa"/>
            <w:gridSpan w:val="3"/>
            <w:vAlign w:val="center"/>
          </w:tcPr>
          <w:p w14:paraId="6BDAE890" w14:textId="77777777" w:rsidR="001A7EBF" w:rsidRDefault="001A7EBF" w:rsidP="00043ABF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9024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Документация по планировке территории (проект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планировки территории) объекта </w:t>
            </w:r>
            <w:r w:rsidRPr="00890242">
              <w:rPr>
                <w:rFonts w:ascii="Times New Roman" w:hAnsi="Times New Roman"/>
                <w:color w:val="000000"/>
                <w:sz w:val="22"/>
                <w:szCs w:val="22"/>
              </w:rPr>
              <w:t>«Строительство с последующей эксплуатацией на платной основе «Нового выхода на МКАД с федеральной автомобильной дороги М-7 «Волга» на участке МКАД – км 60 (обходы г. Балашиха, Ногинск), Московская область», утвержденная распоряжени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ями</w:t>
            </w:r>
            <w:r w:rsidRPr="0089024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90242">
              <w:rPr>
                <w:rFonts w:ascii="Times New Roman" w:hAnsi="Times New Roman"/>
                <w:color w:val="000000"/>
                <w:sz w:val="22"/>
                <w:szCs w:val="22"/>
              </w:rPr>
              <w:t>Росавтодора</w:t>
            </w:r>
            <w:proofErr w:type="spellEnd"/>
            <w:r w:rsidRPr="0089024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от 20.03.2013 №312-р, от 28.04.2016 № 702-р (с учетом изменений, внесенных распоряжениями </w:t>
            </w:r>
            <w:proofErr w:type="spellStart"/>
            <w:r w:rsidRPr="00890242">
              <w:rPr>
                <w:rFonts w:ascii="Times New Roman" w:hAnsi="Times New Roman"/>
                <w:color w:val="000000"/>
                <w:sz w:val="22"/>
                <w:szCs w:val="22"/>
              </w:rPr>
              <w:t>Росавтодора</w:t>
            </w:r>
            <w:proofErr w:type="spellEnd"/>
            <w:r w:rsidRPr="0089024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от 19.06.2018г №2242-р, от 14.12.2020 №3792-р, от 17.01.2022 №12-р)</w:t>
            </w:r>
            <w:r w:rsidRPr="00FA3A22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  <w:p w14:paraId="4818D4B9" w14:textId="77777777" w:rsidR="001A7EBF" w:rsidRPr="00890242" w:rsidRDefault="001A7EBF" w:rsidP="00043A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890242">
              <w:rPr>
                <w:rFonts w:ascii="Times New Roman" w:hAnsi="Times New Roman"/>
                <w:i/>
                <w:iCs/>
                <w:color w:val="000000"/>
              </w:rPr>
              <w:t>(реквизиты решений об утверждении документации по планировке территории)</w:t>
            </w:r>
          </w:p>
        </w:tc>
      </w:tr>
      <w:tr w:rsidR="001A7EBF" w:rsidRPr="00FA3A22" w14:paraId="3DAB8817" w14:textId="77777777" w:rsidTr="00043ABF">
        <w:trPr>
          <w:trHeight w:val="1400"/>
        </w:trPr>
        <w:tc>
          <w:tcPr>
            <w:tcW w:w="642" w:type="dxa"/>
            <w:vAlign w:val="center"/>
          </w:tcPr>
          <w:p w14:paraId="1A0AFFC2" w14:textId="23A254F9" w:rsidR="001A7EBF" w:rsidRPr="00FA3A22" w:rsidRDefault="001A7EBF" w:rsidP="00043AB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9181" w:type="dxa"/>
            <w:gridSpan w:val="3"/>
            <w:vAlign w:val="center"/>
          </w:tcPr>
          <w:p w14:paraId="33027F22" w14:textId="77777777" w:rsidR="001A7EBF" w:rsidRPr="001673A6" w:rsidRDefault="001A7EBF" w:rsidP="00043ABF">
            <w:pPr>
              <w:pStyle w:val="a3"/>
              <w:pBdr>
                <w:bottom w:val="single" w:sz="12" w:space="1" w:color="auto"/>
              </w:pBdr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673A6">
              <w:rPr>
                <w:rFonts w:ascii="Times New Roman" w:hAnsi="Times New Roman"/>
                <w:sz w:val="22"/>
                <w:szCs w:val="22"/>
                <w:lang w:val="en-US"/>
              </w:rPr>
              <w:t>https</w:t>
            </w:r>
            <w:r w:rsidRPr="001673A6">
              <w:rPr>
                <w:rFonts w:ascii="Times New Roman" w:hAnsi="Times New Roman"/>
                <w:sz w:val="22"/>
                <w:szCs w:val="22"/>
              </w:rPr>
              <w:t>://</w:t>
            </w:r>
            <w:proofErr w:type="spellStart"/>
            <w:r w:rsidRPr="001673A6">
              <w:rPr>
                <w:rFonts w:ascii="Times New Roman" w:hAnsi="Times New Roman"/>
                <w:sz w:val="22"/>
                <w:szCs w:val="22"/>
                <w:lang w:val="en-US"/>
              </w:rPr>
              <w:t>fgistp</w:t>
            </w:r>
            <w:proofErr w:type="spellEnd"/>
            <w:r w:rsidRPr="001673A6">
              <w:rPr>
                <w:rFonts w:ascii="Times New Roman" w:hAnsi="Times New Roman"/>
                <w:sz w:val="22"/>
                <w:szCs w:val="22"/>
              </w:rPr>
              <w:t>.</w:t>
            </w:r>
            <w:r w:rsidRPr="001673A6">
              <w:rPr>
                <w:rFonts w:ascii="Times New Roman" w:hAnsi="Times New Roman"/>
                <w:sz w:val="22"/>
                <w:szCs w:val="22"/>
                <w:lang w:val="en-US"/>
              </w:rPr>
              <w:t>economy</w:t>
            </w:r>
            <w:r w:rsidRPr="001673A6">
              <w:rPr>
                <w:rFonts w:ascii="Times New Roman" w:hAnsi="Times New Roman"/>
                <w:sz w:val="22"/>
                <w:szCs w:val="22"/>
              </w:rPr>
              <w:t>.</w:t>
            </w:r>
            <w:proofErr w:type="spellStart"/>
            <w:r w:rsidRPr="001673A6">
              <w:rPr>
                <w:rFonts w:ascii="Times New Roman" w:hAnsi="Times New Roman"/>
                <w:sz w:val="22"/>
                <w:szCs w:val="22"/>
                <w:lang w:val="en-US"/>
              </w:rPr>
              <w:t>gov</w:t>
            </w:r>
            <w:proofErr w:type="spellEnd"/>
            <w:r w:rsidRPr="001673A6">
              <w:rPr>
                <w:rFonts w:ascii="Times New Roman" w:hAnsi="Times New Roman"/>
                <w:sz w:val="22"/>
                <w:szCs w:val="22"/>
              </w:rPr>
              <w:t>.</w:t>
            </w:r>
            <w:proofErr w:type="spellStart"/>
            <w:r w:rsidRPr="001673A6">
              <w:rPr>
                <w:rFonts w:ascii="Times New Roman" w:hAnsi="Times New Roman"/>
                <w:sz w:val="22"/>
                <w:szCs w:val="22"/>
                <w:lang w:val="en-US"/>
              </w:rPr>
              <w:t>ru</w:t>
            </w:r>
            <w:proofErr w:type="spellEnd"/>
            <w:r w:rsidRPr="001673A6">
              <w:rPr>
                <w:rFonts w:ascii="Times New Roman" w:hAnsi="Times New Roman"/>
                <w:sz w:val="22"/>
                <w:szCs w:val="22"/>
              </w:rPr>
              <w:t>/</w:t>
            </w:r>
          </w:p>
          <w:p w14:paraId="01D40409" w14:textId="77777777" w:rsidR="001A7EBF" w:rsidRPr="00890242" w:rsidRDefault="001A7EBF" w:rsidP="00043ABF">
            <w:pPr>
              <w:pStyle w:val="a3"/>
              <w:ind w:left="0"/>
              <w:jc w:val="center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890242">
              <w:rPr>
                <w:rFonts w:ascii="Times New Roman" w:hAnsi="Times New Roman"/>
                <w:i/>
                <w:iCs/>
              </w:rPr>
              <w:t>(сведения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1A7EBF" w:rsidRPr="00FA3A22" w14:paraId="6820CB8D" w14:textId="77777777" w:rsidTr="00043ABF">
        <w:trPr>
          <w:trHeight w:val="657"/>
        </w:trPr>
        <w:tc>
          <w:tcPr>
            <w:tcW w:w="642" w:type="dxa"/>
            <w:vAlign w:val="center"/>
          </w:tcPr>
          <w:p w14:paraId="7890A462" w14:textId="6BA3DB30" w:rsidR="001A7EBF" w:rsidRPr="00FA3A22" w:rsidRDefault="001A7EBF" w:rsidP="00043AB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9181" w:type="dxa"/>
            <w:gridSpan w:val="3"/>
          </w:tcPr>
          <w:p w14:paraId="5FFF4620" w14:textId="77777777" w:rsidR="001A7EBF" w:rsidRDefault="001A7EBF" w:rsidP="00043A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Дополнительно по всем вопросам можно обращаться:</w:t>
            </w:r>
          </w:p>
          <w:p w14:paraId="5F3223A6" w14:textId="77777777" w:rsidR="001A7EBF" w:rsidRPr="00FA3A22" w:rsidRDefault="001A7EBF" w:rsidP="00043A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Государственная компания «Российские автомобильные дороги»</w:t>
            </w:r>
          </w:p>
          <w:p w14:paraId="218E71F8" w14:textId="77777777" w:rsidR="001A7EBF" w:rsidRPr="00FA3A22" w:rsidRDefault="001A7EBF" w:rsidP="00043A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127006 г. Москва, Страстной бульвар, дом 9</w:t>
            </w:r>
          </w:p>
          <w:p w14:paraId="70B708B0" w14:textId="77777777" w:rsidR="001A7EBF" w:rsidRPr="00FA3A22" w:rsidRDefault="001A7EBF" w:rsidP="00043A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info@russianhighways.ru</w:t>
            </w:r>
          </w:p>
          <w:p w14:paraId="38D540B9" w14:textId="77777777" w:rsidR="001A7EBF" w:rsidRPr="00FA3A22" w:rsidRDefault="001A7EBF" w:rsidP="00043ABF">
            <w:pPr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Тел.: +7 (495) 249-07-72</w:t>
            </w:r>
          </w:p>
        </w:tc>
      </w:tr>
    </w:tbl>
    <w:p w14:paraId="1161376C" w14:textId="77777777" w:rsidR="0048623F" w:rsidRPr="00807501" w:rsidRDefault="0048623F" w:rsidP="007D614F">
      <w:pPr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807501" w:rsidSect="003C3B8F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917448C"/>
    <w:multiLevelType w:val="hybridMultilevel"/>
    <w:tmpl w:val="1BF4C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4F95"/>
    <w:rsid w:val="0002073B"/>
    <w:rsid w:val="00046EBD"/>
    <w:rsid w:val="0004740E"/>
    <w:rsid w:val="00070C83"/>
    <w:rsid w:val="0009033F"/>
    <w:rsid w:val="00097EB4"/>
    <w:rsid w:val="000A4C2C"/>
    <w:rsid w:val="000B5B41"/>
    <w:rsid w:val="000D4AE1"/>
    <w:rsid w:val="00103A7D"/>
    <w:rsid w:val="00146952"/>
    <w:rsid w:val="00175D7D"/>
    <w:rsid w:val="00191AA8"/>
    <w:rsid w:val="001A3FCD"/>
    <w:rsid w:val="001A5A50"/>
    <w:rsid w:val="001A7EBF"/>
    <w:rsid w:val="001E24AF"/>
    <w:rsid w:val="001E7046"/>
    <w:rsid w:val="00217C48"/>
    <w:rsid w:val="00230898"/>
    <w:rsid w:val="00251A29"/>
    <w:rsid w:val="00267455"/>
    <w:rsid w:val="002827A1"/>
    <w:rsid w:val="002A7184"/>
    <w:rsid w:val="002B2100"/>
    <w:rsid w:val="002C559D"/>
    <w:rsid w:val="002F2E07"/>
    <w:rsid w:val="00314D58"/>
    <w:rsid w:val="00321B49"/>
    <w:rsid w:val="003B46BB"/>
    <w:rsid w:val="003C3B8F"/>
    <w:rsid w:val="003D5AC3"/>
    <w:rsid w:val="003E2DBD"/>
    <w:rsid w:val="003F373A"/>
    <w:rsid w:val="004222E1"/>
    <w:rsid w:val="004245A5"/>
    <w:rsid w:val="004251C3"/>
    <w:rsid w:val="00426433"/>
    <w:rsid w:val="00435C9C"/>
    <w:rsid w:val="00457508"/>
    <w:rsid w:val="0047157E"/>
    <w:rsid w:val="0048623F"/>
    <w:rsid w:val="004A0D50"/>
    <w:rsid w:val="004A57B4"/>
    <w:rsid w:val="004A5C5E"/>
    <w:rsid w:val="004D0C0D"/>
    <w:rsid w:val="004F0619"/>
    <w:rsid w:val="004F442E"/>
    <w:rsid w:val="00504B62"/>
    <w:rsid w:val="005366CA"/>
    <w:rsid w:val="00571CF7"/>
    <w:rsid w:val="0058612F"/>
    <w:rsid w:val="005B57DC"/>
    <w:rsid w:val="005C10BA"/>
    <w:rsid w:val="005C6054"/>
    <w:rsid w:val="005D24F0"/>
    <w:rsid w:val="005F7EB3"/>
    <w:rsid w:val="00607A54"/>
    <w:rsid w:val="00647621"/>
    <w:rsid w:val="0066067A"/>
    <w:rsid w:val="00692C89"/>
    <w:rsid w:val="006A6EE7"/>
    <w:rsid w:val="006B1FEC"/>
    <w:rsid w:val="006C269E"/>
    <w:rsid w:val="006C5D0E"/>
    <w:rsid w:val="006C762D"/>
    <w:rsid w:val="006D67B2"/>
    <w:rsid w:val="007152BD"/>
    <w:rsid w:val="007814BD"/>
    <w:rsid w:val="0079045D"/>
    <w:rsid w:val="00791EC9"/>
    <w:rsid w:val="007B4838"/>
    <w:rsid w:val="007C00EF"/>
    <w:rsid w:val="007D614F"/>
    <w:rsid w:val="007E2E2D"/>
    <w:rsid w:val="007F17DC"/>
    <w:rsid w:val="007F5DAE"/>
    <w:rsid w:val="007F5E56"/>
    <w:rsid w:val="00807501"/>
    <w:rsid w:val="00816439"/>
    <w:rsid w:val="00831F2A"/>
    <w:rsid w:val="00837B1B"/>
    <w:rsid w:val="00855098"/>
    <w:rsid w:val="00890242"/>
    <w:rsid w:val="008A6BD0"/>
    <w:rsid w:val="008A7BE3"/>
    <w:rsid w:val="008B7C75"/>
    <w:rsid w:val="008C03D5"/>
    <w:rsid w:val="008D370D"/>
    <w:rsid w:val="008F0902"/>
    <w:rsid w:val="00913054"/>
    <w:rsid w:val="009370B3"/>
    <w:rsid w:val="00944B7D"/>
    <w:rsid w:val="00947A5D"/>
    <w:rsid w:val="00962939"/>
    <w:rsid w:val="009739D9"/>
    <w:rsid w:val="009900BE"/>
    <w:rsid w:val="009F57C9"/>
    <w:rsid w:val="00A50B57"/>
    <w:rsid w:val="00A53E8D"/>
    <w:rsid w:val="00A63F58"/>
    <w:rsid w:val="00A83972"/>
    <w:rsid w:val="00A857DB"/>
    <w:rsid w:val="00AA4099"/>
    <w:rsid w:val="00AD3AC5"/>
    <w:rsid w:val="00AD5DAC"/>
    <w:rsid w:val="00B03EE7"/>
    <w:rsid w:val="00B26BE1"/>
    <w:rsid w:val="00B311F6"/>
    <w:rsid w:val="00B348AB"/>
    <w:rsid w:val="00B43E22"/>
    <w:rsid w:val="00B54946"/>
    <w:rsid w:val="00B67D28"/>
    <w:rsid w:val="00B95BB1"/>
    <w:rsid w:val="00BD74DA"/>
    <w:rsid w:val="00BF3D5C"/>
    <w:rsid w:val="00C001D9"/>
    <w:rsid w:val="00C174AC"/>
    <w:rsid w:val="00C33EAF"/>
    <w:rsid w:val="00C41C8B"/>
    <w:rsid w:val="00C4448E"/>
    <w:rsid w:val="00C71687"/>
    <w:rsid w:val="00C85C28"/>
    <w:rsid w:val="00C85C87"/>
    <w:rsid w:val="00CB53DA"/>
    <w:rsid w:val="00CC1CC9"/>
    <w:rsid w:val="00CD088E"/>
    <w:rsid w:val="00CD64AF"/>
    <w:rsid w:val="00D223EB"/>
    <w:rsid w:val="00D417DB"/>
    <w:rsid w:val="00D43B7B"/>
    <w:rsid w:val="00D75C35"/>
    <w:rsid w:val="00D77DF6"/>
    <w:rsid w:val="00D92B0E"/>
    <w:rsid w:val="00DB7105"/>
    <w:rsid w:val="00E1110A"/>
    <w:rsid w:val="00E152CA"/>
    <w:rsid w:val="00E34E31"/>
    <w:rsid w:val="00E34F95"/>
    <w:rsid w:val="00E558A1"/>
    <w:rsid w:val="00E7734B"/>
    <w:rsid w:val="00E86AA5"/>
    <w:rsid w:val="00E95A48"/>
    <w:rsid w:val="00EA395B"/>
    <w:rsid w:val="00EA6D1B"/>
    <w:rsid w:val="00EC6F98"/>
    <w:rsid w:val="00EF6684"/>
    <w:rsid w:val="00F206BA"/>
    <w:rsid w:val="00F21C8D"/>
    <w:rsid w:val="00F35483"/>
    <w:rsid w:val="00F47638"/>
    <w:rsid w:val="00F61E10"/>
    <w:rsid w:val="00F62AEC"/>
    <w:rsid w:val="00F66826"/>
    <w:rsid w:val="00F80192"/>
    <w:rsid w:val="00FA3773"/>
    <w:rsid w:val="00FA3A22"/>
    <w:rsid w:val="00FA49D2"/>
    <w:rsid w:val="00FB79A0"/>
    <w:rsid w:val="00FC2C50"/>
    <w:rsid w:val="00FD2C1F"/>
    <w:rsid w:val="00FE1D98"/>
    <w:rsid w:val="00FF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E048A"/>
  <w15:docId w15:val="{B7054FD3-8C96-46DC-8808-612D50FA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6C5D0E"/>
    <w:rPr>
      <w:b/>
      <w:bCs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21C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@fda.gov.ru" TargetMode="External"/><Relationship Id="rId3" Type="http://schemas.openxmlformats.org/officeDocument/2006/relationships/styles" Target="styles.xml"/><Relationship Id="rId7" Type="http://schemas.openxmlformats.org/officeDocument/2006/relationships/hyperlink" Target="mailto:elstal@mosre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ogorodsky-okrug@mosreg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6D61C-4F07-433C-A567-D2389A443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1530</Words>
  <Characters>8725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Зубкова Анна Витальевна</cp:lastModifiedBy>
  <cp:revision>5</cp:revision>
  <cp:lastPrinted>2019-08-27T09:19:00Z</cp:lastPrinted>
  <dcterms:created xsi:type="dcterms:W3CDTF">2022-03-31T09:02:00Z</dcterms:created>
  <dcterms:modified xsi:type="dcterms:W3CDTF">2022-04-18T08:33:00Z</dcterms:modified>
</cp:coreProperties>
</file>