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4C" w:rsidRDefault="00B6354C" w:rsidP="00B6354C">
      <w:pPr>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6354C" w:rsidRPr="00124BC2" w:rsidRDefault="00B6354C" w:rsidP="00124BC2"/>
    <w:p w:rsidR="00ED2824" w:rsidRPr="00124BC2" w:rsidRDefault="00124BC2" w:rsidP="00124BC2">
      <w:pPr>
        <w:ind w:right="-2"/>
        <w:jc w:val="center"/>
        <w:rPr>
          <w:sz w:val="28"/>
          <w:szCs w:val="28"/>
        </w:rPr>
      </w:pPr>
      <w:r w:rsidRPr="00124BC2">
        <w:rPr>
          <w:sz w:val="28"/>
          <w:szCs w:val="28"/>
        </w:rPr>
        <w:t xml:space="preserve">АДМИНИСТРАЦИЯ </w:t>
      </w:r>
      <w:r w:rsidR="00ED2824" w:rsidRPr="00124BC2">
        <w:rPr>
          <w:sz w:val="28"/>
          <w:szCs w:val="28"/>
        </w:rPr>
        <w:t>ГОРОДСКОГО ОКРУГА ЭЛЕКТРОСТАЛЬ</w:t>
      </w:r>
    </w:p>
    <w:p w:rsidR="00ED2824" w:rsidRPr="00124BC2" w:rsidRDefault="00ED2824" w:rsidP="00124BC2">
      <w:pPr>
        <w:ind w:right="-2"/>
        <w:rPr>
          <w:sz w:val="28"/>
          <w:szCs w:val="28"/>
        </w:rPr>
      </w:pPr>
    </w:p>
    <w:p w:rsidR="00ED2824" w:rsidRPr="00124BC2" w:rsidRDefault="00124BC2" w:rsidP="00124BC2">
      <w:pPr>
        <w:ind w:right="-2"/>
        <w:jc w:val="center"/>
        <w:rPr>
          <w:sz w:val="28"/>
          <w:szCs w:val="28"/>
        </w:rPr>
      </w:pPr>
      <w:r w:rsidRPr="00124BC2">
        <w:rPr>
          <w:sz w:val="28"/>
          <w:szCs w:val="28"/>
        </w:rPr>
        <w:t>МОСКОВСКОЙ</w:t>
      </w:r>
      <w:r w:rsidR="00ED2824" w:rsidRPr="00124BC2">
        <w:rPr>
          <w:sz w:val="28"/>
          <w:szCs w:val="28"/>
        </w:rPr>
        <w:t xml:space="preserve"> ОБЛАСТИ</w:t>
      </w:r>
    </w:p>
    <w:p w:rsidR="00ED2824" w:rsidRPr="00124BC2" w:rsidRDefault="00ED2824" w:rsidP="00124BC2">
      <w:pPr>
        <w:ind w:right="-2"/>
        <w:rPr>
          <w:sz w:val="28"/>
          <w:szCs w:val="28"/>
        </w:rPr>
      </w:pPr>
    </w:p>
    <w:p w:rsidR="00ED2824" w:rsidRPr="00124BC2" w:rsidRDefault="00ED2824" w:rsidP="00ED2824">
      <w:pPr>
        <w:ind w:right="-2"/>
        <w:jc w:val="center"/>
        <w:rPr>
          <w:sz w:val="44"/>
          <w:szCs w:val="44"/>
        </w:rPr>
      </w:pPr>
      <w:r w:rsidRPr="00124BC2">
        <w:rPr>
          <w:sz w:val="44"/>
          <w:szCs w:val="44"/>
        </w:rPr>
        <w:t>ПОСТАНОВЛЕНИЕ</w:t>
      </w:r>
    </w:p>
    <w:p w:rsidR="00ED2824" w:rsidRPr="00124BC2" w:rsidRDefault="00ED2824" w:rsidP="00ED2824">
      <w:pPr>
        <w:ind w:right="-2"/>
        <w:jc w:val="center"/>
        <w:rPr>
          <w:sz w:val="44"/>
          <w:szCs w:val="44"/>
        </w:rPr>
      </w:pPr>
    </w:p>
    <w:p w:rsidR="00ED2824" w:rsidRPr="008E7941" w:rsidRDefault="00124BC2" w:rsidP="00ED2824">
      <w:pPr>
        <w:ind w:right="-2"/>
        <w:jc w:val="center"/>
        <w:outlineLvl w:val="0"/>
      </w:pPr>
      <w:r>
        <w:t>от</w:t>
      </w:r>
      <w:r w:rsidR="00ED2824" w:rsidRPr="008E7941">
        <w:t xml:space="preserve"> </w:t>
      </w:r>
      <w:r w:rsidR="00BF168F" w:rsidRPr="00124BC2">
        <w:t>27.06.2018</w:t>
      </w:r>
      <w:r w:rsidR="00ED2824" w:rsidRPr="008E7941">
        <w:t xml:space="preserve"> № </w:t>
      </w:r>
      <w:r w:rsidR="00BF168F" w:rsidRPr="00124BC2">
        <w:t>576/6</w:t>
      </w:r>
    </w:p>
    <w:p w:rsidR="00ED2824" w:rsidRPr="00124BC2" w:rsidRDefault="00ED2824" w:rsidP="00ED2824">
      <w:pPr>
        <w:jc w:val="center"/>
        <w:outlineLvl w:val="0"/>
      </w:pPr>
    </w:p>
    <w:p w:rsidR="00ED2824" w:rsidRPr="00124BC2" w:rsidRDefault="00ED2824" w:rsidP="00ED2824">
      <w:pPr>
        <w:jc w:val="center"/>
        <w:outlineLvl w:val="0"/>
      </w:pPr>
      <w:r w:rsidRPr="00124BC2">
        <w:t xml:space="preserve">О внесении изменений и дополнений в </w:t>
      </w:r>
      <w:r w:rsidR="00CD45BF" w:rsidRPr="00124BC2">
        <w:rPr>
          <w:bCs/>
        </w:rPr>
        <w:t>Порядок осуществления</w:t>
      </w:r>
      <w:r w:rsidR="006A1659" w:rsidRPr="00124BC2">
        <w:t xml:space="preserve">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p>
    <w:p w:rsidR="00ED2824" w:rsidRDefault="00ED2824" w:rsidP="00124BC2">
      <w:pPr>
        <w:jc w:val="both"/>
        <w:rPr>
          <w:rFonts w:cs="Times New Roman"/>
        </w:rPr>
      </w:pPr>
    </w:p>
    <w:p w:rsidR="00124BC2" w:rsidRDefault="00124BC2" w:rsidP="00124BC2">
      <w:pPr>
        <w:jc w:val="both"/>
        <w:rPr>
          <w:rFonts w:cs="Times New Roman"/>
        </w:rPr>
      </w:pPr>
    </w:p>
    <w:p w:rsidR="00ED2824" w:rsidRPr="00124BC2" w:rsidRDefault="00ED2824" w:rsidP="00124BC2">
      <w:pPr>
        <w:ind w:firstLine="709"/>
        <w:jc w:val="both"/>
      </w:pPr>
      <w:r>
        <w:t>В соответствии с</w:t>
      </w:r>
      <w:r w:rsidR="006A1659">
        <w:t xml:space="preserve">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6A1659">
        <w:rPr>
          <w:rFonts w:eastAsiaTheme="minorHAnsi" w:cs="Times New Roman"/>
          <w:lang w:eastAsia="en-US"/>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Pr>
          <w:rFonts w:eastAsiaTheme="minorHAnsi" w:cs="Times New Roman"/>
          <w:lang w:eastAsia="en-US"/>
        </w:rPr>
        <w:t>и в</w:t>
      </w:r>
      <w:r>
        <w:t xml:space="preserve"> целях приведения муниципальных </w:t>
      </w:r>
      <w:r w:rsidR="006A1659">
        <w:t xml:space="preserve">нормативных </w:t>
      </w:r>
      <w:r>
        <w:t>правовых актов городского округа Электросталь Московской области в соответствие с законодательством</w:t>
      </w:r>
      <w:r w:rsidRPr="00F06330">
        <w:t xml:space="preserve"> </w:t>
      </w:r>
      <w:r>
        <w:t xml:space="preserve">Российской Федерации, Администрация городского округа Электросталь Московской области  </w:t>
      </w:r>
      <w:r w:rsidRPr="00F06330">
        <w:t>ПОСТАНОВЛЯЕТ:</w:t>
      </w:r>
    </w:p>
    <w:p w:rsidR="00ED2824" w:rsidRPr="00991925" w:rsidRDefault="00ED2824" w:rsidP="00ED2824">
      <w:pPr>
        <w:numPr>
          <w:ilvl w:val="0"/>
          <w:numId w:val="1"/>
        </w:numPr>
        <w:tabs>
          <w:tab w:val="left" w:pos="993"/>
        </w:tabs>
        <w:autoSpaceDE w:val="0"/>
        <w:autoSpaceDN w:val="0"/>
        <w:adjustRightInd w:val="0"/>
        <w:ind w:left="0" w:firstLine="709"/>
        <w:jc w:val="both"/>
        <w:rPr>
          <w:rFonts w:cs="Times New Roman"/>
        </w:rPr>
      </w:pPr>
      <w:r>
        <w:t>Внести следующие изменения и дополнения в</w:t>
      </w:r>
      <w:r w:rsidRPr="0037122C">
        <w:t xml:space="preserve"> </w:t>
      </w:r>
      <w:r w:rsidR="00CD45BF">
        <w:rPr>
          <w:bCs/>
        </w:rPr>
        <w:t>Порядок осуществления</w:t>
      </w:r>
      <w:r w:rsidR="006A1659" w:rsidRPr="00153829">
        <w:t xml:space="preserve">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r w:rsidRPr="000C0F3F">
        <w:t>»</w:t>
      </w:r>
      <w:r>
        <w:t xml:space="preserve">, утвержденный постановлением Администрации городского округа Электросталь Московской области от </w:t>
      </w:r>
      <w:r w:rsidR="00CD45BF">
        <w:t>30.08</w:t>
      </w:r>
      <w:r>
        <w:t xml:space="preserve">.2017 № </w:t>
      </w:r>
      <w:r w:rsidR="00CD45BF">
        <w:t>608/8</w:t>
      </w:r>
      <w:r>
        <w:t xml:space="preserve"> (далее – </w:t>
      </w:r>
      <w:r w:rsidR="00CD45BF">
        <w:t>Порядок</w:t>
      </w:r>
      <w:r>
        <w:t>):</w:t>
      </w:r>
    </w:p>
    <w:p w:rsidR="00ED2824" w:rsidRPr="008C0F45" w:rsidRDefault="00CD45BF" w:rsidP="00ED2824">
      <w:pPr>
        <w:pStyle w:val="a5"/>
        <w:numPr>
          <w:ilvl w:val="1"/>
          <w:numId w:val="2"/>
        </w:numPr>
        <w:tabs>
          <w:tab w:val="left" w:pos="1276"/>
        </w:tabs>
        <w:autoSpaceDE w:val="0"/>
        <w:autoSpaceDN w:val="0"/>
        <w:adjustRightInd w:val="0"/>
        <w:ind w:left="0" w:firstLine="709"/>
        <w:jc w:val="both"/>
        <w:rPr>
          <w:rFonts w:cs="Times New Roman"/>
        </w:rPr>
      </w:pPr>
      <w:r w:rsidRPr="00CD45BF">
        <w:rPr>
          <w:rFonts w:cs="Times New Roman"/>
        </w:rPr>
        <w:t>Преамбулу Порядка</w:t>
      </w:r>
      <w:r w:rsidR="006A1659" w:rsidRPr="00CD45BF">
        <w:rPr>
          <w:rFonts w:cs="Times New Roman"/>
        </w:rPr>
        <w:t xml:space="preserve"> </w:t>
      </w:r>
      <w:bookmarkStart w:id="0" w:name="_Ref490840832"/>
      <w:r w:rsidR="008C0F45" w:rsidRPr="00CD45BF">
        <w:rPr>
          <w:rFonts w:cs="Times New Roman"/>
        </w:rPr>
        <w:t>изложить в новой редакции: «</w:t>
      </w:r>
      <w:bookmarkEnd w:id="0"/>
      <w:r w:rsidRPr="00CD45BF">
        <w:rPr>
          <w:rFonts w:cs="Times New Roman"/>
        </w:rPr>
        <w:t xml:space="preserve">Настоящий Порядок разработан в соответствии с Бюджетным кодексом Российской Федерации, Федеральным </w:t>
      </w:r>
      <w:hyperlink r:id="rId9" w:history="1">
        <w:r w:rsidRPr="00CD45BF">
          <w:rPr>
            <w:rFonts w:cs="Times New Roman"/>
          </w:rPr>
          <w:t>законом</w:t>
        </w:r>
      </w:hyperlink>
      <w:r w:rsidRPr="00CD45BF">
        <w:rPr>
          <w:rFonts w:cs="Times New Roman"/>
        </w:rPr>
        <w:t xml:space="preserve"> от </w:t>
      </w:r>
      <w:r w:rsidR="005B2623">
        <w:rPr>
          <w:rFonts w:cs="Times New Roman"/>
        </w:rPr>
        <w:t>06.10.2003</w:t>
      </w:r>
      <w:r w:rsidRPr="00CD45BF">
        <w:rPr>
          <w:rFonts w:cs="Times New Roman"/>
        </w:rPr>
        <w:t xml:space="preserve"> № 131-ФЗ «Об общих принципах организации местного самоуправления в Российской Федерации», Федеральным </w:t>
      </w:r>
      <w:hyperlink r:id="rId10" w:history="1">
        <w:r w:rsidRPr="00CD45BF">
          <w:rPr>
            <w:rFonts w:cs="Times New Roman"/>
          </w:rPr>
          <w:t>законом</w:t>
        </w:r>
      </w:hyperlink>
      <w:r w:rsidRPr="00CD45BF">
        <w:rPr>
          <w:rFonts w:cs="Times New Roman"/>
        </w:rPr>
        <w:t xml:space="preserve"> от </w:t>
      </w:r>
      <w:r w:rsidR="005B2623">
        <w:rPr>
          <w:rFonts w:cs="Times New Roman"/>
        </w:rPr>
        <w:t>05.04.2013</w:t>
      </w:r>
      <w:r w:rsidRPr="00CD45BF">
        <w:rPr>
          <w:rFonts w:cs="Times New Roman"/>
        </w:rPr>
        <w:t xml:space="preserve"> № 44-ФЗ «О контрактной системе в сфере закупок товаров, работ, услуг для обеспечения государственных и муниципальных нужд» (с последующими изменениями и дополнениями) (далее - Федеральный закон о контрактной системе), Федеральным </w:t>
      </w:r>
      <w:hyperlink r:id="rId11" w:history="1">
        <w:r w:rsidRPr="00CD45BF">
          <w:rPr>
            <w:rFonts w:cs="Times New Roman"/>
          </w:rPr>
          <w:t>законом</w:t>
        </w:r>
      </w:hyperlink>
      <w:r w:rsidRPr="00CD45BF">
        <w:rPr>
          <w:rFonts w:cs="Times New Roman"/>
        </w:rPr>
        <w:t xml:space="preserve"> от </w:t>
      </w:r>
      <w:r w:rsidR="005B2623">
        <w:rPr>
          <w:rFonts w:cs="Times New Roman"/>
        </w:rPr>
        <w:t>09.02.</w:t>
      </w:r>
      <w:r w:rsidRPr="00CD45BF">
        <w:rPr>
          <w:rFonts w:cs="Times New Roman"/>
        </w:rPr>
        <w:t xml:space="preserve">2009 № 8-ФЗ «Об обеспечении доступа к информации о деятельности государственных органов и органов местного самоуправления», приказом </w:t>
      </w:r>
      <w:r w:rsidR="00D83D21">
        <w:rPr>
          <w:rFonts w:cs="Times New Roman"/>
        </w:rPr>
        <w:t>К</w:t>
      </w:r>
      <w:r w:rsidRPr="00CD45BF">
        <w:rPr>
          <w:rFonts w:cs="Times New Roman"/>
        </w:rPr>
        <w:t xml:space="preserve">азначейства </w:t>
      </w:r>
      <w:r w:rsidR="00D83D21">
        <w:rPr>
          <w:rFonts w:cs="Times New Roman"/>
        </w:rPr>
        <w:t>России</w:t>
      </w:r>
      <w:r w:rsidRPr="00CD45BF">
        <w:rPr>
          <w:rFonts w:cs="Times New Roman"/>
        </w:rPr>
        <w:t xml:space="preserve">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w:t>
      </w:r>
      <w:r w:rsidRPr="00CD45BF">
        <w:rPr>
          <w:rFonts w:cs="Times New Roman"/>
        </w:rPr>
        <w:lastRenderedPageBreak/>
        <w:t>государственных и муниципальных нужд» и устанавливает порядок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в сфере закупок товаров, работ, услуг для обеспечения муниципальных нужд (далее - контроль в сфере закупок) на территории городского округа Электросталь Московской области</w:t>
      </w:r>
      <w:r w:rsidRPr="0015098D">
        <w:rPr>
          <w:rFonts w:cs="Times New Roman"/>
        </w:rPr>
        <w:t xml:space="preserve"> (далее - городской округ).</w:t>
      </w:r>
      <w:r w:rsidR="006A1659" w:rsidRPr="008C0F45">
        <w:rPr>
          <w:rFonts w:cs="Times New Roman"/>
        </w:rPr>
        <w:t>»</w:t>
      </w:r>
      <w:r w:rsidR="00ED2824" w:rsidRPr="008C0F45">
        <w:rPr>
          <w:rFonts w:cs="Times New Roman"/>
        </w:rPr>
        <w:t>.</w:t>
      </w:r>
    </w:p>
    <w:p w:rsidR="00E22338" w:rsidRPr="00CD45BF" w:rsidRDefault="006A1659" w:rsidP="00CD45BF">
      <w:pPr>
        <w:pStyle w:val="a5"/>
        <w:numPr>
          <w:ilvl w:val="1"/>
          <w:numId w:val="2"/>
        </w:numPr>
        <w:tabs>
          <w:tab w:val="left" w:pos="1276"/>
        </w:tabs>
        <w:autoSpaceDE w:val="0"/>
        <w:autoSpaceDN w:val="0"/>
        <w:adjustRightInd w:val="0"/>
        <w:ind w:left="0" w:firstLine="709"/>
        <w:jc w:val="both"/>
      </w:pPr>
      <w:r w:rsidRPr="00CD45BF">
        <w:rPr>
          <w:rFonts w:cs="Times New Roman"/>
        </w:rPr>
        <w:t xml:space="preserve">Пункт </w:t>
      </w:r>
      <w:r w:rsidR="00CD45BF" w:rsidRPr="00CD45BF">
        <w:rPr>
          <w:rFonts w:cs="Times New Roman"/>
        </w:rPr>
        <w:t>1.8 Порядка изложить в новой редакции: «1.8. Лица, указанные в пункте 1.4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D45BF" w:rsidRPr="00CD45BF" w:rsidRDefault="00CD45BF" w:rsidP="00CD45BF">
      <w:pPr>
        <w:pStyle w:val="a5"/>
        <w:numPr>
          <w:ilvl w:val="1"/>
          <w:numId w:val="2"/>
        </w:numPr>
        <w:tabs>
          <w:tab w:val="left" w:pos="1276"/>
        </w:tabs>
        <w:autoSpaceDE w:val="0"/>
        <w:autoSpaceDN w:val="0"/>
        <w:adjustRightInd w:val="0"/>
        <w:ind w:left="0" w:firstLine="709"/>
        <w:jc w:val="both"/>
        <w:rPr>
          <w:rFonts w:cs="Times New Roman"/>
        </w:rPr>
      </w:pPr>
      <w:r w:rsidRPr="00CD45BF">
        <w:rPr>
          <w:rFonts w:cs="Times New Roman"/>
        </w:rPr>
        <w:t>Дополнить Порядок пунктом 1.11 следующего содержания: «1.11.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Администрация городского округа направляет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p>
    <w:p w:rsidR="00CD45BF" w:rsidRPr="00CD45BF" w:rsidRDefault="00CD45BF" w:rsidP="00CD45BF">
      <w:pPr>
        <w:pStyle w:val="a5"/>
        <w:numPr>
          <w:ilvl w:val="1"/>
          <w:numId w:val="2"/>
        </w:numPr>
        <w:tabs>
          <w:tab w:val="left" w:pos="1276"/>
        </w:tabs>
        <w:autoSpaceDE w:val="0"/>
        <w:autoSpaceDN w:val="0"/>
        <w:adjustRightInd w:val="0"/>
        <w:ind w:left="0" w:firstLine="709"/>
        <w:jc w:val="both"/>
        <w:rPr>
          <w:rFonts w:cs="Times New Roman"/>
        </w:rPr>
      </w:pPr>
      <w:r>
        <w:rPr>
          <w:rFonts w:cs="Times New Roman"/>
        </w:rPr>
        <w:t>Дополнить Порядок пунктом 1.12 следующего содержания: «</w:t>
      </w:r>
      <w:r w:rsidRPr="00CD45BF">
        <w:rPr>
          <w:rFonts w:cs="Times New Roman"/>
        </w:rPr>
        <w:t xml:space="preserve">1.12.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CD45BF">
          <w:rPr>
            <w:rFonts w:cs="Times New Roman"/>
          </w:rPr>
          <w:t>пунктом 5 части 11 статьи 99</w:t>
        </w:r>
      </w:hyperlink>
      <w:r w:rsidRPr="00CD45BF">
        <w:rPr>
          <w:rFonts w:cs="Times New Roman"/>
        </w:rPr>
        <w:t xml:space="preserve"> Федерального закона о контрактной системе, должен соответствовать требованиям </w:t>
      </w:r>
      <w:hyperlink r:id="rId13" w:history="1">
        <w:r w:rsidRPr="00CD45BF">
          <w:rPr>
            <w:rFonts w:cs="Times New Roman"/>
          </w:rPr>
          <w:t>Правил</w:t>
        </w:r>
      </w:hyperlink>
      <w:r w:rsidRPr="00CD45BF">
        <w:rPr>
          <w:rFonts w:cs="Times New Roman"/>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w:t>
      </w:r>
      <w:r w:rsidR="005B2623">
        <w:rPr>
          <w:rFonts w:cs="Times New Roman"/>
        </w:rPr>
        <w:t>от 27.10.</w:t>
      </w:r>
      <w:r w:rsidRPr="00CD45BF">
        <w:rPr>
          <w:rFonts w:cs="Times New Roman"/>
        </w:rPr>
        <w:t>2015</w:t>
      </w:r>
      <w:r w:rsidR="005B2623">
        <w:rPr>
          <w:rFonts w:cs="Times New Roman"/>
        </w:rPr>
        <w:t xml:space="preserve"> </w:t>
      </w:r>
      <w:r w:rsidRPr="00CD45BF">
        <w:rPr>
          <w:rFonts w:cs="Times New Roman"/>
        </w:rPr>
        <w:t>№ 1148.</w:t>
      </w:r>
    </w:p>
    <w:p w:rsidR="00CD45BF" w:rsidRDefault="00CD45BF" w:rsidP="00CD45BF">
      <w:pPr>
        <w:tabs>
          <w:tab w:val="left" w:pos="1276"/>
        </w:tabs>
        <w:autoSpaceDE w:val="0"/>
        <w:autoSpaceDN w:val="0"/>
        <w:adjustRightInd w:val="0"/>
        <w:ind w:firstLine="709"/>
        <w:jc w:val="both"/>
        <w:rPr>
          <w:rFonts w:cs="Times New Roman"/>
        </w:rPr>
      </w:pPr>
      <w:r w:rsidRPr="00CD45BF">
        <w:rPr>
          <w:rFonts w:cs="Times New Roman"/>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8.15 настоящего Порядка, предписание, выданное субъекту контроля в соответствии с пунктом 9.1 настоящего Порядка.</w:t>
      </w:r>
      <w:r>
        <w:rPr>
          <w:rFonts w:cs="Times New Roman"/>
        </w:rPr>
        <w:t>».</w:t>
      </w:r>
    </w:p>
    <w:p w:rsidR="00CD45BF" w:rsidRPr="009B2509" w:rsidRDefault="009B2509" w:rsidP="00CD45BF">
      <w:pPr>
        <w:pStyle w:val="a5"/>
        <w:numPr>
          <w:ilvl w:val="1"/>
          <w:numId w:val="2"/>
        </w:numPr>
        <w:tabs>
          <w:tab w:val="left" w:pos="1276"/>
        </w:tabs>
        <w:autoSpaceDE w:val="0"/>
        <w:autoSpaceDN w:val="0"/>
        <w:adjustRightInd w:val="0"/>
        <w:ind w:left="0" w:firstLine="709"/>
        <w:jc w:val="both"/>
        <w:rPr>
          <w:rFonts w:cs="Times New Roman"/>
        </w:rPr>
      </w:pPr>
      <w:r w:rsidRPr="009B2509">
        <w:rPr>
          <w:rFonts w:cs="Times New Roman"/>
        </w:rPr>
        <w:t>В пункте 5.3 Порядка слова «шесть месяцев» заменить словом «год».</w:t>
      </w:r>
    </w:p>
    <w:p w:rsidR="009B2509" w:rsidRPr="009B2509" w:rsidRDefault="009B2509" w:rsidP="009B2509">
      <w:pPr>
        <w:pStyle w:val="a5"/>
        <w:numPr>
          <w:ilvl w:val="1"/>
          <w:numId w:val="2"/>
        </w:numPr>
        <w:tabs>
          <w:tab w:val="left" w:pos="1276"/>
        </w:tabs>
        <w:autoSpaceDE w:val="0"/>
        <w:autoSpaceDN w:val="0"/>
        <w:adjustRightInd w:val="0"/>
        <w:ind w:left="0" w:firstLine="709"/>
        <w:jc w:val="both"/>
        <w:rPr>
          <w:rFonts w:cs="Times New Roman"/>
        </w:rPr>
      </w:pPr>
      <w:r>
        <w:rPr>
          <w:rFonts w:cs="Times New Roman"/>
        </w:rPr>
        <w:t xml:space="preserve">Пункт 5.8 Порядка изложить в новой редакции: «5.8. </w:t>
      </w:r>
      <w:r w:rsidRPr="006B01B5">
        <w:rPr>
          <w:rFonts w:cs="Times New Roman"/>
        </w:rPr>
        <w:t>Органом внутреннего муниципального финансового контроля могут проводиться внеплановые проверки. Внеплановой проверкой является проверка, не включенная в полугодовой план проверок.</w:t>
      </w:r>
    </w:p>
    <w:p w:rsidR="009B2509" w:rsidRPr="009B2509" w:rsidRDefault="009B2509" w:rsidP="009B2509">
      <w:pPr>
        <w:autoSpaceDE w:val="0"/>
        <w:autoSpaceDN w:val="0"/>
        <w:adjustRightInd w:val="0"/>
        <w:ind w:firstLine="709"/>
        <w:jc w:val="both"/>
        <w:rPr>
          <w:rFonts w:cs="Times New Roman"/>
        </w:rPr>
      </w:pPr>
      <w:r w:rsidRPr="009B2509">
        <w:rPr>
          <w:rFonts w:cs="Times New Roman"/>
        </w:rPr>
        <w:t xml:space="preserve">Внеплановые проверки осуществляются в соответствии с решением Главы городского округа, а в случае его отсутствия, заместителя Главы Администрации городского округа,  </w:t>
      </w:r>
      <w:r w:rsidRPr="009B2509">
        <w:t>временно осуществляющ</w:t>
      </w:r>
      <w:r w:rsidR="00C767CC">
        <w:t>его</w:t>
      </w:r>
      <w:r w:rsidRPr="009B2509">
        <w:t xml:space="preserve"> руководство деятельностью Администрации городского округа</w:t>
      </w:r>
      <w:r w:rsidRPr="009B2509">
        <w:rPr>
          <w:rFonts w:cs="Times New Roman"/>
        </w:rPr>
        <w:t>, о проведении внеплановой проверки, принятым:</w:t>
      </w:r>
    </w:p>
    <w:p w:rsidR="009B2509" w:rsidRPr="009B2509" w:rsidRDefault="009B2509" w:rsidP="009B2509">
      <w:pPr>
        <w:autoSpaceDE w:val="0"/>
        <w:autoSpaceDN w:val="0"/>
        <w:adjustRightInd w:val="0"/>
        <w:ind w:firstLine="709"/>
        <w:jc w:val="both"/>
        <w:rPr>
          <w:rFonts w:cs="Times New Roman"/>
        </w:rPr>
      </w:pPr>
      <w:r w:rsidRPr="009B2509">
        <w:rPr>
          <w:rFonts w:cs="Times New Roman"/>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2509" w:rsidRPr="009B2509" w:rsidRDefault="009B2509" w:rsidP="009B2509">
      <w:pPr>
        <w:autoSpaceDE w:val="0"/>
        <w:autoSpaceDN w:val="0"/>
        <w:adjustRightInd w:val="0"/>
        <w:ind w:firstLine="709"/>
        <w:jc w:val="both"/>
        <w:rPr>
          <w:rFonts w:cs="Times New Roman"/>
        </w:rPr>
      </w:pPr>
      <w:r w:rsidRPr="009B2509">
        <w:rPr>
          <w:rFonts w:cs="Times New Roman"/>
        </w:rPr>
        <w:t>б) в случае истечения срока исполнения ранее выданного предписания;</w:t>
      </w:r>
    </w:p>
    <w:p w:rsidR="009B2509" w:rsidRDefault="009B2509" w:rsidP="009B2509">
      <w:pPr>
        <w:tabs>
          <w:tab w:val="left" w:pos="1276"/>
        </w:tabs>
        <w:autoSpaceDE w:val="0"/>
        <w:autoSpaceDN w:val="0"/>
        <w:adjustRightInd w:val="0"/>
        <w:ind w:left="709"/>
        <w:jc w:val="both"/>
        <w:rPr>
          <w:rFonts w:cs="Times New Roman"/>
        </w:rPr>
      </w:pPr>
      <w:r w:rsidRPr="009B2509">
        <w:rPr>
          <w:rFonts w:cs="Times New Roman"/>
        </w:rPr>
        <w:t>в) в случае, предусмотренном подпунктом «г» пункта 8.14 настоящего Порядка.</w:t>
      </w:r>
      <w:r>
        <w:rPr>
          <w:rFonts w:cs="Times New Roman"/>
        </w:rPr>
        <w:t>».</w:t>
      </w:r>
    </w:p>
    <w:p w:rsidR="00CD45BF" w:rsidRPr="009B2509" w:rsidRDefault="009B2509" w:rsidP="009B2509">
      <w:pPr>
        <w:pStyle w:val="a5"/>
        <w:numPr>
          <w:ilvl w:val="1"/>
          <w:numId w:val="2"/>
        </w:numPr>
        <w:tabs>
          <w:tab w:val="left" w:pos="1276"/>
        </w:tabs>
        <w:autoSpaceDE w:val="0"/>
        <w:autoSpaceDN w:val="0"/>
        <w:adjustRightInd w:val="0"/>
        <w:ind w:left="0" w:firstLine="709"/>
        <w:jc w:val="both"/>
      </w:pPr>
      <w:r w:rsidRPr="009B2509">
        <w:rPr>
          <w:rFonts w:cs="Times New Roman"/>
        </w:rPr>
        <w:t>В пункте 6.1 Порядка слова «исполняющий обязанности Главы городского округа» заменить словами</w:t>
      </w:r>
      <w:r w:rsidRPr="009B2509">
        <w:t xml:space="preserve"> «</w:t>
      </w:r>
      <w:r w:rsidRPr="009B2509">
        <w:rPr>
          <w:rFonts w:cs="Times New Roman"/>
        </w:rPr>
        <w:t>временно осуществляющий руководство деятельностью Администрации городского округа».</w:t>
      </w:r>
    </w:p>
    <w:p w:rsidR="009B2509" w:rsidRPr="00C7206C" w:rsidRDefault="00C7206C" w:rsidP="009B2509">
      <w:pPr>
        <w:pStyle w:val="a5"/>
        <w:numPr>
          <w:ilvl w:val="1"/>
          <w:numId w:val="2"/>
        </w:numPr>
        <w:tabs>
          <w:tab w:val="left" w:pos="1276"/>
        </w:tabs>
        <w:autoSpaceDE w:val="0"/>
        <w:autoSpaceDN w:val="0"/>
        <w:adjustRightInd w:val="0"/>
        <w:ind w:left="0" w:firstLine="709"/>
        <w:jc w:val="both"/>
      </w:pPr>
      <w:r w:rsidRPr="00C7206C">
        <w:t xml:space="preserve">Пункт 6.2 Порядка изложить в новой редакции: «6.2. </w:t>
      </w:r>
      <w:r w:rsidRPr="00C7206C">
        <w:rPr>
          <w:rFonts w:cs="Times New Roman"/>
        </w:rPr>
        <w:t xml:space="preserve">Решение о назначении проверки оформляется распоряжением Администрации городского округа, в котором указываются наименование субъекта контроля, место нахождения субъекта контроля, место фактического осуществления деятельности субъекта контроля, предмет проверки, проверяемый период, вид проверки (плановая или внеплановая), форма проверки (камеральная или выездная),  перечень уполномоченных лиц, осуществляющих проверку, а так же экспертов, представителей экспертных организаций, дата начала проверки, срок </w:t>
      </w:r>
      <w:r w:rsidRPr="00C7206C">
        <w:rPr>
          <w:rFonts w:cs="Times New Roman"/>
        </w:rPr>
        <w:lastRenderedPageBreak/>
        <w:t>проведения проверки, перечень основных вопросов, подлежащих изучению в ходе проведения проверки.».</w:t>
      </w:r>
    </w:p>
    <w:p w:rsidR="00C7206C" w:rsidRPr="00C7206C" w:rsidRDefault="00C7206C" w:rsidP="00C7206C">
      <w:pPr>
        <w:pStyle w:val="a5"/>
        <w:numPr>
          <w:ilvl w:val="1"/>
          <w:numId w:val="2"/>
        </w:numPr>
        <w:tabs>
          <w:tab w:val="left" w:pos="1276"/>
        </w:tabs>
        <w:autoSpaceDE w:val="0"/>
        <w:autoSpaceDN w:val="0"/>
        <w:adjustRightInd w:val="0"/>
        <w:ind w:left="0" w:firstLine="709"/>
        <w:jc w:val="both"/>
      </w:pPr>
      <w:r>
        <w:t xml:space="preserve">Пункт 6.3 Порядка изложить в новой редакции: «6.3. </w:t>
      </w:r>
      <w:r w:rsidRPr="00C7206C">
        <w:t>Камеральная проверка может проводиться одним уполномоченным лицом или проверочной группой. Выездная проверка проводится проверочной группой в составе не менее двух уполномоченных лиц.».</w:t>
      </w:r>
    </w:p>
    <w:p w:rsidR="00C7206C" w:rsidRPr="00C7206C" w:rsidRDefault="00C7206C" w:rsidP="00C7206C">
      <w:pPr>
        <w:pStyle w:val="a5"/>
        <w:numPr>
          <w:ilvl w:val="1"/>
          <w:numId w:val="2"/>
        </w:numPr>
        <w:tabs>
          <w:tab w:val="left" w:pos="1276"/>
        </w:tabs>
        <w:autoSpaceDE w:val="0"/>
        <w:autoSpaceDN w:val="0"/>
        <w:adjustRightInd w:val="0"/>
        <w:ind w:left="0" w:firstLine="709"/>
        <w:jc w:val="both"/>
      </w:pPr>
      <w:r>
        <w:t>Дополнить Порядок пунктом 6.4 следующего содержания: «</w:t>
      </w:r>
      <w:r w:rsidRPr="00C7206C">
        <w:t>6.4. Изменение состава проверочной группы оформляется распоряжением Администрации городского округа.</w:t>
      </w:r>
      <w:r>
        <w:t>».</w:t>
      </w:r>
    </w:p>
    <w:p w:rsidR="00C7206C" w:rsidRDefault="00395365" w:rsidP="009B2509">
      <w:pPr>
        <w:pStyle w:val="a5"/>
        <w:numPr>
          <w:ilvl w:val="1"/>
          <w:numId w:val="2"/>
        </w:numPr>
        <w:tabs>
          <w:tab w:val="left" w:pos="1276"/>
        </w:tabs>
        <w:autoSpaceDE w:val="0"/>
        <w:autoSpaceDN w:val="0"/>
        <w:adjustRightInd w:val="0"/>
        <w:ind w:left="0" w:firstLine="709"/>
        <w:jc w:val="both"/>
      </w:pPr>
      <w:r>
        <w:t>В подпункте 7.2.3 пункта 7.2 Порядка цифру «30» заменить цифрой «20».</w:t>
      </w:r>
    </w:p>
    <w:p w:rsidR="00395365" w:rsidRPr="00395365" w:rsidRDefault="00395365" w:rsidP="00395365">
      <w:pPr>
        <w:pStyle w:val="a5"/>
        <w:numPr>
          <w:ilvl w:val="1"/>
          <w:numId w:val="2"/>
        </w:numPr>
        <w:tabs>
          <w:tab w:val="left" w:pos="1276"/>
        </w:tabs>
        <w:autoSpaceDE w:val="0"/>
        <w:autoSpaceDN w:val="0"/>
        <w:adjustRightInd w:val="0"/>
        <w:ind w:left="0" w:firstLine="709"/>
        <w:jc w:val="both"/>
      </w:pPr>
      <w:r>
        <w:t>Пункт 7.3 Порядка изложить в новой редакции: «</w:t>
      </w:r>
      <w:r w:rsidRPr="00395365">
        <w:t>7.3. Срок проведения проверки может быть продлен по решению Главы городского округа или в его отсутствие, заместител</w:t>
      </w:r>
      <w:r w:rsidR="008201CA">
        <w:t>я</w:t>
      </w:r>
      <w:r w:rsidRPr="00395365">
        <w:t xml:space="preserve"> Главы Администрации городского округа, временно осуществляющ</w:t>
      </w:r>
      <w:r w:rsidR="008201CA">
        <w:t>его</w:t>
      </w:r>
      <w:r w:rsidRPr="00395365">
        <w:t xml:space="preserve"> руководство деятельностью Администрации городского округа, и оформляется распоряжением Администрации городского округа на основании мотивированного представления начальника экономического управления, но не более чем на  10 рабочих дней.</w:t>
      </w:r>
    </w:p>
    <w:p w:rsidR="00395365" w:rsidRPr="00395365" w:rsidRDefault="00395365" w:rsidP="00395365">
      <w:pPr>
        <w:autoSpaceDE w:val="0"/>
        <w:autoSpaceDN w:val="0"/>
        <w:adjustRightInd w:val="0"/>
        <w:ind w:firstLine="709"/>
        <w:jc w:val="both"/>
        <w:rPr>
          <w:rFonts w:cs="Times New Roman"/>
        </w:rPr>
      </w:pPr>
      <w:r w:rsidRPr="00395365">
        <w:rPr>
          <w:rFonts w:cs="Times New Roman"/>
        </w:rPr>
        <w:t>Основанием продления срока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95365" w:rsidRPr="00395365" w:rsidRDefault="00395365" w:rsidP="00395365">
      <w:pPr>
        <w:pStyle w:val="ConsPlusNormal"/>
        <w:jc w:val="both"/>
        <w:rPr>
          <w:rFonts w:ascii="Times New Roman" w:hAnsi="Times New Roman"/>
          <w:sz w:val="24"/>
          <w:szCs w:val="24"/>
        </w:rPr>
      </w:pPr>
      <w:r w:rsidRPr="00395365">
        <w:rPr>
          <w:rFonts w:ascii="Times New Roman" w:hAnsi="Times New Roman"/>
          <w:sz w:val="24"/>
          <w:szCs w:val="24"/>
        </w:rPr>
        <w:t>Решение о продлении срока проведения проверки доводится до сведения субъекта контроля в срок не более 3 рабочих дней со дня принятия решения.».</w:t>
      </w:r>
    </w:p>
    <w:p w:rsidR="00345668" w:rsidRPr="00345668" w:rsidRDefault="00345668" w:rsidP="00345668">
      <w:pPr>
        <w:pStyle w:val="a5"/>
        <w:numPr>
          <w:ilvl w:val="1"/>
          <w:numId w:val="2"/>
        </w:numPr>
        <w:tabs>
          <w:tab w:val="left" w:pos="1276"/>
        </w:tabs>
        <w:autoSpaceDE w:val="0"/>
        <w:autoSpaceDN w:val="0"/>
        <w:adjustRightInd w:val="0"/>
        <w:ind w:left="0" w:firstLine="709"/>
        <w:jc w:val="both"/>
      </w:pPr>
      <w:r>
        <w:t>Пункт 7.4 Порядка изложить в новой редакции: «</w:t>
      </w:r>
      <w:r w:rsidRPr="00345668">
        <w:t>7.4. Проверка может быть приостановлена по решению Главы городского округа или, в его отсутствие, заместител</w:t>
      </w:r>
      <w:r w:rsidR="009849CC">
        <w:t>я</w:t>
      </w:r>
      <w:r w:rsidRPr="00345668">
        <w:t xml:space="preserve"> Главы Администрации городского округа, временно осуществляющ</w:t>
      </w:r>
      <w:r w:rsidR="009849CC">
        <w:t>его</w:t>
      </w:r>
      <w:r w:rsidRPr="00345668">
        <w:t xml:space="preserve"> руководство деятельностью Администрации городского округа, которое оформляется распоряжением Администрации городского округа на основании обращения начальника экономического управления:</w:t>
      </w:r>
    </w:p>
    <w:p w:rsidR="00345668" w:rsidRPr="00345668" w:rsidRDefault="00345668" w:rsidP="00345668">
      <w:pPr>
        <w:autoSpaceDE w:val="0"/>
        <w:autoSpaceDN w:val="0"/>
        <w:adjustRightInd w:val="0"/>
        <w:ind w:firstLine="567"/>
        <w:jc w:val="both"/>
        <w:rPr>
          <w:rFonts w:cs="Times New Roman"/>
        </w:rPr>
      </w:pPr>
      <w:r w:rsidRPr="00345668">
        <w:rPr>
          <w:rFonts w:cs="Times New Roman"/>
        </w:rPr>
        <w:t>а) на период проведения встречной проверки, но не более чем на 20 рабочих дней;</w:t>
      </w:r>
      <w:bookmarkStart w:id="1" w:name="Par1"/>
      <w:bookmarkEnd w:id="1"/>
    </w:p>
    <w:p w:rsidR="00345668" w:rsidRPr="00345668" w:rsidRDefault="00345668" w:rsidP="00345668">
      <w:pPr>
        <w:autoSpaceDE w:val="0"/>
        <w:autoSpaceDN w:val="0"/>
        <w:adjustRightInd w:val="0"/>
        <w:ind w:firstLine="567"/>
        <w:jc w:val="both"/>
        <w:rPr>
          <w:rFonts w:cs="Times New Roman"/>
        </w:rPr>
      </w:pPr>
      <w:r w:rsidRPr="00345668">
        <w:rPr>
          <w:rFonts w:cs="Times New Roman"/>
        </w:rPr>
        <w:t>б) на период организации и проведения экспертиз, но не более чем на 20 рабочих дней;</w:t>
      </w:r>
      <w:bookmarkStart w:id="2" w:name="Par2"/>
      <w:bookmarkEnd w:id="2"/>
    </w:p>
    <w:p w:rsidR="00345668" w:rsidRPr="00345668" w:rsidRDefault="00345668" w:rsidP="00345668">
      <w:pPr>
        <w:autoSpaceDE w:val="0"/>
        <w:autoSpaceDN w:val="0"/>
        <w:adjustRightInd w:val="0"/>
        <w:ind w:firstLine="567"/>
        <w:jc w:val="both"/>
        <w:rPr>
          <w:rFonts w:cs="Times New Roman"/>
        </w:rPr>
      </w:pPr>
      <w:r w:rsidRPr="00345668">
        <w:rPr>
          <w:rFonts w:cs="Times New Roman"/>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45668" w:rsidRPr="00345668" w:rsidRDefault="00345668" w:rsidP="00345668">
      <w:pPr>
        <w:autoSpaceDE w:val="0"/>
        <w:autoSpaceDN w:val="0"/>
        <w:adjustRightInd w:val="0"/>
        <w:ind w:firstLine="567"/>
        <w:jc w:val="both"/>
        <w:rPr>
          <w:rFonts w:cs="Times New Roman"/>
        </w:rPr>
      </w:pPr>
      <w:r w:rsidRPr="00345668">
        <w:rPr>
          <w:rFonts w:cs="Times New Roman"/>
        </w:rPr>
        <w:t>г)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в соответствии с пунктом 7.8 настоящего Порядка, но не более чем на 10 рабочих дней;</w:t>
      </w:r>
      <w:bookmarkStart w:id="3" w:name="Par4"/>
      <w:bookmarkEnd w:id="3"/>
    </w:p>
    <w:p w:rsidR="00395365" w:rsidRPr="00345668" w:rsidRDefault="00345668" w:rsidP="00345668">
      <w:pPr>
        <w:autoSpaceDE w:val="0"/>
        <w:autoSpaceDN w:val="0"/>
        <w:adjustRightInd w:val="0"/>
        <w:ind w:firstLine="567"/>
        <w:jc w:val="both"/>
        <w:rPr>
          <w:rFonts w:cs="Times New Roman"/>
        </w:rPr>
      </w:pPr>
      <w:r w:rsidRPr="00345668">
        <w:rPr>
          <w:rFonts w:cs="Times New Roman"/>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уполномоченных лиц, включая наступление обстоятельств непреодолимой силы.».</w:t>
      </w:r>
    </w:p>
    <w:p w:rsidR="00345668" w:rsidRDefault="00345668" w:rsidP="00345668">
      <w:pPr>
        <w:pStyle w:val="a5"/>
        <w:numPr>
          <w:ilvl w:val="1"/>
          <w:numId w:val="2"/>
        </w:numPr>
        <w:tabs>
          <w:tab w:val="left" w:pos="1276"/>
        </w:tabs>
        <w:autoSpaceDE w:val="0"/>
        <w:autoSpaceDN w:val="0"/>
        <w:adjustRightInd w:val="0"/>
        <w:ind w:left="0" w:firstLine="709"/>
        <w:jc w:val="both"/>
      </w:pPr>
      <w:r>
        <w:t>Подпункты 7.4.1, 7.4.2 и 7.4.3 пункта 7.4 Порядка исключить.</w:t>
      </w:r>
    </w:p>
    <w:p w:rsidR="001D7051" w:rsidRPr="00DD1E97" w:rsidRDefault="001D7051" w:rsidP="00DD1E97">
      <w:pPr>
        <w:pStyle w:val="a5"/>
        <w:numPr>
          <w:ilvl w:val="1"/>
          <w:numId w:val="2"/>
        </w:numPr>
        <w:tabs>
          <w:tab w:val="left" w:pos="1276"/>
        </w:tabs>
        <w:autoSpaceDE w:val="0"/>
        <w:autoSpaceDN w:val="0"/>
        <w:adjustRightInd w:val="0"/>
        <w:ind w:left="0" w:firstLine="709"/>
        <w:jc w:val="both"/>
      </w:pPr>
      <w:r w:rsidRPr="00DD1E97">
        <w:t>Пункт 7.6 Порядка изложить в новой редакции: «7.6. Решение о возобновлении проведения выездной или камеральной проверки оформляется распоряжением Администрации городского округа на основании обращения начальника экономического управления в срок не более 2 рабочих дней:</w:t>
      </w:r>
    </w:p>
    <w:p w:rsidR="001D7051" w:rsidRPr="00DD1E97" w:rsidRDefault="001D7051" w:rsidP="001D7051">
      <w:pPr>
        <w:autoSpaceDE w:val="0"/>
        <w:autoSpaceDN w:val="0"/>
        <w:adjustRightInd w:val="0"/>
        <w:ind w:firstLine="567"/>
        <w:jc w:val="both"/>
        <w:rPr>
          <w:rFonts w:cs="Times New Roman"/>
        </w:rPr>
      </w:pPr>
      <w:r w:rsidRPr="00DD1E97">
        <w:rPr>
          <w:rFonts w:cs="Times New Roman"/>
        </w:rPr>
        <w:t>а) после завершения проведения встречной проверки и (или) экспертизы согласно подпунктам «а» и «б» пункта 7.4 настоящего Порядка;</w:t>
      </w:r>
    </w:p>
    <w:p w:rsidR="001D7051" w:rsidRPr="00DD1E97" w:rsidRDefault="001D7051" w:rsidP="001D7051">
      <w:pPr>
        <w:autoSpaceDE w:val="0"/>
        <w:autoSpaceDN w:val="0"/>
        <w:adjustRightInd w:val="0"/>
        <w:ind w:firstLine="567"/>
        <w:jc w:val="both"/>
        <w:rPr>
          <w:rFonts w:cs="Times New Roman"/>
        </w:rPr>
      </w:pPr>
      <w:r w:rsidRPr="00DD1E97">
        <w:rPr>
          <w:rFonts w:cs="Times New Roman"/>
        </w:rPr>
        <w:lastRenderedPageBreak/>
        <w:t>б) после устранения причин приостановления проведения проверки, указанных в подпунктах «в» - «д» пункта 7.4 настоящего Порядка;</w:t>
      </w:r>
    </w:p>
    <w:p w:rsidR="00345668" w:rsidRDefault="001D7051" w:rsidP="00DD1E97">
      <w:pPr>
        <w:autoSpaceDE w:val="0"/>
        <w:autoSpaceDN w:val="0"/>
        <w:adjustRightInd w:val="0"/>
        <w:ind w:firstLine="567"/>
        <w:jc w:val="both"/>
        <w:rPr>
          <w:rFonts w:cs="Times New Roman"/>
        </w:rPr>
      </w:pPr>
      <w:r w:rsidRPr="00DD1E97">
        <w:rPr>
          <w:rFonts w:cs="Times New Roman"/>
        </w:rPr>
        <w:t>в) после истечения срока приостановления проверки в соответствии с подпунктами «в» - «д» пункта 7.4 настоящего Порядка.</w:t>
      </w:r>
      <w:r w:rsidR="00DD1E97">
        <w:rPr>
          <w:rFonts w:cs="Times New Roman"/>
        </w:rPr>
        <w:t>».</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7.8 Порядка изложить в новой редакции: «7.8. </w:t>
      </w:r>
      <w:r w:rsidRPr="00240360">
        <w:t>При проведении камеральной проверки уполномоченными лицами проводится проверка полноты представленных субъектом контроля документов и информации по запросу органа внутреннего муниципального контроля в течение 3 рабочих дней со дня получения от субъекта контроля таких документов и информации.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7.4 настоящего Порядка со дня окончания проверки полноты представленных субъектом контроля документов и информации.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В случае непредставления субъектом контроля документов и информации по повторному запросу органа внутреннего муниципального финансового контроля по истечении срока приостановления проверки в соответствии с подпунктом «г» пункта 7.4 настоящего Порядка проверка возобновляется.</w:t>
      </w:r>
    </w:p>
    <w:p w:rsidR="00DD1E97" w:rsidRDefault="00240360" w:rsidP="00240360">
      <w:pPr>
        <w:tabs>
          <w:tab w:val="left" w:pos="1276"/>
        </w:tabs>
        <w:autoSpaceDE w:val="0"/>
        <w:autoSpaceDN w:val="0"/>
        <w:adjustRightInd w:val="0"/>
        <w:ind w:firstLine="709"/>
        <w:jc w:val="both"/>
        <w:rPr>
          <w:rFonts w:cs="Times New Roman"/>
        </w:rPr>
      </w:pPr>
      <w:r w:rsidRPr="00240360">
        <w:rPr>
          <w:rFonts w:cs="Times New Roman"/>
        </w:rPr>
        <w:t>Факт непредставления субъектом контроля документов и информации фиксируется в акте, который оформляется по результатам проверки.</w:t>
      </w:r>
      <w:r>
        <w:rPr>
          <w:rFonts w:cs="Times New Roman"/>
        </w:rPr>
        <w:t>».</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7.11 Порядка изложить в новой редакции: «7.11. </w:t>
      </w:r>
      <w:r w:rsidRPr="00240360">
        <w:t xml:space="preserve">В ходе проверки может проводиться встречная проверка.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Встречная проверка проводится путем сличения записей, документов и данных в организациях, получивших от субъекта контроля денежные средства, материальные ценности и документы с соответствующими записями, документами и данными субъекта контроля. </w:t>
      </w:r>
    </w:p>
    <w:p w:rsidR="00240360" w:rsidRPr="00240360" w:rsidRDefault="00240360" w:rsidP="00240360">
      <w:pPr>
        <w:tabs>
          <w:tab w:val="left" w:pos="1276"/>
        </w:tabs>
        <w:autoSpaceDE w:val="0"/>
        <w:autoSpaceDN w:val="0"/>
        <w:adjustRightInd w:val="0"/>
        <w:ind w:firstLine="709"/>
        <w:jc w:val="both"/>
        <w:rPr>
          <w:rFonts w:cs="Times New Roman"/>
        </w:rPr>
      </w:pPr>
      <w:r w:rsidRPr="00240360">
        <w:rPr>
          <w:rFonts w:cs="Times New Roman"/>
        </w:rPr>
        <w:t>Встречная проверка назначается по решению Главы городского округа, а в его отсутствие заместителя Главы Администрации городского округа, временно осуществляющ</w:t>
      </w:r>
      <w:r w:rsidR="000F4070">
        <w:rPr>
          <w:rFonts w:cs="Times New Roman"/>
        </w:rPr>
        <w:t>его</w:t>
      </w:r>
      <w:r w:rsidRPr="00240360">
        <w:rPr>
          <w:rFonts w:cs="Times New Roman"/>
        </w:rPr>
        <w:t xml:space="preserve"> руководство деятельностью Администрации городского округа, путем оформления распоряжения Администрации городского округа, по письменному представлению начальника экономического управления.».</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8.1 Порядка изложить в новой редакции: «8.1. </w:t>
      </w:r>
      <w:r w:rsidRPr="00240360">
        <w:t>Результаты выездной или камеральной проверки отражаются в акте проверки, который оформляется в течение  3 рабочих дней после завершения проверки.</w:t>
      </w:r>
    </w:p>
    <w:p w:rsidR="00240360" w:rsidRDefault="00240360" w:rsidP="00240360">
      <w:pPr>
        <w:tabs>
          <w:tab w:val="left" w:pos="1276"/>
        </w:tabs>
        <w:autoSpaceDE w:val="0"/>
        <w:autoSpaceDN w:val="0"/>
        <w:adjustRightInd w:val="0"/>
        <w:ind w:firstLine="709"/>
        <w:jc w:val="both"/>
        <w:rPr>
          <w:rFonts w:cs="Times New Roman"/>
        </w:rPr>
      </w:pPr>
      <w:r w:rsidRPr="00240360">
        <w:rPr>
          <w:rFonts w:cs="Times New Roman"/>
        </w:rPr>
        <w:t>Результаты встречной проверки оформляются актом, который подписывается уполномоченными лицами, осуществлявшими контрольные мероприятия, в последний день проведения проверки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r>
        <w:rPr>
          <w:rFonts w:cs="Times New Roman"/>
        </w:rPr>
        <w:t>».</w:t>
      </w:r>
    </w:p>
    <w:p w:rsidR="00240360" w:rsidRDefault="00610087" w:rsidP="00610087">
      <w:pPr>
        <w:pStyle w:val="a5"/>
        <w:numPr>
          <w:ilvl w:val="1"/>
          <w:numId w:val="2"/>
        </w:numPr>
        <w:tabs>
          <w:tab w:val="left" w:pos="1276"/>
        </w:tabs>
        <w:autoSpaceDE w:val="0"/>
        <w:autoSpaceDN w:val="0"/>
        <w:adjustRightInd w:val="0"/>
        <w:ind w:left="0" w:firstLine="709"/>
        <w:jc w:val="both"/>
      </w:pPr>
      <w:r w:rsidRPr="00610087">
        <w:t>Из пункта 8.10 Порядка слова «, руководителем и главным бухгалтером субъекта контроля»</w:t>
      </w:r>
      <w:r w:rsidR="006A7928" w:rsidRPr="006A7928">
        <w:t xml:space="preserve"> </w:t>
      </w:r>
      <w:r w:rsidR="006A7928" w:rsidRPr="00610087">
        <w:t>исключить</w:t>
      </w:r>
      <w:r w:rsidRPr="00610087">
        <w:t>.</w:t>
      </w:r>
    </w:p>
    <w:p w:rsidR="002F0BB9" w:rsidRPr="002F0BB9" w:rsidRDefault="002F0BB9" w:rsidP="002F0BB9">
      <w:pPr>
        <w:pStyle w:val="a5"/>
        <w:numPr>
          <w:ilvl w:val="1"/>
          <w:numId w:val="2"/>
        </w:numPr>
        <w:tabs>
          <w:tab w:val="left" w:pos="1276"/>
        </w:tabs>
        <w:autoSpaceDE w:val="0"/>
        <w:autoSpaceDN w:val="0"/>
        <w:adjustRightInd w:val="0"/>
        <w:ind w:left="0" w:firstLine="709"/>
        <w:jc w:val="both"/>
      </w:pPr>
      <w:r>
        <w:t xml:space="preserve">Пункт 8.11 Порядка изложить в новой редакции: «8.11. </w:t>
      </w:r>
      <w:r w:rsidRPr="002F0BB9">
        <w:t>Акт, оформленный по результатам выездной или камеральной проверки, в срок не более 3 рабочих дней со дня его подписания должен быть вручен (направлен) субъекту контроля.»</w:t>
      </w:r>
    </w:p>
    <w:p w:rsidR="002F0BB9" w:rsidRPr="002F0BB9" w:rsidRDefault="002F0BB9" w:rsidP="002F0BB9">
      <w:pPr>
        <w:pStyle w:val="a5"/>
        <w:numPr>
          <w:ilvl w:val="1"/>
          <w:numId w:val="2"/>
        </w:numPr>
        <w:tabs>
          <w:tab w:val="left" w:pos="1276"/>
        </w:tabs>
        <w:autoSpaceDE w:val="0"/>
        <w:autoSpaceDN w:val="0"/>
        <w:adjustRightInd w:val="0"/>
        <w:ind w:left="0" w:firstLine="709"/>
        <w:jc w:val="both"/>
      </w:pPr>
      <w:r w:rsidRPr="002F0BB9">
        <w:lastRenderedPageBreak/>
        <w:t xml:space="preserve">Пункт 8.12. изложить в новой редакции: «8.12.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Письменные возражения на акт проверки приобщаются к материалам проверки. </w:t>
      </w:r>
    </w:p>
    <w:p w:rsidR="002F0BB9" w:rsidRPr="00585832" w:rsidRDefault="002F0BB9" w:rsidP="004B3CDD">
      <w:pPr>
        <w:pStyle w:val="ConsPlusNormal"/>
        <w:ind w:firstLine="709"/>
        <w:jc w:val="both"/>
        <w:rPr>
          <w:rFonts w:ascii="Times New Roman" w:hAnsi="Times New Roman"/>
          <w:sz w:val="24"/>
          <w:szCs w:val="24"/>
        </w:rPr>
      </w:pPr>
      <w:r w:rsidRPr="00585832">
        <w:rPr>
          <w:rFonts w:ascii="Times New Roman" w:hAnsi="Times New Roman"/>
          <w:sz w:val="24"/>
          <w:szCs w:val="24"/>
        </w:rPr>
        <w:t xml:space="preserve">Возражения </w:t>
      </w:r>
      <w:r>
        <w:rPr>
          <w:rFonts w:ascii="Times New Roman" w:hAnsi="Times New Roman"/>
          <w:sz w:val="24"/>
          <w:szCs w:val="24"/>
        </w:rPr>
        <w:t>на</w:t>
      </w:r>
      <w:r w:rsidRPr="00585832">
        <w:rPr>
          <w:rFonts w:ascii="Times New Roman" w:hAnsi="Times New Roman"/>
          <w:sz w:val="24"/>
          <w:szCs w:val="24"/>
        </w:rPr>
        <w:t xml:space="preserve"> акт проверки, представленные после установленного срока</w:t>
      </w:r>
      <w:r>
        <w:rPr>
          <w:rFonts w:ascii="Times New Roman" w:hAnsi="Times New Roman"/>
          <w:sz w:val="24"/>
          <w:szCs w:val="24"/>
        </w:rPr>
        <w:t xml:space="preserve">, </w:t>
      </w:r>
      <w:r w:rsidRPr="00585832">
        <w:rPr>
          <w:rFonts w:ascii="Times New Roman" w:hAnsi="Times New Roman"/>
          <w:sz w:val="24"/>
          <w:szCs w:val="24"/>
        </w:rPr>
        <w:t>рассмотрению не подлежат.</w:t>
      </w:r>
      <w:r>
        <w:rPr>
          <w:rFonts w:ascii="Times New Roman" w:hAnsi="Times New Roman"/>
          <w:sz w:val="24"/>
          <w:szCs w:val="24"/>
        </w:rPr>
        <w:t>».</w:t>
      </w:r>
    </w:p>
    <w:p w:rsidR="001B293A" w:rsidRPr="001B293A" w:rsidRDefault="001B293A" w:rsidP="001B293A">
      <w:pPr>
        <w:pStyle w:val="a5"/>
        <w:numPr>
          <w:ilvl w:val="1"/>
          <w:numId w:val="2"/>
        </w:numPr>
        <w:tabs>
          <w:tab w:val="left" w:pos="1276"/>
        </w:tabs>
        <w:autoSpaceDE w:val="0"/>
        <w:autoSpaceDN w:val="0"/>
        <w:adjustRightInd w:val="0"/>
        <w:ind w:left="0" w:firstLine="709"/>
        <w:jc w:val="both"/>
      </w:pPr>
      <w:r w:rsidRPr="001B293A">
        <w:t>Пункт 8.13 Порядка изложить в новой редакции: «8.13. Акт проверки, а при наличии - письменные возражения субъекта контроля на акт проверки и иные материалы выездной или камеральной проверки, направляются для первому заместителю Главы Администрации городского округа, курирующему деятельность органа внутреннего муниципального финансового контроля.</w:t>
      </w:r>
    </w:p>
    <w:p w:rsidR="00A73EAD" w:rsidRPr="00A73EAD" w:rsidRDefault="00A73EAD" w:rsidP="00A73EAD">
      <w:pPr>
        <w:pStyle w:val="a5"/>
        <w:numPr>
          <w:ilvl w:val="1"/>
          <w:numId w:val="2"/>
        </w:numPr>
        <w:tabs>
          <w:tab w:val="left" w:pos="1276"/>
        </w:tabs>
        <w:autoSpaceDE w:val="0"/>
        <w:autoSpaceDN w:val="0"/>
        <w:adjustRightInd w:val="0"/>
        <w:ind w:left="0" w:firstLine="709"/>
        <w:jc w:val="both"/>
      </w:pPr>
      <w:r>
        <w:t xml:space="preserve">Пункт 8.14 Порядка изложить в новой редакции: «8.14. </w:t>
      </w:r>
      <w:r w:rsidRPr="00A73EAD">
        <w:t>По результатам рассмотрения акта выездной или камеральной проверки с учетом возражений субъекта контроля (при их наличии) и иных материалов выездной или камеральной проверки в срок не более 30 рабочих дней со дня подписания акта принимается решение:</w:t>
      </w:r>
    </w:p>
    <w:p w:rsidR="00A73EAD" w:rsidRPr="00A73EAD" w:rsidRDefault="00A73EAD" w:rsidP="00A73EAD">
      <w:pPr>
        <w:autoSpaceDE w:val="0"/>
        <w:autoSpaceDN w:val="0"/>
        <w:adjustRightInd w:val="0"/>
        <w:ind w:firstLine="567"/>
        <w:jc w:val="both"/>
        <w:rPr>
          <w:rFonts w:cs="Times New Roman"/>
        </w:rPr>
      </w:pPr>
      <w:r w:rsidRPr="00A73EAD">
        <w:rPr>
          <w:rFonts w:cs="Times New Roman"/>
        </w:rPr>
        <w:t xml:space="preserve">а) о выдаче обязательного для исполнения предписания в случаях, установленных Федеральным </w:t>
      </w:r>
      <w:hyperlink r:id="rId14" w:history="1">
        <w:r w:rsidRPr="00A73EAD">
          <w:rPr>
            <w:rFonts w:cs="Times New Roman"/>
          </w:rPr>
          <w:t>законом</w:t>
        </w:r>
      </w:hyperlink>
      <w:r w:rsidRPr="00A73EAD">
        <w:rPr>
          <w:rFonts w:cs="Times New Roman"/>
        </w:rPr>
        <w:t xml:space="preserve"> о контрактной системе;</w:t>
      </w:r>
    </w:p>
    <w:p w:rsidR="00A73EAD" w:rsidRPr="00A73EAD" w:rsidRDefault="00A73EAD" w:rsidP="00A73EAD">
      <w:pPr>
        <w:autoSpaceDE w:val="0"/>
        <w:autoSpaceDN w:val="0"/>
        <w:adjustRightInd w:val="0"/>
        <w:ind w:firstLine="567"/>
        <w:jc w:val="both"/>
        <w:rPr>
          <w:rFonts w:cs="Times New Roman"/>
        </w:rPr>
      </w:pPr>
      <w:r w:rsidRPr="00A73EAD">
        <w:rPr>
          <w:rFonts w:cs="Times New Roman"/>
        </w:rPr>
        <w:t>б) об отсутствии оснований для выдачи предписания;</w:t>
      </w:r>
    </w:p>
    <w:p w:rsidR="00A73EAD" w:rsidRPr="00A73EAD" w:rsidRDefault="00A73EAD" w:rsidP="00A73EAD">
      <w:pPr>
        <w:autoSpaceDE w:val="0"/>
        <w:autoSpaceDN w:val="0"/>
        <w:adjustRightInd w:val="0"/>
        <w:ind w:firstLine="567"/>
        <w:jc w:val="both"/>
        <w:rPr>
          <w:rFonts w:cs="Times New Roman"/>
        </w:rPr>
      </w:pPr>
      <w:r w:rsidRPr="00A73EAD">
        <w:rPr>
          <w:rFonts w:cs="Times New Roman"/>
        </w:rPr>
        <w:t xml:space="preserve">в) о направлении </w:t>
      </w:r>
      <w:r w:rsidRPr="00A73EAD">
        <w:t>материалов, содержащих признаки административного правонарушения, в Главное контрольное управление Московской области в целях принятия решения о возбуждении дела об административном правонарушении;</w:t>
      </w:r>
    </w:p>
    <w:p w:rsidR="00A73EAD" w:rsidRPr="00A73EAD" w:rsidRDefault="00A73EAD" w:rsidP="00A73EAD">
      <w:pPr>
        <w:autoSpaceDE w:val="0"/>
        <w:autoSpaceDN w:val="0"/>
        <w:adjustRightInd w:val="0"/>
        <w:ind w:firstLine="567"/>
        <w:jc w:val="both"/>
        <w:rPr>
          <w:rFonts w:cs="Times New Roman"/>
        </w:rPr>
      </w:pPr>
      <w:r w:rsidRPr="00A73EAD">
        <w:rPr>
          <w:rFonts w:cs="Times New Roman"/>
        </w:rPr>
        <w:t>г) о проведении внеплановой выездной проверки.»</w:t>
      </w:r>
    </w:p>
    <w:p w:rsidR="00A73EAD" w:rsidRPr="00A73EAD" w:rsidRDefault="00A73EAD" w:rsidP="00A73EAD">
      <w:pPr>
        <w:pStyle w:val="a5"/>
        <w:numPr>
          <w:ilvl w:val="1"/>
          <w:numId w:val="2"/>
        </w:numPr>
        <w:tabs>
          <w:tab w:val="left" w:pos="1276"/>
        </w:tabs>
        <w:autoSpaceDE w:val="0"/>
        <w:autoSpaceDN w:val="0"/>
        <w:adjustRightInd w:val="0"/>
        <w:ind w:left="0" w:firstLine="709"/>
        <w:jc w:val="both"/>
      </w:pPr>
      <w:r w:rsidRPr="00A73EAD">
        <w:t>Пункт 8.1</w:t>
      </w:r>
      <w:r w:rsidR="00F424B0">
        <w:t>5</w:t>
      </w:r>
      <w:r w:rsidRPr="00A73EAD">
        <w:t xml:space="preserve"> Порядка изложить в новой редакции: «8.15. Одновременно с принятием решения, указанного в пункте 8.14 настоящего Порядка, первым заместителем Главы Администрации городского округа, курирующим деятельность органа внутреннего муниципального финансового контроля</w:t>
      </w:r>
      <w:r w:rsidR="00BF460C">
        <w:t>,</w:t>
      </w:r>
      <w:r w:rsidRPr="00A73EAD">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B293A" w:rsidRDefault="00A73EAD" w:rsidP="00A73EAD">
      <w:pPr>
        <w:tabs>
          <w:tab w:val="left" w:pos="1276"/>
        </w:tabs>
        <w:autoSpaceDE w:val="0"/>
        <w:autoSpaceDN w:val="0"/>
        <w:adjustRightInd w:val="0"/>
        <w:ind w:firstLine="709"/>
        <w:jc w:val="both"/>
      </w:pPr>
      <w:r w:rsidRPr="00A73EAD">
        <w:t>Отчет о результатах выездной или камеральной проверки подписывается уполномоченными лицами, проводившими проверку, и приобщается к материалам проверки.».</w:t>
      </w:r>
    </w:p>
    <w:p w:rsidR="00E36C99" w:rsidRPr="00E36C99" w:rsidRDefault="00E36C99" w:rsidP="00E36C99">
      <w:pPr>
        <w:pStyle w:val="a5"/>
        <w:numPr>
          <w:ilvl w:val="1"/>
          <w:numId w:val="2"/>
        </w:numPr>
        <w:tabs>
          <w:tab w:val="left" w:pos="1276"/>
        </w:tabs>
        <w:autoSpaceDE w:val="0"/>
        <w:autoSpaceDN w:val="0"/>
        <w:adjustRightInd w:val="0"/>
        <w:ind w:left="0" w:firstLine="709"/>
        <w:jc w:val="both"/>
      </w:pPr>
      <w:r>
        <w:t xml:space="preserve">Пункт 9.1 Порядка изложить в новой редакции: «9.1. </w:t>
      </w:r>
      <w:r w:rsidRPr="00E36C99">
        <w:t xml:space="preserve">При осуществлении полномочий по контролю в сфере закупок выдаются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указанный в предписании срок. В рамках осуществления контроля, предусмотренного </w:t>
      </w:r>
      <w:hyperlink w:anchor="P84" w:history="1">
        <w:r w:rsidRPr="00E36C99">
          <w:t>пунктами 2.2.1</w:t>
        </w:r>
      </w:hyperlink>
      <w:r w:rsidRPr="00E36C99">
        <w:t>-</w:t>
      </w:r>
      <w:hyperlink w:anchor="P86" w:history="1">
        <w:r w:rsidRPr="00E36C99">
          <w:t>2.2.3</w:t>
        </w:r>
      </w:hyperlink>
      <w:r w:rsidRPr="00E36C99">
        <w:t xml:space="preserve"> настоящего Порядка, указанные предписания выдаются до начала закупки. Предписания оформляются согласно приложению к настоящему Порядку.</w:t>
      </w:r>
      <w:r>
        <w:t>».</w:t>
      </w:r>
    </w:p>
    <w:p w:rsidR="00A73EAD" w:rsidRDefault="00E36C99" w:rsidP="00E36C99">
      <w:pPr>
        <w:pStyle w:val="a5"/>
        <w:numPr>
          <w:ilvl w:val="1"/>
          <w:numId w:val="2"/>
        </w:numPr>
        <w:tabs>
          <w:tab w:val="left" w:pos="1276"/>
        </w:tabs>
        <w:autoSpaceDE w:val="0"/>
        <w:autoSpaceDN w:val="0"/>
        <w:adjustRightInd w:val="0"/>
        <w:ind w:left="0" w:firstLine="709"/>
        <w:jc w:val="both"/>
      </w:pPr>
      <w:r w:rsidRPr="00E36C99">
        <w:t>Пункт 9.2 Порядка изложить в новой редакции: «9.2. Предписание направляется субъекту контроля в срок не позднее 5 рабочих дней со дня принятия решения о выдаче обязательного для исполнения предписания в соответствии с подпунктом «а» пункта 8.14 настоящего Порядка.».</w:t>
      </w:r>
    </w:p>
    <w:p w:rsidR="00E36C99" w:rsidRDefault="006A7928" w:rsidP="00E36C99">
      <w:pPr>
        <w:pStyle w:val="a5"/>
        <w:numPr>
          <w:ilvl w:val="1"/>
          <w:numId w:val="2"/>
        </w:numPr>
        <w:tabs>
          <w:tab w:val="left" w:pos="1276"/>
        </w:tabs>
        <w:autoSpaceDE w:val="0"/>
        <w:autoSpaceDN w:val="0"/>
        <w:adjustRightInd w:val="0"/>
        <w:ind w:left="0" w:firstLine="709"/>
        <w:jc w:val="both"/>
      </w:pPr>
      <w:r>
        <w:t>Пункт 9.5 Порядка исключить.</w:t>
      </w:r>
    </w:p>
    <w:p w:rsidR="006A7928" w:rsidRDefault="006A7928" w:rsidP="00E36C99">
      <w:pPr>
        <w:pStyle w:val="a5"/>
        <w:numPr>
          <w:ilvl w:val="1"/>
          <w:numId w:val="2"/>
        </w:numPr>
        <w:tabs>
          <w:tab w:val="left" w:pos="1276"/>
        </w:tabs>
        <w:autoSpaceDE w:val="0"/>
        <w:autoSpaceDN w:val="0"/>
        <w:adjustRightInd w:val="0"/>
        <w:ind w:left="0" w:firstLine="709"/>
        <w:jc w:val="both"/>
      </w:pPr>
      <w:r>
        <w:t>Пункты 9.6, 9.7, 9.8, 9.9 и 9.10 Порядка считать соответственно пунктами 9.5, 9.6, 9.7, 9.8 и 9.9.</w:t>
      </w:r>
    </w:p>
    <w:p w:rsidR="006B0BDB" w:rsidRPr="00F06330" w:rsidRDefault="006B0BDB" w:rsidP="006A7928">
      <w:pPr>
        <w:numPr>
          <w:ilvl w:val="0"/>
          <w:numId w:val="2"/>
        </w:numPr>
        <w:tabs>
          <w:tab w:val="left" w:pos="993"/>
        </w:tabs>
        <w:autoSpaceDE w:val="0"/>
        <w:autoSpaceDN w:val="0"/>
        <w:adjustRightInd w:val="0"/>
        <w:ind w:left="0" w:firstLine="709"/>
        <w:jc w:val="both"/>
      </w:pPr>
      <w:r w:rsidRPr="00F06330">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r>
        <w:t>.</w:t>
      </w:r>
      <w:r w:rsidRPr="00F06330">
        <w:t xml:space="preserve">  </w:t>
      </w:r>
    </w:p>
    <w:p w:rsidR="006B0BDB" w:rsidRDefault="006B0BDB" w:rsidP="006A7928">
      <w:pPr>
        <w:numPr>
          <w:ilvl w:val="0"/>
          <w:numId w:val="2"/>
        </w:numPr>
        <w:tabs>
          <w:tab w:val="left" w:pos="993"/>
        </w:tabs>
        <w:autoSpaceDE w:val="0"/>
        <w:autoSpaceDN w:val="0"/>
        <w:adjustRightInd w:val="0"/>
        <w:ind w:left="0" w:firstLine="709"/>
        <w:jc w:val="both"/>
      </w:pPr>
      <w:r w:rsidRPr="00EA2A0F">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w:t>
      </w:r>
      <w:r w:rsidRPr="00EA2A0F">
        <w:lastRenderedPageBreak/>
        <w:t>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6B0BDB" w:rsidRPr="00EA2A0F" w:rsidRDefault="006B0BDB" w:rsidP="006A7928">
      <w:pPr>
        <w:numPr>
          <w:ilvl w:val="0"/>
          <w:numId w:val="2"/>
        </w:numPr>
        <w:tabs>
          <w:tab w:val="left" w:pos="993"/>
        </w:tabs>
        <w:autoSpaceDE w:val="0"/>
        <w:autoSpaceDN w:val="0"/>
        <w:adjustRightInd w:val="0"/>
        <w:ind w:left="0" w:firstLine="709"/>
        <w:jc w:val="both"/>
      </w:pPr>
      <w:r>
        <w:t>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6B0BDB" w:rsidRPr="00EA2A0F" w:rsidRDefault="006B0BDB" w:rsidP="00124BC2">
      <w:pPr>
        <w:tabs>
          <w:tab w:val="left" w:pos="993"/>
        </w:tabs>
        <w:autoSpaceDE w:val="0"/>
        <w:autoSpaceDN w:val="0"/>
        <w:adjustRightInd w:val="0"/>
        <w:jc w:val="both"/>
      </w:pPr>
    </w:p>
    <w:p w:rsidR="006B0BDB" w:rsidRPr="00EA2A0F" w:rsidRDefault="006B0BDB" w:rsidP="00124BC2"/>
    <w:p w:rsidR="006B0BDB" w:rsidRDefault="006B0BDB" w:rsidP="00124BC2"/>
    <w:p w:rsidR="006B0BDB" w:rsidRPr="00F06330" w:rsidRDefault="006B0BDB" w:rsidP="00124BC2"/>
    <w:p w:rsidR="006B0BDB" w:rsidRDefault="006B0BDB" w:rsidP="00124BC2"/>
    <w:p w:rsidR="00AE7CAB" w:rsidRDefault="006B0BDB" w:rsidP="00124BC2">
      <w:r w:rsidRPr="00F06330">
        <w:t xml:space="preserve">Глава городского округа                                                                              </w:t>
      </w:r>
      <w:r>
        <w:t xml:space="preserve">  </w:t>
      </w:r>
      <w:r w:rsidRPr="00F06330">
        <w:t xml:space="preserve">           </w:t>
      </w:r>
      <w:r>
        <w:t>В.Я. Пекарев</w:t>
      </w:r>
      <w:bookmarkStart w:id="4" w:name="_GoBack"/>
      <w:bookmarkEnd w:id="4"/>
    </w:p>
    <w:sectPr w:rsidR="00AE7CAB" w:rsidSect="00A11F6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D3" w:rsidRDefault="00083ED3" w:rsidP="00A11F6F">
      <w:r>
        <w:separator/>
      </w:r>
    </w:p>
  </w:endnote>
  <w:endnote w:type="continuationSeparator" w:id="0">
    <w:p w:rsidR="00083ED3" w:rsidRDefault="00083ED3" w:rsidP="00A1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D3" w:rsidRDefault="00083ED3" w:rsidP="00A11F6F">
      <w:r>
        <w:separator/>
      </w:r>
    </w:p>
  </w:footnote>
  <w:footnote w:type="continuationSeparator" w:id="0">
    <w:p w:rsidR="00083ED3" w:rsidRDefault="00083ED3" w:rsidP="00A1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3973"/>
      <w:docPartObj>
        <w:docPartGallery w:val="Page Numbers (Top of Page)"/>
        <w:docPartUnique/>
      </w:docPartObj>
    </w:sdtPr>
    <w:sdtEndPr/>
    <w:sdtContent>
      <w:p w:rsidR="00A967B9" w:rsidRDefault="00083ED3">
        <w:pPr>
          <w:pStyle w:val="a6"/>
          <w:jc w:val="center"/>
        </w:pPr>
        <w:r>
          <w:fldChar w:fldCharType="begin"/>
        </w:r>
        <w:r>
          <w:instrText xml:space="preserve"> PAGE   \* MERGEFORMAT </w:instrText>
        </w:r>
        <w:r>
          <w:fldChar w:fldCharType="separate"/>
        </w:r>
        <w:r w:rsidR="00124BC2">
          <w:rPr>
            <w:noProof/>
          </w:rPr>
          <w:t>5</w:t>
        </w:r>
        <w:r>
          <w:rPr>
            <w:noProof/>
          </w:rPr>
          <w:fldChar w:fldCharType="end"/>
        </w:r>
      </w:p>
    </w:sdtContent>
  </w:sdt>
  <w:p w:rsidR="00A967B9" w:rsidRDefault="00A967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E8"/>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 w15:restartNumberingAfterBreak="0">
    <w:nsid w:val="1D4E65E7"/>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22AE1F41"/>
    <w:multiLevelType w:val="multilevel"/>
    <w:tmpl w:val="962A737A"/>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rPr>
    </w:lvl>
    <w:lvl w:ilvl="2">
      <w:start w:val="1"/>
      <w:numFmt w:val="russianLower"/>
      <w:lvlText w:val="%3)"/>
      <w:lvlJc w:val="left"/>
      <w:pPr>
        <w:ind w:left="1695" w:hanging="975"/>
      </w:pPr>
      <w:rPr>
        <w:rFonts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298F1C4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2FAE58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55791E"/>
    <w:multiLevelType w:val="multilevel"/>
    <w:tmpl w:val="52CEFB16"/>
    <w:lvl w:ilvl="0">
      <w:start w:val="1"/>
      <w:numFmt w:val="decimal"/>
      <w:lvlText w:val="%1."/>
      <w:lvlJc w:val="left"/>
      <w:pPr>
        <w:ind w:left="2216" w:hanging="1365"/>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54A762D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7" w15:restartNumberingAfterBreak="0">
    <w:nsid w:val="58684A86"/>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8" w15:restartNumberingAfterBreak="0">
    <w:nsid w:val="5E1E743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9" w15:restartNumberingAfterBreak="0">
    <w:nsid w:val="64D46589"/>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0" w15:restartNumberingAfterBreak="0">
    <w:nsid w:val="65E72153"/>
    <w:multiLevelType w:val="multilevel"/>
    <w:tmpl w:val="A7ECB202"/>
    <w:lvl w:ilvl="0">
      <w:start w:val="1"/>
      <w:numFmt w:val="decimal"/>
      <w:lvlText w:val="%1."/>
      <w:lvlJc w:val="left"/>
      <w:pPr>
        <w:ind w:left="1344"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11" w15:restartNumberingAfterBreak="0">
    <w:nsid w:val="68E272BB"/>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num w:numId="1">
    <w:abstractNumId w:val="10"/>
  </w:num>
  <w:num w:numId="2">
    <w:abstractNumId w:val="6"/>
  </w:num>
  <w:num w:numId="3">
    <w:abstractNumId w:val="4"/>
  </w:num>
  <w:num w:numId="4">
    <w:abstractNumId w:val="2"/>
  </w:num>
  <w:num w:numId="5">
    <w:abstractNumId w:val="7"/>
  </w:num>
  <w:num w:numId="6">
    <w:abstractNumId w:val="5"/>
  </w:num>
  <w:num w:numId="7">
    <w:abstractNumId w:val="8"/>
  </w:num>
  <w:num w:numId="8">
    <w:abstractNumId w:val="11"/>
  </w:num>
  <w:num w:numId="9">
    <w:abstractNumId w:val="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54C"/>
    <w:rsid w:val="00064F48"/>
    <w:rsid w:val="00066CBE"/>
    <w:rsid w:val="00083ED3"/>
    <w:rsid w:val="000D7CDA"/>
    <w:rsid w:val="000E397F"/>
    <w:rsid w:val="000E76B1"/>
    <w:rsid w:val="000F4070"/>
    <w:rsid w:val="00124BC2"/>
    <w:rsid w:val="00132E2B"/>
    <w:rsid w:val="00170FF2"/>
    <w:rsid w:val="001A3A5E"/>
    <w:rsid w:val="001B14EF"/>
    <w:rsid w:val="001B293A"/>
    <w:rsid w:val="001D7051"/>
    <w:rsid w:val="001F65E6"/>
    <w:rsid w:val="00240360"/>
    <w:rsid w:val="0028626C"/>
    <w:rsid w:val="002F0BB9"/>
    <w:rsid w:val="0031380E"/>
    <w:rsid w:val="0032176D"/>
    <w:rsid w:val="00333808"/>
    <w:rsid w:val="00334129"/>
    <w:rsid w:val="00345668"/>
    <w:rsid w:val="00366F16"/>
    <w:rsid w:val="00387166"/>
    <w:rsid w:val="00395365"/>
    <w:rsid w:val="003E772B"/>
    <w:rsid w:val="00434E23"/>
    <w:rsid w:val="00440611"/>
    <w:rsid w:val="004B3CDD"/>
    <w:rsid w:val="00545F32"/>
    <w:rsid w:val="005651F0"/>
    <w:rsid w:val="0056774F"/>
    <w:rsid w:val="0059320A"/>
    <w:rsid w:val="00593CE7"/>
    <w:rsid w:val="005B2623"/>
    <w:rsid w:val="005D04A0"/>
    <w:rsid w:val="00607668"/>
    <w:rsid w:val="00610087"/>
    <w:rsid w:val="006663C1"/>
    <w:rsid w:val="006A1659"/>
    <w:rsid w:val="006A7928"/>
    <w:rsid w:val="006B0BDB"/>
    <w:rsid w:val="006E0EED"/>
    <w:rsid w:val="0075747B"/>
    <w:rsid w:val="00773957"/>
    <w:rsid w:val="00781D1C"/>
    <w:rsid w:val="0079479E"/>
    <w:rsid w:val="007B31E5"/>
    <w:rsid w:val="007D5673"/>
    <w:rsid w:val="007E5C09"/>
    <w:rsid w:val="008201CA"/>
    <w:rsid w:val="00836D81"/>
    <w:rsid w:val="0086742B"/>
    <w:rsid w:val="00870886"/>
    <w:rsid w:val="008777D5"/>
    <w:rsid w:val="00886DE7"/>
    <w:rsid w:val="00896E8C"/>
    <w:rsid w:val="008C0813"/>
    <w:rsid w:val="008C0F45"/>
    <w:rsid w:val="008E7941"/>
    <w:rsid w:val="008F4AC0"/>
    <w:rsid w:val="00902F86"/>
    <w:rsid w:val="00974295"/>
    <w:rsid w:val="0097611C"/>
    <w:rsid w:val="009849CC"/>
    <w:rsid w:val="00985927"/>
    <w:rsid w:val="009A31CA"/>
    <w:rsid w:val="009B2509"/>
    <w:rsid w:val="009C7F41"/>
    <w:rsid w:val="009F5EDD"/>
    <w:rsid w:val="00A11F6F"/>
    <w:rsid w:val="00A224D8"/>
    <w:rsid w:val="00A513D4"/>
    <w:rsid w:val="00A73EAD"/>
    <w:rsid w:val="00A967B9"/>
    <w:rsid w:val="00AA2271"/>
    <w:rsid w:val="00AB176B"/>
    <w:rsid w:val="00AE069B"/>
    <w:rsid w:val="00AE7CAB"/>
    <w:rsid w:val="00B26CF6"/>
    <w:rsid w:val="00B45188"/>
    <w:rsid w:val="00B6354C"/>
    <w:rsid w:val="00B920C7"/>
    <w:rsid w:val="00BF168F"/>
    <w:rsid w:val="00BF460C"/>
    <w:rsid w:val="00C7206C"/>
    <w:rsid w:val="00C767CC"/>
    <w:rsid w:val="00C85F26"/>
    <w:rsid w:val="00CD45BF"/>
    <w:rsid w:val="00CE52CF"/>
    <w:rsid w:val="00D102BB"/>
    <w:rsid w:val="00D5790A"/>
    <w:rsid w:val="00D812B2"/>
    <w:rsid w:val="00D83D21"/>
    <w:rsid w:val="00D9404D"/>
    <w:rsid w:val="00DA4C50"/>
    <w:rsid w:val="00DD1E97"/>
    <w:rsid w:val="00E06CE4"/>
    <w:rsid w:val="00E22338"/>
    <w:rsid w:val="00E36C99"/>
    <w:rsid w:val="00E86B6E"/>
    <w:rsid w:val="00EB2EC3"/>
    <w:rsid w:val="00ED2824"/>
    <w:rsid w:val="00F424B0"/>
    <w:rsid w:val="00F938BF"/>
    <w:rsid w:val="00FB5759"/>
    <w:rsid w:val="00FE4B95"/>
    <w:rsid w:val="00FF1C27"/>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7CECA-CD20-4F20-8527-6D69C586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4C"/>
    <w:pPr>
      <w:ind w:firstLine="0"/>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54C"/>
    <w:rPr>
      <w:rFonts w:ascii="Tahoma" w:hAnsi="Tahoma" w:cs="Tahoma"/>
      <w:sz w:val="16"/>
      <w:szCs w:val="16"/>
    </w:rPr>
  </w:style>
  <w:style w:type="character" w:customStyle="1" w:styleId="a4">
    <w:name w:val="Текст выноски Знак"/>
    <w:basedOn w:val="a0"/>
    <w:link w:val="a3"/>
    <w:uiPriority w:val="99"/>
    <w:semiHidden/>
    <w:rsid w:val="00B6354C"/>
    <w:rPr>
      <w:rFonts w:ascii="Tahoma" w:eastAsia="Times New Roman" w:hAnsi="Tahoma" w:cs="Tahoma"/>
      <w:sz w:val="16"/>
      <w:szCs w:val="16"/>
      <w:lang w:eastAsia="ru-RU"/>
    </w:rPr>
  </w:style>
  <w:style w:type="paragraph" w:styleId="a5">
    <w:name w:val="List Paragraph"/>
    <w:basedOn w:val="a"/>
    <w:uiPriority w:val="34"/>
    <w:qFormat/>
    <w:rsid w:val="00ED2824"/>
    <w:pPr>
      <w:ind w:left="720"/>
      <w:contextualSpacing/>
    </w:pPr>
  </w:style>
  <w:style w:type="paragraph" w:styleId="a6">
    <w:name w:val="header"/>
    <w:basedOn w:val="a"/>
    <w:link w:val="a7"/>
    <w:uiPriority w:val="99"/>
    <w:unhideWhenUsed/>
    <w:rsid w:val="00A11F6F"/>
    <w:pPr>
      <w:tabs>
        <w:tab w:val="center" w:pos="4677"/>
        <w:tab w:val="right" w:pos="9355"/>
      </w:tabs>
    </w:pPr>
  </w:style>
  <w:style w:type="character" w:customStyle="1" w:styleId="a7">
    <w:name w:val="Верхний колонтитул Знак"/>
    <w:basedOn w:val="a0"/>
    <w:link w:val="a6"/>
    <w:uiPriority w:val="99"/>
    <w:rsid w:val="00A11F6F"/>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A11F6F"/>
    <w:pPr>
      <w:tabs>
        <w:tab w:val="center" w:pos="4677"/>
        <w:tab w:val="right" w:pos="9355"/>
      </w:tabs>
    </w:pPr>
  </w:style>
  <w:style w:type="character" w:customStyle="1" w:styleId="a9">
    <w:name w:val="Нижний колонтитул Знак"/>
    <w:basedOn w:val="a0"/>
    <w:link w:val="a8"/>
    <w:uiPriority w:val="99"/>
    <w:semiHidden/>
    <w:rsid w:val="00A11F6F"/>
    <w:rPr>
      <w:rFonts w:ascii="Times New Roman" w:eastAsia="Times New Roman" w:hAnsi="Times New Roman" w:cs="Arial"/>
      <w:sz w:val="24"/>
      <w:szCs w:val="24"/>
      <w:lang w:eastAsia="ru-RU"/>
    </w:rPr>
  </w:style>
  <w:style w:type="paragraph" w:styleId="2">
    <w:name w:val="Body Text Indent 2"/>
    <w:basedOn w:val="a"/>
    <w:link w:val="20"/>
    <w:rsid w:val="005D04A0"/>
    <w:pPr>
      <w:ind w:left="1440" w:firstLine="720"/>
      <w:jc w:val="both"/>
    </w:pPr>
    <w:rPr>
      <w:rFonts w:cs="Times New Roman"/>
      <w:bCs/>
      <w:szCs w:val="20"/>
    </w:rPr>
  </w:style>
  <w:style w:type="character" w:customStyle="1" w:styleId="20">
    <w:name w:val="Основной текст с отступом 2 Знак"/>
    <w:basedOn w:val="a0"/>
    <w:link w:val="2"/>
    <w:rsid w:val="005D04A0"/>
    <w:rPr>
      <w:rFonts w:ascii="Times New Roman" w:eastAsia="Times New Roman" w:hAnsi="Times New Roman" w:cs="Times New Roman"/>
      <w:bCs/>
      <w:sz w:val="24"/>
      <w:szCs w:val="20"/>
      <w:lang w:eastAsia="ru-RU"/>
    </w:rPr>
  </w:style>
  <w:style w:type="paragraph" w:customStyle="1" w:styleId="ConsPlusNormal">
    <w:name w:val="ConsPlusNormal"/>
    <w:next w:val="a"/>
    <w:rsid w:val="00773957"/>
    <w:pPr>
      <w:widowControl w:val="0"/>
      <w:suppressAutoHyphens/>
      <w:autoSpaceDE w:val="0"/>
      <w:ind w:firstLine="720"/>
      <w:jc w:val="left"/>
    </w:pPr>
    <w:rPr>
      <w:rFonts w:ascii="Arial" w:eastAsia="Arial" w:hAnsi="Arial"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2FF8C0EC84DC1E54B3D40FCCC349D9F4D6E70C78C140095F9E1566FACF3E92BE6170AE7117CD79U1c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2FF8C0EC84DC1E54B3D40FCCC349D9F7D7E90B7CC840095F9E1566FACF3E92BE6170AE7116C97AU1c0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FE4020741230597D0CF63D42A86DD402A9A6088F1FADAB867FE9444CS4e8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5FE4020741230597D0CF63D42A86DD401A1AA018111ADAB867FE9444C484AA260B01C704A0E41E5S9e3I" TargetMode="External"/><Relationship Id="rId4" Type="http://schemas.openxmlformats.org/officeDocument/2006/relationships/settings" Target="settings.xml"/><Relationship Id="rId9" Type="http://schemas.openxmlformats.org/officeDocument/2006/relationships/hyperlink" Target="consultantplus://offline/ref=95FE4020741230597D0CF63D42A86DD401A1A5088619ADAB867FE9444CS4e8I" TargetMode="External"/><Relationship Id="rId14" Type="http://schemas.openxmlformats.org/officeDocument/2006/relationships/hyperlink" Target="consultantplus://offline/ref=7CAEB20E85C093FD155D9B82922043652451E8F5805B243B558447FF7A3B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5140-4BC5-4963-A1FF-49992CDC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voitkova</dc:creator>
  <cp:lastModifiedBy>Татьяна A. Побежимова</cp:lastModifiedBy>
  <cp:revision>59</cp:revision>
  <cp:lastPrinted>2018-05-31T13:31:00Z</cp:lastPrinted>
  <dcterms:created xsi:type="dcterms:W3CDTF">2018-02-21T13:07:00Z</dcterms:created>
  <dcterms:modified xsi:type="dcterms:W3CDTF">2018-07-16T09:39:00Z</dcterms:modified>
</cp:coreProperties>
</file>