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36499B" w:rsidRDefault="0036499B" w:rsidP="0036499B">
      <w:pPr>
        <w:ind w:right="-2"/>
        <w:jc w:val="center"/>
        <w:rPr>
          <w:sz w:val="28"/>
          <w:szCs w:val="28"/>
        </w:rPr>
      </w:pPr>
      <w:r w:rsidRPr="0036499B">
        <w:rPr>
          <w:sz w:val="28"/>
          <w:szCs w:val="28"/>
        </w:rPr>
        <w:t xml:space="preserve">АДМИНИСТРАЦИЯ </w:t>
      </w:r>
      <w:r w:rsidR="00652B2C" w:rsidRPr="0036499B">
        <w:rPr>
          <w:sz w:val="28"/>
          <w:szCs w:val="28"/>
        </w:rPr>
        <w:t>ГОРОДСКОГО ОКРУГА ЭЛЕКТРОСТАЛЬ</w:t>
      </w:r>
    </w:p>
    <w:p w:rsidR="00652B2C" w:rsidRPr="0036499B" w:rsidRDefault="00652B2C" w:rsidP="0036499B">
      <w:pPr>
        <w:ind w:right="-2"/>
        <w:jc w:val="center"/>
        <w:rPr>
          <w:sz w:val="28"/>
          <w:szCs w:val="28"/>
        </w:rPr>
      </w:pPr>
    </w:p>
    <w:p w:rsidR="00652B2C" w:rsidRPr="0036499B" w:rsidRDefault="0036499B" w:rsidP="0036499B">
      <w:pPr>
        <w:ind w:right="-2"/>
        <w:jc w:val="center"/>
        <w:rPr>
          <w:sz w:val="28"/>
          <w:szCs w:val="28"/>
        </w:rPr>
      </w:pPr>
      <w:r w:rsidRPr="0036499B">
        <w:rPr>
          <w:sz w:val="28"/>
          <w:szCs w:val="28"/>
        </w:rPr>
        <w:t>МОСКОВСКОЙ</w:t>
      </w:r>
      <w:r w:rsidR="00652B2C" w:rsidRPr="0036499B">
        <w:rPr>
          <w:sz w:val="28"/>
          <w:szCs w:val="28"/>
        </w:rPr>
        <w:t xml:space="preserve"> ОБЛАСТИ</w:t>
      </w:r>
    </w:p>
    <w:p w:rsidR="00652B2C" w:rsidRPr="0036499B" w:rsidRDefault="00652B2C" w:rsidP="0036499B">
      <w:pPr>
        <w:ind w:right="-2"/>
        <w:jc w:val="center"/>
        <w:rPr>
          <w:sz w:val="28"/>
          <w:szCs w:val="28"/>
        </w:rPr>
      </w:pPr>
    </w:p>
    <w:p w:rsidR="00652B2C" w:rsidRDefault="00652B2C" w:rsidP="00652B2C">
      <w:pPr>
        <w:ind w:right="-2"/>
        <w:jc w:val="center"/>
        <w:rPr>
          <w:sz w:val="44"/>
          <w:szCs w:val="44"/>
        </w:rPr>
      </w:pPr>
      <w:bookmarkStart w:id="0" w:name="_GoBack"/>
      <w:r w:rsidRPr="0036499B">
        <w:rPr>
          <w:sz w:val="44"/>
          <w:szCs w:val="44"/>
        </w:rPr>
        <w:t>ПОСТАНОВЛЕНИЕ</w:t>
      </w:r>
    </w:p>
    <w:p w:rsidR="0036499B" w:rsidRPr="0036499B" w:rsidRDefault="0036499B" w:rsidP="00652B2C">
      <w:pPr>
        <w:ind w:right="-2"/>
        <w:jc w:val="center"/>
        <w:rPr>
          <w:sz w:val="44"/>
          <w:szCs w:val="44"/>
        </w:rPr>
      </w:pPr>
    </w:p>
    <w:p w:rsidR="00652B2C" w:rsidRPr="00E04047" w:rsidRDefault="00BE13EA" w:rsidP="0036499B">
      <w:pPr>
        <w:ind w:right="-2"/>
        <w:jc w:val="center"/>
        <w:outlineLvl w:val="0"/>
      </w:pPr>
      <w:r w:rsidRPr="0036499B">
        <w:t>14.11.2018</w:t>
      </w:r>
      <w:r w:rsidR="00652B2C" w:rsidRPr="00E04047">
        <w:t xml:space="preserve"> № </w:t>
      </w:r>
      <w:r w:rsidRPr="0036499B">
        <w:t>1038/11</w:t>
      </w:r>
    </w:p>
    <w:p w:rsidR="00652B2C" w:rsidRDefault="00652B2C" w:rsidP="00652B2C">
      <w:pPr>
        <w:outlineLvl w:val="0"/>
        <w:rPr>
          <w:rFonts w:cs="Times New Roman"/>
        </w:rPr>
      </w:pPr>
    </w:p>
    <w:p w:rsidR="0036499B" w:rsidRPr="0036499B" w:rsidRDefault="0036499B" w:rsidP="00652B2C">
      <w:pPr>
        <w:outlineLvl w:val="0"/>
        <w:rPr>
          <w:rFonts w:cs="Times New Roman"/>
        </w:rPr>
      </w:pPr>
    </w:p>
    <w:p w:rsidR="009E6697" w:rsidRPr="00DD3DAA" w:rsidRDefault="009E6697" w:rsidP="0036499B">
      <w:pPr>
        <w:jc w:val="center"/>
        <w:rPr>
          <w:rFonts w:cs="Times New Roman"/>
        </w:rPr>
      </w:pPr>
      <w:r w:rsidRPr="00DD3DAA">
        <w:rPr>
          <w:rFonts w:cs="Times New Roman"/>
        </w:rPr>
        <w:t>О прогнозе социально-экономического развития</w:t>
      </w:r>
      <w:r w:rsidR="0036499B">
        <w:rPr>
          <w:rFonts w:cs="Times New Roman"/>
        </w:rPr>
        <w:t xml:space="preserve"> </w:t>
      </w:r>
      <w:r w:rsidRPr="00DD3DAA">
        <w:rPr>
          <w:rFonts w:cs="Times New Roman"/>
        </w:rPr>
        <w:t>городского округа Электросталь Московской области на 2019-2021 годы</w:t>
      </w:r>
      <w:bookmarkEnd w:id="0"/>
    </w:p>
    <w:p w:rsidR="009E6697" w:rsidRDefault="009E6697" w:rsidP="0036499B">
      <w:pPr>
        <w:tabs>
          <w:tab w:val="center" w:pos="4677"/>
        </w:tabs>
        <w:jc w:val="both"/>
        <w:rPr>
          <w:rFonts w:cs="Times New Roman"/>
        </w:rPr>
      </w:pPr>
    </w:p>
    <w:p w:rsidR="0036499B" w:rsidRPr="00DD3DAA" w:rsidRDefault="0036499B" w:rsidP="0036499B">
      <w:pPr>
        <w:tabs>
          <w:tab w:val="center" w:pos="4677"/>
        </w:tabs>
        <w:jc w:val="both"/>
        <w:rPr>
          <w:rFonts w:cs="Times New Roman"/>
        </w:rPr>
      </w:pPr>
    </w:p>
    <w:p w:rsidR="009E6697" w:rsidRPr="00DD3DAA" w:rsidRDefault="009E6697" w:rsidP="009E6697">
      <w:pPr>
        <w:autoSpaceDE w:val="0"/>
        <w:autoSpaceDN w:val="0"/>
        <w:adjustRightInd w:val="0"/>
        <w:ind w:firstLine="540"/>
        <w:jc w:val="both"/>
        <w:rPr>
          <w:rFonts w:cs="Times New Roman"/>
          <w:kern w:val="16"/>
        </w:rPr>
      </w:pPr>
      <w:r w:rsidRPr="00DD3DAA">
        <w:rPr>
          <w:rFonts w:cs="Times New Roman"/>
        </w:rPr>
        <w:t xml:space="preserve">В соответствии с Бюджетным кодексом Российской Федерации, </w:t>
      </w:r>
      <w:r>
        <w:rPr>
          <w:rFonts w:cs="Times New Roman"/>
        </w:rPr>
        <w:t xml:space="preserve">Порядком </w:t>
      </w:r>
      <w:r w:rsidRPr="00DD3DAA">
        <w:rPr>
          <w:rFonts w:cs="Times New Roman"/>
        </w:rPr>
        <w:t>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Pr>
          <w:rFonts w:cs="Times New Roman"/>
        </w:rPr>
        <w:t xml:space="preserve">, утвержденным </w:t>
      </w:r>
      <w:r w:rsidRPr="00DD3DAA">
        <w:rPr>
          <w:rFonts w:cs="Times New Roman"/>
        </w:rPr>
        <w:t>постановлением Администрации городского округа Электросталь Московской области от 24.05.2017 №322/5</w:t>
      </w:r>
      <w:r>
        <w:rPr>
          <w:rFonts w:cs="Times New Roman"/>
        </w:rPr>
        <w:t>,</w:t>
      </w:r>
      <w:r w:rsidRPr="00DD3DAA">
        <w:rPr>
          <w:rFonts w:cs="Times New Roman"/>
        </w:rPr>
        <w:t xml:space="preserve"> </w:t>
      </w:r>
      <w:r w:rsidRPr="00DD3DAA">
        <w:rPr>
          <w:rFonts w:cs="Times New Roman"/>
          <w:kern w:val="16"/>
        </w:rPr>
        <w:t xml:space="preserve">Администрация </w:t>
      </w:r>
      <w:r w:rsidRPr="00DD3DAA">
        <w:rPr>
          <w:rFonts w:cs="Times New Roman"/>
          <w:color w:val="000000"/>
        </w:rPr>
        <w:t>городского округа Электросталь Московской области ПОСТАНОВЛЯЕТ:</w:t>
      </w:r>
    </w:p>
    <w:p w:rsidR="009E6697" w:rsidRPr="00DD3DAA" w:rsidRDefault="009E6697" w:rsidP="009E6697">
      <w:pPr>
        <w:pStyle w:val="ConsPlusNormal"/>
        <w:numPr>
          <w:ilvl w:val="0"/>
          <w:numId w:val="1"/>
        </w:numPr>
        <w:ind w:left="0" w:firstLine="540"/>
        <w:jc w:val="both"/>
        <w:rPr>
          <w:rFonts w:ascii="Times New Roman" w:hAnsi="Times New Roman" w:cs="Times New Roman"/>
          <w:sz w:val="24"/>
          <w:szCs w:val="24"/>
        </w:rPr>
      </w:pPr>
      <w:r w:rsidRPr="00DD3DAA">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2019-2021 годы согласно </w:t>
      </w:r>
      <w:proofErr w:type="gramStart"/>
      <w:r w:rsidRPr="00DD3DAA">
        <w:rPr>
          <w:rFonts w:ascii="Times New Roman" w:hAnsi="Times New Roman" w:cs="Times New Roman"/>
          <w:sz w:val="24"/>
          <w:szCs w:val="24"/>
        </w:rPr>
        <w:t>приложению</w:t>
      </w:r>
      <w:proofErr w:type="gramEnd"/>
      <w:r w:rsidRPr="00DD3DAA">
        <w:rPr>
          <w:rFonts w:ascii="Times New Roman" w:hAnsi="Times New Roman" w:cs="Times New Roman"/>
          <w:sz w:val="24"/>
          <w:szCs w:val="24"/>
        </w:rPr>
        <w:t xml:space="preserve"> к настоящему постановлению.</w:t>
      </w:r>
    </w:p>
    <w:p w:rsidR="009E6697" w:rsidRPr="00DD3DAA" w:rsidRDefault="009E6697" w:rsidP="009E6697">
      <w:pPr>
        <w:pStyle w:val="a3"/>
        <w:numPr>
          <w:ilvl w:val="0"/>
          <w:numId w:val="1"/>
        </w:numPr>
        <w:ind w:left="0" w:firstLine="540"/>
        <w:jc w:val="both"/>
      </w:pPr>
      <w:r w:rsidRPr="00DD3DAA">
        <w:t xml:space="preserve">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2019 год и на плановый </w:t>
      </w:r>
      <w:proofErr w:type="gramStart"/>
      <w:r w:rsidRPr="00DD3DAA">
        <w:t>период  2020</w:t>
      </w:r>
      <w:proofErr w:type="gramEnd"/>
      <w:r w:rsidRPr="00DD3DAA">
        <w:t xml:space="preserve"> и 2021 годов на основе прогноза социально-экономического развития городского округа Электросталь Московской области на 201</w:t>
      </w:r>
      <w:r>
        <w:t>9-2021</w:t>
      </w:r>
      <w:r w:rsidRPr="00DD3DAA">
        <w:t xml:space="preserve"> годы.</w:t>
      </w:r>
    </w:p>
    <w:p w:rsidR="009E6697" w:rsidRPr="00DD3DAA" w:rsidRDefault="009E6697" w:rsidP="009E6697">
      <w:pPr>
        <w:pStyle w:val="a3"/>
        <w:numPr>
          <w:ilvl w:val="0"/>
          <w:numId w:val="1"/>
        </w:numPr>
        <w:ind w:left="0" w:firstLine="540"/>
        <w:jc w:val="both"/>
      </w:pPr>
      <w:r w:rsidRPr="00DD3DAA">
        <w:t>Представить прогноз социально-экономического развития городского округа Электрос</w:t>
      </w:r>
      <w:r>
        <w:t xml:space="preserve">таль Московской </w:t>
      </w:r>
      <w:proofErr w:type="gramStart"/>
      <w:r>
        <w:t>области  на</w:t>
      </w:r>
      <w:proofErr w:type="gramEnd"/>
      <w:r>
        <w:t xml:space="preserve"> 2019-2021</w:t>
      </w:r>
      <w:r w:rsidRPr="00DD3DAA">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w:t>
      </w:r>
      <w:r>
        <w:t xml:space="preserve">                     </w:t>
      </w:r>
      <w:r w:rsidRPr="00DD3DAA">
        <w:t>«О бюджете городского округа Электросталь Московской области на 2019 год и на плановый период  2020  и 2021 годов».</w:t>
      </w:r>
    </w:p>
    <w:p w:rsidR="009E6697" w:rsidRPr="009E6697" w:rsidRDefault="009E6697" w:rsidP="009E6697">
      <w:pPr>
        <w:pStyle w:val="a3"/>
        <w:numPr>
          <w:ilvl w:val="0"/>
          <w:numId w:val="1"/>
        </w:numPr>
        <w:ind w:left="0" w:firstLine="540"/>
        <w:jc w:val="both"/>
      </w:pPr>
      <w:r w:rsidRPr="00DD3DAA">
        <w:t xml:space="preserve">Опубликовать настоящее постановление в </w:t>
      </w:r>
      <w:proofErr w:type="gramStart"/>
      <w:r w:rsidRPr="00DD3DAA">
        <w:t>газете  «</w:t>
      </w:r>
      <w:proofErr w:type="gramEnd"/>
      <w:r w:rsidRPr="00DD3DAA">
        <w:t xml:space="preserve">Официальный вестник» и разместить на сайте городского округа Электросталь Московской области в информационно-телекоммуникационной сети «Интернет» по </w:t>
      </w:r>
      <w:r w:rsidRPr="009E6697">
        <w:t xml:space="preserve">адресу: </w:t>
      </w:r>
      <w:hyperlink r:id="rId8" w:history="1">
        <w:r w:rsidRPr="009E6697">
          <w:rPr>
            <w:rStyle w:val="af1"/>
            <w:color w:val="auto"/>
            <w:u w:val="none"/>
            <w:lang w:val="en-US"/>
          </w:rPr>
          <w:t>www</w:t>
        </w:r>
        <w:r w:rsidRPr="009E6697">
          <w:rPr>
            <w:rStyle w:val="af1"/>
            <w:color w:val="auto"/>
            <w:u w:val="none"/>
          </w:rPr>
          <w:t>.</w:t>
        </w:r>
        <w:proofErr w:type="spellStart"/>
        <w:r w:rsidRPr="009E6697">
          <w:rPr>
            <w:rStyle w:val="af1"/>
            <w:color w:val="auto"/>
            <w:u w:val="none"/>
            <w:lang w:val="en-US"/>
          </w:rPr>
          <w:t>electrostal</w:t>
        </w:r>
        <w:proofErr w:type="spellEnd"/>
        <w:r w:rsidRPr="009E6697">
          <w:rPr>
            <w:rStyle w:val="af1"/>
            <w:color w:val="auto"/>
            <w:u w:val="none"/>
          </w:rPr>
          <w:t>.</w:t>
        </w:r>
        <w:proofErr w:type="spellStart"/>
        <w:r w:rsidRPr="009E6697">
          <w:rPr>
            <w:rStyle w:val="af1"/>
            <w:color w:val="auto"/>
            <w:u w:val="none"/>
            <w:lang w:val="en-US"/>
          </w:rPr>
          <w:t>ru</w:t>
        </w:r>
        <w:proofErr w:type="spellEnd"/>
      </w:hyperlink>
      <w:r w:rsidRPr="009E6697">
        <w:t>.</w:t>
      </w:r>
    </w:p>
    <w:p w:rsidR="009E6697" w:rsidRPr="005A3F9F" w:rsidRDefault="009E6697" w:rsidP="009E6697">
      <w:pPr>
        <w:pStyle w:val="a3"/>
        <w:numPr>
          <w:ilvl w:val="0"/>
          <w:numId w:val="1"/>
        </w:numPr>
        <w:ind w:left="0" w:firstLine="540"/>
        <w:jc w:val="both"/>
      </w:pPr>
      <w:r w:rsidRPr="009E6697">
        <w:t>Принять источником финансирования расходов по размещению в средствах</w:t>
      </w:r>
      <w:r w:rsidRPr="00DD3DAA">
        <w:t xml:space="preserve"> массовой информации данного постановления денежные средства, предусмотренные в </w:t>
      </w:r>
      <w:proofErr w:type="gramStart"/>
      <w:r w:rsidRPr="00DD3DAA">
        <w:t>бюджете  городского</w:t>
      </w:r>
      <w:proofErr w:type="gramEnd"/>
      <w:r w:rsidRPr="00DD3DAA">
        <w:t xml:space="preserve"> округа Электросталь Московской области по подразделу 0113 «Другие общегосударственные вопросы» раздела 0100.</w:t>
      </w:r>
    </w:p>
    <w:p w:rsidR="009E6697" w:rsidRPr="00DD3DAA" w:rsidRDefault="009E6697" w:rsidP="009E6697">
      <w:pPr>
        <w:pStyle w:val="a3"/>
        <w:numPr>
          <w:ilvl w:val="0"/>
          <w:numId w:val="1"/>
        </w:numPr>
        <w:ind w:left="0" w:firstLine="540"/>
        <w:jc w:val="both"/>
      </w:pPr>
      <w:r>
        <w:t xml:space="preserve">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t>А.В.Федорова</w:t>
      </w:r>
      <w:proofErr w:type="spellEnd"/>
      <w:r>
        <w:t>.</w:t>
      </w:r>
    </w:p>
    <w:p w:rsidR="00806CAC" w:rsidRDefault="00806CAC" w:rsidP="0036499B">
      <w:pPr>
        <w:pStyle w:val="af"/>
        <w:ind w:left="0"/>
        <w:rPr>
          <w:rFonts w:cs="Times New Roman"/>
        </w:rPr>
      </w:pPr>
    </w:p>
    <w:p w:rsidR="0036499B" w:rsidRDefault="0036499B" w:rsidP="0036499B">
      <w:pPr>
        <w:pStyle w:val="af"/>
        <w:ind w:left="0"/>
        <w:rPr>
          <w:rFonts w:cs="Times New Roman"/>
        </w:rPr>
      </w:pPr>
    </w:p>
    <w:p w:rsidR="009E6697" w:rsidRDefault="009E6697" w:rsidP="0036499B">
      <w:pPr>
        <w:pStyle w:val="af"/>
        <w:ind w:left="0"/>
        <w:rPr>
          <w:rFonts w:cs="Times New Roman"/>
        </w:rPr>
      </w:pPr>
      <w:r w:rsidRPr="000955C9">
        <w:rPr>
          <w:rFonts w:cs="Times New Roman"/>
        </w:rPr>
        <w:t>Глава городского округа                                                                                      В.Я. Пекарев</w:t>
      </w:r>
    </w:p>
    <w:p w:rsidR="00806CAC" w:rsidRDefault="00806CAC" w:rsidP="009E6697">
      <w:pPr>
        <w:jc w:val="both"/>
        <w:rPr>
          <w:rFonts w:cs="Times New Roman"/>
        </w:rPr>
      </w:pPr>
    </w:p>
    <w:p w:rsidR="00B75D30" w:rsidRPr="00E04047" w:rsidRDefault="00B75D30" w:rsidP="003919B8">
      <w:pPr>
        <w:ind w:right="-2"/>
        <w:rPr>
          <w:rFonts w:cs="Times New Roman"/>
          <w:b/>
        </w:rPr>
      </w:pPr>
    </w:p>
    <w:tbl>
      <w:tblPr>
        <w:tblpPr w:leftFromText="180" w:rightFromText="180" w:vertAnchor="page" w:horzAnchor="margin" w:tblpY="1486"/>
        <w:tblW w:w="0" w:type="auto"/>
        <w:tblLook w:val="04A0" w:firstRow="1" w:lastRow="0" w:firstColumn="1" w:lastColumn="0" w:noHBand="0" w:noVBand="1"/>
      </w:tblPr>
      <w:tblGrid>
        <w:gridCol w:w="4653"/>
        <w:gridCol w:w="4702"/>
      </w:tblGrid>
      <w:tr w:rsidR="00B75D30" w:rsidRPr="00E04047" w:rsidTr="0036499B">
        <w:trPr>
          <w:trHeight w:val="1557"/>
        </w:trPr>
        <w:tc>
          <w:tcPr>
            <w:tcW w:w="4785" w:type="dxa"/>
          </w:tcPr>
          <w:p w:rsidR="00B75D30" w:rsidRPr="00E04047" w:rsidRDefault="00B75D30" w:rsidP="00B75D30"/>
          <w:p w:rsidR="00B75D30" w:rsidRPr="00E04047" w:rsidRDefault="00B75D30" w:rsidP="00B75D30"/>
        </w:tc>
        <w:tc>
          <w:tcPr>
            <w:tcW w:w="4786" w:type="dxa"/>
          </w:tcPr>
          <w:p w:rsidR="00B75D30" w:rsidRPr="00E04047" w:rsidRDefault="0036499B" w:rsidP="00B75D30">
            <w:r>
              <w:t>Приложение</w:t>
            </w:r>
          </w:p>
          <w:p w:rsidR="00B75D30" w:rsidRPr="00E04047" w:rsidRDefault="0036499B" w:rsidP="00B75D30">
            <w:r>
              <w:t xml:space="preserve">к постановлению Администрации </w:t>
            </w:r>
            <w:r w:rsidR="00B75D30" w:rsidRPr="00E04047">
              <w:t>городского округа Электросталь Московской области</w:t>
            </w:r>
          </w:p>
          <w:p w:rsidR="00B75D30" w:rsidRPr="00E04047" w:rsidRDefault="00B75D30" w:rsidP="00BE13EA">
            <w:r w:rsidRPr="00E04047">
              <w:t xml:space="preserve">от </w:t>
            </w:r>
            <w:r w:rsidR="00BE13EA" w:rsidRPr="0036499B">
              <w:t>14.11.2018</w:t>
            </w:r>
            <w:r w:rsidR="0036499B">
              <w:t xml:space="preserve"> № </w:t>
            </w:r>
            <w:r w:rsidR="00BE13EA" w:rsidRPr="0036499B">
              <w:t>1038/11</w:t>
            </w:r>
          </w:p>
        </w:tc>
      </w:tr>
    </w:tbl>
    <w:p w:rsidR="00B75D30" w:rsidRPr="00E04047" w:rsidRDefault="00B75D30" w:rsidP="00FE4282">
      <w:pPr>
        <w:jc w:val="center"/>
        <w:rPr>
          <w:rFonts w:cs="Times New Roman"/>
          <w:b/>
        </w:rPr>
      </w:pPr>
    </w:p>
    <w:p w:rsidR="00B75D30" w:rsidRPr="00E04047" w:rsidRDefault="00B75D30" w:rsidP="00FE4282">
      <w:pPr>
        <w:jc w:val="center"/>
        <w:rPr>
          <w:rFonts w:cs="Times New Roman"/>
          <w:b/>
        </w:rPr>
      </w:pPr>
    </w:p>
    <w:p w:rsidR="00FE4282" w:rsidRPr="00E04047" w:rsidRDefault="00FE4282" w:rsidP="00FE4282">
      <w:pPr>
        <w:jc w:val="center"/>
        <w:rPr>
          <w:rFonts w:cs="Times New Roman"/>
          <w:b/>
        </w:rPr>
      </w:pPr>
      <w:r w:rsidRPr="00E04047">
        <w:rPr>
          <w:rFonts w:cs="Times New Roman"/>
          <w:b/>
        </w:rPr>
        <w:t xml:space="preserve">Пояснительная записка к прогнозу социально-экономического развития </w:t>
      </w:r>
    </w:p>
    <w:p w:rsidR="00FE4282" w:rsidRPr="00E04047" w:rsidRDefault="00FE4282" w:rsidP="00FE4282">
      <w:pPr>
        <w:jc w:val="center"/>
        <w:rPr>
          <w:rFonts w:cs="Times New Roman"/>
          <w:b/>
        </w:rPr>
      </w:pPr>
      <w:r w:rsidRPr="00E04047">
        <w:rPr>
          <w:rFonts w:cs="Times New Roman"/>
          <w:b/>
        </w:rPr>
        <w:t>городского округа Электросталь Московской области на 201</w:t>
      </w:r>
      <w:r w:rsidR="00E80A7D" w:rsidRPr="00E04047">
        <w:rPr>
          <w:rFonts w:cs="Times New Roman"/>
          <w:b/>
        </w:rPr>
        <w:t>9-2021</w:t>
      </w:r>
      <w:r w:rsidRPr="00E04047">
        <w:rPr>
          <w:rFonts w:cs="Times New Roman"/>
          <w:b/>
        </w:rPr>
        <w:t xml:space="preserve"> годы</w:t>
      </w:r>
    </w:p>
    <w:p w:rsidR="00FE4282" w:rsidRPr="00E04047" w:rsidRDefault="00FE4282" w:rsidP="00FE4282">
      <w:pPr>
        <w:jc w:val="center"/>
        <w:rPr>
          <w:rFonts w:cs="Times New Roman"/>
          <w:b/>
        </w:rPr>
      </w:pPr>
    </w:p>
    <w:p w:rsidR="00FE4282" w:rsidRPr="00E04047" w:rsidRDefault="00FE4282" w:rsidP="00E80A7D">
      <w:pPr>
        <w:ind w:firstLine="567"/>
        <w:jc w:val="both"/>
        <w:rPr>
          <w:rFonts w:cs="Times New Roman"/>
        </w:rPr>
      </w:pPr>
      <w:r w:rsidRPr="00E04047">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E04047">
        <w:rPr>
          <w:rFonts w:cs="Times New Roman"/>
        </w:rPr>
        <w:t xml:space="preserve"> (далее – Порядок)</w:t>
      </w:r>
      <w:r w:rsidRPr="00E04047">
        <w:rPr>
          <w:rFonts w:cs="Times New Roman"/>
        </w:rPr>
        <w:t>.</w:t>
      </w:r>
    </w:p>
    <w:p w:rsidR="00E80A7D" w:rsidRPr="00E04047" w:rsidRDefault="00E80A7D" w:rsidP="00E43CA2">
      <w:pPr>
        <w:pStyle w:val="20"/>
        <w:tabs>
          <w:tab w:val="left" w:pos="4320"/>
        </w:tabs>
        <w:spacing w:after="0" w:line="240" w:lineRule="auto"/>
        <w:ind w:left="0" w:firstLine="567"/>
        <w:jc w:val="both"/>
      </w:pPr>
      <w:r w:rsidRPr="00E04047">
        <w:t xml:space="preserve">В соответствии с Порядком в разработке </w:t>
      </w:r>
      <w:proofErr w:type="gramStart"/>
      <w:r w:rsidRPr="00E04047">
        <w:t>прогноза  в</w:t>
      </w:r>
      <w:proofErr w:type="gramEnd"/>
      <w:r w:rsidRPr="00E04047">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E04047" w:rsidRDefault="00E80A7D" w:rsidP="00E43CA2">
      <w:pPr>
        <w:pStyle w:val="20"/>
        <w:tabs>
          <w:tab w:val="left" w:pos="4320"/>
        </w:tabs>
        <w:spacing w:after="0" w:line="240" w:lineRule="auto"/>
        <w:ind w:left="0" w:firstLine="567"/>
        <w:jc w:val="both"/>
      </w:pPr>
      <w:r w:rsidRPr="00E04047">
        <w:t>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области от 04.06.2009 № 430/20 «О Системе показателей социально-экономического развития Московской области».</w:t>
      </w:r>
    </w:p>
    <w:p w:rsidR="00E80A7D" w:rsidRPr="00E04047" w:rsidRDefault="00E80A7D" w:rsidP="00E80A7D">
      <w:pPr>
        <w:pStyle w:val="20"/>
        <w:tabs>
          <w:tab w:val="left" w:pos="4320"/>
        </w:tabs>
        <w:spacing w:after="0" w:line="240" w:lineRule="auto"/>
        <w:ind w:left="0" w:firstLine="567"/>
        <w:jc w:val="both"/>
      </w:pPr>
      <w:r w:rsidRPr="00E04047">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E04047">
        <w:t>зе статистических данных за 2016</w:t>
      </w:r>
      <w:r w:rsidRPr="00E04047">
        <w:t xml:space="preserve"> и 201</w:t>
      </w:r>
      <w:r w:rsidR="00563433" w:rsidRPr="00E04047">
        <w:t>7</w:t>
      </w:r>
      <w:r w:rsidRPr="00E04047">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563433" w:rsidRPr="00E04047">
        <w:t>8</w:t>
      </w:r>
      <w:r w:rsidRPr="00E04047">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E04047" w:rsidRDefault="00FE4282" w:rsidP="00E43CA2">
      <w:pPr>
        <w:pStyle w:val="ConsPlusNormal"/>
        <w:ind w:firstLine="709"/>
        <w:jc w:val="both"/>
        <w:rPr>
          <w:rFonts w:ascii="Times New Roman" w:hAnsi="Times New Roman" w:cs="Times New Roman"/>
          <w:sz w:val="24"/>
          <w:szCs w:val="24"/>
        </w:rPr>
      </w:pPr>
      <w:r w:rsidRPr="00E04047">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04047">
        <w:rPr>
          <w:rFonts w:ascii="Times New Roman" w:hAnsi="Times New Roman" w:cs="Times New Roman"/>
          <w:sz w:val="24"/>
          <w:szCs w:val="24"/>
        </w:rPr>
        <w:t>:</w:t>
      </w:r>
    </w:p>
    <w:p w:rsidR="00E43CA2" w:rsidRPr="00E04047" w:rsidRDefault="00E43CA2" w:rsidP="00E43CA2">
      <w:pPr>
        <w:pStyle w:val="ConsPlusNormal"/>
        <w:ind w:firstLine="709"/>
        <w:jc w:val="both"/>
        <w:rPr>
          <w:rFonts w:ascii="Times New Roman" w:hAnsi="Times New Roman" w:cs="Times New Roman"/>
          <w:sz w:val="24"/>
          <w:szCs w:val="24"/>
        </w:rPr>
      </w:pPr>
      <w:r w:rsidRPr="00E04047">
        <w:rPr>
          <w:rFonts w:ascii="Times New Roman" w:hAnsi="Times New Roman" w:cs="Times New Roman"/>
          <w:sz w:val="24"/>
          <w:szCs w:val="24"/>
        </w:rPr>
        <w:t xml:space="preserve"> вариант 1 (</w:t>
      </w:r>
      <w:r w:rsidR="00B31EDC" w:rsidRPr="00E04047">
        <w:rPr>
          <w:rFonts w:ascii="Times New Roman" w:hAnsi="Times New Roman" w:cs="Times New Roman"/>
          <w:sz w:val="24"/>
          <w:szCs w:val="24"/>
        </w:rPr>
        <w:t>базовый</w:t>
      </w:r>
      <w:r w:rsidRPr="00E04047">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E04047" w:rsidRDefault="00E43CA2" w:rsidP="00E43CA2">
      <w:pPr>
        <w:pStyle w:val="ConsPlusNormal"/>
        <w:ind w:firstLine="540"/>
        <w:jc w:val="both"/>
        <w:rPr>
          <w:rFonts w:ascii="Times New Roman" w:hAnsi="Times New Roman" w:cs="Times New Roman"/>
          <w:sz w:val="24"/>
          <w:szCs w:val="24"/>
        </w:rPr>
      </w:pPr>
      <w:r w:rsidRPr="00E04047">
        <w:rPr>
          <w:rFonts w:ascii="Times New Roman" w:hAnsi="Times New Roman" w:cs="Times New Roman"/>
          <w:sz w:val="24"/>
          <w:szCs w:val="24"/>
        </w:rPr>
        <w:t>вариант 2 (</w:t>
      </w:r>
      <w:r w:rsidR="00B31EDC" w:rsidRPr="00E04047">
        <w:rPr>
          <w:rFonts w:ascii="Times New Roman" w:hAnsi="Times New Roman" w:cs="Times New Roman"/>
          <w:sz w:val="24"/>
          <w:szCs w:val="24"/>
        </w:rPr>
        <w:t>целевой</w:t>
      </w:r>
      <w:r w:rsidRPr="00E04047">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553080" w:rsidRPr="00E04047" w:rsidRDefault="00553080" w:rsidP="00FE4282">
      <w:pPr>
        <w:ind w:firstLine="567"/>
        <w:jc w:val="both"/>
        <w:rPr>
          <w:rFonts w:cs="Times New Roman"/>
          <w:b/>
          <w:bCs/>
        </w:rPr>
      </w:pPr>
    </w:p>
    <w:p w:rsidR="00FE4282" w:rsidRPr="00E04047" w:rsidRDefault="004E12D9" w:rsidP="00FE4282">
      <w:pPr>
        <w:ind w:firstLine="567"/>
        <w:jc w:val="both"/>
        <w:rPr>
          <w:rFonts w:cs="Times New Roman"/>
          <w:b/>
          <w:bCs/>
        </w:rPr>
      </w:pPr>
      <w:r w:rsidRPr="00E04047">
        <w:rPr>
          <w:rFonts w:cs="Times New Roman"/>
          <w:b/>
          <w:bCs/>
        </w:rPr>
        <w:t>Краткая характеристика муниципального образования</w:t>
      </w:r>
    </w:p>
    <w:p w:rsidR="004E12D9" w:rsidRPr="00E04047" w:rsidRDefault="00B647D3" w:rsidP="00FE4282">
      <w:pPr>
        <w:ind w:firstLine="567"/>
        <w:jc w:val="both"/>
        <w:rPr>
          <w:rFonts w:cs="Times New Roman"/>
        </w:rPr>
      </w:pPr>
      <w:r w:rsidRPr="00E04047">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w:t>
      </w:r>
      <w:r w:rsidRPr="00E04047">
        <w:rPr>
          <w:rFonts w:cs="Times New Roman"/>
        </w:rPr>
        <w:lastRenderedPageBreak/>
        <w:t xml:space="preserve">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w:t>
      </w:r>
      <w:proofErr w:type="spellStart"/>
      <w:r w:rsidRPr="00E04047">
        <w:rPr>
          <w:rFonts w:cs="Times New Roman"/>
        </w:rPr>
        <w:t>Г.о</w:t>
      </w:r>
      <w:proofErr w:type="spellEnd"/>
      <w:r w:rsidRPr="00E04047">
        <w:rPr>
          <w:rFonts w:cs="Times New Roman"/>
        </w:rPr>
        <w:t xml:space="preserve">. Электросталь расположен в 58 км к востоку от центра г. Москвы. Площадь территории городского округа по </w:t>
      </w:r>
      <w:proofErr w:type="spellStart"/>
      <w:r w:rsidRPr="00E04047">
        <w:rPr>
          <w:rFonts w:cs="Times New Roman"/>
        </w:rPr>
        <w:t>с</w:t>
      </w:r>
      <w:r w:rsidR="00553080">
        <w:rPr>
          <w:rFonts w:cs="Times New Roman"/>
        </w:rPr>
        <w:t>о</w:t>
      </w:r>
      <w:r w:rsidRPr="00E04047">
        <w:rPr>
          <w:rFonts w:cs="Times New Roman"/>
        </w:rPr>
        <w:t>тоянию</w:t>
      </w:r>
      <w:proofErr w:type="spellEnd"/>
      <w:r w:rsidRPr="00E04047">
        <w:rPr>
          <w:rFonts w:cs="Times New Roman"/>
        </w:rPr>
        <w:t xml:space="preserve"> на 31.12.2017 – 5 145 га. С учетом присоединения с </w:t>
      </w:r>
      <w:proofErr w:type="gramStart"/>
      <w:r w:rsidRPr="00E04047">
        <w:rPr>
          <w:rFonts w:cs="Times New Roman"/>
        </w:rPr>
        <w:t xml:space="preserve">01.01.2018  </w:t>
      </w:r>
      <w:proofErr w:type="spellStart"/>
      <w:r w:rsidRPr="00E04047">
        <w:rPr>
          <w:rFonts w:cs="Times New Roman"/>
        </w:rPr>
        <w:t>с.п.Степановское</w:t>
      </w:r>
      <w:proofErr w:type="spellEnd"/>
      <w:proofErr w:type="gramEnd"/>
      <w:r w:rsidRPr="00E04047">
        <w:rPr>
          <w:rFonts w:cs="Times New Roman"/>
        </w:rPr>
        <w:t xml:space="preserve"> площадь городского округа составила 13 537 га. После присоединения </w:t>
      </w:r>
      <w:proofErr w:type="spellStart"/>
      <w:r w:rsidRPr="00E04047">
        <w:rPr>
          <w:rFonts w:cs="Times New Roman"/>
        </w:rPr>
        <w:t>с.п</w:t>
      </w:r>
      <w:proofErr w:type="spellEnd"/>
      <w:r w:rsidRPr="00E04047">
        <w:rPr>
          <w:rFonts w:cs="Times New Roman"/>
        </w:rPr>
        <w:t xml:space="preserve">. </w:t>
      </w:r>
      <w:proofErr w:type="spellStart"/>
      <w:r w:rsidRPr="00E04047">
        <w:rPr>
          <w:rFonts w:cs="Times New Roman"/>
        </w:rPr>
        <w:t>Степановское</w:t>
      </w:r>
      <w:proofErr w:type="spellEnd"/>
      <w:r w:rsidRPr="00E04047">
        <w:rPr>
          <w:rFonts w:cs="Times New Roman"/>
        </w:rPr>
        <w:t xml:space="preserve"> в состав городского округа помимо города Электросталь вошли следующие населенные </w:t>
      </w:r>
      <w:proofErr w:type="gramStart"/>
      <w:r w:rsidRPr="00E04047">
        <w:rPr>
          <w:rFonts w:cs="Times New Roman"/>
        </w:rPr>
        <w:t>пункты:  деревня</w:t>
      </w:r>
      <w:proofErr w:type="gramEnd"/>
      <w:r w:rsidRPr="00E04047">
        <w:rPr>
          <w:rFonts w:cs="Times New Roman"/>
        </w:rPr>
        <w:t xml:space="preserve"> Бабеево</w:t>
      </w:r>
      <w:r w:rsidR="00553080">
        <w:rPr>
          <w:rFonts w:cs="Times New Roman"/>
        </w:rPr>
        <w:t xml:space="preserve">, деревня </w:t>
      </w:r>
      <w:proofErr w:type="spellStart"/>
      <w:r w:rsidR="00553080">
        <w:rPr>
          <w:rFonts w:cs="Times New Roman"/>
        </w:rPr>
        <w:t>Всеволодово</w:t>
      </w:r>
      <w:proofErr w:type="spellEnd"/>
      <w:r w:rsidR="00553080">
        <w:rPr>
          <w:rFonts w:cs="Times New Roman"/>
        </w:rPr>
        <w:t>,</w:t>
      </w:r>
      <w:r w:rsidRPr="00E04047">
        <w:rPr>
          <w:rFonts w:cs="Times New Roman"/>
        </w:rPr>
        <w:t xml:space="preserve"> поселок Елизаветино</w:t>
      </w:r>
      <w:r w:rsidR="00553080">
        <w:rPr>
          <w:rFonts w:cs="Times New Roman"/>
        </w:rPr>
        <w:t>,</w:t>
      </w:r>
      <w:r w:rsidRPr="00E04047">
        <w:rPr>
          <w:rFonts w:cs="Times New Roman"/>
        </w:rPr>
        <w:t xml:space="preserve"> деревня Есино</w:t>
      </w:r>
      <w:r w:rsidR="00553080">
        <w:rPr>
          <w:rFonts w:cs="Times New Roman"/>
        </w:rPr>
        <w:t>,</w:t>
      </w:r>
      <w:r w:rsidRPr="00E04047">
        <w:rPr>
          <w:rFonts w:cs="Times New Roman"/>
        </w:rPr>
        <w:t xml:space="preserve"> село </w:t>
      </w:r>
      <w:proofErr w:type="spellStart"/>
      <w:r w:rsidRPr="00E04047">
        <w:rPr>
          <w:rFonts w:cs="Times New Roman"/>
        </w:rPr>
        <w:t>Иванисово</w:t>
      </w:r>
      <w:proofErr w:type="spellEnd"/>
      <w:r w:rsidR="00553080">
        <w:rPr>
          <w:rFonts w:cs="Times New Roman"/>
        </w:rPr>
        <w:t>,</w:t>
      </w:r>
      <w:r w:rsidRPr="00E04047">
        <w:rPr>
          <w:rFonts w:cs="Times New Roman"/>
        </w:rPr>
        <w:t xml:space="preserve"> поселок Новые Дома</w:t>
      </w:r>
      <w:r w:rsidR="00553080">
        <w:rPr>
          <w:rFonts w:cs="Times New Roman"/>
        </w:rPr>
        <w:t>,</w:t>
      </w:r>
      <w:r w:rsidRPr="00E04047">
        <w:rPr>
          <w:rFonts w:cs="Times New Roman"/>
        </w:rPr>
        <w:t xml:space="preserve"> деревня Пушкино</w:t>
      </w:r>
      <w:r w:rsidR="00553080">
        <w:rPr>
          <w:rFonts w:cs="Times New Roman"/>
        </w:rPr>
        <w:t>,</w:t>
      </w:r>
      <w:r w:rsidRPr="00E04047">
        <w:rPr>
          <w:rFonts w:cs="Times New Roman"/>
        </w:rPr>
        <w:t xml:space="preserve"> поселок  Случайный</w:t>
      </w:r>
      <w:r w:rsidR="00553080">
        <w:rPr>
          <w:rFonts w:cs="Times New Roman"/>
        </w:rPr>
        <w:t>,</w:t>
      </w:r>
      <w:r w:rsidRPr="00E04047">
        <w:rPr>
          <w:rFonts w:cs="Times New Roman"/>
        </w:rPr>
        <w:t xml:space="preserve"> деревня Степаново</w:t>
      </w:r>
      <w:r w:rsidR="00553080">
        <w:rPr>
          <w:rFonts w:cs="Times New Roman"/>
        </w:rPr>
        <w:t>,</w:t>
      </w:r>
      <w:r w:rsidRPr="00E04047">
        <w:rPr>
          <w:rFonts w:cs="Times New Roman"/>
        </w:rPr>
        <w:t xml:space="preserve"> поселок </w:t>
      </w:r>
      <w:proofErr w:type="spellStart"/>
      <w:r w:rsidRPr="00E04047">
        <w:rPr>
          <w:rFonts w:cs="Times New Roman"/>
        </w:rPr>
        <w:t>Фрязево</w:t>
      </w:r>
      <w:proofErr w:type="spellEnd"/>
      <w:r w:rsidRPr="00E04047">
        <w:rPr>
          <w:rFonts w:cs="Times New Roman"/>
        </w:rPr>
        <w:t>.</w:t>
      </w:r>
    </w:p>
    <w:p w:rsidR="00B647D3" w:rsidRPr="00E04047" w:rsidRDefault="00B647D3" w:rsidP="00FE4282">
      <w:pPr>
        <w:ind w:firstLine="567"/>
        <w:jc w:val="both"/>
        <w:rPr>
          <w:rFonts w:cs="Times New Roman"/>
        </w:rPr>
      </w:pPr>
      <w:r w:rsidRPr="00E04047">
        <w:rPr>
          <w:rFonts w:cs="Times New Roman"/>
        </w:rPr>
        <w:t xml:space="preserve">Основу экономики города формирует промышленная отрасль. Наиболее крупными предприятиями промышленности являются: ПАО «Машиностроительный завод», АО «Металлургический завод «Электросталь», ОАО «Электростальский завод тяжелого машиностроения», ОАО «Электростальский химико-механический завод им. </w:t>
      </w:r>
      <w:proofErr w:type="spellStart"/>
      <w:r w:rsidRPr="00E04047">
        <w:rPr>
          <w:rFonts w:cs="Times New Roman"/>
        </w:rPr>
        <w:t>Н.Д.Зелинского</w:t>
      </w:r>
      <w:proofErr w:type="spellEnd"/>
      <w:r w:rsidRPr="00E04047">
        <w:rPr>
          <w:rFonts w:cs="Times New Roman"/>
        </w:rPr>
        <w:t xml:space="preserve">». Промышленные предприятия города производят топливо для атомных электростанций, высококачественную сталь, продукцию тяжелого машиностроения и химической промышленности, средства индивидуальной и коллективной защиты от оружия массового поражения и химически опасных </w:t>
      </w:r>
      <w:proofErr w:type="gramStart"/>
      <w:r w:rsidRPr="00E04047">
        <w:rPr>
          <w:rFonts w:cs="Times New Roman"/>
        </w:rPr>
        <w:t>веществ,  строительные</w:t>
      </w:r>
      <w:proofErr w:type="gramEnd"/>
      <w:r w:rsidRPr="00E04047">
        <w:rPr>
          <w:rFonts w:cs="Times New Roman"/>
        </w:rPr>
        <w:t xml:space="preserve"> материалы, металлоконструкции, мебель, стеклопакеты, продукты питания.  </w:t>
      </w:r>
    </w:p>
    <w:p w:rsidR="00B647D3" w:rsidRPr="00E04047" w:rsidRDefault="00B647D3" w:rsidP="00FE4282">
      <w:pPr>
        <w:ind w:firstLine="567"/>
        <w:jc w:val="both"/>
        <w:rPr>
          <w:rFonts w:cs="Times New Roman"/>
        </w:rPr>
      </w:pPr>
      <w:r w:rsidRPr="00E04047">
        <w:rPr>
          <w:rFonts w:cs="Times New Roman"/>
        </w:rPr>
        <w:t>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 Особое значение для муниципального образования имеет создание индустриальных парков: 1) «Металлург», расположенного на базе промышленных площадок ОАО «ЭЗТМ» и АО «МЗ «Электросталь»; 2) «ЭЛКО» на базе предприятия ЗАО ТПК «ЭЛКО». Создание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2017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903011" w:rsidRDefault="00B647D3" w:rsidP="00FE4282">
      <w:pPr>
        <w:ind w:firstLine="567"/>
        <w:jc w:val="both"/>
        <w:rPr>
          <w:rFonts w:cs="Times New Roman"/>
        </w:rPr>
      </w:pPr>
      <w:r w:rsidRPr="00E04047">
        <w:rPr>
          <w:rFonts w:cs="Times New Roman"/>
        </w:rPr>
        <w:t>Социальная сфера в городском округе Электросталь представлена обширной сетью учреждения образования, культуры, молодежной политики и спорта. Муниципальная система образования городского округа Электросталь Московской области  включает  различные типы  и ви</w:t>
      </w:r>
      <w:r w:rsidR="00F16B8B">
        <w:rPr>
          <w:rFonts w:cs="Times New Roman"/>
        </w:rPr>
        <w:t xml:space="preserve">ды образовательных учреждений: </w:t>
      </w:r>
      <w:r w:rsidRPr="00E04047">
        <w:rPr>
          <w:rFonts w:cs="Times New Roman"/>
        </w:rPr>
        <w:t xml:space="preserve"> 3</w:t>
      </w:r>
      <w:r w:rsidR="0023363D">
        <w:rPr>
          <w:rFonts w:cs="Times New Roman"/>
        </w:rPr>
        <w:t>4</w:t>
      </w:r>
      <w:r w:rsidRPr="00E04047">
        <w:rPr>
          <w:rFonts w:cs="Times New Roman"/>
        </w:rPr>
        <w:t xml:space="preserve"> дошкольны</w:t>
      </w:r>
      <w:r w:rsidR="00F16B8B">
        <w:rPr>
          <w:rFonts w:cs="Times New Roman"/>
        </w:rPr>
        <w:t xml:space="preserve">х образовательных учреждения;  </w:t>
      </w:r>
      <w:r w:rsidRPr="00E04047">
        <w:rPr>
          <w:rFonts w:cs="Times New Roman"/>
        </w:rPr>
        <w:t xml:space="preserve"> 22 общеобразовательных учреждения: 5 средних общеобразовательных школ с углубленным изучением отдельных предметов, 10 средних общеобразователь</w:t>
      </w:r>
      <w:r w:rsidR="00F16B8B">
        <w:rPr>
          <w:rFonts w:cs="Times New Roman"/>
        </w:rPr>
        <w:t xml:space="preserve">ных школ, 4 гимназии, 3 лицея; </w:t>
      </w:r>
      <w:r w:rsidRPr="00E04047">
        <w:rPr>
          <w:rFonts w:cs="Times New Roman"/>
        </w:rPr>
        <w:t xml:space="preserve"> 3 специальных (коррекционных) образовательных учреждения: 2 школы-интерната, 1</w:t>
      </w:r>
      <w:r w:rsidR="00F16B8B">
        <w:rPr>
          <w:rFonts w:cs="Times New Roman"/>
        </w:rPr>
        <w:t xml:space="preserve"> начальная школа-детский сад; </w:t>
      </w:r>
      <w:r w:rsidRPr="00E04047">
        <w:rPr>
          <w:rFonts w:cs="Times New Roman"/>
        </w:rPr>
        <w:t xml:space="preserve"> 3 учреждения дополнительного образования детей:</w:t>
      </w:r>
      <w:r w:rsidR="00A83593" w:rsidRPr="00E04047">
        <w:rPr>
          <w:rFonts w:cs="Times New Roman"/>
        </w:rPr>
        <w:t xml:space="preserve"> </w:t>
      </w:r>
      <w:r w:rsidRPr="00E04047">
        <w:rPr>
          <w:rFonts w:cs="Times New Roman"/>
        </w:rPr>
        <w:t xml:space="preserve">«Станция юных техников», Центр дополнительного образования детей </w:t>
      </w:r>
      <w:r w:rsidR="000B33EF" w:rsidRPr="00E04047">
        <w:rPr>
          <w:rFonts w:cs="Times New Roman"/>
        </w:rPr>
        <w:t xml:space="preserve"> «</w:t>
      </w:r>
      <w:r w:rsidRPr="00E04047">
        <w:rPr>
          <w:rFonts w:cs="Times New Roman"/>
        </w:rPr>
        <w:t>Росток</w:t>
      </w:r>
      <w:r w:rsidR="000B33EF" w:rsidRPr="00E04047">
        <w:rPr>
          <w:rFonts w:cs="Times New Roman"/>
        </w:rPr>
        <w:t>»</w:t>
      </w:r>
      <w:r w:rsidRPr="00E04047">
        <w:rPr>
          <w:rFonts w:cs="Times New Roman"/>
        </w:rPr>
        <w:t>, Центр развития творчества детей и юношества</w:t>
      </w:r>
      <w:r w:rsidR="00B877ED" w:rsidRPr="00E04047">
        <w:rPr>
          <w:rFonts w:cs="Times New Roman"/>
        </w:rPr>
        <w:t xml:space="preserve"> «</w:t>
      </w:r>
      <w:r w:rsidRPr="00E04047">
        <w:rPr>
          <w:rFonts w:cs="Times New Roman"/>
        </w:rPr>
        <w:t>Диалог</w:t>
      </w:r>
      <w:r w:rsidR="00B877ED" w:rsidRPr="00E04047">
        <w:rPr>
          <w:rFonts w:cs="Times New Roman"/>
        </w:rPr>
        <w:t>»</w:t>
      </w:r>
      <w:r w:rsidR="00903011">
        <w:rPr>
          <w:rFonts w:cs="Times New Roman"/>
        </w:rPr>
        <w:t>.</w:t>
      </w:r>
    </w:p>
    <w:p w:rsidR="00903011" w:rsidRDefault="00B647D3" w:rsidP="00FE4282">
      <w:pPr>
        <w:ind w:firstLine="567"/>
        <w:jc w:val="both"/>
        <w:rPr>
          <w:rFonts w:cs="Times New Roman"/>
        </w:rPr>
      </w:pPr>
      <w:r w:rsidRPr="00E04047">
        <w:rPr>
          <w:rFonts w:cs="Times New Roman"/>
        </w:rPr>
        <w:t xml:space="preserve"> В 2017 году введено в эксплуатацию второе здание детского сада №12 на 100 мест в Западном микрорайоне. </w:t>
      </w:r>
      <w:r w:rsidR="0074070E" w:rsidRPr="00E04047">
        <w:rPr>
          <w:rFonts w:cs="Times New Roman"/>
        </w:rPr>
        <w:t xml:space="preserve"> </w:t>
      </w:r>
      <w:r w:rsidRPr="00E04047">
        <w:rPr>
          <w:rFonts w:cs="Times New Roman"/>
        </w:rPr>
        <w:t xml:space="preserve">Дополнительно создано в существующих детских садах 190 мест, таким образом, удовлетворена потребность в услугах дошкольного образования для детей от 3 до 7 лет. </w:t>
      </w:r>
    </w:p>
    <w:p w:rsidR="00B647D3" w:rsidRPr="00E04047" w:rsidRDefault="00B647D3" w:rsidP="00FE4282">
      <w:pPr>
        <w:ind w:firstLine="567"/>
        <w:jc w:val="both"/>
        <w:rPr>
          <w:rFonts w:cs="Times New Roman"/>
        </w:rPr>
      </w:pPr>
      <w:r w:rsidRPr="00E04047">
        <w:rPr>
          <w:rFonts w:cs="Times New Roman"/>
        </w:rPr>
        <w:lastRenderedPageBreak/>
        <w:t>В целях ликвидации второй смены в рамках государственной программы Московской области «Образование Подмосковья» планируется строительство школы на 825 мест в Северном микрорайоне, а также строительство пристройки на 100 мест в МОУ СОШ №22 с углублённым изучением отдельных предметов.</w:t>
      </w:r>
    </w:p>
    <w:p w:rsidR="00903011" w:rsidRDefault="00B647D3" w:rsidP="00FE4282">
      <w:pPr>
        <w:ind w:firstLine="567"/>
        <w:jc w:val="both"/>
        <w:rPr>
          <w:rFonts w:cs="Times New Roman"/>
        </w:rPr>
      </w:pPr>
      <w:r w:rsidRPr="00E04047">
        <w:rPr>
          <w:rFonts w:cs="Times New Roman"/>
        </w:rPr>
        <w:t xml:space="preserve">Услуги в сфере культуры населению городского округа Электросталь в настоящее время осуществляют: </w:t>
      </w:r>
    </w:p>
    <w:p w:rsidR="00903011" w:rsidRDefault="00B647D3" w:rsidP="00FE4282">
      <w:pPr>
        <w:ind w:firstLine="567"/>
        <w:jc w:val="both"/>
        <w:rPr>
          <w:rFonts w:cs="Times New Roman"/>
        </w:rPr>
      </w:pPr>
      <w:r w:rsidRPr="00E04047">
        <w:rPr>
          <w:rFonts w:cs="Times New Roman"/>
        </w:rPr>
        <w:t>-  четыре учреждения культурно-досугового тип</w:t>
      </w:r>
      <w:r w:rsidR="0074070E" w:rsidRPr="00E04047">
        <w:rPr>
          <w:rFonts w:cs="Times New Roman"/>
        </w:rPr>
        <w:t xml:space="preserve">а различной формы собственности. </w:t>
      </w:r>
      <w:r w:rsidRPr="00E04047">
        <w:rPr>
          <w:rFonts w:cs="Times New Roman"/>
        </w:rPr>
        <w:t xml:space="preserve"> В 2018 году в муниципальную сеть учреждений культуры клубного типа вошли: МБУК «Сельский дом культуры </w:t>
      </w:r>
      <w:r w:rsidR="002F203B" w:rsidRPr="00E04047">
        <w:rPr>
          <w:rFonts w:cs="Times New Roman"/>
        </w:rPr>
        <w:t>«</w:t>
      </w:r>
      <w:r w:rsidRPr="00E04047">
        <w:rPr>
          <w:rFonts w:cs="Times New Roman"/>
        </w:rPr>
        <w:t xml:space="preserve">Елизаветино» и МБУ «Культурный центр «Октябрь». Общее число посадочных мест в организациях культурно-досугового типа – 1898. </w:t>
      </w:r>
    </w:p>
    <w:p w:rsidR="00903011" w:rsidRDefault="00B647D3" w:rsidP="00FE4282">
      <w:pPr>
        <w:ind w:firstLine="567"/>
        <w:jc w:val="both"/>
        <w:rPr>
          <w:rFonts w:cs="Times New Roman"/>
        </w:rPr>
      </w:pPr>
      <w:r w:rsidRPr="00E04047">
        <w:rPr>
          <w:rFonts w:cs="Times New Roman"/>
        </w:rPr>
        <w:t xml:space="preserve">- 9 массовых библиотек муниципального учреждения «Централизованная библиотечная система» («ЦБС»); В 2018 году в состав муниципального </w:t>
      </w:r>
      <w:proofErr w:type="gramStart"/>
      <w:r w:rsidRPr="00E04047">
        <w:rPr>
          <w:rFonts w:cs="Times New Roman"/>
        </w:rPr>
        <w:t>учреждения  «</w:t>
      </w:r>
      <w:proofErr w:type="gramEnd"/>
      <w:r w:rsidRPr="00E04047">
        <w:rPr>
          <w:rFonts w:cs="Times New Roman"/>
        </w:rPr>
        <w:t xml:space="preserve">ЦБС» вошли три библиотеки сельского поселения </w:t>
      </w:r>
      <w:proofErr w:type="spellStart"/>
      <w:r w:rsidRPr="00E04047">
        <w:rPr>
          <w:rFonts w:cs="Times New Roman"/>
        </w:rPr>
        <w:t>Степановское</w:t>
      </w:r>
      <w:proofErr w:type="spellEnd"/>
      <w:r w:rsidRPr="00E04047">
        <w:rPr>
          <w:rFonts w:cs="Times New Roman"/>
        </w:rPr>
        <w:t xml:space="preserve"> ЦБС Ногинского муниципального района. </w:t>
      </w:r>
    </w:p>
    <w:p w:rsidR="00903011" w:rsidRDefault="00B647D3" w:rsidP="00FE4282">
      <w:pPr>
        <w:ind w:firstLine="567"/>
        <w:jc w:val="both"/>
        <w:rPr>
          <w:rFonts w:cs="Times New Roman"/>
        </w:rPr>
      </w:pPr>
      <w:r w:rsidRPr="00E04047">
        <w:rPr>
          <w:rFonts w:cs="Times New Roman"/>
        </w:rPr>
        <w:t xml:space="preserve">- муниципальное учреждение «Музейно-выставочный центр», объединяющее в своей структуре историко-художественный музей города Электросталь, выставочный зал </w:t>
      </w:r>
      <w:proofErr w:type="gramStart"/>
      <w:r w:rsidRPr="00E04047">
        <w:rPr>
          <w:rFonts w:cs="Times New Roman"/>
        </w:rPr>
        <w:t>и  фондохранилище</w:t>
      </w:r>
      <w:proofErr w:type="gramEnd"/>
      <w:r w:rsidRPr="00E04047">
        <w:rPr>
          <w:rFonts w:cs="Times New Roman"/>
        </w:rPr>
        <w:t xml:space="preserve">; </w:t>
      </w:r>
    </w:p>
    <w:p w:rsidR="00903011" w:rsidRDefault="00B647D3" w:rsidP="00FE4282">
      <w:pPr>
        <w:ind w:firstLine="567"/>
        <w:jc w:val="both"/>
        <w:rPr>
          <w:rFonts w:cs="Times New Roman"/>
        </w:rPr>
      </w:pPr>
      <w:r w:rsidRPr="00E04047">
        <w:rPr>
          <w:rFonts w:cs="Times New Roman"/>
        </w:rPr>
        <w:t xml:space="preserve">- 3 муниципальных учреждения дополнительного </w:t>
      </w:r>
      <w:proofErr w:type="gramStart"/>
      <w:r w:rsidRPr="00E04047">
        <w:rPr>
          <w:rFonts w:cs="Times New Roman"/>
        </w:rPr>
        <w:t>образования  в</w:t>
      </w:r>
      <w:proofErr w:type="gramEnd"/>
      <w:r w:rsidRPr="00E04047">
        <w:rPr>
          <w:rFonts w:cs="Times New Roman"/>
        </w:rPr>
        <w:t xml:space="preserve"> сфере культуры и искусства: «Детская музыкальная школа им. Ж.И. Андреенко», «Детская музыкальная школа», «Детская художественная школа» с контингентом 1235 обучающихся. </w:t>
      </w:r>
    </w:p>
    <w:p w:rsidR="00903011" w:rsidRDefault="00B647D3" w:rsidP="00FE4282">
      <w:pPr>
        <w:ind w:firstLine="567"/>
        <w:jc w:val="both"/>
        <w:rPr>
          <w:rFonts w:cs="Times New Roman"/>
        </w:rPr>
      </w:pPr>
      <w:r w:rsidRPr="00E04047">
        <w:rPr>
          <w:rFonts w:cs="Times New Roman"/>
        </w:rPr>
        <w:t>- парк культуры и отдыха «Чудо-парк» ООО «</w:t>
      </w:r>
      <w:proofErr w:type="spellStart"/>
      <w:r w:rsidRPr="00E04047">
        <w:rPr>
          <w:rFonts w:cs="Times New Roman"/>
        </w:rPr>
        <w:t>Инкарос</w:t>
      </w:r>
      <w:proofErr w:type="spellEnd"/>
      <w:r w:rsidRPr="00E04047">
        <w:rPr>
          <w:rFonts w:cs="Times New Roman"/>
        </w:rPr>
        <w:t xml:space="preserve">», МБУК «Парки Электростали». </w:t>
      </w:r>
    </w:p>
    <w:p w:rsidR="00903011" w:rsidRDefault="00B647D3" w:rsidP="00FE4282">
      <w:pPr>
        <w:ind w:firstLine="567"/>
        <w:jc w:val="both"/>
        <w:rPr>
          <w:rFonts w:cs="Times New Roman"/>
        </w:rPr>
      </w:pPr>
      <w:r w:rsidRPr="00E04047">
        <w:rPr>
          <w:rFonts w:cs="Times New Roman"/>
        </w:rPr>
        <w:t xml:space="preserve">- </w:t>
      </w:r>
      <w:proofErr w:type="gramStart"/>
      <w:r w:rsidRPr="00E04047">
        <w:rPr>
          <w:rFonts w:cs="Times New Roman"/>
        </w:rPr>
        <w:t>ООО  киноцентры</w:t>
      </w:r>
      <w:proofErr w:type="gramEnd"/>
      <w:r w:rsidRPr="00E04047">
        <w:rPr>
          <w:rFonts w:cs="Times New Roman"/>
        </w:rPr>
        <w:t xml:space="preserve"> «Современник», «Галерея кино» и  «Вики </w:t>
      </w:r>
      <w:proofErr w:type="spellStart"/>
      <w:r w:rsidRPr="00E04047">
        <w:rPr>
          <w:rFonts w:cs="Times New Roman"/>
        </w:rPr>
        <w:t>Синема</w:t>
      </w:r>
      <w:proofErr w:type="spellEnd"/>
      <w:r w:rsidRPr="00E04047">
        <w:rPr>
          <w:rFonts w:cs="Times New Roman"/>
        </w:rPr>
        <w:t xml:space="preserve">»;  -  ГАОУ СПО МО «МОБМК им. А.Н. Скрябина»;  </w:t>
      </w:r>
    </w:p>
    <w:p w:rsidR="00903011" w:rsidRDefault="00B647D3" w:rsidP="00FE4282">
      <w:pPr>
        <w:ind w:firstLine="567"/>
        <w:jc w:val="both"/>
        <w:rPr>
          <w:rFonts w:cs="Times New Roman"/>
        </w:rPr>
      </w:pPr>
      <w:r w:rsidRPr="00E04047">
        <w:rPr>
          <w:rFonts w:cs="Times New Roman"/>
        </w:rPr>
        <w:t xml:space="preserve">-  частная художественная галерея «ЛУБР»; -  общественная благотворительная организация «Литературное объединение «Электростальские огни». </w:t>
      </w:r>
    </w:p>
    <w:p w:rsidR="00B647D3" w:rsidRPr="00E04047" w:rsidRDefault="00B647D3" w:rsidP="00FE4282">
      <w:pPr>
        <w:ind w:firstLine="567"/>
        <w:jc w:val="both"/>
        <w:rPr>
          <w:rFonts w:cs="Times New Roman"/>
        </w:rPr>
      </w:pPr>
      <w:r w:rsidRPr="00E04047">
        <w:rPr>
          <w:rFonts w:cs="Times New Roman"/>
        </w:rPr>
        <w:t xml:space="preserve">В рамках государственной программы «Образование Подмосковья» в 2017 году проведен </w:t>
      </w:r>
      <w:proofErr w:type="gramStart"/>
      <w:r w:rsidRPr="00E04047">
        <w:rPr>
          <w:rFonts w:cs="Times New Roman"/>
        </w:rPr>
        <w:t>капитальный  ремонт</w:t>
      </w:r>
      <w:proofErr w:type="gramEnd"/>
      <w:r w:rsidRPr="00E04047">
        <w:rPr>
          <w:rFonts w:cs="Times New Roman"/>
        </w:rPr>
        <w:t xml:space="preserve"> и техническое переоснащение Детской художественной школы.</w:t>
      </w:r>
    </w:p>
    <w:p w:rsidR="00B647D3" w:rsidRPr="00E04047" w:rsidRDefault="00B647D3" w:rsidP="00FE4282">
      <w:pPr>
        <w:ind w:firstLine="567"/>
        <w:jc w:val="both"/>
        <w:rPr>
          <w:rFonts w:cs="Times New Roman"/>
        </w:rPr>
      </w:pPr>
      <w:r w:rsidRPr="00E04047">
        <w:rPr>
          <w:rFonts w:cs="Times New Roman"/>
        </w:rPr>
        <w:t>Электросталь – спортивный город. В городе функционируют 6 школ олимпийского резерва, развивающих 18 видов спорта. Среди них – хоккей на траве, хоккей с шайбой, водные виды спорта, футбол, дзюдо и прочие. Активно ведётся физкультурно-оздоровительная и спортивная работа с инвалидами.</w:t>
      </w:r>
    </w:p>
    <w:p w:rsidR="00B647D3" w:rsidRPr="00E04047" w:rsidRDefault="00B647D3" w:rsidP="00FE4282">
      <w:pPr>
        <w:ind w:firstLine="567"/>
        <w:jc w:val="both"/>
        <w:rPr>
          <w:rFonts w:cs="Times New Roman"/>
        </w:rPr>
      </w:pPr>
    </w:p>
    <w:p w:rsidR="00FE4282" w:rsidRPr="00E04047" w:rsidRDefault="00FE4282" w:rsidP="00FE4282">
      <w:pPr>
        <w:pStyle w:val="3"/>
        <w:spacing w:after="0"/>
        <w:ind w:left="0" w:firstLine="567"/>
        <w:jc w:val="both"/>
        <w:rPr>
          <w:b/>
          <w:sz w:val="24"/>
          <w:szCs w:val="24"/>
        </w:rPr>
      </w:pPr>
      <w:r w:rsidRPr="00E04047">
        <w:rPr>
          <w:b/>
          <w:sz w:val="24"/>
          <w:szCs w:val="24"/>
        </w:rPr>
        <w:t>Демографические показатели.</w:t>
      </w:r>
    </w:p>
    <w:p w:rsidR="00FE4282" w:rsidRPr="00E04047" w:rsidRDefault="00B647D3" w:rsidP="00FE4282">
      <w:pPr>
        <w:ind w:firstLine="567"/>
        <w:jc w:val="both"/>
        <w:rPr>
          <w:rFonts w:cs="Times New Roman"/>
        </w:rPr>
      </w:pPr>
      <w:r w:rsidRPr="00E04047">
        <w:rPr>
          <w:rFonts w:cs="Times New Roman"/>
        </w:rPr>
        <w:t>На 01.01.2018 г. численность постоянного населения городского округа Электросталь составил</w:t>
      </w:r>
      <w:r w:rsidR="002F203B" w:rsidRPr="00E04047">
        <w:rPr>
          <w:rFonts w:cs="Times New Roman"/>
        </w:rPr>
        <w:t>а 166 234 человека, в том числе</w:t>
      </w:r>
      <w:r w:rsidRPr="00E04047">
        <w:rPr>
          <w:rFonts w:cs="Times New Roman"/>
        </w:rPr>
        <w:t>: население городское составило 158226 человек, население сельских населенных пунктов, находящиеся в границе городского округа – 8008 человек. В течение 2017 года в городском округе Электросталь родил</w:t>
      </w:r>
      <w:r w:rsidR="0023363D">
        <w:rPr>
          <w:rFonts w:cs="Times New Roman"/>
        </w:rPr>
        <w:t>ось</w:t>
      </w:r>
      <w:r w:rsidRPr="00E04047">
        <w:rPr>
          <w:rFonts w:cs="Times New Roman"/>
        </w:rPr>
        <w:t xml:space="preserve"> 1527 детей, что на 165 чел. (9,8 %) меньше, чем за период прошлого года.  Число умерших относительно аналогичного показателя прошлого года уменьшилось на 97 чел. (4,5 %) и составило 2 068 чел.  В результате естественная убыль населения городского округа увеличилась на 68 чел. и составила 541 чел.   Миграционный прирост в городском округе за 2017 год составил 259 человек, что на 243 человека (48,4%) ниже по сравнению с 2016 годом.</w:t>
      </w:r>
    </w:p>
    <w:p w:rsidR="00B647D3" w:rsidRPr="00E04047" w:rsidRDefault="00B647D3" w:rsidP="00FE4282">
      <w:pPr>
        <w:ind w:firstLine="567"/>
        <w:jc w:val="both"/>
        <w:rPr>
          <w:rFonts w:cs="Times New Roman"/>
        </w:rPr>
      </w:pPr>
      <w:r w:rsidRPr="00E04047">
        <w:rPr>
          <w:rFonts w:cs="Times New Roman"/>
        </w:rPr>
        <w:t xml:space="preserve">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w:t>
      </w:r>
      <w:proofErr w:type="gramStart"/>
      <w:r w:rsidRPr="00E04047">
        <w:rPr>
          <w:rFonts w:cs="Times New Roman"/>
        </w:rPr>
        <w:t>данная  ситуация</w:t>
      </w:r>
      <w:proofErr w:type="gramEnd"/>
      <w:r w:rsidRPr="00E04047">
        <w:rPr>
          <w:rFonts w:cs="Times New Roman"/>
        </w:rPr>
        <w:t xml:space="preserve">,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w:t>
      </w:r>
      <w:proofErr w:type="gramStart"/>
      <w:r w:rsidRPr="00E04047">
        <w:rPr>
          <w:rFonts w:cs="Times New Roman"/>
        </w:rPr>
        <w:t>округа  ежегодно</w:t>
      </w:r>
      <w:proofErr w:type="gramEnd"/>
      <w:r w:rsidRPr="00E04047">
        <w:rPr>
          <w:rFonts w:cs="Times New Roman"/>
        </w:rPr>
        <w:t xml:space="preserve"> превышает 2 тысячи человек.  Миграционный прирост в 2017 году не покрыл </w:t>
      </w:r>
      <w:r w:rsidRPr="00E04047">
        <w:rPr>
          <w:rFonts w:cs="Times New Roman"/>
        </w:rPr>
        <w:lastRenderedPageBreak/>
        <w:t xml:space="preserve">естественную убыль населения и в результате численность городского населения снизилось на 282 человека. Значительный рост населения по состоянию на </w:t>
      </w:r>
      <w:proofErr w:type="gramStart"/>
      <w:r w:rsidRPr="00E04047">
        <w:rPr>
          <w:rFonts w:cs="Times New Roman"/>
        </w:rPr>
        <w:t>01.01.2018  обусловлен</w:t>
      </w:r>
      <w:proofErr w:type="gramEnd"/>
      <w:r w:rsidRPr="00E04047">
        <w:rPr>
          <w:rFonts w:cs="Times New Roman"/>
        </w:rPr>
        <w:t xml:space="preserve"> присоединением с 01 января 2018 года к городскому округу Электросталь территории сельского поселения </w:t>
      </w:r>
      <w:proofErr w:type="spellStart"/>
      <w:r w:rsidRPr="00E04047">
        <w:rPr>
          <w:rFonts w:cs="Times New Roman"/>
        </w:rPr>
        <w:t>Степановское</w:t>
      </w:r>
      <w:proofErr w:type="spellEnd"/>
      <w:r w:rsidRPr="00E04047">
        <w:rPr>
          <w:rFonts w:cs="Times New Roman"/>
        </w:rPr>
        <w:t>.</w:t>
      </w:r>
    </w:p>
    <w:p w:rsidR="00B647D3" w:rsidRPr="00E04047" w:rsidRDefault="00B647D3" w:rsidP="00B647D3">
      <w:pPr>
        <w:ind w:firstLine="567"/>
        <w:jc w:val="both"/>
        <w:rPr>
          <w:rFonts w:cs="Times New Roman"/>
        </w:rPr>
      </w:pPr>
      <w:r w:rsidRPr="00E04047">
        <w:rPr>
          <w:rFonts w:cs="Times New Roman"/>
        </w:rPr>
        <w:t>В прогнозном периоде 2019-2021 годов рождаемость в городском округе продолжит тенденцию к снижению. Численность женщин детородного возраста снизится до 37,2 тыс. в 2019 году</w:t>
      </w:r>
      <w:r w:rsidR="00903011">
        <w:rPr>
          <w:rFonts w:cs="Times New Roman"/>
        </w:rPr>
        <w:t xml:space="preserve"> </w:t>
      </w:r>
      <w:proofErr w:type="gramStart"/>
      <w:r w:rsidR="00903011">
        <w:rPr>
          <w:rFonts w:cs="Times New Roman"/>
        </w:rPr>
        <w:t xml:space="preserve">и </w:t>
      </w:r>
      <w:r w:rsidRPr="00E04047">
        <w:rPr>
          <w:rFonts w:cs="Times New Roman"/>
        </w:rPr>
        <w:t xml:space="preserve"> до</w:t>
      </w:r>
      <w:proofErr w:type="gramEnd"/>
      <w:r w:rsidRPr="00E04047">
        <w:rPr>
          <w:rFonts w:cs="Times New Roman"/>
        </w:rPr>
        <w:t xml:space="preserve"> 36 </w:t>
      </w:r>
      <w:proofErr w:type="spellStart"/>
      <w:r w:rsidRPr="00E04047">
        <w:rPr>
          <w:rFonts w:cs="Times New Roman"/>
        </w:rPr>
        <w:t>тыс.человек</w:t>
      </w:r>
      <w:proofErr w:type="spellEnd"/>
      <w:r w:rsidRPr="00E04047">
        <w:rPr>
          <w:rFonts w:cs="Times New Roman"/>
        </w:rPr>
        <w:t xml:space="preserve"> в 2021 году, соответственно рождаемость прогнозируется к снижению до 1441 ребенка в 2021 году. Во втором варианте также прогнозируется снижение, но с учетом возможности рождения в одной семье двух и более детей, рождаемость превысит 1,45 </w:t>
      </w:r>
      <w:proofErr w:type="spellStart"/>
      <w:r w:rsidRPr="00E04047">
        <w:rPr>
          <w:rFonts w:cs="Times New Roman"/>
        </w:rPr>
        <w:t>тыс.человек</w:t>
      </w:r>
      <w:proofErr w:type="spellEnd"/>
      <w:r w:rsidRPr="00E04047">
        <w:rPr>
          <w:rFonts w:cs="Times New Roman"/>
        </w:rPr>
        <w:t>. Смертность прогнозируется к уменьшению. К 2021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w:t>
      </w:r>
      <w:r w:rsidR="00903011">
        <w:rPr>
          <w:rFonts w:cs="Times New Roman"/>
        </w:rPr>
        <w:t>,</w:t>
      </w:r>
      <w:r w:rsidRPr="00E04047">
        <w:rPr>
          <w:rFonts w:cs="Times New Roman"/>
        </w:rPr>
        <w:t xml:space="preserve"> продолжительность жизни прогнозируется к увеличению. Миграционный прирост прогнозируется умеренно низкий. Большое влияние на рост населения, пр</w:t>
      </w:r>
      <w:r w:rsidR="00903011">
        <w:rPr>
          <w:rFonts w:cs="Times New Roman"/>
        </w:rPr>
        <w:t>и</w:t>
      </w:r>
      <w:r w:rsidRPr="00E04047">
        <w:rPr>
          <w:rFonts w:cs="Times New Roman"/>
        </w:rPr>
        <w:t>бывающего на территорию городского округа</w:t>
      </w:r>
      <w:r w:rsidR="00903011">
        <w:rPr>
          <w:rFonts w:cs="Times New Roman"/>
        </w:rPr>
        <w:t>,</w:t>
      </w:r>
      <w:r w:rsidRPr="00E04047">
        <w:rPr>
          <w:rFonts w:cs="Times New Roman"/>
        </w:rPr>
        <w:t xml:space="preserve"> может оказать выход на проектную мощность одного из крупнейших сельскохозяйственных предприятий Московской области ООО «Агрокомплекс «</w:t>
      </w:r>
      <w:proofErr w:type="spellStart"/>
      <w:r w:rsidRPr="00E04047">
        <w:rPr>
          <w:rFonts w:cs="Times New Roman"/>
        </w:rPr>
        <w:t>Иванисово</w:t>
      </w:r>
      <w:proofErr w:type="spellEnd"/>
      <w:r w:rsidRPr="00E04047">
        <w:rPr>
          <w:rFonts w:cs="Times New Roman"/>
        </w:rPr>
        <w:t xml:space="preserve">», введение в эксплуатацию второй очереди агрокомплекса по выращиванию томатов и </w:t>
      </w:r>
      <w:proofErr w:type="spellStart"/>
      <w:r w:rsidRPr="00E04047">
        <w:rPr>
          <w:rFonts w:cs="Times New Roman"/>
        </w:rPr>
        <w:t>грибоводческой</w:t>
      </w:r>
      <w:proofErr w:type="spellEnd"/>
      <w:r w:rsidRPr="00E04047">
        <w:rPr>
          <w:rFonts w:cs="Times New Roman"/>
        </w:rPr>
        <w:t xml:space="preserve"> продукции.</w:t>
      </w:r>
    </w:p>
    <w:p w:rsidR="00B647D3" w:rsidRPr="00E04047" w:rsidRDefault="00B647D3" w:rsidP="00FE4282">
      <w:pPr>
        <w:ind w:firstLine="567"/>
        <w:jc w:val="both"/>
        <w:rPr>
          <w:rFonts w:cs="Times New Roman"/>
          <w:b/>
          <w:u w:val="single"/>
        </w:rPr>
      </w:pPr>
    </w:p>
    <w:p w:rsidR="00FE4282" w:rsidRPr="00E04047" w:rsidRDefault="00FE4282" w:rsidP="00FE4282">
      <w:pPr>
        <w:ind w:firstLine="567"/>
        <w:jc w:val="both"/>
        <w:rPr>
          <w:rFonts w:cs="Times New Roman"/>
          <w:b/>
        </w:rPr>
      </w:pPr>
      <w:r w:rsidRPr="00E04047">
        <w:rPr>
          <w:rFonts w:cs="Times New Roman"/>
          <w:b/>
        </w:rPr>
        <w:t>Промышленное производство.</w:t>
      </w:r>
    </w:p>
    <w:p w:rsidR="00B647D3" w:rsidRPr="00E04047" w:rsidRDefault="00B647D3" w:rsidP="00FE4282">
      <w:pPr>
        <w:ind w:firstLine="567"/>
        <w:jc w:val="both"/>
        <w:rPr>
          <w:rFonts w:cs="Times New Roman"/>
          <w:b/>
        </w:rPr>
      </w:pPr>
    </w:p>
    <w:p w:rsidR="00FE4282" w:rsidRPr="00E04047" w:rsidRDefault="00B647D3" w:rsidP="00FE4282">
      <w:pPr>
        <w:ind w:firstLine="567"/>
        <w:jc w:val="both"/>
        <w:rPr>
          <w:rFonts w:cs="Times New Roman"/>
          <w:b/>
          <w:bCs/>
        </w:rPr>
      </w:pPr>
      <w:r w:rsidRPr="00E04047">
        <w:rPr>
          <w:rFonts w:cs="Times New Roman"/>
          <w:b/>
          <w:bCs/>
        </w:rPr>
        <w:t>Сложившаяся характеристика развития промышленного производства</w:t>
      </w:r>
    </w:p>
    <w:p w:rsidR="00FE4282" w:rsidRPr="00E04047" w:rsidRDefault="00B647D3" w:rsidP="00FE4282">
      <w:pPr>
        <w:ind w:firstLine="540"/>
        <w:jc w:val="both"/>
        <w:rPr>
          <w:rFonts w:cs="Times New Roman"/>
        </w:rPr>
      </w:pPr>
      <w:r w:rsidRPr="00E04047">
        <w:rPr>
          <w:rFonts w:cs="Times New Roman"/>
        </w:rPr>
        <w:t>Основная отрасль экономики городского округа Электросталь - промышленность. Промышленность включает в себя следующие основные отрасли: машиностроение, металлургия и химическая промышленность. Основными видами производимой продукции являются: ядерное топливо для АЭС с реакторами на тепловых и быстрых нейтронах, стали и сплавы, металлопродукция, металлургическое оборудование, подшипники жидкостного трения, валки горячей и холодной прокатки, индивидуальные и коллективные средства защиты органов дыхания. Промышленное производство свыше 90% состоит из обрабатывающего производства.</w:t>
      </w:r>
    </w:p>
    <w:p w:rsidR="00B647D3" w:rsidRPr="00E04047" w:rsidRDefault="00B647D3" w:rsidP="00FE4282">
      <w:pPr>
        <w:ind w:firstLine="540"/>
        <w:jc w:val="both"/>
        <w:rPr>
          <w:rFonts w:cs="Times New Roman"/>
        </w:rPr>
      </w:pPr>
      <w:r w:rsidRPr="00E04047">
        <w:rPr>
          <w:rFonts w:cs="Times New Roman"/>
        </w:rPr>
        <w:t xml:space="preserve">Структура обрабатывающих производств: 14,3% </w:t>
      </w:r>
      <w:r w:rsidR="00EC41AB">
        <w:rPr>
          <w:rFonts w:cs="Times New Roman"/>
        </w:rPr>
        <w:t xml:space="preserve">- </w:t>
      </w:r>
      <w:r w:rsidRPr="00E04047">
        <w:rPr>
          <w:rFonts w:cs="Times New Roman"/>
        </w:rPr>
        <w:t xml:space="preserve">ремонт и монтаж машин и оборудования; 13,8% </w:t>
      </w:r>
      <w:r w:rsidR="00EC41AB">
        <w:rPr>
          <w:rFonts w:cs="Times New Roman"/>
        </w:rPr>
        <w:t xml:space="preserve">- </w:t>
      </w:r>
      <w:r w:rsidRPr="00E04047">
        <w:rPr>
          <w:rFonts w:cs="Times New Roman"/>
        </w:rPr>
        <w:t xml:space="preserve">производство готовых металлических изделий, кроме машин и оборудования; 13,3% </w:t>
      </w:r>
      <w:r w:rsidR="00EC41AB">
        <w:rPr>
          <w:rFonts w:cs="Times New Roman"/>
        </w:rPr>
        <w:t xml:space="preserve">- </w:t>
      </w:r>
      <w:r w:rsidRPr="00E04047">
        <w:rPr>
          <w:rFonts w:cs="Times New Roman"/>
        </w:rPr>
        <w:t xml:space="preserve">производство мебели; 7,47% </w:t>
      </w:r>
      <w:r w:rsidR="00EC41AB">
        <w:rPr>
          <w:rFonts w:cs="Times New Roman"/>
        </w:rPr>
        <w:t xml:space="preserve">- </w:t>
      </w:r>
      <w:r w:rsidRPr="00E04047">
        <w:rPr>
          <w:rFonts w:cs="Times New Roman"/>
        </w:rPr>
        <w:t xml:space="preserve">деятельность полиграфическая и копирование носителей информации; 6,3% </w:t>
      </w:r>
      <w:r w:rsidR="00EC41AB">
        <w:rPr>
          <w:rFonts w:cs="Times New Roman"/>
        </w:rPr>
        <w:t xml:space="preserve">- </w:t>
      </w:r>
      <w:r w:rsidRPr="00E04047">
        <w:rPr>
          <w:rFonts w:cs="Times New Roman"/>
        </w:rPr>
        <w:t xml:space="preserve">производство прочей неметаллической минеральной продукции; 5,9% </w:t>
      </w:r>
      <w:r w:rsidR="00EC41AB">
        <w:rPr>
          <w:rFonts w:cs="Times New Roman"/>
        </w:rPr>
        <w:t xml:space="preserve">- </w:t>
      </w:r>
      <w:r w:rsidRPr="00E04047">
        <w:rPr>
          <w:rFonts w:cs="Times New Roman"/>
        </w:rPr>
        <w:t xml:space="preserve">производство резиновых и пластмассовых изделий; 5% </w:t>
      </w:r>
      <w:r w:rsidR="00EC41AB">
        <w:rPr>
          <w:rFonts w:cs="Times New Roman"/>
        </w:rPr>
        <w:t xml:space="preserve">- </w:t>
      </w:r>
      <w:r w:rsidRPr="00E04047">
        <w:rPr>
          <w:rFonts w:cs="Times New Roman"/>
        </w:rPr>
        <w:t>обработка древесины и производство изделий из дерева и пробки, кроме мебели, производство изделий из соломки и материалов для плетения. Остальные виды деятельности составляют менее 5%.</w:t>
      </w:r>
    </w:p>
    <w:p w:rsidR="00B647D3" w:rsidRPr="00E04047" w:rsidRDefault="00B647D3" w:rsidP="00FE4282">
      <w:pPr>
        <w:ind w:firstLine="540"/>
        <w:jc w:val="both"/>
        <w:rPr>
          <w:rFonts w:cs="Times New Roman"/>
        </w:rPr>
      </w:pPr>
      <w:r w:rsidRPr="00E04047">
        <w:rPr>
          <w:rFonts w:cs="Times New Roman"/>
        </w:rPr>
        <w:t xml:space="preserve">Крупнейшие промышленные предприятия городского округа </w:t>
      </w:r>
      <w:r w:rsidR="003B48BE" w:rsidRPr="00E04047">
        <w:rPr>
          <w:rFonts w:cs="Times New Roman"/>
        </w:rPr>
        <w:t>Электросталь: ПАО «</w:t>
      </w:r>
      <w:r w:rsidRPr="00E04047">
        <w:rPr>
          <w:rFonts w:cs="Times New Roman"/>
        </w:rPr>
        <w:t>Машиностроительный завод</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ядерного топлива), АО </w:t>
      </w:r>
      <w:r w:rsidR="003B48BE" w:rsidRPr="00E04047">
        <w:rPr>
          <w:rFonts w:cs="Times New Roman"/>
        </w:rPr>
        <w:t>«</w:t>
      </w:r>
      <w:r w:rsidRPr="00E04047">
        <w:rPr>
          <w:rFonts w:cs="Times New Roman"/>
        </w:rPr>
        <w:t xml:space="preserve">Металлургический завод </w:t>
      </w:r>
      <w:r w:rsidR="003B48BE" w:rsidRPr="00E04047">
        <w:rPr>
          <w:rFonts w:cs="Times New Roman"/>
        </w:rPr>
        <w:t>«</w:t>
      </w:r>
      <w:r w:rsidR="00A5608E" w:rsidRPr="00E04047">
        <w:rPr>
          <w:rFonts w:cs="Times New Roman"/>
        </w:rPr>
        <w:t>Электросталь</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стали в слитках), ОАО </w:t>
      </w:r>
      <w:r w:rsidR="003B48BE" w:rsidRPr="00E04047">
        <w:rPr>
          <w:rFonts w:cs="Times New Roman"/>
        </w:rPr>
        <w:t>«</w:t>
      </w:r>
      <w:r w:rsidRPr="00E04047">
        <w:rPr>
          <w:rFonts w:cs="Times New Roman"/>
        </w:rPr>
        <w:t>Электростальский завод тяжелого машиностроения</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машин и оборудования для металлургии), ОАО </w:t>
      </w:r>
      <w:r w:rsidR="003B48BE" w:rsidRPr="00E04047">
        <w:rPr>
          <w:rFonts w:cs="Times New Roman"/>
        </w:rPr>
        <w:t>«</w:t>
      </w:r>
      <w:r w:rsidRPr="00E04047">
        <w:rPr>
          <w:rFonts w:cs="Times New Roman"/>
        </w:rPr>
        <w:t>ЭХМЗ им. Н.Д. Зелинского</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прочих готовых изделий, не включенных в другие группировки), АО </w:t>
      </w:r>
      <w:r w:rsidR="003B48BE" w:rsidRPr="00E04047">
        <w:rPr>
          <w:rFonts w:cs="Times New Roman"/>
        </w:rPr>
        <w:t>«</w:t>
      </w:r>
      <w:r w:rsidRPr="00E04047">
        <w:rPr>
          <w:rFonts w:cs="Times New Roman"/>
        </w:rPr>
        <w:t xml:space="preserve">ЭНПО </w:t>
      </w:r>
      <w:r w:rsidR="003B48BE" w:rsidRPr="00E04047">
        <w:rPr>
          <w:rFonts w:cs="Times New Roman"/>
        </w:rPr>
        <w:t>«</w:t>
      </w:r>
      <w:r w:rsidRPr="00E04047">
        <w:rPr>
          <w:rFonts w:cs="Times New Roman"/>
        </w:rPr>
        <w:t>Неорганика</w:t>
      </w:r>
      <w:r w:rsidR="003B48BE" w:rsidRPr="00E04047">
        <w:rPr>
          <w:rFonts w:cs="Times New Roman"/>
        </w:rPr>
        <w:t>»</w:t>
      </w:r>
      <w:r w:rsidRPr="00E04047">
        <w:rPr>
          <w:rFonts w:cs="Times New Roman"/>
        </w:rPr>
        <w:t xml:space="preserve"> (</w:t>
      </w:r>
      <w:r w:rsidR="004F57C3">
        <w:rPr>
          <w:rFonts w:cs="Times New Roman"/>
        </w:rPr>
        <w:t>н</w:t>
      </w:r>
      <w:r w:rsidRPr="00E04047">
        <w:rPr>
          <w:rFonts w:cs="Times New Roman"/>
        </w:rPr>
        <w:t>аучные исследования и разработки в области естественных и технических наук прочие).</w:t>
      </w:r>
    </w:p>
    <w:p w:rsidR="00B647D3" w:rsidRPr="00E04047" w:rsidRDefault="00B647D3" w:rsidP="00FE4282">
      <w:pPr>
        <w:ind w:firstLine="540"/>
        <w:jc w:val="both"/>
        <w:rPr>
          <w:rFonts w:cs="Times New Roman"/>
        </w:rPr>
      </w:pPr>
      <w:r w:rsidRPr="00E04047">
        <w:rPr>
          <w:rFonts w:cs="Times New Roman"/>
        </w:rPr>
        <w:t xml:space="preserve">Основные виды промышленной продукции, производимой на территории городского округа </w:t>
      </w:r>
      <w:r w:rsidR="003B48BE" w:rsidRPr="00E04047">
        <w:rPr>
          <w:rFonts w:cs="Times New Roman"/>
        </w:rPr>
        <w:t>Электросталь</w:t>
      </w:r>
      <w:r w:rsidRPr="00E04047">
        <w:rPr>
          <w:rFonts w:cs="Times New Roman"/>
        </w:rPr>
        <w:t xml:space="preserve"> являются: ядерное топливо для АЭС с реакторами на тепловых и быстрых нейтронах (ПАО </w:t>
      </w:r>
      <w:r w:rsidR="003B48BE" w:rsidRPr="00E04047">
        <w:rPr>
          <w:rFonts w:cs="Times New Roman"/>
        </w:rPr>
        <w:t>«МСЗ»</w:t>
      </w:r>
      <w:r w:rsidRPr="00E04047">
        <w:rPr>
          <w:rFonts w:cs="Times New Roman"/>
        </w:rPr>
        <w:t xml:space="preserve">), сталь сортовая, прокат листовой, </w:t>
      </w:r>
      <w:r w:rsidR="003B48BE" w:rsidRPr="00E04047">
        <w:rPr>
          <w:rFonts w:cs="Times New Roman"/>
        </w:rPr>
        <w:t>прутки, проволока, поковки (АО «</w:t>
      </w:r>
      <w:r w:rsidRPr="00E04047">
        <w:rPr>
          <w:rFonts w:cs="Times New Roman"/>
        </w:rPr>
        <w:t>М</w:t>
      </w:r>
      <w:r w:rsidR="003B48BE" w:rsidRPr="00E04047">
        <w:rPr>
          <w:rFonts w:cs="Times New Roman"/>
        </w:rPr>
        <w:t>З «Электросталь»</w:t>
      </w:r>
      <w:r w:rsidRPr="00E04047">
        <w:rPr>
          <w:rFonts w:cs="Times New Roman"/>
        </w:rPr>
        <w:t>), металлургическое оборудование, подшипники жидкостного трения, валк</w:t>
      </w:r>
      <w:r w:rsidR="004D7960" w:rsidRPr="00E04047">
        <w:rPr>
          <w:rFonts w:cs="Times New Roman"/>
        </w:rPr>
        <w:t>и горячей и холодной прокатки (</w:t>
      </w:r>
      <w:r w:rsidRPr="00E04047">
        <w:rPr>
          <w:rFonts w:cs="Times New Roman"/>
        </w:rPr>
        <w:t xml:space="preserve">ОАО </w:t>
      </w:r>
      <w:r w:rsidR="003B48BE" w:rsidRPr="00E04047">
        <w:rPr>
          <w:rFonts w:cs="Times New Roman"/>
        </w:rPr>
        <w:t>«</w:t>
      </w:r>
      <w:r w:rsidRPr="00E04047">
        <w:rPr>
          <w:rFonts w:cs="Times New Roman"/>
        </w:rPr>
        <w:t>Э</w:t>
      </w:r>
      <w:r w:rsidR="003B48BE" w:rsidRPr="00E04047">
        <w:rPr>
          <w:rFonts w:cs="Times New Roman"/>
        </w:rPr>
        <w:t>ЗТМ»</w:t>
      </w:r>
      <w:r w:rsidRPr="00E04047">
        <w:rPr>
          <w:rFonts w:cs="Times New Roman"/>
        </w:rPr>
        <w:t>), индивидуальные и коллективные средст</w:t>
      </w:r>
      <w:r w:rsidR="003B48BE" w:rsidRPr="00E04047">
        <w:rPr>
          <w:rFonts w:cs="Times New Roman"/>
        </w:rPr>
        <w:t>ва защиты органов дыхания (ОАО «</w:t>
      </w:r>
      <w:r w:rsidRPr="00E04047">
        <w:rPr>
          <w:rFonts w:cs="Times New Roman"/>
        </w:rPr>
        <w:t>ЭХМЗ им. Н.Д. Зелинского</w:t>
      </w:r>
      <w:r w:rsidR="004D7960" w:rsidRPr="00E04047">
        <w:rPr>
          <w:rFonts w:cs="Times New Roman"/>
        </w:rPr>
        <w:t>»</w:t>
      </w:r>
      <w:r w:rsidRPr="00E04047">
        <w:rPr>
          <w:rFonts w:cs="Times New Roman"/>
        </w:rPr>
        <w:t>).</w:t>
      </w:r>
    </w:p>
    <w:p w:rsidR="00B647D3" w:rsidRPr="00E04047" w:rsidRDefault="00B647D3" w:rsidP="00FE4282">
      <w:pPr>
        <w:ind w:firstLine="540"/>
        <w:jc w:val="both"/>
        <w:rPr>
          <w:rFonts w:cs="Times New Roman"/>
        </w:rPr>
      </w:pPr>
      <w:r w:rsidRPr="00E04047">
        <w:rPr>
          <w:rFonts w:cs="Times New Roman"/>
        </w:rPr>
        <w:lastRenderedPageBreak/>
        <w:t>За 2017 год наблюдается снижение объемов промышленного производства, 90,8% по отношению к 2016 году</w:t>
      </w:r>
      <w:r w:rsidR="004F57C3">
        <w:rPr>
          <w:rFonts w:cs="Times New Roman"/>
        </w:rPr>
        <w:t>, в том числе в</w:t>
      </w:r>
      <w:r w:rsidRPr="00E04047">
        <w:rPr>
          <w:rFonts w:cs="Times New Roman"/>
        </w:rPr>
        <w:t xml:space="preserve"> обрабатывающем производстве</w:t>
      </w:r>
      <w:r w:rsidR="004F57C3">
        <w:rPr>
          <w:rFonts w:cs="Times New Roman"/>
        </w:rPr>
        <w:t xml:space="preserve"> темп роста составил </w:t>
      </w:r>
      <w:r w:rsidRPr="00E04047">
        <w:rPr>
          <w:rFonts w:cs="Times New Roman"/>
        </w:rPr>
        <w:t>91,1% по отношению к 2016 году, в обеспечении электрической энергии, газом и паром, кондиционировании воздуха - 72,4% по отношению к 2016 году, в водоснабжении и водоотведении зафиксирован рост объемов отгружаемой продукции, 103,8% по отношению к 2016 году.</w:t>
      </w:r>
    </w:p>
    <w:p w:rsidR="00A5608E" w:rsidRPr="00E04047" w:rsidRDefault="00A5608E" w:rsidP="00FE4282">
      <w:pPr>
        <w:ind w:firstLine="540"/>
        <w:jc w:val="both"/>
        <w:rPr>
          <w:rFonts w:cs="Times New Roman"/>
          <w:b/>
        </w:rPr>
      </w:pPr>
    </w:p>
    <w:p w:rsidR="00B647D3" w:rsidRPr="00E04047" w:rsidRDefault="00B647D3" w:rsidP="00FE4282">
      <w:pPr>
        <w:ind w:firstLine="540"/>
        <w:jc w:val="both"/>
        <w:rPr>
          <w:rFonts w:cs="Times New Roman"/>
          <w:b/>
          <w:bCs/>
        </w:rPr>
      </w:pPr>
      <w:r w:rsidRPr="00E04047">
        <w:rPr>
          <w:rFonts w:cs="Times New Roman"/>
          <w:b/>
          <w:bCs/>
        </w:rPr>
        <w:t>Оценка развития промышленного производства в текущем году</w:t>
      </w:r>
    </w:p>
    <w:p w:rsidR="00B647D3" w:rsidRPr="00E04047" w:rsidRDefault="00B647D3" w:rsidP="00FE4282">
      <w:pPr>
        <w:ind w:firstLine="540"/>
        <w:jc w:val="both"/>
        <w:rPr>
          <w:rFonts w:cs="Times New Roman"/>
        </w:rPr>
      </w:pPr>
      <w:r w:rsidRPr="00E04047">
        <w:rPr>
          <w:rFonts w:cs="Times New Roman"/>
        </w:rPr>
        <w:t>Промышленное производство в текущем году продолжает тенденцию к снижению темпов роста, 97,7% по отношению к 2017 году.</w:t>
      </w:r>
    </w:p>
    <w:p w:rsidR="00B647D3" w:rsidRDefault="00B647D3" w:rsidP="004F57C3">
      <w:pPr>
        <w:ind w:firstLine="567"/>
        <w:jc w:val="both"/>
        <w:rPr>
          <w:rFonts w:cs="Times New Roman"/>
        </w:rPr>
      </w:pPr>
      <w:r w:rsidRPr="00E04047">
        <w:rPr>
          <w:rFonts w:cs="Times New Roman"/>
        </w:rPr>
        <w:t xml:space="preserve">Темпы роста в 2018 году по объему отгруженной продукции по виду деятельности </w:t>
      </w:r>
      <w:r w:rsidR="003B48BE" w:rsidRPr="00E04047">
        <w:rPr>
          <w:rFonts w:cs="Times New Roman"/>
        </w:rPr>
        <w:t>«</w:t>
      </w:r>
      <w:r w:rsidRPr="00E04047">
        <w:rPr>
          <w:rFonts w:cs="Times New Roman"/>
        </w:rPr>
        <w:t>Обрабатывающее производство</w:t>
      </w:r>
      <w:r w:rsidR="003B48BE" w:rsidRPr="00E04047">
        <w:rPr>
          <w:rFonts w:cs="Times New Roman"/>
        </w:rPr>
        <w:t>»</w:t>
      </w:r>
      <w:r w:rsidRPr="00E04047">
        <w:rPr>
          <w:rFonts w:cs="Times New Roman"/>
        </w:rPr>
        <w:t xml:space="preserve"> - 93,4%, по виду деятельности </w:t>
      </w:r>
      <w:r w:rsidR="003B48BE" w:rsidRPr="00E04047">
        <w:rPr>
          <w:rFonts w:cs="Times New Roman"/>
        </w:rPr>
        <w:t>«</w:t>
      </w:r>
      <w:r w:rsidRPr="00E04047">
        <w:rPr>
          <w:rFonts w:cs="Times New Roman"/>
        </w:rPr>
        <w:t>Обеспечение элект</w:t>
      </w:r>
      <w:r w:rsidR="00E041FB" w:rsidRPr="00E04047">
        <w:rPr>
          <w:rFonts w:cs="Times New Roman"/>
        </w:rPr>
        <w:t>рической энергией, газом, паром,</w:t>
      </w:r>
      <w:r w:rsidRPr="00E04047">
        <w:rPr>
          <w:rFonts w:cs="Times New Roman"/>
        </w:rPr>
        <w:t xml:space="preserve"> кондиционирование воздуха</w:t>
      </w:r>
      <w:r w:rsidR="003B48BE" w:rsidRPr="00E04047">
        <w:rPr>
          <w:rFonts w:cs="Times New Roman"/>
        </w:rPr>
        <w:t>»</w:t>
      </w:r>
      <w:r w:rsidRPr="00E04047">
        <w:rPr>
          <w:rFonts w:cs="Times New Roman"/>
        </w:rPr>
        <w:t xml:space="preserve"> - 298%, по виду деятельности </w:t>
      </w:r>
      <w:r w:rsidR="003B48BE" w:rsidRPr="00E04047">
        <w:rPr>
          <w:rFonts w:cs="Times New Roman"/>
        </w:rPr>
        <w:t>«</w:t>
      </w:r>
      <w:r w:rsidR="00E041FB" w:rsidRPr="00E04047">
        <w:rPr>
          <w:rFonts w:cs="Times New Roman"/>
        </w:rPr>
        <w:t>Водоснабжение,</w:t>
      </w:r>
      <w:r w:rsidRPr="00E04047">
        <w:rPr>
          <w:rFonts w:cs="Times New Roman"/>
        </w:rPr>
        <w:t xml:space="preserve"> водоотведение, организация сбора и утилизации отходов, деятельность по ликвидации загрязнений</w:t>
      </w:r>
      <w:r w:rsidR="003B48BE" w:rsidRPr="00E04047">
        <w:rPr>
          <w:rFonts w:cs="Times New Roman"/>
        </w:rPr>
        <w:t>»</w:t>
      </w:r>
      <w:r w:rsidRPr="00E04047">
        <w:rPr>
          <w:rFonts w:cs="Times New Roman"/>
        </w:rPr>
        <w:t xml:space="preserve"> - 144,5%.</w:t>
      </w:r>
    </w:p>
    <w:p w:rsidR="004F57C3" w:rsidRPr="00E04047" w:rsidRDefault="004F57C3" w:rsidP="004F57C3">
      <w:pPr>
        <w:ind w:firstLine="540"/>
        <w:jc w:val="both"/>
        <w:rPr>
          <w:rFonts w:cs="Times New Roman"/>
        </w:rPr>
      </w:pPr>
      <w:r w:rsidRPr="00E04047">
        <w:rPr>
          <w:rFonts w:cs="Times New Roman"/>
        </w:rPr>
        <w:t xml:space="preserve">Снижение темпов роста по виду деятельности «Обрабатывающее производство» обусловлено снижением в 2018 году объемов отгруженной продукции крупнейшего предприятия ПАО «МСЗ», на 2018 год предприятие запланировало отгрузить продукции на 16,8 </w:t>
      </w:r>
      <w:proofErr w:type="spellStart"/>
      <w:r w:rsidRPr="00E04047">
        <w:rPr>
          <w:rFonts w:cs="Times New Roman"/>
        </w:rPr>
        <w:t>млр</w:t>
      </w:r>
      <w:r>
        <w:rPr>
          <w:rFonts w:cs="Times New Roman"/>
        </w:rPr>
        <w:t>д</w:t>
      </w:r>
      <w:r w:rsidRPr="00E04047">
        <w:rPr>
          <w:rFonts w:cs="Times New Roman"/>
        </w:rPr>
        <w:t>.рублей</w:t>
      </w:r>
      <w:proofErr w:type="spellEnd"/>
      <w:r w:rsidRPr="00E04047">
        <w:rPr>
          <w:rFonts w:cs="Times New Roman"/>
        </w:rPr>
        <w:t xml:space="preserve">, снижение по сравнению с 2017 годом - 22,2%. По виду </w:t>
      </w:r>
      <w:proofErr w:type="gramStart"/>
      <w:r w:rsidRPr="00E04047">
        <w:rPr>
          <w:rFonts w:cs="Times New Roman"/>
        </w:rPr>
        <w:t>деятельности  «</w:t>
      </w:r>
      <w:proofErr w:type="gramEnd"/>
      <w:r w:rsidRPr="00E04047">
        <w:rPr>
          <w:rFonts w:cs="Times New Roman"/>
        </w:rPr>
        <w:t>Обеспечение электрической энергией, газом, паром, кондиционирование воздуха» рост в 298</w:t>
      </w:r>
      <w:r>
        <w:rPr>
          <w:rFonts w:cs="Times New Roman"/>
        </w:rPr>
        <w:t>% обусловлен расчетными данными.</w:t>
      </w:r>
      <w:r w:rsidRPr="00E04047">
        <w:rPr>
          <w:rFonts w:cs="Times New Roman"/>
        </w:rPr>
        <w:t xml:space="preserve"> </w:t>
      </w:r>
      <w:r>
        <w:rPr>
          <w:rFonts w:cs="Times New Roman"/>
        </w:rPr>
        <w:t>З</w:t>
      </w:r>
      <w:r w:rsidRPr="00E04047">
        <w:rPr>
          <w:rFonts w:cs="Times New Roman"/>
        </w:rPr>
        <w:t xml:space="preserve">а первое полугодие 2017 года доля объема отгруженной продукции в общем годовом объеме составила 29,96%, применив полученную долю к объему отгруженной продукции данного вида деятельности за полугодие 2018 года, получаем что в 2018 году объем составит 2,7 </w:t>
      </w:r>
      <w:proofErr w:type="spellStart"/>
      <w:r w:rsidRPr="00E04047">
        <w:rPr>
          <w:rFonts w:cs="Times New Roman"/>
        </w:rPr>
        <w:t>млрд.рублей</w:t>
      </w:r>
      <w:proofErr w:type="spellEnd"/>
      <w:r w:rsidRPr="00E04047">
        <w:rPr>
          <w:rFonts w:cs="Times New Roman"/>
        </w:rPr>
        <w:t xml:space="preserve"> по крупным и средним организациям городского округа. Применив коэффициент </w:t>
      </w:r>
      <w:proofErr w:type="spellStart"/>
      <w:r w:rsidRPr="00E04047">
        <w:rPr>
          <w:rFonts w:cs="Times New Roman"/>
        </w:rPr>
        <w:t>досчет</w:t>
      </w:r>
      <w:r>
        <w:rPr>
          <w:rFonts w:cs="Times New Roman"/>
        </w:rPr>
        <w:t>а</w:t>
      </w:r>
      <w:proofErr w:type="spellEnd"/>
      <w:r w:rsidRPr="00E04047">
        <w:rPr>
          <w:rFonts w:cs="Times New Roman"/>
        </w:rPr>
        <w:t xml:space="preserve"> 8,82%, получили общий объем отгрузки по данному виду деятельности 2,9 </w:t>
      </w:r>
      <w:proofErr w:type="spellStart"/>
      <w:r w:rsidRPr="00E04047">
        <w:rPr>
          <w:rFonts w:cs="Times New Roman"/>
        </w:rPr>
        <w:t>млрд.рублей</w:t>
      </w:r>
      <w:proofErr w:type="spellEnd"/>
      <w:r w:rsidRPr="00E04047">
        <w:rPr>
          <w:rFonts w:cs="Times New Roman"/>
        </w:rPr>
        <w:t>, рост 298%.</w:t>
      </w:r>
    </w:p>
    <w:p w:rsidR="00B31EDC" w:rsidRPr="00E04047" w:rsidRDefault="00B31EDC" w:rsidP="00B647D3">
      <w:pPr>
        <w:jc w:val="both"/>
        <w:rPr>
          <w:rFonts w:cs="Times New Roman"/>
        </w:rPr>
      </w:pPr>
    </w:p>
    <w:p w:rsidR="00B31EDC" w:rsidRPr="00E04047" w:rsidRDefault="00B31EDC" w:rsidP="00FE4282">
      <w:pPr>
        <w:ind w:firstLine="540"/>
        <w:jc w:val="both"/>
        <w:rPr>
          <w:rFonts w:cs="Times New Roman"/>
          <w:b/>
          <w:bCs/>
        </w:rPr>
      </w:pPr>
      <w:r w:rsidRPr="00E04047">
        <w:rPr>
          <w:rFonts w:cs="Times New Roman"/>
          <w:b/>
          <w:bCs/>
        </w:rPr>
        <w:t>Прогноз развития обрабатывающих производств</w:t>
      </w:r>
    </w:p>
    <w:p w:rsidR="00B31EDC" w:rsidRPr="00E04047" w:rsidRDefault="00B31EDC" w:rsidP="00FE4282">
      <w:pPr>
        <w:ind w:firstLine="540"/>
        <w:jc w:val="both"/>
        <w:rPr>
          <w:rFonts w:cs="Times New Roman"/>
        </w:rPr>
      </w:pPr>
      <w:r w:rsidRPr="00E04047">
        <w:rPr>
          <w:rFonts w:cs="Times New Roman"/>
        </w:rPr>
        <w:t>В прогнозном периоде ожидается рост промышленного производства в целом и в обрабатывающем производстве в частности. На 2019 год запланирован рост объемов отгруженной продукции по данному виду деятельности в пределах 101</w:t>
      </w:r>
      <w:r w:rsidR="004D4F26" w:rsidRPr="00E04047">
        <w:rPr>
          <w:rFonts w:cs="Times New Roman"/>
        </w:rPr>
        <w:t>,</w:t>
      </w:r>
      <w:r w:rsidRPr="00E04047">
        <w:rPr>
          <w:rFonts w:cs="Times New Roman"/>
        </w:rPr>
        <w:t>3% по базовому варианту</w:t>
      </w:r>
      <w:r w:rsidR="005A780D" w:rsidRPr="00E04047">
        <w:rPr>
          <w:rFonts w:cs="Times New Roman"/>
        </w:rPr>
        <w:t xml:space="preserve"> прогноза и 103,3 по целевому. В</w:t>
      </w:r>
      <w:r w:rsidRPr="00E04047">
        <w:rPr>
          <w:rFonts w:cs="Times New Roman"/>
        </w:rPr>
        <w:t xml:space="preserve"> 2020 году рост запланирован 102,8% по базовому варианту и 104% по целевому. К 2021 году планируется довести рост объемов отгруженной продукции до 103,6 по базовому варианту и 104,9 % по целевому.</w:t>
      </w:r>
    </w:p>
    <w:p w:rsidR="00B31EDC" w:rsidRPr="00E04047" w:rsidRDefault="00B31EDC" w:rsidP="00FE4282">
      <w:pPr>
        <w:ind w:firstLine="540"/>
        <w:jc w:val="both"/>
        <w:rPr>
          <w:rFonts w:cs="Times New Roman"/>
        </w:rPr>
      </w:pPr>
      <w:r w:rsidRPr="00E04047">
        <w:rPr>
          <w:rFonts w:cs="Times New Roman"/>
        </w:rPr>
        <w:t xml:space="preserve">Фактором, определяющим динамику </w:t>
      </w:r>
      <w:proofErr w:type="gramStart"/>
      <w:r w:rsidRPr="00E04047">
        <w:rPr>
          <w:rFonts w:cs="Times New Roman"/>
        </w:rPr>
        <w:t>в прогнозном периоде</w:t>
      </w:r>
      <w:proofErr w:type="gramEnd"/>
      <w:r w:rsidRPr="00E04047">
        <w:rPr>
          <w:rFonts w:cs="Times New Roman"/>
        </w:rPr>
        <w:t xml:space="preserve"> является наращивание в 2019-2021 годах темпов роста объемов отгруженной продукции пяти крупными предприятиями обрабатывающего производства от 103% в 2019 году до 104,5% в 2021 году. Эти предприятия: ПАО </w:t>
      </w:r>
      <w:r w:rsidR="003B48BE" w:rsidRPr="00E04047">
        <w:rPr>
          <w:rFonts w:cs="Times New Roman"/>
        </w:rPr>
        <w:t>«</w:t>
      </w:r>
      <w:r w:rsidRPr="00E04047">
        <w:rPr>
          <w:rFonts w:cs="Times New Roman"/>
        </w:rPr>
        <w:t>МСЗ</w:t>
      </w:r>
      <w:r w:rsidR="003B48BE" w:rsidRPr="00E04047">
        <w:rPr>
          <w:rFonts w:cs="Times New Roman"/>
        </w:rPr>
        <w:t>»</w:t>
      </w:r>
      <w:r w:rsidRPr="00E04047">
        <w:rPr>
          <w:rFonts w:cs="Times New Roman"/>
        </w:rPr>
        <w:t xml:space="preserve">, ОАО </w:t>
      </w:r>
      <w:r w:rsidR="003B48BE" w:rsidRPr="00E04047">
        <w:rPr>
          <w:rFonts w:cs="Times New Roman"/>
        </w:rPr>
        <w:t>«ЭЗТМ»</w:t>
      </w:r>
      <w:r w:rsidRPr="00E04047">
        <w:rPr>
          <w:rFonts w:cs="Times New Roman"/>
        </w:rPr>
        <w:t xml:space="preserve">, АО </w:t>
      </w:r>
      <w:r w:rsidR="003B48BE" w:rsidRPr="00E04047">
        <w:rPr>
          <w:rFonts w:cs="Times New Roman"/>
        </w:rPr>
        <w:t>«</w:t>
      </w:r>
      <w:r w:rsidRPr="00E04047">
        <w:rPr>
          <w:rFonts w:cs="Times New Roman"/>
        </w:rPr>
        <w:t xml:space="preserve">МЗ </w:t>
      </w:r>
      <w:r w:rsidR="003B48BE" w:rsidRPr="00E04047">
        <w:rPr>
          <w:rFonts w:cs="Times New Roman"/>
        </w:rPr>
        <w:t>«</w:t>
      </w:r>
      <w:r w:rsidRPr="00E04047">
        <w:rPr>
          <w:rFonts w:cs="Times New Roman"/>
        </w:rPr>
        <w:t>Электросталь</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ЭХМЗ</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502ЗРВТИ</w:t>
      </w:r>
      <w:r w:rsidR="003B48BE" w:rsidRPr="00E04047">
        <w:rPr>
          <w:rFonts w:cs="Times New Roman"/>
        </w:rPr>
        <w:t>»</w:t>
      </w:r>
      <w:r w:rsidRPr="00E04047">
        <w:rPr>
          <w:rFonts w:cs="Times New Roman"/>
        </w:rPr>
        <w:t>. Также немаловажным фактором является создание индустриального парка, привлечение на его территорию новых производств. Расширение действующих производств, выпуск новых видов продукции, развитие экспорта.</w:t>
      </w:r>
    </w:p>
    <w:p w:rsidR="00E04047" w:rsidRPr="00E04047" w:rsidRDefault="00E04047" w:rsidP="00FE4282">
      <w:pPr>
        <w:ind w:firstLine="540"/>
        <w:jc w:val="both"/>
        <w:rPr>
          <w:rFonts w:cs="Times New Roman"/>
          <w:b/>
          <w:bCs/>
        </w:rPr>
      </w:pPr>
    </w:p>
    <w:p w:rsidR="00B31EDC" w:rsidRPr="00E04047" w:rsidRDefault="00B31EDC" w:rsidP="00FE4282">
      <w:pPr>
        <w:ind w:firstLine="540"/>
        <w:jc w:val="both"/>
        <w:rPr>
          <w:rFonts w:cs="Times New Roman"/>
          <w:b/>
          <w:bCs/>
        </w:rPr>
      </w:pPr>
      <w:r w:rsidRPr="00E04047">
        <w:rPr>
          <w:rFonts w:cs="Times New Roman"/>
          <w:b/>
          <w:bCs/>
        </w:rPr>
        <w:t>Прогноз развития обеспечения электр</w:t>
      </w:r>
      <w:r w:rsidR="005A780D" w:rsidRPr="00E04047">
        <w:rPr>
          <w:rFonts w:cs="Times New Roman"/>
          <w:b/>
          <w:bCs/>
        </w:rPr>
        <w:t>ической энергией, газом и паром,</w:t>
      </w:r>
      <w:r w:rsidRPr="00E04047">
        <w:rPr>
          <w:rFonts w:cs="Times New Roman"/>
          <w:b/>
          <w:bCs/>
        </w:rPr>
        <w:t xml:space="preserve"> кондиционирования воздуха</w:t>
      </w:r>
    </w:p>
    <w:p w:rsidR="00B31EDC" w:rsidRPr="00E04047" w:rsidRDefault="00B31EDC" w:rsidP="00FE4282">
      <w:pPr>
        <w:ind w:firstLine="540"/>
        <w:jc w:val="both"/>
        <w:rPr>
          <w:rFonts w:cs="Times New Roman"/>
        </w:rPr>
      </w:pPr>
      <w:r w:rsidRPr="00E04047">
        <w:rPr>
          <w:rFonts w:cs="Times New Roman"/>
        </w:rPr>
        <w:t xml:space="preserve">В прогнозном периоде темпы роста отгруженной продукции по виду деятельности </w:t>
      </w:r>
      <w:r w:rsidR="00EB64C2" w:rsidRPr="00E04047">
        <w:rPr>
          <w:rFonts w:cs="Times New Roman"/>
        </w:rPr>
        <w:t>«</w:t>
      </w:r>
      <w:r w:rsidRPr="00E04047">
        <w:rPr>
          <w:rFonts w:cs="Times New Roman"/>
        </w:rPr>
        <w:t xml:space="preserve">Обеспечение электрической энергией, </w:t>
      </w:r>
      <w:r w:rsidR="00EB64C2" w:rsidRPr="00E04047">
        <w:rPr>
          <w:rFonts w:cs="Times New Roman"/>
        </w:rPr>
        <w:t>газом, паром,</w:t>
      </w:r>
      <w:r w:rsidRPr="00E04047">
        <w:rPr>
          <w:rFonts w:cs="Times New Roman"/>
        </w:rPr>
        <w:t xml:space="preserve"> кондиционирование воздуха</w:t>
      </w:r>
      <w:r w:rsidR="00EB64C2" w:rsidRPr="00E04047">
        <w:rPr>
          <w:rFonts w:cs="Times New Roman"/>
        </w:rPr>
        <w:t>»</w:t>
      </w:r>
      <w:r w:rsidRPr="00E04047">
        <w:rPr>
          <w:rFonts w:cs="Times New Roman"/>
        </w:rPr>
        <w:t xml:space="preserve"> остаются умеренно стабильны. Стабильный рост в пределах 102-107% обусловлен ростом числа потребителей данного вида продукции. В 2019 году планируется рост 102,4% по базовому варианту и 105% по целевому, в 2020 году </w:t>
      </w:r>
      <w:r w:rsidR="001765CB" w:rsidRPr="00E04047">
        <w:rPr>
          <w:rFonts w:cs="Times New Roman"/>
        </w:rPr>
        <w:t>рост составит 102,5%</w:t>
      </w:r>
      <w:r w:rsidRPr="00E04047">
        <w:rPr>
          <w:rFonts w:cs="Times New Roman"/>
        </w:rPr>
        <w:t>по базовому и 106</w:t>
      </w:r>
      <w:r w:rsidR="001765CB" w:rsidRPr="00E04047">
        <w:rPr>
          <w:rFonts w:cs="Times New Roman"/>
        </w:rPr>
        <w:t>%</w:t>
      </w:r>
      <w:r w:rsidRPr="00E04047">
        <w:rPr>
          <w:rFonts w:cs="Times New Roman"/>
        </w:rPr>
        <w:t xml:space="preserve"> по целевому, в 2021 году</w:t>
      </w:r>
      <w:r w:rsidR="001765CB" w:rsidRPr="00E04047">
        <w:rPr>
          <w:rFonts w:cs="Times New Roman"/>
        </w:rPr>
        <w:t xml:space="preserve"> запланировано достичь роста в </w:t>
      </w:r>
      <w:r w:rsidRPr="00E04047">
        <w:rPr>
          <w:rFonts w:cs="Times New Roman"/>
        </w:rPr>
        <w:t>102,6% по базовому варианту и 107% по целевому.</w:t>
      </w:r>
    </w:p>
    <w:p w:rsidR="00B31EDC" w:rsidRPr="00E04047" w:rsidRDefault="00B31EDC" w:rsidP="00FE4282">
      <w:pPr>
        <w:ind w:firstLine="540"/>
        <w:jc w:val="both"/>
        <w:rPr>
          <w:rFonts w:cs="Times New Roman"/>
        </w:rPr>
      </w:pPr>
      <w:r w:rsidRPr="00E04047">
        <w:rPr>
          <w:rFonts w:cs="Times New Roman"/>
        </w:rPr>
        <w:lastRenderedPageBreak/>
        <w:t xml:space="preserve">Фактором, определяющим умеренную динамику </w:t>
      </w:r>
      <w:proofErr w:type="gramStart"/>
      <w:r w:rsidRPr="00E04047">
        <w:rPr>
          <w:rFonts w:cs="Times New Roman"/>
        </w:rPr>
        <w:t>в прогнозном периоде</w:t>
      </w:r>
      <w:proofErr w:type="gramEnd"/>
      <w:r w:rsidRPr="00E04047">
        <w:rPr>
          <w:rFonts w:cs="Times New Roman"/>
        </w:rPr>
        <w:t xml:space="preserve"> является то</w:t>
      </w:r>
      <w:r w:rsidR="006236C9" w:rsidRPr="00E04047">
        <w:rPr>
          <w:rFonts w:cs="Times New Roman"/>
        </w:rPr>
        <w:t>,</w:t>
      </w:r>
      <w:r w:rsidRPr="00E04047">
        <w:rPr>
          <w:rFonts w:cs="Times New Roman"/>
        </w:rPr>
        <w:t xml:space="preserve"> что на территории городского округа Электросталь не планируется строительство больших промышленных </w:t>
      </w:r>
      <w:r w:rsidR="00421D0C" w:rsidRPr="00E04047">
        <w:rPr>
          <w:rFonts w:cs="Times New Roman"/>
        </w:rPr>
        <w:t>производств,</w:t>
      </w:r>
      <w:r w:rsidRPr="00E04047">
        <w:rPr>
          <w:rFonts w:cs="Times New Roman"/>
        </w:rPr>
        <w:t xml:space="preserve"> и строительство жилья также не планируется в больших объемах. </w:t>
      </w:r>
      <w:proofErr w:type="gramStart"/>
      <w:r w:rsidR="003B48BE" w:rsidRPr="00E04047">
        <w:rPr>
          <w:rFonts w:cs="Times New Roman"/>
        </w:rPr>
        <w:t>Следовательно,</w:t>
      </w:r>
      <w:r w:rsidRPr="00E04047">
        <w:rPr>
          <w:rFonts w:cs="Times New Roman"/>
        </w:rPr>
        <w:t xml:space="preserve">  не</w:t>
      </w:r>
      <w:proofErr w:type="gramEnd"/>
      <w:r w:rsidRPr="00E04047">
        <w:rPr>
          <w:rFonts w:cs="Times New Roman"/>
        </w:rPr>
        <w:t xml:space="preserve"> ожидается большого роста потребителей данного вида продукции.</w:t>
      </w:r>
    </w:p>
    <w:p w:rsidR="00B31EDC" w:rsidRPr="00E04047" w:rsidRDefault="00B31EDC" w:rsidP="00FE4282">
      <w:pPr>
        <w:ind w:firstLine="540"/>
        <w:jc w:val="both"/>
        <w:rPr>
          <w:rFonts w:cs="Times New Roman"/>
          <w:b/>
        </w:rPr>
      </w:pPr>
    </w:p>
    <w:p w:rsidR="00B31EDC" w:rsidRPr="00E04047" w:rsidRDefault="00FD6286" w:rsidP="00FE4282">
      <w:pPr>
        <w:ind w:firstLine="540"/>
        <w:jc w:val="both"/>
        <w:rPr>
          <w:rFonts w:cs="Times New Roman"/>
          <w:b/>
          <w:bCs/>
        </w:rPr>
      </w:pPr>
      <w:r w:rsidRPr="00E04047">
        <w:rPr>
          <w:rFonts w:cs="Times New Roman"/>
          <w:b/>
          <w:bCs/>
        </w:rPr>
        <w:t>Прогноз развития водоснабжения,</w:t>
      </w:r>
      <w:r w:rsidR="00B31EDC" w:rsidRPr="00E04047">
        <w:rPr>
          <w:rFonts w:cs="Times New Roman"/>
          <w:b/>
          <w:bCs/>
        </w:rPr>
        <w:t xml:space="preserve"> водоотведения, организации сбора и утилизации отходов, деятельности по ликвидации загрязнений</w:t>
      </w:r>
    </w:p>
    <w:p w:rsidR="00B31EDC" w:rsidRPr="00E04047" w:rsidRDefault="00B31EDC" w:rsidP="00FE4282">
      <w:pPr>
        <w:ind w:firstLine="540"/>
        <w:jc w:val="both"/>
        <w:rPr>
          <w:rFonts w:cs="Times New Roman"/>
        </w:rPr>
      </w:pPr>
      <w:r w:rsidRPr="00E04047">
        <w:rPr>
          <w:rFonts w:cs="Times New Roman"/>
        </w:rPr>
        <w:t xml:space="preserve">В прогнозном периоде темпы роста отгруженной продукции по виду деятельности </w:t>
      </w:r>
      <w:r w:rsidR="00FD6286" w:rsidRPr="00E04047">
        <w:rPr>
          <w:rFonts w:cs="Times New Roman"/>
        </w:rPr>
        <w:t>«</w:t>
      </w:r>
      <w:r w:rsidRPr="00E04047">
        <w:rPr>
          <w:rFonts w:cs="Times New Roman"/>
        </w:rPr>
        <w:t>Водоснабжение, водоотведение, организация сбора и утилизации отходов, деятельность по ликвидации загрязнений</w:t>
      </w:r>
      <w:r w:rsidR="00FD6286" w:rsidRPr="00E04047">
        <w:rPr>
          <w:rFonts w:cs="Times New Roman"/>
        </w:rPr>
        <w:t>»</w:t>
      </w:r>
      <w:r w:rsidRPr="00E04047">
        <w:rPr>
          <w:rFonts w:cs="Times New Roman"/>
        </w:rPr>
        <w:t xml:space="preserve"> остаются умеренно стабильны.  В 2019 году планируется рост 102,4% по базовому варианту и 105% по целевому, в 2020 году рост составит 102,5</w:t>
      </w:r>
      <w:r w:rsidR="008E6CB6" w:rsidRPr="00E04047">
        <w:rPr>
          <w:rFonts w:cs="Times New Roman"/>
        </w:rPr>
        <w:t>%</w:t>
      </w:r>
      <w:r w:rsidRPr="00E04047">
        <w:rPr>
          <w:rFonts w:cs="Times New Roman"/>
        </w:rPr>
        <w:t xml:space="preserve"> по базовому и 106</w:t>
      </w:r>
      <w:r w:rsidR="008E6CB6" w:rsidRPr="00E04047">
        <w:rPr>
          <w:rFonts w:cs="Times New Roman"/>
        </w:rPr>
        <w:t>%</w:t>
      </w:r>
      <w:r w:rsidRPr="00E04047">
        <w:rPr>
          <w:rFonts w:cs="Times New Roman"/>
        </w:rPr>
        <w:t xml:space="preserve"> по целевому, в 2021 году запланировано достичь роста </w:t>
      </w:r>
      <w:proofErr w:type="gramStart"/>
      <w:r w:rsidRPr="00E04047">
        <w:rPr>
          <w:rFonts w:cs="Times New Roman"/>
        </w:rPr>
        <w:t>в  102</w:t>
      </w:r>
      <w:proofErr w:type="gramEnd"/>
      <w:r w:rsidRPr="00E04047">
        <w:rPr>
          <w:rFonts w:cs="Times New Roman"/>
        </w:rPr>
        <w:t>,6% по базовому варианту и 107% по целевому.</w:t>
      </w:r>
    </w:p>
    <w:p w:rsidR="00B31EDC" w:rsidRPr="00E04047" w:rsidRDefault="00B31EDC" w:rsidP="00FE4282">
      <w:pPr>
        <w:ind w:firstLine="540"/>
        <w:jc w:val="both"/>
        <w:rPr>
          <w:rFonts w:cs="Times New Roman"/>
          <w:b/>
        </w:rPr>
      </w:pPr>
    </w:p>
    <w:p w:rsidR="00FE4282" w:rsidRPr="00E04047" w:rsidRDefault="0053125A" w:rsidP="00FE4282">
      <w:pPr>
        <w:ind w:firstLine="540"/>
        <w:jc w:val="both"/>
        <w:rPr>
          <w:rFonts w:cs="Times New Roman"/>
          <w:b/>
        </w:rPr>
      </w:pPr>
      <w:r w:rsidRPr="00E04047">
        <w:rPr>
          <w:rFonts w:cs="Times New Roman"/>
          <w:b/>
        </w:rPr>
        <w:t>Сельское хозяйство</w:t>
      </w:r>
    </w:p>
    <w:p w:rsidR="0053125A" w:rsidRPr="00E04047" w:rsidRDefault="0053125A" w:rsidP="00FE4282">
      <w:pPr>
        <w:ind w:firstLine="540"/>
        <w:jc w:val="both"/>
        <w:rPr>
          <w:rFonts w:cs="Times New Roman"/>
          <w:b/>
        </w:rPr>
      </w:pPr>
    </w:p>
    <w:p w:rsidR="00FE4282" w:rsidRPr="00E04047" w:rsidRDefault="00B31EDC" w:rsidP="00FE4282">
      <w:pPr>
        <w:ind w:firstLine="540"/>
        <w:jc w:val="both"/>
        <w:rPr>
          <w:rFonts w:cs="Times New Roman"/>
          <w:b/>
          <w:bCs/>
        </w:rPr>
      </w:pPr>
      <w:r w:rsidRPr="00E04047">
        <w:rPr>
          <w:rFonts w:cs="Times New Roman"/>
          <w:b/>
          <w:bCs/>
        </w:rPr>
        <w:t>Сложившаяся характеристика развития сельского хозяйства</w:t>
      </w:r>
    </w:p>
    <w:p w:rsidR="00B31EDC" w:rsidRPr="00E04047" w:rsidRDefault="00B31EDC" w:rsidP="00FE4282">
      <w:pPr>
        <w:ind w:firstLine="540"/>
        <w:jc w:val="both"/>
        <w:rPr>
          <w:rFonts w:cs="Times New Roman"/>
        </w:rPr>
      </w:pPr>
      <w:r w:rsidRPr="00E04047">
        <w:rPr>
          <w:rFonts w:cs="Times New Roman"/>
        </w:rPr>
        <w:t xml:space="preserve">Крупнейшими </w:t>
      </w:r>
      <w:proofErr w:type="gramStart"/>
      <w:r w:rsidRPr="00E04047">
        <w:rPr>
          <w:rFonts w:cs="Times New Roman"/>
        </w:rPr>
        <w:t>сельскохозяйственными  предприятиями</w:t>
      </w:r>
      <w:proofErr w:type="gramEnd"/>
      <w:r w:rsidRPr="00E04047">
        <w:rPr>
          <w:rFonts w:cs="Times New Roman"/>
        </w:rPr>
        <w:t xml:space="preserve"> городского округа Электросталь являются ООО </w:t>
      </w:r>
      <w:r w:rsidR="003B48BE" w:rsidRPr="00E04047">
        <w:rPr>
          <w:rFonts w:cs="Times New Roman"/>
        </w:rPr>
        <w:t>«</w:t>
      </w:r>
      <w:r w:rsidRPr="00E04047">
        <w:rPr>
          <w:rFonts w:cs="Times New Roman"/>
        </w:rPr>
        <w:t xml:space="preserve">Тепличный комплекс </w:t>
      </w:r>
      <w:r w:rsidR="003B48BE" w:rsidRPr="00E04047">
        <w:rPr>
          <w:rFonts w:cs="Times New Roman"/>
        </w:rPr>
        <w:t>«</w:t>
      </w:r>
      <w:r w:rsidRPr="00E04047">
        <w:rPr>
          <w:rFonts w:cs="Times New Roman"/>
        </w:rPr>
        <w:t xml:space="preserve">Агрокомплекс </w:t>
      </w:r>
      <w:r w:rsidR="003B48BE" w:rsidRPr="00E04047">
        <w:rPr>
          <w:rFonts w:cs="Times New Roman"/>
        </w:rPr>
        <w:t>«</w:t>
      </w:r>
      <w:proofErr w:type="spellStart"/>
      <w:r w:rsidRPr="00E04047">
        <w:rPr>
          <w:rFonts w:cs="Times New Roman"/>
        </w:rPr>
        <w:t>Иванисов</w:t>
      </w:r>
      <w:r w:rsidR="0053125A" w:rsidRPr="00E04047">
        <w:rPr>
          <w:rFonts w:cs="Times New Roman"/>
        </w:rPr>
        <w:t>о</w:t>
      </w:r>
      <w:proofErr w:type="spellEnd"/>
      <w:r w:rsidR="003B48BE" w:rsidRPr="00E04047">
        <w:rPr>
          <w:rFonts w:cs="Times New Roman"/>
        </w:rPr>
        <w:t>»</w:t>
      </w:r>
      <w:r w:rsidR="0053125A" w:rsidRPr="00E04047">
        <w:rPr>
          <w:rFonts w:cs="Times New Roman"/>
        </w:rPr>
        <w:t xml:space="preserve">, ООО </w:t>
      </w:r>
      <w:r w:rsidR="003B48BE" w:rsidRPr="00E04047">
        <w:rPr>
          <w:rFonts w:cs="Times New Roman"/>
        </w:rPr>
        <w:t>«</w:t>
      </w:r>
      <w:r w:rsidR="0053125A" w:rsidRPr="00E04047">
        <w:rPr>
          <w:rFonts w:cs="Times New Roman"/>
        </w:rPr>
        <w:t xml:space="preserve">Агрокомплекс  </w:t>
      </w:r>
      <w:r w:rsidR="003B48BE" w:rsidRPr="00E04047">
        <w:rPr>
          <w:rFonts w:cs="Times New Roman"/>
        </w:rPr>
        <w:t>«</w:t>
      </w:r>
      <w:r w:rsidR="0053125A" w:rsidRPr="00E04047">
        <w:rPr>
          <w:rFonts w:cs="Times New Roman"/>
        </w:rPr>
        <w:t>Богородс</w:t>
      </w:r>
      <w:r w:rsidRPr="00E04047">
        <w:rPr>
          <w:rFonts w:cs="Times New Roman"/>
        </w:rPr>
        <w:t>кие овощи</w:t>
      </w:r>
      <w:r w:rsidR="003B48BE" w:rsidRPr="00E04047">
        <w:rPr>
          <w:rFonts w:cs="Times New Roman"/>
        </w:rPr>
        <w:t>»</w:t>
      </w:r>
      <w:r w:rsidRPr="00E04047">
        <w:rPr>
          <w:rFonts w:cs="Times New Roman"/>
        </w:rPr>
        <w:t xml:space="preserve">, грибной комплекс ООО </w:t>
      </w:r>
      <w:r w:rsidR="003B48BE" w:rsidRPr="00E04047">
        <w:rPr>
          <w:rFonts w:cs="Times New Roman"/>
        </w:rPr>
        <w:t>«</w:t>
      </w:r>
      <w:r w:rsidRPr="00E04047">
        <w:rPr>
          <w:rFonts w:cs="Times New Roman"/>
        </w:rPr>
        <w:t>ТД</w:t>
      </w:r>
      <w:r w:rsidR="00B32D2E" w:rsidRPr="00E04047">
        <w:rPr>
          <w:rFonts w:cs="Times New Roman"/>
        </w:rPr>
        <w:t xml:space="preserve"> </w:t>
      </w:r>
      <w:r w:rsidRPr="00E04047">
        <w:rPr>
          <w:rFonts w:cs="Times New Roman"/>
        </w:rPr>
        <w:t xml:space="preserve"> Богородские овощи</w:t>
      </w:r>
      <w:r w:rsidR="003B48BE" w:rsidRPr="00E04047">
        <w:rPr>
          <w:rFonts w:cs="Times New Roman"/>
        </w:rPr>
        <w:t>»</w:t>
      </w:r>
      <w:r w:rsidRPr="00E04047">
        <w:rPr>
          <w:rFonts w:cs="Times New Roman"/>
        </w:rPr>
        <w:t xml:space="preserve">, ООО </w:t>
      </w:r>
      <w:r w:rsidR="003B48BE" w:rsidRPr="00E04047">
        <w:rPr>
          <w:rFonts w:cs="Times New Roman"/>
        </w:rPr>
        <w:t>«</w:t>
      </w:r>
      <w:r w:rsidRPr="00E04047">
        <w:rPr>
          <w:rFonts w:cs="Times New Roman"/>
        </w:rPr>
        <w:t>Вереск-2</w:t>
      </w:r>
      <w:r w:rsidR="003B48BE" w:rsidRPr="00E04047">
        <w:rPr>
          <w:rFonts w:cs="Times New Roman"/>
        </w:rPr>
        <w:t>»</w:t>
      </w:r>
      <w:r w:rsidRPr="00E04047">
        <w:rPr>
          <w:rFonts w:cs="Times New Roman"/>
        </w:rPr>
        <w:t>.</w:t>
      </w:r>
    </w:p>
    <w:p w:rsidR="00B31EDC" w:rsidRPr="00E04047" w:rsidRDefault="0053125A" w:rsidP="00FE4282">
      <w:pPr>
        <w:ind w:firstLine="540"/>
        <w:jc w:val="both"/>
        <w:rPr>
          <w:rFonts w:cs="Times New Roman"/>
        </w:rPr>
      </w:pPr>
      <w:r w:rsidRPr="00E04047">
        <w:rPr>
          <w:rFonts w:cs="Times New Roman"/>
        </w:rPr>
        <w:t xml:space="preserve">Крупнейший инвестиционный проект </w:t>
      </w:r>
      <w:proofErr w:type="gramStart"/>
      <w:r w:rsidRPr="00E04047">
        <w:rPr>
          <w:rFonts w:cs="Times New Roman"/>
        </w:rPr>
        <w:t>на сегодняшний день это</w:t>
      </w:r>
      <w:proofErr w:type="gramEnd"/>
      <w:r w:rsidRPr="00E04047">
        <w:rPr>
          <w:rFonts w:cs="Times New Roman"/>
        </w:rPr>
        <w:t xml:space="preserve"> строител</w:t>
      </w:r>
      <w:r w:rsidR="003B48BE" w:rsidRPr="00E04047">
        <w:rPr>
          <w:rFonts w:cs="Times New Roman"/>
        </w:rPr>
        <w:t>ьство тепличного комплекса «</w:t>
      </w:r>
      <w:proofErr w:type="spellStart"/>
      <w:r w:rsidRPr="00E04047">
        <w:rPr>
          <w:rFonts w:cs="Times New Roman"/>
        </w:rPr>
        <w:t>Иванисово</w:t>
      </w:r>
      <w:proofErr w:type="spellEnd"/>
      <w:r w:rsidR="003B48BE" w:rsidRPr="00E04047">
        <w:rPr>
          <w:rFonts w:cs="Times New Roman"/>
        </w:rPr>
        <w:t>»</w:t>
      </w:r>
      <w:r w:rsidRPr="00E04047">
        <w:rPr>
          <w:rFonts w:cs="Times New Roman"/>
        </w:rPr>
        <w:t xml:space="preserve"> - ООО </w:t>
      </w:r>
      <w:r w:rsidR="003B48BE" w:rsidRPr="00E04047">
        <w:rPr>
          <w:rFonts w:cs="Times New Roman"/>
        </w:rPr>
        <w:t>«</w:t>
      </w:r>
      <w:r w:rsidRPr="00E04047">
        <w:rPr>
          <w:rFonts w:cs="Times New Roman"/>
        </w:rPr>
        <w:t xml:space="preserve">Агрокомплекс </w:t>
      </w:r>
      <w:r w:rsidR="003B48BE" w:rsidRPr="00E04047">
        <w:rPr>
          <w:rFonts w:cs="Times New Roman"/>
        </w:rPr>
        <w:t>«</w:t>
      </w:r>
      <w:proofErr w:type="spellStart"/>
      <w:r w:rsidRPr="00E04047">
        <w:rPr>
          <w:rFonts w:cs="Times New Roman"/>
        </w:rPr>
        <w:t>Иванисово</w:t>
      </w:r>
      <w:proofErr w:type="spellEnd"/>
      <w:r w:rsidR="003B48BE" w:rsidRPr="00E04047">
        <w:rPr>
          <w:rFonts w:cs="Times New Roman"/>
        </w:rPr>
        <w:t>»</w:t>
      </w:r>
      <w:r w:rsidRPr="00E04047">
        <w:rPr>
          <w:rFonts w:cs="Times New Roman"/>
        </w:rPr>
        <w:t>, начало реализации проекта 2015 год, завершение реализации проекта 2018</w:t>
      </w:r>
      <w:r w:rsidR="00A124B9">
        <w:rPr>
          <w:rFonts w:cs="Times New Roman"/>
        </w:rPr>
        <w:t xml:space="preserve"> </w:t>
      </w:r>
      <w:r w:rsidRPr="00E04047">
        <w:rPr>
          <w:rFonts w:cs="Times New Roman"/>
        </w:rPr>
        <w:t>г</w:t>
      </w:r>
      <w:r w:rsidR="00A124B9">
        <w:rPr>
          <w:rFonts w:cs="Times New Roman"/>
        </w:rPr>
        <w:t>од</w:t>
      </w:r>
      <w:r w:rsidRPr="00E04047">
        <w:rPr>
          <w:rFonts w:cs="Times New Roman"/>
        </w:rPr>
        <w:t>.</w:t>
      </w:r>
      <w:r w:rsidR="00672CCB" w:rsidRPr="00E04047">
        <w:rPr>
          <w:rFonts w:cs="Times New Roman"/>
        </w:rPr>
        <w:t xml:space="preserve"> </w:t>
      </w:r>
      <w:r w:rsidRPr="00E04047">
        <w:rPr>
          <w:rFonts w:cs="Times New Roman"/>
        </w:rPr>
        <w:t xml:space="preserve">На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искусственного </w:t>
      </w:r>
      <w:proofErr w:type="spellStart"/>
      <w:r w:rsidRPr="00E04047">
        <w:rPr>
          <w:rFonts w:cs="Times New Roman"/>
        </w:rPr>
        <w:t>досвечивания</w:t>
      </w:r>
      <w:proofErr w:type="spellEnd"/>
      <w:r w:rsidRPr="00E04047">
        <w:rPr>
          <w:rFonts w:cs="Times New Roman"/>
        </w:rPr>
        <w:t>.</w:t>
      </w:r>
    </w:p>
    <w:p w:rsidR="0053125A" w:rsidRPr="00E04047" w:rsidRDefault="0053125A" w:rsidP="00FE4282">
      <w:pPr>
        <w:ind w:firstLine="540"/>
        <w:jc w:val="both"/>
        <w:rPr>
          <w:rFonts w:cs="Times New Roman"/>
          <w:b/>
        </w:rPr>
      </w:pPr>
    </w:p>
    <w:p w:rsidR="00FE4282" w:rsidRPr="00E04047" w:rsidRDefault="0053125A" w:rsidP="00FE4282">
      <w:pPr>
        <w:ind w:firstLine="540"/>
        <w:jc w:val="both"/>
        <w:rPr>
          <w:rFonts w:cs="Times New Roman"/>
          <w:b/>
          <w:bCs/>
        </w:rPr>
      </w:pPr>
      <w:r w:rsidRPr="00E04047">
        <w:rPr>
          <w:rFonts w:cs="Times New Roman"/>
          <w:b/>
          <w:bCs/>
        </w:rPr>
        <w:t>Прогноз развития сельского хозяйства</w:t>
      </w:r>
    </w:p>
    <w:p w:rsidR="0053125A" w:rsidRPr="00E04047" w:rsidRDefault="0053125A" w:rsidP="00FE4282">
      <w:pPr>
        <w:ind w:firstLine="540"/>
        <w:jc w:val="both"/>
        <w:rPr>
          <w:rFonts w:cs="Times New Roman"/>
        </w:rPr>
      </w:pPr>
      <w:r w:rsidRPr="00E04047">
        <w:rPr>
          <w:rFonts w:cs="Times New Roman"/>
        </w:rPr>
        <w:t xml:space="preserve">Динамика производства сельхозпродукции будет обусловлена выходом на проектную мощность агрокомплекса, введением в эксплуатацию второй очереди агрокомплекса по выращиванию томатов и </w:t>
      </w:r>
      <w:proofErr w:type="spellStart"/>
      <w:r w:rsidRPr="00E04047">
        <w:rPr>
          <w:rFonts w:cs="Times New Roman"/>
        </w:rPr>
        <w:t>грибоводческой</w:t>
      </w:r>
      <w:proofErr w:type="spellEnd"/>
      <w:r w:rsidRPr="00E04047">
        <w:rPr>
          <w:rFonts w:cs="Times New Roman"/>
        </w:rPr>
        <w:t xml:space="preserve"> продукции.</w:t>
      </w:r>
    </w:p>
    <w:p w:rsidR="0053125A" w:rsidRPr="00E04047" w:rsidRDefault="0053125A" w:rsidP="00FE4282">
      <w:pPr>
        <w:ind w:firstLine="540"/>
        <w:jc w:val="both"/>
        <w:rPr>
          <w:rFonts w:cs="Times New Roman"/>
          <w:b/>
        </w:rPr>
      </w:pPr>
    </w:p>
    <w:p w:rsidR="00FE4282" w:rsidRPr="00E04047" w:rsidRDefault="0053125A" w:rsidP="00FE4282">
      <w:pPr>
        <w:pStyle w:val="a3"/>
        <w:ind w:left="0" w:firstLine="540"/>
        <w:jc w:val="both"/>
        <w:rPr>
          <w:b/>
          <w:bCs/>
        </w:rPr>
      </w:pPr>
      <w:r w:rsidRPr="00E04047">
        <w:rPr>
          <w:b/>
          <w:bCs/>
        </w:rPr>
        <w:t>Транспорт</w:t>
      </w:r>
    </w:p>
    <w:p w:rsidR="00B35581" w:rsidRPr="00E04047" w:rsidRDefault="00B35581" w:rsidP="00B35581">
      <w:pPr>
        <w:pStyle w:val="a3"/>
        <w:ind w:left="0" w:firstLine="540"/>
        <w:jc w:val="both"/>
      </w:pPr>
      <w:r w:rsidRPr="00E04047">
        <w:t xml:space="preserve">Муниципальные автомобильные дороги в городском округе Электросталь Московской области представлены 131 улицей, проспектами, проездами общей протяжённостью </w:t>
      </w:r>
      <w:r w:rsidR="0023363D">
        <w:t>115,</w:t>
      </w:r>
      <w:proofErr w:type="gramStart"/>
      <w:r w:rsidR="0023363D">
        <w:t>3</w:t>
      </w:r>
      <w:r w:rsidRPr="00E04047">
        <w:t xml:space="preserve">  километров</w:t>
      </w:r>
      <w:proofErr w:type="gramEnd"/>
      <w:r w:rsidRPr="00E04047">
        <w:t xml:space="preserve"> и общей площадью дорожного покрытия </w:t>
      </w:r>
      <w:r w:rsidR="0023363D">
        <w:t>1012</w:t>
      </w:r>
      <w:r w:rsidRPr="00E04047">
        <w:t xml:space="preserve">  тысяч кв. метров.</w:t>
      </w:r>
    </w:p>
    <w:p w:rsidR="00FE4282" w:rsidRPr="00E04047" w:rsidRDefault="0053125A" w:rsidP="00FE4282">
      <w:pPr>
        <w:ind w:firstLine="540"/>
        <w:jc w:val="both"/>
        <w:rPr>
          <w:rFonts w:cs="Times New Roman"/>
        </w:rPr>
      </w:pPr>
      <w:r w:rsidRPr="00E04047">
        <w:rPr>
          <w:rFonts w:cs="Times New Roman"/>
        </w:rPr>
        <w:t xml:space="preserve">В 2018 году </w:t>
      </w:r>
      <w:r w:rsidR="0023363D">
        <w:rPr>
          <w:rFonts w:cs="Times New Roman"/>
        </w:rPr>
        <w:t>осуществлен</w:t>
      </w:r>
      <w:r w:rsidRPr="00E04047">
        <w:rPr>
          <w:rFonts w:cs="Times New Roman"/>
        </w:rPr>
        <w:t xml:space="preserve"> ремонт 3</w:t>
      </w:r>
      <w:r w:rsidR="0023363D">
        <w:rPr>
          <w:rFonts w:cs="Times New Roman"/>
        </w:rPr>
        <w:t>7</w:t>
      </w:r>
      <w:r w:rsidRPr="00E04047">
        <w:rPr>
          <w:rFonts w:cs="Times New Roman"/>
        </w:rPr>
        <w:t xml:space="preserve"> участков муниципальных автомобильных дорог. Также в 2018 </w:t>
      </w:r>
      <w:r w:rsidR="0023363D">
        <w:rPr>
          <w:rFonts w:cs="Times New Roman"/>
        </w:rPr>
        <w:t>проведены</w:t>
      </w:r>
      <w:r w:rsidRPr="00E04047">
        <w:rPr>
          <w:rFonts w:cs="Times New Roman"/>
        </w:rPr>
        <w:t xml:space="preserve">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w:t>
      </w:r>
    </w:p>
    <w:p w:rsidR="0053125A" w:rsidRPr="00E04047" w:rsidRDefault="0053125A" w:rsidP="00FE4282">
      <w:pPr>
        <w:ind w:firstLine="540"/>
        <w:jc w:val="both"/>
        <w:rPr>
          <w:rFonts w:cs="Times New Roman"/>
          <w:b/>
        </w:rPr>
      </w:pPr>
      <w:r w:rsidRPr="00E04047">
        <w:rPr>
          <w:rFonts w:cs="Times New Roman"/>
        </w:rPr>
        <w:t>Общая стоимость ремонта в 2018 году состави</w:t>
      </w:r>
      <w:r w:rsidR="0023363D">
        <w:rPr>
          <w:rFonts w:cs="Times New Roman"/>
        </w:rPr>
        <w:t>ла</w:t>
      </w:r>
      <w:r w:rsidRPr="00E04047">
        <w:rPr>
          <w:rFonts w:cs="Times New Roman"/>
        </w:rPr>
        <w:t xml:space="preserve"> </w:t>
      </w:r>
      <w:r w:rsidR="0023363D">
        <w:rPr>
          <w:rFonts w:cs="Times New Roman"/>
        </w:rPr>
        <w:t>260,7</w:t>
      </w:r>
      <w:r w:rsidRPr="00E04047">
        <w:rPr>
          <w:rFonts w:cs="Times New Roman"/>
        </w:rPr>
        <w:t xml:space="preserve"> млн. рублей.  Общая площадь отремонтированных участков составит </w:t>
      </w:r>
      <w:r w:rsidR="0023363D">
        <w:rPr>
          <w:rFonts w:cs="Times New Roman"/>
        </w:rPr>
        <w:t>287 347,2</w:t>
      </w:r>
      <w:r w:rsidRPr="00E04047">
        <w:rPr>
          <w:rFonts w:cs="Times New Roman"/>
        </w:rPr>
        <w:t xml:space="preserve"> </w:t>
      </w:r>
      <w:proofErr w:type="spellStart"/>
      <w:r w:rsidRPr="00E04047">
        <w:rPr>
          <w:rFonts w:cs="Times New Roman"/>
        </w:rPr>
        <w:t>кв.м</w:t>
      </w:r>
      <w:proofErr w:type="spellEnd"/>
      <w:r w:rsidRPr="00E04047">
        <w:rPr>
          <w:rFonts w:cs="Times New Roman"/>
        </w:rPr>
        <w:t xml:space="preserve">, а протяженность – </w:t>
      </w:r>
      <w:r w:rsidR="0023363D">
        <w:rPr>
          <w:rFonts w:cs="Times New Roman"/>
        </w:rPr>
        <w:t>29,</w:t>
      </w:r>
      <w:proofErr w:type="gramStart"/>
      <w:r w:rsidR="0023363D">
        <w:rPr>
          <w:rFonts w:cs="Times New Roman"/>
        </w:rPr>
        <w:t>69</w:t>
      </w:r>
      <w:r w:rsidRPr="00E04047">
        <w:rPr>
          <w:rFonts w:cs="Times New Roman"/>
        </w:rPr>
        <w:t xml:space="preserve">  км</w:t>
      </w:r>
      <w:proofErr w:type="gramEnd"/>
      <w:r w:rsidRPr="00E04047">
        <w:rPr>
          <w:rFonts w:cs="Times New Roman"/>
        </w:rPr>
        <w:t xml:space="preserve">.  </w:t>
      </w:r>
    </w:p>
    <w:p w:rsidR="00FE4282" w:rsidRPr="00E04047" w:rsidRDefault="00FE4282" w:rsidP="00FE4282">
      <w:pPr>
        <w:ind w:firstLine="540"/>
        <w:jc w:val="both"/>
        <w:rPr>
          <w:rFonts w:cs="Times New Roman"/>
          <w:b/>
        </w:rPr>
      </w:pPr>
    </w:p>
    <w:p w:rsidR="00FE4282" w:rsidRPr="00E04047" w:rsidRDefault="0053125A" w:rsidP="00FE4282">
      <w:pPr>
        <w:ind w:firstLine="540"/>
        <w:jc w:val="both"/>
        <w:rPr>
          <w:rFonts w:cs="Times New Roman"/>
          <w:b/>
        </w:rPr>
      </w:pPr>
      <w:r w:rsidRPr="00E04047">
        <w:rPr>
          <w:rFonts w:cs="Times New Roman"/>
          <w:b/>
          <w:bCs/>
        </w:rPr>
        <w:lastRenderedPageBreak/>
        <w:t>Малое и среднее предпринимательство</w:t>
      </w:r>
    </w:p>
    <w:p w:rsidR="00FE4282" w:rsidRPr="00E04047" w:rsidRDefault="0053125A" w:rsidP="00FE4282">
      <w:pPr>
        <w:ind w:firstLine="540"/>
        <w:jc w:val="both"/>
        <w:rPr>
          <w:rFonts w:cs="Times New Roman"/>
        </w:rPr>
      </w:pPr>
      <w:r w:rsidRPr="00E04047">
        <w:rPr>
          <w:rFonts w:cs="Times New Roman"/>
        </w:rPr>
        <w:t xml:space="preserve">По состоянию на 1 января 2018 года в городском округе Электросталь Московской области функционировало 4996 субъектов малого и среднего предпринимательства (далее – МСП), в том числе: 1919 юридических лиц, 3077 ИП. На тысячу жителей муниципального образования приходится 11,5 предприятий МСП (без учета ИП). Число субъектов МСП (в том числе ИП) в расчете на 10,0 тыс. человек населения составляет 300,5. Среднесписочная численность работающих в организациях МСП (без учета ИП) </w:t>
      </w:r>
      <w:r w:rsidR="00630022">
        <w:rPr>
          <w:rFonts w:cs="Times New Roman"/>
        </w:rPr>
        <w:t xml:space="preserve">15,7 </w:t>
      </w:r>
      <w:proofErr w:type="spellStart"/>
      <w:r w:rsidR="00630022">
        <w:rPr>
          <w:rFonts w:cs="Times New Roman"/>
        </w:rPr>
        <w:t>тыс.</w:t>
      </w:r>
      <w:r w:rsidRPr="00E04047">
        <w:rPr>
          <w:rFonts w:cs="Times New Roman"/>
        </w:rPr>
        <w:t>человек</w:t>
      </w:r>
      <w:proofErr w:type="spellEnd"/>
      <w:r w:rsidRPr="00E04047">
        <w:rPr>
          <w:rFonts w:cs="Times New Roman"/>
        </w:rPr>
        <w:t xml:space="preserve">. Общий объем отгруженной продукции, выполненных работ и услуг предприятиями МСП за 2017 год составил 24,4 </w:t>
      </w:r>
      <w:proofErr w:type="spellStart"/>
      <w:r w:rsidRPr="00E04047">
        <w:rPr>
          <w:rFonts w:cs="Times New Roman"/>
        </w:rPr>
        <w:t>млрд.руб</w:t>
      </w:r>
      <w:proofErr w:type="spellEnd"/>
      <w:r w:rsidRPr="00E04047">
        <w:rPr>
          <w:rFonts w:cs="Times New Roman"/>
        </w:rPr>
        <w:t>., или 39,3 % от общей суммы отгруженной продукции всех предприятий города. Среднемесячная заработная плата на предприятиях МСП – 26,</w:t>
      </w:r>
      <w:r w:rsidR="00630022">
        <w:rPr>
          <w:rFonts w:cs="Times New Roman"/>
        </w:rPr>
        <w:t>2</w:t>
      </w:r>
      <w:r w:rsidRPr="00E04047">
        <w:rPr>
          <w:rFonts w:cs="Times New Roman"/>
        </w:rPr>
        <w:t xml:space="preserve"> тыс. руб. 32,3% налоговых поступлений в доход местного бюджета приходится на поступления от деятельности субъектов МСП.</w:t>
      </w:r>
    </w:p>
    <w:p w:rsidR="0053125A" w:rsidRPr="00E04047" w:rsidRDefault="0053125A" w:rsidP="00FE4282">
      <w:pPr>
        <w:ind w:firstLine="540"/>
        <w:jc w:val="both"/>
        <w:rPr>
          <w:rFonts w:cs="Times New Roman"/>
        </w:rPr>
      </w:pPr>
      <w:proofErr w:type="gramStart"/>
      <w:r w:rsidRPr="00E04047">
        <w:rPr>
          <w:rFonts w:cs="Times New Roman"/>
        </w:rPr>
        <w:t>В  2017</w:t>
      </w:r>
      <w:proofErr w:type="gramEnd"/>
      <w:r w:rsidRPr="00E04047">
        <w:rPr>
          <w:rFonts w:cs="Times New Roman"/>
        </w:rPr>
        <w:t xml:space="preserve"> году в рамках реализации муниципальной программы «Развитие и поддержка предпринимательства городского округа Электросталь Московской области» на 2017 – 2021 годы проведен конкурс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w:t>
      </w:r>
      <w:r w:rsidR="00A620E3" w:rsidRPr="00E04047">
        <w:rPr>
          <w:rFonts w:cs="Times New Roman"/>
        </w:rPr>
        <w:t>аров (работ, услуг). Получателя</w:t>
      </w:r>
      <w:r w:rsidRPr="00E04047">
        <w:rPr>
          <w:rFonts w:cs="Times New Roman"/>
        </w:rPr>
        <w:t>ми поддержки стали 5 хозяйствующих субъектов: АО</w:t>
      </w:r>
      <w:r w:rsidR="00A620E3" w:rsidRPr="00E04047">
        <w:rPr>
          <w:rFonts w:cs="Times New Roman"/>
        </w:rPr>
        <w:t xml:space="preserve"> «</w:t>
      </w:r>
      <w:r w:rsidRPr="00E04047">
        <w:rPr>
          <w:rFonts w:cs="Times New Roman"/>
        </w:rPr>
        <w:t>ТЭСМО</w:t>
      </w:r>
      <w:r w:rsidR="00A620E3" w:rsidRPr="00E04047">
        <w:rPr>
          <w:rFonts w:cs="Times New Roman"/>
        </w:rPr>
        <w:t>»</w:t>
      </w:r>
      <w:r w:rsidRPr="00E04047">
        <w:rPr>
          <w:rFonts w:cs="Times New Roman"/>
        </w:rPr>
        <w:t xml:space="preserve">, ИП Акимова О.В., ИП Мешков Е.В., ИП Лебедева </w:t>
      </w:r>
      <w:proofErr w:type="gramStart"/>
      <w:r w:rsidRPr="00E04047">
        <w:rPr>
          <w:rFonts w:cs="Times New Roman"/>
        </w:rPr>
        <w:t>Ю.А.</w:t>
      </w:r>
      <w:r w:rsidR="00960FC5" w:rsidRPr="00E04047">
        <w:rPr>
          <w:rFonts w:cs="Times New Roman"/>
        </w:rPr>
        <w:t>,</w:t>
      </w:r>
      <w:r w:rsidRPr="00E04047">
        <w:rPr>
          <w:rFonts w:cs="Times New Roman"/>
        </w:rPr>
        <w:t>ИП</w:t>
      </w:r>
      <w:proofErr w:type="gramEnd"/>
      <w:r w:rsidRPr="00E04047">
        <w:rPr>
          <w:rFonts w:cs="Times New Roman"/>
        </w:rPr>
        <w:t xml:space="preserve"> </w:t>
      </w:r>
      <w:proofErr w:type="spellStart"/>
      <w:r w:rsidRPr="00E04047">
        <w:rPr>
          <w:rFonts w:cs="Times New Roman"/>
        </w:rPr>
        <w:t>Салай</w:t>
      </w:r>
      <w:proofErr w:type="spellEnd"/>
      <w:r w:rsidRPr="00E04047">
        <w:rPr>
          <w:rFonts w:cs="Times New Roman"/>
        </w:rPr>
        <w:t xml:space="preserve"> Д.Н. Получена субсидия на общую сумму 1 млн. руб. Субсидия позволила предпринимателям компенсировать часть затрат, создать дополнительные рабочие места.</w:t>
      </w:r>
    </w:p>
    <w:p w:rsidR="00630022" w:rsidRDefault="0053125A" w:rsidP="00FE4282">
      <w:pPr>
        <w:ind w:firstLine="540"/>
        <w:jc w:val="both"/>
        <w:rPr>
          <w:rFonts w:cs="Times New Roman"/>
        </w:rPr>
      </w:pPr>
      <w:r w:rsidRPr="00E04047">
        <w:rPr>
          <w:rFonts w:cs="Times New Roman"/>
        </w:rPr>
        <w:t xml:space="preserve">В прогнозном периоде в целях поддержки субъектов МСП планируется открытие </w:t>
      </w:r>
      <w:proofErr w:type="spellStart"/>
      <w:r w:rsidRPr="00E04047">
        <w:rPr>
          <w:rFonts w:cs="Times New Roman"/>
        </w:rPr>
        <w:t>коворкинг</w:t>
      </w:r>
      <w:proofErr w:type="spellEnd"/>
      <w:r w:rsidRPr="00E04047">
        <w:rPr>
          <w:rFonts w:cs="Times New Roman"/>
        </w:rPr>
        <w:t>-центра на территории горо</w:t>
      </w:r>
      <w:r w:rsidR="002A4A2B" w:rsidRPr="00E04047">
        <w:rPr>
          <w:rFonts w:cs="Times New Roman"/>
        </w:rPr>
        <w:t>дского округа Электросталь Моск</w:t>
      </w:r>
      <w:r w:rsidRPr="00E04047">
        <w:rPr>
          <w:rFonts w:cs="Times New Roman"/>
        </w:rPr>
        <w:t>о</w:t>
      </w:r>
      <w:r w:rsidR="002A4A2B" w:rsidRPr="00E04047">
        <w:rPr>
          <w:rFonts w:cs="Times New Roman"/>
        </w:rPr>
        <w:t>в</w:t>
      </w:r>
      <w:r w:rsidRPr="00E04047">
        <w:rPr>
          <w:rFonts w:cs="Times New Roman"/>
        </w:rPr>
        <w:t xml:space="preserve">ской области. Планируемая субсидия из регионального бюджета составляет 7,5 млн. руб. Реализация данного проекта позволит создать перспективы развития начинающим предпринимателям.                                          </w:t>
      </w:r>
    </w:p>
    <w:p w:rsidR="0053125A" w:rsidRPr="00E04047" w:rsidRDefault="0053125A" w:rsidP="00FE4282">
      <w:pPr>
        <w:ind w:firstLine="540"/>
        <w:jc w:val="both"/>
        <w:rPr>
          <w:rFonts w:cs="Times New Roman"/>
        </w:rPr>
      </w:pPr>
      <w:r w:rsidRPr="00E04047">
        <w:rPr>
          <w:rFonts w:cs="Times New Roman"/>
        </w:rPr>
        <w:t>В рамках муниципальной пр</w:t>
      </w:r>
      <w:r w:rsidR="00FC7E88" w:rsidRPr="00E04047">
        <w:rPr>
          <w:rFonts w:cs="Times New Roman"/>
        </w:rPr>
        <w:t>о</w:t>
      </w:r>
      <w:r w:rsidRPr="00E04047">
        <w:rPr>
          <w:rFonts w:cs="Times New Roman"/>
        </w:rPr>
        <w:t xml:space="preserve">граммы также планируется проведение конкурса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объемом 1 </w:t>
      </w:r>
      <w:proofErr w:type="spellStart"/>
      <w:r w:rsidRPr="00E04047">
        <w:rPr>
          <w:rFonts w:cs="Times New Roman"/>
        </w:rPr>
        <w:t>млн.руб</w:t>
      </w:r>
      <w:proofErr w:type="spellEnd"/>
      <w:r w:rsidRPr="00E04047">
        <w:rPr>
          <w:rFonts w:cs="Times New Roman"/>
        </w:rPr>
        <w:t>. Реализация мероприятия позволит вернуть часть затрат и создать дополнительные рабочие места.</w:t>
      </w:r>
    </w:p>
    <w:p w:rsidR="0053125A" w:rsidRPr="00E04047" w:rsidRDefault="0053125A" w:rsidP="00FE4282">
      <w:pPr>
        <w:ind w:firstLine="540"/>
        <w:jc w:val="both"/>
        <w:rPr>
          <w:rFonts w:cs="Times New Roman"/>
          <w:b/>
        </w:rPr>
      </w:pPr>
    </w:p>
    <w:p w:rsidR="00FE4282" w:rsidRPr="00E04047" w:rsidRDefault="00A124B9" w:rsidP="00400D86">
      <w:pPr>
        <w:pStyle w:val="a5"/>
        <w:spacing w:before="0" w:after="0"/>
        <w:ind w:firstLine="540"/>
        <w:jc w:val="both"/>
        <w:rPr>
          <w:rFonts w:ascii="Times New Roman" w:hAnsi="Times New Roman"/>
          <w:b/>
          <w:bCs/>
          <w:spacing w:val="-1"/>
        </w:rPr>
      </w:pPr>
      <w:r>
        <w:rPr>
          <w:rFonts w:ascii="Times New Roman" w:hAnsi="Times New Roman"/>
          <w:b/>
          <w:bCs/>
          <w:spacing w:val="-1"/>
        </w:rPr>
        <w:t>Инвестиции</w:t>
      </w:r>
    </w:p>
    <w:p w:rsidR="0053125A" w:rsidRPr="00E04047" w:rsidRDefault="0053125A" w:rsidP="00400D86">
      <w:pPr>
        <w:ind w:firstLine="567"/>
        <w:jc w:val="both"/>
        <w:rPr>
          <w:rFonts w:cs="Times New Roman"/>
        </w:rPr>
      </w:pPr>
      <w:r w:rsidRPr="00E04047">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Объем инвестиций в основной капитал за счет всех источников финансирования по полному кругу предприятий в 2017 году составил 5,9 </w:t>
      </w:r>
      <w:proofErr w:type="spellStart"/>
      <w:r w:rsidRPr="00E04047">
        <w:rPr>
          <w:rFonts w:cs="Times New Roman"/>
        </w:rPr>
        <w:t>млрд.руб</w:t>
      </w:r>
      <w:proofErr w:type="spellEnd"/>
      <w:r w:rsidRPr="00E04047">
        <w:rPr>
          <w:rFonts w:cs="Times New Roman"/>
        </w:rPr>
        <w:t xml:space="preserve">. Темп роста составил 93,7% по сравнению с 2016 годом. В том числе инвестировано в здания и сооружения 1,013 </w:t>
      </w:r>
      <w:proofErr w:type="spellStart"/>
      <w:r w:rsidRPr="00E04047">
        <w:rPr>
          <w:rFonts w:cs="Times New Roman"/>
        </w:rPr>
        <w:t>млрд.рублей</w:t>
      </w:r>
      <w:proofErr w:type="spellEnd"/>
      <w:r w:rsidRPr="00E04047">
        <w:rPr>
          <w:rFonts w:cs="Times New Roman"/>
        </w:rPr>
        <w:t xml:space="preserve">, в машины и оборудование 3,057 </w:t>
      </w:r>
      <w:proofErr w:type="spellStart"/>
      <w:r w:rsidRPr="00E04047">
        <w:rPr>
          <w:rFonts w:cs="Times New Roman"/>
        </w:rPr>
        <w:t>млрд.рублей</w:t>
      </w:r>
      <w:proofErr w:type="spellEnd"/>
      <w:r w:rsidRPr="00E04047">
        <w:rPr>
          <w:rFonts w:cs="Times New Roman"/>
        </w:rPr>
        <w:t>.  Большая часть инвестиций приходится на обрабатывающее производство (развитие производства ядерного топлива), на сельскохозяйственные проекты. Незначительная часть приходится на торговлю и строительство жилья.</w:t>
      </w:r>
    </w:p>
    <w:p w:rsidR="00400D86" w:rsidRPr="00E04047" w:rsidRDefault="00400D86" w:rsidP="00400D86">
      <w:pPr>
        <w:ind w:firstLine="567"/>
        <w:jc w:val="both"/>
        <w:rPr>
          <w:rFonts w:cs="Times New Roman"/>
        </w:rPr>
      </w:pPr>
      <w:r w:rsidRPr="00E04047">
        <w:rPr>
          <w:rFonts w:cs="Times New Roman"/>
        </w:rPr>
        <w:t xml:space="preserve">Виды деятельности, </w:t>
      </w:r>
      <w:proofErr w:type="gramStart"/>
      <w:r w:rsidRPr="00E04047">
        <w:rPr>
          <w:rFonts w:cs="Times New Roman"/>
        </w:rPr>
        <w:t>привлекающие наибольший объем инвестиций это</w:t>
      </w:r>
      <w:proofErr w:type="gramEnd"/>
      <w:r w:rsidRPr="00E04047">
        <w:rPr>
          <w:rFonts w:cs="Times New Roman"/>
        </w:rPr>
        <w:t xml:space="preserve"> обрабатывающее производство и сельское хозяйство. </w:t>
      </w:r>
    </w:p>
    <w:p w:rsidR="00400D86" w:rsidRPr="00E04047" w:rsidRDefault="00400D86" w:rsidP="00400D86">
      <w:pPr>
        <w:ind w:firstLine="567"/>
        <w:jc w:val="both"/>
        <w:rPr>
          <w:rFonts w:cs="Times New Roman"/>
        </w:rPr>
      </w:pPr>
      <w:r w:rsidRPr="00E04047">
        <w:rPr>
          <w:rFonts w:cs="Times New Roman"/>
        </w:rPr>
        <w:t xml:space="preserve">Наиболее крупные инвестиционные проекты: </w:t>
      </w:r>
    </w:p>
    <w:p w:rsidR="00400D86" w:rsidRPr="00E04047" w:rsidRDefault="00400D86" w:rsidP="00400D86">
      <w:pPr>
        <w:ind w:firstLine="567"/>
        <w:jc w:val="both"/>
        <w:rPr>
          <w:rFonts w:cs="Times New Roman"/>
        </w:rPr>
      </w:pPr>
      <w:r w:rsidRPr="00E04047">
        <w:rPr>
          <w:rFonts w:cs="Times New Roman"/>
        </w:rPr>
        <w:t xml:space="preserve">- реконструкция и модернизация действующего производства (ПАО </w:t>
      </w:r>
      <w:r w:rsidR="004E3BAC" w:rsidRPr="00E04047">
        <w:rPr>
          <w:rFonts w:cs="Times New Roman"/>
        </w:rPr>
        <w:t>«</w:t>
      </w:r>
      <w:r w:rsidRPr="00E04047">
        <w:rPr>
          <w:rFonts w:cs="Times New Roman"/>
        </w:rPr>
        <w:t>МСЗ</w:t>
      </w:r>
      <w:proofErr w:type="gramStart"/>
      <w:r w:rsidR="004E3BAC" w:rsidRPr="00E04047">
        <w:rPr>
          <w:rFonts w:cs="Times New Roman"/>
        </w:rPr>
        <w:t>»</w:t>
      </w:r>
      <w:r w:rsidR="00630022">
        <w:rPr>
          <w:rFonts w:cs="Times New Roman"/>
        </w:rPr>
        <w:t xml:space="preserve">: </w:t>
      </w:r>
      <w:r w:rsidRPr="00E04047">
        <w:rPr>
          <w:rFonts w:cs="Times New Roman"/>
        </w:rPr>
        <w:t xml:space="preserve"> ядерное</w:t>
      </w:r>
      <w:proofErr w:type="gramEnd"/>
      <w:r w:rsidRPr="00E04047">
        <w:rPr>
          <w:rFonts w:cs="Times New Roman"/>
        </w:rPr>
        <w:t xml:space="preserve"> топливо для АЭС с реакторами на тепловых и быстрых ней</w:t>
      </w:r>
      <w:r w:rsidR="00630022">
        <w:rPr>
          <w:rFonts w:cs="Times New Roman"/>
        </w:rPr>
        <w:t>тронах</w:t>
      </w:r>
      <w:r w:rsidRPr="00E04047">
        <w:rPr>
          <w:rFonts w:cs="Times New Roman"/>
        </w:rPr>
        <w:t xml:space="preserve">,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w:t>
      </w:r>
      <w:proofErr w:type="spellStart"/>
      <w:r w:rsidRPr="00E04047">
        <w:rPr>
          <w:rFonts w:cs="Times New Roman"/>
        </w:rPr>
        <w:t>пирогидролиза</w:t>
      </w:r>
      <w:proofErr w:type="spellEnd"/>
      <w:r w:rsidRPr="00E04047">
        <w:rPr>
          <w:rFonts w:cs="Times New Roman"/>
        </w:rPr>
        <w:t xml:space="preserve">, проведение реконструкции производства порошков высокого обогащения и т.д.);                               </w:t>
      </w:r>
    </w:p>
    <w:p w:rsidR="00695D3C" w:rsidRPr="00E04047" w:rsidRDefault="00400D86" w:rsidP="00400D86">
      <w:pPr>
        <w:ind w:firstLine="567"/>
        <w:jc w:val="both"/>
        <w:rPr>
          <w:rFonts w:cs="Times New Roman"/>
          <w:b/>
        </w:rPr>
      </w:pPr>
      <w:r w:rsidRPr="00E04047">
        <w:rPr>
          <w:rFonts w:cs="Times New Roman"/>
        </w:rPr>
        <w:lastRenderedPageBreak/>
        <w:t xml:space="preserve">- строительство тепличного комплекса </w:t>
      </w:r>
      <w:r w:rsidR="004E3BAC" w:rsidRPr="00E04047">
        <w:rPr>
          <w:rFonts w:cs="Times New Roman"/>
        </w:rPr>
        <w:t>«</w:t>
      </w:r>
      <w:proofErr w:type="spellStart"/>
      <w:r w:rsidRPr="00E04047">
        <w:rPr>
          <w:rFonts w:cs="Times New Roman"/>
        </w:rPr>
        <w:t>Иванисово</w:t>
      </w:r>
      <w:proofErr w:type="spellEnd"/>
      <w:r w:rsidR="004E3BAC" w:rsidRPr="00E04047">
        <w:rPr>
          <w:rFonts w:cs="Times New Roman"/>
        </w:rPr>
        <w:t>»</w:t>
      </w:r>
      <w:r w:rsidRPr="00E04047">
        <w:rPr>
          <w:rFonts w:cs="Times New Roman"/>
        </w:rPr>
        <w:t xml:space="preserve"> - ООО </w:t>
      </w:r>
      <w:r w:rsidR="004E3BAC" w:rsidRPr="00E04047">
        <w:rPr>
          <w:rFonts w:cs="Times New Roman"/>
        </w:rPr>
        <w:t>«</w:t>
      </w:r>
      <w:r w:rsidRPr="00E04047">
        <w:rPr>
          <w:rFonts w:cs="Times New Roman"/>
        </w:rPr>
        <w:t xml:space="preserve">Агрокомплекс </w:t>
      </w:r>
      <w:r w:rsidR="004E3BAC" w:rsidRPr="00E04047">
        <w:rPr>
          <w:rFonts w:cs="Times New Roman"/>
        </w:rPr>
        <w:t>«</w:t>
      </w:r>
      <w:proofErr w:type="spellStart"/>
      <w:r w:rsidRPr="00E04047">
        <w:rPr>
          <w:rFonts w:cs="Times New Roman"/>
        </w:rPr>
        <w:t>Иванисово</w:t>
      </w:r>
      <w:proofErr w:type="spellEnd"/>
      <w:r w:rsidR="004E3BAC" w:rsidRPr="00E04047">
        <w:rPr>
          <w:rFonts w:cs="Times New Roman"/>
        </w:rPr>
        <w:t>»</w:t>
      </w:r>
      <w:r w:rsidRPr="00E04047">
        <w:rPr>
          <w:rFonts w:cs="Times New Roman"/>
        </w:rPr>
        <w:t xml:space="preserve">, начало реализации проекта 2015 год, завершение реализации проекта 2018г. На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искусственного </w:t>
      </w:r>
      <w:proofErr w:type="spellStart"/>
      <w:r w:rsidRPr="00E04047">
        <w:rPr>
          <w:rFonts w:cs="Times New Roman"/>
        </w:rPr>
        <w:t>досвечивания</w:t>
      </w:r>
      <w:proofErr w:type="spellEnd"/>
      <w:r w:rsidRPr="00E04047">
        <w:rPr>
          <w:rFonts w:cs="Times New Roman"/>
        </w:rPr>
        <w:t xml:space="preserve">.  </w:t>
      </w:r>
      <w:r w:rsidR="00FE4282" w:rsidRPr="00E04047">
        <w:rPr>
          <w:rFonts w:cs="Times New Roman"/>
          <w:b/>
        </w:rPr>
        <w:t xml:space="preserve"> </w:t>
      </w:r>
    </w:p>
    <w:p w:rsidR="00695D3C" w:rsidRPr="00E04047" w:rsidRDefault="00695D3C" w:rsidP="00FE4282">
      <w:pPr>
        <w:ind w:firstLine="567"/>
        <w:rPr>
          <w:rFonts w:cs="Times New Roman"/>
          <w:b/>
        </w:rPr>
      </w:pPr>
    </w:p>
    <w:p w:rsidR="00400D86" w:rsidRPr="00E04047" w:rsidRDefault="00400D86" w:rsidP="00FE4282">
      <w:pPr>
        <w:ind w:firstLine="567"/>
        <w:jc w:val="both"/>
        <w:rPr>
          <w:rFonts w:cs="Times New Roman"/>
          <w:b/>
          <w:bCs/>
        </w:rPr>
      </w:pPr>
      <w:r w:rsidRPr="00E04047">
        <w:rPr>
          <w:rFonts w:cs="Times New Roman"/>
          <w:b/>
          <w:bCs/>
        </w:rPr>
        <w:t xml:space="preserve">Строительство </w:t>
      </w:r>
    </w:p>
    <w:p w:rsidR="00400D86" w:rsidRPr="00E04047" w:rsidRDefault="00400D86" w:rsidP="00FE4282">
      <w:pPr>
        <w:ind w:firstLine="567"/>
        <w:jc w:val="both"/>
        <w:rPr>
          <w:rFonts w:cs="Times New Roman"/>
        </w:rPr>
      </w:pPr>
      <w:r w:rsidRPr="00E04047">
        <w:rPr>
          <w:rFonts w:cs="Times New Roman"/>
        </w:rPr>
        <w:t xml:space="preserve">Объем работ и услуг, выполненных собственными силами организаций по виду деятельности «Строительство» в городском округе </w:t>
      </w:r>
      <w:proofErr w:type="gramStart"/>
      <w:r w:rsidRPr="00E04047">
        <w:rPr>
          <w:rFonts w:cs="Times New Roman"/>
        </w:rPr>
        <w:t>в 2017 году</w:t>
      </w:r>
      <w:proofErr w:type="gramEnd"/>
      <w:r w:rsidRPr="00E04047">
        <w:rPr>
          <w:rFonts w:cs="Times New Roman"/>
        </w:rPr>
        <w:t xml:space="preserve"> составил 2 254,6 </w:t>
      </w:r>
      <w:proofErr w:type="spellStart"/>
      <w:r w:rsidRPr="00E04047">
        <w:rPr>
          <w:rFonts w:cs="Times New Roman"/>
        </w:rPr>
        <w:t>млрд.рублей</w:t>
      </w:r>
      <w:proofErr w:type="spellEnd"/>
      <w:r w:rsidRPr="00E04047">
        <w:rPr>
          <w:rFonts w:cs="Times New Roman"/>
        </w:rPr>
        <w:t>. Такое увеличение объемов обусловлено тем, что в 2017 году ряд организаций строительного комплекса перешли из категории малых в категорию крупных и средних организаций и предоставили статистическую отчетность с учетов объемов всех выполняемых строительных работ: ООО «</w:t>
      </w:r>
      <w:proofErr w:type="spellStart"/>
      <w:r w:rsidRPr="00E04047">
        <w:rPr>
          <w:rFonts w:cs="Times New Roman"/>
        </w:rPr>
        <w:t>Стальмонтаж</w:t>
      </w:r>
      <w:proofErr w:type="spellEnd"/>
      <w:r w:rsidRPr="00E04047">
        <w:rPr>
          <w:rFonts w:cs="Times New Roman"/>
        </w:rPr>
        <w:t>-Электросталь», ООО «</w:t>
      </w:r>
      <w:proofErr w:type="spellStart"/>
      <w:r w:rsidRPr="00E04047">
        <w:rPr>
          <w:rFonts w:cs="Times New Roman"/>
        </w:rPr>
        <w:t>ТрекЭлектрик</w:t>
      </w:r>
      <w:proofErr w:type="spellEnd"/>
      <w:r w:rsidRPr="00E04047">
        <w:rPr>
          <w:rFonts w:cs="Times New Roman"/>
        </w:rPr>
        <w:t xml:space="preserve">» и др. За период январь-июнь 2018 года строительные организации городского округа выполнили работ на общую сумму 469 </w:t>
      </w:r>
      <w:proofErr w:type="spellStart"/>
      <w:r w:rsidR="008C4144" w:rsidRPr="00E04047">
        <w:rPr>
          <w:rFonts w:cs="Times New Roman"/>
        </w:rPr>
        <w:t>млн.рублей</w:t>
      </w:r>
      <w:proofErr w:type="spellEnd"/>
      <w:r w:rsidR="008C4144" w:rsidRPr="00E04047">
        <w:rPr>
          <w:rFonts w:cs="Times New Roman"/>
        </w:rPr>
        <w:t xml:space="preserve">, с учетом </w:t>
      </w:r>
      <w:proofErr w:type="spellStart"/>
      <w:r w:rsidR="008C4144" w:rsidRPr="00E04047">
        <w:rPr>
          <w:rFonts w:cs="Times New Roman"/>
        </w:rPr>
        <w:t>досчета</w:t>
      </w:r>
      <w:proofErr w:type="spellEnd"/>
      <w:r w:rsidR="008C4144" w:rsidRPr="00E04047">
        <w:rPr>
          <w:rFonts w:cs="Times New Roman"/>
        </w:rPr>
        <w:t xml:space="preserve"> год</w:t>
      </w:r>
      <w:r w:rsidRPr="00E04047">
        <w:rPr>
          <w:rFonts w:cs="Times New Roman"/>
        </w:rPr>
        <w:t xml:space="preserve">овой объем строительных работ составит 702,94 </w:t>
      </w:r>
      <w:proofErr w:type="spellStart"/>
      <w:r w:rsidRPr="00E04047">
        <w:rPr>
          <w:rFonts w:cs="Times New Roman"/>
        </w:rPr>
        <w:t>млн.рублей</w:t>
      </w:r>
      <w:proofErr w:type="spellEnd"/>
      <w:r w:rsidRPr="00E04047">
        <w:rPr>
          <w:rFonts w:cs="Times New Roman"/>
        </w:rPr>
        <w:t>.</w:t>
      </w:r>
    </w:p>
    <w:p w:rsidR="00400D86" w:rsidRPr="00E04047" w:rsidRDefault="00400D86" w:rsidP="00FE4282">
      <w:pPr>
        <w:ind w:firstLine="567"/>
        <w:jc w:val="both"/>
        <w:rPr>
          <w:rFonts w:cs="Times New Roman"/>
        </w:rPr>
      </w:pPr>
      <w:r w:rsidRPr="00E04047">
        <w:rPr>
          <w:rFonts w:cs="Times New Roman"/>
        </w:rPr>
        <w:t>За 2017 год введено в эксплуатацию 5 мн</w:t>
      </w:r>
      <w:r w:rsidR="00630022">
        <w:rPr>
          <w:rFonts w:cs="Times New Roman"/>
        </w:rPr>
        <w:t xml:space="preserve">огоквартирных жилых домов. </w:t>
      </w:r>
      <w:r w:rsidRPr="00E04047">
        <w:rPr>
          <w:rFonts w:cs="Times New Roman"/>
        </w:rPr>
        <w:t>В</w:t>
      </w:r>
      <w:r w:rsidR="005C64BF" w:rsidRPr="00E04047">
        <w:rPr>
          <w:rFonts w:cs="Times New Roman"/>
        </w:rPr>
        <w:t xml:space="preserve"> том числе: многоквартирные дома </w:t>
      </w:r>
      <w:r w:rsidRPr="00E04047">
        <w:rPr>
          <w:rFonts w:cs="Times New Roman"/>
        </w:rPr>
        <w:t xml:space="preserve">№ 8,10 по </w:t>
      </w:r>
      <w:proofErr w:type="spellStart"/>
      <w:r w:rsidRPr="00E04047">
        <w:rPr>
          <w:rFonts w:cs="Times New Roman"/>
        </w:rPr>
        <w:t>ул.Захарченко</w:t>
      </w:r>
      <w:proofErr w:type="spellEnd"/>
      <w:r w:rsidRPr="00E04047">
        <w:rPr>
          <w:rFonts w:cs="Times New Roman"/>
        </w:rPr>
        <w:t>, № 22, 23 (</w:t>
      </w:r>
      <w:proofErr w:type="spellStart"/>
      <w:r w:rsidRPr="00E04047">
        <w:rPr>
          <w:rFonts w:cs="Times New Roman"/>
        </w:rPr>
        <w:t>стр</w:t>
      </w:r>
      <w:proofErr w:type="spellEnd"/>
      <w:r w:rsidRPr="00E04047">
        <w:rPr>
          <w:rFonts w:cs="Times New Roman"/>
        </w:rPr>
        <w:t xml:space="preserve">) по </w:t>
      </w:r>
      <w:proofErr w:type="spellStart"/>
      <w:r w:rsidRPr="00E04047">
        <w:rPr>
          <w:rFonts w:cs="Times New Roman"/>
        </w:rPr>
        <w:t>ул.Ялагина</w:t>
      </w:r>
      <w:proofErr w:type="spellEnd"/>
      <w:r w:rsidRPr="00E04047">
        <w:rPr>
          <w:rFonts w:cs="Times New Roman"/>
        </w:rPr>
        <w:t xml:space="preserve">, и жилой дом по </w:t>
      </w:r>
      <w:proofErr w:type="spellStart"/>
      <w:r w:rsidRPr="00E04047">
        <w:rPr>
          <w:rFonts w:cs="Times New Roman"/>
        </w:rPr>
        <w:t>ул.Расковой</w:t>
      </w:r>
      <w:proofErr w:type="spellEnd"/>
      <w:r w:rsidRPr="00E04047">
        <w:rPr>
          <w:rFonts w:cs="Times New Roman"/>
        </w:rPr>
        <w:t>.</w:t>
      </w:r>
    </w:p>
    <w:p w:rsidR="00400D86" w:rsidRPr="00E04047" w:rsidRDefault="00400D86" w:rsidP="00FE4282">
      <w:pPr>
        <w:ind w:firstLine="567"/>
        <w:jc w:val="both"/>
        <w:rPr>
          <w:rFonts w:cs="Times New Roman"/>
        </w:rPr>
      </w:pPr>
      <w:r w:rsidRPr="00E04047">
        <w:rPr>
          <w:rFonts w:cs="Times New Roman"/>
        </w:rPr>
        <w:t xml:space="preserve">В апреле 2018 года введен в эксплуатацию многоквартирный жилой дом № 6 по </w:t>
      </w:r>
      <w:proofErr w:type="spellStart"/>
      <w:r w:rsidRPr="00E04047">
        <w:rPr>
          <w:rFonts w:cs="Times New Roman"/>
        </w:rPr>
        <w:t>ул.Захарченко</w:t>
      </w:r>
      <w:proofErr w:type="spellEnd"/>
      <w:r w:rsidRPr="00E04047">
        <w:rPr>
          <w:rFonts w:cs="Times New Roman"/>
        </w:rPr>
        <w:t xml:space="preserve">, общей площадью 10701,2 </w:t>
      </w:r>
      <w:proofErr w:type="spellStart"/>
      <w:r w:rsidRPr="00E04047">
        <w:rPr>
          <w:rFonts w:cs="Times New Roman"/>
        </w:rPr>
        <w:t>кв.м</w:t>
      </w:r>
      <w:proofErr w:type="spellEnd"/>
      <w:r w:rsidRPr="00E04047">
        <w:rPr>
          <w:rFonts w:cs="Times New Roman"/>
        </w:rPr>
        <w:t>. Также в конце 2018 года планируется ввод в эксплуатацию многоквартирного жилого дома № 25-26(</w:t>
      </w:r>
      <w:proofErr w:type="spellStart"/>
      <w:r w:rsidRPr="00E04047">
        <w:rPr>
          <w:rFonts w:cs="Times New Roman"/>
        </w:rPr>
        <w:t>стр</w:t>
      </w:r>
      <w:proofErr w:type="spellEnd"/>
      <w:r w:rsidRPr="00E04047">
        <w:rPr>
          <w:rFonts w:cs="Times New Roman"/>
        </w:rPr>
        <w:t xml:space="preserve">) со встроенно-пристроенным детским садом на 80 мест по </w:t>
      </w:r>
      <w:proofErr w:type="spellStart"/>
      <w:r w:rsidRPr="00E04047">
        <w:rPr>
          <w:rFonts w:cs="Times New Roman"/>
        </w:rPr>
        <w:t>ул.Ялагина</w:t>
      </w:r>
      <w:proofErr w:type="spellEnd"/>
      <w:r w:rsidRPr="00E04047">
        <w:rPr>
          <w:rFonts w:cs="Times New Roman"/>
        </w:rPr>
        <w:t xml:space="preserve">. Площадь жилого здания - 24380,90 </w:t>
      </w:r>
      <w:proofErr w:type="spellStart"/>
      <w:r w:rsidRPr="00E04047">
        <w:rPr>
          <w:rFonts w:cs="Times New Roman"/>
        </w:rPr>
        <w:t>кв.м</w:t>
      </w:r>
      <w:proofErr w:type="spellEnd"/>
      <w:r w:rsidRPr="00E04047">
        <w:rPr>
          <w:rFonts w:cs="Times New Roman"/>
        </w:rPr>
        <w:t>. На прогнозный период в конце 2019 года ожидается ввод в эксплуатацию многоквартирного жилого дома № 4 (</w:t>
      </w:r>
      <w:proofErr w:type="spellStart"/>
      <w:r w:rsidRPr="00E04047">
        <w:rPr>
          <w:rFonts w:cs="Times New Roman"/>
        </w:rPr>
        <w:t>стр</w:t>
      </w:r>
      <w:proofErr w:type="spellEnd"/>
      <w:r w:rsidRPr="00E04047">
        <w:rPr>
          <w:rFonts w:cs="Times New Roman"/>
        </w:rPr>
        <w:t xml:space="preserve">) по адресу. Московская обл., </w:t>
      </w:r>
      <w:proofErr w:type="spellStart"/>
      <w:r w:rsidRPr="00E04047">
        <w:rPr>
          <w:rFonts w:cs="Times New Roman"/>
        </w:rPr>
        <w:t>г.Электросталь</w:t>
      </w:r>
      <w:proofErr w:type="spellEnd"/>
      <w:r w:rsidRPr="00E04047">
        <w:rPr>
          <w:rFonts w:cs="Times New Roman"/>
        </w:rPr>
        <w:t xml:space="preserve">, </w:t>
      </w:r>
      <w:proofErr w:type="spellStart"/>
      <w:r w:rsidRPr="00E04047">
        <w:rPr>
          <w:rFonts w:cs="Times New Roman"/>
        </w:rPr>
        <w:t>ул.Захарченко</w:t>
      </w:r>
      <w:proofErr w:type="spellEnd"/>
      <w:r w:rsidRPr="00E04047">
        <w:rPr>
          <w:rFonts w:cs="Times New Roman"/>
        </w:rPr>
        <w:t>. Общей площадью - 49009,9</w:t>
      </w:r>
      <w:r w:rsidR="00630022">
        <w:rPr>
          <w:rFonts w:cs="Times New Roman"/>
        </w:rPr>
        <w:t xml:space="preserve"> </w:t>
      </w:r>
      <w:proofErr w:type="spellStart"/>
      <w:r w:rsidRPr="00E04047">
        <w:rPr>
          <w:rFonts w:cs="Times New Roman"/>
        </w:rPr>
        <w:t>кв.м</w:t>
      </w:r>
      <w:proofErr w:type="spellEnd"/>
      <w:r w:rsidRPr="00E04047">
        <w:rPr>
          <w:rFonts w:cs="Times New Roman"/>
        </w:rPr>
        <w:t xml:space="preserve">.  В 2020 году ожидается ввод в эксплуатацию двух многоквартирных жилых домов в Северном микрорайоне общей площадью 19087кв.м. В 2021 году планируется ввести в эксплуатацию многоквартирный жилой дом по </w:t>
      </w:r>
      <w:proofErr w:type="spellStart"/>
      <w:r w:rsidRPr="00E04047">
        <w:rPr>
          <w:rFonts w:cs="Times New Roman"/>
        </w:rPr>
        <w:t>ул.Трудовая</w:t>
      </w:r>
      <w:proofErr w:type="spellEnd"/>
      <w:r w:rsidRPr="00E04047">
        <w:rPr>
          <w:rFonts w:cs="Times New Roman"/>
        </w:rPr>
        <w:t xml:space="preserve">, 8, общей площадью квартир 6762,56 </w:t>
      </w:r>
      <w:proofErr w:type="spellStart"/>
      <w:r w:rsidRPr="00E04047">
        <w:rPr>
          <w:rFonts w:cs="Times New Roman"/>
        </w:rPr>
        <w:t>кв.м</w:t>
      </w:r>
      <w:proofErr w:type="spellEnd"/>
      <w:r w:rsidRPr="00E04047">
        <w:rPr>
          <w:rFonts w:cs="Times New Roman"/>
        </w:rPr>
        <w:t>.</w:t>
      </w:r>
    </w:p>
    <w:p w:rsidR="00400D86" w:rsidRPr="00E04047" w:rsidRDefault="00400D86" w:rsidP="00FE4282">
      <w:pPr>
        <w:ind w:firstLine="567"/>
        <w:jc w:val="both"/>
        <w:rPr>
          <w:rFonts w:cs="Times New Roman"/>
        </w:rPr>
      </w:pPr>
      <w:r w:rsidRPr="00E04047">
        <w:rPr>
          <w:rFonts w:cs="Times New Roman"/>
        </w:rPr>
        <w:t xml:space="preserve">В прогнозном периоде в сфере жилищного строительства ввод объектов в эксплуатацию ожидается с отрицательной динамикой. Ожидается значительное снижение объемов к 2021 году с 49 </w:t>
      </w:r>
      <w:proofErr w:type="spellStart"/>
      <w:r w:rsidRPr="00E04047">
        <w:rPr>
          <w:rFonts w:cs="Times New Roman"/>
        </w:rPr>
        <w:t>тыс.кв.м</w:t>
      </w:r>
      <w:proofErr w:type="spellEnd"/>
      <w:r w:rsidRPr="00E04047">
        <w:rPr>
          <w:rFonts w:cs="Times New Roman"/>
        </w:rPr>
        <w:t xml:space="preserve"> до 6,7 тысяч </w:t>
      </w:r>
      <w:proofErr w:type="spellStart"/>
      <w:r w:rsidRPr="00E04047">
        <w:rPr>
          <w:rFonts w:cs="Times New Roman"/>
        </w:rPr>
        <w:t>кв.м</w:t>
      </w:r>
      <w:proofErr w:type="spellEnd"/>
      <w:r w:rsidRPr="00E04047">
        <w:rPr>
          <w:rFonts w:cs="Times New Roman"/>
        </w:rPr>
        <w:t xml:space="preserve">.  </w:t>
      </w:r>
    </w:p>
    <w:p w:rsidR="00630022" w:rsidRDefault="00400D86" w:rsidP="00FE4282">
      <w:pPr>
        <w:ind w:firstLine="567"/>
        <w:jc w:val="both"/>
        <w:rPr>
          <w:rFonts w:cs="Times New Roman"/>
        </w:rPr>
      </w:pPr>
      <w:r w:rsidRPr="00E04047">
        <w:rPr>
          <w:rFonts w:cs="Times New Roman"/>
        </w:rPr>
        <w:t xml:space="preserve">В социальной сфере прогнозная динамика прямо противоположна. К 2021 году планируется за счет средств бюджета построить школу на 825 мест в микрорайоне «Северный-2», ввести в эксплуатацию пристройку к </w:t>
      </w:r>
      <w:proofErr w:type="gramStart"/>
      <w:r w:rsidRPr="00E04047">
        <w:rPr>
          <w:rFonts w:cs="Times New Roman"/>
        </w:rPr>
        <w:t>МОУ  «</w:t>
      </w:r>
      <w:proofErr w:type="gramEnd"/>
      <w:r w:rsidRPr="00E04047">
        <w:rPr>
          <w:rFonts w:cs="Times New Roman"/>
        </w:rPr>
        <w:t xml:space="preserve">СОШ № 22 с УИОП» на 100 мест. А также планируется ввод в эксплуатацию двух детских садов за внебюджетные средства </w:t>
      </w:r>
      <w:proofErr w:type="gramStart"/>
      <w:r w:rsidRPr="00E04047">
        <w:rPr>
          <w:rFonts w:cs="Times New Roman"/>
        </w:rPr>
        <w:t>с Северном микрорайоне</w:t>
      </w:r>
      <w:proofErr w:type="gramEnd"/>
      <w:r w:rsidRPr="00E04047">
        <w:rPr>
          <w:rFonts w:cs="Times New Roman"/>
        </w:rPr>
        <w:t xml:space="preserve"> на 140 мест и по </w:t>
      </w:r>
      <w:proofErr w:type="spellStart"/>
      <w:r w:rsidRPr="00E04047">
        <w:rPr>
          <w:rFonts w:cs="Times New Roman"/>
        </w:rPr>
        <w:t>ул.Ялагина</w:t>
      </w:r>
      <w:proofErr w:type="spellEnd"/>
      <w:r w:rsidRPr="00E04047">
        <w:rPr>
          <w:rFonts w:cs="Times New Roman"/>
        </w:rPr>
        <w:t xml:space="preserve"> на 80 мест. </w:t>
      </w:r>
    </w:p>
    <w:p w:rsidR="00400D86" w:rsidRPr="00E04047" w:rsidRDefault="00400D86" w:rsidP="00FE4282">
      <w:pPr>
        <w:ind w:firstLine="567"/>
        <w:jc w:val="both"/>
        <w:rPr>
          <w:rFonts w:cs="Times New Roman"/>
        </w:rPr>
      </w:pPr>
      <w:r w:rsidRPr="00E04047">
        <w:rPr>
          <w:rFonts w:cs="Times New Roman"/>
        </w:rPr>
        <w:t xml:space="preserve">В сфере строительства объектов общественно-делового назначения </w:t>
      </w:r>
      <w:proofErr w:type="gramStart"/>
      <w:r w:rsidRPr="00E04047">
        <w:rPr>
          <w:rFonts w:cs="Times New Roman"/>
        </w:rPr>
        <w:t>ожидается  снижение</w:t>
      </w:r>
      <w:proofErr w:type="gramEnd"/>
      <w:r w:rsidRPr="00E04047">
        <w:rPr>
          <w:rFonts w:cs="Times New Roman"/>
        </w:rPr>
        <w:t xml:space="preserve"> темпов роста. </w:t>
      </w:r>
    </w:p>
    <w:p w:rsidR="00400D86" w:rsidRPr="00E04047" w:rsidRDefault="00400D86" w:rsidP="00FE4282">
      <w:pPr>
        <w:ind w:firstLine="567"/>
        <w:jc w:val="both"/>
        <w:rPr>
          <w:rFonts w:cs="Times New Roman"/>
        </w:rPr>
      </w:pPr>
      <w:r w:rsidRPr="00E04047">
        <w:rPr>
          <w:rFonts w:cs="Times New Roman"/>
        </w:rPr>
        <w:t xml:space="preserve">В прогнозном периоде 2019-2021 годов планируется ввести в эксплуатацию объектов общей </w:t>
      </w:r>
      <w:proofErr w:type="gramStart"/>
      <w:r w:rsidRPr="00E04047">
        <w:rPr>
          <w:rFonts w:cs="Times New Roman"/>
        </w:rPr>
        <w:t>площадью  27</w:t>
      </w:r>
      <w:proofErr w:type="gramEnd"/>
      <w:r w:rsidRPr="00E04047">
        <w:rPr>
          <w:rFonts w:cs="Times New Roman"/>
        </w:rPr>
        <w:t xml:space="preserve"> 790 </w:t>
      </w:r>
      <w:proofErr w:type="spellStart"/>
      <w:r w:rsidRPr="00E04047">
        <w:rPr>
          <w:rFonts w:cs="Times New Roman"/>
        </w:rPr>
        <w:t>кв.м</w:t>
      </w:r>
      <w:proofErr w:type="spellEnd"/>
      <w:r w:rsidRPr="00E04047">
        <w:rPr>
          <w:rFonts w:cs="Times New Roman"/>
        </w:rPr>
        <w:t xml:space="preserve">., в том числе объекты торговли по </w:t>
      </w:r>
      <w:proofErr w:type="spellStart"/>
      <w:r w:rsidRPr="00E04047">
        <w:rPr>
          <w:rFonts w:cs="Times New Roman"/>
        </w:rPr>
        <w:t>ул.Ялагина</w:t>
      </w:r>
      <w:proofErr w:type="spellEnd"/>
      <w:r w:rsidRPr="00E04047">
        <w:rPr>
          <w:rFonts w:cs="Times New Roman"/>
        </w:rPr>
        <w:t xml:space="preserve"> общей площадью 1457 </w:t>
      </w:r>
      <w:proofErr w:type="spellStart"/>
      <w:r w:rsidRPr="00E04047">
        <w:rPr>
          <w:rFonts w:cs="Times New Roman"/>
        </w:rPr>
        <w:t>кв.м</w:t>
      </w:r>
      <w:proofErr w:type="spellEnd"/>
      <w:r w:rsidRPr="00E04047">
        <w:rPr>
          <w:rFonts w:cs="Times New Roman"/>
        </w:rPr>
        <w:t xml:space="preserve">,  по ул. Карла Маркса, с севера от дома № 19, площадью </w:t>
      </w:r>
      <w:r w:rsidR="00630022">
        <w:rPr>
          <w:rFonts w:cs="Times New Roman"/>
        </w:rPr>
        <w:t>–</w:t>
      </w:r>
      <w:r w:rsidRPr="00E04047">
        <w:rPr>
          <w:rFonts w:cs="Times New Roman"/>
        </w:rPr>
        <w:t xml:space="preserve"> 980</w:t>
      </w:r>
      <w:r w:rsidR="00630022">
        <w:rPr>
          <w:rFonts w:cs="Times New Roman"/>
        </w:rPr>
        <w:t xml:space="preserve"> </w:t>
      </w:r>
      <w:proofErr w:type="spellStart"/>
      <w:r w:rsidRPr="00E04047">
        <w:rPr>
          <w:rFonts w:cs="Times New Roman"/>
        </w:rPr>
        <w:t>кв.м</w:t>
      </w:r>
      <w:proofErr w:type="spellEnd"/>
      <w:r w:rsidRPr="00E04047">
        <w:rPr>
          <w:rFonts w:cs="Times New Roman"/>
        </w:rPr>
        <w:t xml:space="preserve">, по </w:t>
      </w:r>
      <w:proofErr w:type="spellStart"/>
      <w:r w:rsidRPr="00E04047">
        <w:rPr>
          <w:rFonts w:cs="Times New Roman"/>
        </w:rPr>
        <w:t>ул.Журавлева</w:t>
      </w:r>
      <w:proofErr w:type="spellEnd"/>
      <w:r w:rsidRPr="00E04047">
        <w:rPr>
          <w:rFonts w:cs="Times New Roman"/>
        </w:rPr>
        <w:t xml:space="preserve"> площадью 1032,76 </w:t>
      </w:r>
      <w:proofErr w:type="spellStart"/>
      <w:r w:rsidRPr="00E04047">
        <w:rPr>
          <w:rFonts w:cs="Times New Roman"/>
        </w:rPr>
        <w:t>кв.м</w:t>
      </w:r>
      <w:proofErr w:type="spellEnd"/>
      <w:r w:rsidRPr="00E04047">
        <w:rPr>
          <w:rFonts w:cs="Times New Roman"/>
        </w:rPr>
        <w:t xml:space="preserve">., многофункциональное здание по </w:t>
      </w:r>
      <w:proofErr w:type="spellStart"/>
      <w:r w:rsidRPr="00E04047">
        <w:rPr>
          <w:rFonts w:cs="Times New Roman"/>
        </w:rPr>
        <w:t>ул.Трудовая</w:t>
      </w:r>
      <w:proofErr w:type="spellEnd"/>
      <w:r w:rsidRPr="00E04047">
        <w:rPr>
          <w:rFonts w:cs="Times New Roman"/>
        </w:rPr>
        <w:t>, 28 п</w:t>
      </w:r>
      <w:r w:rsidR="001C031A" w:rsidRPr="00E04047">
        <w:rPr>
          <w:rFonts w:cs="Times New Roman"/>
        </w:rPr>
        <w:t>лощадью 3829,6, а также торгово-</w:t>
      </w:r>
      <w:r w:rsidRPr="00E04047">
        <w:rPr>
          <w:rFonts w:cs="Times New Roman"/>
        </w:rPr>
        <w:t xml:space="preserve">офисный центр по </w:t>
      </w:r>
      <w:proofErr w:type="spellStart"/>
      <w:r w:rsidRPr="00E04047">
        <w:rPr>
          <w:rFonts w:cs="Times New Roman"/>
        </w:rPr>
        <w:t>ул.Комсомольская</w:t>
      </w:r>
      <w:proofErr w:type="spellEnd"/>
      <w:r w:rsidRPr="00E04047">
        <w:rPr>
          <w:rFonts w:cs="Times New Roman"/>
        </w:rPr>
        <w:t xml:space="preserve">, д.1 общей площадью 14311,2 </w:t>
      </w:r>
      <w:proofErr w:type="spellStart"/>
      <w:r w:rsidRPr="00E04047">
        <w:rPr>
          <w:rFonts w:cs="Times New Roman"/>
        </w:rPr>
        <w:t>кв.м</w:t>
      </w:r>
      <w:proofErr w:type="spellEnd"/>
      <w:r w:rsidRPr="00E04047">
        <w:rPr>
          <w:rFonts w:cs="Times New Roman"/>
        </w:rPr>
        <w:t xml:space="preserve">. </w:t>
      </w:r>
    </w:p>
    <w:p w:rsidR="00400D86" w:rsidRPr="00E04047" w:rsidRDefault="00400D86" w:rsidP="00FE4282">
      <w:pPr>
        <w:ind w:firstLine="567"/>
        <w:jc w:val="both"/>
        <w:rPr>
          <w:rFonts w:cs="Times New Roman"/>
        </w:rPr>
      </w:pPr>
      <w:r w:rsidRPr="00E04047">
        <w:rPr>
          <w:rFonts w:cs="Times New Roman"/>
        </w:rPr>
        <w:t xml:space="preserve">В сфере строительства промышленно-складских объектов и объектов транспортной </w:t>
      </w:r>
      <w:proofErr w:type="gramStart"/>
      <w:r w:rsidRPr="00E04047">
        <w:rPr>
          <w:rFonts w:cs="Times New Roman"/>
        </w:rPr>
        <w:t>инфраструктуры  планируется</w:t>
      </w:r>
      <w:proofErr w:type="gramEnd"/>
      <w:r w:rsidRPr="00E04047">
        <w:rPr>
          <w:rFonts w:cs="Times New Roman"/>
        </w:rPr>
        <w:t xml:space="preserve"> сохранение текущих темпов строительства. К концу 2021 года ожидается ввод в эксплуатацию объектов общей площадью 14 500 </w:t>
      </w:r>
      <w:proofErr w:type="spellStart"/>
      <w:r w:rsidRPr="00E04047">
        <w:rPr>
          <w:rFonts w:cs="Times New Roman"/>
        </w:rPr>
        <w:t>кв.м</w:t>
      </w:r>
      <w:proofErr w:type="spellEnd"/>
      <w:r w:rsidRPr="00E04047">
        <w:rPr>
          <w:rFonts w:cs="Times New Roman"/>
        </w:rPr>
        <w:t>. В том числе такие объекты как: производственно-складское здание ОО</w:t>
      </w:r>
      <w:r w:rsidR="00630022">
        <w:rPr>
          <w:rFonts w:cs="Times New Roman"/>
        </w:rPr>
        <w:t>О «</w:t>
      </w:r>
      <w:proofErr w:type="spellStart"/>
      <w:r w:rsidR="00630022">
        <w:rPr>
          <w:rFonts w:cs="Times New Roman"/>
        </w:rPr>
        <w:t>Тране</w:t>
      </w:r>
      <w:proofErr w:type="spellEnd"/>
      <w:r w:rsidR="00630022">
        <w:rPr>
          <w:rFonts w:cs="Times New Roman"/>
        </w:rPr>
        <w:t xml:space="preserve">-Инвест» по </w:t>
      </w:r>
      <w:proofErr w:type="spellStart"/>
      <w:r w:rsidR="00630022">
        <w:rPr>
          <w:rFonts w:cs="Times New Roman"/>
        </w:rPr>
        <w:lastRenderedPageBreak/>
        <w:t>ул.Северная</w:t>
      </w:r>
      <w:proofErr w:type="spellEnd"/>
      <w:r w:rsidRPr="00E04047">
        <w:rPr>
          <w:rFonts w:cs="Times New Roman"/>
        </w:rPr>
        <w:t xml:space="preserve"> общей площадью 3448,2 </w:t>
      </w:r>
      <w:proofErr w:type="spellStart"/>
      <w:r w:rsidRPr="00E04047">
        <w:rPr>
          <w:rFonts w:cs="Times New Roman"/>
        </w:rPr>
        <w:t>кв.м</w:t>
      </w:r>
      <w:proofErr w:type="spellEnd"/>
      <w:r w:rsidRPr="00E04047">
        <w:rPr>
          <w:rFonts w:cs="Times New Roman"/>
        </w:rPr>
        <w:t>, складское здание ОАО «Опытный завод «АТОМСПЕЦКОНСТРУКЦИЯ» на Строительном переулке</w:t>
      </w:r>
      <w:r w:rsidR="00630022">
        <w:rPr>
          <w:rFonts w:cs="Times New Roman"/>
        </w:rPr>
        <w:t xml:space="preserve"> </w:t>
      </w:r>
      <w:r w:rsidRPr="00E04047">
        <w:rPr>
          <w:rFonts w:cs="Times New Roman"/>
        </w:rPr>
        <w:t>общей площадью 3829,6</w:t>
      </w:r>
      <w:r w:rsidR="00630022">
        <w:rPr>
          <w:rFonts w:cs="Times New Roman"/>
        </w:rPr>
        <w:t xml:space="preserve"> </w:t>
      </w:r>
      <w:proofErr w:type="spellStart"/>
      <w:r w:rsidR="00630022">
        <w:rPr>
          <w:rFonts w:cs="Times New Roman"/>
        </w:rPr>
        <w:t>кв.м</w:t>
      </w:r>
      <w:proofErr w:type="spellEnd"/>
      <w:r w:rsidRPr="00E04047">
        <w:rPr>
          <w:rFonts w:cs="Times New Roman"/>
        </w:rPr>
        <w:t xml:space="preserve">.  </w:t>
      </w:r>
    </w:p>
    <w:p w:rsidR="00CC47F5" w:rsidRPr="00E04047" w:rsidRDefault="00CC47F5" w:rsidP="00FE4282">
      <w:pPr>
        <w:ind w:firstLine="567"/>
        <w:jc w:val="both"/>
        <w:rPr>
          <w:rFonts w:cs="Times New Roman"/>
          <w:b/>
        </w:rPr>
      </w:pPr>
    </w:p>
    <w:p w:rsidR="00FE4282" w:rsidRPr="00E04047" w:rsidRDefault="00FE4282" w:rsidP="00FE4282">
      <w:pPr>
        <w:ind w:firstLine="567"/>
        <w:jc w:val="both"/>
        <w:rPr>
          <w:rFonts w:cs="Times New Roman"/>
          <w:b/>
        </w:rPr>
      </w:pPr>
      <w:r w:rsidRPr="00E04047">
        <w:rPr>
          <w:rFonts w:cs="Times New Roman"/>
          <w:b/>
        </w:rPr>
        <w:t>Финансы</w:t>
      </w:r>
    </w:p>
    <w:p w:rsidR="00CC47F5" w:rsidRPr="00E04047" w:rsidRDefault="00CC47F5" w:rsidP="00FE4282">
      <w:pPr>
        <w:ind w:firstLine="567"/>
        <w:jc w:val="both"/>
        <w:rPr>
          <w:rFonts w:cs="Times New Roman"/>
        </w:rPr>
      </w:pPr>
      <w:r w:rsidRPr="00E04047">
        <w:rPr>
          <w:rFonts w:cs="Times New Roman"/>
        </w:rPr>
        <w:t xml:space="preserve">Основными организациями городского округа Электросталь, обеспечивающими формирование прибыли являются: </w:t>
      </w:r>
    </w:p>
    <w:p w:rsidR="00CC47F5" w:rsidRPr="00E04047" w:rsidRDefault="00CC47F5" w:rsidP="00FE4282">
      <w:pPr>
        <w:ind w:firstLine="567"/>
        <w:jc w:val="both"/>
        <w:rPr>
          <w:rFonts w:cs="Times New Roman"/>
        </w:rPr>
      </w:pPr>
      <w:r w:rsidRPr="00E04047">
        <w:rPr>
          <w:rFonts w:cs="Times New Roman"/>
        </w:rPr>
        <w:t xml:space="preserve">- ПАО «Машиностроительный завод»;  </w:t>
      </w:r>
    </w:p>
    <w:p w:rsidR="00CC47F5" w:rsidRPr="00E04047" w:rsidRDefault="00CC47F5" w:rsidP="00FE4282">
      <w:pPr>
        <w:ind w:firstLine="567"/>
        <w:jc w:val="both"/>
        <w:rPr>
          <w:rFonts w:cs="Times New Roman"/>
        </w:rPr>
      </w:pPr>
      <w:r w:rsidRPr="00E04047">
        <w:rPr>
          <w:rFonts w:cs="Times New Roman"/>
        </w:rPr>
        <w:t>- ОАО «Металлургический завод «Электросталь</w:t>
      </w:r>
      <w:r w:rsidR="00384C36" w:rsidRPr="00E04047">
        <w:rPr>
          <w:rFonts w:cs="Times New Roman"/>
        </w:rPr>
        <w:t>»</w:t>
      </w:r>
      <w:r w:rsidRPr="00E04047">
        <w:rPr>
          <w:rFonts w:cs="Times New Roman"/>
        </w:rPr>
        <w:t xml:space="preserve">;  </w:t>
      </w:r>
    </w:p>
    <w:p w:rsidR="00CC47F5" w:rsidRPr="00E04047" w:rsidRDefault="00CC47F5" w:rsidP="00FE4282">
      <w:pPr>
        <w:ind w:firstLine="567"/>
        <w:jc w:val="both"/>
        <w:rPr>
          <w:rFonts w:cs="Times New Roman"/>
        </w:rPr>
      </w:pPr>
      <w:r w:rsidRPr="00E04047">
        <w:rPr>
          <w:rFonts w:cs="Times New Roman"/>
        </w:rPr>
        <w:t xml:space="preserve">- ОАО «Электростальский завод тяжелого машиностроения»;  </w:t>
      </w:r>
    </w:p>
    <w:p w:rsidR="00CC47F5" w:rsidRPr="00E04047" w:rsidRDefault="00CC47F5" w:rsidP="00FE4282">
      <w:pPr>
        <w:ind w:firstLine="567"/>
        <w:jc w:val="both"/>
        <w:rPr>
          <w:rFonts w:cs="Times New Roman"/>
        </w:rPr>
      </w:pPr>
      <w:r w:rsidRPr="00E04047">
        <w:rPr>
          <w:rFonts w:cs="Times New Roman"/>
        </w:rPr>
        <w:t xml:space="preserve">- ОАО «Электростальский химико-механический завод»; </w:t>
      </w:r>
    </w:p>
    <w:p w:rsidR="00CC47F5" w:rsidRPr="00E04047" w:rsidRDefault="00CC47F5" w:rsidP="00FE4282">
      <w:pPr>
        <w:ind w:firstLine="567"/>
        <w:jc w:val="both"/>
        <w:rPr>
          <w:rFonts w:cs="Times New Roman"/>
        </w:rPr>
      </w:pPr>
      <w:r w:rsidRPr="00E04047">
        <w:rPr>
          <w:rFonts w:cs="Times New Roman"/>
        </w:rPr>
        <w:t>- ООО «</w:t>
      </w:r>
      <w:proofErr w:type="spellStart"/>
      <w:r w:rsidRPr="00E04047">
        <w:rPr>
          <w:rFonts w:cs="Times New Roman"/>
        </w:rPr>
        <w:t>Терминус</w:t>
      </w:r>
      <w:proofErr w:type="spellEnd"/>
      <w:r w:rsidRPr="00E04047">
        <w:rPr>
          <w:rFonts w:cs="Times New Roman"/>
        </w:rPr>
        <w:t>».</w:t>
      </w:r>
    </w:p>
    <w:p w:rsidR="00FE4282" w:rsidRPr="00E04047" w:rsidRDefault="00CC47F5" w:rsidP="00FE4282">
      <w:pPr>
        <w:ind w:firstLine="567"/>
        <w:jc w:val="both"/>
        <w:rPr>
          <w:rFonts w:cs="Times New Roman"/>
        </w:rPr>
      </w:pPr>
      <w:r w:rsidRPr="00E04047">
        <w:rPr>
          <w:rFonts w:cs="Times New Roman"/>
        </w:rPr>
        <w:t xml:space="preserve"> В соответствии с Общероссийским классификатором видов экономической деятельности вышеуказанные организации представляют собой совокупность предприятий обрабатывающего производства.</w:t>
      </w:r>
    </w:p>
    <w:p w:rsidR="00D546F7" w:rsidRPr="00E04047" w:rsidRDefault="00CC47F5" w:rsidP="00FE4282">
      <w:pPr>
        <w:ind w:firstLine="567"/>
        <w:jc w:val="both"/>
        <w:rPr>
          <w:rFonts w:cs="Times New Roman"/>
        </w:rPr>
      </w:pPr>
      <w:r w:rsidRPr="00E04047">
        <w:rPr>
          <w:rFonts w:cs="Times New Roman"/>
        </w:rPr>
        <w:t xml:space="preserve">Прибыль прибыльных организаций </w:t>
      </w:r>
      <w:r w:rsidR="00630022">
        <w:rPr>
          <w:rFonts w:cs="Times New Roman"/>
        </w:rPr>
        <w:t xml:space="preserve">города </w:t>
      </w:r>
      <w:proofErr w:type="gramStart"/>
      <w:r w:rsidR="00630022">
        <w:rPr>
          <w:rFonts w:cs="Times New Roman"/>
        </w:rPr>
        <w:t>в  2017</w:t>
      </w:r>
      <w:proofErr w:type="gramEnd"/>
      <w:r w:rsidR="00630022">
        <w:rPr>
          <w:rFonts w:cs="Times New Roman"/>
        </w:rPr>
        <w:t xml:space="preserve"> году составила 9,96</w:t>
      </w:r>
      <w:r w:rsidRPr="00E04047">
        <w:rPr>
          <w:rFonts w:cs="Times New Roman"/>
        </w:rPr>
        <w:t xml:space="preserve"> </w:t>
      </w:r>
      <w:proofErr w:type="spellStart"/>
      <w:r w:rsidRPr="00E04047">
        <w:rPr>
          <w:rFonts w:cs="Times New Roman"/>
        </w:rPr>
        <w:t>млрд.рублей</w:t>
      </w:r>
      <w:proofErr w:type="spellEnd"/>
      <w:r w:rsidRPr="00E04047">
        <w:rPr>
          <w:rFonts w:cs="Times New Roman"/>
        </w:rPr>
        <w:t xml:space="preserve">, из них крупных и средних  организаций – 7,8  </w:t>
      </w:r>
      <w:proofErr w:type="spellStart"/>
      <w:r w:rsidRPr="00E04047">
        <w:rPr>
          <w:rFonts w:cs="Times New Roman"/>
        </w:rPr>
        <w:t>млрд.рублей</w:t>
      </w:r>
      <w:proofErr w:type="spellEnd"/>
      <w:r w:rsidRPr="00E04047">
        <w:rPr>
          <w:rFonts w:cs="Times New Roman"/>
        </w:rPr>
        <w:t>, что составляет 80,6 % в общем объеме прибыли, полученной предприятиями и организациями городского округа. Прибыл</w:t>
      </w:r>
      <w:r w:rsidR="00630022">
        <w:rPr>
          <w:rFonts w:cs="Times New Roman"/>
        </w:rPr>
        <w:t>ь малых предприятий составила 2,2</w:t>
      </w:r>
      <w:r w:rsidRPr="00E04047">
        <w:rPr>
          <w:rFonts w:cs="Times New Roman"/>
        </w:rPr>
        <w:t xml:space="preserve"> </w:t>
      </w:r>
      <w:proofErr w:type="spellStart"/>
      <w:r w:rsidRPr="00E04047">
        <w:rPr>
          <w:rFonts w:cs="Times New Roman"/>
        </w:rPr>
        <w:t>млрд.руб</w:t>
      </w:r>
      <w:proofErr w:type="spellEnd"/>
      <w:r w:rsidRPr="00E04047">
        <w:rPr>
          <w:rFonts w:cs="Times New Roman"/>
        </w:rPr>
        <w:t xml:space="preserve">.(19,4 % в общем объеме прибыли). Основная доля прибыли в общем объеме формируется </w:t>
      </w:r>
      <w:proofErr w:type="gramStart"/>
      <w:r w:rsidRPr="00E04047">
        <w:rPr>
          <w:rFonts w:cs="Times New Roman"/>
        </w:rPr>
        <w:t>вследствие  деятельности</w:t>
      </w:r>
      <w:proofErr w:type="gramEnd"/>
      <w:r w:rsidRPr="00E04047">
        <w:rPr>
          <w:rFonts w:cs="Times New Roman"/>
        </w:rPr>
        <w:t xml:space="preserve">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2017 году объем прибыли данного предприятия составил 4,6 </w:t>
      </w:r>
      <w:proofErr w:type="spellStart"/>
      <w:r w:rsidRPr="00E04047">
        <w:rPr>
          <w:rFonts w:cs="Times New Roman"/>
        </w:rPr>
        <w:t>млрд.рублей</w:t>
      </w:r>
      <w:proofErr w:type="spellEnd"/>
      <w:r w:rsidRPr="00E04047">
        <w:rPr>
          <w:rFonts w:cs="Times New Roman"/>
        </w:rPr>
        <w:t xml:space="preserve">.  За период январь-апрель 2018 года прибыль </w:t>
      </w:r>
      <w:r w:rsidR="00600070" w:rsidRPr="00E04047">
        <w:rPr>
          <w:rFonts w:cs="Times New Roman"/>
        </w:rPr>
        <w:t>крупных средних организаций гор</w:t>
      </w:r>
      <w:r w:rsidRPr="00E04047">
        <w:rPr>
          <w:rFonts w:cs="Times New Roman"/>
        </w:rPr>
        <w:t>одского округа, средняя численность работников которых выше 15 человек, составила 1,2 млрд</w:t>
      </w:r>
      <w:r w:rsidR="00600070" w:rsidRPr="00E04047">
        <w:rPr>
          <w:rFonts w:cs="Times New Roman"/>
        </w:rPr>
        <w:t>.</w:t>
      </w:r>
      <w:r w:rsidRPr="00E04047">
        <w:rPr>
          <w:rFonts w:cs="Times New Roman"/>
        </w:rPr>
        <w:t xml:space="preserve"> рублей, что на 34,8% ниже значения показателя за 2016 год. Наиболее значительное снижение объемов прибыли в текущем периоде наблюдается </w:t>
      </w:r>
      <w:proofErr w:type="gramStart"/>
      <w:r w:rsidRPr="00E04047">
        <w:rPr>
          <w:rFonts w:cs="Times New Roman"/>
        </w:rPr>
        <w:t xml:space="preserve">у:   </w:t>
      </w:r>
      <w:proofErr w:type="gramEnd"/>
      <w:r w:rsidRPr="00E04047">
        <w:rPr>
          <w:rFonts w:cs="Times New Roman"/>
        </w:rPr>
        <w:t xml:space="preserve">ПАО «Машиностроительный завод», по сравнению с 2017 годом прибыль снизилась на 170 млн. и составила 735 </w:t>
      </w:r>
      <w:proofErr w:type="spellStart"/>
      <w:r w:rsidRPr="00E04047">
        <w:rPr>
          <w:rFonts w:cs="Times New Roman"/>
        </w:rPr>
        <w:t>млн.рублей</w:t>
      </w:r>
      <w:proofErr w:type="spellEnd"/>
      <w:r w:rsidRPr="00E04047">
        <w:rPr>
          <w:rFonts w:cs="Times New Roman"/>
        </w:rPr>
        <w:t xml:space="preserve">;  ОАО «Металлургический завод «Электросталь» за период январь-апрель убытки составили 753,6 </w:t>
      </w:r>
      <w:proofErr w:type="spellStart"/>
      <w:r w:rsidRPr="00E04047">
        <w:rPr>
          <w:rFonts w:cs="Times New Roman"/>
        </w:rPr>
        <w:t>млн.рублей</w:t>
      </w:r>
      <w:proofErr w:type="spellEnd"/>
      <w:r w:rsidRPr="00E04047">
        <w:rPr>
          <w:rFonts w:cs="Times New Roman"/>
        </w:rPr>
        <w:t xml:space="preserve">, в аналогичном периоде прошлого года данное предприятие получило прибыль в объеме 663,4 </w:t>
      </w:r>
      <w:proofErr w:type="spellStart"/>
      <w:r w:rsidRPr="00E04047">
        <w:rPr>
          <w:rFonts w:cs="Times New Roman"/>
        </w:rPr>
        <w:t>млн.рублей</w:t>
      </w:r>
      <w:proofErr w:type="spellEnd"/>
      <w:r w:rsidRPr="00E04047">
        <w:rPr>
          <w:rFonts w:cs="Times New Roman"/>
        </w:rPr>
        <w:t xml:space="preserve">; ОАО «Электростальский завод тяжелого машиностроения» убытки составили 3,6 </w:t>
      </w:r>
      <w:proofErr w:type="spellStart"/>
      <w:r w:rsidRPr="00E04047">
        <w:rPr>
          <w:rFonts w:cs="Times New Roman"/>
        </w:rPr>
        <w:t>млн.рублей</w:t>
      </w:r>
      <w:proofErr w:type="spellEnd"/>
      <w:r w:rsidRPr="00E04047">
        <w:rPr>
          <w:rFonts w:cs="Times New Roman"/>
        </w:rPr>
        <w:t>. Учитывая сложившуюся тенденцию, в 2018 году объемы прибыли в целом по городу существенно снижаются, темп роста 76,7%.</w:t>
      </w:r>
    </w:p>
    <w:p w:rsidR="00CC47F5" w:rsidRPr="00E04047" w:rsidRDefault="00CC47F5" w:rsidP="00FE4282">
      <w:pPr>
        <w:ind w:firstLine="567"/>
        <w:jc w:val="both"/>
        <w:rPr>
          <w:rFonts w:cs="Times New Roman"/>
        </w:rPr>
      </w:pPr>
      <w:r w:rsidRPr="00E04047">
        <w:rPr>
          <w:rFonts w:cs="Times New Roman"/>
        </w:rPr>
        <w:t xml:space="preserve">В прогнозном периоде темп роста прибыли в целом по городу ожидается умеренно невысокий. Крупнейшее предприятие городского округа ПАО «МСЗ» планирует объемы прибыли в прогнозный период следующим образом: 2019 год - 3 254 </w:t>
      </w:r>
      <w:proofErr w:type="spellStart"/>
      <w:r w:rsidRPr="00E04047">
        <w:rPr>
          <w:rFonts w:cs="Times New Roman"/>
        </w:rPr>
        <w:t>млн.рублей</w:t>
      </w:r>
      <w:proofErr w:type="spellEnd"/>
      <w:r w:rsidRPr="00E04047">
        <w:rPr>
          <w:rFonts w:cs="Times New Roman"/>
        </w:rPr>
        <w:t xml:space="preserve">, 2020 год – 3 000 </w:t>
      </w:r>
      <w:proofErr w:type="spellStart"/>
      <w:r w:rsidRPr="00E04047">
        <w:rPr>
          <w:rFonts w:cs="Times New Roman"/>
        </w:rPr>
        <w:t>млн.рублей</w:t>
      </w:r>
      <w:proofErr w:type="spellEnd"/>
      <w:r w:rsidRPr="00E04047">
        <w:rPr>
          <w:rFonts w:cs="Times New Roman"/>
        </w:rPr>
        <w:t xml:space="preserve">, </w:t>
      </w:r>
      <w:proofErr w:type="gramStart"/>
      <w:r w:rsidRPr="00E04047">
        <w:rPr>
          <w:rFonts w:cs="Times New Roman"/>
        </w:rPr>
        <w:t>в  2021</w:t>
      </w:r>
      <w:proofErr w:type="gramEnd"/>
      <w:r w:rsidRPr="00E04047">
        <w:rPr>
          <w:rFonts w:cs="Times New Roman"/>
        </w:rPr>
        <w:t xml:space="preserve"> - 3 409 </w:t>
      </w:r>
      <w:proofErr w:type="spellStart"/>
      <w:r w:rsidRPr="00E04047">
        <w:rPr>
          <w:rFonts w:cs="Times New Roman"/>
        </w:rPr>
        <w:t>млн.рублей</w:t>
      </w:r>
      <w:proofErr w:type="spellEnd"/>
      <w:r w:rsidRPr="00E04047">
        <w:rPr>
          <w:rFonts w:cs="Times New Roman"/>
        </w:rPr>
        <w:t>. Вследствие того что объем прибыли данного предприятия составляет 47,2</w:t>
      </w:r>
      <w:proofErr w:type="gramStart"/>
      <w:r w:rsidRPr="00E04047">
        <w:rPr>
          <w:rFonts w:cs="Times New Roman"/>
        </w:rPr>
        <w:t>%  от</w:t>
      </w:r>
      <w:proofErr w:type="gramEnd"/>
      <w:r w:rsidRPr="00E04047">
        <w:rPr>
          <w:rFonts w:cs="Times New Roman"/>
        </w:rPr>
        <w:t xml:space="preserve"> объема прибыли по полному кругу организаций городского округа, можно говорить о том, что динамика прибыли по ПАО «МСЗ» влияет на динамку прибыли по полному кругу организаций. Так как ПАС «МСЗ» в 2020 году снижает планируемый объем, то в целом по городу ожидается снижение роста объемов прибыли, в 2021 году ПАО «МСЗ» планирует повысить объемы прибыли, </w:t>
      </w:r>
      <w:proofErr w:type="gramStart"/>
      <w:r w:rsidRPr="00E04047">
        <w:rPr>
          <w:rFonts w:cs="Times New Roman"/>
        </w:rPr>
        <w:t>следовательно</w:t>
      </w:r>
      <w:proofErr w:type="gramEnd"/>
      <w:r w:rsidRPr="00E04047">
        <w:rPr>
          <w:rFonts w:cs="Times New Roman"/>
        </w:rPr>
        <w:t xml:space="preserve"> и в целом по городу ожидается увеличение темпов роста прибыли.</w:t>
      </w:r>
    </w:p>
    <w:p w:rsidR="00CC47F5" w:rsidRPr="00E04047" w:rsidRDefault="00CC47F5" w:rsidP="00FE4282">
      <w:pPr>
        <w:ind w:firstLine="567"/>
        <w:jc w:val="both"/>
        <w:rPr>
          <w:rFonts w:cs="Times New Roman"/>
          <w:b/>
        </w:rPr>
      </w:pPr>
    </w:p>
    <w:p w:rsidR="00FE4282" w:rsidRPr="00E04047" w:rsidRDefault="00CC47F5" w:rsidP="00113AAA">
      <w:pPr>
        <w:ind w:firstLine="567"/>
        <w:jc w:val="both"/>
        <w:rPr>
          <w:rFonts w:cs="Times New Roman"/>
          <w:b/>
          <w:bCs/>
        </w:rPr>
      </w:pPr>
      <w:r w:rsidRPr="00E04047">
        <w:rPr>
          <w:rFonts w:cs="Times New Roman"/>
          <w:b/>
          <w:bCs/>
        </w:rPr>
        <w:t>Труд и заработная плата</w:t>
      </w:r>
    </w:p>
    <w:p w:rsidR="00630022" w:rsidRDefault="00CC47F5" w:rsidP="00113AAA">
      <w:pPr>
        <w:ind w:firstLine="567"/>
        <w:jc w:val="both"/>
        <w:rPr>
          <w:rFonts w:cs="Times New Roman"/>
        </w:rPr>
      </w:pPr>
      <w:r w:rsidRPr="00E04047">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w:t>
      </w:r>
      <w:proofErr w:type="gramStart"/>
      <w:r w:rsidRPr="00E04047">
        <w:rPr>
          <w:rFonts w:cs="Times New Roman"/>
        </w:rPr>
        <w:t>города  трудоспос</w:t>
      </w:r>
      <w:r w:rsidR="00113AAA" w:rsidRPr="00E04047">
        <w:rPr>
          <w:rFonts w:cs="Times New Roman"/>
        </w:rPr>
        <w:t>о</w:t>
      </w:r>
      <w:r w:rsidRPr="00E04047">
        <w:rPr>
          <w:rFonts w:cs="Times New Roman"/>
        </w:rPr>
        <w:t>бного</w:t>
      </w:r>
      <w:proofErr w:type="gramEnd"/>
      <w:r w:rsidRPr="00E04047">
        <w:rPr>
          <w:rFonts w:cs="Times New Roman"/>
        </w:rPr>
        <w:t xml:space="preserve"> возра</w:t>
      </w:r>
      <w:r w:rsidR="00E15B3C" w:rsidRPr="00E04047">
        <w:rPr>
          <w:rFonts w:cs="Times New Roman"/>
        </w:rPr>
        <w:t xml:space="preserve">ста превышает 91 </w:t>
      </w:r>
      <w:proofErr w:type="spellStart"/>
      <w:r w:rsidR="00E15B3C" w:rsidRPr="00E04047">
        <w:rPr>
          <w:rFonts w:cs="Times New Roman"/>
        </w:rPr>
        <w:t>тыс.человек</w:t>
      </w:r>
      <w:proofErr w:type="spellEnd"/>
      <w:r w:rsidR="00E15B3C" w:rsidRPr="00E04047">
        <w:rPr>
          <w:rFonts w:cs="Times New Roman"/>
        </w:rPr>
        <w:t xml:space="preserve">, а </w:t>
      </w:r>
      <w:r w:rsidRPr="00E04047">
        <w:rPr>
          <w:rFonts w:cs="Times New Roman"/>
        </w:rPr>
        <w:t>занято в экономике</w:t>
      </w:r>
      <w:r w:rsidR="00113AAA" w:rsidRPr="00E04047">
        <w:rPr>
          <w:rFonts w:cs="Times New Roman"/>
        </w:rPr>
        <w:t xml:space="preserve"> около 50 </w:t>
      </w:r>
      <w:proofErr w:type="spellStart"/>
      <w:r w:rsidR="00113AAA" w:rsidRPr="00E04047">
        <w:rPr>
          <w:rFonts w:cs="Times New Roman"/>
        </w:rPr>
        <w:t>тыс.человек</w:t>
      </w:r>
      <w:proofErr w:type="spellEnd"/>
      <w:r w:rsidR="00113AAA" w:rsidRPr="00E04047">
        <w:rPr>
          <w:rFonts w:cs="Times New Roman"/>
        </w:rPr>
        <w:t>. Почти по</w:t>
      </w:r>
      <w:r w:rsidRPr="00E04047">
        <w:rPr>
          <w:rFonts w:cs="Times New Roman"/>
        </w:rPr>
        <w:t>ловина трудоспособного населения города в</w:t>
      </w:r>
      <w:r w:rsidR="00E15B3C" w:rsidRPr="00E04047">
        <w:rPr>
          <w:rFonts w:cs="Times New Roman"/>
        </w:rPr>
        <w:t>ыезжает на работу в близлежащ</w:t>
      </w:r>
      <w:r w:rsidRPr="00E04047">
        <w:rPr>
          <w:rFonts w:cs="Times New Roman"/>
        </w:rPr>
        <w:t xml:space="preserve">ие города, в основном в Москву.  </w:t>
      </w:r>
    </w:p>
    <w:p w:rsidR="00CC47F5" w:rsidRPr="00E04047" w:rsidRDefault="00CC47F5" w:rsidP="00113AAA">
      <w:pPr>
        <w:ind w:firstLine="567"/>
        <w:jc w:val="both"/>
        <w:rPr>
          <w:rFonts w:cs="Times New Roman"/>
        </w:rPr>
      </w:pPr>
      <w:r w:rsidRPr="00E04047">
        <w:rPr>
          <w:rFonts w:cs="Times New Roman"/>
        </w:rPr>
        <w:lastRenderedPageBreak/>
        <w:t>Основными предприятиями, определяющими динамику и развитие рынка труда являются предпр</w:t>
      </w:r>
      <w:r w:rsidR="00113AAA" w:rsidRPr="00E04047">
        <w:rPr>
          <w:rFonts w:cs="Times New Roman"/>
        </w:rPr>
        <w:t xml:space="preserve">иятия промышленного </w:t>
      </w:r>
      <w:proofErr w:type="gramStart"/>
      <w:r w:rsidR="00113AAA" w:rsidRPr="00E04047">
        <w:rPr>
          <w:rFonts w:cs="Times New Roman"/>
        </w:rPr>
        <w:t>комплекса:  ПАО</w:t>
      </w:r>
      <w:proofErr w:type="gramEnd"/>
      <w:r w:rsidR="00113AAA" w:rsidRPr="00E04047">
        <w:rPr>
          <w:rFonts w:cs="Times New Roman"/>
        </w:rPr>
        <w:t xml:space="preserve"> «МСЗ», </w:t>
      </w:r>
      <w:r w:rsidRPr="00E04047">
        <w:rPr>
          <w:rFonts w:cs="Times New Roman"/>
        </w:rPr>
        <w:t xml:space="preserve"> ОАО </w:t>
      </w:r>
      <w:r w:rsidR="00113AAA" w:rsidRPr="00E04047">
        <w:rPr>
          <w:rFonts w:cs="Times New Roman"/>
        </w:rPr>
        <w:t>«</w:t>
      </w:r>
      <w:r w:rsidRPr="00E04047">
        <w:rPr>
          <w:rFonts w:cs="Times New Roman"/>
        </w:rPr>
        <w:t>ЭЗТМ</w:t>
      </w:r>
      <w:r w:rsidR="00113AAA" w:rsidRPr="00E04047">
        <w:rPr>
          <w:rFonts w:cs="Times New Roman"/>
        </w:rPr>
        <w:t xml:space="preserve">», </w:t>
      </w:r>
      <w:r w:rsidRPr="00E04047">
        <w:rPr>
          <w:rFonts w:cs="Times New Roman"/>
        </w:rPr>
        <w:t>А</w:t>
      </w:r>
      <w:r w:rsidR="00113AAA" w:rsidRPr="00E04047">
        <w:rPr>
          <w:rFonts w:cs="Times New Roman"/>
        </w:rPr>
        <w:t>О «МЗ «</w:t>
      </w:r>
      <w:r w:rsidRPr="00E04047">
        <w:rPr>
          <w:rFonts w:cs="Times New Roman"/>
        </w:rPr>
        <w:t>Электросталь</w:t>
      </w:r>
      <w:r w:rsidR="00113AAA" w:rsidRPr="00E04047">
        <w:rPr>
          <w:rFonts w:cs="Times New Roman"/>
        </w:rPr>
        <w:t>»,</w:t>
      </w:r>
      <w:r w:rsidRPr="00E04047">
        <w:rPr>
          <w:rFonts w:cs="Times New Roman"/>
        </w:rPr>
        <w:t xml:space="preserve"> ОАО </w:t>
      </w:r>
      <w:r w:rsidR="00113AAA" w:rsidRPr="00E04047">
        <w:rPr>
          <w:rFonts w:cs="Times New Roman"/>
        </w:rPr>
        <w:t>«</w:t>
      </w:r>
      <w:r w:rsidRPr="00E04047">
        <w:rPr>
          <w:rFonts w:cs="Times New Roman"/>
        </w:rPr>
        <w:t>Электросталь</w:t>
      </w:r>
      <w:r w:rsidR="00113AAA" w:rsidRPr="00E04047">
        <w:rPr>
          <w:rFonts w:cs="Times New Roman"/>
        </w:rPr>
        <w:t>»,</w:t>
      </w:r>
      <w:r w:rsidRPr="00E04047">
        <w:rPr>
          <w:rFonts w:cs="Times New Roman"/>
        </w:rPr>
        <w:t xml:space="preserve"> </w:t>
      </w:r>
      <w:r w:rsidR="00113AAA" w:rsidRPr="00E04047">
        <w:rPr>
          <w:rFonts w:cs="Times New Roman"/>
        </w:rPr>
        <w:t>АО «502ЗРВТИ», ООО «МСЗ Механика», ЗАО «</w:t>
      </w:r>
      <w:proofErr w:type="spellStart"/>
      <w:r w:rsidR="00113AAA" w:rsidRPr="00E04047">
        <w:rPr>
          <w:rFonts w:cs="Times New Roman"/>
        </w:rPr>
        <w:t>Рибер</w:t>
      </w:r>
      <w:proofErr w:type="spellEnd"/>
      <w:r w:rsidR="00113AAA" w:rsidRPr="00E04047">
        <w:rPr>
          <w:rFonts w:cs="Times New Roman"/>
        </w:rPr>
        <w:t xml:space="preserve"> энд Сан Раша </w:t>
      </w:r>
      <w:proofErr w:type="spellStart"/>
      <w:r w:rsidR="00113AAA" w:rsidRPr="00E04047">
        <w:rPr>
          <w:rFonts w:cs="Times New Roman"/>
        </w:rPr>
        <w:t>Продакшн</w:t>
      </w:r>
      <w:proofErr w:type="spellEnd"/>
      <w:r w:rsidR="00113AAA" w:rsidRPr="00E04047">
        <w:rPr>
          <w:rFonts w:cs="Times New Roman"/>
        </w:rPr>
        <w:t>»</w:t>
      </w:r>
      <w:r w:rsidRPr="00E04047">
        <w:rPr>
          <w:rFonts w:cs="Times New Roman"/>
        </w:rPr>
        <w:t xml:space="preserve"> и др. Также на рынок труда оказывают влияние крупные пре</w:t>
      </w:r>
      <w:r w:rsidR="00113AAA" w:rsidRPr="00E04047">
        <w:rPr>
          <w:rFonts w:cs="Times New Roman"/>
        </w:rPr>
        <w:t>дприятия торговли, такие как: ОП ООО «Агроторг», ОП ООО «</w:t>
      </w:r>
      <w:proofErr w:type="spellStart"/>
      <w:r w:rsidRPr="00E04047">
        <w:rPr>
          <w:rFonts w:cs="Times New Roman"/>
        </w:rPr>
        <w:t>Гипергл</w:t>
      </w:r>
      <w:r w:rsidR="00113AAA" w:rsidRPr="00E04047">
        <w:rPr>
          <w:rFonts w:cs="Times New Roman"/>
        </w:rPr>
        <w:t>обус</w:t>
      </w:r>
      <w:proofErr w:type="spellEnd"/>
      <w:r w:rsidR="00113AAA" w:rsidRPr="00E04047">
        <w:rPr>
          <w:rFonts w:cs="Times New Roman"/>
        </w:rPr>
        <w:t>»</w:t>
      </w:r>
      <w:r w:rsidRPr="00E04047">
        <w:rPr>
          <w:rFonts w:cs="Times New Roman"/>
        </w:rPr>
        <w:t xml:space="preserve">. Наряду с крупнейшими промышленными предприятиями на территории городского округа осуществляют деятельно, </w:t>
      </w:r>
      <w:proofErr w:type="gramStart"/>
      <w:r w:rsidR="00E02078" w:rsidRPr="00E04047">
        <w:rPr>
          <w:rFonts w:cs="Times New Roman"/>
        </w:rPr>
        <w:t>а</w:t>
      </w:r>
      <w:r w:rsidRPr="00E04047">
        <w:rPr>
          <w:rFonts w:cs="Times New Roman"/>
        </w:rPr>
        <w:t xml:space="preserve"> следовательно</w:t>
      </w:r>
      <w:proofErr w:type="gramEnd"/>
      <w:r w:rsidRPr="00E04047">
        <w:rPr>
          <w:rFonts w:cs="Times New Roman"/>
        </w:rPr>
        <w:t xml:space="preserve"> и обеспечивают рабочими местами, предприятия малого бизнеса: ИП </w:t>
      </w:r>
      <w:proofErr w:type="spellStart"/>
      <w:r w:rsidRPr="00E04047">
        <w:rPr>
          <w:rFonts w:cs="Times New Roman"/>
        </w:rPr>
        <w:t>Вострухин</w:t>
      </w:r>
      <w:proofErr w:type="spellEnd"/>
      <w:r w:rsidRPr="00E04047">
        <w:rPr>
          <w:rFonts w:cs="Times New Roman"/>
        </w:rPr>
        <w:t xml:space="preserve">, ООО </w:t>
      </w:r>
      <w:r w:rsidR="00D7786D" w:rsidRPr="00E04047">
        <w:rPr>
          <w:rFonts w:cs="Times New Roman"/>
        </w:rPr>
        <w:t>«</w:t>
      </w:r>
      <w:r w:rsidRPr="00E04047">
        <w:rPr>
          <w:rFonts w:cs="Times New Roman"/>
        </w:rPr>
        <w:t>Дубрава</w:t>
      </w:r>
      <w:r w:rsidR="00D7786D" w:rsidRPr="00E04047">
        <w:rPr>
          <w:rFonts w:cs="Times New Roman"/>
        </w:rPr>
        <w:t>»</w:t>
      </w:r>
      <w:r w:rsidRPr="00E04047">
        <w:rPr>
          <w:rFonts w:cs="Times New Roman"/>
        </w:rPr>
        <w:t xml:space="preserve">, ООО </w:t>
      </w:r>
      <w:r w:rsidR="00D7786D" w:rsidRPr="00E04047">
        <w:rPr>
          <w:rFonts w:cs="Times New Roman"/>
        </w:rPr>
        <w:t>«</w:t>
      </w:r>
      <w:r w:rsidRPr="00E04047">
        <w:rPr>
          <w:rFonts w:cs="Times New Roman"/>
        </w:rPr>
        <w:t>Фабрика композитов</w:t>
      </w:r>
      <w:r w:rsidR="00D7786D" w:rsidRPr="00E04047">
        <w:rPr>
          <w:rFonts w:cs="Times New Roman"/>
        </w:rPr>
        <w:t>»</w:t>
      </w:r>
      <w:r w:rsidRPr="00E04047">
        <w:rPr>
          <w:rFonts w:cs="Times New Roman"/>
        </w:rPr>
        <w:t xml:space="preserve"> и пр.</w:t>
      </w:r>
    </w:p>
    <w:p w:rsidR="00113AAA" w:rsidRPr="00E04047" w:rsidRDefault="00600070" w:rsidP="00113AAA">
      <w:pPr>
        <w:ind w:firstLine="567"/>
        <w:jc w:val="both"/>
        <w:rPr>
          <w:rFonts w:cs="Times New Roman"/>
        </w:rPr>
      </w:pPr>
      <w:r w:rsidRPr="00E04047">
        <w:rPr>
          <w:rFonts w:cs="Times New Roman"/>
        </w:rPr>
        <w:t xml:space="preserve">В отчетном году было создано 531 рабочее место.  В том числе: </w:t>
      </w:r>
    </w:p>
    <w:p w:rsidR="00113AAA" w:rsidRPr="00E04047" w:rsidRDefault="003B48BE" w:rsidP="003B48BE">
      <w:pPr>
        <w:pStyle w:val="a3"/>
        <w:numPr>
          <w:ilvl w:val="0"/>
          <w:numId w:val="2"/>
        </w:numPr>
        <w:ind w:left="0" w:firstLine="567"/>
        <w:jc w:val="both"/>
      </w:pPr>
      <w:r w:rsidRPr="00E04047">
        <w:t xml:space="preserve"> </w:t>
      </w:r>
      <w:r w:rsidR="00600070" w:rsidRPr="00E04047">
        <w:t xml:space="preserve">на </w:t>
      </w:r>
      <w:r w:rsidR="00113AAA" w:rsidRPr="00E04047">
        <w:t>предприятиях</w:t>
      </w:r>
      <w:r w:rsidR="00600070" w:rsidRPr="00E04047">
        <w:t xml:space="preserve"> промышленного производства - ПАО </w:t>
      </w:r>
      <w:r w:rsidR="00113AAA" w:rsidRPr="00E04047">
        <w:t>«МСЗ»</w:t>
      </w:r>
      <w:r w:rsidR="00600070" w:rsidRPr="00E04047">
        <w:t xml:space="preserve"> - 24 </w:t>
      </w:r>
      <w:proofErr w:type="spellStart"/>
      <w:r w:rsidR="00600070" w:rsidRPr="00E04047">
        <w:t>раб.места</w:t>
      </w:r>
      <w:proofErr w:type="spellEnd"/>
      <w:r w:rsidR="00600070" w:rsidRPr="00E04047">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proofErr w:type="spellStart"/>
      <w:r w:rsidR="00600070" w:rsidRPr="00E04047">
        <w:rPr>
          <w:rFonts w:cs="Times New Roman"/>
        </w:rPr>
        <w:t>Терминус</w:t>
      </w:r>
      <w:proofErr w:type="spellEnd"/>
      <w:r w:rsidRPr="00E04047">
        <w:rPr>
          <w:rFonts w:cs="Times New Roman"/>
        </w:rPr>
        <w:t>»</w:t>
      </w:r>
      <w:r w:rsidR="00600070" w:rsidRPr="00E04047">
        <w:rPr>
          <w:rFonts w:cs="Times New Roman"/>
        </w:rPr>
        <w:t xml:space="preserve"> - 14 </w:t>
      </w:r>
      <w:proofErr w:type="spellStart"/>
      <w:r w:rsidR="00600070" w:rsidRPr="00E04047">
        <w:rPr>
          <w:rFonts w:cs="Times New Roman"/>
        </w:rPr>
        <w:t>раб.мест</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proofErr w:type="spellStart"/>
      <w:r w:rsidR="00600070" w:rsidRPr="00E04047">
        <w:rPr>
          <w:rFonts w:cs="Times New Roman"/>
        </w:rPr>
        <w:t>Элемаш</w:t>
      </w:r>
      <w:proofErr w:type="spellEnd"/>
      <w:r w:rsidR="00600070" w:rsidRPr="00E04047">
        <w:rPr>
          <w:rFonts w:cs="Times New Roman"/>
        </w:rPr>
        <w:t xml:space="preserve"> СТП</w:t>
      </w:r>
      <w:r w:rsidRPr="00E04047">
        <w:rPr>
          <w:rFonts w:cs="Times New Roman"/>
        </w:rPr>
        <w:t>»</w:t>
      </w:r>
      <w:r w:rsidR="00600070" w:rsidRPr="00E04047">
        <w:rPr>
          <w:rFonts w:cs="Times New Roman"/>
        </w:rPr>
        <w:t xml:space="preserve"> - 24 </w:t>
      </w:r>
      <w:proofErr w:type="spellStart"/>
      <w:r w:rsidR="00600070" w:rsidRPr="00E04047">
        <w:rPr>
          <w:rFonts w:cs="Times New Roman"/>
        </w:rPr>
        <w:t>раб.места</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Глобус</w:t>
      </w:r>
      <w:r w:rsidRPr="00E04047">
        <w:rPr>
          <w:rFonts w:cs="Times New Roman"/>
        </w:rPr>
        <w:t>»</w:t>
      </w:r>
      <w:r w:rsidR="00600070" w:rsidRPr="00E04047">
        <w:rPr>
          <w:rFonts w:cs="Times New Roman"/>
        </w:rPr>
        <w:t xml:space="preserve"> - 53 </w:t>
      </w:r>
      <w:proofErr w:type="spellStart"/>
      <w:r w:rsidR="00600070" w:rsidRPr="00E04047">
        <w:rPr>
          <w:rFonts w:cs="Times New Roman"/>
        </w:rPr>
        <w:t>раб.места</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proofErr w:type="spellStart"/>
      <w:r w:rsidR="00600070" w:rsidRPr="00E04047">
        <w:rPr>
          <w:rFonts w:cs="Times New Roman"/>
        </w:rPr>
        <w:t>Бэст</w:t>
      </w:r>
      <w:proofErr w:type="spellEnd"/>
      <w:r w:rsidR="00600070" w:rsidRPr="00E04047">
        <w:rPr>
          <w:rFonts w:cs="Times New Roman"/>
        </w:rPr>
        <w:t>-Прайс</w:t>
      </w:r>
      <w:r w:rsidRPr="00E04047">
        <w:rPr>
          <w:rFonts w:cs="Times New Roman"/>
        </w:rPr>
        <w:t>»</w:t>
      </w:r>
      <w:r w:rsidR="00600070" w:rsidRPr="00E04047">
        <w:rPr>
          <w:rFonts w:cs="Times New Roman"/>
        </w:rPr>
        <w:t xml:space="preserve"> - 10 </w:t>
      </w:r>
      <w:proofErr w:type="spellStart"/>
      <w:r w:rsidR="00600070" w:rsidRPr="00E04047">
        <w:rPr>
          <w:rFonts w:cs="Times New Roman"/>
        </w:rPr>
        <w:t>раб.мест</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Бета Гида</w:t>
      </w:r>
      <w:r w:rsidRPr="00E04047">
        <w:rPr>
          <w:rFonts w:cs="Times New Roman"/>
        </w:rPr>
        <w:t>»</w:t>
      </w:r>
      <w:r w:rsidR="00600070" w:rsidRPr="00E04047">
        <w:rPr>
          <w:rFonts w:cs="Times New Roman"/>
        </w:rPr>
        <w:t xml:space="preserve"> - 10 </w:t>
      </w:r>
      <w:proofErr w:type="spellStart"/>
      <w:r w:rsidR="00600070" w:rsidRPr="00E04047">
        <w:rPr>
          <w:rFonts w:cs="Times New Roman"/>
        </w:rPr>
        <w:t>раб.мест</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proofErr w:type="spellStart"/>
      <w:r w:rsidRPr="00E04047">
        <w:rPr>
          <w:rFonts w:cs="Times New Roman"/>
        </w:rPr>
        <w:t>Русинокс</w:t>
      </w:r>
      <w:proofErr w:type="spellEnd"/>
      <w:r w:rsidRPr="00E04047">
        <w:rPr>
          <w:rFonts w:cs="Times New Roman"/>
        </w:rPr>
        <w:t>»</w:t>
      </w:r>
      <w:r w:rsidR="00600070" w:rsidRPr="00E04047">
        <w:rPr>
          <w:rFonts w:cs="Times New Roman"/>
        </w:rPr>
        <w:t xml:space="preserve"> - 17 </w:t>
      </w:r>
      <w:proofErr w:type="spellStart"/>
      <w:r w:rsidR="00600070" w:rsidRPr="00E04047">
        <w:rPr>
          <w:rFonts w:cs="Times New Roman"/>
        </w:rPr>
        <w:t>раб.мест</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ООО</w:t>
      </w:r>
      <w:r w:rsidRPr="00E04047">
        <w:rPr>
          <w:rFonts w:cs="Times New Roman"/>
        </w:rPr>
        <w:t xml:space="preserve"> «</w:t>
      </w:r>
      <w:proofErr w:type="spellStart"/>
      <w:r w:rsidRPr="00E04047">
        <w:rPr>
          <w:rFonts w:cs="Times New Roman"/>
        </w:rPr>
        <w:t>Тране</w:t>
      </w:r>
      <w:proofErr w:type="spellEnd"/>
      <w:r w:rsidRPr="00E04047">
        <w:rPr>
          <w:rFonts w:cs="Times New Roman"/>
        </w:rPr>
        <w:t xml:space="preserve"> </w:t>
      </w:r>
      <w:proofErr w:type="spellStart"/>
      <w:r w:rsidRPr="00E04047">
        <w:rPr>
          <w:rFonts w:cs="Times New Roman"/>
        </w:rPr>
        <w:t>Текникк</w:t>
      </w:r>
      <w:proofErr w:type="spellEnd"/>
      <w:r w:rsidRPr="00E04047">
        <w:rPr>
          <w:rFonts w:cs="Times New Roman"/>
        </w:rPr>
        <w:t>»</w:t>
      </w:r>
      <w:r w:rsidR="00600070" w:rsidRPr="00E04047">
        <w:rPr>
          <w:rFonts w:cs="Times New Roman"/>
        </w:rPr>
        <w:t xml:space="preserve"> - 14 </w:t>
      </w:r>
      <w:proofErr w:type="spellStart"/>
      <w:r w:rsidR="00600070" w:rsidRPr="00E04047">
        <w:rPr>
          <w:rFonts w:cs="Times New Roman"/>
        </w:rPr>
        <w:t>раб.мест</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ЗАО </w:t>
      </w:r>
      <w:r w:rsidRPr="00E04047">
        <w:rPr>
          <w:rFonts w:cs="Times New Roman"/>
        </w:rPr>
        <w:t>«</w:t>
      </w:r>
      <w:proofErr w:type="spellStart"/>
      <w:r w:rsidR="00600070" w:rsidRPr="00E04047">
        <w:rPr>
          <w:rFonts w:cs="Times New Roman"/>
        </w:rPr>
        <w:t>Гласс</w:t>
      </w:r>
      <w:proofErr w:type="spellEnd"/>
      <w:r w:rsidR="00600070" w:rsidRPr="00E04047">
        <w:rPr>
          <w:rFonts w:cs="Times New Roman"/>
        </w:rPr>
        <w:t xml:space="preserve"> Технолоджи</w:t>
      </w:r>
      <w:r w:rsidRPr="00E04047">
        <w:rPr>
          <w:rFonts w:cs="Times New Roman"/>
        </w:rPr>
        <w:t>»</w:t>
      </w:r>
      <w:r w:rsidR="00600070" w:rsidRPr="00E04047">
        <w:rPr>
          <w:rFonts w:cs="Times New Roman"/>
        </w:rPr>
        <w:t xml:space="preserve"> - 163 </w:t>
      </w:r>
      <w:proofErr w:type="spellStart"/>
      <w:r w:rsidR="00600070" w:rsidRPr="00E04047">
        <w:rPr>
          <w:rFonts w:cs="Times New Roman"/>
        </w:rPr>
        <w:t>раб.места</w:t>
      </w:r>
      <w:proofErr w:type="spellEnd"/>
      <w:r w:rsidR="00600070" w:rsidRPr="00E04047">
        <w:rPr>
          <w:rFonts w:cs="Times New Roman"/>
        </w:rPr>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РГНК </w:t>
      </w:r>
      <w:r w:rsidRPr="00E04047">
        <w:rPr>
          <w:rFonts w:cs="Times New Roman"/>
        </w:rPr>
        <w:t>«</w:t>
      </w:r>
      <w:r w:rsidR="00600070" w:rsidRPr="00E04047">
        <w:rPr>
          <w:rFonts w:cs="Times New Roman"/>
        </w:rPr>
        <w:t xml:space="preserve">Центр </w:t>
      </w:r>
      <w:r w:rsidRPr="00E04047">
        <w:rPr>
          <w:rFonts w:cs="Times New Roman"/>
        </w:rPr>
        <w:t>Регион»</w:t>
      </w:r>
      <w:r w:rsidR="00600070" w:rsidRPr="00E04047">
        <w:rPr>
          <w:rFonts w:cs="Times New Roman"/>
        </w:rPr>
        <w:t xml:space="preserve"> - 45 </w:t>
      </w:r>
      <w:proofErr w:type="spellStart"/>
      <w:r w:rsidR="00600070" w:rsidRPr="00E04047">
        <w:rPr>
          <w:rFonts w:cs="Times New Roman"/>
        </w:rPr>
        <w:t>раб.мест</w:t>
      </w:r>
      <w:proofErr w:type="spellEnd"/>
      <w:r w:rsidR="00600070" w:rsidRPr="00E04047">
        <w:rPr>
          <w:rFonts w:cs="Times New Roman"/>
        </w:rPr>
        <w:t xml:space="preserve">; </w:t>
      </w:r>
    </w:p>
    <w:p w:rsidR="00113AAA" w:rsidRPr="00E04047" w:rsidRDefault="00113AAA" w:rsidP="003B48BE">
      <w:pPr>
        <w:pStyle w:val="a3"/>
        <w:numPr>
          <w:ilvl w:val="0"/>
          <w:numId w:val="3"/>
        </w:numPr>
        <w:ind w:left="0" w:firstLine="567"/>
        <w:jc w:val="both"/>
      </w:pPr>
      <w:r w:rsidRPr="00E04047">
        <w:t xml:space="preserve"> в торговле:</w:t>
      </w:r>
    </w:p>
    <w:p w:rsidR="00113AAA" w:rsidRPr="00E04047" w:rsidRDefault="00113AAA" w:rsidP="00113AAA">
      <w:pPr>
        <w:ind w:firstLine="567"/>
        <w:jc w:val="both"/>
      </w:pPr>
      <w:r w:rsidRPr="00E04047">
        <w:t>- ОП ООО «</w:t>
      </w:r>
      <w:r w:rsidR="00600070" w:rsidRPr="00E04047">
        <w:t>Агроторг</w:t>
      </w:r>
      <w:r w:rsidRPr="00E04047">
        <w:t>»</w:t>
      </w:r>
      <w:r w:rsidR="00600070" w:rsidRPr="00E04047">
        <w:t xml:space="preserve"> - </w:t>
      </w:r>
      <w:proofErr w:type="gramStart"/>
      <w:r w:rsidR="00600070" w:rsidRPr="00E04047">
        <w:t xml:space="preserve">104  </w:t>
      </w:r>
      <w:proofErr w:type="spellStart"/>
      <w:r w:rsidR="00600070" w:rsidRPr="00E04047">
        <w:t>раб.места</w:t>
      </w:r>
      <w:proofErr w:type="spellEnd"/>
      <w:proofErr w:type="gramEnd"/>
      <w:r w:rsidR="00600070" w:rsidRPr="00E04047">
        <w:t xml:space="preserve">;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Тат Нефть</w:t>
      </w:r>
      <w:r w:rsidRPr="00E04047">
        <w:rPr>
          <w:rFonts w:cs="Times New Roman"/>
        </w:rPr>
        <w:t>»</w:t>
      </w:r>
      <w:r w:rsidR="00600070" w:rsidRPr="00E04047">
        <w:rPr>
          <w:rFonts w:cs="Times New Roman"/>
        </w:rPr>
        <w:t xml:space="preserve"> - 13 </w:t>
      </w:r>
      <w:proofErr w:type="spellStart"/>
      <w:r w:rsidR="00600070" w:rsidRPr="00E04047">
        <w:rPr>
          <w:rFonts w:cs="Times New Roman"/>
        </w:rPr>
        <w:t>раб.мест</w:t>
      </w:r>
      <w:proofErr w:type="spellEnd"/>
      <w:r w:rsidR="00600070" w:rsidRPr="00E04047">
        <w:rPr>
          <w:rFonts w:cs="Times New Roman"/>
        </w:rPr>
        <w:t xml:space="preserve">; </w:t>
      </w:r>
    </w:p>
    <w:p w:rsidR="00600070" w:rsidRPr="00E04047" w:rsidRDefault="003B48BE" w:rsidP="003B48BE">
      <w:pPr>
        <w:pStyle w:val="a3"/>
        <w:numPr>
          <w:ilvl w:val="0"/>
          <w:numId w:val="3"/>
        </w:numPr>
        <w:ind w:left="0" w:firstLine="567"/>
        <w:jc w:val="both"/>
      </w:pPr>
      <w:r w:rsidRPr="00E04047">
        <w:t xml:space="preserve"> </w:t>
      </w:r>
      <w:r w:rsidR="00600070" w:rsidRPr="00E04047">
        <w:t>в других сфе</w:t>
      </w:r>
      <w:r w:rsidR="00113AAA" w:rsidRPr="00E04047">
        <w:t xml:space="preserve">рах деятельности 40 </w:t>
      </w:r>
      <w:proofErr w:type="spellStart"/>
      <w:r w:rsidR="00113AAA" w:rsidRPr="00E04047">
        <w:t>раб.места</w:t>
      </w:r>
      <w:proofErr w:type="spellEnd"/>
      <w:r w:rsidR="00113AAA" w:rsidRPr="00E04047">
        <w:t xml:space="preserve"> («здравоохранение» и «</w:t>
      </w:r>
      <w:r w:rsidR="00600070" w:rsidRPr="00E04047">
        <w:t>образование</w:t>
      </w:r>
      <w:r w:rsidR="00113AAA" w:rsidRPr="00E04047">
        <w:t>»</w:t>
      </w:r>
      <w:r w:rsidR="00600070" w:rsidRPr="00E04047">
        <w:t>).</w:t>
      </w:r>
    </w:p>
    <w:p w:rsidR="00600070" w:rsidRPr="00E04047" w:rsidRDefault="00600070" w:rsidP="00113AAA">
      <w:pPr>
        <w:ind w:firstLine="567"/>
        <w:jc w:val="both"/>
        <w:rPr>
          <w:rFonts w:cs="Times New Roman"/>
        </w:rPr>
      </w:pPr>
      <w:r w:rsidRPr="00E04047">
        <w:rPr>
          <w:rFonts w:cs="Times New Roman"/>
        </w:rPr>
        <w:t xml:space="preserve">В текущем (оценочном) году на предприятиях городского округа </w:t>
      </w:r>
      <w:proofErr w:type="gramStart"/>
      <w:r w:rsidRPr="00E04047">
        <w:rPr>
          <w:rFonts w:cs="Times New Roman"/>
        </w:rPr>
        <w:t>планируется  к</w:t>
      </w:r>
      <w:proofErr w:type="gramEnd"/>
      <w:r w:rsidRPr="00E04047">
        <w:rPr>
          <w:rFonts w:cs="Times New Roman"/>
        </w:rPr>
        <w:t xml:space="preserve"> </w:t>
      </w:r>
      <w:r w:rsidR="00602D21" w:rsidRPr="00E04047">
        <w:rPr>
          <w:rFonts w:cs="Times New Roman"/>
        </w:rPr>
        <w:t>в</w:t>
      </w:r>
      <w:r w:rsidRPr="00E04047">
        <w:rPr>
          <w:rFonts w:cs="Times New Roman"/>
        </w:rPr>
        <w:t xml:space="preserve">воду </w:t>
      </w:r>
      <w:r w:rsidR="00630022">
        <w:rPr>
          <w:rFonts w:cs="Times New Roman"/>
        </w:rPr>
        <w:t>338</w:t>
      </w:r>
      <w:r w:rsidRPr="00E04047">
        <w:rPr>
          <w:rFonts w:cs="Times New Roman"/>
        </w:rPr>
        <w:t xml:space="preserve"> рабочих места.</w:t>
      </w:r>
    </w:p>
    <w:p w:rsidR="00FE4282" w:rsidRPr="00E04047" w:rsidRDefault="00600070" w:rsidP="00113AAA">
      <w:pPr>
        <w:ind w:firstLine="540"/>
        <w:jc w:val="both"/>
        <w:rPr>
          <w:rFonts w:cs="Times New Roman"/>
        </w:rPr>
      </w:pPr>
      <w:r w:rsidRPr="00E04047">
        <w:rPr>
          <w:rFonts w:cs="Times New Roman"/>
        </w:rPr>
        <w:t xml:space="preserve">В прогнозном периоде планируются к созданию рабочие места также на предприятиях промышленного </w:t>
      </w:r>
      <w:r w:rsidR="003B48BE" w:rsidRPr="00E04047">
        <w:rPr>
          <w:rFonts w:cs="Times New Roman"/>
        </w:rPr>
        <w:t>комплекса</w:t>
      </w:r>
      <w:r w:rsidRPr="00E04047">
        <w:rPr>
          <w:rFonts w:cs="Times New Roman"/>
        </w:rPr>
        <w:t xml:space="preserve">, а </w:t>
      </w:r>
      <w:proofErr w:type="gramStart"/>
      <w:r w:rsidRPr="00E04047">
        <w:rPr>
          <w:rFonts w:cs="Times New Roman"/>
        </w:rPr>
        <w:t>именно:  ПАО</w:t>
      </w:r>
      <w:proofErr w:type="gramEnd"/>
      <w:r w:rsidRPr="00E04047">
        <w:rPr>
          <w:rFonts w:cs="Times New Roman"/>
        </w:rPr>
        <w:t xml:space="preserve"> </w:t>
      </w:r>
      <w:r w:rsidR="00113AAA" w:rsidRPr="00E04047">
        <w:rPr>
          <w:rFonts w:cs="Times New Roman"/>
        </w:rPr>
        <w:t>«</w:t>
      </w:r>
      <w:r w:rsidRPr="00E04047">
        <w:rPr>
          <w:rFonts w:cs="Times New Roman"/>
        </w:rPr>
        <w:t>МСЗ</w:t>
      </w:r>
      <w:r w:rsidR="00113AAA" w:rsidRPr="00E04047">
        <w:rPr>
          <w:rFonts w:cs="Times New Roman"/>
        </w:rPr>
        <w:t>»</w:t>
      </w:r>
      <w:r w:rsidRPr="00E04047">
        <w:rPr>
          <w:rFonts w:cs="Times New Roman"/>
        </w:rPr>
        <w:t xml:space="preserve">, ООО </w:t>
      </w:r>
      <w:r w:rsidR="00113AAA" w:rsidRPr="00E04047">
        <w:rPr>
          <w:rFonts w:cs="Times New Roman"/>
        </w:rPr>
        <w:t>«</w:t>
      </w:r>
      <w:proofErr w:type="spellStart"/>
      <w:r w:rsidRPr="00E04047">
        <w:rPr>
          <w:rFonts w:cs="Times New Roman"/>
        </w:rPr>
        <w:t>Терминус</w:t>
      </w:r>
      <w:proofErr w:type="spellEnd"/>
      <w:r w:rsidR="00113AAA" w:rsidRPr="00E04047">
        <w:rPr>
          <w:rFonts w:cs="Times New Roman"/>
        </w:rPr>
        <w:t>»</w:t>
      </w:r>
      <w:r w:rsidRPr="00E04047">
        <w:rPr>
          <w:rFonts w:cs="Times New Roman"/>
        </w:rPr>
        <w:t xml:space="preserve">,  АО </w:t>
      </w:r>
      <w:r w:rsidR="00113AAA" w:rsidRPr="00E04047">
        <w:rPr>
          <w:rFonts w:cs="Times New Roman"/>
        </w:rPr>
        <w:t>«</w:t>
      </w:r>
      <w:r w:rsidRPr="00E04047">
        <w:rPr>
          <w:rFonts w:cs="Times New Roman"/>
        </w:rPr>
        <w:t>502ЗРВТИ</w:t>
      </w:r>
      <w:r w:rsidR="00113AAA" w:rsidRPr="00E04047">
        <w:rPr>
          <w:rFonts w:cs="Times New Roman"/>
        </w:rPr>
        <w:t>»</w:t>
      </w:r>
      <w:r w:rsidRPr="00E04047">
        <w:rPr>
          <w:rFonts w:cs="Times New Roman"/>
        </w:rPr>
        <w:t xml:space="preserve">, ЗАО </w:t>
      </w:r>
      <w:r w:rsidR="00113AAA" w:rsidRPr="00E04047">
        <w:rPr>
          <w:rFonts w:cs="Times New Roman"/>
        </w:rPr>
        <w:t>«</w:t>
      </w:r>
      <w:proofErr w:type="spellStart"/>
      <w:r w:rsidRPr="00E04047">
        <w:rPr>
          <w:rFonts w:cs="Times New Roman"/>
        </w:rPr>
        <w:t>Гласс</w:t>
      </w:r>
      <w:proofErr w:type="spellEnd"/>
      <w:r w:rsidRPr="00E04047">
        <w:rPr>
          <w:rFonts w:cs="Times New Roman"/>
        </w:rPr>
        <w:t xml:space="preserve"> Технолоджи</w:t>
      </w:r>
      <w:r w:rsidR="00113AAA" w:rsidRPr="00E04047">
        <w:rPr>
          <w:rFonts w:cs="Times New Roman"/>
        </w:rPr>
        <w:t>»</w:t>
      </w:r>
      <w:r w:rsidRPr="00E04047">
        <w:rPr>
          <w:rFonts w:cs="Times New Roman"/>
        </w:rPr>
        <w:t xml:space="preserve">, ЗАО </w:t>
      </w:r>
      <w:r w:rsidR="00113AAA" w:rsidRPr="00E04047">
        <w:rPr>
          <w:rFonts w:cs="Times New Roman"/>
        </w:rPr>
        <w:t>«Полимер»</w:t>
      </w:r>
      <w:r w:rsidRPr="00E04047">
        <w:rPr>
          <w:rFonts w:cs="Times New Roman"/>
        </w:rPr>
        <w:t xml:space="preserve">, АО </w:t>
      </w:r>
      <w:r w:rsidR="00113AAA" w:rsidRPr="00E04047">
        <w:rPr>
          <w:rFonts w:cs="Times New Roman"/>
        </w:rPr>
        <w:t>«</w:t>
      </w:r>
      <w:r w:rsidRPr="00E04047">
        <w:rPr>
          <w:rFonts w:cs="Times New Roman"/>
        </w:rPr>
        <w:t xml:space="preserve">ЭНПО </w:t>
      </w:r>
      <w:r w:rsidR="00113AAA" w:rsidRPr="00E04047">
        <w:rPr>
          <w:rFonts w:cs="Times New Roman"/>
        </w:rPr>
        <w:t>«</w:t>
      </w:r>
      <w:r w:rsidRPr="00E04047">
        <w:rPr>
          <w:rFonts w:cs="Times New Roman"/>
        </w:rPr>
        <w:t>Неорганика</w:t>
      </w:r>
      <w:r w:rsidR="00113AAA" w:rsidRPr="00E04047">
        <w:rPr>
          <w:rFonts w:cs="Times New Roman"/>
        </w:rPr>
        <w:t>»</w:t>
      </w:r>
      <w:r w:rsidRPr="00E04047">
        <w:rPr>
          <w:rFonts w:cs="Times New Roman"/>
        </w:rPr>
        <w:t xml:space="preserve">, ООО </w:t>
      </w:r>
      <w:r w:rsidR="00113AAA" w:rsidRPr="00E04047">
        <w:rPr>
          <w:rFonts w:cs="Times New Roman"/>
        </w:rPr>
        <w:t>«</w:t>
      </w:r>
      <w:proofErr w:type="spellStart"/>
      <w:r w:rsidRPr="00E04047">
        <w:rPr>
          <w:rFonts w:cs="Times New Roman"/>
        </w:rPr>
        <w:t>Русинокс</w:t>
      </w:r>
      <w:proofErr w:type="spellEnd"/>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Фабрика композитов</w:t>
      </w:r>
      <w:r w:rsidR="00113AAA" w:rsidRPr="00E04047">
        <w:rPr>
          <w:rFonts w:cs="Times New Roman"/>
        </w:rPr>
        <w:t>»</w:t>
      </w:r>
      <w:r w:rsidRPr="00E04047">
        <w:rPr>
          <w:rFonts w:cs="Times New Roman"/>
        </w:rPr>
        <w:t xml:space="preserve">. В сфере </w:t>
      </w:r>
      <w:r w:rsidR="00113AAA" w:rsidRPr="00E04047">
        <w:rPr>
          <w:rFonts w:cs="Times New Roman"/>
        </w:rPr>
        <w:t>«</w:t>
      </w:r>
      <w:r w:rsidRPr="00E04047">
        <w:rPr>
          <w:rFonts w:cs="Times New Roman"/>
        </w:rPr>
        <w:t>сельского хозяйства</w:t>
      </w:r>
      <w:r w:rsidR="00113AAA" w:rsidRPr="00E04047">
        <w:rPr>
          <w:rFonts w:cs="Times New Roman"/>
        </w:rPr>
        <w:t>»</w:t>
      </w:r>
      <w:r w:rsidRPr="00E04047">
        <w:rPr>
          <w:rFonts w:cs="Times New Roman"/>
        </w:rPr>
        <w:t xml:space="preserve"> создание рабочих мест планируется у предприятия ООО </w:t>
      </w:r>
      <w:r w:rsidR="00113AAA" w:rsidRPr="00E04047">
        <w:rPr>
          <w:rFonts w:cs="Times New Roman"/>
        </w:rPr>
        <w:t>«</w:t>
      </w:r>
      <w:r w:rsidRPr="00E04047">
        <w:rPr>
          <w:rFonts w:cs="Times New Roman"/>
        </w:rPr>
        <w:t xml:space="preserve">Агрокомплекс </w:t>
      </w:r>
      <w:r w:rsidR="00113AAA" w:rsidRPr="00E04047">
        <w:rPr>
          <w:rFonts w:cs="Times New Roman"/>
        </w:rPr>
        <w:t>«</w:t>
      </w:r>
      <w:proofErr w:type="spellStart"/>
      <w:r w:rsidRPr="00E04047">
        <w:rPr>
          <w:rFonts w:cs="Times New Roman"/>
        </w:rPr>
        <w:t>Иванисово</w:t>
      </w:r>
      <w:proofErr w:type="spellEnd"/>
      <w:r w:rsidR="00113AAA" w:rsidRPr="00E04047">
        <w:rPr>
          <w:rFonts w:cs="Times New Roman"/>
        </w:rPr>
        <w:t>»</w:t>
      </w:r>
      <w:r w:rsidRPr="00E04047">
        <w:rPr>
          <w:rFonts w:cs="Times New Roman"/>
        </w:rPr>
        <w:t>. Также будут создаваться рабочие места и на объектах торговли и услуг.</w:t>
      </w:r>
    </w:p>
    <w:p w:rsidR="00CC47F5" w:rsidRPr="00E04047" w:rsidRDefault="00600070" w:rsidP="00113AAA">
      <w:pPr>
        <w:ind w:firstLine="540"/>
        <w:jc w:val="both"/>
        <w:rPr>
          <w:rFonts w:cs="Times New Roman"/>
        </w:rPr>
      </w:pPr>
      <w:r w:rsidRPr="00E04047">
        <w:rPr>
          <w:rFonts w:cs="Times New Roman"/>
        </w:rPr>
        <w:t xml:space="preserve">Организациями, определяющими </w:t>
      </w:r>
      <w:proofErr w:type="gramStart"/>
      <w:r w:rsidRPr="00E04047">
        <w:rPr>
          <w:rFonts w:cs="Times New Roman"/>
        </w:rPr>
        <w:t>динамику фонда заработной платы городского округа</w:t>
      </w:r>
      <w:proofErr w:type="gramEnd"/>
      <w:r w:rsidRPr="00E04047">
        <w:rPr>
          <w:rFonts w:cs="Times New Roman"/>
        </w:rPr>
        <w:t xml:space="preserve"> являются крупнейшие промышленные предприятия: ПАО </w:t>
      </w:r>
      <w:r w:rsidR="00113AAA" w:rsidRPr="00E04047">
        <w:rPr>
          <w:rFonts w:cs="Times New Roman"/>
        </w:rPr>
        <w:t>«</w:t>
      </w:r>
      <w:r w:rsidRPr="00E04047">
        <w:rPr>
          <w:rFonts w:cs="Times New Roman"/>
        </w:rPr>
        <w:t>МСЗ</w:t>
      </w:r>
      <w:r w:rsidR="00113AAA" w:rsidRPr="00E04047">
        <w:rPr>
          <w:rFonts w:cs="Times New Roman"/>
        </w:rPr>
        <w:t>»</w:t>
      </w:r>
      <w:r w:rsidRPr="00E04047">
        <w:rPr>
          <w:rFonts w:cs="Times New Roman"/>
        </w:rPr>
        <w:t xml:space="preserve">, ОАО </w:t>
      </w:r>
      <w:r w:rsidR="00113AAA" w:rsidRPr="00E04047">
        <w:rPr>
          <w:rFonts w:cs="Times New Roman"/>
        </w:rPr>
        <w:t>«</w:t>
      </w:r>
      <w:r w:rsidRPr="00E04047">
        <w:rPr>
          <w:rFonts w:cs="Times New Roman"/>
        </w:rPr>
        <w:t>ЭЗТМ</w:t>
      </w:r>
      <w:r w:rsidR="00113AAA" w:rsidRPr="00E04047">
        <w:rPr>
          <w:rFonts w:cs="Times New Roman"/>
        </w:rPr>
        <w:t>»</w:t>
      </w:r>
      <w:r w:rsidRPr="00E04047">
        <w:rPr>
          <w:rFonts w:cs="Times New Roman"/>
        </w:rPr>
        <w:t xml:space="preserve">, АО </w:t>
      </w:r>
      <w:r w:rsidR="00113AAA" w:rsidRPr="00E04047">
        <w:rPr>
          <w:rFonts w:cs="Times New Roman"/>
        </w:rPr>
        <w:t>«</w:t>
      </w:r>
      <w:r w:rsidRPr="00E04047">
        <w:rPr>
          <w:rFonts w:cs="Times New Roman"/>
        </w:rPr>
        <w:t>МЗ</w:t>
      </w:r>
      <w:r w:rsidR="00113AAA" w:rsidRPr="00E04047">
        <w:rPr>
          <w:rFonts w:cs="Times New Roman"/>
        </w:rPr>
        <w:t xml:space="preserve"> «Э</w:t>
      </w:r>
      <w:r w:rsidRPr="00E04047">
        <w:rPr>
          <w:rFonts w:cs="Times New Roman"/>
        </w:rPr>
        <w:t>лектросталь</w:t>
      </w:r>
      <w:r w:rsidR="00113AAA" w:rsidRPr="00E04047">
        <w:rPr>
          <w:rFonts w:cs="Times New Roman"/>
        </w:rPr>
        <w:t>»</w:t>
      </w:r>
      <w:r w:rsidRPr="00E04047">
        <w:rPr>
          <w:rFonts w:cs="Times New Roman"/>
        </w:rPr>
        <w:t xml:space="preserve">, ОАО </w:t>
      </w:r>
      <w:r w:rsidR="00113AAA" w:rsidRPr="00E04047">
        <w:rPr>
          <w:rFonts w:cs="Times New Roman"/>
        </w:rPr>
        <w:t>«</w:t>
      </w:r>
      <w:r w:rsidRPr="00E04047">
        <w:rPr>
          <w:rFonts w:cs="Times New Roman"/>
        </w:rPr>
        <w:t>ЭХМЗ</w:t>
      </w:r>
      <w:r w:rsidR="00113AAA" w:rsidRPr="00E04047">
        <w:rPr>
          <w:rFonts w:cs="Times New Roman"/>
        </w:rPr>
        <w:t>»</w:t>
      </w:r>
      <w:r w:rsidRPr="00E04047">
        <w:rPr>
          <w:rFonts w:cs="Times New Roman"/>
        </w:rPr>
        <w:t xml:space="preserve">, АО </w:t>
      </w:r>
      <w:r w:rsidR="00113AAA" w:rsidRPr="00E04047">
        <w:rPr>
          <w:rFonts w:cs="Times New Roman"/>
        </w:rPr>
        <w:t>«</w:t>
      </w:r>
      <w:r w:rsidRPr="00E04047">
        <w:rPr>
          <w:rFonts w:cs="Times New Roman"/>
        </w:rPr>
        <w:t>502ЗРВТИ</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МСЗ Механика</w:t>
      </w:r>
      <w:r w:rsidR="00113AAA" w:rsidRPr="00E04047">
        <w:rPr>
          <w:rFonts w:cs="Times New Roman"/>
        </w:rPr>
        <w:t>»</w:t>
      </w:r>
      <w:r w:rsidRPr="00E04047">
        <w:rPr>
          <w:rFonts w:cs="Times New Roman"/>
        </w:rPr>
        <w:t>.</w:t>
      </w:r>
    </w:p>
    <w:p w:rsidR="00600070" w:rsidRPr="00E04047" w:rsidRDefault="00600070" w:rsidP="00113AAA">
      <w:pPr>
        <w:ind w:firstLine="540"/>
        <w:jc w:val="both"/>
        <w:rPr>
          <w:rFonts w:cs="Times New Roman"/>
        </w:rPr>
      </w:pPr>
      <w:r w:rsidRPr="00E04047">
        <w:rPr>
          <w:rFonts w:cs="Times New Roman"/>
        </w:rPr>
        <w:t xml:space="preserve">Из предприятий малого предпринимательства городского округа особо влияющих на динамику фонда заработной платы можно выделить: ООО </w:t>
      </w:r>
      <w:r w:rsidR="00113AAA" w:rsidRPr="00E04047">
        <w:rPr>
          <w:rFonts w:cs="Times New Roman"/>
        </w:rPr>
        <w:t>«</w:t>
      </w:r>
      <w:proofErr w:type="spellStart"/>
      <w:r w:rsidRPr="00E04047">
        <w:rPr>
          <w:rFonts w:cs="Times New Roman"/>
        </w:rPr>
        <w:t>Агрокопмлекс</w:t>
      </w:r>
      <w:proofErr w:type="spellEnd"/>
      <w:r w:rsidRPr="00E04047">
        <w:rPr>
          <w:rFonts w:cs="Times New Roman"/>
        </w:rPr>
        <w:t xml:space="preserve"> </w:t>
      </w:r>
      <w:r w:rsidR="00113AAA" w:rsidRPr="00E04047">
        <w:rPr>
          <w:rFonts w:cs="Times New Roman"/>
        </w:rPr>
        <w:t>«</w:t>
      </w:r>
      <w:proofErr w:type="spellStart"/>
      <w:r w:rsidRPr="00E04047">
        <w:rPr>
          <w:rFonts w:cs="Times New Roman"/>
        </w:rPr>
        <w:t>Иванисово</w:t>
      </w:r>
      <w:proofErr w:type="spellEnd"/>
      <w:r w:rsidR="00113AAA" w:rsidRPr="00E04047">
        <w:rPr>
          <w:rFonts w:cs="Times New Roman"/>
        </w:rPr>
        <w:t>»</w:t>
      </w:r>
      <w:r w:rsidRPr="00E04047">
        <w:rPr>
          <w:rFonts w:cs="Times New Roman"/>
        </w:rPr>
        <w:t xml:space="preserve">, ИП </w:t>
      </w:r>
      <w:proofErr w:type="spellStart"/>
      <w:r w:rsidRPr="00E04047">
        <w:rPr>
          <w:rFonts w:cs="Times New Roman"/>
        </w:rPr>
        <w:t>Вострухин</w:t>
      </w:r>
      <w:proofErr w:type="spellEnd"/>
      <w:r w:rsidRPr="00E04047">
        <w:rPr>
          <w:rFonts w:cs="Times New Roman"/>
        </w:rPr>
        <w:t xml:space="preserve"> М.С., ООО </w:t>
      </w:r>
      <w:r w:rsidR="00113AAA" w:rsidRPr="00E04047">
        <w:rPr>
          <w:rFonts w:cs="Times New Roman"/>
        </w:rPr>
        <w:t>«</w:t>
      </w:r>
      <w:r w:rsidRPr="00E04047">
        <w:rPr>
          <w:rFonts w:cs="Times New Roman"/>
        </w:rPr>
        <w:t>Дубрава</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Фабрика композитов</w:t>
      </w:r>
      <w:r w:rsidR="00113AAA" w:rsidRPr="00E04047">
        <w:rPr>
          <w:rFonts w:cs="Times New Roman"/>
        </w:rPr>
        <w:t>»</w:t>
      </w:r>
      <w:r w:rsidRPr="00E04047">
        <w:rPr>
          <w:rFonts w:cs="Times New Roman"/>
        </w:rPr>
        <w:t xml:space="preserve"> и пр.</w:t>
      </w:r>
    </w:p>
    <w:p w:rsidR="00600070" w:rsidRPr="00E04047" w:rsidRDefault="00600070" w:rsidP="00113AAA">
      <w:pPr>
        <w:ind w:firstLine="540"/>
        <w:jc w:val="both"/>
        <w:rPr>
          <w:rFonts w:cs="Times New Roman"/>
        </w:rPr>
      </w:pPr>
      <w:r w:rsidRPr="00E04047">
        <w:rPr>
          <w:rFonts w:cs="Times New Roman"/>
        </w:rPr>
        <w:t xml:space="preserve">Организациями с высоким уровнем средней заработной платы в городском округе Электросталь являются в основном крупнейшие предприятия промышленного комплекса: ПАС </w:t>
      </w:r>
      <w:r w:rsidR="00B45810" w:rsidRPr="00E04047">
        <w:rPr>
          <w:rFonts w:cs="Times New Roman"/>
        </w:rPr>
        <w:t>«</w:t>
      </w:r>
      <w:r w:rsidRPr="00E04047">
        <w:rPr>
          <w:rFonts w:cs="Times New Roman"/>
        </w:rPr>
        <w:t>МСЗ</w:t>
      </w:r>
      <w:r w:rsidR="00B45810" w:rsidRPr="00E04047">
        <w:rPr>
          <w:rFonts w:cs="Times New Roman"/>
        </w:rPr>
        <w:t>»</w:t>
      </w:r>
      <w:r w:rsidRPr="00E04047">
        <w:rPr>
          <w:rFonts w:cs="Times New Roman"/>
        </w:rPr>
        <w:t xml:space="preserve"> - средняя заработная плата за 2017 год составила 75 557 руб., ООО </w:t>
      </w:r>
      <w:r w:rsidR="00B45810" w:rsidRPr="00E04047">
        <w:rPr>
          <w:rFonts w:cs="Times New Roman"/>
        </w:rPr>
        <w:t>«</w:t>
      </w:r>
      <w:r w:rsidRPr="00E04047">
        <w:rPr>
          <w:rFonts w:cs="Times New Roman"/>
        </w:rPr>
        <w:t xml:space="preserve">МСЗ </w:t>
      </w:r>
      <w:r w:rsidR="00B45810" w:rsidRPr="00E04047">
        <w:rPr>
          <w:rFonts w:cs="Times New Roman"/>
        </w:rPr>
        <w:t>–</w:t>
      </w:r>
      <w:r w:rsidRPr="00E04047">
        <w:rPr>
          <w:rFonts w:cs="Times New Roman"/>
        </w:rPr>
        <w:t xml:space="preserve"> Механика</w:t>
      </w:r>
      <w:r w:rsidR="00B45810" w:rsidRPr="00E04047">
        <w:rPr>
          <w:rFonts w:cs="Times New Roman"/>
        </w:rPr>
        <w:t>»</w:t>
      </w:r>
      <w:r w:rsidRPr="00E04047">
        <w:rPr>
          <w:rFonts w:cs="Times New Roman"/>
        </w:rPr>
        <w:t xml:space="preserve"> - 60 598 руб., АО </w:t>
      </w:r>
      <w:r w:rsidR="00B45810" w:rsidRPr="00E04047">
        <w:rPr>
          <w:rFonts w:cs="Times New Roman"/>
        </w:rPr>
        <w:t>«</w:t>
      </w:r>
      <w:r w:rsidRPr="00E04047">
        <w:rPr>
          <w:rFonts w:cs="Times New Roman"/>
        </w:rPr>
        <w:t xml:space="preserve">МЗ </w:t>
      </w:r>
      <w:r w:rsidR="00B45810" w:rsidRPr="00E04047">
        <w:rPr>
          <w:rFonts w:cs="Times New Roman"/>
        </w:rPr>
        <w:t>«</w:t>
      </w:r>
      <w:r w:rsidRPr="00E04047">
        <w:rPr>
          <w:rFonts w:cs="Times New Roman"/>
        </w:rPr>
        <w:t>Электросталь</w:t>
      </w:r>
      <w:r w:rsidR="00B45810" w:rsidRPr="00E04047">
        <w:rPr>
          <w:rFonts w:cs="Times New Roman"/>
        </w:rPr>
        <w:t>»</w:t>
      </w:r>
      <w:r w:rsidRPr="00E04047">
        <w:rPr>
          <w:rFonts w:cs="Times New Roman"/>
        </w:rPr>
        <w:t xml:space="preserve"> - 49 873 руб., АО </w:t>
      </w:r>
      <w:r w:rsidR="00B45810" w:rsidRPr="00E04047">
        <w:rPr>
          <w:rFonts w:cs="Times New Roman"/>
        </w:rPr>
        <w:t>«</w:t>
      </w:r>
      <w:r w:rsidRPr="00E04047">
        <w:rPr>
          <w:rFonts w:cs="Times New Roman"/>
        </w:rPr>
        <w:t>52ЗРВТИ</w:t>
      </w:r>
      <w:r w:rsidR="00B45810" w:rsidRPr="00E04047">
        <w:rPr>
          <w:rFonts w:cs="Times New Roman"/>
        </w:rPr>
        <w:t>»</w:t>
      </w:r>
      <w:r w:rsidRPr="00E04047">
        <w:rPr>
          <w:rFonts w:cs="Times New Roman"/>
        </w:rPr>
        <w:t xml:space="preserve"> - 48900 руб. В целом по крупным и средним организациям городского округа Электросталь средняя заработная плата за 2017 год составила 44 784,6 руб.</w:t>
      </w:r>
    </w:p>
    <w:p w:rsidR="00600070" w:rsidRPr="00E04047" w:rsidRDefault="00600070" w:rsidP="00113AAA">
      <w:pPr>
        <w:ind w:firstLine="540"/>
        <w:jc w:val="both"/>
        <w:rPr>
          <w:rFonts w:cs="Times New Roman"/>
        </w:rPr>
      </w:pPr>
      <w:r w:rsidRPr="00E04047">
        <w:rPr>
          <w:rFonts w:cs="Times New Roman"/>
        </w:rPr>
        <w:t xml:space="preserve">В малом предпринимательстве высокий уровень средней заработной платы достигли предприятия </w:t>
      </w:r>
      <w:proofErr w:type="gramStart"/>
      <w:r w:rsidRPr="00E04047">
        <w:rPr>
          <w:rFonts w:cs="Times New Roman"/>
        </w:rPr>
        <w:t xml:space="preserve">промышленности </w:t>
      </w:r>
      <w:r w:rsidR="00076790" w:rsidRPr="00E04047">
        <w:rPr>
          <w:rFonts w:cs="Times New Roman"/>
        </w:rPr>
        <w:t xml:space="preserve"> </w:t>
      </w:r>
      <w:r w:rsidRPr="00E04047">
        <w:rPr>
          <w:rFonts w:cs="Times New Roman"/>
        </w:rPr>
        <w:t>ООО</w:t>
      </w:r>
      <w:proofErr w:type="gramEnd"/>
      <w:r w:rsidRPr="00E04047">
        <w:rPr>
          <w:rFonts w:cs="Times New Roman"/>
        </w:rPr>
        <w:t xml:space="preserve"> </w:t>
      </w:r>
      <w:r w:rsidR="00B45810" w:rsidRPr="00E04047">
        <w:rPr>
          <w:rFonts w:cs="Times New Roman"/>
        </w:rPr>
        <w:t>«</w:t>
      </w:r>
      <w:r w:rsidRPr="00E04047">
        <w:rPr>
          <w:rFonts w:cs="Times New Roman"/>
        </w:rPr>
        <w:t>Фабрика композитов</w:t>
      </w:r>
      <w:r w:rsidR="00B45810" w:rsidRPr="00E04047">
        <w:rPr>
          <w:rFonts w:cs="Times New Roman"/>
        </w:rPr>
        <w:t>»</w:t>
      </w:r>
      <w:r w:rsidRPr="00E04047">
        <w:rPr>
          <w:rFonts w:cs="Times New Roman"/>
        </w:rPr>
        <w:t xml:space="preserve"> - 21 415 руб., ИП </w:t>
      </w:r>
      <w:proofErr w:type="spellStart"/>
      <w:r w:rsidRPr="00E04047">
        <w:rPr>
          <w:rFonts w:cs="Times New Roman"/>
        </w:rPr>
        <w:t>Вострухин</w:t>
      </w:r>
      <w:proofErr w:type="spellEnd"/>
      <w:r w:rsidRPr="00E04047">
        <w:rPr>
          <w:rFonts w:cs="Times New Roman"/>
        </w:rPr>
        <w:t xml:space="preserve"> М.С. - 19 716 руб. В торговле - ОП ООО </w:t>
      </w:r>
      <w:r w:rsidR="00B45810" w:rsidRPr="00E04047">
        <w:rPr>
          <w:rFonts w:cs="Times New Roman"/>
        </w:rPr>
        <w:t>«</w:t>
      </w:r>
      <w:r w:rsidRPr="00E04047">
        <w:rPr>
          <w:rFonts w:cs="Times New Roman"/>
        </w:rPr>
        <w:t>Агроторг</w:t>
      </w:r>
      <w:r w:rsidR="00B45810" w:rsidRPr="00E04047">
        <w:rPr>
          <w:rFonts w:cs="Times New Roman"/>
        </w:rPr>
        <w:t>»</w:t>
      </w:r>
      <w:r w:rsidRPr="00E04047">
        <w:rPr>
          <w:rFonts w:cs="Times New Roman"/>
        </w:rPr>
        <w:t xml:space="preserve"> - 30 000 руб.</w:t>
      </w:r>
    </w:p>
    <w:p w:rsidR="00600070" w:rsidRPr="00E04047" w:rsidRDefault="00600070" w:rsidP="00113AAA">
      <w:pPr>
        <w:ind w:firstLine="540"/>
        <w:jc w:val="both"/>
        <w:rPr>
          <w:rFonts w:cs="Times New Roman"/>
        </w:rPr>
      </w:pPr>
      <w:r w:rsidRPr="00E04047">
        <w:rPr>
          <w:rFonts w:cs="Times New Roman"/>
        </w:rPr>
        <w:t xml:space="preserve">Фонд заработной платы по крупными средним организациям, включая организации с численность до 15 человек, составил 2017 году 16,3 </w:t>
      </w:r>
      <w:proofErr w:type="spellStart"/>
      <w:r w:rsidRPr="00E04047">
        <w:rPr>
          <w:rFonts w:cs="Times New Roman"/>
        </w:rPr>
        <w:t>млрд.рублей</w:t>
      </w:r>
      <w:proofErr w:type="spellEnd"/>
      <w:r w:rsidRPr="00E04047">
        <w:rPr>
          <w:rFonts w:cs="Times New Roman"/>
        </w:rPr>
        <w:t xml:space="preserve">. Основная доля фонда приходилась на четыре градообразующих предприятия промышленных видов деятельности: ПАО </w:t>
      </w:r>
      <w:r w:rsidR="00B45810" w:rsidRPr="00E04047">
        <w:rPr>
          <w:rFonts w:cs="Times New Roman"/>
        </w:rPr>
        <w:t>«</w:t>
      </w:r>
      <w:r w:rsidRPr="00E04047">
        <w:rPr>
          <w:rFonts w:cs="Times New Roman"/>
        </w:rPr>
        <w:t>МСЗ</w:t>
      </w:r>
      <w:r w:rsidR="00B45810" w:rsidRPr="00E04047">
        <w:rPr>
          <w:rFonts w:cs="Times New Roman"/>
        </w:rPr>
        <w:t>», ОАО «</w:t>
      </w:r>
      <w:r w:rsidRPr="00E04047">
        <w:rPr>
          <w:rFonts w:cs="Times New Roman"/>
        </w:rPr>
        <w:t>ЭЗТМ</w:t>
      </w:r>
      <w:r w:rsidR="00B45810" w:rsidRPr="00E04047">
        <w:rPr>
          <w:rFonts w:cs="Times New Roman"/>
        </w:rPr>
        <w:t>»</w:t>
      </w:r>
      <w:r w:rsidRPr="00E04047">
        <w:rPr>
          <w:rFonts w:cs="Times New Roman"/>
        </w:rPr>
        <w:t xml:space="preserve">, АО </w:t>
      </w:r>
      <w:r w:rsidR="00B45810" w:rsidRPr="00E04047">
        <w:rPr>
          <w:rFonts w:cs="Times New Roman"/>
        </w:rPr>
        <w:t>«МЗ «</w:t>
      </w:r>
      <w:r w:rsidRPr="00E04047">
        <w:rPr>
          <w:rFonts w:cs="Times New Roman"/>
        </w:rPr>
        <w:t>Электросталь</w:t>
      </w:r>
      <w:r w:rsidR="00B45810" w:rsidRPr="00E04047">
        <w:rPr>
          <w:rFonts w:cs="Times New Roman"/>
        </w:rPr>
        <w:t>»</w:t>
      </w:r>
      <w:r w:rsidRPr="00E04047">
        <w:rPr>
          <w:rFonts w:cs="Times New Roman"/>
        </w:rPr>
        <w:t xml:space="preserve">, ОАО </w:t>
      </w:r>
      <w:r w:rsidR="00B45810" w:rsidRPr="00E04047">
        <w:rPr>
          <w:rFonts w:cs="Times New Roman"/>
        </w:rPr>
        <w:t>«</w:t>
      </w:r>
      <w:r w:rsidRPr="00E04047">
        <w:rPr>
          <w:rFonts w:cs="Times New Roman"/>
        </w:rPr>
        <w:t>ЭХМЗ</w:t>
      </w:r>
      <w:proofErr w:type="gramStart"/>
      <w:r w:rsidR="00B45810" w:rsidRPr="00E04047">
        <w:rPr>
          <w:rFonts w:cs="Times New Roman"/>
        </w:rPr>
        <w:t>»</w:t>
      </w:r>
      <w:r w:rsidRPr="00E04047">
        <w:rPr>
          <w:rFonts w:cs="Times New Roman"/>
        </w:rPr>
        <w:t>,  суммарный</w:t>
      </w:r>
      <w:proofErr w:type="gramEnd"/>
      <w:r w:rsidRPr="00E04047">
        <w:rPr>
          <w:rFonts w:cs="Times New Roman"/>
        </w:rPr>
        <w:t xml:space="preserve"> фонд заработной платы по этим предприятиям составил за 2017 год 7,5 </w:t>
      </w:r>
      <w:proofErr w:type="spellStart"/>
      <w:r w:rsidRPr="00E04047">
        <w:rPr>
          <w:rFonts w:cs="Times New Roman"/>
        </w:rPr>
        <w:t>млрд.рублей</w:t>
      </w:r>
      <w:proofErr w:type="spellEnd"/>
      <w:r w:rsidRPr="00E04047">
        <w:rPr>
          <w:rFonts w:cs="Times New Roman"/>
        </w:rPr>
        <w:t xml:space="preserve">, что составляет 45,9 % от общего фонда заработной по всем крупным и </w:t>
      </w:r>
      <w:r w:rsidRPr="00E04047">
        <w:rPr>
          <w:rFonts w:cs="Times New Roman"/>
        </w:rPr>
        <w:lastRenderedPageBreak/>
        <w:t xml:space="preserve">средним организациям городского округа.  В 2018 году к этим предприятиям присоединился ОАО </w:t>
      </w:r>
      <w:r w:rsidR="00B45810" w:rsidRPr="00E04047">
        <w:rPr>
          <w:rFonts w:cs="Times New Roman"/>
        </w:rPr>
        <w:t>«</w:t>
      </w:r>
      <w:r w:rsidRPr="00E04047">
        <w:rPr>
          <w:rFonts w:cs="Times New Roman"/>
        </w:rPr>
        <w:t>502ЗРВТИ</w:t>
      </w:r>
      <w:r w:rsidR="00B45810" w:rsidRPr="00E04047">
        <w:rPr>
          <w:rFonts w:cs="Times New Roman"/>
        </w:rPr>
        <w:t>»</w:t>
      </w:r>
      <w:r w:rsidRPr="00E04047">
        <w:rPr>
          <w:rFonts w:cs="Times New Roman"/>
        </w:rPr>
        <w:t xml:space="preserve"> и крупнейшее торговое предприятие ОП ООО </w:t>
      </w:r>
      <w:r w:rsidR="00B45810" w:rsidRPr="00E04047">
        <w:rPr>
          <w:rFonts w:cs="Times New Roman"/>
        </w:rPr>
        <w:t>«</w:t>
      </w:r>
      <w:proofErr w:type="spellStart"/>
      <w:r w:rsidRPr="00E04047">
        <w:rPr>
          <w:rFonts w:cs="Times New Roman"/>
        </w:rPr>
        <w:t>Гипер</w:t>
      </w:r>
      <w:proofErr w:type="spellEnd"/>
      <w:r w:rsidRPr="00E04047">
        <w:rPr>
          <w:rFonts w:cs="Times New Roman"/>
        </w:rPr>
        <w:t xml:space="preserve"> Глобус</w:t>
      </w:r>
      <w:r w:rsidR="00B45810" w:rsidRPr="00E04047">
        <w:rPr>
          <w:rFonts w:cs="Times New Roman"/>
        </w:rPr>
        <w:t>»</w:t>
      </w:r>
      <w:r w:rsidRPr="00E04047">
        <w:rPr>
          <w:rFonts w:cs="Times New Roman"/>
        </w:rPr>
        <w:t xml:space="preserve">, в связи с этим, темп роста оценочного значения фонда заработной в 2018 году составил 108,6% (17,7 </w:t>
      </w:r>
      <w:proofErr w:type="spellStart"/>
      <w:r w:rsidRPr="00E04047">
        <w:rPr>
          <w:rFonts w:cs="Times New Roman"/>
        </w:rPr>
        <w:t>млрд.рублей</w:t>
      </w:r>
      <w:proofErr w:type="spellEnd"/>
      <w:r w:rsidRPr="00E04047">
        <w:rPr>
          <w:rFonts w:cs="Times New Roman"/>
        </w:rPr>
        <w:t>). Фонд заработной платы в прогнозный период рассчитан исходя из намерений пяти крупнейших предприятий. С учетом динамики изменения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p w:rsidR="00600070" w:rsidRPr="00E04047" w:rsidRDefault="00600070" w:rsidP="003532F8">
      <w:pPr>
        <w:ind w:firstLine="540"/>
        <w:jc w:val="both"/>
        <w:rPr>
          <w:rFonts w:cs="Times New Roman"/>
        </w:rPr>
      </w:pPr>
      <w:r w:rsidRPr="00E04047">
        <w:rPr>
          <w:rFonts w:cs="Times New Roman"/>
        </w:rPr>
        <w:t>Фонд заработной платы по малым предприятиям составил в 2017 году 4,</w:t>
      </w:r>
      <w:r w:rsidR="0099307C">
        <w:rPr>
          <w:rFonts w:cs="Times New Roman"/>
        </w:rPr>
        <w:t>7</w:t>
      </w:r>
      <w:r w:rsidRPr="00E04047">
        <w:rPr>
          <w:rFonts w:cs="Times New Roman"/>
        </w:rPr>
        <w:t xml:space="preserve"> </w:t>
      </w:r>
      <w:proofErr w:type="spellStart"/>
      <w:r w:rsidRPr="00E04047">
        <w:rPr>
          <w:rFonts w:cs="Times New Roman"/>
        </w:rPr>
        <w:t>млрд.рублей</w:t>
      </w:r>
      <w:proofErr w:type="spellEnd"/>
      <w:r w:rsidRPr="00E04047">
        <w:rPr>
          <w:rFonts w:cs="Times New Roman"/>
        </w:rPr>
        <w:t xml:space="preserve">. В связи с отсутствием статистической информации по малому предпринимательству городского округа Электросталь, фонд рассчитан исходя из общей численности работников малых-, </w:t>
      </w:r>
      <w:proofErr w:type="spellStart"/>
      <w:r w:rsidRPr="00E04047">
        <w:rPr>
          <w:rFonts w:cs="Times New Roman"/>
        </w:rPr>
        <w:t>микропредприятий</w:t>
      </w:r>
      <w:proofErr w:type="spellEnd"/>
      <w:r w:rsidRPr="00E04047">
        <w:rPr>
          <w:rFonts w:cs="Times New Roman"/>
        </w:rPr>
        <w:t xml:space="preserve"> и индивидуальных предпринимателей, осуществляющих деятельность на территории городского округа, и размеров средней заработной платы работников предприятий данной категории (оперативные данные).</w:t>
      </w:r>
    </w:p>
    <w:p w:rsidR="00600070" w:rsidRPr="00E04047" w:rsidRDefault="003532F8" w:rsidP="003532F8">
      <w:pPr>
        <w:ind w:firstLine="540"/>
        <w:jc w:val="both"/>
        <w:rPr>
          <w:rFonts w:cs="Times New Roman"/>
        </w:rPr>
      </w:pPr>
      <w:r w:rsidRPr="00E04047">
        <w:rPr>
          <w:rFonts w:cs="Times New Roman"/>
        </w:rPr>
        <w:t xml:space="preserve">Фонд заработной платы в прогнозный период рассчитан исходя из намерений пяти крупнейших предприятий: ПАО </w:t>
      </w:r>
      <w:r w:rsidR="003B48BE" w:rsidRPr="00E04047">
        <w:rPr>
          <w:rFonts w:cs="Times New Roman"/>
        </w:rPr>
        <w:t>«МСЗ»</w:t>
      </w:r>
      <w:r w:rsidRPr="00E04047">
        <w:rPr>
          <w:rFonts w:cs="Times New Roman"/>
        </w:rPr>
        <w:t xml:space="preserve">, ОАО </w:t>
      </w:r>
      <w:r w:rsidR="003B48BE" w:rsidRPr="00E04047">
        <w:rPr>
          <w:rFonts w:cs="Times New Roman"/>
        </w:rPr>
        <w:t>«ЭЗТМ»</w:t>
      </w:r>
      <w:r w:rsidRPr="00E04047">
        <w:rPr>
          <w:rFonts w:cs="Times New Roman"/>
        </w:rPr>
        <w:t xml:space="preserve">, АО </w:t>
      </w:r>
      <w:r w:rsidR="003B48BE" w:rsidRPr="00E04047">
        <w:rPr>
          <w:rFonts w:cs="Times New Roman"/>
        </w:rPr>
        <w:t>«</w:t>
      </w:r>
      <w:r w:rsidRPr="00E04047">
        <w:rPr>
          <w:rFonts w:cs="Times New Roman"/>
        </w:rPr>
        <w:t xml:space="preserve">МЗ </w:t>
      </w:r>
      <w:r w:rsidR="003B48BE" w:rsidRPr="00E04047">
        <w:rPr>
          <w:rFonts w:cs="Times New Roman"/>
        </w:rPr>
        <w:t>«</w:t>
      </w:r>
      <w:r w:rsidRPr="00E04047">
        <w:rPr>
          <w:rFonts w:cs="Times New Roman"/>
        </w:rPr>
        <w:t>Электросталь</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ЭХМЗ</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502ЗРВТИ</w:t>
      </w:r>
      <w:r w:rsidR="003B48BE" w:rsidRPr="00E04047">
        <w:rPr>
          <w:rFonts w:cs="Times New Roman"/>
        </w:rPr>
        <w:t>»</w:t>
      </w:r>
      <w:r w:rsidRPr="00E04047">
        <w:rPr>
          <w:rFonts w:cs="Times New Roman"/>
        </w:rPr>
        <w:t>.</w:t>
      </w:r>
      <w:r w:rsidR="003B48BE" w:rsidRPr="00E04047">
        <w:rPr>
          <w:rFonts w:cs="Times New Roman"/>
        </w:rPr>
        <w:t xml:space="preserve"> </w:t>
      </w:r>
      <w:r w:rsidRPr="00E04047">
        <w:rPr>
          <w:rFonts w:cs="Times New Roman"/>
        </w:rPr>
        <w:t>С учетом динамики измен</w:t>
      </w:r>
      <w:r w:rsidR="003B48BE" w:rsidRPr="00E04047">
        <w:rPr>
          <w:rFonts w:cs="Times New Roman"/>
        </w:rPr>
        <w:t>ен</w:t>
      </w:r>
      <w:r w:rsidRPr="00E04047">
        <w:rPr>
          <w:rFonts w:cs="Times New Roman"/>
        </w:rPr>
        <w:t>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p w:rsidR="00600070" w:rsidRPr="00E04047" w:rsidRDefault="00600070" w:rsidP="00FE4282">
      <w:pPr>
        <w:ind w:firstLine="540"/>
        <w:rPr>
          <w:rFonts w:cs="Times New Roman"/>
          <w:b/>
        </w:rPr>
      </w:pPr>
    </w:p>
    <w:p w:rsidR="002B4746" w:rsidRDefault="003532F8" w:rsidP="00E04047">
      <w:pPr>
        <w:ind w:firstLine="567"/>
        <w:rPr>
          <w:rFonts w:cs="Times New Roman"/>
          <w:b/>
          <w:bCs/>
        </w:rPr>
      </w:pPr>
      <w:r w:rsidRPr="00E04047">
        <w:rPr>
          <w:rFonts w:cs="Times New Roman"/>
          <w:b/>
          <w:bCs/>
        </w:rPr>
        <w:t>Торговля и услуги</w:t>
      </w:r>
    </w:p>
    <w:p w:rsidR="0099307C" w:rsidRPr="00E04047" w:rsidRDefault="0099307C" w:rsidP="0099307C">
      <w:pPr>
        <w:ind w:firstLine="567"/>
        <w:jc w:val="both"/>
        <w:rPr>
          <w:rFonts w:cs="Times New Roman"/>
        </w:rPr>
      </w:pPr>
      <w:r w:rsidRPr="00E04047">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w:t>
      </w:r>
      <w:r w:rsidR="00B855A5">
        <w:rPr>
          <w:rFonts w:cs="Times New Roman"/>
        </w:rPr>
        <w:t>9</w:t>
      </w:r>
      <w:r w:rsidRPr="00E04047">
        <w:rPr>
          <w:rFonts w:cs="Times New Roman"/>
        </w:rPr>
        <w:t xml:space="preserve"> году ввод жилья составит 49 </w:t>
      </w:r>
      <w:proofErr w:type="spellStart"/>
      <w:r w:rsidRPr="00E04047">
        <w:rPr>
          <w:rFonts w:cs="Times New Roman"/>
        </w:rPr>
        <w:t>тыс.кв.м</w:t>
      </w:r>
      <w:proofErr w:type="spellEnd"/>
      <w:r w:rsidRPr="00E04047">
        <w:rPr>
          <w:rFonts w:cs="Times New Roman"/>
        </w:rPr>
        <w:t>, в 20</w:t>
      </w:r>
      <w:r w:rsidR="00B855A5">
        <w:rPr>
          <w:rFonts w:cs="Times New Roman"/>
        </w:rPr>
        <w:t>20</w:t>
      </w:r>
      <w:r w:rsidRPr="00E04047">
        <w:rPr>
          <w:rFonts w:cs="Times New Roman"/>
        </w:rPr>
        <w:t xml:space="preserve"> - 19 </w:t>
      </w:r>
      <w:proofErr w:type="spellStart"/>
      <w:r w:rsidRPr="00E04047">
        <w:rPr>
          <w:rFonts w:cs="Times New Roman"/>
        </w:rPr>
        <w:t>тыс.кв.м</w:t>
      </w:r>
      <w:proofErr w:type="spellEnd"/>
      <w:r w:rsidRPr="00E04047">
        <w:rPr>
          <w:rFonts w:cs="Times New Roman"/>
        </w:rPr>
        <w:t>, в 202</w:t>
      </w:r>
      <w:r w:rsidR="00B855A5">
        <w:rPr>
          <w:rFonts w:cs="Times New Roman"/>
        </w:rPr>
        <w:t>1</w:t>
      </w:r>
      <w:r w:rsidRPr="00E04047">
        <w:rPr>
          <w:rFonts w:cs="Times New Roman"/>
        </w:rPr>
        <w:t xml:space="preserve"> - 6,7 </w:t>
      </w:r>
      <w:proofErr w:type="spellStart"/>
      <w:r w:rsidRPr="00E04047">
        <w:rPr>
          <w:rFonts w:cs="Times New Roman"/>
        </w:rPr>
        <w:t>тыс.кв.м</w:t>
      </w:r>
      <w:proofErr w:type="spellEnd"/>
      <w:r w:rsidRPr="00E04047">
        <w:rPr>
          <w:rFonts w:cs="Times New Roman"/>
        </w:rPr>
        <w:t>.</w:t>
      </w:r>
    </w:p>
    <w:p w:rsidR="002B4746" w:rsidRPr="00E04047" w:rsidRDefault="003532F8" w:rsidP="002200D0">
      <w:pPr>
        <w:ind w:firstLine="567"/>
        <w:jc w:val="both"/>
        <w:rPr>
          <w:rFonts w:cs="Times New Roman"/>
        </w:rPr>
      </w:pPr>
      <w:r w:rsidRPr="00E04047">
        <w:rPr>
          <w:rFonts w:cs="Times New Roman"/>
        </w:rPr>
        <w:t xml:space="preserve">Крупнейшие предприятия городского округа Электросталь, оказывающие платные услуги населению: Филиал МО </w:t>
      </w:r>
      <w:proofErr w:type="spellStart"/>
      <w:r w:rsidRPr="00E04047">
        <w:rPr>
          <w:rFonts w:cs="Times New Roman"/>
        </w:rPr>
        <w:t>Мострансавто</w:t>
      </w:r>
      <w:proofErr w:type="spellEnd"/>
      <w:r w:rsidRPr="00E04047">
        <w:rPr>
          <w:rFonts w:cs="Times New Roman"/>
        </w:rPr>
        <w:t xml:space="preserve"> ЭПАТП, ГБУЗ МО </w:t>
      </w:r>
      <w:r w:rsidR="008250FE" w:rsidRPr="00E04047">
        <w:rPr>
          <w:rFonts w:cs="Times New Roman"/>
        </w:rPr>
        <w:t>«</w:t>
      </w:r>
      <w:r w:rsidRPr="00E04047">
        <w:rPr>
          <w:rFonts w:cs="Times New Roman"/>
        </w:rPr>
        <w:t>ЭЦГБ</w:t>
      </w:r>
      <w:r w:rsidR="00320DD0" w:rsidRPr="00E04047">
        <w:rPr>
          <w:rFonts w:cs="Times New Roman"/>
        </w:rPr>
        <w:t>»</w:t>
      </w:r>
      <w:r w:rsidRPr="00E04047">
        <w:rPr>
          <w:rFonts w:cs="Times New Roman"/>
        </w:rPr>
        <w:t xml:space="preserve">, ФГБУЗ  ЦПБ ФМБА России, ФГБУЗ </w:t>
      </w:r>
      <w:r w:rsidR="008250FE" w:rsidRPr="00E04047">
        <w:rPr>
          <w:rFonts w:cs="Times New Roman"/>
        </w:rPr>
        <w:t>«</w:t>
      </w:r>
      <w:r w:rsidRPr="00E04047">
        <w:rPr>
          <w:rFonts w:cs="Times New Roman"/>
        </w:rPr>
        <w:t>ЦМСЧ-21</w:t>
      </w:r>
      <w:r w:rsidR="008250FE" w:rsidRPr="00E04047">
        <w:rPr>
          <w:rFonts w:cs="Times New Roman"/>
        </w:rPr>
        <w:t>»</w:t>
      </w:r>
      <w:r w:rsidRPr="00E04047">
        <w:rPr>
          <w:rFonts w:cs="Times New Roman"/>
        </w:rPr>
        <w:t xml:space="preserve">, КЦ </w:t>
      </w:r>
      <w:proofErr w:type="spellStart"/>
      <w:r w:rsidRPr="00E04047">
        <w:rPr>
          <w:rFonts w:cs="Times New Roman"/>
        </w:rPr>
        <w:t>и</w:t>
      </w:r>
      <w:r w:rsidR="002200D0" w:rsidRPr="00E04047">
        <w:rPr>
          <w:rFonts w:cs="Times New Roman"/>
        </w:rPr>
        <w:t>м.Васильева</w:t>
      </w:r>
      <w:proofErr w:type="spellEnd"/>
      <w:r w:rsidR="002200D0" w:rsidRPr="00E04047">
        <w:rPr>
          <w:rFonts w:cs="Times New Roman"/>
        </w:rPr>
        <w:t xml:space="preserve">, КЦ </w:t>
      </w:r>
      <w:r w:rsidR="00320DD0" w:rsidRPr="00E04047">
        <w:rPr>
          <w:rFonts w:cs="Times New Roman"/>
        </w:rPr>
        <w:t>«</w:t>
      </w:r>
      <w:r w:rsidR="002200D0" w:rsidRPr="00E04047">
        <w:rPr>
          <w:rFonts w:cs="Times New Roman"/>
        </w:rPr>
        <w:t>Октябрь</w:t>
      </w:r>
      <w:r w:rsidR="00320DD0" w:rsidRPr="00E04047">
        <w:rPr>
          <w:rFonts w:cs="Times New Roman"/>
        </w:rPr>
        <w:t>»</w:t>
      </w:r>
      <w:r w:rsidR="002200D0" w:rsidRPr="00E04047">
        <w:rPr>
          <w:rFonts w:cs="Times New Roman"/>
        </w:rPr>
        <w:t xml:space="preserve">, ДК </w:t>
      </w:r>
      <w:r w:rsidR="00320DD0" w:rsidRPr="00E04047">
        <w:rPr>
          <w:rFonts w:cs="Times New Roman"/>
        </w:rPr>
        <w:t>«</w:t>
      </w:r>
      <w:r w:rsidR="002200D0" w:rsidRPr="00E04047">
        <w:rPr>
          <w:rFonts w:cs="Times New Roman"/>
        </w:rPr>
        <w:t>Е</w:t>
      </w:r>
      <w:r w:rsidRPr="00E04047">
        <w:rPr>
          <w:rFonts w:cs="Times New Roman"/>
        </w:rPr>
        <w:t>лизаветино</w:t>
      </w:r>
      <w:r w:rsidR="00320DD0" w:rsidRPr="00E04047">
        <w:rPr>
          <w:rFonts w:cs="Times New Roman"/>
        </w:rPr>
        <w:t>»</w:t>
      </w:r>
      <w:r w:rsidRPr="00E04047">
        <w:rPr>
          <w:rFonts w:cs="Times New Roman"/>
        </w:rPr>
        <w:t xml:space="preserve">, ЗАО </w:t>
      </w:r>
      <w:r w:rsidR="0066774E" w:rsidRPr="00E04047">
        <w:rPr>
          <w:rFonts w:cs="Times New Roman"/>
        </w:rPr>
        <w:t>«</w:t>
      </w:r>
      <w:r w:rsidRPr="00E04047">
        <w:rPr>
          <w:rFonts w:cs="Times New Roman"/>
        </w:rPr>
        <w:t>Отдых</w:t>
      </w:r>
      <w:r w:rsidR="0066774E" w:rsidRPr="00E04047">
        <w:rPr>
          <w:rFonts w:cs="Times New Roman"/>
        </w:rPr>
        <w:t>»</w:t>
      </w:r>
      <w:r w:rsidRPr="00E04047">
        <w:rPr>
          <w:rFonts w:cs="Times New Roman"/>
        </w:rPr>
        <w:t xml:space="preserve">, ОП ООО </w:t>
      </w:r>
      <w:r w:rsidR="0066774E" w:rsidRPr="00E04047">
        <w:rPr>
          <w:rFonts w:cs="Times New Roman"/>
        </w:rPr>
        <w:t>«</w:t>
      </w:r>
      <w:r w:rsidRPr="00E04047">
        <w:rPr>
          <w:rFonts w:cs="Times New Roman"/>
        </w:rPr>
        <w:t>Алекс-</w:t>
      </w:r>
      <w:proofErr w:type="spellStart"/>
      <w:r w:rsidRPr="00E04047">
        <w:rPr>
          <w:rFonts w:cs="Times New Roman"/>
        </w:rPr>
        <w:t>Финесс</w:t>
      </w:r>
      <w:proofErr w:type="spellEnd"/>
      <w:r w:rsidR="0066774E"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Зебра</w:t>
      </w:r>
      <w:r w:rsidR="002C3E77" w:rsidRPr="00E04047">
        <w:rPr>
          <w:rFonts w:cs="Times New Roman"/>
        </w:rPr>
        <w:t>»</w:t>
      </w:r>
      <w:r w:rsidRPr="00E04047">
        <w:rPr>
          <w:rFonts w:cs="Times New Roman"/>
        </w:rPr>
        <w:t>, Филиал ГУП МО КС МО "Электростальский</w:t>
      </w:r>
      <w:r w:rsidR="002C3E77" w:rsidRPr="00E04047">
        <w:rPr>
          <w:rFonts w:cs="Times New Roman"/>
        </w:rPr>
        <w:t>»</w:t>
      </w:r>
      <w:r w:rsidRPr="00E04047">
        <w:rPr>
          <w:rFonts w:cs="Times New Roman"/>
        </w:rPr>
        <w:t>, ООО "Центральное</w:t>
      </w:r>
      <w:r w:rsidR="002C3E77" w:rsidRPr="00E04047">
        <w:rPr>
          <w:rFonts w:cs="Times New Roman"/>
        </w:rPr>
        <w:t>»</w:t>
      </w:r>
      <w:r w:rsidRPr="00E04047">
        <w:rPr>
          <w:rFonts w:cs="Times New Roman"/>
        </w:rPr>
        <w:t>, ПАО "Северное</w:t>
      </w:r>
      <w:r w:rsidR="002C3E77" w:rsidRPr="00E04047">
        <w:rPr>
          <w:rFonts w:cs="Times New Roman"/>
        </w:rPr>
        <w:t>»</w:t>
      </w:r>
      <w:r w:rsidRPr="00E04047">
        <w:rPr>
          <w:rFonts w:cs="Times New Roman"/>
        </w:rPr>
        <w:t>, АО "</w:t>
      </w:r>
      <w:proofErr w:type="spellStart"/>
      <w:r w:rsidRPr="00E04047">
        <w:rPr>
          <w:rFonts w:cs="Times New Roman"/>
        </w:rPr>
        <w:t>Мосэнергосбыт</w:t>
      </w:r>
      <w:proofErr w:type="spellEnd"/>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Глобус</w:t>
      </w:r>
      <w:r w:rsidR="002C3E77" w:rsidRPr="00E04047">
        <w:rPr>
          <w:rFonts w:cs="Times New Roman"/>
        </w:rPr>
        <w:t>»</w:t>
      </w:r>
      <w:r w:rsidRPr="00E04047">
        <w:rPr>
          <w:rFonts w:cs="Times New Roman"/>
        </w:rPr>
        <w:t xml:space="preserve">, АО </w:t>
      </w:r>
      <w:r w:rsidR="002C3E77" w:rsidRPr="00E04047">
        <w:rPr>
          <w:rFonts w:cs="Times New Roman"/>
        </w:rPr>
        <w:t>«</w:t>
      </w:r>
      <w:r w:rsidRPr="00E04047">
        <w:rPr>
          <w:rFonts w:cs="Times New Roman"/>
        </w:rPr>
        <w:t>ВСК</w:t>
      </w:r>
      <w:r w:rsidR="002C3E77" w:rsidRPr="00E04047">
        <w:rPr>
          <w:rFonts w:cs="Times New Roman"/>
        </w:rPr>
        <w:t>»</w:t>
      </w:r>
      <w:r w:rsidRPr="00E04047">
        <w:rPr>
          <w:rFonts w:cs="Times New Roman"/>
        </w:rPr>
        <w:t xml:space="preserve">, ПАО </w:t>
      </w:r>
      <w:r w:rsidR="002C3E77" w:rsidRPr="00E04047">
        <w:rPr>
          <w:rFonts w:cs="Times New Roman"/>
        </w:rPr>
        <w:t>«</w:t>
      </w:r>
      <w:r w:rsidRPr="00E04047">
        <w:rPr>
          <w:rFonts w:cs="Times New Roman"/>
        </w:rPr>
        <w:t>ЭЮТСК</w:t>
      </w:r>
      <w:r w:rsidR="002C3E77" w:rsidRPr="00E04047">
        <w:rPr>
          <w:rFonts w:cs="Times New Roman"/>
        </w:rPr>
        <w:t>»</w:t>
      </w:r>
      <w:r w:rsidRPr="00E04047">
        <w:rPr>
          <w:rFonts w:cs="Times New Roman"/>
        </w:rPr>
        <w:t xml:space="preserve">, Филиал ГУП МО </w:t>
      </w:r>
      <w:r w:rsidR="002C3E77" w:rsidRPr="00E04047">
        <w:rPr>
          <w:rFonts w:cs="Times New Roman"/>
        </w:rPr>
        <w:t>«</w:t>
      </w:r>
      <w:proofErr w:type="spellStart"/>
      <w:r w:rsidR="002C3E77" w:rsidRPr="00E04047">
        <w:rPr>
          <w:rFonts w:cs="Times New Roman"/>
        </w:rPr>
        <w:t>Мособлгаз</w:t>
      </w:r>
      <w:proofErr w:type="spellEnd"/>
      <w:r w:rsidR="002C3E77" w:rsidRPr="00E04047">
        <w:rPr>
          <w:rFonts w:cs="Times New Roman"/>
        </w:rPr>
        <w:t xml:space="preserve">» </w:t>
      </w:r>
      <w:proofErr w:type="spellStart"/>
      <w:r w:rsidRPr="00E04047">
        <w:rPr>
          <w:rFonts w:cs="Times New Roman"/>
        </w:rPr>
        <w:t>Ногинскмежрайгаз</w:t>
      </w:r>
      <w:proofErr w:type="spellEnd"/>
      <w:r w:rsidRPr="00E04047">
        <w:rPr>
          <w:rFonts w:cs="Times New Roman"/>
        </w:rPr>
        <w:t xml:space="preserve">, Кафе ООО </w:t>
      </w:r>
      <w:r w:rsidR="002C3E77" w:rsidRPr="00E04047">
        <w:rPr>
          <w:rFonts w:cs="Times New Roman"/>
        </w:rPr>
        <w:t>«</w:t>
      </w:r>
      <w:proofErr w:type="spellStart"/>
      <w:r w:rsidRPr="00E04047">
        <w:rPr>
          <w:rFonts w:cs="Times New Roman"/>
        </w:rPr>
        <w:t>ГиперГлобус</w:t>
      </w:r>
      <w:proofErr w:type="spellEnd"/>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Макдоналдс</w:t>
      </w:r>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Дюна</w:t>
      </w:r>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Контраст</w:t>
      </w:r>
      <w:r w:rsidR="002C3E77" w:rsidRPr="00E04047">
        <w:rPr>
          <w:rFonts w:cs="Times New Roman"/>
        </w:rPr>
        <w:t>»</w:t>
      </w:r>
      <w:r w:rsidRPr="00E04047">
        <w:rPr>
          <w:rFonts w:cs="Times New Roman"/>
        </w:rPr>
        <w:t xml:space="preserve"> и др.</w:t>
      </w:r>
    </w:p>
    <w:p w:rsidR="003532F8" w:rsidRPr="00E04047" w:rsidRDefault="003532F8" w:rsidP="002200D0">
      <w:pPr>
        <w:ind w:firstLine="567"/>
        <w:jc w:val="both"/>
        <w:rPr>
          <w:rFonts w:cs="Times New Roman"/>
        </w:rPr>
      </w:pPr>
      <w:r w:rsidRPr="00E04047">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E04047" w:rsidRDefault="003532F8" w:rsidP="002200D0">
      <w:pPr>
        <w:ind w:firstLine="567"/>
        <w:jc w:val="both"/>
        <w:rPr>
          <w:rFonts w:cs="Times New Roman"/>
        </w:rPr>
      </w:pPr>
      <w:r w:rsidRPr="00E04047">
        <w:rPr>
          <w:rFonts w:cs="Times New Roman"/>
        </w:rPr>
        <w:t xml:space="preserve">Прогнозируемая динамика объемов потребления платных услуг не превышает 100 %. В условиях инфляции и </w:t>
      </w:r>
      <w:r w:rsidR="002200D0" w:rsidRPr="00E04047">
        <w:rPr>
          <w:rFonts w:cs="Times New Roman"/>
        </w:rPr>
        <w:t>соответственно</w:t>
      </w:r>
      <w:r w:rsidRPr="00E04047">
        <w:rPr>
          <w:rFonts w:cs="Times New Roman"/>
        </w:rPr>
        <w:t xml:space="preserve"> роста цен на услуги, индекс физического объема снижается. В 2019 году индекс физического объема платных услуг прогнозируется 97,4% по базовому варианту и 99,3% по целевому, в 2020 году - 97,9% по базовому </w:t>
      </w:r>
      <w:proofErr w:type="gramStart"/>
      <w:r w:rsidRPr="00E04047">
        <w:rPr>
          <w:rFonts w:cs="Times New Roman"/>
        </w:rPr>
        <w:t>и  99</w:t>
      </w:r>
      <w:proofErr w:type="gramEnd"/>
      <w:r w:rsidRPr="00E04047">
        <w:rPr>
          <w:rFonts w:cs="Times New Roman"/>
        </w:rPr>
        <w:t>,5</w:t>
      </w:r>
      <w:r w:rsidR="00B855A5">
        <w:rPr>
          <w:rFonts w:cs="Times New Roman"/>
        </w:rPr>
        <w:t>%</w:t>
      </w:r>
      <w:r w:rsidRPr="00E04047">
        <w:rPr>
          <w:rFonts w:cs="Times New Roman"/>
        </w:rPr>
        <w:t xml:space="preserve"> по целевому, в 2021 году планируется 99,6 % по базовому</w:t>
      </w:r>
      <w:r w:rsidR="00D23F69" w:rsidRPr="00E04047">
        <w:rPr>
          <w:rFonts w:cs="Times New Roman"/>
        </w:rPr>
        <w:t xml:space="preserve"> </w:t>
      </w:r>
      <w:r w:rsidRPr="00E04047">
        <w:rPr>
          <w:rFonts w:cs="Times New Roman"/>
        </w:rPr>
        <w:t>и 99,8% по целевому. Ввиду того</w:t>
      </w:r>
      <w:r w:rsidR="00EA3DF6" w:rsidRPr="00E04047">
        <w:rPr>
          <w:rFonts w:cs="Times New Roman"/>
        </w:rPr>
        <w:t>,</w:t>
      </w:r>
      <w:r w:rsidRPr="00E04047">
        <w:rPr>
          <w:rFonts w:cs="Times New Roman"/>
        </w:rPr>
        <w:t xml:space="preserve"> что рынок платных услуг городского </w:t>
      </w:r>
      <w:r w:rsidR="002200D0" w:rsidRPr="00E04047">
        <w:rPr>
          <w:rFonts w:cs="Times New Roman"/>
        </w:rPr>
        <w:t>округа</w:t>
      </w:r>
      <w:r w:rsidRPr="00E04047">
        <w:rPr>
          <w:rFonts w:cs="Times New Roman"/>
        </w:rPr>
        <w:t xml:space="preserve"> </w:t>
      </w:r>
      <w:proofErr w:type="gramStart"/>
      <w:r w:rsidRPr="00E04047">
        <w:rPr>
          <w:rFonts w:cs="Times New Roman"/>
        </w:rPr>
        <w:t>Электросталь  достаточно</w:t>
      </w:r>
      <w:proofErr w:type="gramEnd"/>
      <w:r w:rsidRPr="00E04047">
        <w:rPr>
          <w:rFonts w:cs="Times New Roman"/>
        </w:rPr>
        <w:t xml:space="preserve"> насыщен и стабилен, то в прогнозном периоде не планируется создание крупных предприятий по </w:t>
      </w:r>
      <w:r w:rsidR="002200D0" w:rsidRPr="00E04047">
        <w:rPr>
          <w:rFonts w:cs="Times New Roman"/>
        </w:rPr>
        <w:lastRenderedPageBreak/>
        <w:t>предоставлению</w:t>
      </w:r>
      <w:r w:rsidRPr="00E04047">
        <w:rPr>
          <w:rFonts w:cs="Times New Roman"/>
        </w:rPr>
        <w:t xml:space="preserve"> услуг населению,</w:t>
      </w:r>
      <w:r w:rsidR="002200D0" w:rsidRPr="00E04047">
        <w:rPr>
          <w:rFonts w:cs="Times New Roman"/>
        </w:rPr>
        <w:t xml:space="preserve"> </w:t>
      </w:r>
      <w:r w:rsidRPr="00E04047">
        <w:rPr>
          <w:rFonts w:cs="Times New Roman"/>
        </w:rPr>
        <w:t>рост объемов платных услуг в денежном выражении обусловлен исключительно ростом инфляции.</w:t>
      </w:r>
    </w:p>
    <w:p w:rsidR="003532F8" w:rsidRPr="00E04047" w:rsidRDefault="003532F8" w:rsidP="002200D0">
      <w:pPr>
        <w:ind w:firstLine="567"/>
        <w:jc w:val="both"/>
        <w:rPr>
          <w:rFonts w:cs="Times New Roman"/>
        </w:rPr>
      </w:pPr>
      <w:r w:rsidRPr="00E04047">
        <w:rPr>
          <w:rFonts w:cs="Times New Roman"/>
        </w:rPr>
        <w:t xml:space="preserve">Крупнейшие предприятия оптовой и розничной торговли: Торговый центр </w:t>
      </w:r>
      <w:r w:rsidR="00900275" w:rsidRPr="00E04047">
        <w:rPr>
          <w:rFonts w:cs="Times New Roman"/>
        </w:rPr>
        <w:t>«</w:t>
      </w:r>
      <w:r w:rsidRPr="00E04047">
        <w:rPr>
          <w:rFonts w:cs="Times New Roman"/>
        </w:rPr>
        <w:t>Меридиан</w:t>
      </w:r>
      <w:r w:rsidR="00900275" w:rsidRPr="00E04047">
        <w:rPr>
          <w:rFonts w:cs="Times New Roman"/>
        </w:rPr>
        <w:t xml:space="preserve">» </w:t>
      </w:r>
      <w:r w:rsidRPr="00E04047">
        <w:rPr>
          <w:rFonts w:cs="Times New Roman"/>
        </w:rPr>
        <w:t xml:space="preserve">(11525 </w:t>
      </w:r>
      <w:proofErr w:type="spellStart"/>
      <w:r w:rsidRPr="00E04047">
        <w:rPr>
          <w:rFonts w:cs="Times New Roman"/>
        </w:rPr>
        <w:t>кв.м</w:t>
      </w:r>
      <w:proofErr w:type="spellEnd"/>
      <w:r w:rsidRPr="00E04047">
        <w:rPr>
          <w:rFonts w:cs="Times New Roman"/>
        </w:rPr>
        <w:t xml:space="preserve">);  Торгово-развлекательный центр </w:t>
      </w:r>
      <w:r w:rsidR="002243FF" w:rsidRPr="00E04047">
        <w:rPr>
          <w:rFonts w:cs="Times New Roman"/>
        </w:rPr>
        <w:t>«</w:t>
      </w:r>
      <w:proofErr w:type="spellStart"/>
      <w:r w:rsidRPr="00E04047">
        <w:rPr>
          <w:rFonts w:cs="Times New Roman"/>
        </w:rPr>
        <w:t>Эльград</w:t>
      </w:r>
      <w:proofErr w:type="spellEnd"/>
      <w:r w:rsidR="00DB3394">
        <w:rPr>
          <w:rFonts w:cs="Times New Roman"/>
        </w:rPr>
        <w:t xml:space="preserve">» </w:t>
      </w:r>
      <w:r w:rsidR="0098121E" w:rsidRPr="00E04047">
        <w:rPr>
          <w:rFonts w:cs="Times New Roman"/>
        </w:rPr>
        <w:t>(</w:t>
      </w:r>
      <w:r w:rsidR="00DB3394">
        <w:rPr>
          <w:rFonts w:cs="Times New Roman"/>
        </w:rPr>
        <w:t xml:space="preserve">59885 </w:t>
      </w:r>
      <w:proofErr w:type="spellStart"/>
      <w:r w:rsidR="00DB3394">
        <w:rPr>
          <w:rFonts w:cs="Times New Roman"/>
        </w:rPr>
        <w:t>кв.м</w:t>
      </w:r>
      <w:proofErr w:type="spellEnd"/>
      <w:r w:rsidR="00DB3394">
        <w:rPr>
          <w:rFonts w:cs="Times New Roman"/>
        </w:rPr>
        <w:t>.)</w:t>
      </w:r>
      <w:r w:rsidRPr="00E04047">
        <w:rPr>
          <w:rFonts w:cs="Times New Roman"/>
        </w:rPr>
        <w:t xml:space="preserve">;  культурно-развлекательный центр </w:t>
      </w:r>
      <w:r w:rsidR="0098121E" w:rsidRPr="00E04047">
        <w:rPr>
          <w:rFonts w:cs="Times New Roman"/>
        </w:rPr>
        <w:t>«</w:t>
      </w:r>
      <w:r w:rsidRPr="00E04047">
        <w:rPr>
          <w:rFonts w:cs="Times New Roman"/>
        </w:rPr>
        <w:t>Парк Плаза</w:t>
      </w:r>
      <w:r w:rsidR="00B855A5">
        <w:rPr>
          <w:rFonts w:cs="Times New Roman"/>
        </w:rPr>
        <w:t xml:space="preserve">» </w:t>
      </w:r>
      <w:r w:rsidR="0098121E" w:rsidRPr="00E04047">
        <w:rPr>
          <w:rFonts w:cs="Times New Roman"/>
        </w:rPr>
        <w:t>(</w:t>
      </w:r>
      <w:r w:rsidR="00DB3394">
        <w:rPr>
          <w:rFonts w:cs="Times New Roman"/>
        </w:rPr>
        <w:t xml:space="preserve">15500 </w:t>
      </w:r>
      <w:proofErr w:type="spellStart"/>
      <w:r w:rsidR="00DB3394">
        <w:rPr>
          <w:rFonts w:cs="Times New Roman"/>
        </w:rPr>
        <w:t>кв.м</w:t>
      </w:r>
      <w:proofErr w:type="spellEnd"/>
      <w:r w:rsidR="00DB3394">
        <w:rPr>
          <w:rFonts w:cs="Times New Roman"/>
        </w:rPr>
        <w:t xml:space="preserve">.); </w:t>
      </w:r>
      <w:r w:rsidRPr="00E04047">
        <w:rPr>
          <w:rFonts w:cs="Times New Roman"/>
        </w:rPr>
        <w:t>Торговый центр</w:t>
      </w:r>
      <w:r w:rsidR="007915EC" w:rsidRPr="00E04047">
        <w:rPr>
          <w:rFonts w:cs="Times New Roman"/>
        </w:rPr>
        <w:t xml:space="preserve"> «</w:t>
      </w:r>
      <w:r w:rsidRPr="00E04047">
        <w:rPr>
          <w:rFonts w:cs="Times New Roman"/>
        </w:rPr>
        <w:t>Центральный</w:t>
      </w:r>
      <w:r w:rsidR="007915EC" w:rsidRPr="00E04047">
        <w:rPr>
          <w:rFonts w:cs="Times New Roman"/>
        </w:rPr>
        <w:t xml:space="preserve">» </w:t>
      </w:r>
      <w:r w:rsidR="00DB3394">
        <w:rPr>
          <w:rFonts w:cs="Times New Roman"/>
        </w:rPr>
        <w:t xml:space="preserve">(4760 </w:t>
      </w:r>
      <w:proofErr w:type="spellStart"/>
      <w:r w:rsidR="00DB3394">
        <w:rPr>
          <w:rFonts w:cs="Times New Roman"/>
        </w:rPr>
        <w:t>кв.м</w:t>
      </w:r>
      <w:proofErr w:type="spellEnd"/>
      <w:r w:rsidR="00DB3394">
        <w:rPr>
          <w:rFonts w:cs="Times New Roman"/>
        </w:rPr>
        <w:t xml:space="preserve">.);  </w:t>
      </w:r>
      <w:r w:rsidRPr="00E04047">
        <w:rPr>
          <w:rFonts w:cs="Times New Roman"/>
        </w:rPr>
        <w:t xml:space="preserve">ТЦ </w:t>
      </w:r>
      <w:r w:rsidR="004D4715" w:rsidRPr="00E04047">
        <w:rPr>
          <w:rFonts w:cs="Times New Roman"/>
        </w:rPr>
        <w:t>«</w:t>
      </w:r>
      <w:r w:rsidRPr="00E04047">
        <w:rPr>
          <w:rFonts w:cs="Times New Roman"/>
        </w:rPr>
        <w:t>Первый</w:t>
      </w:r>
      <w:r w:rsidR="004D4715" w:rsidRPr="00E04047">
        <w:rPr>
          <w:rFonts w:cs="Times New Roman"/>
        </w:rPr>
        <w:t>»</w:t>
      </w:r>
      <w:r w:rsidRPr="00E04047">
        <w:rPr>
          <w:rFonts w:cs="Times New Roman"/>
        </w:rPr>
        <w:t xml:space="preserve">, (5770 </w:t>
      </w:r>
      <w:proofErr w:type="spellStart"/>
      <w:r w:rsidRPr="00E04047">
        <w:rPr>
          <w:rFonts w:cs="Times New Roman"/>
        </w:rPr>
        <w:t>кв.м</w:t>
      </w:r>
      <w:proofErr w:type="spellEnd"/>
      <w:r w:rsidRPr="00E04047">
        <w:rPr>
          <w:rFonts w:cs="Times New Roman"/>
        </w:rPr>
        <w:t xml:space="preserve">.);  торговые центры </w:t>
      </w:r>
      <w:r w:rsidR="004D4715" w:rsidRPr="00E04047">
        <w:rPr>
          <w:rFonts w:cs="Times New Roman"/>
        </w:rPr>
        <w:t>«</w:t>
      </w:r>
      <w:r w:rsidRPr="00E04047">
        <w:rPr>
          <w:rFonts w:cs="Times New Roman"/>
        </w:rPr>
        <w:t>АТАК</w:t>
      </w:r>
      <w:r w:rsidR="004D4715" w:rsidRPr="00E04047">
        <w:rPr>
          <w:rFonts w:cs="Times New Roman"/>
        </w:rPr>
        <w:t>»</w:t>
      </w:r>
      <w:r w:rsidR="00DB3394">
        <w:rPr>
          <w:rFonts w:cs="Times New Roman"/>
        </w:rPr>
        <w:t xml:space="preserve"> (</w:t>
      </w:r>
      <w:r w:rsidRPr="00E04047">
        <w:rPr>
          <w:rFonts w:cs="Times New Roman"/>
        </w:rPr>
        <w:t xml:space="preserve">3630 </w:t>
      </w:r>
      <w:proofErr w:type="spellStart"/>
      <w:r w:rsidRPr="00E04047">
        <w:rPr>
          <w:rFonts w:cs="Times New Roman"/>
        </w:rPr>
        <w:t>кв.м</w:t>
      </w:r>
      <w:proofErr w:type="spellEnd"/>
      <w:r w:rsidRPr="00E04047">
        <w:rPr>
          <w:rFonts w:cs="Times New Roman"/>
        </w:rPr>
        <w:t xml:space="preserve">.) и (3700 </w:t>
      </w:r>
      <w:proofErr w:type="spellStart"/>
      <w:r w:rsidRPr="00E04047">
        <w:rPr>
          <w:rFonts w:cs="Times New Roman"/>
        </w:rPr>
        <w:t>кв.м</w:t>
      </w:r>
      <w:proofErr w:type="spellEnd"/>
      <w:r w:rsidRPr="00E04047">
        <w:rPr>
          <w:rFonts w:cs="Times New Roman"/>
        </w:rPr>
        <w:t xml:space="preserve">.); Мебельный центр </w:t>
      </w:r>
      <w:r w:rsidR="007F24DA" w:rsidRPr="00E04047">
        <w:rPr>
          <w:rFonts w:cs="Times New Roman"/>
        </w:rPr>
        <w:t>«</w:t>
      </w:r>
      <w:r w:rsidRPr="00E04047">
        <w:rPr>
          <w:rFonts w:cs="Times New Roman"/>
        </w:rPr>
        <w:t>Интерьер</w:t>
      </w:r>
      <w:r w:rsidR="007F24DA" w:rsidRPr="00E04047">
        <w:rPr>
          <w:rFonts w:cs="Times New Roman"/>
        </w:rPr>
        <w:t xml:space="preserve">» </w:t>
      </w:r>
      <w:r w:rsidR="00B855A5">
        <w:rPr>
          <w:rFonts w:cs="Times New Roman"/>
        </w:rPr>
        <w:t>(</w:t>
      </w:r>
      <w:r w:rsidRPr="00E04047">
        <w:rPr>
          <w:rFonts w:cs="Times New Roman"/>
        </w:rPr>
        <w:t>2975</w:t>
      </w:r>
      <w:r w:rsidR="00DB3394">
        <w:rPr>
          <w:rFonts w:cs="Times New Roman"/>
        </w:rPr>
        <w:t xml:space="preserve"> </w:t>
      </w:r>
      <w:proofErr w:type="spellStart"/>
      <w:r w:rsidR="00DB3394">
        <w:rPr>
          <w:rFonts w:cs="Times New Roman"/>
        </w:rPr>
        <w:t>кв.м</w:t>
      </w:r>
      <w:proofErr w:type="spellEnd"/>
      <w:r w:rsidR="00DB3394">
        <w:rPr>
          <w:rFonts w:cs="Times New Roman"/>
        </w:rPr>
        <w:t>.</w:t>
      </w:r>
      <w:r w:rsidRPr="00E04047">
        <w:rPr>
          <w:rFonts w:cs="Times New Roman"/>
        </w:rPr>
        <w:t>)</w:t>
      </w:r>
      <w:r w:rsidR="00DB3394">
        <w:rPr>
          <w:rFonts w:cs="Times New Roman"/>
        </w:rPr>
        <w:t>;</w:t>
      </w:r>
      <w:r w:rsidRPr="00E04047">
        <w:rPr>
          <w:rFonts w:cs="Times New Roman"/>
        </w:rPr>
        <w:t xml:space="preserve"> Торговый комплекс </w:t>
      </w:r>
      <w:r w:rsidR="004D4715" w:rsidRPr="00E04047">
        <w:rPr>
          <w:rFonts w:cs="Times New Roman"/>
        </w:rPr>
        <w:t>«</w:t>
      </w:r>
      <w:r w:rsidRPr="00E04047">
        <w:rPr>
          <w:rFonts w:cs="Times New Roman"/>
        </w:rPr>
        <w:t>Восточный</w:t>
      </w:r>
      <w:r w:rsidR="004D4715" w:rsidRPr="00E04047">
        <w:rPr>
          <w:rFonts w:cs="Times New Roman"/>
        </w:rPr>
        <w:t>»</w:t>
      </w:r>
      <w:r w:rsidR="00DB3394">
        <w:rPr>
          <w:rFonts w:cs="Times New Roman"/>
        </w:rPr>
        <w:t xml:space="preserve"> (</w:t>
      </w:r>
      <w:r w:rsidRPr="00E04047">
        <w:rPr>
          <w:rFonts w:cs="Times New Roman"/>
        </w:rPr>
        <w:t xml:space="preserve">1900 </w:t>
      </w:r>
      <w:proofErr w:type="spellStart"/>
      <w:r w:rsidRPr="00E04047">
        <w:rPr>
          <w:rFonts w:cs="Times New Roman"/>
        </w:rPr>
        <w:t>кв.м</w:t>
      </w:r>
      <w:proofErr w:type="spellEnd"/>
      <w:r w:rsidRPr="00E04047">
        <w:rPr>
          <w:rFonts w:cs="Times New Roman"/>
        </w:rPr>
        <w:t xml:space="preserve">.); ТК </w:t>
      </w:r>
      <w:r w:rsidR="007F24DA" w:rsidRPr="00E04047">
        <w:rPr>
          <w:rFonts w:cs="Times New Roman"/>
        </w:rPr>
        <w:t>«</w:t>
      </w:r>
      <w:proofErr w:type="spellStart"/>
      <w:r w:rsidRPr="00E04047">
        <w:rPr>
          <w:rFonts w:cs="Times New Roman"/>
        </w:rPr>
        <w:t>Анже</w:t>
      </w:r>
      <w:proofErr w:type="spellEnd"/>
      <w:r w:rsidR="007F24DA" w:rsidRPr="00E04047">
        <w:rPr>
          <w:rFonts w:cs="Times New Roman"/>
        </w:rPr>
        <w:t>»</w:t>
      </w:r>
      <w:r w:rsidRPr="00E04047">
        <w:rPr>
          <w:rFonts w:cs="Times New Roman"/>
        </w:rPr>
        <w:t xml:space="preserve"> (1200 </w:t>
      </w:r>
      <w:proofErr w:type="spellStart"/>
      <w:r w:rsidRPr="00E04047">
        <w:rPr>
          <w:rFonts w:cs="Times New Roman"/>
        </w:rPr>
        <w:t>кв.м</w:t>
      </w:r>
      <w:proofErr w:type="spellEnd"/>
      <w:r w:rsidRPr="00E04047">
        <w:rPr>
          <w:rFonts w:cs="Times New Roman"/>
        </w:rPr>
        <w:t xml:space="preserve">.);  Торгово-офисный центр </w:t>
      </w:r>
      <w:r w:rsidR="00CB5133" w:rsidRPr="00E04047">
        <w:rPr>
          <w:rFonts w:cs="Times New Roman"/>
        </w:rPr>
        <w:t>«</w:t>
      </w:r>
      <w:r w:rsidRPr="00E04047">
        <w:rPr>
          <w:rFonts w:cs="Times New Roman"/>
        </w:rPr>
        <w:t>Лотос</w:t>
      </w:r>
      <w:r w:rsidR="00CB5133" w:rsidRPr="00E04047">
        <w:rPr>
          <w:rFonts w:cs="Times New Roman"/>
        </w:rPr>
        <w:t>»</w:t>
      </w:r>
      <w:r w:rsidRPr="00E04047">
        <w:rPr>
          <w:rFonts w:cs="Times New Roman"/>
        </w:rPr>
        <w:t xml:space="preserve">, (2400 </w:t>
      </w:r>
      <w:proofErr w:type="spellStart"/>
      <w:r w:rsidRPr="00E04047">
        <w:rPr>
          <w:rFonts w:cs="Times New Roman"/>
        </w:rPr>
        <w:t>кв.м</w:t>
      </w:r>
      <w:proofErr w:type="spellEnd"/>
      <w:r w:rsidRPr="00E04047">
        <w:rPr>
          <w:rFonts w:cs="Times New Roman"/>
        </w:rPr>
        <w:t xml:space="preserve">.); ТЦ </w:t>
      </w:r>
      <w:r w:rsidR="00256ECD" w:rsidRPr="00E04047">
        <w:rPr>
          <w:rFonts w:cs="Times New Roman"/>
        </w:rPr>
        <w:t>«</w:t>
      </w:r>
      <w:r w:rsidRPr="00E04047">
        <w:rPr>
          <w:rFonts w:cs="Times New Roman"/>
        </w:rPr>
        <w:t>Южный</w:t>
      </w:r>
      <w:r w:rsidR="00256ECD" w:rsidRPr="00E04047">
        <w:rPr>
          <w:rFonts w:cs="Times New Roman"/>
        </w:rPr>
        <w:t>»</w:t>
      </w:r>
      <w:r w:rsidRPr="00E04047">
        <w:rPr>
          <w:rFonts w:cs="Times New Roman"/>
        </w:rPr>
        <w:t xml:space="preserve"> (3400 </w:t>
      </w:r>
      <w:proofErr w:type="spellStart"/>
      <w:r w:rsidRPr="00E04047">
        <w:rPr>
          <w:rFonts w:cs="Times New Roman"/>
        </w:rPr>
        <w:t>кв.м</w:t>
      </w:r>
      <w:proofErr w:type="spellEnd"/>
      <w:r w:rsidRPr="00E04047">
        <w:rPr>
          <w:rFonts w:cs="Times New Roman"/>
        </w:rPr>
        <w:t xml:space="preserve">.), Гипермаркеты </w:t>
      </w:r>
      <w:r w:rsidR="00256ECD" w:rsidRPr="00E04047">
        <w:rPr>
          <w:rFonts w:cs="Times New Roman"/>
        </w:rPr>
        <w:t>«</w:t>
      </w:r>
      <w:r w:rsidRPr="00E04047">
        <w:rPr>
          <w:rFonts w:cs="Times New Roman"/>
        </w:rPr>
        <w:t>Глобус</w:t>
      </w:r>
      <w:r w:rsidR="00256ECD" w:rsidRPr="00E04047">
        <w:rPr>
          <w:rFonts w:cs="Times New Roman"/>
        </w:rPr>
        <w:t>»</w:t>
      </w:r>
      <w:r w:rsidRPr="00E04047">
        <w:rPr>
          <w:rFonts w:cs="Times New Roman"/>
        </w:rPr>
        <w:t xml:space="preserve"> и </w:t>
      </w:r>
      <w:r w:rsidR="00256ECD" w:rsidRPr="00E04047">
        <w:rPr>
          <w:rFonts w:cs="Times New Roman"/>
        </w:rPr>
        <w:t>«</w:t>
      </w:r>
      <w:proofErr w:type="spellStart"/>
      <w:r w:rsidRPr="00E04047">
        <w:rPr>
          <w:rFonts w:cs="Times New Roman"/>
        </w:rPr>
        <w:t>Касторама</w:t>
      </w:r>
      <w:proofErr w:type="spellEnd"/>
      <w:r w:rsidR="00256ECD" w:rsidRPr="00E04047">
        <w:rPr>
          <w:rFonts w:cs="Times New Roman"/>
        </w:rPr>
        <w:t>»</w:t>
      </w:r>
      <w:r w:rsidRPr="00E04047">
        <w:rPr>
          <w:rFonts w:cs="Times New Roman"/>
        </w:rPr>
        <w:t>.</w:t>
      </w:r>
    </w:p>
    <w:p w:rsidR="003532F8" w:rsidRPr="00E04047" w:rsidRDefault="003532F8" w:rsidP="002200D0">
      <w:pPr>
        <w:ind w:firstLine="567"/>
        <w:jc w:val="both"/>
        <w:rPr>
          <w:rFonts w:cs="Times New Roman"/>
        </w:rPr>
      </w:pPr>
      <w:r w:rsidRPr="00E04047">
        <w:rPr>
          <w:rFonts w:cs="Times New Roman"/>
        </w:rPr>
        <w:t>Крупне</w:t>
      </w:r>
      <w:r w:rsidR="00F61E03" w:rsidRPr="00E04047">
        <w:rPr>
          <w:rFonts w:cs="Times New Roman"/>
        </w:rPr>
        <w:t>йшими инвестиционными проектами</w:t>
      </w:r>
      <w:r w:rsidRPr="00E04047">
        <w:rPr>
          <w:rFonts w:cs="Times New Roman"/>
        </w:rPr>
        <w:t>, повлиявшими на развитие отрасли в период 2019-2021 годы являются проект</w:t>
      </w:r>
      <w:r w:rsidR="00F61E03" w:rsidRPr="00E04047">
        <w:rPr>
          <w:rFonts w:cs="Times New Roman"/>
        </w:rPr>
        <w:t>ы, осуществляемые организациями</w:t>
      </w:r>
      <w:r w:rsidRPr="00E04047">
        <w:rPr>
          <w:rFonts w:cs="Times New Roman"/>
        </w:rPr>
        <w:t xml:space="preserve">: ООО </w:t>
      </w:r>
      <w:r w:rsidR="00F61E03" w:rsidRPr="00E04047">
        <w:rPr>
          <w:rFonts w:cs="Times New Roman"/>
        </w:rPr>
        <w:t>«</w:t>
      </w:r>
      <w:r w:rsidRPr="00E04047">
        <w:rPr>
          <w:rFonts w:cs="Times New Roman"/>
        </w:rPr>
        <w:t>Авангард Консалтинг</w:t>
      </w:r>
      <w:r w:rsidR="00F61E03" w:rsidRPr="00E04047">
        <w:rPr>
          <w:rFonts w:cs="Times New Roman"/>
        </w:rPr>
        <w:t>»,</w:t>
      </w:r>
      <w:r w:rsidR="00913FD7">
        <w:rPr>
          <w:rFonts w:cs="Times New Roman"/>
        </w:rPr>
        <w:t xml:space="preserve"> Торгово-офисный центр </w:t>
      </w:r>
      <w:r w:rsidR="00DB3394">
        <w:rPr>
          <w:rFonts w:cs="Times New Roman"/>
        </w:rPr>
        <w:t xml:space="preserve">(объем инвестиций 94  </w:t>
      </w:r>
      <w:proofErr w:type="spellStart"/>
      <w:r w:rsidR="00DB3394">
        <w:rPr>
          <w:rFonts w:cs="Times New Roman"/>
        </w:rPr>
        <w:t>млн.руб</w:t>
      </w:r>
      <w:proofErr w:type="spellEnd"/>
      <w:r w:rsidR="00DB3394">
        <w:rPr>
          <w:rFonts w:cs="Times New Roman"/>
        </w:rPr>
        <w:t>.</w:t>
      </w:r>
      <w:r w:rsidR="004A6DF6" w:rsidRPr="00E04047">
        <w:rPr>
          <w:rFonts w:cs="Times New Roman"/>
        </w:rPr>
        <w:t>)</w:t>
      </w:r>
      <w:r w:rsidRPr="00E04047">
        <w:rPr>
          <w:rFonts w:cs="Times New Roman"/>
        </w:rPr>
        <w:t xml:space="preserve">;  ООО </w:t>
      </w:r>
      <w:r w:rsidR="000D44CF" w:rsidRPr="00E04047">
        <w:rPr>
          <w:rFonts w:cs="Times New Roman"/>
        </w:rPr>
        <w:t>«</w:t>
      </w:r>
      <w:proofErr w:type="spellStart"/>
      <w:r w:rsidRPr="00E04047">
        <w:rPr>
          <w:rFonts w:cs="Times New Roman"/>
        </w:rPr>
        <w:t>Инвесттехнострой</w:t>
      </w:r>
      <w:proofErr w:type="spellEnd"/>
      <w:r w:rsidR="000D44CF" w:rsidRPr="00E04047">
        <w:rPr>
          <w:rFonts w:cs="Times New Roman"/>
        </w:rPr>
        <w:t>»</w:t>
      </w:r>
      <w:r w:rsidR="002200D0" w:rsidRPr="00E04047">
        <w:rPr>
          <w:rFonts w:cs="Times New Roman"/>
        </w:rPr>
        <w:t xml:space="preserve"> (</w:t>
      </w:r>
      <w:r w:rsidRPr="00E04047">
        <w:rPr>
          <w:rFonts w:cs="Times New Roman"/>
        </w:rPr>
        <w:t xml:space="preserve">объем инвестиций 25 </w:t>
      </w:r>
      <w:proofErr w:type="spellStart"/>
      <w:r w:rsidRPr="00E04047">
        <w:rPr>
          <w:rFonts w:cs="Times New Roman"/>
        </w:rPr>
        <w:t>млн.руб</w:t>
      </w:r>
      <w:proofErr w:type="spellEnd"/>
      <w:r w:rsidR="002200D0" w:rsidRPr="00E04047">
        <w:rPr>
          <w:rFonts w:cs="Times New Roman"/>
        </w:rPr>
        <w:t>.</w:t>
      </w:r>
      <w:r w:rsidRPr="00E04047">
        <w:rPr>
          <w:rFonts w:cs="Times New Roman"/>
        </w:rPr>
        <w:t xml:space="preserve">), ЗАО </w:t>
      </w:r>
      <w:r w:rsidR="00510AAD" w:rsidRPr="00E04047">
        <w:rPr>
          <w:rFonts w:cs="Times New Roman"/>
        </w:rPr>
        <w:t>«</w:t>
      </w:r>
      <w:proofErr w:type="spellStart"/>
      <w:r w:rsidRPr="00E04047">
        <w:rPr>
          <w:rFonts w:cs="Times New Roman"/>
        </w:rPr>
        <w:t>НПЦ</w:t>
      </w:r>
      <w:r w:rsidR="00C46C33" w:rsidRPr="00E04047">
        <w:rPr>
          <w:rFonts w:cs="Times New Roman"/>
        </w:rPr>
        <w:t>«</w:t>
      </w:r>
      <w:r w:rsidRPr="00E04047">
        <w:rPr>
          <w:rFonts w:cs="Times New Roman"/>
        </w:rPr>
        <w:t>Огонек</w:t>
      </w:r>
      <w:proofErr w:type="spellEnd"/>
      <w:r w:rsidR="00510AAD" w:rsidRPr="00E04047">
        <w:rPr>
          <w:rFonts w:cs="Times New Roman"/>
        </w:rPr>
        <w:t>»</w:t>
      </w:r>
      <w:r w:rsidRPr="00E04047">
        <w:rPr>
          <w:rFonts w:cs="Times New Roman"/>
        </w:rPr>
        <w:t xml:space="preserve">,  Пристройка к центру </w:t>
      </w:r>
      <w:r w:rsidR="00510AAD" w:rsidRPr="00E04047">
        <w:rPr>
          <w:rFonts w:cs="Times New Roman"/>
        </w:rPr>
        <w:t>«</w:t>
      </w:r>
      <w:r w:rsidRPr="00E04047">
        <w:rPr>
          <w:rFonts w:cs="Times New Roman"/>
        </w:rPr>
        <w:t>Огонек</w:t>
      </w:r>
      <w:r w:rsidR="00510AAD" w:rsidRPr="00E04047">
        <w:rPr>
          <w:rFonts w:cs="Times New Roman"/>
        </w:rPr>
        <w:t>»</w:t>
      </w:r>
      <w:r w:rsidRPr="00E04047">
        <w:rPr>
          <w:rFonts w:cs="Times New Roman"/>
        </w:rPr>
        <w:t>, банкетный зал</w:t>
      </w:r>
      <w:r w:rsidR="001E62D4" w:rsidRPr="00E04047">
        <w:rPr>
          <w:rFonts w:cs="Times New Roman"/>
        </w:rPr>
        <w:t xml:space="preserve"> (</w:t>
      </w:r>
      <w:r w:rsidRPr="00E04047">
        <w:rPr>
          <w:rFonts w:cs="Times New Roman"/>
        </w:rPr>
        <w:t xml:space="preserve">объем инвестиций 9 </w:t>
      </w:r>
      <w:proofErr w:type="spellStart"/>
      <w:r w:rsidRPr="00E04047">
        <w:rPr>
          <w:rFonts w:cs="Times New Roman"/>
        </w:rPr>
        <w:t>млн.руб</w:t>
      </w:r>
      <w:proofErr w:type="spellEnd"/>
      <w:r w:rsidR="002200D0" w:rsidRPr="00E04047">
        <w:rPr>
          <w:rFonts w:cs="Times New Roman"/>
        </w:rPr>
        <w:t>.</w:t>
      </w:r>
      <w:r w:rsidR="00DB3394">
        <w:rPr>
          <w:rFonts w:cs="Times New Roman"/>
        </w:rPr>
        <w:t>)</w:t>
      </w:r>
      <w:r w:rsidRPr="00E04047">
        <w:rPr>
          <w:rFonts w:cs="Times New Roman"/>
        </w:rPr>
        <w:t xml:space="preserve">; ООО </w:t>
      </w:r>
      <w:r w:rsidR="00510AAD" w:rsidRPr="00E04047">
        <w:rPr>
          <w:rFonts w:cs="Times New Roman"/>
        </w:rPr>
        <w:t>«</w:t>
      </w:r>
      <w:proofErr w:type="spellStart"/>
      <w:r w:rsidRPr="00E04047">
        <w:rPr>
          <w:rFonts w:cs="Times New Roman"/>
        </w:rPr>
        <w:t>ПКП</w:t>
      </w:r>
      <w:r w:rsidR="00510AAD" w:rsidRPr="00E04047">
        <w:rPr>
          <w:rFonts w:cs="Times New Roman"/>
        </w:rPr>
        <w:t>«</w:t>
      </w:r>
      <w:r w:rsidRPr="00E04047">
        <w:rPr>
          <w:rFonts w:cs="Times New Roman"/>
        </w:rPr>
        <w:t>Ситекс</w:t>
      </w:r>
      <w:proofErr w:type="spellEnd"/>
      <w:r w:rsidR="00510AAD" w:rsidRPr="00E04047">
        <w:rPr>
          <w:rFonts w:cs="Times New Roman"/>
        </w:rPr>
        <w:t>»</w:t>
      </w:r>
      <w:r w:rsidRPr="00E04047">
        <w:rPr>
          <w:rFonts w:cs="Times New Roman"/>
        </w:rPr>
        <w:t>,  реконструкция зда</w:t>
      </w:r>
      <w:r w:rsidR="00913FD7">
        <w:rPr>
          <w:rFonts w:cs="Times New Roman"/>
        </w:rPr>
        <w:t>ния под помещение автосервиса (</w:t>
      </w:r>
      <w:r w:rsidRPr="00E04047">
        <w:rPr>
          <w:rFonts w:cs="Times New Roman"/>
        </w:rPr>
        <w:t xml:space="preserve">объем инвестиций  15 </w:t>
      </w:r>
      <w:proofErr w:type="spellStart"/>
      <w:r w:rsidRPr="00E04047">
        <w:rPr>
          <w:rFonts w:cs="Times New Roman"/>
        </w:rPr>
        <w:t>млн.руб</w:t>
      </w:r>
      <w:proofErr w:type="spellEnd"/>
      <w:r w:rsidRPr="00E04047">
        <w:rPr>
          <w:rFonts w:cs="Times New Roman"/>
        </w:rPr>
        <w:t xml:space="preserve">);  </w:t>
      </w:r>
      <w:proofErr w:type="spellStart"/>
      <w:r w:rsidRPr="00E04047">
        <w:rPr>
          <w:rFonts w:cs="Times New Roman"/>
        </w:rPr>
        <w:t>ООО</w:t>
      </w:r>
      <w:r w:rsidR="00C46C33" w:rsidRPr="00E04047">
        <w:rPr>
          <w:rFonts w:cs="Times New Roman"/>
        </w:rPr>
        <w:t>«</w:t>
      </w:r>
      <w:r w:rsidRPr="00E04047">
        <w:rPr>
          <w:rFonts w:cs="Times New Roman"/>
        </w:rPr>
        <w:t>Азбука</w:t>
      </w:r>
      <w:proofErr w:type="spellEnd"/>
      <w:r w:rsidRPr="00E04047">
        <w:rPr>
          <w:rFonts w:cs="Times New Roman"/>
        </w:rPr>
        <w:t xml:space="preserve"> жилья</w:t>
      </w:r>
      <w:r w:rsidR="00C46C33" w:rsidRPr="00E04047">
        <w:rPr>
          <w:rFonts w:cs="Times New Roman"/>
        </w:rPr>
        <w:t>»</w:t>
      </w:r>
      <w:r w:rsidRPr="00E04047">
        <w:rPr>
          <w:rFonts w:cs="Times New Roman"/>
        </w:rPr>
        <w:t>, торгово-офисное здание</w:t>
      </w:r>
      <w:r w:rsidR="00913FD7">
        <w:rPr>
          <w:rFonts w:cs="Times New Roman"/>
        </w:rPr>
        <w:t xml:space="preserve"> (о</w:t>
      </w:r>
      <w:r w:rsidRPr="00E04047">
        <w:rPr>
          <w:rFonts w:cs="Times New Roman"/>
        </w:rPr>
        <w:t xml:space="preserve">бъем инвестиций 25 </w:t>
      </w:r>
      <w:proofErr w:type="spellStart"/>
      <w:r w:rsidRPr="00E04047">
        <w:rPr>
          <w:rFonts w:cs="Times New Roman"/>
        </w:rPr>
        <w:t>млн.руб</w:t>
      </w:r>
      <w:proofErr w:type="spellEnd"/>
      <w:r w:rsidR="002200D0" w:rsidRPr="00E04047">
        <w:rPr>
          <w:rFonts w:cs="Times New Roman"/>
        </w:rPr>
        <w:t>.</w:t>
      </w:r>
      <w:r w:rsidRPr="00E04047">
        <w:rPr>
          <w:rFonts w:cs="Times New Roman"/>
        </w:rPr>
        <w:t>) .</w:t>
      </w:r>
    </w:p>
    <w:p w:rsidR="003532F8" w:rsidRPr="00E04047" w:rsidRDefault="003532F8" w:rsidP="002200D0">
      <w:pPr>
        <w:ind w:firstLine="567"/>
        <w:jc w:val="both"/>
        <w:rPr>
          <w:rFonts w:cs="Times New Roman"/>
        </w:rPr>
      </w:pPr>
      <w:r w:rsidRPr="00E04047">
        <w:rPr>
          <w:rFonts w:cs="Times New Roman"/>
        </w:rPr>
        <w:t xml:space="preserve">В текущем году планируется увеличение торговых площадей примерно на 1000 </w:t>
      </w:r>
      <w:proofErr w:type="spellStart"/>
      <w:r w:rsidRPr="00E04047">
        <w:rPr>
          <w:rFonts w:cs="Times New Roman"/>
        </w:rPr>
        <w:t>кв.м</w:t>
      </w:r>
      <w:proofErr w:type="spellEnd"/>
      <w:r w:rsidRPr="00E04047">
        <w:rPr>
          <w:rFonts w:cs="Times New Roman"/>
        </w:rPr>
        <w:t xml:space="preserve">., благодаря реконструкции и размещению объектов потребительского рынка на 1 этаже жилого здания по ул. Победы, ввод 800 кв. метров площадей по ул. Карла Маркса. Для повышения качества торгового </w:t>
      </w:r>
      <w:r w:rsidR="002200D0" w:rsidRPr="00E04047">
        <w:rPr>
          <w:rFonts w:cs="Times New Roman"/>
        </w:rPr>
        <w:t xml:space="preserve">обслуживания жителей города и </w:t>
      </w:r>
      <w:r w:rsidRPr="00E04047">
        <w:rPr>
          <w:rFonts w:cs="Times New Roman"/>
        </w:rPr>
        <w:t xml:space="preserve">увеличения полезной площади будут проводиться работы </w:t>
      </w:r>
      <w:proofErr w:type="gramStart"/>
      <w:r w:rsidRPr="00E04047">
        <w:rPr>
          <w:rFonts w:cs="Times New Roman"/>
        </w:rPr>
        <w:t>по  ремонту</w:t>
      </w:r>
      <w:proofErr w:type="gramEnd"/>
      <w:r w:rsidRPr="00E04047">
        <w:rPr>
          <w:rFonts w:cs="Times New Roman"/>
        </w:rPr>
        <w:t xml:space="preserve"> фасадов предприятий торговли и услуг ЗАО </w:t>
      </w:r>
      <w:r w:rsidR="00DE5F86" w:rsidRPr="00E04047">
        <w:rPr>
          <w:rFonts w:cs="Times New Roman"/>
        </w:rPr>
        <w:t>«</w:t>
      </w:r>
      <w:r w:rsidRPr="00E04047">
        <w:rPr>
          <w:rFonts w:cs="Times New Roman"/>
        </w:rPr>
        <w:t xml:space="preserve">ТПК </w:t>
      </w:r>
      <w:r w:rsidR="00DE5F86" w:rsidRPr="00E04047">
        <w:rPr>
          <w:rFonts w:cs="Times New Roman"/>
        </w:rPr>
        <w:t>«</w:t>
      </w:r>
      <w:proofErr w:type="spellStart"/>
      <w:r w:rsidRPr="00E04047">
        <w:rPr>
          <w:rFonts w:cs="Times New Roman"/>
        </w:rPr>
        <w:t>ЭЛКО</w:t>
      </w:r>
      <w:r w:rsidR="00DE5F86" w:rsidRPr="00E04047">
        <w:rPr>
          <w:rFonts w:cs="Times New Roman"/>
        </w:rPr>
        <w:t>»</w:t>
      </w:r>
      <w:r w:rsidRPr="00E04047">
        <w:rPr>
          <w:rFonts w:cs="Times New Roman"/>
        </w:rPr>
        <w:t>,планируемый</w:t>
      </w:r>
      <w:proofErr w:type="spellEnd"/>
      <w:r w:rsidRPr="00E04047">
        <w:rPr>
          <w:rFonts w:cs="Times New Roman"/>
        </w:rPr>
        <w:t xml:space="preserve"> объем инвестиций -  5,1   млн. руб., реконструкция СТО ООО </w:t>
      </w:r>
      <w:r w:rsidR="00405427" w:rsidRPr="00E04047">
        <w:rPr>
          <w:rFonts w:cs="Times New Roman"/>
        </w:rPr>
        <w:t>«</w:t>
      </w:r>
      <w:r w:rsidRPr="00E04047">
        <w:rPr>
          <w:rFonts w:cs="Times New Roman"/>
        </w:rPr>
        <w:t>Контраст</w:t>
      </w:r>
      <w:r w:rsidR="00405427" w:rsidRPr="00E04047">
        <w:rPr>
          <w:rFonts w:cs="Times New Roman"/>
        </w:rPr>
        <w:t>»</w:t>
      </w:r>
      <w:r w:rsidR="00DB3394">
        <w:rPr>
          <w:rFonts w:cs="Times New Roman"/>
        </w:rPr>
        <w:t xml:space="preserve"> (</w:t>
      </w:r>
      <w:r w:rsidRPr="00E04047">
        <w:rPr>
          <w:rFonts w:cs="Times New Roman"/>
        </w:rPr>
        <w:t xml:space="preserve">объем инвестиций- 2 </w:t>
      </w:r>
      <w:proofErr w:type="spellStart"/>
      <w:r w:rsidRPr="00E04047">
        <w:rPr>
          <w:rFonts w:cs="Times New Roman"/>
        </w:rPr>
        <w:t>млн.руб</w:t>
      </w:r>
      <w:proofErr w:type="spellEnd"/>
      <w:r w:rsidR="002200D0" w:rsidRPr="00E04047">
        <w:rPr>
          <w:rFonts w:cs="Times New Roman"/>
        </w:rPr>
        <w:t>.</w:t>
      </w:r>
      <w:r w:rsidRPr="00E04047">
        <w:rPr>
          <w:rFonts w:cs="Times New Roman"/>
        </w:rPr>
        <w:t xml:space="preserve">), ремонт центра красоты </w:t>
      </w:r>
      <w:r w:rsidR="00405427" w:rsidRPr="00E04047">
        <w:rPr>
          <w:rFonts w:cs="Times New Roman"/>
        </w:rPr>
        <w:t>«</w:t>
      </w:r>
      <w:r w:rsidRPr="00E04047">
        <w:rPr>
          <w:rFonts w:cs="Times New Roman"/>
        </w:rPr>
        <w:t>Дюна</w:t>
      </w:r>
      <w:r w:rsidR="00405427" w:rsidRPr="00E04047">
        <w:rPr>
          <w:rFonts w:cs="Times New Roman"/>
        </w:rPr>
        <w:t>»</w:t>
      </w:r>
      <w:r w:rsidRPr="00E04047">
        <w:rPr>
          <w:rFonts w:cs="Times New Roman"/>
        </w:rPr>
        <w:t xml:space="preserve">, </w:t>
      </w:r>
      <w:r w:rsidR="00181838" w:rsidRPr="00E04047">
        <w:rPr>
          <w:rFonts w:cs="Times New Roman"/>
        </w:rPr>
        <w:t xml:space="preserve">     </w:t>
      </w:r>
      <w:r w:rsidRPr="00E04047">
        <w:rPr>
          <w:rFonts w:cs="Times New Roman"/>
        </w:rPr>
        <w:t xml:space="preserve"> </w:t>
      </w:r>
      <w:r w:rsidR="00181838" w:rsidRPr="00E04047">
        <w:rPr>
          <w:rFonts w:cs="Times New Roman"/>
        </w:rPr>
        <w:t>(</w:t>
      </w:r>
      <w:r w:rsidRPr="00E04047">
        <w:rPr>
          <w:rFonts w:cs="Times New Roman"/>
        </w:rPr>
        <w:t>объем инвестиций-1,2 млн .руб</w:t>
      </w:r>
      <w:r w:rsidR="002200D0" w:rsidRPr="00E04047">
        <w:rPr>
          <w:rFonts w:cs="Times New Roman"/>
        </w:rPr>
        <w:t>.</w:t>
      </w:r>
      <w:r w:rsidRPr="00E04047">
        <w:rPr>
          <w:rFonts w:cs="Times New Roman"/>
        </w:rPr>
        <w:t xml:space="preserve">). </w:t>
      </w:r>
    </w:p>
    <w:p w:rsidR="003532F8" w:rsidRPr="00E04047" w:rsidRDefault="003532F8" w:rsidP="002200D0">
      <w:pPr>
        <w:ind w:firstLine="567"/>
        <w:jc w:val="both"/>
        <w:rPr>
          <w:rFonts w:cs="Times New Roman"/>
        </w:rPr>
      </w:pPr>
      <w:r w:rsidRPr="00E04047">
        <w:rPr>
          <w:rFonts w:cs="Times New Roman"/>
        </w:rPr>
        <w:t xml:space="preserve">Рост </w:t>
      </w:r>
      <w:proofErr w:type="gramStart"/>
      <w:r w:rsidRPr="00E04047">
        <w:rPr>
          <w:rFonts w:cs="Times New Roman"/>
        </w:rPr>
        <w:t>объемов  торговли</w:t>
      </w:r>
      <w:proofErr w:type="gramEnd"/>
      <w:r w:rsidRPr="00E04047">
        <w:rPr>
          <w:rFonts w:cs="Times New Roman"/>
        </w:rPr>
        <w:t xml:space="preserve">  с 2019 года будет немного замедляться в связи с тем, что норматив обеспеченности торговыми площадями на территории городского округа превышен в 2,5 раза.   В общественном питании прогнозируется стабильный рост, </w:t>
      </w:r>
      <w:proofErr w:type="gramStart"/>
      <w:r w:rsidRPr="00E04047">
        <w:rPr>
          <w:rFonts w:cs="Times New Roman"/>
        </w:rPr>
        <w:t>важными  факторами</w:t>
      </w:r>
      <w:proofErr w:type="gramEnd"/>
      <w:r w:rsidRPr="00E04047">
        <w:rPr>
          <w:rFonts w:cs="Times New Roman"/>
        </w:rPr>
        <w:t xml:space="preserve"> роста объемов общественного питания являются развитие общедоступной сети предприятий общественного питания, предприятий «быст</w:t>
      </w:r>
      <w:r w:rsidR="00E020FC" w:rsidRPr="00E04047">
        <w:rPr>
          <w:rFonts w:cs="Times New Roman"/>
        </w:rPr>
        <w:t>рого питания</w:t>
      </w:r>
      <w:r w:rsidR="00913FD7">
        <w:rPr>
          <w:rFonts w:cs="Times New Roman"/>
        </w:rPr>
        <w:t>»</w:t>
      </w:r>
      <w:r w:rsidR="00E020FC" w:rsidRPr="00E04047">
        <w:rPr>
          <w:rFonts w:cs="Times New Roman"/>
        </w:rPr>
        <w:t xml:space="preserve">, </w:t>
      </w:r>
      <w:r w:rsidRPr="00E04047">
        <w:rPr>
          <w:rFonts w:cs="Times New Roman"/>
        </w:rPr>
        <w:t>расширение спектра услуг, предоставляемых пред</w:t>
      </w:r>
      <w:r w:rsidR="00461E4E" w:rsidRPr="00E04047">
        <w:rPr>
          <w:rFonts w:cs="Times New Roman"/>
        </w:rPr>
        <w:t>приятиями общественного питания,</w:t>
      </w:r>
      <w:r w:rsidR="002200D0" w:rsidRPr="00E04047">
        <w:rPr>
          <w:rFonts w:cs="Times New Roman"/>
        </w:rPr>
        <w:t xml:space="preserve"> </w:t>
      </w:r>
      <w:r w:rsidRPr="00E04047">
        <w:rPr>
          <w:rFonts w:cs="Times New Roman"/>
        </w:rPr>
        <w:t xml:space="preserve">повышение качества продукции общественного питания. В сфере бытовых услуг наблюдается рост числа предприятий и расширение спектра предоставляемых услуг населению. </w:t>
      </w:r>
    </w:p>
    <w:p w:rsidR="002200D0" w:rsidRPr="00E04047" w:rsidRDefault="003532F8" w:rsidP="002200D0">
      <w:pPr>
        <w:ind w:firstLine="567"/>
        <w:jc w:val="both"/>
        <w:rPr>
          <w:rFonts w:cs="Times New Roman"/>
        </w:rPr>
      </w:pPr>
      <w:r w:rsidRPr="00E04047">
        <w:rPr>
          <w:rFonts w:cs="Times New Roman"/>
        </w:rPr>
        <w:t xml:space="preserve">В период с 2019 по 2021 годы </w:t>
      </w:r>
      <w:proofErr w:type="gramStart"/>
      <w:r w:rsidR="002200D0" w:rsidRPr="00E04047">
        <w:rPr>
          <w:rFonts w:cs="Times New Roman"/>
        </w:rPr>
        <w:t>прогнозируется</w:t>
      </w:r>
      <w:r w:rsidRPr="00E04047">
        <w:rPr>
          <w:rFonts w:cs="Times New Roman"/>
        </w:rPr>
        <w:t xml:space="preserve">  ежегодное</w:t>
      </w:r>
      <w:proofErr w:type="gramEnd"/>
      <w:r w:rsidRPr="00E04047">
        <w:rPr>
          <w:rFonts w:cs="Times New Roman"/>
        </w:rPr>
        <w:t xml:space="preserve"> увеличение торговых площадей на 500-1000 кв. м, в основном это будет происходить за счет размещения объектов на территориях, присоединенных в 2018 году (с/п </w:t>
      </w:r>
      <w:proofErr w:type="spellStart"/>
      <w:r w:rsidRPr="00E04047">
        <w:rPr>
          <w:rFonts w:cs="Times New Roman"/>
        </w:rPr>
        <w:t>Степановское</w:t>
      </w:r>
      <w:proofErr w:type="spellEnd"/>
      <w:r w:rsidRPr="00E04047">
        <w:rPr>
          <w:rFonts w:cs="Times New Roman"/>
        </w:rPr>
        <w:t>) и открытия объектов ма</w:t>
      </w:r>
      <w:r w:rsidR="00A37A5D" w:rsidRPr="00E04047">
        <w:rPr>
          <w:rFonts w:cs="Times New Roman"/>
        </w:rPr>
        <w:t>л</w:t>
      </w:r>
      <w:r w:rsidRPr="00E04047">
        <w:rPr>
          <w:rFonts w:cs="Times New Roman"/>
        </w:rPr>
        <w:t xml:space="preserve">ой и средней площади в уже существующих зданиях. В торгово-сервисном здании по ул. Комсомольской, </w:t>
      </w:r>
      <w:proofErr w:type="gramStart"/>
      <w:r w:rsidRPr="00E04047">
        <w:rPr>
          <w:rFonts w:cs="Times New Roman"/>
        </w:rPr>
        <w:t>1  будут</w:t>
      </w:r>
      <w:proofErr w:type="gramEnd"/>
      <w:r w:rsidRPr="00E04047">
        <w:rPr>
          <w:rFonts w:cs="Times New Roman"/>
        </w:rPr>
        <w:t xml:space="preserve"> размещены объекты потребительского рынка</w:t>
      </w:r>
      <w:r w:rsidR="00913FD7">
        <w:rPr>
          <w:rFonts w:cs="Times New Roman"/>
        </w:rPr>
        <w:t xml:space="preserve"> на площади более 2000 </w:t>
      </w:r>
      <w:proofErr w:type="spellStart"/>
      <w:r w:rsidR="00913FD7">
        <w:rPr>
          <w:rFonts w:cs="Times New Roman"/>
        </w:rPr>
        <w:t>кв.м</w:t>
      </w:r>
      <w:proofErr w:type="spellEnd"/>
      <w:r w:rsidR="00913FD7">
        <w:rPr>
          <w:rFonts w:cs="Times New Roman"/>
        </w:rPr>
        <w:t>.</w:t>
      </w:r>
      <w:r w:rsidRPr="00E04047">
        <w:rPr>
          <w:rFonts w:cs="Times New Roman"/>
        </w:rPr>
        <w:t>, планируется открытие нестационарных торговых объектов на городских кладбищах</w:t>
      </w:r>
      <w:r w:rsidR="00913FD7">
        <w:rPr>
          <w:rFonts w:cs="Times New Roman"/>
        </w:rPr>
        <w:t>,</w:t>
      </w:r>
      <w:r w:rsidR="007D035F">
        <w:rPr>
          <w:rFonts w:cs="Times New Roman"/>
        </w:rPr>
        <w:t xml:space="preserve"> </w:t>
      </w:r>
      <w:r w:rsidRPr="00E04047">
        <w:rPr>
          <w:rFonts w:cs="Times New Roman"/>
        </w:rPr>
        <w:t xml:space="preserve">двух объектов нестационарной торговли в д. Есино и </w:t>
      </w:r>
      <w:proofErr w:type="spellStart"/>
      <w:r w:rsidRPr="00E04047">
        <w:rPr>
          <w:rFonts w:cs="Times New Roman"/>
        </w:rPr>
        <w:t>Всеволодово</w:t>
      </w:r>
      <w:proofErr w:type="spellEnd"/>
      <w:r w:rsidRPr="00E04047">
        <w:rPr>
          <w:rFonts w:cs="Times New Roman"/>
        </w:rPr>
        <w:t xml:space="preserve">, площадью по 50 </w:t>
      </w:r>
      <w:proofErr w:type="spellStart"/>
      <w:r w:rsidRPr="00E04047">
        <w:rPr>
          <w:rFonts w:cs="Times New Roman"/>
        </w:rPr>
        <w:t>кв.м</w:t>
      </w:r>
      <w:proofErr w:type="spellEnd"/>
      <w:r w:rsidRPr="00E04047">
        <w:rPr>
          <w:rFonts w:cs="Times New Roman"/>
        </w:rPr>
        <w:t>. каждый</w:t>
      </w:r>
      <w:r w:rsidR="007D035F">
        <w:rPr>
          <w:rFonts w:cs="Times New Roman"/>
        </w:rPr>
        <w:t xml:space="preserve"> и</w:t>
      </w:r>
      <w:r w:rsidRPr="00E04047">
        <w:rPr>
          <w:rFonts w:cs="Times New Roman"/>
        </w:rPr>
        <w:t xml:space="preserve"> др. </w:t>
      </w:r>
    </w:p>
    <w:p w:rsidR="005C3A01" w:rsidRPr="00E04047" w:rsidRDefault="005C3A01" w:rsidP="002200D0">
      <w:pPr>
        <w:ind w:firstLine="567"/>
        <w:jc w:val="both"/>
        <w:rPr>
          <w:rFonts w:cs="Times New Roman"/>
        </w:rPr>
      </w:pPr>
    </w:p>
    <w:p w:rsidR="002200D0" w:rsidRPr="00E04047" w:rsidRDefault="003532F8" w:rsidP="002200D0">
      <w:pPr>
        <w:ind w:firstLine="567"/>
        <w:jc w:val="both"/>
        <w:rPr>
          <w:rFonts w:cs="Times New Roman"/>
          <w:b/>
          <w:bCs/>
        </w:rPr>
      </w:pPr>
      <w:r w:rsidRPr="00E04047">
        <w:rPr>
          <w:rFonts w:cs="Times New Roman"/>
        </w:rPr>
        <w:t xml:space="preserve"> </w:t>
      </w:r>
      <w:r w:rsidR="002200D0" w:rsidRPr="00E04047">
        <w:rPr>
          <w:rFonts w:cs="Times New Roman"/>
          <w:b/>
          <w:bCs/>
        </w:rPr>
        <w:t>Образование</w:t>
      </w:r>
    </w:p>
    <w:p w:rsidR="002200D0" w:rsidRPr="00E04047" w:rsidRDefault="002200D0" w:rsidP="002200D0">
      <w:pPr>
        <w:ind w:firstLine="567"/>
        <w:jc w:val="both"/>
        <w:rPr>
          <w:rFonts w:cs="Times New Roman"/>
          <w:b/>
          <w:bCs/>
        </w:rPr>
      </w:pPr>
    </w:p>
    <w:p w:rsidR="002200D0" w:rsidRPr="00E04047" w:rsidRDefault="002200D0" w:rsidP="002200D0">
      <w:pPr>
        <w:ind w:firstLine="567"/>
        <w:jc w:val="both"/>
        <w:rPr>
          <w:rFonts w:cs="Times New Roman"/>
          <w:b/>
          <w:bCs/>
        </w:rPr>
      </w:pPr>
      <w:r w:rsidRPr="00E04047">
        <w:rPr>
          <w:rFonts w:cs="Times New Roman"/>
          <w:b/>
          <w:bCs/>
        </w:rPr>
        <w:t>Развитие системы дошкольного образования</w:t>
      </w:r>
    </w:p>
    <w:p w:rsidR="002200D0" w:rsidRPr="00E04047" w:rsidRDefault="002200D0" w:rsidP="002200D0">
      <w:pPr>
        <w:ind w:firstLine="567"/>
        <w:jc w:val="both"/>
        <w:rPr>
          <w:rFonts w:cs="Times New Roman"/>
        </w:rPr>
      </w:pPr>
      <w:r w:rsidRPr="00E04047">
        <w:rPr>
          <w:rFonts w:cs="Times New Roman"/>
        </w:rPr>
        <w:t xml:space="preserve">Главная задача в дошкольном образовании – обеспечить 100 процентную доступность дошкольного образования детей в возрасте от 1,5 до 7 лет. На сегодняшний день задача выполнена – показатель составляет 100%. За последнее время родители получили возможность воспользоваться новыми вариативными формами дошкольного образования (группы кратковременного пребывания, группы выходного дня, семейные клубы, консультационные центры, студии детского творчества и т.д.).  На развитие системы дошкольного образования городского округа Электросталь планируется направить за пять лет более 4 </w:t>
      </w:r>
      <w:proofErr w:type="spellStart"/>
      <w:r w:rsidRPr="00E04047">
        <w:rPr>
          <w:rFonts w:cs="Times New Roman"/>
        </w:rPr>
        <w:t>млрд.руб</w:t>
      </w:r>
      <w:proofErr w:type="spellEnd"/>
      <w:r w:rsidRPr="00E04047">
        <w:rPr>
          <w:rFonts w:cs="Times New Roman"/>
        </w:rPr>
        <w:t>. В МДОУ работают 66</w:t>
      </w:r>
      <w:r w:rsidR="003638AE">
        <w:rPr>
          <w:rFonts w:cs="Times New Roman"/>
        </w:rPr>
        <w:t>0</w:t>
      </w:r>
      <w:r w:rsidRPr="00E04047">
        <w:rPr>
          <w:rFonts w:cs="Times New Roman"/>
        </w:rPr>
        <w:t xml:space="preserve"> педагогических работников, ежегодно </w:t>
      </w:r>
      <w:r w:rsidRPr="00E04047">
        <w:rPr>
          <w:rFonts w:cs="Times New Roman"/>
        </w:rPr>
        <w:lastRenderedPageBreak/>
        <w:t>увеличивается число</w:t>
      </w:r>
      <w:r w:rsidR="00DB3394">
        <w:rPr>
          <w:rFonts w:cs="Times New Roman"/>
        </w:rPr>
        <w:t xml:space="preserve"> молодых специалистов. В течение</w:t>
      </w:r>
      <w:r w:rsidRPr="00E04047">
        <w:rPr>
          <w:rFonts w:cs="Times New Roman"/>
        </w:rPr>
        <w:t xml:space="preserve"> </w:t>
      </w:r>
      <w:r w:rsidR="003638AE">
        <w:rPr>
          <w:rFonts w:cs="Times New Roman"/>
        </w:rPr>
        <w:t>трех</w:t>
      </w:r>
      <w:r w:rsidRPr="00E04047">
        <w:rPr>
          <w:rFonts w:cs="Times New Roman"/>
        </w:rPr>
        <w:t xml:space="preserve"> лет молодые специалисты получают ежемесячную доплату в размере 1000</w:t>
      </w:r>
      <w:r w:rsidR="003638AE">
        <w:rPr>
          <w:rFonts w:cs="Times New Roman"/>
        </w:rPr>
        <w:t xml:space="preserve"> </w:t>
      </w:r>
      <w:r w:rsidRPr="00E04047">
        <w:rPr>
          <w:rFonts w:cs="Times New Roman"/>
        </w:rPr>
        <w:t>рублей и разовое пособие в размере 150</w:t>
      </w:r>
      <w:r w:rsidR="003638AE">
        <w:rPr>
          <w:rFonts w:cs="Times New Roman"/>
        </w:rPr>
        <w:t xml:space="preserve"> </w:t>
      </w:r>
      <w:r w:rsidRPr="00E04047">
        <w:rPr>
          <w:rFonts w:cs="Times New Roman"/>
        </w:rPr>
        <w:t>тысяч рублей. В течение года каждому молодому специалисту оказывается индивидуальная адресная помощь по различным вопросам обучения и воспитания детей. Организована работа по совершенствованию педагогического мастерства, профессионального роста молодых специалистов через участие в творческих и профессиональных конкурсах, участие в работе методических объединений, психолого-педагогических семинаров, городских методических сообществах, творческих группах.</w:t>
      </w:r>
    </w:p>
    <w:p w:rsidR="002200D0" w:rsidRPr="00E04047" w:rsidRDefault="002200D0" w:rsidP="002200D0">
      <w:pPr>
        <w:ind w:firstLine="567"/>
        <w:jc w:val="both"/>
        <w:rPr>
          <w:rFonts w:cs="Times New Roman"/>
        </w:rPr>
      </w:pPr>
      <w:r w:rsidRPr="00E04047">
        <w:rPr>
          <w:rFonts w:cs="Times New Roman"/>
        </w:rPr>
        <w:t>На конец 2017 года сеть учреждений дошкольного образования состояла из 33 муниципальных учреждений и одного частного. С 01.01.2018 присоседились 2</w:t>
      </w:r>
      <w:r w:rsidR="003B38AA" w:rsidRPr="00E04047">
        <w:rPr>
          <w:rFonts w:cs="Times New Roman"/>
        </w:rPr>
        <w:t xml:space="preserve"> </w:t>
      </w:r>
      <w:r w:rsidRPr="00E04047">
        <w:rPr>
          <w:rFonts w:cs="Times New Roman"/>
        </w:rPr>
        <w:t>учреждения с.п..</w:t>
      </w:r>
      <w:proofErr w:type="spellStart"/>
      <w:r w:rsidRPr="00E04047">
        <w:rPr>
          <w:rFonts w:cs="Times New Roman"/>
        </w:rPr>
        <w:t>Степановское</w:t>
      </w:r>
      <w:proofErr w:type="spellEnd"/>
      <w:r w:rsidRPr="00E04047">
        <w:rPr>
          <w:rFonts w:cs="Times New Roman"/>
        </w:rPr>
        <w:t>.</w:t>
      </w:r>
    </w:p>
    <w:p w:rsidR="002200D0" w:rsidRPr="00E04047" w:rsidRDefault="002200D0" w:rsidP="002200D0">
      <w:pPr>
        <w:ind w:firstLine="567"/>
        <w:jc w:val="both"/>
        <w:rPr>
          <w:rFonts w:cs="Times New Roman"/>
        </w:rPr>
      </w:pPr>
      <w:r w:rsidRPr="00E04047">
        <w:rPr>
          <w:rFonts w:cs="Times New Roman"/>
        </w:rPr>
        <w:t xml:space="preserve">За 2017 год дополнительно создано 315 мест в МДОУ за счет открытия 2-го корпуса МДОУ №12 на 100 мест, дополнительная группа на 25 мест в МДОУ №47 и дополнительные 190 мест в существующих детских садах. Доступность дошкольного образования для детей от 3 до 7 лет в </w:t>
      </w:r>
      <w:proofErr w:type="spellStart"/>
      <w:r w:rsidRPr="00E04047">
        <w:rPr>
          <w:rFonts w:cs="Times New Roman"/>
        </w:rPr>
        <w:t>г.о.Электросталь</w:t>
      </w:r>
      <w:proofErr w:type="spellEnd"/>
      <w:r w:rsidRPr="00E04047">
        <w:rPr>
          <w:rFonts w:cs="Times New Roman"/>
        </w:rPr>
        <w:t xml:space="preserve"> достигнута 100% и будет удерживаться в 2018 году. Охват детей от 1,5 до 3 лет дошкольным образованием также составил 100%.</w:t>
      </w:r>
    </w:p>
    <w:p w:rsidR="003638AE" w:rsidRDefault="002200D0" w:rsidP="002200D0">
      <w:pPr>
        <w:ind w:firstLine="567"/>
        <w:jc w:val="both"/>
        <w:rPr>
          <w:rFonts w:cs="Times New Roman"/>
        </w:rPr>
      </w:pPr>
      <w:r w:rsidRPr="00E04047">
        <w:rPr>
          <w:rFonts w:cs="Times New Roman"/>
        </w:rPr>
        <w:t>Не менее значимая задача - обеспечение 100 процентной доли воспитанников дошкольных учреждений, обучающихся по программам, соответствующим требованиям федерального образовательного стандарта дошкольного образования.  За три года на учебные расходы, развивающие игры и игрушки направлено более 33</w:t>
      </w:r>
      <w:r w:rsidR="007B6D6E" w:rsidRPr="00E04047">
        <w:rPr>
          <w:rFonts w:cs="Times New Roman"/>
        </w:rPr>
        <w:t xml:space="preserve"> </w:t>
      </w:r>
      <w:proofErr w:type="spellStart"/>
      <w:r w:rsidRPr="00E04047">
        <w:rPr>
          <w:rFonts w:cs="Times New Roman"/>
        </w:rPr>
        <w:t>млн.руб</w:t>
      </w:r>
      <w:proofErr w:type="spellEnd"/>
      <w:r w:rsidRPr="00E04047">
        <w:rPr>
          <w:rFonts w:cs="Times New Roman"/>
        </w:rPr>
        <w:t>. Осуществляется поддержка негосударственного сектора из областного и городского бюджетов. Большие средства вкладываются в капитальные и текущие ремонты зданий. Предпринимаются меры по привлечению внебюджетных источников. За три последних года на ремонты из городского бюджета направлено более 24</w:t>
      </w:r>
      <w:r w:rsidR="00310706" w:rsidRPr="00E04047">
        <w:rPr>
          <w:rFonts w:cs="Times New Roman"/>
        </w:rPr>
        <w:t xml:space="preserve"> </w:t>
      </w:r>
      <w:proofErr w:type="spellStart"/>
      <w:r w:rsidRPr="00E04047">
        <w:rPr>
          <w:rFonts w:cs="Times New Roman"/>
        </w:rPr>
        <w:t>млн.руб</w:t>
      </w:r>
      <w:proofErr w:type="spellEnd"/>
      <w:r w:rsidRPr="00E04047">
        <w:rPr>
          <w:rFonts w:cs="Times New Roman"/>
        </w:rPr>
        <w:t>., из внебюджетных источников дошкольные учреждения потратили 3,6</w:t>
      </w:r>
      <w:r w:rsidR="003638AE">
        <w:rPr>
          <w:rFonts w:cs="Times New Roman"/>
        </w:rPr>
        <w:t xml:space="preserve"> </w:t>
      </w:r>
      <w:proofErr w:type="spellStart"/>
      <w:r w:rsidRPr="00E04047">
        <w:rPr>
          <w:rFonts w:cs="Times New Roman"/>
        </w:rPr>
        <w:t>млн.руб</w:t>
      </w:r>
      <w:proofErr w:type="spellEnd"/>
      <w:r w:rsidRPr="00E04047">
        <w:rPr>
          <w:rFonts w:cs="Times New Roman"/>
        </w:rPr>
        <w:t>. В 2018 году на эти цели напр</w:t>
      </w:r>
      <w:r w:rsidR="005B1373" w:rsidRPr="00E04047">
        <w:rPr>
          <w:rFonts w:cs="Times New Roman"/>
        </w:rPr>
        <w:t>а</w:t>
      </w:r>
      <w:r w:rsidRPr="00E04047">
        <w:rPr>
          <w:rFonts w:cs="Times New Roman"/>
        </w:rPr>
        <w:t>влено из городского бюджета более 31</w:t>
      </w:r>
      <w:r w:rsidR="005B1373" w:rsidRPr="00E04047">
        <w:rPr>
          <w:rFonts w:cs="Times New Roman"/>
        </w:rPr>
        <w:t xml:space="preserve"> </w:t>
      </w:r>
      <w:proofErr w:type="spellStart"/>
      <w:r w:rsidRPr="00E04047">
        <w:rPr>
          <w:rFonts w:cs="Times New Roman"/>
        </w:rPr>
        <w:t>млн.руб</w:t>
      </w:r>
      <w:proofErr w:type="spellEnd"/>
      <w:r w:rsidRPr="00E04047">
        <w:rPr>
          <w:rFonts w:cs="Times New Roman"/>
        </w:rPr>
        <w:t>., на капитальный ремонт МДОУ №9 - 27,4</w:t>
      </w:r>
      <w:r w:rsidR="003638AE">
        <w:rPr>
          <w:rFonts w:cs="Times New Roman"/>
        </w:rPr>
        <w:t xml:space="preserve"> </w:t>
      </w:r>
      <w:proofErr w:type="spellStart"/>
      <w:r w:rsidRPr="00E04047">
        <w:rPr>
          <w:rFonts w:cs="Times New Roman"/>
        </w:rPr>
        <w:t>млн.руб</w:t>
      </w:r>
      <w:proofErr w:type="spellEnd"/>
      <w:r w:rsidRPr="00E04047">
        <w:rPr>
          <w:rFonts w:cs="Times New Roman"/>
        </w:rPr>
        <w:t>., на мероприятия по благоустройству более 8</w:t>
      </w:r>
      <w:r w:rsidR="005B1373" w:rsidRPr="00E04047">
        <w:rPr>
          <w:rFonts w:cs="Times New Roman"/>
        </w:rPr>
        <w:t xml:space="preserve"> </w:t>
      </w:r>
      <w:proofErr w:type="spellStart"/>
      <w:r w:rsidRPr="00E04047">
        <w:rPr>
          <w:rFonts w:cs="Times New Roman"/>
        </w:rPr>
        <w:t>млн.руб</w:t>
      </w:r>
      <w:proofErr w:type="spellEnd"/>
      <w:r w:rsidRPr="00E04047">
        <w:rPr>
          <w:rFonts w:cs="Times New Roman"/>
        </w:rPr>
        <w:t>. Выделяются средства на реализацию мероприятий по созданию в дошкольных образовательных учреждениях условий для получения детьми-инвалидами качественного образования</w:t>
      </w:r>
      <w:r w:rsidR="003638AE">
        <w:rPr>
          <w:rFonts w:cs="Times New Roman"/>
        </w:rPr>
        <w:t>.</w:t>
      </w:r>
    </w:p>
    <w:p w:rsidR="003638AE" w:rsidRDefault="002200D0" w:rsidP="002200D0">
      <w:pPr>
        <w:ind w:firstLine="567"/>
        <w:jc w:val="both"/>
        <w:rPr>
          <w:rFonts w:cs="Times New Roman"/>
        </w:rPr>
      </w:pPr>
      <w:r w:rsidRPr="00E04047">
        <w:rPr>
          <w:rFonts w:cs="Times New Roman"/>
        </w:rPr>
        <w:t xml:space="preserve"> Апробация </w:t>
      </w:r>
      <w:proofErr w:type="spellStart"/>
      <w:r w:rsidRPr="00E04047">
        <w:rPr>
          <w:rFonts w:cs="Times New Roman"/>
        </w:rPr>
        <w:t>физкультурно</w:t>
      </w:r>
      <w:proofErr w:type="spellEnd"/>
      <w:r w:rsidRPr="00E04047">
        <w:rPr>
          <w:rFonts w:cs="Times New Roman"/>
        </w:rPr>
        <w:t xml:space="preserve"> - оздоровительной </w:t>
      </w:r>
      <w:proofErr w:type="gramStart"/>
      <w:r w:rsidRPr="00E04047">
        <w:rPr>
          <w:rFonts w:cs="Times New Roman"/>
        </w:rPr>
        <w:t>программы</w:t>
      </w:r>
      <w:r w:rsidR="005B1373" w:rsidRPr="00E04047">
        <w:rPr>
          <w:rFonts w:cs="Times New Roman"/>
        </w:rPr>
        <w:t xml:space="preserve"> </w:t>
      </w:r>
      <w:r w:rsidRPr="00E04047">
        <w:rPr>
          <w:rFonts w:cs="Times New Roman"/>
        </w:rPr>
        <w:t xml:space="preserve"> </w:t>
      </w:r>
      <w:r w:rsidR="005B1373" w:rsidRPr="00E04047">
        <w:rPr>
          <w:rFonts w:cs="Times New Roman"/>
        </w:rPr>
        <w:t>«</w:t>
      </w:r>
      <w:proofErr w:type="spellStart"/>
      <w:proofErr w:type="gramEnd"/>
      <w:r w:rsidRPr="00E04047">
        <w:rPr>
          <w:rFonts w:cs="Times New Roman"/>
        </w:rPr>
        <w:t>Маугли</w:t>
      </w:r>
      <w:proofErr w:type="spellEnd"/>
      <w:r w:rsidR="005B1373" w:rsidRPr="00E04047">
        <w:rPr>
          <w:rFonts w:cs="Times New Roman"/>
        </w:rPr>
        <w:t>»</w:t>
      </w:r>
      <w:r w:rsidRPr="00E04047">
        <w:rPr>
          <w:rFonts w:cs="Times New Roman"/>
        </w:rPr>
        <w:t xml:space="preserve"> в детских садах с численностью   600 детей в возрасте от 4 до 7 лет, в МДОУ (№ 2, 4, 23, 17, 33, 38) способствовала на 10% увеличить посещаемость детей, на 7% снизить заболеваемость простудными заболеваниями у детей от 3 до 7 лет.  В 2018 году этой программой охвачено 1100 детей дошкольного возраста</w:t>
      </w:r>
      <w:r w:rsidR="003638AE">
        <w:rPr>
          <w:rFonts w:cs="Times New Roman"/>
        </w:rPr>
        <w:t>.</w:t>
      </w:r>
    </w:p>
    <w:p w:rsidR="002200D0" w:rsidRPr="00E04047" w:rsidRDefault="002200D0" w:rsidP="002200D0">
      <w:pPr>
        <w:ind w:firstLine="567"/>
        <w:jc w:val="both"/>
        <w:rPr>
          <w:rFonts w:cs="Times New Roman"/>
        </w:rPr>
      </w:pPr>
      <w:r w:rsidRPr="00E04047">
        <w:rPr>
          <w:rFonts w:cs="Times New Roman"/>
        </w:rPr>
        <w:t xml:space="preserve"> Призером областного конкурса «Лучший детский сад» среди образовательных организаций в Московской области, реализующих образовательную программу дошкольного образования» в 2017 году </w:t>
      </w:r>
      <w:proofErr w:type="gramStart"/>
      <w:r w:rsidRPr="00E04047">
        <w:rPr>
          <w:rFonts w:cs="Times New Roman"/>
        </w:rPr>
        <w:t>стал  МДОУ</w:t>
      </w:r>
      <w:proofErr w:type="gramEnd"/>
      <w:r w:rsidRPr="00E04047">
        <w:rPr>
          <w:rFonts w:cs="Times New Roman"/>
        </w:rPr>
        <w:t xml:space="preserve"> №4.</w:t>
      </w:r>
    </w:p>
    <w:p w:rsidR="002200D0" w:rsidRPr="00E04047" w:rsidRDefault="002200D0" w:rsidP="002200D0">
      <w:pPr>
        <w:ind w:firstLine="567"/>
        <w:jc w:val="both"/>
        <w:rPr>
          <w:rFonts w:cs="Times New Roman"/>
          <w:b/>
          <w:bCs/>
        </w:rPr>
      </w:pPr>
    </w:p>
    <w:p w:rsidR="002200D0" w:rsidRPr="00E04047" w:rsidRDefault="002200D0" w:rsidP="002200D0">
      <w:pPr>
        <w:ind w:firstLine="567"/>
        <w:jc w:val="both"/>
        <w:rPr>
          <w:rFonts w:cs="Times New Roman"/>
          <w:b/>
          <w:bCs/>
        </w:rPr>
      </w:pPr>
      <w:r w:rsidRPr="00E04047">
        <w:rPr>
          <w:rFonts w:cs="Times New Roman"/>
          <w:b/>
          <w:bCs/>
        </w:rPr>
        <w:t>Развитие системы общего образования</w:t>
      </w:r>
    </w:p>
    <w:p w:rsidR="00A955B5" w:rsidRDefault="002200D0" w:rsidP="002200D0">
      <w:pPr>
        <w:ind w:firstLine="567"/>
        <w:jc w:val="both"/>
        <w:rPr>
          <w:rFonts w:cs="Times New Roman"/>
        </w:rPr>
      </w:pPr>
      <w:r w:rsidRPr="00E04047">
        <w:rPr>
          <w:rFonts w:cs="Times New Roman"/>
        </w:rPr>
        <w:t xml:space="preserve">Приоритетная задача в общем образовании – это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w:t>
      </w:r>
    </w:p>
    <w:p w:rsidR="00A955B5" w:rsidRDefault="002200D0" w:rsidP="002200D0">
      <w:pPr>
        <w:ind w:firstLine="567"/>
        <w:jc w:val="both"/>
        <w:rPr>
          <w:rFonts w:cs="Times New Roman"/>
        </w:rPr>
      </w:pPr>
      <w:r w:rsidRPr="00E04047">
        <w:rPr>
          <w:rFonts w:cs="Times New Roman"/>
        </w:rPr>
        <w:t>С 1 января 2018 года общее образование предст</w:t>
      </w:r>
      <w:r w:rsidR="003D10AF" w:rsidRPr="00E04047">
        <w:rPr>
          <w:rFonts w:cs="Times New Roman"/>
        </w:rPr>
        <w:t>а</w:t>
      </w:r>
      <w:r w:rsidRPr="00E04047">
        <w:rPr>
          <w:rFonts w:cs="Times New Roman"/>
        </w:rPr>
        <w:t>влено 25 муниципальными учреждениями и 2 частны</w:t>
      </w:r>
      <w:r w:rsidR="00A955B5">
        <w:rPr>
          <w:rFonts w:cs="Times New Roman"/>
        </w:rPr>
        <w:t>ми</w:t>
      </w:r>
      <w:r w:rsidRPr="00E04047">
        <w:rPr>
          <w:rFonts w:cs="Times New Roman"/>
        </w:rPr>
        <w:t>. Численность учащихся в МОУ - 15558 чел., в частных - 206 чел. В общеобразовательных учреждениях работают 1091 педагогически</w:t>
      </w:r>
      <w:r w:rsidR="00A955B5">
        <w:rPr>
          <w:rFonts w:cs="Times New Roman"/>
        </w:rPr>
        <w:t>й</w:t>
      </w:r>
      <w:r w:rsidRPr="00E04047">
        <w:rPr>
          <w:rFonts w:cs="Times New Roman"/>
        </w:rPr>
        <w:t xml:space="preserve"> работник, из них 20% - это педагоги до 30 лет. С каждым годом доля молодых специалистов растет. </w:t>
      </w:r>
    </w:p>
    <w:p w:rsidR="002200D0" w:rsidRPr="00E04047" w:rsidRDefault="002200D0" w:rsidP="002200D0">
      <w:pPr>
        <w:ind w:firstLine="567"/>
        <w:jc w:val="both"/>
        <w:rPr>
          <w:rFonts w:cs="Times New Roman"/>
        </w:rPr>
      </w:pPr>
      <w:r w:rsidRPr="00E04047">
        <w:rPr>
          <w:rFonts w:cs="Times New Roman"/>
        </w:rPr>
        <w:lastRenderedPageBreak/>
        <w:t>С 1 сентября 2017 года в трех МОУ города открылись педагогичес</w:t>
      </w:r>
      <w:r w:rsidR="00A955B5">
        <w:rPr>
          <w:rFonts w:cs="Times New Roman"/>
        </w:rPr>
        <w:t>кие классы №№ 7,11,21. В Лицее №</w:t>
      </w:r>
      <w:r w:rsidRPr="00E04047">
        <w:rPr>
          <w:rFonts w:cs="Times New Roman"/>
        </w:rPr>
        <w:t xml:space="preserve">7 </w:t>
      </w:r>
      <w:r w:rsidR="00A955B5">
        <w:rPr>
          <w:rFonts w:cs="Times New Roman"/>
        </w:rPr>
        <w:t xml:space="preserve">открыт </w:t>
      </w:r>
      <w:r w:rsidRPr="00E04047">
        <w:rPr>
          <w:rFonts w:cs="Times New Roman"/>
        </w:rPr>
        <w:t>пед</w:t>
      </w:r>
      <w:r w:rsidR="00A955B5">
        <w:rPr>
          <w:rFonts w:cs="Times New Roman"/>
        </w:rPr>
        <w:t xml:space="preserve">агогический </w:t>
      </w:r>
      <w:r w:rsidRPr="00E04047">
        <w:rPr>
          <w:rFonts w:cs="Times New Roman"/>
        </w:rPr>
        <w:t>класс химико-биологической направленности (реализуется совместно с МГОУ), в школе №11 открыт общепедагогический профиль (реализуется совместно с ГГТУ (</w:t>
      </w:r>
      <w:proofErr w:type="spellStart"/>
      <w:r w:rsidRPr="00E04047">
        <w:rPr>
          <w:rFonts w:cs="Times New Roman"/>
        </w:rPr>
        <w:t>г.Орехово-Зуево</w:t>
      </w:r>
      <w:proofErr w:type="spellEnd"/>
      <w:r w:rsidRPr="00E04047">
        <w:rPr>
          <w:rFonts w:cs="Times New Roman"/>
        </w:rPr>
        <w:t xml:space="preserve">). В 21 гимназии – гуманитарно-лингвистический профиль (реализуется совместно с МГОУ). </w:t>
      </w:r>
      <w:proofErr w:type="gramStart"/>
      <w:r w:rsidRPr="00E04047">
        <w:rPr>
          <w:rFonts w:cs="Times New Roman"/>
        </w:rPr>
        <w:t>Учащимся  10</w:t>
      </w:r>
      <w:proofErr w:type="gramEnd"/>
      <w:r w:rsidRPr="00E04047">
        <w:rPr>
          <w:rFonts w:cs="Times New Roman"/>
        </w:rPr>
        <w:t xml:space="preserve"> педагогического класса предоставляется  возможность изучать отдельные учебные предметы на повышенном уровне (</w:t>
      </w:r>
      <w:proofErr w:type="spellStart"/>
      <w:r w:rsidRPr="00E04047">
        <w:rPr>
          <w:rFonts w:cs="Times New Roman"/>
        </w:rPr>
        <w:t>мультипрофиль</w:t>
      </w:r>
      <w:proofErr w:type="spellEnd"/>
      <w:r w:rsidRPr="00E04047">
        <w:rPr>
          <w:rFonts w:cs="Times New Roman"/>
        </w:rPr>
        <w:t xml:space="preserve">), осознанно подойти к выбору будущей профессии, после окончания школы по рекомендации педагогического совета образовательного учреждения поступить  в педагогический ВУЗ в рамках целевого набора. </w:t>
      </w:r>
      <w:r w:rsidR="003532F8" w:rsidRPr="00E04047">
        <w:rPr>
          <w:rFonts w:cs="Times New Roman"/>
        </w:rPr>
        <w:t xml:space="preserve">            </w:t>
      </w:r>
    </w:p>
    <w:p w:rsidR="002200D0" w:rsidRPr="00E04047" w:rsidRDefault="003532F8" w:rsidP="002200D0">
      <w:pPr>
        <w:ind w:firstLine="567"/>
        <w:jc w:val="both"/>
        <w:rPr>
          <w:rFonts w:cs="Times New Roman"/>
        </w:rPr>
      </w:pPr>
      <w:r w:rsidRPr="00E04047">
        <w:rPr>
          <w:rFonts w:cs="Times New Roman"/>
        </w:rPr>
        <w:t xml:space="preserve"> </w:t>
      </w:r>
      <w:r w:rsidR="002200D0" w:rsidRPr="00E04047">
        <w:rPr>
          <w:rFonts w:cs="Times New Roman"/>
        </w:rPr>
        <w:t xml:space="preserve">В городе начала работать новая система управления </w:t>
      </w:r>
      <w:r w:rsidR="003D10AF" w:rsidRPr="00E04047">
        <w:rPr>
          <w:rFonts w:cs="Times New Roman"/>
        </w:rPr>
        <w:t>«</w:t>
      </w:r>
      <w:r w:rsidR="002200D0" w:rsidRPr="00E04047">
        <w:rPr>
          <w:rFonts w:cs="Times New Roman"/>
        </w:rPr>
        <w:t xml:space="preserve">электронная </w:t>
      </w:r>
      <w:proofErr w:type="gramStart"/>
      <w:r w:rsidR="002200D0" w:rsidRPr="00E04047">
        <w:rPr>
          <w:rFonts w:cs="Times New Roman"/>
        </w:rPr>
        <w:t>школа</w:t>
      </w:r>
      <w:r w:rsidR="003D10AF" w:rsidRPr="00E04047">
        <w:rPr>
          <w:rFonts w:cs="Times New Roman"/>
        </w:rPr>
        <w:t>»</w:t>
      </w:r>
      <w:r w:rsidR="002200D0" w:rsidRPr="00E04047">
        <w:rPr>
          <w:rFonts w:cs="Times New Roman"/>
        </w:rPr>
        <w:t xml:space="preserve">  -</w:t>
      </w:r>
      <w:proofErr w:type="gramEnd"/>
      <w:r w:rsidR="002200D0" w:rsidRPr="00E04047">
        <w:rPr>
          <w:rFonts w:cs="Times New Roman"/>
        </w:rPr>
        <w:t xml:space="preserve"> электронная запись в 1 класс. Реализована возможность подачи заявления о зачислении в </w:t>
      </w:r>
      <w:r w:rsidR="00A955B5">
        <w:rPr>
          <w:rFonts w:cs="Times New Roman"/>
        </w:rPr>
        <w:t xml:space="preserve">образовательное </w:t>
      </w:r>
      <w:proofErr w:type="gramStart"/>
      <w:r w:rsidR="00A955B5">
        <w:rPr>
          <w:rFonts w:cs="Times New Roman"/>
        </w:rPr>
        <w:t xml:space="preserve">учреждение </w:t>
      </w:r>
      <w:r w:rsidR="002200D0" w:rsidRPr="00E04047">
        <w:rPr>
          <w:rFonts w:cs="Times New Roman"/>
        </w:rPr>
        <w:t xml:space="preserve"> в</w:t>
      </w:r>
      <w:proofErr w:type="gramEnd"/>
      <w:r w:rsidR="002200D0" w:rsidRPr="00E04047">
        <w:rPr>
          <w:rFonts w:cs="Times New Roman"/>
        </w:rPr>
        <w:t xml:space="preserve"> электронном виде</w:t>
      </w:r>
      <w:r w:rsidR="00A955B5">
        <w:rPr>
          <w:rFonts w:cs="Times New Roman"/>
        </w:rPr>
        <w:t>.</w:t>
      </w:r>
    </w:p>
    <w:p w:rsidR="008F2A57" w:rsidRDefault="003532F8" w:rsidP="002200D0">
      <w:pPr>
        <w:ind w:firstLine="567"/>
        <w:jc w:val="both"/>
        <w:rPr>
          <w:rFonts w:cs="Times New Roman"/>
        </w:rPr>
      </w:pPr>
      <w:r w:rsidRPr="00E04047">
        <w:rPr>
          <w:rFonts w:cs="Times New Roman"/>
        </w:rPr>
        <w:t xml:space="preserve"> </w:t>
      </w:r>
      <w:r w:rsidR="002200D0" w:rsidRPr="00E04047">
        <w:rPr>
          <w:rFonts w:cs="Times New Roman"/>
        </w:rPr>
        <w:t>Актуальной задачей стоит снижение доли обучающихся в муниципальных общеобразовательных учреждениях, занимающихся во вторую смену. Вторая половина дня для обучающихся отдается на внеурочную деятельность – занятия дополнительным образованием, спортивным мероприятиям, интеллектуальным играм. Доля обучающихся, занимающихся в одну смену на сегодняшний день составила 99%. Продолжается работа с детьми с ограниченными возможностями здоровья, и теперь родитель может выбирать обычную или специализированную школу для такого ребенка по своему усмотрению. Чтобы ребенок мог почувствовать себя комфортно в любой школе, все без исключения учреждения будут приспособлены и оснащены всем необходимым – от обычных пандусов до учебников. За три последних года на эти цели были направлены средства из федерального, областного и городского бю</w:t>
      </w:r>
      <w:r w:rsidR="006C70B4" w:rsidRPr="00E04047">
        <w:rPr>
          <w:rFonts w:cs="Times New Roman"/>
        </w:rPr>
        <w:t>джетов около 13</w:t>
      </w:r>
      <w:r w:rsidR="00456938" w:rsidRPr="00E04047">
        <w:rPr>
          <w:rFonts w:cs="Times New Roman"/>
        </w:rPr>
        <w:t xml:space="preserve"> </w:t>
      </w:r>
      <w:proofErr w:type="spellStart"/>
      <w:r w:rsidR="006C70B4" w:rsidRPr="00E04047">
        <w:rPr>
          <w:rFonts w:cs="Times New Roman"/>
        </w:rPr>
        <w:t>млн.руб</w:t>
      </w:r>
      <w:proofErr w:type="spellEnd"/>
      <w:r w:rsidR="006C70B4" w:rsidRPr="00E04047">
        <w:rPr>
          <w:rFonts w:cs="Times New Roman"/>
        </w:rPr>
        <w:t xml:space="preserve">. </w:t>
      </w:r>
    </w:p>
    <w:p w:rsidR="008F2A57" w:rsidRDefault="002200D0" w:rsidP="002200D0">
      <w:pPr>
        <w:ind w:firstLine="567"/>
        <w:jc w:val="both"/>
        <w:rPr>
          <w:rFonts w:cs="Times New Roman"/>
        </w:rPr>
      </w:pPr>
      <w:r w:rsidRPr="00E04047">
        <w:rPr>
          <w:rFonts w:cs="Times New Roman"/>
        </w:rPr>
        <w:t xml:space="preserve">Соответствовать стандартам должны не только полученные знания учащихся, но и помещения, </w:t>
      </w:r>
      <w:r w:rsidR="008F2A57">
        <w:rPr>
          <w:rFonts w:cs="Times New Roman"/>
        </w:rPr>
        <w:t>в которых обучаются дети, а так</w:t>
      </w:r>
      <w:r w:rsidRPr="00E04047">
        <w:rPr>
          <w:rFonts w:cs="Times New Roman"/>
        </w:rPr>
        <w:t xml:space="preserve">же пищеблоки, медицинские кабинеты, спортивные залы и сама территория учебного учреждения. За три года на ремонты зданий и помещений направлены бюджетные средства более 45 </w:t>
      </w:r>
      <w:proofErr w:type="spellStart"/>
      <w:r w:rsidRPr="00E04047">
        <w:rPr>
          <w:rFonts w:cs="Times New Roman"/>
        </w:rPr>
        <w:t>млн.руб</w:t>
      </w:r>
      <w:proofErr w:type="spellEnd"/>
      <w:r w:rsidRPr="00E04047">
        <w:rPr>
          <w:rFonts w:cs="Times New Roman"/>
        </w:rPr>
        <w:t xml:space="preserve">., из внебюджетных источников 8,9 </w:t>
      </w:r>
      <w:proofErr w:type="spellStart"/>
      <w:r w:rsidRPr="00E04047">
        <w:rPr>
          <w:rFonts w:cs="Times New Roman"/>
        </w:rPr>
        <w:t>млн.руб</w:t>
      </w:r>
      <w:proofErr w:type="spellEnd"/>
      <w:r w:rsidRPr="00E04047">
        <w:rPr>
          <w:rFonts w:cs="Times New Roman"/>
        </w:rPr>
        <w:t>.</w:t>
      </w:r>
    </w:p>
    <w:p w:rsidR="002200D0" w:rsidRPr="00E04047" w:rsidRDefault="002200D0" w:rsidP="002200D0">
      <w:pPr>
        <w:ind w:firstLine="567"/>
        <w:jc w:val="both"/>
        <w:rPr>
          <w:rFonts w:cs="Times New Roman"/>
        </w:rPr>
      </w:pPr>
      <w:r w:rsidRPr="00E04047">
        <w:rPr>
          <w:rFonts w:cs="Times New Roman"/>
        </w:rPr>
        <w:t xml:space="preserve"> По итогам 2016–2017 учебного года в ТОП-100 лучших школ Подмосковья вошли четыре школы города (Лицеи №8, 14, Гимназия №17, СОШ №12 с УИИЯ), которые получат гранты на закупку современного оборудования. Причем, лицей № 8, школа № 12 с УИИЯ четвертый год остаются в сотне лучших школ Московской области, Лицей №14 – третий, Гимназия №17 – второй. В ТОП-75 «умных» школ Московской области, показавших высокий уровень достижения работы педагогического коллектива по образованию и воспитанию учащихся, в 2017 году вошли гимназии №№ 17 и 21, лицеи №№ 7 и 14, школа № 12. При этом, школа №12 входит в ТОП – 75 умных школ второй год подряд. Гранты направлены на стимулирующие выплаты педагогам школ. В этом году Московской областью впервые определены лучшие образовательные организации по приоритетным направлениям развития образовательной системы Московской области – ТОП-5. В ТОП-5 по профессиональному самоопределению вошла Гимназия № 21. В ТОП-5 по научно-техническому творчеству (моделированию, робототехнике) вошла СОШ № 13 с УИОП. В ТОП-5 по доступной среде и инклюзивному образованию вошла СОШ № 19, В ТОП-5 специальных коррекционных школ (социальная адаптация учащихся) вошла школа-интернат для детей с ОВЗ №1. От муниципальной системы образования городского округа Электросталь на конкурс «Наше Подмосковье» - 2017 был представлен 391 проект. В число 1818 победителей от Московской области вошли 5 проектов городского округа Электросталь.</w:t>
      </w:r>
    </w:p>
    <w:p w:rsidR="002200D0" w:rsidRPr="00E04047" w:rsidRDefault="002200D0" w:rsidP="002200D0">
      <w:pPr>
        <w:ind w:firstLine="567"/>
        <w:jc w:val="both"/>
        <w:rPr>
          <w:rFonts w:cs="Times New Roman"/>
        </w:rPr>
      </w:pPr>
    </w:p>
    <w:p w:rsidR="002200D0" w:rsidRPr="00E04047" w:rsidRDefault="003532F8" w:rsidP="002200D0">
      <w:pPr>
        <w:ind w:firstLine="567"/>
        <w:jc w:val="both"/>
        <w:rPr>
          <w:rFonts w:cs="Times New Roman"/>
          <w:b/>
          <w:bCs/>
        </w:rPr>
      </w:pPr>
      <w:r w:rsidRPr="00E04047">
        <w:rPr>
          <w:rFonts w:cs="Times New Roman"/>
        </w:rPr>
        <w:t xml:space="preserve">  </w:t>
      </w:r>
      <w:r w:rsidR="002200D0" w:rsidRPr="00E04047">
        <w:rPr>
          <w:rFonts w:cs="Times New Roman"/>
          <w:b/>
          <w:bCs/>
        </w:rPr>
        <w:t>Развитие системы дополнительного образования</w:t>
      </w:r>
    </w:p>
    <w:p w:rsidR="00A955B5" w:rsidRDefault="00A955B5" w:rsidP="002200D0">
      <w:pPr>
        <w:ind w:firstLine="567"/>
        <w:jc w:val="both"/>
        <w:rPr>
          <w:rFonts w:cs="Times New Roman"/>
        </w:rPr>
      </w:pPr>
      <w:r w:rsidRPr="00E04047">
        <w:rPr>
          <w:rFonts w:cs="Times New Roman"/>
        </w:rPr>
        <w:t xml:space="preserve">Приоритетная задача в дополнительном образовании детей – это удовлетворение растущего спроса на услуги дополнительного образования, внедрение вариативных образовательных программ, моделей развивающего досуга детей и подростков, а также </w:t>
      </w:r>
      <w:r w:rsidRPr="00E04047">
        <w:rPr>
          <w:rFonts w:cs="Times New Roman"/>
        </w:rPr>
        <w:lastRenderedPageBreak/>
        <w:t>поиск новых путей развития, позволяющие формировать в школьниках патриотизм, гражданственность, желание к саморазвитию.</w:t>
      </w:r>
    </w:p>
    <w:p w:rsidR="00407114" w:rsidRDefault="002200D0" w:rsidP="002200D0">
      <w:pPr>
        <w:ind w:firstLine="567"/>
        <w:jc w:val="both"/>
        <w:rPr>
          <w:rFonts w:cs="Times New Roman"/>
        </w:rPr>
      </w:pPr>
      <w:r w:rsidRPr="00E04047">
        <w:rPr>
          <w:rFonts w:cs="Times New Roman"/>
        </w:rPr>
        <w:t>Учреждения дополнительного образования</w:t>
      </w:r>
      <w:r w:rsidR="00A955B5">
        <w:rPr>
          <w:rFonts w:cs="Times New Roman"/>
        </w:rPr>
        <w:t xml:space="preserve"> городского округа Электросталь</w:t>
      </w:r>
      <w:r w:rsidRPr="00E04047">
        <w:rPr>
          <w:rFonts w:cs="Times New Roman"/>
        </w:rPr>
        <w:t xml:space="preserve">: станция юных техников, центр развития творчества детей и юношества «Диалог», центр дополнительного образования детей «Росток» предоставляют </w:t>
      </w:r>
      <w:proofErr w:type="gramStart"/>
      <w:r w:rsidRPr="00E04047">
        <w:rPr>
          <w:rFonts w:cs="Times New Roman"/>
        </w:rPr>
        <w:t>возможность  детям</w:t>
      </w:r>
      <w:proofErr w:type="gramEnd"/>
      <w:r w:rsidRPr="00E04047">
        <w:rPr>
          <w:rFonts w:cs="Times New Roman"/>
        </w:rPr>
        <w:t xml:space="preserve"> и подросткам  заниматься технической, спортивной, спортивно – технической,  художественной,  туристско-краеве</w:t>
      </w:r>
      <w:r w:rsidR="00E63470" w:rsidRPr="00E04047">
        <w:rPr>
          <w:rFonts w:cs="Times New Roman"/>
        </w:rPr>
        <w:t xml:space="preserve">дческой,  эколого-биологической, военно-патриотической, </w:t>
      </w:r>
      <w:r w:rsidRPr="00E04047">
        <w:rPr>
          <w:rFonts w:cs="Times New Roman"/>
        </w:rPr>
        <w:t xml:space="preserve">социально-педагогической, культурологической, естественнонаучной деятельностью. </w:t>
      </w:r>
    </w:p>
    <w:p w:rsidR="00EF11EE" w:rsidRDefault="002200D0" w:rsidP="002200D0">
      <w:pPr>
        <w:ind w:firstLine="567"/>
        <w:jc w:val="both"/>
        <w:rPr>
          <w:rFonts w:cs="Times New Roman"/>
        </w:rPr>
      </w:pPr>
      <w:r w:rsidRPr="00E04047">
        <w:rPr>
          <w:rFonts w:cs="Times New Roman"/>
        </w:rPr>
        <w:t>В целях развития детского технического творчества в городском округе был инициирован приоритетный проект «Увеличение доли детей, занимающихся техническим творчеством, до 30%», который позволил охватить кружками технической направленности 54,74% обучающихся.  Развитие робототехники, интерес к инженерному образованию, техническому творчеству привели к тому, что более 4 тысяч школьников приняли участие в мероприятиях Фестиваля робототехники «</w:t>
      </w:r>
      <w:proofErr w:type="spellStart"/>
      <w:r w:rsidRPr="00E04047">
        <w:rPr>
          <w:rFonts w:cs="Times New Roman"/>
        </w:rPr>
        <w:t>RoboSense</w:t>
      </w:r>
      <w:proofErr w:type="spellEnd"/>
      <w:r w:rsidRPr="00E04047">
        <w:rPr>
          <w:rFonts w:cs="Times New Roman"/>
        </w:rPr>
        <w:t xml:space="preserve">».  </w:t>
      </w:r>
    </w:p>
    <w:p w:rsidR="002200D0" w:rsidRDefault="002200D0" w:rsidP="002200D0">
      <w:pPr>
        <w:ind w:firstLine="567"/>
        <w:jc w:val="both"/>
        <w:rPr>
          <w:rFonts w:cs="Times New Roman"/>
        </w:rPr>
      </w:pPr>
      <w:r w:rsidRPr="00E04047">
        <w:rPr>
          <w:rFonts w:cs="Times New Roman"/>
        </w:rPr>
        <w:t xml:space="preserve">На XIII Московском открытом Фестивале проектов школьников «КосмОдис-Москва-2017» победил проект команды Лицея №7. Участие МОУ ДО «СЮТ» в открытом конкурсе </w:t>
      </w:r>
      <w:proofErr w:type="spellStart"/>
      <w:r w:rsidRPr="00E04047">
        <w:rPr>
          <w:rFonts w:cs="Times New Roman"/>
        </w:rPr>
        <w:t>Госкорпорации</w:t>
      </w:r>
      <w:proofErr w:type="spellEnd"/>
      <w:r w:rsidRPr="00E04047">
        <w:rPr>
          <w:rFonts w:cs="Times New Roman"/>
        </w:rPr>
        <w:t xml:space="preserve"> «</w:t>
      </w:r>
      <w:proofErr w:type="spellStart"/>
      <w:r w:rsidRPr="00E04047">
        <w:rPr>
          <w:rFonts w:cs="Times New Roman"/>
        </w:rPr>
        <w:t>Росатом</w:t>
      </w:r>
      <w:proofErr w:type="spellEnd"/>
      <w:r w:rsidRPr="00E04047">
        <w:rPr>
          <w:rFonts w:cs="Times New Roman"/>
        </w:rPr>
        <w:t>» по реализации социально значимых проектов 2017 года с проектом «Создание Технопарка на базе СЮТ» позволило получить грант в размере 5 млн. рублей на закупку оборудования для робототехнической лаборатории. В 2018 году на конкурс представлен проект СЮТ «Создание Центра инженерно-технических компетенций».</w:t>
      </w:r>
    </w:p>
    <w:p w:rsidR="004E480F" w:rsidRDefault="00A955B5" w:rsidP="00A955B5">
      <w:pPr>
        <w:ind w:firstLine="567"/>
        <w:jc w:val="both"/>
        <w:rPr>
          <w:rFonts w:cs="Times New Roman"/>
        </w:rPr>
      </w:pPr>
      <w:r w:rsidRPr="00E04047">
        <w:rPr>
          <w:rFonts w:cs="Times New Roman"/>
        </w:rPr>
        <w:t xml:space="preserve">Муниципальные учреждения дополнительного образования в сфере культуры и </w:t>
      </w:r>
      <w:proofErr w:type="gramStart"/>
      <w:r w:rsidRPr="00E04047">
        <w:rPr>
          <w:rFonts w:cs="Times New Roman"/>
        </w:rPr>
        <w:t>искусства</w:t>
      </w:r>
      <w:r w:rsidR="004E480F">
        <w:rPr>
          <w:rFonts w:cs="Times New Roman"/>
        </w:rPr>
        <w:t>:</w:t>
      </w:r>
      <w:r w:rsidRPr="00E04047">
        <w:rPr>
          <w:rFonts w:cs="Times New Roman"/>
        </w:rPr>
        <w:t xml:space="preserve">  «</w:t>
      </w:r>
      <w:proofErr w:type="gramEnd"/>
      <w:r w:rsidRPr="00E04047">
        <w:rPr>
          <w:rFonts w:cs="Times New Roman"/>
        </w:rPr>
        <w:t xml:space="preserve">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w:t>
      </w:r>
    </w:p>
    <w:p w:rsidR="00A955B5" w:rsidRPr="00E04047" w:rsidRDefault="004E480F" w:rsidP="00A955B5">
      <w:pPr>
        <w:ind w:firstLine="567"/>
        <w:jc w:val="both"/>
        <w:rPr>
          <w:rFonts w:cs="Times New Roman"/>
        </w:rPr>
      </w:pPr>
      <w:r>
        <w:rPr>
          <w:rFonts w:cs="Times New Roman"/>
        </w:rPr>
        <w:t xml:space="preserve">Ученики </w:t>
      </w:r>
      <w:r w:rsidR="00A955B5" w:rsidRPr="00E04047">
        <w:rPr>
          <w:rFonts w:cs="Times New Roman"/>
        </w:rPr>
        <w:t xml:space="preserve">музыкальных и художественной школ принимают участие в Международных, Всероссийских, </w:t>
      </w:r>
      <w:proofErr w:type="gramStart"/>
      <w:r w:rsidR="00A955B5" w:rsidRPr="00E04047">
        <w:rPr>
          <w:rFonts w:cs="Times New Roman"/>
        </w:rPr>
        <w:t>межрегиональных,  областных</w:t>
      </w:r>
      <w:proofErr w:type="gramEnd"/>
      <w:r w:rsidR="00A955B5" w:rsidRPr="00E04047">
        <w:rPr>
          <w:rFonts w:cs="Times New Roman"/>
        </w:rPr>
        <w:t xml:space="preserve"> и городских конкурсах и фестивалях. По результатам участия в конкурсах и фестивалях многие (более 200 ежегодно) воспитанники детских музыкальных и художественной </w:t>
      </w:r>
      <w:proofErr w:type="gramStart"/>
      <w:r w:rsidR="00A955B5" w:rsidRPr="00E04047">
        <w:rPr>
          <w:rFonts w:cs="Times New Roman"/>
        </w:rPr>
        <w:t>школ  удостоены</w:t>
      </w:r>
      <w:proofErr w:type="gramEnd"/>
      <w:r w:rsidR="00A955B5" w:rsidRPr="00E04047">
        <w:rPr>
          <w:rFonts w:cs="Times New Roman"/>
        </w:rPr>
        <w:t xml:space="preserve"> званий лауреатов и дипломантов. В летний </w:t>
      </w:r>
      <w:proofErr w:type="gramStart"/>
      <w:r w:rsidR="00A955B5" w:rsidRPr="00E04047">
        <w:rPr>
          <w:rFonts w:cs="Times New Roman"/>
        </w:rPr>
        <w:t>период  обучающиеся</w:t>
      </w:r>
      <w:proofErr w:type="gramEnd"/>
      <w:r w:rsidR="00A955B5" w:rsidRPr="00E04047">
        <w:rPr>
          <w:rFonts w:cs="Times New Roman"/>
        </w:rPr>
        <w:t xml:space="preserve"> Детской художественной школы принимают  участие в пленэрах на территории Московской и Орловской областей, Республики Беларусь и Республики Абхазия.</w:t>
      </w:r>
    </w:p>
    <w:p w:rsidR="002200D0" w:rsidRPr="00E04047" w:rsidRDefault="002200D0" w:rsidP="002200D0">
      <w:pPr>
        <w:ind w:firstLine="567"/>
        <w:jc w:val="both"/>
        <w:rPr>
          <w:rFonts w:cs="Times New Roman"/>
        </w:rPr>
      </w:pPr>
    </w:p>
    <w:p w:rsidR="002200D0" w:rsidRPr="00E04047" w:rsidRDefault="003532F8" w:rsidP="002200D0">
      <w:pPr>
        <w:ind w:firstLine="567"/>
        <w:jc w:val="both"/>
        <w:rPr>
          <w:rFonts w:cs="Times New Roman"/>
          <w:b/>
          <w:bCs/>
        </w:rPr>
      </w:pPr>
      <w:r w:rsidRPr="00E04047">
        <w:rPr>
          <w:rFonts w:cs="Times New Roman"/>
        </w:rPr>
        <w:t xml:space="preserve">  </w:t>
      </w:r>
      <w:r w:rsidR="002200D0" w:rsidRPr="00E04047">
        <w:rPr>
          <w:rFonts w:cs="Times New Roman"/>
          <w:b/>
          <w:bCs/>
        </w:rPr>
        <w:t>Культура и туризм</w:t>
      </w:r>
    </w:p>
    <w:p w:rsidR="00EF11EE" w:rsidRDefault="002200D0" w:rsidP="002200D0">
      <w:pPr>
        <w:ind w:firstLine="567"/>
        <w:jc w:val="both"/>
        <w:rPr>
          <w:rFonts w:cs="Times New Roman"/>
        </w:rPr>
      </w:pPr>
      <w:r w:rsidRPr="00E04047">
        <w:rPr>
          <w:rFonts w:cs="Times New Roman"/>
        </w:rPr>
        <w:t xml:space="preserve">Услуги в сфере культуры населению городского округа Электросталь в 2018 </w:t>
      </w:r>
      <w:proofErr w:type="gramStart"/>
      <w:r w:rsidRPr="00E04047">
        <w:rPr>
          <w:rFonts w:cs="Times New Roman"/>
        </w:rPr>
        <w:t>году  осуществляют</w:t>
      </w:r>
      <w:proofErr w:type="gramEnd"/>
      <w:r w:rsidRPr="00E04047">
        <w:rPr>
          <w:rFonts w:cs="Times New Roman"/>
        </w:rPr>
        <w:t xml:space="preserve">: </w:t>
      </w:r>
    </w:p>
    <w:p w:rsidR="00EF11EE" w:rsidRDefault="002200D0" w:rsidP="002200D0">
      <w:pPr>
        <w:ind w:firstLine="567"/>
        <w:jc w:val="both"/>
        <w:rPr>
          <w:rFonts w:cs="Times New Roman"/>
        </w:rPr>
      </w:pPr>
      <w:r w:rsidRPr="00E04047">
        <w:rPr>
          <w:rFonts w:cs="Times New Roman"/>
        </w:rPr>
        <w:t>-  5 учреждений культурно-</w:t>
      </w:r>
      <w:proofErr w:type="gramStart"/>
      <w:r w:rsidRPr="00E04047">
        <w:rPr>
          <w:rFonts w:cs="Times New Roman"/>
        </w:rPr>
        <w:t>досугового  типа</w:t>
      </w:r>
      <w:proofErr w:type="gramEnd"/>
      <w:r w:rsidRPr="00E04047">
        <w:rPr>
          <w:rFonts w:cs="Times New Roman"/>
        </w:rPr>
        <w:t xml:space="preserve">, в том числе, </w:t>
      </w:r>
      <w:r w:rsidR="00FC3EBC" w:rsidRPr="00E04047">
        <w:rPr>
          <w:rFonts w:cs="Times New Roman"/>
        </w:rPr>
        <w:t>4 – в муниципальной сфере: МУ «</w:t>
      </w:r>
      <w:r w:rsidRPr="00E04047">
        <w:rPr>
          <w:rFonts w:cs="Times New Roman"/>
        </w:rPr>
        <w:t>Культурный</w:t>
      </w:r>
      <w:r w:rsidR="00804BA0" w:rsidRPr="00E04047">
        <w:rPr>
          <w:rFonts w:cs="Times New Roman"/>
        </w:rPr>
        <w:t xml:space="preserve"> центр им. </w:t>
      </w:r>
      <w:proofErr w:type="spellStart"/>
      <w:r w:rsidR="00804BA0" w:rsidRPr="00E04047">
        <w:rPr>
          <w:rFonts w:cs="Times New Roman"/>
        </w:rPr>
        <w:t>Н.П.Васильева</w:t>
      </w:r>
      <w:proofErr w:type="spellEnd"/>
      <w:r w:rsidR="00804BA0" w:rsidRPr="00E04047">
        <w:rPr>
          <w:rFonts w:cs="Times New Roman"/>
        </w:rPr>
        <w:t>», МУ «</w:t>
      </w:r>
      <w:r w:rsidRPr="00E04047">
        <w:rPr>
          <w:rFonts w:cs="Times New Roman"/>
        </w:rPr>
        <w:t>Центр культуры «Досуг», МБУ «Культурный центр  «</w:t>
      </w:r>
      <w:r w:rsidR="00804BA0" w:rsidRPr="00E04047">
        <w:rPr>
          <w:rFonts w:cs="Times New Roman"/>
        </w:rPr>
        <w:t>Октябрь», МБУК «</w:t>
      </w:r>
      <w:r w:rsidRPr="00E04047">
        <w:rPr>
          <w:rFonts w:cs="Times New Roman"/>
        </w:rPr>
        <w:t xml:space="preserve">Сельский дом культуры «Елизаветино»,  а также Центр культуры АНО КСК «Кристалл». Общее число посадочных мест в организациях культурно-досугового типа - 2535; </w:t>
      </w:r>
    </w:p>
    <w:p w:rsidR="00EF11EE" w:rsidRDefault="002200D0" w:rsidP="002200D0">
      <w:pPr>
        <w:ind w:firstLine="567"/>
        <w:jc w:val="both"/>
        <w:rPr>
          <w:rFonts w:cs="Times New Roman"/>
        </w:rPr>
      </w:pPr>
      <w:r w:rsidRPr="00E04047">
        <w:rPr>
          <w:rFonts w:cs="Times New Roman"/>
        </w:rPr>
        <w:t xml:space="preserve">- 12 массовых библиотек муниципального учреждения «Централизованная библиотечная система»; </w:t>
      </w:r>
    </w:p>
    <w:p w:rsidR="00EF11EE" w:rsidRDefault="002200D0" w:rsidP="002200D0">
      <w:pPr>
        <w:ind w:firstLine="567"/>
        <w:jc w:val="both"/>
        <w:rPr>
          <w:rFonts w:cs="Times New Roman"/>
        </w:rPr>
      </w:pPr>
      <w:r w:rsidRPr="00E04047">
        <w:rPr>
          <w:rFonts w:cs="Times New Roman"/>
        </w:rPr>
        <w:t xml:space="preserve">- муниципальное учреждение «Музейно-выставочный центр», объединяющее в своей структуре историко-художественный музей города Электросталь, выставочный зал </w:t>
      </w:r>
      <w:proofErr w:type="gramStart"/>
      <w:r w:rsidRPr="00E04047">
        <w:rPr>
          <w:rFonts w:cs="Times New Roman"/>
        </w:rPr>
        <w:t>и  фондохранилище</w:t>
      </w:r>
      <w:proofErr w:type="gramEnd"/>
      <w:r w:rsidRPr="00E04047">
        <w:rPr>
          <w:rFonts w:cs="Times New Roman"/>
        </w:rPr>
        <w:t xml:space="preserve">; </w:t>
      </w:r>
    </w:p>
    <w:p w:rsidR="00EF11EE" w:rsidRDefault="002200D0" w:rsidP="002200D0">
      <w:pPr>
        <w:ind w:firstLine="567"/>
        <w:jc w:val="both"/>
        <w:rPr>
          <w:rFonts w:cs="Times New Roman"/>
        </w:rPr>
      </w:pPr>
      <w:r w:rsidRPr="00E04047">
        <w:rPr>
          <w:rFonts w:cs="Times New Roman"/>
        </w:rPr>
        <w:t xml:space="preserve">- 3 муниципальных учреждения дополнительного </w:t>
      </w:r>
      <w:proofErr w:type="gramStart"/>
      <w:r w:rsidRPr="00E04047">
        <w:rPr>
          <w:rFonts w:cs="Times New Roman"/>
        </w:rPr>
        <w:t>образования  в</w:t>
      </w:r>
      <w:proofErr w:type="gramEnd"/>
      <w:r w:rsidRPr="00E04047">
        <w:rPr>
          <w:rFonts w:cs="Times New Roman"/>
        </w:rPr>
        <w:t xml:space="preserve">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w:t>
      </w:r>
      <w:r w:rsidR="00C825EF" w:rsidRPr="00E04047">
        <w:rPr>
          <w:rFonts w:cs="Times New Roman"/>
        </w:rPr>
        <w:t xml:space="preserve">МУДО «Детская музыкальная </w:t>
      </w:r>
      <w:proofErr w:type="gramStart"/>
      <w:r w:rsidR="00C825EF" w:rsidRPr="00E04047">
        <w:rPr>
          <w:rFonts w:cs="Times New Roman"/>
        </w:rPr>
        <w:t>школа</w:t>
      </w:r>
      <w:r w:rsidRPr="00E04047">
        <w:rPr>
          <w:rFonts w:cs="Times New Roman"/>
        </w:rPr>
        <w:t>»  является</w:t>
      </w:r>
      <w:proofErr w:type="gramEnd"/>
      <w:r w:rsidRPr="00E04047">
        <w:rPr>
          <w:rFonts w:cs="Times New Roman"/>
        </w:rPr>
        <w:t xml:space="preserve"> автономным учреждением.  </w:t>
      </w:r>
    </w:p>
    <w:p w:rsidR="00EF11EE" w:rsidRDefault="002200D0" w:rsidP="002200D0">
      <w:pPr>
        <w:ind w:firstLine="567"/>
        <w:jc w:val="both"/>
        <w:rPr>
          <w:rFonts w:cs="Times New Roman"/>
        </w:rPr>
      </w:pPr>
      <w:r w:rsidRPr="00E04047">
        <w:rPr>
          <w:rFonts w:cs="Times New Roman"/>
        </w:rPr>
        <w:t xml:space="preserve">-  МБУК </w:t>
      </w:r>
      <w:r w:rsidR="00C825EF" w:rsidRPr="00E04047">
        <w:rPr>
          <w:rFonts w:cs="Times New Roman"/>
        </w:rPr>
        <w:t>«</w:t>
      </w:r>
      <w:r w:rsidRPr="00E04047">
        <w:rPr>
          <w:rFonts w:cs="Times New Roman"/>
        </w:rPr>
        <w:t>Парки Электростали</w:t>
      </w:r>
      <w:r w:rsidR="00C825EF" w:rsidRPr="00E04047">
        <w:rPr>
          <w:rFonts w:cs="Times New Roman"/>
        </w:rPr>
        <w:t>»</w:t>
      </w:r>
      <w:r w:rsidRPr="00E04047">
        <w:rPr>
          <w:rFonts w:cs="Times New Roman"/>
        </w:rPr>
        <w:t xml:space="preserve">, парк культуры и отдыха ООО «ИНКАРОС»;  </w:t>
      </w:r>
    </w:p>
    <w:p w:rsidR="00EF11EE" w:rsidRDefault="002200D0" w:rsidP="002200D0">
      <w:pPr>
        <w:ind w:firstLine="567"/>
        <w:jc w:val="both"/>
        <w:rPr>
          <w:rFonts w:cs="Times New Roman"/>
        </w:rPr>
      </w:pPr>
      <w:r w:rsidRPr="00E04047">
        <w:rPr>
          <w:rFonts w:cs="Times New Roman"/>
        </w:rPr>
        <w:lastRenderedPageBreak/>
        <w:t xml:space="preserve">- </w:t>
      </w:r>
      <w:proofErr w:type="gramStart"/>
      <w:r w:rsidRPr="00E04047">
        <w:rPr>
          <w:rFonts w:cs="Times New Roman"/>
        </w:rPr>
        <w:t>ООО  киноцентры</w:t>
      </w:r>
      <w:proofErr w:type="gramEnd"/>
      <w:r w:rsidRPr="00E04047">
        <w:rPr>
          <w:rFonts w:cs="Times New Roman"/>
        </w:rPr>
        <w:t xml:space="preserve"> «Современник», «Галерея кино» и  «Вики </w:t>
      </w:r>
      <w:proofErr w:type="spellStart"/>
      <w:r w:rsidRPr="00E04047">
        <w:rPr>
          <w:rFonts w:cs="Times New Roman"/>
        </w:rPr>
        <w:t>Синема</w:t>
      </w:r>
      <w:proofErr w:type="spellEnd"/>
      <w:r w:rsidRPr="00E04047">
        <w:rPr>
          <w:rFonts w:cs="Times New Roman"/>
        </w:rPr>
        <w:t xml:space="preserve">».   </w:t>
      </w:r>
    </w:p>
    <w:p w:rsidR="005C3A01" w:rsidRPr="00E04047" w:rsidRDefault="002200D0" w:rsidP="002200D0">
      <w:pPr>
        <w:ind w:firstLine="567"/>
        <w:jc w:val="both"/>
        <w:rPr>
          <w:rFonts w:cs="Times New Roman"/>
        </w:rPr>
      </w:pPr>
      <w:r w:rsidRPr="00E04047">
        <w:rPr>
          <w:rFonts w:cs="Times New Roman"/>
        </w:rPr>
        <w:t xml:space="preserve">-  </w:t>
      </w:r>
      <w:proofErr w:type="gramStart"/>
      <w:r w:rsidRPr="00E04047">
        <w:rPr>
          <w:rFonts w:cs="Times New Roman"/>
        </w:rPr>
        <w:t>ГАПОУ  МО</w:t>
      </w:r>
      <w:proofErr w:type="gramEnd"/>
      <w:r w:rsidRPr="00E04047">
        <w:rPr>
          <w:rFonts w:cs="Times New Roman"/>
        </w:rPr>
        <w:t xml:space="preserve"> «МОБМК им. А.Н. Скрябина»;   -  частная художественная галерея «ЛУБР».                </w:t>
      </w:r>
    </w:p>
    <w:p w:rsidR="005C3A01" w:rsidRPr="00E04047" w:rsidRDefault="002200D0" w:rsidP="00801155">
      <w:pPr>
        <w:ind w:firstLine="567"/>
        <w:jc w:val="both"/>
        <w:rPr>
          <w:rFonts w:cs="Times New Roman"/>
        </w:rPr>
      </w:pPr>
      <w:r w:rsidRPr="00E04047">
        <w:rPr>
          <w:rFonts w:cs="Times New Roman"/>
        </w:rPr>
        <w:t xml:space="preserve"> Ежегодно для жителей города учреждениями культуры  проводится более </w:t>
      </w:r>
      <w:r w:rsidR="00EF11EE">
        <w:rPr>
          <w:rFonts w:cs="Times New Roman"/>
        </w:rPr>
        <w:t>трех</w:t>
      </w:r>
      <w:r w:rsidRPr="00E04047">
        <w:rPr>
          <w:rFonts w:cs="Times New Roman"/>
        </w:rPr>
        <w:t xml:space="preserve"> тысяч  культурно – досуговых </w:t>
      </w:r>
      <w:r w:rsidR="00EF11EE">
        <w:rPr>
          <w:rFonts w:cs="Times New Roman"/>
        </w:rPr>
        <w:t xml:space="preserve"> мероприятий (с охватом  более </w:t>
      </w:r>
      <w:r w:rsidRPr="00E04047">
        <w:rPr>
          <w:rFonts w:cs="Times New Roman"/>
        </w:rPr>
        <w:t>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культуры,</w:t>
      </w:r>
      <w:r w:rsidR="00131209" w:rsidRPr="00E04047">
        <w:rPr>
          <w:rFonts w:cs="Times New Roman"/>
        </w:rPr>
        <w:t xml:space="preserve"> </w:t>
      </w:r>
      <w:r w:rsidRPr="00E04047">
        <w:rPr>
          <w:rFonts w:cs="Times New Roman"/>
        </w:rPr>
        <w:t>праздничные программы, посвященные Всерос</w:t>
      </w:r>
      <w:r w:rsidR="00131209" w:rsidRPr="00E04047">
        <w:rPr>
          <w:rFonts w:cs="Times New Roman"/>
        </w:rPr>
        <w:t>сийским акциям: «</w:t>
      </w:r>
      <w:proofErr w:type="spellStart"/>
      <w:r w:rsidR="00131209" w:rsidRPr="00E04047">
        <w:rPr>
          <w:rFonts w:cs="Times New Roman"/>
        </w:rPr>
        <w:t>Библионочь</w:t>
      </w:r>
      <w:proofErr w:type="spellEnd"/>
      <w:r w:rsidR="00131209" w:rsidRPr="00E04047">
        <w:rPr>
          <w:rFonts w:cs="Times New Roman"/>
        </w:rPr>
        <w:t>», «Ночь в музее», «Ночь кино», «</w:t>
      </w:r>
      <w:r w:rsidRPr="00E04047">
        <w:rPr>
          <w:rFonts w:cs="Times New Roman"/>
        </w:rPr>
        <w:t>Ночь искусств», проект «Танцующий город</w:t>
      </w:r>
      <w:r w:rsidR="00055FA6" w:rsidRPr="00E04047">
        <w:rPr>
          <w:rFonts w:cs="Times New Roman"/>
        </w:rPr>
        <w:t>», в рамках которого работает «</w:t>
      </w:r>
      <w:r w:rsidRPr="00E04047">
        <w:rPr>
          <w:rFonts w:cs="Times New Roman"/>
        </w:rPr>
        <w:t xml:space="preserve">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w:t>
      </w:r>
      <w:proofErr w:type="gramStart"/>
      <w:r w:rsidRPr="00E04047">
        <w:rPr>
          <w:rFonts w:cs="Times New Roman"/>
        </w:rPr>
        <w:t>реализуются  7</w:t>
      </w:r>
      <w:proofErr w:type="gramEnd"/>
      <w:r w:rsidRPr="00E04047">
        <w:rPr>
          <w:rFonts w:cs="Times New Roman"/>
        </w:rPr>
        <w:t xml:space="preserve"> областных,</w:t>
      </w:r>
      <w:r w:rsidR="00055FA6" w:rsidRPr="00E04047">
        <w:rPr>
          <w:rFonts w:cs="Times New Roman"/>
        </w:rPr>
        <w:t xml:space="preserve"> </w:t>
      </w:r>
      <w:r w:rsidRPr="00E04047">
        <w:rPr>
          <w:rFonts w:cs="Times New Roman"/>
        </w:rPr>
        <w:t>1 всероссийский   и 2 международных проекта  в сфере культуры и искусства</w:t>
      </w:r>
      <w:r w:rsidR="00801155">
        <w:rPr>
          <w:rFonts w:cs="Times New Roman"/>
        </w:rPr>
        <w:t xml:space="preserve">. </w:t>
      </w:r>
      <w:r w:rsidRPr="00E04047">
        <w:rPr>
          <w:rFonts w:cs="Times New Roman"/>
        </w:rPr>
        <w:t xml:space="preserve">На базе </w:t>
      </w:r>
      <w:proofErr w:type="gramStart"/>
      <w:r w:rsidRPr="00E04047">
        <w:rPr>
          <w:rFonts w:cs="Times New Roman"/>
        </w:rPr>
        <w:t>учреждений  культуры</w:t>
      </w:r>
      <w:proofErr w:type="gramEnd"/>
      <w:r w:rsidRPr="00E04047">
        <w:rPr>
          <w:rFonts w:cs="Times New Roman"/>
        </w:rPr>
        <w:t xml:space="preserve"> и учреждений дополнительного образования   городского округа Электросталь творческую деятельность ведут 201 постоянно действующее клубное формирование с охватом более 7 тысяч человек, 12 из них имеют почетное звание «Народный коллектив» и «Образцовый коллектив».   </w:t>
      </w:r>
    </w:p>
    <w:p w:rsidR="005C3A01" w:rsidRPr="00E04047" w:rsidRDefault="002200D0" w:rsidP="002200D0">
      <w:pPr>
        <w:ind w:firstLine="567"/>
        <w:jc w:val="both"/>
        <w:rPr>
          <w:rFonts w:cs="Times New Roman"/>
        </w:rPr>
      </w:pPr>
      <w:r w:rsidRPr="00E04047">
        <w:rPr>
          <w:rFonts w:cs="Times New Roman"/>
        </w:rPr>
        <w:t>Творческие коллективы и отдельные исполнители муниципальных учреждений культуры постоянно принимают участие в многочисленных областных, всероссийских и международных   конкурсах, фестивалях, выставках</w:t>
      </w:r>
      <w:r w:rsidR="005C3A01" w:rsidRPr="00E04047">
        <w:rPr>
          <w:rFonts w:cs="Times New Roman"/>
        </w:rPr>
        <w:t>.</w:t>
      </w:r>
      <w:r w:rsidR="003532F8" w:rsidRPr="00E04047">
        <w:rPr>
          <w:rFonts w:cs="Times New Roman"/>
        </w:rPr>
        <w:t xml:space="preserve"> </w:t>
      </w:r>
    </w:p>
    <w:p w:rsidR="00801155" w:rsidRDefault="003532F8" w:rsidP="002200D0">
      <w:pPr>
        <w:ind w:firstLine="567"/>
        <w:jc w:val="both"/>
        <w:rPr>
          <w:rFonts w:cs="Times New Roman"/>
        </w:rPr>
      </w:pPr>
      <w:r w:rsidRPr="00E04047">
        <w:rPr>
          <w:rFonts w:cs="Times New Roman"/>
        </w:rPr>
        <w:t xml:space="preserve">  </w:t>
      </w:r>
      <w:r w:rsidR="005C3A01" w:rsidRPr="00E04047">
        <w:rPr>
          <w:rFonts w:cs="Times New Roman"/>
        </w:rPr>
        <w:t>В 2018 году в городском округе Электро</w:t>
      </w:r>
      <w:r w:rsidR="00E35326" w:rsidRPr="00E04047">
        <w:rPr>
          <w:rFonts w:cs="Times New Roman"/>
        </w:rPr>
        <w:t xml:space="preserve">сталь </w:t>
      </w:r>
      <w:proofErr w:type="gramStart"/>
      <w:r w:rsidR="00E35326" w:rsidRPr="00E04047">
        <w:rPr>
          <w:rFonts w:cs="Times New Roman"/>
        </w:rPr>
        <w:t>в  сфере</w:t>
      </w:r>
      <w:proofErr w:type="gramEnd"/>
      <w:r w:rsidR="00E35326" w:rsidRPr="00E04047">
        <w:rPr>
          <w:rFonts w:cs="Times New Roman"/>
        </w:rPr>
        <w:t xml:space="preserve"> культуры сложилас</w:t>
      </w:r>
      <w:r w:rsidR="005C3A01" w:rsidRPr="00E04047">
        <w:rPr>
          <w:rFonts w:cs="Times New Roman"/>
        </w:rPr>
        <w:t>ь положительная динамика обеспеченности населения объектами культуры. В библ</w:t>
      </w:r>
      <w:r w:rsidR="00E35326" w:rsidRPr="00E04047">
        <w:rPr>
          <w:rFonts w:cs="Times New Roman"/>
        </w:rPr>
        <w:t>и</w:t>
      </w:r>
      <w:r w:rsidR="005C3A01" w:rsidRPr="00E04047">
        <w:rPr>
          <w:rFonts w:cs="Times New Roman"/>
        </w:rPr>
        <w:t xml:space="preserve">отечную сеть вошли 3 библиотеки путем присоединения библиотек сельского поселения </w:t>
      </w:r>
      <w:proofErr w:type="spellStart"/>
      <w:r w:rsidR="005C3A01" w:rsidRPr="00E04047">
        <w:rPr>
          <w:rFonts w:cs="Times New Roman"/>
        </w:rPr>
        <w:t>Степановское</w:t>
      </w:r>
      <w:proofErr w:type="spellEnd"/>
      <w:r w:rsidR="005C3A01" w:rsidRPr="00E04047">
        <w:rPr>
          <w:rFonts w:cs="Times New Roman"/>
        </w:rPr>
        <w:t xml:space="preserve">, в настоящее время количество библиотек МУ </w:t>
      </w:r>
      <w:r w:rsidR="00413848" w:rsidRPr="00E04047">
        <w:rPr>
          <w:rFonts w:cs="Times New Roman"/>
        </w:rPr>
        <w:t>«</w:t>
      </w:r>
      <w:r w:rsidR="005C3A01" w:rsidRPr="00E04047">
        <w:rPr>
          <w:rFonts w:cs="Times New Roman"/>
        </w:rPr>
        <w:t>Централизованная библиотечная система</w:t>
      </w:r>
      <w:r w:rsidR="00413848" w:rsidRPr="00E04047">
        <w:rPr>
          <w:rFonts w:cs="Times New Roman"/>
        </w:rPr>
        <w:t>»</w:t>
      </w:r>
      <w:r w:rsidR="005C3A01" w:rsidRPr="00E04047">
        <w:rPr>
          <w:rFonts w:cs="Times New Roman"/>
        </w:rPr>
        <w:t xml:space="preserve"> составляет 12 сетевых единиц. </w:t>
      </w:r>
    </w:p>
    <w:p w:rsidR="005C3A01" w:rsidRPr="00E04047" w:rsidRDefault="005C3A01" w:rsidP="002200D0">
      <w:pPr>
        <w:ind w:firstLine="567"/>
        <w:jc w:val="both"/>
        <w:rPr>
          <w:rFonts w:cs="Times New Roman"/>
        </w:rPr>
      </w:pPr>
      <w:r w:rsidRPr="00E04047">
        <w:rPr>
          <w:rFonts w:cs="Times New Roman"/>
        </w:rPr>
        <w:t xml:space="preserve">Также путем присоединения МБУК </w:t>
      </w:r>
      <w:r w:rsidR="00413848" w:rsidRPr="00E04047">
        <w:rPr>
          <w:rFonts w:cs="Times New Roman"/>
        </w:rPr>
        <w:t>«</w:t>
      </w:r>
      <w:r w:rsidRPr="00E04047">
        <w:rPr>
          <w:rFonts w:cs="Times New Roman"/>
        </w:rPr>
        <w:t xml:space="preserve">Сельский дом культуры </w:t>
      </w:r>
      <w:r w:rsidR="00413848" w:rsidRPr="00E04047">
        <w:rPr>
          <w:rFonts w:cs="Times New Roman"/>
        </w:rPr>
        <w:t>«</w:t>
      </w:r>
      <w:r w:rsidRPr="00E04047">
        <w:rPr>
          <w:rFonts w:cs="Times New Roman"/>
        </w:rPr>
        <w:t>Елизаветино</w:t>
      </w:r>
      <w:r w:rsidR="00413848" w:rsidRPr="00E04047">
        <w:rPr>
          <w:rFonts w:cs="Times New Roman"/>
        </w:rPr>
        <w:t>»</w:t>
      </w:r>
      <w:r w:rsidRPr="00E04047">
        <w:rPr>
          <w:rFonts w:cs="Times New Roman"/>
        </w:rPr>
        <w:t xml:space="preserve">, в состав которого входят сельский дом культуры </w:t>
      </w:r>
      <w:r w:rsidR="00413848" w:rsidRPr="00E04047">
        <w:rPr>
          <w:rFonts w:cs="Times New Roman"/>
        </w:rPr>
        <w:t>«</w:t>
      </w:r>
      <w:r w:rsidRPr="00E04047">
        <w:rPr>
          <w:rFonts w:cs="Times New Roman"/>
        </w:rPr>
        <w:t>Елизаветино</w:t>
      </w:r>
      <w:r w:rsidR="00413848" w:rsidRPr="00E04047">
        <w:rPr>
          <w:rFonts w:cs="Times New Roman"/>
        </w:rPr>
        <w:t>»</w:t>
      </w:r>
      <w:r w:rsidRPr="00E04047">
        <w:rPr>
          <w:rFonts w:cs="Times New Roman"/>
        </w:rPr>
        <w:t xml:space="preserve"> и 2 обособленных </w:t>
      </w:r>
      <w:proofErr w:type="gramStart"/>
      <w:r w:rsidRPr="00E04047">
        <w:rPr>
          <w:rFonts w:cs="Times New Roman"/>
        </w:rPr>
        <w:t>подразделения:  сельский</w:t>
      </w:r>
      <w:proofErr w:type="gramEnd"/>
      <w:r w:rsidRPr="00E04047">
        <w:rPr>
          <w:rFonts w:cs="Times New Roman"/>
        </w:rPr>
        <w:t xml:space="preserve"> дом культуры </w:t>
      </w:r>
      <w:r w:rsidR="00413848" w:rsidRPr="00E04047">
        <w:rPr>
          <w:rFonts w:cs="Times New Roman"/>
        </w:rPr>
        <w:t>«</w:t>
      </w:r>
      <w:r w:rsidRPr="00E04047">
        <w:rPr>
          <w:rFonts w:cs="Times New Roman"/>
        </w:rPr>
        <w:t>Новые дома</w:t>
      </w:r>
      <w:r w:rsidR="00413848" w:rsidRPr="00E04047">
        <w:rPr>
          <w:rFonts w:cs="Times New Roman"/>
        </w:rPr>
        <w:t>»</w:t>
      </w:r>
      <w:r w:rsidRPr="00E04047">
        <w:rPr>
          <w:rFonts w:cs="Times New Roman"/>
        </w:rPr>
        <w:t xml:space="preserve"> и сельс</w:t>
      </w:r>
      <w:r w:rsidR="00801155">
        <w:rPr>
          <w:rFonts w:cs="Times New Roman"/>
        </w:rPr>
        <w:t>к</w:t>
      </w:r>
      <w:r w:rsidRPr="00E04047">
        <w:rPr>
          <w:rFonts w:cs="Times New Roman"/>
        </w:rPr>
        <w:t xml:space="preserve">ий дом культуры </w:t>
      </w:r>
      <w:r w:rsidR="00413848" w:rsidRPr="00E04047">
        <w:rPr>
          <w:rFonts w:cs="Times New Roman"/>
        </w:rPr>
        <w:t>«</w:t>
      </w:r>
      <w:proofErr w:type="spellStart"/>
      <w:r w:rsidRPr="00E04047">
        <w:rPr>
          <w:rFonts w:cs="Times New Roman"/>
        </w:rPr>
        <w:t>Всеволодово</w:t>
      </w:r>
      <w:proofErr w:type="spellEnd"/>
      <w:r w:rsidR="00413848" w:rsidRPr="00E04047">
        <w:rPr>
          <w:rFonts w:cs="Times New Roman"/>
        </w:rPr>
        <w:t>»</w:t>
      </w:r>
      <w:r w:rsidRPr="00E04047">
        <w:rPr>
          <w:rFonts w:cs="Times New Roman"/>
        </w:rPr>
        <w:t xml:space="preserve"> (филиал) и передачи частного учреждения </w:t>
      </w:r>
      <w:r w:rsidR="00413848" w:rsidRPr="00E04047">
        <w:rPr>
          <w:rFonts w:cs="Times New Roman"/>
        </w:rPr>
        <w:t>«</w:t>
      </w:r>
      <w:r w:rsidRPr="00E04047">
        <w:rPr>
          <w:rFonts w:cs="Times New Roman"/>
        </w:rPr>
        <w:t xml:space="preserve">Культурный центр </w:t>
      </w:r>
      <w:r w:rsidR="00413848" w:rsidRPr="00E04047">
        <w:rPr>
          <w:rFonts w:cs="Times New Roman"/>
        </w:rPr>
        <w:t>«</w:t>
      </w:r>
      <w:r w:rsidRPr="00E04047">
        <w:rPr>
          <w:rFonts w:cs="Times New Roman"/>
        </w:rPr>
        <w:t>Октябрь</w:t>
      </w:r>
      <w:r w:rsidR="00413848" w:rsidRPr="00E04047">
        <w:rPr>
          <w:rFonts w:cs="Times New Roman"/>
        </w:rPr>
        <w:t>»</w:t>
      </w:r>
      <w:r w:rsidRPr="00E04047">
        <w:rPr>
          <w:rFonts w:cs="Times New Roman"/>
        </w:rPr>
        <w:t xml:space="preserve"> в муниципальную собственность количество КДУ составило 7 единиц, в том числе Центр культуры АНО КСК </w:t>
      </w:r>
      <w:r w:rsidR="00413848" w:rsidRPr="00E04047">
        <w:rPr>
          <w:rFonts w:cs="Times New Roman"/>
        </w:rPr>
        <w:t>«</w:t>
      </w:r>
      <w:r w:rsidRPr="00E04047">
        <w:rPr>
          <w:rFonts w:cs="Times New Roman"/>
        </w:rPr>
        <w:t>Кристалл</w:t>
      </w:r>
      <w:r w:rsidR="00413848" w:rsidRPr="00E04047">
        <w:rPr>
          <w:rFonts w:cs="Times New Roman"/>
        </w:rPr>
        <w:t>»</w:t>
      </w:r>
      <w:r w:rsidRPr="00E04047">
        <w:rPr>
          <w:rFonts w:cs="Times New Roman"/>
        </w:rPr>
        <w:t xml:space="preserve"> иной формы собственности. Количество музеев осталось на уровне 2017 года.</w:t>
      </w:r>
      <w:r w:rsidR="00801155">
        <w:rPr>
          <w:rFonts w:cs="Times New Roman"/>
        </w:rPr>
        <w:t xml:space="preserve"> </w:t>
      </w:r>
      <w:r w:rsidRPr="00E04047">
        <w:rPr>
          <w:rFonts w:cs="Times New Roman"/>
        </w:rPr>
        <w:t xml:space="preserve">Однако в 2019 году планируется уменьшение количества библиотек на одну сетевую единицу в связи с </w:t>
      </w:r>
      <w:proofErr w:type="gramStart"/>
      <w:r w:rsidRPr="00E04047">
        <w:rPr>
          <w:rFonts w:cs="Times New Roman"/>
        </w:rPr>
        <w:t>переводом  городской</w:t>
      </w:r>
      <w:proofErr w:type="gramEnd"/>
      <w:r w:rsidRPr="00E04047">
        <w:rPr>
          <w:rFonts w:cs="Times New Roman"/>
        </w:rPr>
        <w:t xml:space="preserve"> библиотеки-филиала №2  МУ </w:t>
      </w:r>
      <w:r w:rsidR="00A940B0" w:rsidRPr="00E04047">
        <w:rPr>
          <w:rFonts w:cs="Times New Roman"/>
        </w:rPr>
        <w:t>«</w:t>
      </w:r>
      <w:r w:rsidRPr="00E04047">
        <w:rPr>
          <w:rFonts w:cs="Times New Roman"/>
        </w:rPr>
        <w:t>Централизованная библиотечная система</w:t>
      </w:r>
      <w:r w:rsidR="00A940B0" w:rsidRPr="00E04047">
        <w:rPr>
          <w:rFonts w:cs="Times New Roman"/>
        </w:rPr>
        <w:t>»</w:t>
      </w:r>
      <w:r w:rsidRPr="00E04047">
        <w:rPr>
          <w:rFonts w:cs="Times New Roman"/>
        </w:rPr>
        <w:t xml:space="preserve"> в пункт выдачи литературы Центральной городской библиотеки им. К.Г. Паустовского,</w:t>
      </w:r>
      <w:r w:rsidR="00801155">
        <w:rPr>
          <w:rFonts w:cs="Times New Roman"/>
        </w:rPr>
        <w:t xml:space="preserve"> </w:t>
      </w:r>
      <w:r w:rsidRPr="00E04047">
        <w:rPr>
          <w:rFonts w:cs="Times New Roman"/>
        </w:rPr>
        <w:t>что позволит повысить рейтинг  библиотек города.</w:t>
      </w:r>
    </w:p>
    <w:p w:rsidR="005C3A01" w:rsidRPr="00E04047" w:rsidRDefault="005C3A01" w:rsidP="002200D0">
      <w:pPr>
        <w:ind w:firstLine="567"/>
        <w:jc w:val="both"/>
        <w:rPr>
          <w:rFonts w:cs="Times New Roman"/>
        </w:rPr>
      </w:pPr>
    </w:p>
    <w:p w:rsidR="005C3A01" w:rsidRPr="00E04047" w:rsidRDefault="003532F8" w:rsidP="002200D0">
      <w:pPr>
        <w:ind w:firstLine="567"/>
        <w:jc w:val="both"/>
        <w:rPr>
          <w:rFonts w:cs="Times New Roman"/>
          <w:b/>
          <w:bCs/>
        </w:rPr>
      </w:pPr>
      <w:r w:rsidRPr="00E04047">
        <w:rPr>
          <w:rFonts w:cs="Times New Roman"/>
        </w:rPr>
        <w:t xml:space="preserve">  </w:t>
      </w:r>
      <w:r w:rsidR="005C3A01" w:rsidRPr="00E04047">
        <w:rPr>
          <w:rFonts w:cs="Times New Roman"/>
          <w:b/>
          <w:bCs/>
        </w:rPr>
        <w:t>Физическая культура и спорт</w:t>
      </w:r>
    </w:p>
    <w:p w:rsidR="005C3A01" w:rsidRPr="00E04047" w:rsidRDefault="005C3A01" w:rsidP="002200D0">
      <w:pPr>
        <w:ind w:firstLine="567"/>
        <w:jc w:val="both"/>
        <w:rPr>
          <w:rFonts w:cs="Times New Roman"/>
        </w:rPr>
      </w:pPr>
      <w:r w:rsidRPr="00E04047">
        <w:rPr>
          <w:rFonts w:cs="Times New Roman"/>
        </w:rPr>
        <w:t xml:space="preserve">По состоянию на 01.01.2018 с учетом присоединения территорий </w:t>
      </w:r>
      <w:proofErr w:type="spellStart"/>
      <w:r w:rsidRPr="00E04047">
        <w:rPr>
          <w:rFonts w:cs="Times New Roman"/>
        </w:rPr>
        <w:t>с.п</w:t>
      </w:r>
      <w:proofErr w:type="spellEnd"/>
      <w:r w:rsidRPr="00E04047">
        <w:rPr>
          <w:rFonts w:cs="Times New Roman"/>
        </w:rPr>
        <w:t xml:space="preserve">. </w:t>
      </w:r>
      <w:proofErr w:type="spellStart"/>
      <w:r w:rsidRPr="00E04047">
        <w:rPr>
          <w:rFonts w:cs="Times New Roman"/>
        </w:rPr>
        <w:t>Степановское</w:t>
      </w:r>
      <w:proofErr w:type="spellEnd"/>
      <w:r w:rsidRPr="00E04047">
        <w:rPr>
          <w:rFonts w:cs="Times New Roman"/>
        </w:rPr>
        <w:t xml:space="preserve"> в </w:t>
      </w:r>
      <w:proofErr w:type="spellStart"/>
      <w:r w:rsidRPr="00E04047">
        <w:rPr>
          <w:rFonts w:cs="Times New Roman"/>
        </w:rPr>
        <w:t>г.о</w:t>
      </w:r>
      <w:proofErr w:type="spellEnd"/>
      <w:r w:rsidRPr="00E04047">
        <w:rPr>
          <w:rFonts w:cs="Times New Roman"/>
        </w:rPr>
        <w:t>. Электросталь находится 153 спортивных сооружения. Уровень фактическо</w:t>
      </w:r>
      <w:r w:rsidR="0008593A" w:rsidRPr="00E04047">
        <w:rPr>
          <w:rFonts w:cs="Times New Roman"/>
        </w:rPr>
        <w:t>й обеспеченности составляет 72,</w:t>
      </w:r>
      <w:r w:rsidRPr="00E04047">
        <w:rPr>
          <w:rFonts w:cs="Times New Roman"/>
        </w:rPr>
        <w:t xml:space="preserve">8%. </w:t>
      </w:r>
    </w:p>
    <w:p w:rsidR="005C3A01" w:rsidRPr="00E04047" w:rsidRDefault="005C3A01" w:rsidP="002200D0">
      <w:pPr>
        <w:ind w:firstLine="567"/>
        <w:jc w:val="both"/>
        <w:rPr>
          <w:rFonts w:cs="Times New Roman"/>
        </w:rPr>
      </w:pPr>
      <w:r w:rsidRPr="00E04047">
        <w:rPr>
          <w:rFonts w:cs="Times New Roman"/>
        </w:rPr>
        <w:t xml:space="preserve">Спортивная инфраструктура города продолжает развиваться. В течение 2018 года проводится капитальный ремонт вентиляции в спортивном зале МБУ </w:t>
      </w:r>
      <w:r w:rsidR="00DB3A3F" w:rsidRPr="00E04047">
        <w:rPr>
          <w:rFonts w:cs="Times New Roman"/>
        </w:rPr>
        <w:t>«</w:t>
      </w:r>
      <w:r w:rsidRPr="00E04047">
        <w:rPr>
          <w:rFonts w:cs="Times New Roman"/>
        </w:rPr>
        <w:t xml:space="preserve">СШОР по игровым видам спорта </w:t>
      </w:r>
      <w:r w:rsidR="00DB3A3F" w:rsidRPr="00E04047">
        <w:rPr>
          <w:rFonts w:cs="Times New Roman"/>
        </w:rPr>
        <w:t>«</w:t>
      </w:r>
      <w:r w:rsidRPr="00E04047">
        <w:rPr>
          <w:rFonts w:cs="Times New Roman"/>
        </w:rPr>
        <w:t>Электросталь</w:t>
      </w:r>
      <w:r w:rsidR="00DB3A3F" w:rsidRPr="00E04047">
        <w:rPr>
          <w:rFonts w:cs="Times New Roman"/>
        </w:rPr>
        <w:t>»</w:t>
      </w:r>
      <w:r w:rsidRPr="00E04047">
        <w:rPr>
          <w:rFonts w:cs="Times New Roman"/>
        </w:rPr>
        <w:t xml:space="preserve">, будет произведены замена искусственного покрытия спортивной площадки </w:t>
      </w:r>
      <w:proofErr w:type="gramStart"/>
      <w:r w:rsidRPr="00E04047">
        <w:rPr>
          <w:rFonts w:cs="Times New Roman"/>
        </w:rPr>
        <w:t>и  приобретение</w:t>
      </w:r>
      <w:proofErr w:type="gramEnd"/>
      <w:r w:rsidRPr="00E04047">
        <w:rPr>
          <w:rFonts w:cs="Times New Roman"/>
        </w:rPr>
        <w:t xml:space="preserve">  настила для вольных упражнений и спортивного инвентаря в гимнастический зал МУ СОК </w:t>
      </w:r>
      <w:r w:rsidR="00026DEA" w:rsidRPr="00E04047">
        <w:rPr>
          <w:rFonts w:cs="Times New Roman"/>
        </w:rPr>
        <w:t>«</w:t>
      </w:r>
      <w:r w:rsidRPr="00E04047">
        <w:rPr>
          <w:rFonts w:cs="Times New Roman"/>
        </w:rPr>
        <w:t>Электросталь</w:t>
      </w:r>
      <w:r w:rsidR="00026DEA" w:rsidRPr="00E04047">
        <w:rPr>
          <w:rFonts w:cs="Times New Roman"/>
        </w:rPr>
        <w:t>»</w:t>
      </w:r>
      <w:r w:rsidRPr="00E04047">
        <w:rPr>
          <w:rFonts w:cs="Times New Roman"/>
        </w:rPr>
        <w:t>.</w:t>
      </w:r>
    </w:p>
    <w:p w:rsidR="005C3A01" w:rsidRPr="00E04047" w:rsidRDefault="003532F8" w:rsidP="002200D0">
      <w:pPr>
        <w:ind w:firstLine="567"/>
        <w:jc w:val="both"/>
        <w:rPr>
          <w:rFonts w:cs="Times New Roman"/>
        </w:rPr>
      </w:pPr>
      <w:r w:rsidRPr="00E04047">
        <w:rPr>
          <w:rFonts w:cs="Times New Roman"/>
        </w:rPr>
        <w:t xml:space="preserve">  </w:t>
      </w:r>
      <w:r w:rsidR="005C3A01" w:rsidRPr="00E04047">
        <w:rPr>
          <w:rFonts w:cs="Times New Roman"/>
        </w:rPr>
        <w:t xml:space="preserve">В январе 2018 года введен в эксплуатацию отремонтированный Ледовый дворец спорта </w:t>
      </w:r>
      <w:r w:rsidR="00DB3A3F" w:rsidRPr="00E04047">
        <w:rPr>
          <w:rFonts w:cs="Times New Roman"/>
        </w:rPr>
        <w:t>«</w:t>
      </w:r>
      <w:r w:rsidR="005C3A01" w:rsidRPr="00E04047">
        <w:rPr>
          <w:rFonts w:cs="Times New Roman"/>
        </w:rPr>
        <w:t>Кристалл</w:t>
      </w:r>
      <w:r w:rsidR="00DB3A3F" w:rsidRPr="00E04047">
        <w:rPr>
          <w:rFonts w:cs="Times New Roman"/>
        </w:rPr>
        <w:t>»</w:t>
      </w:r>
      <w:r w:rsidR="005C3A01" w:rsidRPr="00E04047">
        <w:rPr>
          <w:rFonts w:cs="Times New Roman"/>
        </w:rPr>
        <w:t>.</w:t>
      </w:r>
    </w:p>
    <w:p w:rsidR="003532F8" w:rsidRPr="00E04047" w:rsidRDefault="003532F8" w:rsidP="002200D0">
      <w:pPr>
        <w:ind w:firstLine="567"/>
        <w:jc w:val="both"/>
        <w:rPr>
          <w:rFonts w:cs="Times New Roman"/>
        </w:rPr>
      </w:pPr>
      <w:r w:rsidRPr="00E04047">
        <w:rPr>
          <w:rFonts w:cs="Times New Roman"/>
        </w:rPr>
        <w:t xml:space="preserve">  </w:t>
      </w:r>
      <w:r w:rsidR="005C3A01" w:rsidRPr="00E04047">
        <w:rPr>
          <w:rFonts w:cs="Times New Roman"/>
        </w:rPr>
        <w:t xml:space="preserve">В 2018 году в рамках государственной программы Московской области </w:t>
      </w:r>
      <w:r w:rsidR="00026DEA" w:rsidRPr="00E04047">
        <w:rPr>
          <w:rFonts w:cs="Times New Roman"/>
        </w:rPr>
        <w:t>«</w:t>
      </w:r>
      <w:r w:rsidR="005C3A01" w:rsidRPr="00E04047">
        <w:rPr>
          <w:rFonts w:cs="Times New Roman"/>
        </w:rPr>
        <w:t>Спорт Подмосковья</w:t>
      </w:r>
      <w:r w:rsidR="00026DEA" w:rsidRPr="00E04047">
        <w:rPr>
          <w:rFonts w:cs="Times New Roman"/>
        </w:rPr>
        <w:t>»</w:t>
      </w:r>
      <w:r w:rsidR="005C3A01" w:rsidRPr="00E04047">
        <w:rPr>
          <w:rFonts w:cs="Times New Roman"/>
        </w:rPr>
        <w:t xml:space="preserve"> на 2017-2021 годы </w:t>
      </w:r>
      <w:r w:rsidR="00801155">
        <w:rPr>
          <w:rFonts w:cs="Times New Roman"/>
        </w:rPr>
        <w:t>построен</w:t>
      </w:r>
      <w:r w:rsidR="005C3A01" w:rsidRPr="00E04047">
        <w:rPr>
          <w:rFonts w:cs="Times New Roman"/>
        </w:rPr>
        <w:t xml:space="preserve"> </w:t>
      </w:r>
      <w:proofErr w:type="spellStart"/>
      <w:proofErr w:type="gramStart"/>
      <w:r w:rsidR="005C3A01" w:rsidRPr="00E04047">
        <w:rPr>
          <w:rFonts w:cs="Times New Roman"/>
        </w:rPr>
        <w:t>скейт</w:t>
      </w:r>
      <w:proofErr w:type="spellEnd"/>
      <w:r w:rsidR="005C3A01" w:rsidRPr="00E04047">
        <w:rPr>
          <w:rFonts w:cs="Times New Roman"/>
        </w:rPr>
        <w:t>-парк</w:t>
      </w:r>
      <w:proofErr w:type="gramEnd"/>
      <w:r w:rsidR="005C3A01" w:rsidRPr="00E04047">
        <w:rPr>
          <w:rFonts w:cs="Times New Roman"/>
        </w:rPr>
        <w:t xml:space="preserve"> общей площадью 800 </w:t>
      </w:r>
      <w:proofErr w:type="spellStart"/>
      <w:r w:rsidR="005C3A01" w:rsidRPr="00E04047">
        <w:rPr>
          <w:rFonts w:cs="Times New Roman"/>
        </w:rPr>
        <w:t>кв.м</w:t>
      </w:r>
      <w:proofErr w:type="spellEnd"/>
      <w:r w:rsidR="005C3A01" w:rsidRPr="00E04047">
        <w:rPr>
          <w:rFonts w:cs="Times New Roman"/>
        </w:rPr>
        <w:t xml:space="preserve"> на территории МУ СОК </w:t>
      </w:r>
      <w:r w:rsidR="00555D04" w:rsidRPr="00E04047">
        <w:rPr>
          <w:rFonts w:cs="Times New Roman"/>
        </w:rPr>
        <w:t>«</w:t>
      </w:r>
      <w:r w:rsidR="005C3A01" w:rsidRPr="00E04047">
        <w:rPr>
          <w:rFonts w:cs="Times New Roman"/>
        </w:rPr>
        <w:t>Электросталь</w:t>
      </w:r>
      <w:r w:rsidR="00555D04" w:rsidRPr="00E04047">
        <w:rPr>
          <w:rFonts w:cs="Times New Roman"/>
        </w:rPr>
        <w:t>»</w:t>
      </w:r>
      <w:r w:rsidR="005C3A01" w:rsidRPr="00E04047">
        <w:rPr>
          <w:rFonts w:cs="Times New Roman"/>
        </w:rPr>
        <w:t xml:space="preserve">, а </w:t>
      </w:r>
      <w:proofErr w:type="spellStart"/>
      <w:r w:rsidR="00801155">
        <w:rPr>
          <w:rFonts w:cs="Times New Roman"/>
        </w:rPr>
        <w:t>осушествлено</w:t>
      </w:r>
      <w:proofErr w:type="spellEnd"/>
      <w:r w:rsidR="005C3A01" w:rsidRPr="00E04047">
        <w:rPr>
          <w:rFonts w:cs="Times New Roman"/>
        </w:rPr>
        <w:t xml:space="preserve"> строительство площадки ГТО (на </w:t>
      </w:r>
      <w:r w:rsidR="005C3A01" w:rsidRPr="00E04047">
        <w:rPr>
          <w:rFonts w:cs="Times New Roman"/>
        </w:rPr>
        <w:lastRenderedPageBreak/>
        <w:t xml:space="preserve">территории </w:t>
      </w:r>
      <w:proofErr w:type="spellStart"/>
      <w:r w:rsidR="005C3A01" w:rsidRPr="00E04047">
        <w:rPr>
          <w:rFonts w:cs="Times New Roman"/>
        </w:rPr>
        <w:t>ФОКа</w:t>
      </w:r>
      <w:proofErr w:type="spellEnd"/>
      <w:r w:rsidR="005C3A01" w:rsidRPr="00E04047">
        <w:rPr>
          <w:rFonts w:cs="Times New Roman"/>
        </w:rPr>
        <w:t xml:space="preserve"> с бассейном, пр-т Южный, д.9, корп. 6). К концу года будет построена площадка </w:t>
      </w:r>
      <w:proofErr w:type="spellStart"/>
      <w:r w:rsidR="005C3A01" w:rsidRPr="00E04047">
        <w:rPr>
          <w:rFonts w:cs="Times New Roman"/>
        </w:rPr>
        <w:t>Воркаут</w:t>
      </w:r>
      <w:proofErr w:type="spellEnd"/>
      <w:r w:rsidR="005C3A01" w:rsidRPr="00E04047">
        <w:rPr>
          <w:rFonts w:cs="Times New Roman"/>
        </w:rPr>
        <w:t xml:space="preserve"> на территории </w:t>
      </w:r>
      <w:proofErr w:type="spellStart"/>
      <w:r w:rsidR="005C3A01" w:rsidRPr="00E04047">
        <w:rPr>
          <w:rFonts w:cs="Times New Roman"/>
        </w:rPr>
        <w:t>с.п</w:t>
      </w:r>
      <w:proofErr w:type="spellEnd"/>
      <w:r w:rsidR="005C3A01" w:rsidRPr="00E04047">
        <w:rPr>
          <w:rFonts w:cs="Times New Roman"/>
        </w:rPr>
        <w:t xml:space="preserve">. </w:t>
      </w:r>
      <w:proofErr w:type="spellStart"/>
      <w:r w:rsidR="005C3A01" w:rsidRPr="00E04047">
        <w:rPr>
          <w:rFonts w:cs="Times New Roman"/>
        </w:rPr>
        <w:t>Степановское</w:t>
      </w:r>
      <w:proofErr w:type="spellEnd"/>
      <w:r w:rsidR="005C3A01" w:rsidRPr="00E04047">
        <w:rPr>
          <w:rFonts w:cs="Times New Roman"/>
        </w:rPr>
        <w:t xml:space="preserve"> (Ногинск-5). </w:t>
      </w:r>
      <w:r w:rsidRPr="00E04047">
        <w:rPr>
          <w:rFonts w:cs="Times New Roman"/>
        </w:rPr>
        <w:t xml:space="preserve">    </w:t>
      </w:r>
    </w:p>
    <w:p w:rsidR="000B6BB8" w:rsidRPr="00E04047" w:rsidRDefault="000B6BB8"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FA098C">
      <w:pPr>
        <w:jc w:val="both"/>
        <w:rPr>
          <w:rFonts w:cs="Times New Roman"/>
        </w:rPr>
        <w:sectPr w:rsidR="00FA098C" w:rsidRPr="00E04047" w:rsidSect="0036499B">
          <w:headerReference w:type="default" r:id="rId9"/>
          <w:pgSz w:w="11906" w:h="16838" w:code="9"/>
          <w:pgMar w:top="1134" w:right="850" w:bottom="1134" w:left="1701" w:header="709" w:footer="709" w:gutter="0"/>
          <w:cols w:space="708"/>
          <w:titlePg/>
          <w:docGrid w:linePitch="360"/>
        </w:sectPr>
      </w:pPr>
    </w:p>
    <w:tbl>
      <w:tblPr>
        <w:tblpPr w:leftFromText="180" w:rightFromText="180" w:vertAnchor="page" w:horzAnchor="margin" w:tblpY="1636"/>
        <w:tblW w:w="15754" w:type="dxa"/>
        <w:tblLook w:val="04A0" w:firstRow="1" w:lastRow="0" w:firstColumn="1" w:lastColumn="0" w:noHBand="0" w:noVBand="1"/>
      </w:tblPr>
      <w:tblGrid>
        <w:gridCol w:w="3269"/>
        <w:gridCol w:w="1744"/>
        <w:gridCol w:w="1211"/>
        <w:gridCol w:w="1134"/>
        <w:gridCol w:w="1276"/>
        <w:gridCol w:w="1185"/>
        <w:gridCol w:w="1225"/>
        <w:gridCol w:w="1185"/>
        <w:gridCol w:w="1167"/>
        <w:gridCol w:w="1191"/>
        <w:gridCol w:w="1167"/>
      </w:tblGrid>
      <w:tr w:rsidR="00FA098C" w:rsidRPr="00E04047" w:rsidTr="00FA098C">
        <w:trPr>
          <w:trHeight w:val="765"/>
        </w:trPr>
        <w:tc>
          <w:tcPr>
            <w:tcW w:w="15754" w:type="dxa"/>
            <w:gridSpan w:val="11"/>
            <w:tcBorders>
              <w:top w:val="nil"/>
              <w:left w:val="nil"/>
              <w:bottom w:val="nil"/>
              <w:right w:val="nil"/>
            </w:tcBorders>
            <w:shd w:val="clear" w:color="auto" w:fill="auto"/>
            <w:hideMark/>
          </w:tcPr>
          <w:p w:rsidR="00FA098C" w:rsidRPr="00E04047" w:rsidRDefault="00FA098C" w:rsidP="00FA098C">
            <w:pPr>
              <w:jc w:val="center"/>
              <w:rPr>
                <w:rFonts w:cs="Times New Roman"/>
                <w:b/>
              </w:rPr>
            </w:pPr>
            <w:r w:rsidRPr="00E04047">
              <w:rPr>
                <w:rFonts w:cs="Times New Roman"/>
                <w:b/>
              </w:rPr>
              <w:lastRenderedPageBreak/>
              <w:t>Прогноз социально-экономического развития городского округа Электросталь Московской области на 2019-2021 годы</w:t>
            </w:r>
          </w:p>
        </w:tc>
      </w:tr>
      <w:tr w:rsidR="00FA098C" w:rsidRPr="00E04047" w:rsidTr="00FA098C">
        <w:trPr>
          <w:trHeight w:val="330"/>
        </w:trPr>
        <w:tc>
          <w:tcPr>
            <w:tcW w:w="33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Наименование показателя</w:t>
            </w:r>
          </w:p>
        </w:tc>
        <w:tc>
          <w:tcPr>
            <w:tcW w:w="16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Единица измерения</w:t>
            </w:r>
          </w:p>
        </w:tc>
        <w:tc>
          <w:tcPr>
            <w:tcW w:w="2345"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Отчет</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Оценка</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2019</w:t>
            </w:r>
          </w:p>
        </w:tc>
        <w:tc>
          <w:tcPr>
            <w:tcW w:w="2352"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2020</w:t>
            </w:r>
          </w:p>
        </w:tc>
        <w:tc>
          <w:tcPr>
            <w:tcW w:w="2358"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2021</w:t>
            </w:r>
          </w:p>
        </w:tc>
      </w:tr>
      <w:tr w:rsidR="00FA098C" w:rsidRPr="00E04047" w:rsidTr="00FA098C">
        <w:trPr>
          <w:trHeight w:val="765"/>
        </w:trPr>
        <w:tc>
          <w:tcPr>
            <w:tcW w:w="3340" w:type="dxa"/>
            <w:vMerge/>
            <w:tcBorders>
              <w:top w:val="single" w:sz="4" w:space="0" w:color="C0C0C0"/>
              <w:left w:val="single" w:sz="4" w:space="0" w:color="C0C0C0"/>
              <w:bottom w:val="single" w:sz="4" w:space="0" w:color="C0C0C0"/>
              <w:right w:val="single" w:sz="4" w:space="0" w:color="C0C0C0"/>
            </w:tcBorders>
            <w:vAlign w:val="center"/>
            <w:hideMark/>
          </w:tcPr>
          <w:p w:rsidR="00FA098C" w:rsidRPr="00E04047" w:rsidRDefault="00FA098C" w:rsidP="00FA098C">
            <w:pPr>
              <w:rPr>
                <w:rFonts w:cs="Times New Roman"/>
                <w:b/>
                <w:bCs/>
                <w:sz w:val="20"/>
                <w:szCs w:val="20"/>
              </w:rPr>
            </w:pPr>
          </w:p>
        </w:tc>
        <w:tc>
          <w:tcPr>
            <w:tcW w:w="1673" w:type="dxa"/>
            <w:vMerge/>
            <w:tcBorders>
              <w:top w:val="single" w:sz="4" w:space="0" w:color="C0C0C0"/>
              <w:left w:val="single" w:sz="4" w:space="0" w:color="C0C0C0"/>
              <w:bottom w:val="single" w:sz="4" w:space="0" w:color="C0C0C0"/>
              <w:right w:val="single" w:sz="4" w:space="0" w:color="C0C0C0"/>
            </w:tcBorders>
            <w:vAlign w:val="center"/>
            <w:hideMark/>
          </w:tcPr>
          <w:p w:rsidR="00FA098C" w:rsidRPr="00E04047" w:rsidRDefault="00FA098C" w:rsidP="00FA098C">
            <w:pPr>
              <w:rPr>
                <w:rFonts w:cs="Times New Roman"/>
                <w:b/>
                <w:bCs/>
                <w:sz w:val="20"/>
                <w:szCs w:val="20"/>
              </w:rPr>
            </w:pPr>
          </w:p>
        </w:tc>
        <w:tc>
          <w:tcPr>
            <w:tcW w:w="1211"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2016</w:t>
            </w:r>
          </w:p>
        </w:tc>
        <w:tc>
          <w:tcPr>
            <w:tcW w:w="1134"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2017</w:t>
            </w:r>
          </w:p>
        </w:tc>
        <w:tc>
          <w:tcPr>
            <w:tcW w:w="1276"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2018</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1 (базовый)</w:t>
            </w:r>
          </w:p>
        </w:tc>
        <w:tc>
          <w:tcPr>
            <w:tcW w:w="1225"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2 (целевой)</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2 (целевой)</w:t>
            </w:r>
          </w:p>
        </w:tc>
        <w:tc>
          <w:tcPr>
            <w:tcW w:w="1191"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2 (целевой)</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 Демографические показатели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Численность постоянного населения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158 226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165 956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165 804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165 753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165 196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165 668</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Число родившихся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1 450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Число умерших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2 068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1 900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Естественный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-655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Миграционный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(среднегодовая)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158 494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158 367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166 095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165 804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165 880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165 523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165 779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165 296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165 711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по численности постоянного населения, в том числе в возрасте: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от 2 месяцев до 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4 845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4 708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4 477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4 406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4 257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4 276</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 3 до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8 231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8 768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8 790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8 795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8 629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8 637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8 534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8 542</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 7 до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14 578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14 734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15 501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15 938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16 228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16 257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16 601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16 636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1 454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1 578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численность постоянного населения в возрасте 2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1 561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3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4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1 787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1 806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1 591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1 722</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1 757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9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11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12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1 469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14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1 318</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численность постоянного населения в возрасте 15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постоянного населения в возрасте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1 207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1 328</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3. Промышленное производство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 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59 925,8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54 395,2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53 159,8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53 844,0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54 930,2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55 339,8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57 106,6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57 342,8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59 889,1</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Объем отгруженных товаров собственного производства, выполненных работ и услуг собственными силами по виду деятельности </w:t>
            </w:r>
            <w:r w:rsidR="002967BE" w:rsidRPr="00E04047">
              <w:rPr>
                <w:rFonts w:cs="Times New Roman"/>
              </w:rPr>
              <w:t>«</w:t>
            </w:r>
            <w:r w:rsidRPr="00E04047">
              <w:rPr>
                <w:rFonts w:cs="Times New Roman"/>
                <w:sz w:val="20"/>
                <w:szCs w:val="20"/>
              </w:rPr>
              <w:t>Добыча полезных ископаемых</w:t>
            </w:r>
            <w:r w:rsidR="002967B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млн.руб.в</w:t>
            </w:r>
            <w:proofErr w:type="spellEnd"/>
            <w:r w:rsidRPr="00E04047">
              <w:rPr>
                <w:rFonts w:cs="Times New Roman"/>
                <w:sz w:val="20"/>
                <w:szCs w:val="20"/>
              </w:rPr>
              <w:t xml:space="preserve">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xml:space="preserve">: Темп роста объема отгруженных товаров собственного производства, выполненных работ и услуг собственными силами по виду деятельности </w:t>
            </w:r>
            <w:r w:rsidR="002967BE" w:rsidRPr="00E04047">
              <w:rPr>
                <w:rFonts w:cs="Times New Roman"/>
              </w:rPr>
              <w:t>«</w:t>
            </w:r>
            <w:r w:rsidRPr="00E04047">
              <w:rPr>
                <w:rFonts w:cs="Times New Roman"/>
                <w:sz w:val="20"/>
                <w:szCs w:val="20"/>
              </w:rPr>
              <w:t>Добыча полезных ископаемых</w:t>
            </w:r>
            <w:r w:rsidR="002967B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w:t>
            </w:r>
            <w:r w:rsidR="006751DE" w:rsidRPr="00E04047">
              <w:rPr>
                <w:rFonts w:cs="Times New Roman"/>
                <w:sz w:val="20"/>
                <w:szCs w:val="20"/>
              </w:rPr>
              <w:t xml:space="preserve"> </w:t>
            </w:r>
            <w:r w:rsidR="006751DE" w:rsidRPr="00E04047">
              <w:rPr>
                <w:rFonts w:cs="Times New Roman"/>
              </w:rPr>
              <w:t>«</w:t>
            </w:r>
            <w:r w:rsidRPr="00E04047">
              <w:rPr>
                <w:rFonts w:cs="Times New Roman"/>
                <w:sz w:val="20"/>
                <w:szCs w:val="20"/>
              </w:rPr>
              <w:t>Обрабатывающие производства</w:t>
            </w:r>
            <w:r w:rsidR="006751D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млн.руб.в</w:t>
            </w:r>
            <w:proofErr w:type="spellEnd"/>
            <w:r w:rsidRPr="00E04047">
              <w:rPr>
                <w:rFonts w:cs="Times New Roman"/>
                <w:sz w:val="20"/>
                <w:szCs w:val="20"/>
              </w:rPr>
              <w:t xml:space="preserve">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57 962,5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52 790,4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49 308,2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49 899,9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50 886,0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51 297,1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52 819,7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53 195,0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55 302,2</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объема отгруженных товаров собственного производства, выполненных работ и услуг собственными силами по виду </w:t>
            </w:r>
            <w:proofErr w:type="gramStart"/>
            <w:r w:rsidRPr="00E04047">
              <w:rPr>
                <w:rFonts w:cs="Times New Roman"/>
                <w:sz w:val="20"/>
                <w:szCs w:val="20"/>
              </w:rPr>
              <w:t xml:space="preserve">деятельности </w:t>
            </w:r>
            <w:r w:rsidR="006751DE" w:rsidRPr="00E04047">
              <w:rPr>
                <w:rFonts w:cs="Times New Roman"/>
                <w:sz w:val="20"/>
                <w:szCs w:val="20"/>
              </w:rPr>
              <w:t xml:space="preserve"> </w:t>
            </w:r>
            <w:r w:rsidR="006751DE" w:rsidRPr="00E04047">
              <w:rPr>
                <w:rFonts w:cs="Times New Roman"/>
              </w:rPr>
              <w:t>«</w:t>
            </w:r>
            <w:proofErr w:type="gramEnd"/>
            <w:r w:rsidRPr="00E04047">
              <w:rPr>
                <w:rFonts w:cs="Times New Roman"/>
                <w:sz w:val="20"/>
                <w:szCs w:val="20"/>
              </w:rPr>
              <w:t>Обрабатывающие производства</w:t>
            </w:r>
            <w:r w:rsidR="006751D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Объем отгруженных товаров собственного производства, выполненных работ и услуг собственными силами по виду деятельности </w:t>
            </w:r>
            <w:r w:rsidR="004244DC" w:rsidRPr="00E04047">
              <w:rPr>
                <w:rFonts w:cs="Times New Roman"/>
              </w:rPr>
              <w:t>«</w:t>
            </w:r>
            <w:r w:rsidRPr="00E04047">
              <w:rPr>
                <w:rFonts w:cs="Times New Roman"/>
                <w:sz w:val="20"/>
                <w:szCs w:val="20"/>
              </w:rPr>
              <w:t>Обеспечение электрической энергией, газом и паром; кондиционирование воздуха</w:t>
            </w:r>
            <w:r w:rsidR="004244DC"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млн.руб.в</w:t>
            </w:r>
            <w:proofErr w:type="spellEnd"/>
            <w:r w:rsidRPr="00E04047">
              <w:rPr>
                <w:rFonts w:cs="Times New Roman"/>
                <w:sz w:val="20"/>
                <w:szCs w:val="20"/>
              </w:rPr>
              <w:t xml:space="preserve">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1 378,6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2 973,9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3 045,3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3 122,6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3 121,4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3 310,0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3 202,6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3 541,6</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объема отгруженных товаров собственного производства, выполненных работ и услуг собственными силами по виду деятельности </w:t>
            </w:r>
            <w:r w:rsidR="000902EF" w:rsidRPr="00E04047">
              <w:rPr>
                <w:rFonts w:cs="Times New Roman"/>
              </w:rPr>
              <w:t>«</w:t>
            </w:r>
            <w:r w:rsidRPr="00E04047">
              <w:rPr>
                <w:rFonts w:cs="Times New Roman"/>
                <w:sz w:val="20"/>
                <w:szCs w:val="20"/>
              </w:rPr>
              <w:t>Обеспечение электрической энергией, газом и паром; кондиционирование воздуха</w:t>
            </w:r>
            <w:r w:rsidR="000902EF"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72,4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298,0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107,0</w:t>
            </w:r>
          </w:p>
        </w:tc>
      </w:tr>
      <w:tr w:rsidR="00FA098C" w:rsidRPr="00E04047"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xml:space="preserve">: Объем отгруженных товаров собственного производства, выполненных работ и услуг собственными силами по виду деятельности </w:t>
            </w:r>
            <w:r w:rsidR="00324AA7" w:rsidRPr="00E04047">
              <w:rPr>
                <w:rFonts w:cs="Times New Roman"/>
              </w:rPr>
              <w:t>«</w:t>
            </w:r>
            <w:r w:rsidRPr="00E04047">
              <w:rPr>
                <w:rFonts w:cs="Times New Roman"/>
                <w:sz w:val="20"/>
                <w:szCs w:val="20"/>
              </w:rPr>
              <w:t>Водоснабжение; водоотведение, организация сбора и утилизации отходов, деятельность по ликвидации загрязнений</w:t>
            </w:r>
            <w:r w:rsidR="00324AA7"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млн.руб.в</w:t>
            </w:r>
            <w:proofErr w:type="spellEnd"/>
            <w:r w:rsidRPr="00E04047">
              <w:rPr>
                <w:rFonts w:cs="Times New Roman"/>
                <w:sz w:val="20"/>
                <w:szCs w:val="20"/>
              </w:rPr>
              <w:t xml:space="preserve">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584,7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607,0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877,7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976,9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945,2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1 045,3</w:t>
            </w:r>
          </w:p>
        </w:tc>
      </w:tr>
      <w:tr w:rsidR="00FA098C" w:rsidRPr="00E04047"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объема отгруженных товаров собственного производства, выполненных работ и услуг собственными силами по виду деятельности </w:t>
            </w:r>
            <w:r w:rsidR="005C3ABE" w:rsidRPr="00E04047">
              <w:rPr>
                <w:rFonts w:cs="Times New Roman"/>
              </w:rPr>
              <w:t>«</w:t>
            </w:r>
            <w:r w:rsidRPr="00E04047">
              <w:rPr>
                <w:rFonts w:cs="Times New Roman"/>
                <w:sz w:val="20"/>
                <w:szCs w:val="20"/>
              </w:rPr>
              <w:t>Водоснабжение; водоотведение, организация сбора и утилизации отходов, деятельность по ликвидации загрязнений</w:t>
            </w:r>
            <w:r w:rsidR="005C3AB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144,6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млн.руб.в</w:t>
            </w:r>
            <w:proofErr w:type="spellEnd"/>
            <w:r w:rsidRPr="00E04047">
              <w:rPr>
                <w:rFonts w:cs="Times New Roman"/>
                <w:sz w:val="20"/>
                <w:szCs w:val="20"/>
              </w:rPr>
              <w:t xml:space="preserve">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50 312,2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49 607,5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48 800,7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49 288,7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50 264,7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50 274,5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51 923,4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51 782,7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54 260,0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104,5</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Производство основных видов промышленной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Мясо и субпродукты пищевые домашней птицы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Масло сливочное, пасты масляные, масло топленое, жир молочный, спреды и смеси топленые сливочно-растительные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Сахар белый свекловичный в твердом состоянии без </w:t>
            </w:r>
            <w:proofErr w:type="spellStart"/>
            <w:r w:rsidRPr="00E04047">
              <w:rPr>
                <w:rFonts w:cs="Times New Roman"/>
                <w:sz w:val="20"/>
                <w:szCs w:val="20"/>
              </w:rPr>
              <w:t>вкусоароматических</w:t>
            </w:r>
            <w:proofErr w:type="spellEnd"/>
            <w:r w:rsidRPr="00E04047">
              <w:rPr>
                <w:rFonts w:cs="Times New Roman"/>
                <w:sz w:val="20"/>
                <w:szCs w:val="20"/>
              </w:rPr>
              <w:t xml:space="preserve"> или красящих добавок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Масло подсолнечное и его фракции нерафинированные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Продукция из рыбы свежая, охлажденная или мороженая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Спирт этиловый </w:t>
            </w:r>
            <w:proofErr w:type="spellStart"/>
            <w:r w:rsidRPr="00E04047">
              <w:rPr>
                <w:rFonts w:cs="Times New Roman"/>
                <w:sz w:val="20"/>
                <w:szCs w:val="20"/>
              </w:rPr>
              <w:t>неденатурированный</w:t>
            </w:r>
            <w:proofErr w:type="spellEnd"/>
            <w:r w:rsidRPr="00E04047">
              <w:rPr>
                <w:rFonts w:cs="Times New Roman"/>
                <w:sz w:val="20"/>
                <w:szCs w:val="20"/>
              </w:rPr>
              <w:t xml:space="preserve"> с объемной долей спирта не менее 80 %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Водка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Коньяки, коньячные напитки и спирты коньячные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Вина из свежего винограда, кроме вин игристых и газированных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Напитки </w:t>
            </w:r>
            <w:proofErr w:type="spellStart"/>
            <w:r w:rsidRPr="00E04047">
              <w:rPr>
                <w:rFonts w:cs="Times New Roman"/>
                <w:sz w:val="20"/>
                <w:szCs w:val="20"/>
              </w:rPr>
              <w:t>сброженные</w:t>
            </w:r>
            <w:proofErr w:type="spellEnd"/>
            <w:r w:rsidRPr="00E04047">
              <w:rPr>
                <w:rFonts w:cs="Times New Roman"/>
                <w:sz w:val="20"/>
                <w:szCs w:val="20"/>
              </w:rPr>
              <w:t xml:space="preserve">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Наливки и настойки сладкие крепостью менее 30 %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Пиво, кроме отходов пивоварения (включая напитки, изготовляемые на основе пива (</w:t>
            </w:r>
            <w:proofErr w:type="spellStart"/>
            <w:r w:rsidRPr="00E04047">
              <w:rPr>
                <w:rFonts w:cs="Times New Roman"/>
                <w:sz w:val="20"/>
                <w:szCs w:val="20"/>
              </w:rPr>
              <w:t>пиваные</w:t>
            </w:r>
            <w:proofErr w:type="spellEnd"/>
            <w:r w:rsidRPr="00E04047">
              <w:rPr>
                <w:rFonts w:cs="Times New Roman"/>
                <w:sz w:val="20"/>
                <w:szCs w:val="20"/>
              </w:rPr>
              <w:t xml:space="preserve"> напитки)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тыс. </w:t>
            </w:r>
            <w:proofErr w:type="spellStart"/>
            <w:r w:rsidRPr="00E04047">
              <w:rPr>
                <w:rFonts w:cs="Times New Roman"/>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Ткани хлопчатобумажные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Предметы одежды трикотажные и вязаные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Обувь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пар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куб.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Бумага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Бензин автомобильный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Топливо дизельное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Масла нефтяные смазочные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Мазут топочный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Удобрения минеральные или химические (в пересчете на 100 процентов питательных веществ)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Полимеры этилена в первичных формах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Портландцемент, цемент глиноземистый, цемент шлаковый </w:t>
            </w:r>
            <w:r w:rsidRPr="00E04047">
              <w:rPr>
                <w:rFonts w:cs="Times New Roman"/>
                <w:sz w:val="20"/>
                <w:szCs w:val="20"/>
              </w:rPr>
              <w:lastRenderedPageBreak/>
              <w:t>и аналогичные гидравлические цементы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lastRenderedPageBreak/>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Кирпич строительный (включая камни) из цемента, бетона или искусственного камня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xml:space="preserve">млн. </w:t>
            </w:r>
            <w:proofErr w:type="spellStart"/>
            <w:r w:rsidRPr="00E04047">
              <w:rPr>
                <w:rFonts w:cs="Times New Roman"/>
                <w:sz w:val="20"/>
                <w:szCs w:val="20"/>
              </w:rPr>
              <w:t>усл</w:t>
            </w:r>
            <w:proofErr w:type="spellEnd"/>
            <w:r w:rsidRPr="00E04047">
              <w:rPr>
                <w:rFonts w:cs="Times New Roman"/>
                <w:sz w:val="20"/>
                <w:szCs w:val="20"/>
              </w:rPr>
              <w:t>. кирпичей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Прокат готовый черных металлов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12 835,00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12 835,00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13 000,00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15 000,00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16 000,00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Тракторы для сельского хозяйства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Приемники телевизионные, совмещенные или не совмещенные с широковещательными радиоприемниками или аппаратурой для записи или воспроизведения </w:t>
            </w:r>
            <w:proofErr w:type="gramStart"/>
            <w:r w:rsidRPr="00E04047">
              <w:rPr>
                <w:rFonts w:cs="Times New Roman"/>
                <w:sz w:val="20"/>
                <w:szCs w:val="20"/>
              </w:rPr>
              <w:t>звука</w:t>
            </w:r>
            <w:proofErr w:type="gramEnd"/>
            <w:r w:rsidRPr="00E04047">
              <w:rPr>
                <w:rFonts w:cs="Times New Roman"/>
                <w:sz w:val="20"/>
                <w:szCs w:val="20"/>
              </w:rPr>
              <w:t xml:space="preserve"> или изображения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Холодильники и морозильники бытовые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Изделия ювелирные и подобные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Автомобили грузовые (включая шасси)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Автомобили легковые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Препараты лекарственные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4. Сельское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Культуры зерновые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темп роста производства культур зерновых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Семена и плоды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производства семян и плодов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Картофель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766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производства картофеля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Овощи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2 933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2 958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2 967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2 985</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производства овощей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Скот и птица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производства скота и птицы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118,2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123,1</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Молоко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производства молока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103,2</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Яйца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405</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производства яиц</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6. Транспорт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8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километр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115,30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lastRenderedPageBreak/>
              <w:t>Количество населенных пунктов, не имеющих выходов к автомобильным дорогам с твердым покрытием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 xml:space="preserve">7. Малое и среднее предпринимательство, включая </w:t>
            </w:r>
            <w:proofErr w:type="spellStart"/>
            <w:r w:rsidRPr="00E04047">
              <w:rPr>
                <w:rFonts w:cs="Times New Roman"/>
                <w:b/>
                <w:bCs/>
                <w:sz w:val="20"/>
                <w:szCs w:val="20"/>
              </w:rPr>
              <w:t>микропредприятия</w:t>
            </w:r>
            <w:proofErr w:type="spellEnd"/>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 xml:space="preserve">Число малых и средних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 xml:space="preserve">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2 120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в том числе,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1 969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2 063</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8. Инвестиции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Инвестиции в основной капитал за счет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6 088,35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5 929,50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6 117,00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6 598,40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4 388,30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6 848,40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4 521,30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7 114,40</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61,5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млн.рублей</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4 815,55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4 459,50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3 200,00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4 962,00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3 300,00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5 150,00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5 350,00</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xml:space="preserve">: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E04047">
              <w:rPr>
                <w:rFonts w:cs="Times New Roman"/>
                <w:sz w:val="20"/>
                <w:szCs w:val="20"/>
              </w:rPr>
              <w:t>микропредприятия</w:t>
            </w:r>
            <w:proofErr w:type="spellEnd"/>
            <w:r w:rsidRPr="00E04047">
              <w:rPr>
                <w:rFonts w:cs="Times New Roman"/>
                <w:sz w:val="20"/>
                <w:szCs w:val="20"/>
              </w:rPr>
              <w:t xml:space="preserve"> и индивидуальное жилищное строительство)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млн.рублей</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1 272,80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1 055,30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1 636,40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1 088,30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1 764,40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25,96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10. Строительство и жилищно-коммунальное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397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млн.рублей</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731,50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2 254,60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703,40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880,00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840,00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960,00</w:t>
            </w:r>
          </w:p>
        </w:tc>
      </w:tr>
      <w:tr w:rsidR="00FA098C" w:rsidRPr="00E04047" w:rsidTr="00FA098C">
        <w:trPr>
          <w:trHeight w:val="184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Индекс производства по виду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94,6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Ввод в действие жилых домов, построенных за счёт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35,08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7,80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0,26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Уровень обеспеченности населения жильем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кв. м на человека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21,64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21,79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21,43</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Жилищный фонд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3 430,20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3 447,60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3 478,72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3 527,72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3 527,91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3 546,56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3 545,98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3 550,99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Общая площадь ветхих и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Общая площадь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ветхих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7,18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Ликвидировано ветхого и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3,37</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Ликвидировано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ветхого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0,77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3,02</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объем оплаченных жилищных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1 316 371,70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1 540 505,20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1 688 709,50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1 779 989,30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1 787 102,20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1 863 648,80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1 871 096,00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1 953 104,00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1 960 908,60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объем оплаченных коммунальных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1 704 709,40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3 484 718,20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3 809 919,20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4 000 601,80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4 217 614,40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4 172 627,70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4 398 971,80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4 356 223,30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4 588 127,60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11. Финансы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Прибыль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9 842 032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9 964 978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7 692 412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7 715 137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7 832 541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7 771 377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7 917 854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8 104 960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8 475 325</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прибыли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Прибыль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7 625 828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7 748 774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5 469 560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5 470 057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5 565 232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5 481 395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5 582 526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5 746 279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6 046 584</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108,3</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7 458 505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7 550 675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5 271 065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5 271 165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5 365 944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5 281 708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5 382 042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5 545 793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5 844 897</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108,6</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167 323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198 099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198 495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198 892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199 288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199 687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200 484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200 486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201 687</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118,4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Прибыль по малым предприятиям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2 216 204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2 216 204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2 222 852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2 245 080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2 267 309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2 289 982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2 335 328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2 358 681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2 428 741</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прибыли по малым предприятиям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lastRenderedPageBreak/>
              <w:t>12. Труд и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Количество созданных рабочих мест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Численность официально зарегистрированных безработных,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683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Фонд начисленной заработной платы всех работников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20 187,7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21 025,4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22 682,5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23 193,0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23 273,3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23 813,6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24 034,1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24 625,5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24 939,9</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фонда заработной платы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103,8</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15 493,3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16 329,9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17 726,9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18 187,8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18 253,3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18 733,4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18 928,7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19 464,0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19 742,6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Фонд заработной платы по малым предприятиям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5 197,3</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фонда заработной платы по малым предприятиям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34 824,6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38 058,9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41 172,9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42 094,1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42 181,0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43 218,6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43 517,3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44 809,2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45 224,2</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40 962,9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44 784,6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48 955,8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50 278,7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50 359,5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51 838,5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52 222,9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54 131,6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54 687,4</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Среднемесячная заработная плата работников малых </w:t>
            </w:r>
            <w:proofErr w:type="spellStart"/>
            <w:r w:rsidRPr="00E04047">
              <w:rPr>
                <w:rFonts w:cs="Times New Roman"/>
                <w:sz w:val="20"/>
                <w:szCs w:val="20"/>
              </w:rPr>
              <w:t>предриятий</w:t>
            </w:r>
            <w:proofErr w:type="spellEnd"/>
            <w:r w:rsidRPr="00E04047">
              <w:rPr>
                <w:rFonts w:cs="Times New Roman"/>
                <w:sz w:val="20"/>
                <w:szCs w:val="20"/>
              </w:rPr>
              <w:t xml:space="preserve">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27 287,6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среднемесячной заработной платы работников малых </w:t>
            </w:r>
            <w:proofErr w:type="spellStart"/>
            <w:r w:rsidRPr="00E04047">
              <w:rPr>
                <w:rFonts w:cs="Times New Roman"/>
                <w:sz w:val="20"/>
                <w:szCs w:val="20"/>
              </w:rPr>
              <w:t>предриятий</w:t>
            </w:r>
            <w:proofErr w:type="spellEnd"/>
            <w:r w:rsidRPr="00E04047">
              <w:rPr>
                <w:rFonts w:cs="Times New Roman"/>
                <w:sz w:val="20"/>
                <w:szCs w:val="20"/>
              </w:rPr>
              <w:t xml:space="preserve">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46 037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45 915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46 024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45 797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45 956</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31 519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30 386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30 175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30 145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30 115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30 205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29 964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30 084</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среднесписочной численности работников организаций по крупным и средним организациям (включая </w:t>
            </w:r>
            <w:r w:rsidRPr="00E04047">
              <w:rPr>
                <w:rFonts w:cs="Times New Roman"/>
                <w:sz w:val="20"/>
                <w:szCs w:val="20"/>
              </w:rPr>
              <w:lastRenderedPageBreak/>
              <w:t>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lastRenderedPageBreak/>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Среднесписочная численность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15 872</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среднесписочной численности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 xml:space="preserve">Среднемесячная заработная плата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27 287,6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среднемесячной заработной платы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Фонд заработной платы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млн.рублей</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5 197,3</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фонда заработной платы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Среднесписочная численность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15 872</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Темп роста среднесписочной численности работников малых предприятий (включая </w:t>
            </w:r>
            <w:proofErr w:type="spellStart"/>
            <w:r w:rsidRPr="00E04047">
              <w:rPr>
                <w:rFonts w:cs="Times New Roman"/>
                <w:sz w:val="20"/>
                <w:szCs w:val="20"/>
              </w:rPr>
              <w:t>микропредприятия</w:t>
            </w:r>
            <w:proofErr w:type="spellEnd"/>
            <w:r w:rsidRPr="00E04047">
              <w:rPr>
                <w:rFonts w:cs="Times New Roman"/>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r>
      <w:tr w:rsidR="00FA098C" w:rsidRPr="00E04047" w:rsidTr="00FA098C">
        <w:trPr>
          <w:trHeight w:val="32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lastRenderedPageBreak/>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42 655,9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46 835,8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51 375,1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53 995,2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54 503,2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56 803,0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57 941,9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60 438,4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61 803,2</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38 830,0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41 921,0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55 313,8</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xml:space="preserve">: Среднемесячная номинальная начисленная заработная плата работников в общеобразовательных </w:t>
            </w:r>
            <w:r w:rsidRPr="00E04047">
              <w:rPr>
                <w:rFonts w:cs="Times New Roman"/>
                <w:sz w:val="20"/>
                <w:szCs w:val="20"/>
              </w:rPr>
              <w:lastRenderedPageBreak/>
              <w:t>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lastRenderedPageBreak/>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42 829,2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45 877,6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47 750,0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48 385,6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51 451,7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Среднемесячная номинальная начисленная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43 838,6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48 474,2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48 725,0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48 725,0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49 215,0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55 313,8</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106,7</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43 422,4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48 211,1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49 604,5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50 734,0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50 552,0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51 400,0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43 858,7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48 120,0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55 952,3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56 100,0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proofErr w:type="spellStart"/>
            <w:proofErr w:type="gramStart"/>
            <w:r w:rsidRPr="00E04047">
              <w:rPr>
                <w:rFonts w:cs="Times New Roman"/>
                <w:sz w:val="20"/>
                <w:szCs w:val="20"/>
              </w:rPr>
              <w:t>Справочно:Темп</w:t>
            </w:r>
            <w:proofErr w:type="spellEnd"/>
            <w:proofErr w:type="gramEnd"/>
            <w:r w:rsidRPr="00E04047">
              <w:rPr>
                <w:rFonts w:cs="Times New Roman"/>
                <w:sz w:val="20"/>
                <w:szCs w:val="20"/>
              </w:rPr>
              <w:t xml:space="preserve"> роста среднемесячной номинальной начисленной заработной платы педагогических работников организаций </w:t>
            </w:r>
            <w:r w:rsidRPr="00E04047">
              <w:rPr>
                <w:rFonts w:cs="Times New Roman"/>
                <w:sz w:val="20"/>
                <w:szCs w:val="20"/>
              </w:rPr>
              <w:lastRenderedPageBreak/>
              <w:t>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lastRenderedPageBreak/>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94,84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r>
      <w:tr w:rsidR="00FA098C" w:rsidRPr="00E04047" w:rsidTr="00FA098C">
        <w:trPr>
          <w:trHeight w:val="193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115,6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Культура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 xml:space="preserve">Среднемесячная номинальная начисленная заработная плата работников </w:t>
            </w:r>
            <w:r w:rsidRPr="00E04047">
              <w:rPr>
                <w:rFonts w:cs="Times New Roman"/>
                <w:sz w:val="20"/>
                <w:szCs w:val="20"/>
              </w:rPr>
              <w:lastRenderedPageBreak/>
              <w:t>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lastRenderedPageBreak/>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30 734,7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37 469,8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55 313,8</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106,7</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72,05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r>
      <w:tr w:rsidR="00FA098C" w:rsidRPr="00E04047"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14. Торговля и услуги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Обеспеченность населения площадью торговых объектов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кв.метров</w:t>
            </w:r>
            <w:proofErr w:type="spellEnd"/>
            <w:r w:rsidRPr="00E04047">
              <w:rPr>
                <w:rFonts w:cs="Times New Roman"/>
                <w:sz w:val="20"/>
                <w:szCs w:val="20"/>
              </w:rPr>
              <w:t xml:space="preserve"> на 1000 чел.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1 599,1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1 619,1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Площадь торговых объектов предприятий розничной торговли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267,6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268,3</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lastRenderedPageBreak/>
              <w:t>Оборот розничной торговли: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25 848,1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27 118,2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33 396,3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34 972,9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35 146,9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36 450,3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36 813,6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38 325,3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38 898,7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Объем платных услуг населению:</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млн.рублей</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6 166,0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9 003,3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9 736,0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9 940,2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10 135,2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10 138,4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10 510,2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10 528,0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10 940,7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99,8</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17.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Дошкольное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Число мест в дошкольных муниципальных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6 880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Численность воспитанников дошкольных образовательных организаций в возрасте 1-7</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Потребность в увеличении числа мест в дошкольных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тыс.человек</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lastRenderedPageBreak/>
              <w:t>Общее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Количество общеобразовательных муниципальных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16,9</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Дополнительное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83,3</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Число детей в возрасте от 5 до 18 лет, обучающихся по дополнительным образовательным программам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15 171,0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15 650,0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15 748,0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16 142,0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16 177,0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16 480,0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16 527,0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16 752,0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16 804,0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Число детей в возрасте от 5 до 18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17 710,0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18 059,0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18 974,0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19 467,0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19 832,0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19 864,0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20 135,0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20 173,0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 xml:space="preserve">Доля детей, привлекаемых к участию в </w:t>
            </w:r>
            <w:r w:rsidRPr="00E04047">
              <w:rPr>
                <w:rFonts w:cs="Times New Roman"/>
                <w:sz w:val="20"/>
                <w:szCs w:val="20"/>
              </w:rPr>
              <w:lastRenderedPageBreak/>
              <w:t>творческих мероприятиях в сфере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lastRenderedPageBreak/>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86,6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26,3</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18. Культура и туризм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Уровень обеспеченности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театрами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наличие театров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общедоступными библиотеками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наличие общедоступных библиотек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учреждениями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наличие учреждений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музеями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наличие музеев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Число детей, привлекаемых к участию в творческих мероприятиях в сфере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1 975</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19. Физическая культура и 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Обеспеченность населения спортивными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спортивными залами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мощность спортивных залов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тыс.кв.м</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15,138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15,759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плоскостными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lastRenderedPageBreak/>
              <w:t>Справочно</w:t>
            </w:r>
            <w:proofErr w:type="spellEnd"/>
            <w:r w:rsidRPr="00E04047">
              <w:rPr>
                <w:rFonts w:cs="Times New Roman"/>
                <w:sz w:val="20"/>
                <w:szCs w:val="20"/>
              </w:rPr>
              <w:t>: мощность плоскостных сооружений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тыс.кв.м</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83,426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плавательными бассейнами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кв. м зеркала воды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108,83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proofErr w:type="spellStart"/>
            <w:r w:rsidRPr="00E04047">
              <w:rPr>
                <w:rFonts w:cs="Times New Roman"/>
                <w:sz w:val="20"/>
                <w:szCs w:val="20"/>
              </w:rPr>
              <w:t>Справочно</w:t>
            </w:r>
            <w:proofErr w:type="spellEnd"/>
            <w:r w:rsidRPr="00E04047">
              <w:rPr>
                <w:rFonts w:cs="Times New Roman"/>
                <w:sz w:val="20"/>
                <w:szCs w:val="20"/>
              </w:rPr>
              <w:t>: мощность плавательных бассейнов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proofErr w:type="spellStart"/>
            <w:r w:rsidRPr="00E04047">
              <w:rPr>
                <w:rFonts w:cs="Times New Roman"/>
                <w:sz w:val="20"/>
                <w:szCs w:val="20"/>
              </w:rPr>
              <w:t>кв.м</w:t>
            </w:r>
            <w:proofErr w:type="spellEnd"/>
            <w:r w:rsidRPr="00E04047">
              <w:rPr>
                <w:rFonts w:cs="Times New Roman"/>
                <w:sz w:val="20"/>
                <w:szCs w:val="20"/>
              </w:rPr>
              <w:t xml:space="preserve"> зеркала воды</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r>
    </w:tbl>
    <w:p w:rsidR="00FA098C" w:rsidRPr="00E04047" w:rsidRDefault="00FA098C" w:rsidP="002200D0">
      <w:pPr>
        <w:ind w:firstLine="567"/>
        <w:jc w:val="both"/>
        <w:rPr>
          <w:rFonts w:cs="Times New Roman"/>
        </w:rPr>
      </w:pPr>
    </w:p>
    <w:sectPr w:rsidR="00FA098C" w:rsidRPr="00E04047" w:rsidSect="00FA098C">
      <w:pgSz w:w="16838" w:h="11906" w:orient="landscape"/>
      <w:pgMar w:top="964"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54" w:rsidRDefault="00F53454" w:rsidP="00D546F7">
      <w:r>
        <w:separator/>
      </w:r>
    </w:p>
  </w:endnote>
  <w:endnote w:type="continuationSeparator" w:id="0">
    <w:p w:rsidR="00F53454" w:rsidRDefault="00F53454"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54" w:rsidRDefault="00F53454" w:rsidP="00D546F7">
      <w:r>
        <w:separator/>
      </w:r>
    </w:p>
  </w:footnote>
  <w:footnote w:type="continuationSeparator" w:id="0">
    <w:p w:rsidR="00F53454" w:rsidRDefault="00F53454"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3887"/>
      <w:docPartObj>
        <w:docPartGallery w:val="Page Numbers (Top of Page)"/>
        <w:docPartUnique/>
      </w:docPartObj>
    </w:sdtPr>
    <w:sdtEndPr/>
    <w:sdtContent>
      <w:p w:rsidR="006E7C8F" w:rsidRDefault="00BE13EA">
        <w:pPr>
          <w:pStyle w:val="ab"/>
          <w:jc w:val="center"/>
        </w:pPr>
        <w:r>
          <w:fldChar w:fldCharType="begin"/>
        </w:r>
        <w:r>
          <w:instrText xml:space="preserve"> PAGE   \* MERGEFORMAT </w:instrText>
        </w:r>
        <w:r>
          <w:fldChar w:fldCharType="separate"/>
        </w:r>
        <w:r w:rsidR="0036499B">
          <w:rPr>
            <w:noProof/>
          </w:rPr>
          <w:t>21</w:t>
        </w:r>
        <w:r>
          <w:rPr>
            <w:noProof/>
          </w:rPr>
          <w:fldChar w:fldCharType="end"/>
        </w:r>
      </w:p>
    </w:sdtContent>
  </w:sdt>
  <w:p w:rsidR="00DB3394" w:rsidRDefault="00DB33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F62"/>
    <w:rsid w:val="00026DEA"/>
    <w:rsid w:val="00042427"/>
    <w:rsid w:val="000540BC"/>
    <w:rsid w:val="00055FA6"/>
    <w:rsid w:val="00076790"/>
    <w:rsid w:val="0008593A"/>
    <w:rsid w:val="000902EF"/>
    <w:rsid w:val="000A690C"/>
    <w:rsid w:val="000B33EF"/>
    <w:rsid w:val="000B6BB8"/>
    <w:rsid w:val="000C6856"/>
    <w:rsid w:val="000D44CF"/>
    <w:rsid w:val="00100277"/>
    <w:rsid w:val="00113AAA"/>
    <w:rsid w:val="00131209"/>
    <w:rsid w:val="00136420"/>
    <w:rsid w:val="00153BD9"/>
    <w:rsid w:val="00165BD8"/>
    <w:rsid w:val="00173915"/>
    <w:rsid w:val="001765CB"/>
    <w:rsid w:val="00181838"/>
    <w:rsid w:val="001A0CFF"/>
    <w:rsid w:val="001C031A"/>
    <w:rsid w:val="001E4D5D"/>
    <w:rsid w:val="001E62D4"/>
    <w:rsid w:val="001E6D8E"/>
    <w:rsid w:val="002200D0"/>
    <w:rsid w:val="002243FF"/>
    <w:rsid w:val="0023363D"/>
    <w:rsid w:val="00235A39"/>
    <w:rsid w:val="0024163F"/>
    <w:rsid w:val="00256ECD"/>
    <w:rsid w:val="00281414"/>
    <w:rsid w:val="002876D8"/>
    <w:rsid w:val="00294956"/>
    <w:rsid w:val="002967BE"/>
    <w:rsid w:val="002A4A2B"/>
    <w:rsid w:val="002B4746"/>
    <w:rsid w:val="002C3E77"/>
    <w:rsid w:val="002F203B"/>
    <w:rsid w:val="00310706"/>
    <w:rsid w:val="00320DD0"/>
    <w:rsid w:val="00324AA7"/>
    <w:rsid w:val="00332363"/>
    <w:rsid w:val="003411CE"/>
    <w:rsid w:val="003532F8"/>
    <w:rsid w:val="003638AE"/>
    <w:rsid w:val="0036499B"/>
    <w:rsid w:val="00384C36"/>
    <w:rsid w:val="003919B8"/>
    <w:rsid w:val="0039755A"/>
    <w:rsid w:val="003A0776"/>
    <w:rsid w:val="003B08F4"/>
    <w:rsid w:val="003B38AA"/>
    <w:rsid w:val="003B48BE"/>
    <w:rsid w:val="003D10AF"/>
    <w:rsid w:val="003E489A"/>
    <w:rsid w:val="00400D86"/>
    <w:rsid w:val="00405427"/>
    <w:rsid w:val="00407114"/>
    <w:rsid w:val="00413848"/>
    <w:rsid w:val="004141B9"/>
    <w:rsid w:val="00421D0C"/>
    <w:rsid w:val="004244DC"/>
    <w:rsid w:val="00451CEE"/>
    <w:rsid w:val="00456938"/>
    <w:rsid w:val="00461E4E"/>
    <w:rsid w:val="004843B9"/>
    <w:rsid w:val="004A6DF6"/>
    <w:rsid w:val="004D37E6"/>
    <w:rsid w:val="004D4715"/>
    <w:rsid w:val="004D4F26"/>
    <w:rsid w:val="004D7960"/>
    <w:rsid w:val="004E12D9"/>
    <w:rsid w:val="004E3BAC"/>
    <w:rsid w:val="004E480F"/>
    <w:rsid w:val="004F57C3"/>
    <w:rsid w:val="00510AAD"/>
    <w:rsid w:val="0051118A"/>
    <w:rsid w:val="00513D38"/>
    <w:rsid w:val="005248DD"/>
    <w:rsid w:val="0053125A"/>
    <w:rsid w:val="0053753B"/>
    <w:rsid w:val="00540695"/>
    <w:rsid w:val="005524FC"/>
    <w:rsid w:val="00553080"/>
    <w:rsid w:val="00555D04"/>
    <w:rsid w:val="00563433"/>
    <w:rsid w:val="005A780D"/>
    <w:rsid w:val="005B1373"/>
    <w:rsid w:val="005C3A01"/>
    <w:rsid w:val="005C3ABE"/>
    <w:rsid w:val="005C64BF"/>
    <w:rsid w:val="005F6B7C"/>
    <w:rsid w:val="00600070"/>
    <w:rsid w:val="00602D21"/>
    <w:rsid w:val="00602F10"/>
    <w:rsid w:val="00606C1D"/>
    <w:rsid w:val="006236C9"/>
    <w:rsid w:val="00624E9B"/>
    <w:rsid w:val="00630022"/>
    <w:rsid w:val="0064274B"/>
    <w:rsid w:val="00652B2C"/>
    <w:rsid w:val="00665CAC"/>
    <w:rsid w:val="0066774E"/>
    <w:rsid w:val="0067038C"/>
    <w:rsid w:val="00672CCB"/>
    <w:rsid w:val="006751DE"/>
    <w:rsid w:val="00695D3C"/>
    <w:rsid w:val="006C70B4"/>
    <w:rsid w:val="006E7C8F"/>
    <w:rsid w:val="0074070E"/>
    <w:rsid w:val="00744E30"/>
    <w:rsid w:val="00753874"/>
    <w:rsid w:val="00756DD5"/>
    <w:rsid w:val="00791598"/>
    <w:rsid w:val="007915EC"/>
    <w:rsid w:val="007B6D6E"/>
    <w:rsid w:val="007D035F"/>
    <w:rsid w:val="007D14DA"/>
    <w:rsid w:val="007D23DE"/>
    <w:rsid w:val="007D5C3A"/>
    <w:rsid w:val="007F24DA"/>
    <w:rsid w:val="00801155"/>
    <w:rsid w:val="00804BA0"/>
    <w:rsid w:val="00806CAC"/>
    <w:rsid w:val="00824A63"/>
    <w:rsid w:val="008250FE"/>
    <w:rsid w:val="00840BB6"/>
    <w:rsid w:val="0086417B"/>
    <w:rsid w:val="00873AB9"/>
    <w:rsid w:val="00875CBC"/>
    <w:rsid w:val="00882D86"/>
    <w:rsid w:val="008C4144"/>
    <w:rsid w:val="008E6CB6"/>
    <w:rsid w:val="008F2A57"/>
    <w:rsid w:val="00900275"/>
    <w:rsid w:val="00900942"/>
    <w:rsid w:val="00903011"/>
    <w:rsid w:val="00913FD7"/>
    <w:rsid w:val="00917262"/>
    <w:rsid w:val="00931F20"/>
    <w:rsid w:val="009361E5"/>
    <w:rsid w:val="00960FC5"/>
    <w:rsid w:val="00962B99"/>
    <w:rsid w:val="0098121E"/>
    <w:rsid w:val="0099307C"/>
    <w:rsid w:val="009E6697"/>
    <w:rsid w:val="00A10057"/>
    <w:rsid w:val="00A124B9"/>
    <w:rsid w:val="00A37A5D"/>
    <w:rsid w:val="00A5608E"/>
    <w:rsid w:val="00A57020"/>
    <w:rsid w:val="00A620E3"/>
    <w:rsid w:val="00A83593"/>
    <w:rsid w:val="00A940B0"/>
    <w:rsid w:val="00A955B5"/>
    <w:rsid w:val="00A979ED"/>
    <w:rsid w:val="00AB7A17"/>
    <w:rsid w:val="00AE28FC"/>
    <w:rsid w:val="00AE2A94"/>
    <w:rsid w:val="00B3085C"/>
    <w:rsid w:val="00B31EDC"/>
    <w:rsid w:val="00B32D2E"/>
    <w:rsid w:val="00B35581"/>
    <w:rsid w:val="00B3794C"/>
    <w:rsid w:val="00B45810"/>
    <w:rsid w:val="00B46C1E"/>
    <w:rsid w:val="00B647D3"/>
    <w:rsid w:val="00B75D30"/>
    <w:rsid w:val="00B855A5"/>
    <w:rsid w:val="00B877ED"/>
    <w:rsid w:val="00BD0F35"/>
    <w:rsid w:val="00BE13EA"/>
    <w:rsid w:val="00BE6662"/>
    <w:rsid w:val="00BF1754"/>
    <w:rsid w:val="00C0052A"/>
    <w:rsid w:val="00C06251"/>
    <w:rsid w:val="00C215A2"/>
    <w:rsid w:val="00C4501A"/>
    <w:rsid w:val="00C46C33"/>
    <w:rsid w:val="00C544E0"/>
    <w:rsid w:val="00C60395"/>
    <w:rsid w:val="00C825EF"/>
    <w:rsid w:val="00CA2128"/>
    <w:rsid w:val="00CB5133"/>
    <w:rsid w:val="00CC47F5"/>
    <w:rsid w:val="00CD3E4F"/>
    <w:rsid w:val="00D0352E"/>
    <w:rsid w:val="00D23F69"/>
    <w:rsid w:val="00D36AB5"/>
    <w:rsid w:val="00D42282"/>
    <w:rsid w:val="00D546F7"/>
    <w:rsid w:val="00D7786D"/>
    <w:rsid w:val="00D921BA"/>
    <w:rsid w:val="00D93DF9"/>
    <w:rsid w:val="00DB3394"/>
    <w:rsid w:val="00DB3A3F"/>
    <w:rsid w:val="00DB53AB"/>
    <w:rsid w:val="00DE378D"/>
    <w:rsid w:val="00DE5F86"/>
    <w:rsid w:val="00DF6497"/>
    <w:rsid w:val="00E02078"/>
    <w:rsid w:val="00E020FC"/>
    <w:rsid w:val="00E04047"/>
    <w:rsid w:val="00E041FB"/>
    <w:rsid w:val="00E15B3C"/>
    <w:rsid w:val="00E300E5"/>
    <w:rsid w:val="00E35326"/>
    <w:rsid w:val="00E43CA2"/>
    <w:rsid w:val="00E502E8"/>
    <w:rsid w:val="00E63470"/>
    <w:rsid w:val="00E67667"/>
    <w:rsid w:val="00E80A7D"/>
    <w:rsid w:val="00E87E53"/>
    <w:rsid w:val="00EA3C76"/>
    <w:rsid w:val="00EA3DF6"/>
    <w:rsid w:val="00EA6405"/>
    <w:rsid w:val="00EB64C2"/>
    <w:rsid w:val="00EC2B78"/>
    <w:rsid w:val="00EC41AB"/>
    <w:rsid w:val="00ED38B8"/>
    <w:rsid w:val="00EF11EE"/>
    <w:rsid w:val="00F16B8B"/>
    <w:rsid w:val="00F31591"/>
    <w:rsid w:val="00F50721"/>
    <w:rsid w:val="00F52112"/>
    <w:rsid w:val="00F53454"/>
    <w:rsid w:val="00F61E03"/>
    <w:rsid w:val="00F660E4"/>
    <w:rsid w:val="00FA098C"/>
    <w:rsid w:val="00FB10AF"/>
    <w:rsid w:val="00FC3EBC"/>
    <w:rsid w:val="00FC53B6"/>
    <w:rsid w:val="00FC7E88"/>
    <w:rsid w:val="00FD6286"/>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F2CDF-D95C-4D8D-9805-DA4CEA60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1C1E-3C41-4DDF-BF00-8B95DA57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13856</Words>
  <Characters>78982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A. Побежимова</cp:lastModifiedBy>
  <cp:revision>4</cp:revision>
  <cp:lastPrinted>2018-11-14T11:43:00Z</cp:lastPrinted>
  <dcterms:created xsi:type="dcterms:W3CDTF">2018-11-14T12:12:00Z</dcterms:created>
  <dcterms:modified xsi:type="dcterms:W3CDTF">2018-11-15T14:48:00Z</dcterms:modified>
</cp:coreProperties>
</file>