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D" w:rsidRDefault="00782C0F" w:rsidP="0007700D">
      <w:pPr>
        <w:jc w:val="center"/>
        <w:rPr>
          <w:b/>
          <w:sz w:val="28"/>
        </w:rPr>
      </w:pPr>
      <w:bookmarkStart w:id="0" w:name="_GoBack"/>
      <w:bookmarkEnd w:id="0"/>
      <w:r>
        <w:rPr>
          <w:noProof/>
        </w:rPr>
        <w:drawing>
          <wp:inline distT="0" distB="0" distL="0" distR="0">
            <wp:extent cx="818515" cy="840105"/>
            <wp:effectExtent l="19050" t="0" r="635"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7"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07700D" w:rsidRDefault="0007700D" w:rsidP="0007700D">
      <w:pPr>
        <w:jc w:val="center"/>
        <w:rPr>
          <w:b/>
          <w:sz w:val="28"/>
        </w:rPr>
      </w:pPr>
    </w:p>
    <w:p w:rsidR="0007700D" w:rsidRPr="00E027F2" w:rsidRDefault="0007700D" w:rsidP="0007700D">
      <w:pPr>
        <w:jc w:val="center"/>
        <w:rPr>
          <w:b/>
          <w:sz w:val="28"/>
        </w:rPr>
      </w:pPr>
      <w:r w:rsidRPr="00E027F2">
        <w:rPr>
          <w:b/>
          <w:sz w:val="28"/>
        </w:rPr>
        <w:t>АДМИНИСТРАЦИЯ  ГОРОДСКОГО ОКРУГА ЭЛЕКТРОСТАЛЬ</w:t>
      </w:r>
    </w:p>
    <w:p w:rsidR="0007700D" w:rsidRPr="00E027F2" w:rsidRDefault="0007700D" w:rsidP="0007700D">
      <w:pPr>
        <w:jc w:val="center"/>
        <w:rPr>
          <w:b/>
          <w:sz w:val="12"/>
          <w:szCs w:val="12"/>
        </w:rPr>
      </w:pPr>
    </w:p>
    <w:p w:rsidR="0007700D" w:rsidRPr="00E027F2" w:rsidRDefault="0007700D" w:rsidP="0007700D">
      <w:pPr>
        <w:jc w:val="center"/>
        <w:rPr>
          <w:b/>
          <w:sz w:val="28"/>
        </w:rPr>
      </w:pPr>
      <w:r w:rsidRPr="00E027F2">
        <w:rPr>
          <w:b/>
          <w:sz w:val="28"/>
        </w:rPr>
        <w:t xml:space="preserve">   МОСКОВСКОЙ   ОБЛАСТИ</w:t>
      </w:r>
    </w:p>
    <w:p w:rsidR="0007700D" w:rsidRPr="00E027F2" w:rsidRDefault="0007700D" w:rsidP="0007700D">
      <w:pPr>
        <w:ind w:firstLine="1701"/>
        <w:jc w:val="center"/>
        <w:rPr>
          <w:sz w:val="16"/>
          <w:szCs w:val="16"/>
        </w:rPr>
      </w:pPr>
    </w:p>
    <w:p w:rsidR="0007700D" w:rsidRPr="00E027F2" w:rsidRDefault="0007700D" w:rsidP="0007700D">
      <w:pPr>
        <w:jc w:val="center"/>
        <w:rPr>
          <w:b/>
          <w:sz w:val="44"/>
        </w:rPr>
      </w:pPr>
      <w:r w:rsidRPr="00E027F2">
        <w:rPr>
          <w:b/>
          <w:sz w:val="44"/>
        </w:rPr>
        <w:t>ПОСТАНОВЛЕНИЕ</w:t>
      </w:r>
    </w:p>
    <w:p w:rsidR="0007700D" w:rsidRPr="00537687" w:rsidRDefault="0007700D" w:rsidP="0007700D">
      <w:pPr>
        <w:ind w:right="-2"/>
        <w:jc w:val="center"/>
        <w:rPr>
          <w:b/>
        </w:rPr>
      </w:pPr>
    </w:p>
    <w:p w:rsidR="0007700D" w:rsidRPr="00E027F2" w:rsidRDefault="0007700D" w:rsidP="0007700D">
      <w:pPr>
        <w:ind w:right="-2"/>
        <w:jc w:val="center"/>
        <w:outlineLvl w:val="0"/>
      </w:pPr>
      <w:r w:rsidRPr="00E027F2">
        <w:t xml:space="preserve"> __</w:t>
      </w:r>
      <w:r w:rsidRPr="00E027F2">
        <w:rPr>
          <w:u w:val="single"/>
        </w:rPr>
        <w:t>__</w:t>
      </w:r>
      <w:r w:rsidR="008B5DCF">
        <w:rPr>
          <w:u w:val="single"/>
        </w:rPr>
        <w:t>_______</w:t>
      </w:r>
      <w:r w:rsidRPr="00E027F2">
        <w:t>__ № __</w:t>
      </w:r>
      <w:r w:rsidRPr="00E027F2">
        <w:rPr>
          <w:u w:val="single"/>
        </w:rPr>
        <w:t>_</w:t>
      </w:r>
      <w:r w:rsidR="008B5DCF">
        <w:rPr>
          <w:u w:val="single"/>
        </w:rPr>
        <w:t>______</w:t>
      </w:r>
      <w:r w:rsidRPr="00E027F2">
        <w:t>____</w:t>
      </w:r>
    </w:p>
    <w:p w:rsidR="00942136" w:rsidRDefault="00942136" w:rsidP="0007700D">
      <w:pPr>
        <w:ind w:right="-2"/>
        <w:outlineLvl w:val="0"/>
      </w:pPr>
    </w:p>
    <w:p w:rsidR="00A1302D" w:rsidRPr="00A1302D" w:rsidRDefault="00335987" w:rsidP="00956E4D">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956E4D">
        <w:rPr>
          <w:rFonts w:cs="Times New Roman"/>
        </w:rPr>
        <w:t>предоставления</w:t>
      </w:r>
      <w:r w:rsidR="00942136" w:rsidRPr="00A1302D">
        <w:rPr>
          <w:rFonts w:cs="Times New Roman"/>
        </w:rPr>
        <w:t xml:space="preserve"> муниципальной услуги </w:t>
      </w:r>
      <w:r w:rsidR="000525C8">
        <w:rPr>
          <w:rFonts w:cs="Times New Roman"/>
        </w:rPr>
        <w:t>«Предоставление</w:t>
      </w:r>
      <w:r w:rsidR="0066013D">
        <w:rPr>
          <w:rFonts w:cs="Times New Roman"/>
        </w:rPr>
        <w:t xml:space="preserve"> информации об объектах недвижимого имущества, находящих</w:t>
      </w:r>
      <w:r w:rsidR="00A1302D" w:rsidRPr="00A1302D">
        <w:rPr>
          <w:rFonts w:cs="Times New Roman"/>
        </w:rPr>
        <w:t>ся</w:t>
      </w:r>
      <w:r w:rsidR="0066013D">
        <w:rPr>
          <w:rFonts w:cs="Times New Roman"/>
        </w:rPr>
        <w:t xml:space="preserve"> в муниципальной собственности и предназначенных для сдачи</w:t>
      </w:r>
      <w:r w:rsidR="0066013D" w:rsidRPr="0066013D">
        <w:rPr>
          <w:rFonts w:cs="Times New Roman"/>
        </w:rPr>
        <w:t xml:space="preserve"> </w:t>
      </w:r>
      <w:r w:rsidR="0066013D" w:rsidRPr="00A1302D">
        <w:rPr>
          <w:rFonts w:cs="Times New Roman"/>
        </w:rPr>
        <w:t>в аренду</w:t>
      </w:r>
      <w:r w:rsidR="00956E4D">
        <w:rPr>
          <w:rFonts w:cs="Times New Roman"/>
        </w:rPr>
        <w:t>»</w:t>
      </w:r>
    </w:p>
    <w:p w:rsidR="00A1302D" w:rsidRPr="00A1302D" w:rsidRDefault="00A1302D" w:rsidP="00A1302D">
      <w:pPr>
        <w:pStyle w:val="ConsPlusTitle"/>
        <w:jc w:val="center"/>
        <w:rPr>
          <w:rFonts w:cs="Times New Roman"/>
        </w:rPr>
      </w:pPr>
    </w:p>
    <w:p w:rsidR="00942136" w:rsidRDefault="00942136" w:rsidP="00942136">
      <w:pPr>
        <w:jc w:val="center"/>
      </w:pPr>
    </w:p>
    <w:p w:rsidR="008E31DC" w:rsidRDefault="008E31DC" w:rsidP="008E31DC">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916ADD">
        <w:t xml:space="preserve">           </w:t>
      </w:r>
      <w:r w:rsidRPr="00C77407">
        <w:t>от 27.07.2010 № 210-ФЗ «Об организации предоставления государственных и муниципальных услуг»</w:t>
      </w:r>
      <w:r w:rsidRPr="00D56B6A">
        <w:rPr>
          <w:color w:val="000000"/>
        </w:rPr>
        <w:t xml:space="preserve">, постановлением Администрации городского округа Электросталь Московской области </w:t>
      </w:r>
      <w:r w:rsidR="00916ADD">
        <w:rPr>
          <w:color w:val="000000"/>
        </w:rPr>
        <w:t xml:space="preserve">  </w:t>
      </w:r>
      <w:r w:rsidRPr="00D56B6A">
        <w:rPr>
          <w:color w:val="000000"/>
        </w:rPr>
        <w:t>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w:t>
      </w:r>
      <w:r w:rsidR="009452BC">
        <w:t>лектросталь Московской области»</w:t>
      </w:r>
      <w:r w:rsidRPr="00D56B6A">
        <w:t xml:space="preserve"> Администрация городского округа Электросталь Московской области ПОСТАНОВЛЯЕТ: </w:t>
      </w:r>
    </w:p>
    <w:p w:rsidR="008E31DC" w:rsidRDefault="008E31DC" w:rsidP="008E31DC">
      <w:pPr>
        <w:spacing w:line="0" w:lineRule="atLeast"/>
        <w:ind w:firstLine="624"/>
        <w:jc w:val="both"/>
      </w:pPr>
    </w:p>
    <w:p w:rsidR="008E31DC" w:rsidRDefault="00335987" w:rsidP="008E31DC">
      <w:pPr>
        <w:pStyle w:val="1"/>
        <w:numPr>
          <w:ilvl w:val="0"/>
          <w:numId w:val="20"/>
        </w:numPr>
        <w:shd w:val="clear" w:color="auto" w:fill="FFFFFF"/>
        <w:ind w:hanging="11"/>
        <w:jc w:val="both"/>
        <w:textAlignment w:val="baseline"/>
      </w:pPr>
      <w:r w:rsidRPr="00325D93">
        <w:t xml:space="preserve">Утвердить </w:t>
      </w:r>
      <w:r w:rsidR="008E31DC">
        <w:t xml:space="preserve">  </w:t>
      </w:r>
      <w:r w:rsidRPr="00325D93">
        <w:t>административный</w:t>
      </w:r>
      <w:r w:rsidR="008E31DC">
        <w:t xml:space="preserve">   </w:t>
      </w:r>
      <w:r w:rsidR="00956E4D">
        <w:t xml:space="preserve">  </w:t>
      </w:r>
      <w:r w:rsidRPr="00325D93">
        <w:t>регламент</w:t>
      </w:r>
      <w:r w:rsidRPr="006052F1">
        <w:t xml:space="preserve"> </w:t>
      </w:r>
      <w:r w:rsidR="00956E4D">
        <w:t xml:space="preserve">    </w:t>
      </w:r>
      <w:r w:rsidR="008E31DC">
        <w:t xml:space="preserve"> </w:t>
      </w:r>
      <w:r w:rsidR="00956E4D">
        <w:t>предоставления</w:t>
      </w:r>
      <w:r w:rsidRPr="006052F1">
        <w:t xml:space="preserve"> </w:t>
      </w:r>
      <w:r w:rsidR="008E31DC">
        <w:t xml:space="preserve"> </w:t>
      </w:r>
      <w:r w:rsidR="00956E4D">
        <w:t xml:space="preserve">     </w:t>
      </w:r>
      <w:r w:rsidR="008E31DC">
        <w:t xml:space="preserve"> </w:t>
      </w:r>
      <w:proofErr w:type="gramStart"/>
      <w:r w:rsidRPr="006052F1">
        <w:t>муниципальной</w:t>
      </w:r>
      <w:proofErr w:type="gramEnd"/>
      <w:r w:rsidRPr="006052F1">
        <w:t xml:space="preserve"> </w:t>
      </w:r>
    </w:p>
    <w:p w:rsidR="00335987" w:rsidRDefault="00335987" w:rsidP="008E31DC">
      <w:pPr>
        <w:pStyle w:val="1"/>
        <w:shd w:val="clear" w:color="auto" w:fill="FFFFFF"/>
        <w:jc w:val="both"/>
        <w:textAlignment w:val="baseline"/>
      </w:pPr>
      <w:r w:rsidRPr="006052F1">
        <w:t>услуги</w:t>
      </w:r>
      <w:r w:rsidR="008E31DC">
        <w:t xml:space="preserve"> </w:t>
      </w:r>
      <w:r w:rsidR="000525C8" w:rsidRPr="008E31DC">
        <w:t>«Предоставление информации об объектах недвижимого имущества, находящихся в муниципальной собственности и предназначенных для сдачи в аренду»</w:t>
      </w:r>
      <w:r>
        <w:t xml:space="preserve"> (прилагается).</w:t>
      </w:r>
      <w:r w:rsidR="00942136">
        <w:t xml:space="preserve"> </w:t>
      </w:r>
    </w:p>
    <w:p w:rsidR="00335987" w:rsidRDefault="00335987" w:rsidP="008E31DC">
      <w:pPr>
        <w:pStyle w:val="ae"/>
        <w:numPr>
          <w:ilvl w:val="0"/>
          <w:numId w:val="20"/>
        </w:numPr>
        <w:tabs>
          <w:tab w:val="left" w:pos="993"/>
        </w:tabs>
        <w:spacing w:line="0" w:lineRule="atLeast"/>
        <w:ind w:hanging="11"/>
        <w:jc w:val="both"/>
      </w:pPr>
      <w:r w:rsidRPr="00325D93">
        <w:t xml:space="preserve">Признать </w:t>
      </w:r>
      <w:r w:rsidR="008E31DC">
        <w:t xml:space="preserve">  </w:t>
      </w:r>
      <w:r w:rsidRPr="00325D93">
        <w:t>утратившим</w:t>
      </w:r>
      <w:r w:rsidR="008E31DC">
        <w:t>и</w:t>
      </w:r>
      <w:r w:rsidRPr="00325D93">
        <w:t xml:space="preserve"> </w:t>
      </w:r>
      <w:r w:rsidR="008E31DC">
        <w:t xml:space="preserve">  </w:t>
      </w:r>
      <w:r w:rsidRPr="00325D93">
        <w:t xml:space="preserve">силу </w:t>
      </w:r>
      <w:r w:rsidR="008E31DC">
        <w:t xml:space="preserve">  </w:t>
      </w:r>
      <w:r w:rsidRPr="00325D93">
        <w:t>постановлени</w:t>
      </w:r>
      <w:r w:rsidR="00956E4D">
        <w:t>я</w:t>
      </w:r>
      <w:r w:rsidRPr="00325D93">
        <w:t xml:space="preserve"> </w:t>
      </w:r>
      <w:r w:rsidR="008E31DC">
        <w:t xml:space="preserve">  </w:t>
      </w:r>
      <w:r w:rsidR="00916ADD">
        <w:t xml:space="preserve">  </w:t>
      </w:r>
      <w:r w:rsidRPr="00325D93">
        <w:t xml:space="preserve">Администрации </w:t>
      </w:r>
      <w:r w:rsidR="008E31DC">
        <w:t xml:space="preserve">  </w:t>
      </w:r>
      <w:r w:rsidRPr="00325D93">
        <w:t xml:space="preserve">городского </w:t>
      </w:r>
      <w:r w:rsidR="008E31DC">
        <w:t xml:space="preserve"> </w:t>
      </w:r>
      <w:r w:rsidRPr="00325D93">
        <w:t xml:space="preserve">округа </w:t>
      </w:r>
    </w:p>
    <w:p w:rsidR="008E31DC" w:rsidRPr="008E31DC" w:rsidRDefault="00335987" w:rsidP="008E31DC">
      <w:pPr>
        <w:shd w:val="clear" w:color="auto" w:fill="FFFFFF"/>
        <w:contextualSpacing/>
        <w:rPr>
          <w:color w:val="000000"/>
        </w:rPr>
      </w:pPr>
      <w:r w:rsidRPr="00325D93">
        <w:t xml:space="preserve">Электросталь Московской области </w:t>
      </w:r>
      <w:r w:rsidR="008E31DC">
        <w:t xml:space="preserve">от 22.06.2017 № 420/6 </w:t>
      </w:r>
      <w:r w:rsidR="00916ADD">
        <w:t xml:space="preserve">  </w:t>
      </w:r>
      <w:r w:rsidR="008E31DC">
        <w:t>«</w:t>
      </w:r>
      <w:r w:rsidR="008E31DC">
        <w:rPr>
          <w:color w:val="000000"/>
        </w:rPr>
        <w:t xml:space="preserve">Об утверждении </w:t>
      </w:r>
      <w:r w:rsidR="008E31DC" w:rsidRPr="00611EDF">
        <w:rPr>
          <w:color w:val="000000"/>
        </w:rPr>
        <w:t xml:space="preserve">Административного регламента </w:t>
      </w:r>
      <w:r w:rsidR="008E31DC">
        <w:rPr>
          <w:color w:val="000000"/>
        </w:rPr>
        <w:t xml:space="preserve">  </w:t>
      </w:r>
      <w:r w:rsidR="008E31DC" w:rsidRPr="00611EDF">
        <w:rPr>
          <w:color w:val="000000"/>
        </w:rPr>
        <w:t xml:space="preserve">предоставления </w:t>
      </w:r>
      <w:r w:rsidR="008E31DC">
        <w:rPr>
          <w:color w:val="000000"/>
        </w:rPr>
        <w:t xml:space="preserve">  </w:t>
      </w:r>
      <w:r w:rsidR="008E31DC" w:rsidRPr="00611EDF">
        <w:rPr>
          <w:color w:val="000000"/>
        </w:rPr>
        <w:t xml:space="preserve">муниципальной услуги </w:t>
      </w:r>
      <w:r w:rsidR="00916ADD">
        <w:rPr>
          <w:color w:val="000000"/>
        </w:rPr>
        <w:t xml:space="preserve"> </w:t>
      </w:r>
      <w:r w:rsidR="008E31DC" w:rsidRPr="00611EDF">
        <w:rPr>
          <w:color w:val="000000"/>
        </w:rPr>
        <w:t>«</w:t>
      </w:r>
      <w:r w:rsidR="008E31DC" w:rsidRPr="00611EDF">
        <w:rPr>
          <w:rFonts w:cs="Times New Roman"/>
        </w:rPr>
        <w:t xml:space="preserve">Предоставление информации об объектах </w:t>
      </w:r>
    </w:p>
    <w:p w:rsidR="008E31DC" w:rsidRPr="008E31DC" w:rsidRDefault="008E31DC" w:rsidP="008E31DC">
      <w:pPr>
        <w:tabs>
          <w:tab w:val="left" w:pos="993"/>
        </w:tabs>
        <w:spacing w:line="0" w:lineRule="atLeast"/>
        <w:jc w:val="both"/>
      </w:pPr>
      <w:r w:rsidRPr="00611EDF">
        <w:t>недвижимого имущества, находящихся в муниципальной собственности и предназначенных для сдачи в аренду</w:t>
      </w:r>
      <w:r w:rsidRPr="008E31DC">
        <w:rPr>
          <w:color w:val="000000"/>
        </w:rPr>
        <w:t>»</w:t>
      </w:r>
      <w:r w:rsidR="00956E4D">
        <w:t xml:space="preserve">, </w:t>
      </w:r>
      <w:r w:rsidR="0012573B">
        <w:t xml:space="preserve">от </w:t>
      </w:r>
      <w:r w:rsidR="008B5DCF" w:rsidRPr="00335987">
        <w:t>21.09.2018</w:t>
      </w:r>
      <w:r w:rsidR="000525C8" w:rsidRPr="00335987">
        <w:t xml:space="preserve"> № </w:t>
      </w:r>
      <w:r w:rsidR="008B5DCF" w:rsidRPr="00335987">
        <w:t>868/9</w:t>
      </w:r>
      <w:r w:rsidR="000525C8" w:rsidRPr="00335987">
        <w:t xml:space="preserve"> </w:t>
      </w:r>
      <w:r>
        <w:t>«</w:t>
      </w:r>
      <w:r w:rsidRPr="00A1302D">
        <w:rPr>
          <w:rFonts w:cs="Times New Roman"/>
        </w:rPr>
        <w:t>О вн</w:t>
      </w:r>
      <w:r>
        <w:rPr>
          <w:rFonts w:cs="Times New Roman"/>
        </w:rPr>
        <w:t>есении изменений в Административный регламент по предоставлению</w:t>
      </w:r>
      <w:r w:rsidRPr="00A1302D">
        <w:rPr>
          <w:rFonts w:cs="Times New Roman"/>
        </w:rPr>
        <w:t xml:space="preserve"> муниципальной услуги </w:t>
      </w: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Pr>
          <w:rFonts w:cs="Times New Roman"/>
        </w:rPr>
        <w:t xml:space="preserve">». </w:t>
      </w:r>
    </w:p>
    <w:p w:rsidR="00942136" w:rsidRDefault="00335987" w:rsidP="00684407">
      <w:pPr>
        <w:tabs>
          <w:tab w:val="left" w:pos="993"/>
        </w:tabs>
        <w:spacing w:line="0" w:lineRule="atLeast"/>
        <w:ind w:firstLine="709"/>
        <w:jc w:val="both"/>
      </w:pPr>
      <w:r>
        <w:t>3</w:t>
      </w:r>
      <w:r w:rsidR="00942136" w:rsidRPr="002E71E5">
        <w:t xml:space="preserve">. Опубликовать настоящее </w:t>
      </w:r>
      <w:r w:rsidR="00942136">
        <w:t xml:space="preserve">постановление </w:t>
      </w:r>
      <w:r w:rsidR="00942136"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8" w:history="1">
        <w:r w:rsidR="00942136" w:rsidRPr="008E31DC">
          <w:rPr>
            <w:rStyle w:val="ad"/>
            <w:color w:val="auto"/>
            <w:u w:val="none"/>
          </w:rPr>
          <w:t>www.electrostal.ru</w:t>
        </w:r>
      </w:hyperlink>
      <w:r w:rsidR="00942136" w:rsidRPr="008E31DC">
        <w:t>.</w:t>
      </w:r>
    </w:p>
    <w:p w:rsidR="00956E4D" w:rsidRPr="00325D93" w:rsidRDefault="00916ADD" w:rsidP="00956E4D">
      <w:pPr>
        <w:pStyle w:val="a9"/>
        <w:numPr>
          <w:ilvl w:val="0"/>
          <w:numId w:val="22"/>
        </w:numPr>
        <w:tabs>
          <w:tab w:val="left" w:pos="993"/>
        </w:tabs>
        <w:ind w:hanging="11"/>
      </w:pPr>
      <w:r>
        <w:t xml:space="preserve">Настоящее  </w:t>
      </w:r>
      <w:r w:rsidR="00956E4D" w:rsidRPr="00325D93">
        <w:t xml:space="preserve">постановление </w:t>
      </w:r>
      <w:r>
        <w:t xml:space="preserve">  </w:t>
      </w:r>
      <w:r w:rsidR="00956E4D" w:rsidRPr="00325D93">
        <w:t xml:space="preserve">вступает </w:t>
      </w:r>
      <w:r>
        <w:t xml:space="preserve">  </w:t>
      </w:r>
      <w:r w:rsidR="00956E4D" w:rsidRPr="00325D93">
        <w:t>в</w:t>
      </w:r>
      <w:r>
        <w:t xml:space="preserve"> </w:t>
      </w:r>
      <w:r w:rsidR="00956E4D" w:rsidRPr="00325D93">
        <w:t xml:space="preserve"> силу </w:t>
      </w:r>
      <w:r>
        <w:t xml:space="preserve"> </w:t>
      </w:r>
      <w:r w:rsidR="00956E4D" w:rsidRPr="00325D93">
        <w:t xml:space="preserve">после </w:t>
      </w:r>
      <w:r>
        <w:t xml:space="preserve"> </w:t>
      </w:r>
      <w:r w:rsidR="00956E4D" w:rsidRPr="00325D93">
        <w:t>его официального опубликования.</w:t>
      </w:r>
    </w:p>
    <w:p w:rsidR="00942136" w:rsidRDefault="00942136" w:rsidP="00956E4D">
      <w:pPr>
        <w:tabs>
          <w:tab w:val="left" w:pos="709"/>
        </w:tabs>
        <w:spacing w:line="264" w:lineRule="auto"/>
        <w:jc w:val="both"/>
      </w:pPr>
      <w:r>
        <w:tab/>
      </w:r>
      <w:r w:rsidR="00956E4D">
        <w:t>5</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2136" w:rsidRDefault="00942136" w:rsidP="00942136">
      <w:pPr>
        <w:pStyle w:val="Default"/>
        <w:tabs>
          <w:tab w:val="left" w:pos="567"/>
          <w:tab w:val="left" w:pos="8340"/>
        </w:tabs>
        <w:spacing w:line="264" w:lineRule="auto"/>
        <w:jc w:val="both"/>
        <w:rPr>
          <w:spacing w:val="-4"/>
        </w:rPr>
      </w:pPr>
      <w:r>
        <w:rPr>
          <w:color w:val="auto"/>
        </w:rPr>
        <w:tab/>
      </w:r>
      <w:r w:rsidR="00335987">
        <w:rPr>
          <w:color w:val="auto"/>
        </w:rPr>
        <w:t xml:space="preserve">  </w:t>
      </w:r>
      <w:r w:rsidR="00956E4D">
        <w:rPr>
          <w:color w:val="auto"/>
        </w:rPr>
        <w:t>6</w:t>
      </w:r>
      <w:r w:rsidRPr="00312B80">
        <w:rPr>
          <w:color w:val="auto"/>
        </w:rPr>
        <w:t xml:space="preserve">.  Назначить ответственным за предоставление муниципальной </w:t>
      </w:r>
      <w:proofErr w:type="gramStart"/>
      <w:r w:rsidRPr="00312B80">
        <w:rPr>
          <w:color w:val="auto"/>
        </w:rPr>
        <w:t xml:space="preserve">услуги </w:t>
      </w:r>
      <w:r w:rsidR="0012573B">
        <w:rPr>
          <w:color w:val="auto"/>
        </w:rPr>
        <w:t>Председателя Комитета имущественных отношений Администрации городского округа</w:t>
      </w:r>
      <w:proofErr w:type="gramEnd"/>
      <w:r w:rsidR="0012573B">
        <w:rPr>
          <w:color w:val="auto"/>
        </w:rPr>
        <w:t xml:space="preserve"> Электросталь Московской области Головину Е.Ю.</w:t>
      </w:r>
      <w:r w:rsidRPr="00312B80">
        <w:rPr>
          <w:spacing w:val="-4"/>
        </w:rPr>
        <w:t xml:space="preserve"> </w:t>
      </w:r>
    </w:p>
    <w:p w:rsidR="00956E4D" w:rsidRDefault="00956E4D" w:rsidP="00942136">
      <w:pPr>
        <w:pStyle w:val="Default"/>
        <w:tabs>
          <w:tab w:val="left" w:pos="567"/>
          <w:tab w:val="left" w:pos="8340"/>
        </w:tabs>
        <w:spacing w:line="264" w:lineRule="auto"/>
        <w:jc w:val="both"/>
        <w:rPr>
          <w:spacing w:val="-4"/>
        </w:rPr>
      </w:pPr>
    </w:p>
    <w:p w:rsidR="00956E4D" w:rsidRPr="00312B80" w:rsidRDefault="00956E4D" w:rsidP="00942136">
      <w:pPr>
        <w:pStyle w:val="Default"/>
        <w:tabs>
          <w:tab w:val="left" w:pos="567"/>
          <w:tab w:val="left" w:pos="8340"/>
        </w:tabs>
        <w:spacing w:line="264" w:lineRule="auto"/>
        <w:jc w:val="both"/>
        <w:rPr>
          <w:color w:val="auto"/>
        </w:rPr>
      </w:pPr>
    </w:p>
    <w:p w:rsidR="00956E4D" w:rsidRDefault="00335987" w:rsidP="00942136">
      <w:pPr>
        <w:jc w:val="both"/>
      </w:pPr>
      <w:r>
        <w:tab/>
      </w:r>
    </w:p>
    <w:p w:rsidR="00942136" w:rsidRDefault="00956E4D" w:rsidP="00956E4D">
      <w:pPr>
        <w:ind w:firstLine="709"/>
        <w:jc w:val="both"/>
      </w:pPr>
      <w:r>
        <w:lastRenderedPageBreak/>
        <w:t>7</w:t>
      </w:r>
      <w:r w:rsidR="00942136">
        <w:t xml:space="preserve">. </w:t>
      </w:r>
      <w:proofErr w:type="gramStart"/>
      <w:r w:rsidR="00942136">
        <w:t>Контроль за</w:t>
      </w:r>
      <w:proofErr w:type="gramEnd"/>
      <w:r w:rsidR="00942136">
        <w:t xml:space="preserve"> исполнением настоящего постановления возложить на </w:t>
      </w:r>
      <w:r w:rsidR="000D3139">
        <w:t xml:space="preserve">первого </w:t>
      </w:r>
      <w:r w:rsidR="00942136">
        <w:t>заместителя Главы Администрации городского округа Э</w:t>
      </w:r>
      <w:r w:rsidR="00FB65AF">
        <w:t>лектросталь Московской области Волкову</w:t>
      </w:r>
      <w:r w:rsidR="00D97E39">
        <w:t xml:space="preserve"> И.Ю.</w:t>
      </w: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56E4D" w:rsidRDefault="00956E4D" w:rsidP="00942136">
      <w:pPr>
        <w:pStyle w:val="a7"/>
        <w:rPr>
          <w:rFonts w:ascii="Times New Roman" w:hAnsi="Times New Roman"/>
        </w:rPr>
      </w:pPr>
    </w:p>
    <w:p w:rsidR="00942136" w:rsidRPr="00A25810" w:rsidRDefault="00942136" w:rsidP="00942136">
      <w:pPr>
        <w:pStyle w:val="a7"/>
        <w:rPr>
          <w:rFonts w:ascii="Times New Roman" w:hAnsi="Times New Roman"/>
        </w:rPr>
      </w:pPr>
      <w:r w:rsidRPr="00A25810">
        <w:rPr>
          <w:rFonts w:ascii="Times New Roman" w:hAnsi="Times New Roman"/>
        </w:rPr>
        <w:t>Глава городского округа                                                                                           В.Я. Пекарев</w:t>
      </w:r>
    </w:p>
    <w:p w:rsidR="00942136" w:rsidRDefault="00942136" w:rsidP="00942136"/>
    <w:p w:rsidR="00956E4D" w:rsidRDefault="00956E4D" w:rsidP="00942136"/>
    <w:p w:rsidR="00956E4D" w:rsidRDefault="00956E4D" w:rsidP="00942136"/>
    <w:p w:rsidR="00956E4D" w:rsidRDefault="00956E4D" w:rsidP="00942136"/>
    <w:p w:rsidR="00956E4D" w:rsidRDefault="00956E4D" w:rsidP="00942136"/>
    <w:p w:rsidR="00956E4D" w:rsidRDefault="00956E4D" w:rsidP="00942136"/>
    <w:p w:rsidR="00956E4D" w:rsidRDefault="00956E4D" w:rsidP="00942136"/>
    <w:p w:rsidR="00956E4D" w:rsidRPr="00A25810" w:rsidRDefault="00956E4D" w:rsidP="00942136"/>
    <w:p w:rsidR="00942136" w:rsidRPr="006124EF" w:rsidRDefault="00942136" w:rsidP="008E31DC">
      <w:pPr>
        <w:spacing w:line="240" w:lineRule="exact"/>
        <w:jc w:val="both"/>
      </w:pPr>
      <w:r>
        <w:t xml:space="preserve">Рассылка: </w:t>
      </w:r>
      <w:r w:rsidR="00FB65AF">
        <w:t>Волковой</w:t>
      </w:r>
      <w:r w:rsidR="008E31DC">
        <w:t xml:space="preserve"> И.Ю.</w:t>
      </w:r>
      <w:r w:rsidR="00FB65AF">
        <w:t xml:space="preserve">, </w:t>
      </w:r>
      <w:r w:rsidR="00FB65AF" w:rsidRPr="00FB65AF">
        <w:t xml:space="preserve"> </w:t>
      </w:r>
      <w:r w:rsidR="00FB65AF">
        <w:t>Светловой</w:t>
      </w:r>
      <w:r w:rsidR="008E31DC">
        <w:t xml:space="preserve"> Е.А.</w:t>
      </w:r>
      <w:r w:rsidR="00FB65AF">
        <w:t xml:space="preserve">, </w:t>
      </w:r>
      <w:r w:rsidR="002728ED">
        <w:t>Хомутову</w:t>
      </w:r>
      <w:r w:rsidR="008E31DC">
        <w:t xml:space="preserve"> А.Д.</w:t>
      </w:r>
      <w:r w:rsidR="002728ED">
        <w:t xml:space="preserve">, </w:t>
      </w:r>
      <w:r w:rsidR="000D3139">
        <w:t>Захарчуку</w:t>
      </w:r>
      <w:r w:rsidR="008E31DC">
        <w:t xml:space="preserve"> П.Г.</w:t>
      </w:r>
      <w:r>
        <w:t>,</w:t>
      </w:r>
      <w:r w:rsidR="00FB65AF">
        <w:t xml:space="preserve"> Головиной</w:t>
      </w:r>
      <w:r w:rsidR="008E31DC">
        <w:t xml:space="preserve"> Е.Ю.</w:t>
      </w:r>
      <w:r>
        <w:t xml:space="preserve">, </w:t>
      </w:r>
      <w:r w:rsidRPr="006124EF">
        <w:rPr>
          <w:color w:val="000000"/>
          <w:shd w:val="clear" w:color="auto" w:fill="FFFFFF"/>
        </w:rPr>
        <w:t>МФЦ,</w:t>
      </w:r>
      <w:r>
        <w:rPr>
          <w:color w:val="000000"/>
          <w:shd w:val="clear" w:color="auto" w:fill="FFFFFF"/>
        </w:rPr>
        <w:t xml:space="preserve"> </w:t>
      </w:r>
      <w:r>
        <w:t xml:space="preserve">в </w:t>
      </w:r>
      <w:r w:rsidRPr="006124EF">
        <w:t>прокуратур</w:t>
      </w:r>
      <w:r>
        <w:t>у</w:t>
      </w:r>
      <w:r w:rsidRPr="006124EF">
        <w:t>, ООО «ЭЛКОД», в регистр муниципальных правовых актов,  в дело.</w:t>
      </w: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956E4D" w:rsidRDefault="00956E4D" w:rsidP="00A41897">
      <w:pPr>
        <w:tabs>
          <w:tab w:val="left" w:pos="8647"/>
          <w:tab w:val="left" w:pos="8931"/>
        </w:tabs>
        <w:ind w:left="5103"/>
        <w:contextualSpacing/>
        <w:jc w:val="both"/>
      </w:pPr>
    </w:p>
    <w:p w:rsidR="00A41897" w:rsidRDefault="00A41897" w:rsidP="00A41897">
      <w:pPr>
        <w:tabs>
          <w:tab w:val="left" w:pos="8647"/>
          <w:tab w:val="left" w:pos="8931"/>
        </w:tabs>
        <w:ind w:left="5103"/>
        <w:contextualSpacing/>
        <w:jc w:val="both"/>
      </w:pPr>
      <w:r>
        <w:t>УТВЕРЖДЕН</w:t>
      </w:r>
    </w:p>
    <w:p w:rsidR="00A41897" w:rsidRDefault="00A41897" w:rsidP="00A41897">
      <w:pPr>
        <w:ind w:left="5103"/>
        <w:contextualSpacing/>
      </w:pPr>
      <w:r>
        <w:t>постановлением Администрации</w:t>
      </w:r>
    </w:p>
    <w:p w:rsidR="00A41897" w:rsidRDefault="00A41897" w:rsidP="00A41897">
      <w:pPr>
        <w:ind w:left="5103"/>
        <w:contextualSpacing/>
      </w:pPr>
      <w:r>
        <w:lastRenderedPageBreak/>
        <w:t>городского округа Электросталь</w:t>
      </w:r>
    </w:p>
    <w:p w:rsidR="00A41897" w:rsidRDefault="00A41897" w:rsidP="00A41897">
      <w:pPr>
        <w:ind w:left="5103"/>
        <w:contextualSpacing/>
      </w:pPr>
      <w:r>
        <w:t>Московской области</w:t>
      </w:r>
    </w:p>
    <w:p w:rsidR="00A41897" w:rsidRDefault="00956E4D" w:rsidP="00A41897">
      <w:pPr>
        <w:ind w:left="5103"/>
        <w:contextualSpacing/>
      </w:pPr>
      <w:r>
        <w:t>о</w:t>
      </w:r>
      <w:r w:rsidR="00A41897">
        <w:t>т</w:t>
      </w:r>
      <w:r w:rsidR="000D3139">
        <w:t xml:space="preserve"> ______________ </w:t>
      </w:r>
      <w:r w:rsidR="00A41897">
        <w:t xml:space="preserve">№ </w:t>
      </w:r>
      <w:r w:rsidR="000D3139">
        <w:t xml:space="preserve">___________ </w:t>
      </w:r>
    </w:p>
    <w:p w:rsidR="00A41897" w:rsidRDefault="00A41897" w:rsidP="00A41897">
      <w:pPr>
        <w:pStyle w:val="aff5"/>
        <w:ind w:firstLine="567"/>
        <w:jc w:val="center"/>
        <w:outlineLvl w:val="0"/>
        <w:rPr>
          <w:rFonts w:cs="Times New Roman"/>
          <w:b w:val="0"/>
          <w:sz w:val="24"/>
          <w:szCs w:val="24"/>
        </w:rPr>
      </w:pPr>
    </w:p>
    <w:p w:rsidR="00637453" w:rsidRDefault="00637453" w:rsidP="00637453">
      <w:pPr>
        <w:pStyle w:val="1-"/>
        <w:spacing w:before="0" w:after="0" w:line="240" w:lineRule="auto"/>
        <w:rPr>
          <w:b w:val="0"/>
          <w:i/>
          <w:color w:val="000000" w:themeColor="text1"/>
          <w:sz w:val="24"/>
          <w:szCs w:val="24"/>
        </w:rPr>
      </w:pP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109D9" w:rsidRPr="000B57A0" w:rsidRDefault="003109D9" w:rsidP="009C30E5">
      <w:pPr>
        <w:pStyle w:val="12"/>
      </w:pPr>
    </w:p>
    <w:p w:rsidR="003109D9" w:rsidRPr="000B57A0" w:rsidRDefault="003109D9" w:rsidP="009C30E5">
      <w:pPr>
        <w:pStyle w:val="12"/>
      </w:pPr>
    </w:p>
    <w:p w:rsidR="003109D9" w:rsidRPr="003109D9" w:rsidRDefault="00122303" w:rsidP="009C30E5">
      <w:pPr>
        <w:pStyle w:val="12"/>
        <w:rPr>
          <w:caps/>
        </w:rPr>
      </w:pPr>
      <w:hyperlink w:anchor="_Toc519528444" w:history="1">
        <w:r w:rsidR="003109D9" w:rsidRPr="003109D9">
          <w:rPr>
            <w:rStyle w:val="ad"/>
            <w:color w:val="auto"/>
            <w:u w:val="none"/>
          </w:rPr>
          <w:t>Термины и определения</w:t>
        </w:r>
        <w:r w:rsidR="003109D9" w:rsidRPr="003109D9">
          <w:rPr>
            <w:webHidden/>
          </w:rPr>
          <w:t>…………………………………………………………………………………7</w:t>
        </w:r>
      </w:hyperlink>
    </w:p>
    <w:p w:rsidR="003109D9" w:rsidRPr="003109D9" w:rsidRDefault="00122303" w:rsidP="009C30E5">
      <w:pPr>
        <w:pStyle w:val="12"/>
        <w:rPr>
          <w:caps/>
        </w:rPr>
      </w:pPr>
      <w:hyperlink w:anchor="_Toc519528445" w:history="1">
        <w:r w:rsidR="003109D9" w:rsidRPr="003109D9">
          <w:rPr>
            <w:rStyle w:val="ad"/>
            <w:color w:val="auto"/>
            <w:u w:val="none"/>
            <w:lang w:val="en-US"/>
          </w:rPr>
          <w:t>I</w:t>
        </w:r>
        <w:r w:rsidR="003109D9" w:rsidRPr="003109D9">
          <w:rPr>
            <w:rStyle w:val="ad"/>
            <w:color w:val="auto"/>
            <w:u w:val="none"/>
          </w:rPr>
          <w:t>. Общие положения</w:t>
        </w:r>
        <w:r w:rsidR="003109D9" w:rsidRPr="003109D9">
          <w:rPr>
            <w:webHidden/>
          </w:rPr>
          <w:t>……………………………………………………………………………………..7</w:t>
        </w:r>
      </w:hyperlink>
    </w:p>
    <w:p w:rsidR="003109D9" w:rsidRPr="003109D9" w:rsidRDefault="00122303" w:rsidP="005C183F">
      <w:pPr>
        <w:pStyle w:val="23"/>
      </w:pPr>
      <w:hyperlink w:anchor="_Toc519528446" w:history="1">
        <w:r w:rsidR="003109D9" w:rsidRPr="003109D9">
          <w:rPr>
            <w:rStyle w:val="ad"/>
            <w:color w:val="auto"/>
            <w:u w:val="none"/>
          </w:rPr>
          <w:t>1.</w:t>
        </w:r>
        <w:r w:rsidR="003109D9" w:rsidRPr="003109D9">
          <w:tab/>
        </w:r>
        <w:r w:rsidR="003109D9" w:rsidRPr="003109D9">
          <w:rPr>
            <w:rStyle w:val="ad"/>
            <w:color w:val="auto"/>
            <w:u w:val="none"/>
          </w:rPr>
          <w:t>Предмет регулирования Административного регламент……………………………………</w:t>
        </w:r>
        <w:r w:rsidR="003109D9">
          <w:rPr>
            <w:rStyle w:val="ad"/>
            <w:i/>
            <w:color w:val="auto"/>
            <w:u w:val="none"/>
          </w:rPr>
          <w:t>…</w:t>
        </w:r>
        <w:r w:rsidR="003109D9" w:rsidRPr="003109D9">
          <w:rPr>
            <w:rStyle w:val="ad"/>
            <w:color w:val="auto"/>
            <w:u w:val="none"/>
          </w:rPr>
          <w:t>…</w:t>
        </w:r>
        <w:r w:rsidR="003109D9" w:rsidRPr="003109D9">
          <w:rPr>
            <w:webHidden/>
          </w:rPr>
          <w:t>7</w:t>
        </w:r>
      </w:hyperlink>
    </w:p>
    <w:p w:rsidR="003109D9" w:rsidRPr="003109D9" w:rsidRDefault="00122303" w:rsidP="005C183F">
      <w:pPr>
        <w:pStyle w:val="23"/>
      </w:pPr>
      <w:hyperlink w:anchor="_Toc519528447" w:history="1">
        <w:r w:rsidR="003109D9" w:rsidRPr="003109D9">
          <w:rPr>
            <w:rStyle w:val="ad"/>
            <w:color w:val="auto"/>
            <w:u w:val="none"/>
          </w:rPr>
          <w:t>2.</w:t>
        </w:r>
        <w:r w:rsidR="003109D9" w:rsidRPr="003109D9">
          <w:tab/>
        </w:r>
        <w:r w:rsidR="003109D9" w:rsidRPr="003109D9">
          <w:rPr>
            <w:rStyle w:val="ad"/>
            <w:color w:val="auto"/>
            <w:u w:val="none"/>
          </w:rPr>
          <w:t>Лица, имеющие право на получение Муниципальной услуги………………………………</w:t>
        </w:r>
        <w:r w:rsidR="003109D9">
          <w:rPr>
            <w:rStyle w:val="ad"/>
            <w:i/>
            <w:color w:val="auto"/>
            <w:u w:val="none"/>
          </w:rPr>
          <w:t>…</w:t>
        </w:r>
        <w:r w:rsidR="003109D9" w:rsidRPr="003109D9">
          <w:rPr>
            <w:rStyle w:val="ad"/>
            <w:color w:val="auto"/>
            <w:u w:val="none"/>
          </w:rPr>
          <w:t>...</w:t>
        </w:r>
        <w:r w:rsidR="003109D9" w:rsidRPr="003109D9">
          <w:rPr>
            <w:webHidden/>
          </w:rPr>
          <w:t>7</w:t>
        </w:r>
      </w:hyperlink>
    </w:p>
    <w:p w:rsidR="003109D9" w:rsidRPr="003109D9" w:rsidRDefault="00122303" w:rsidP="005C183F">
      <w:pPr>
        <w:pStyle w:val="23"/>
      </w:pPr>
      <w:hyperlink w:anchor="_Toc519528448" w:history="1">
        <w:r w:rsidR="003109D9" w:rsidRPr="003109D9">
          <w:rPr>
            <w:rStyle w:val="ad"/>
            <w:color w:val="auto"/>
            <w:u w:val="none"/>
          </w:rPr>
          <w:t>3.</w:t>
        </w:r>
        <w:r w:rsidR="003109D9" w:rsidRPr="003109D9">
          <w:tab/>
        </w:r>
        <w:r w:rsidR="003109D9" w:rsidRPr="003109D9">
          <w:rPr>
            <w:rStyle w:val="ad"/>
            <w:color w:val="auto"/>
            <w:u w:val="none"/>
          </w:rPr>
          <w:t xml:space="preserve">Требования к порядку информирования о порядке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3109D9">
          <w:rPr>
            <w:rStyle w:val="ad"/>
            <w:i/>
            <w:color w:val="auto"/>
            <w:spacing w:val="-2"/>
            <w:u w:val="none"/>
          </w:rPr>
          <w:t>…7</w:t>
        </w:r>
        <w:r w:rsidR="003109D9" w:rsidRPr="003109D9">
          <w:rPr>
            <w:webHidden/>
          </w:rPr>
          <w:tab/>
        </w:r>
      </w:hyperlink>
    </w:p>
    <w:p w:rsidR="005C183F" w:rsidRDefault="005C183F" w:rsidP="009C30E5">
      <w:pPr>
        <w:pStyle w:val="12"/>
      </w:pPr>
    </w:p>
    <w:p w:rsidR="003109D9" w:rsidRPr="003109D9" w:rsidRDefault="00122303" w:rsidP="009C30E5">
      <w:pPr>
        <w:pStyle w:val="12"/>
        <w:rPr>
          <w:caps/>
        </w:rPr>
      </w:pPr>
      <w:hyperlink w:anchor="_Toc519528449" w:history="1">
        <w:r w:rsidR="003109D9" w:rsidRPr="003109D9">
          <w:rPr>
            <w:rStyle w:val="ad"/>
            <w:color w:val="auto"/>
            <w:u w:val="none"/>
            <w:lang w:val="en-US"/>
          </w:rPr>
          <w:t>II</w:t>
        </w:r>
        <w:r w:rsidR="003109D9" w:rsidRPr="003109D9">
          <w:rPr>
            <w:rStyle w:val="ad"/>
            <w:color w:val="auto"/>
            <w:u w:val="none"/>
          </w:rPr>
          <w:t xml:space="preserve">. Стандарт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C183F">
          <w:rPr>
            <w:webHidden/>
          </w:rPr>
          <w:t>………………………………………………</w:t>
        </w:r>
        <w:r w:rsidR="00516D52">
          <w:rPr>
            <w:webHidden/>
          </w:rPr>
          <w:t>7</w:t>
        </w:r>
      </w:hyperlink>
      <w:r w:rsidR="00516D52" w:rsidRPr="003109D9">
        <w:rPr>
          <w:caps/>
        </w:rPr>
        <w:t xml:space="preserve"> </w:t>
      </w:r>
    </w:p>
    <w:p w:rsidR="003109D9" w:rsidRPr="005C183F" w:rsidRDefault="00122303" w:rsidP="005C183F">
      <w:pPr>
        <w:pStyle w:val="23"/>
      </w:pPr>
      <w:hyperlink w:anchor="_Toc519528450" w:history="1">
        <w:r w:rsidR="003109D9" w:rsidRPr="005C183F">
          <w:rPr>
            <w:rStyle w:val="ad"/>
            <w:color w:val="auto"/>
            <w:u w:val="none"/>
          </w:rPr>
          <w:t>4.</w:t>
        </w:r>
        <w:r w:rsidR="003109D9" w:rsidRPr="005C183F">
          <w:tab/>
        </w:r>
        <w:r w:rsidR="003109D9" w:rsidRPr="005C183F">
          <w:rPr>
            <w:rStyle w:val="ad"/>
            <w:color w:val="auto"/>
            <w:u w:val="none"/>
          </w:rPr>
          <w:t>Наименование Муниципальной услуги</w:t>
        </w:r>
        <w:r w:rsidR="003109D9" w:rsidRPr="005C183F">
          <w:rPr>
            <w:webHidden/>
          </w:rPr>
          <w:tab/>
        </w:r>
        <w:r w:rsidR="005C183F" w:rsidRPr="005C183F">
          <w:rPr>
            <w:webHidden/>
          </w:rPr>
          <w:t>…………………………………………</w:t>
        </w:r>
        <w:r w:rsidR="005C183F">
          <w:rPr>
            <w:webHidden/>
          </w:rPr>
          <w:t>..........................</w:t>
        </w:r>
        <w:r w:rsidR="005C183F" w:rsidRPr="005C183F">
          <w:rPr>
            <w:webHidden/>
          </w:rPr>
          <w:t>.</w:t>
        </w:r>
      </w:hyperlink>
      <w:r w:rsidR="00516D52" w:rsidRPr="005C183F">
        <w:t xml:space="preserve"> </w:t>
      </w:r>
      <w:r w:rsidR="00AB6113">
        <w:t>7</w:t>
      </w:r>
    </w:p>
    <w:p w:rsidR="003109D9" w:rsidRPr="003109D9" w:rsidRDefault="00122303" w:rsidP="005C183F">
      <w:pPr>
        <w:pStyle w:val="23"/>
      </w:pPr>
      <w:hyperlink w:anchor="_Toc519528451" w:history="1">
        <w:r w:rsidR="003109D9" w:rsidRPr="003109D9">
          <w:rPr>
            <w:rStyle w:val="ad"/>
            <w:color w:val="auto"/>
            <w:u w:val="none"/>
          </w:rPr>
          <w:t>5.</w:t>
        </w:r>
        <w:r w:rsidR="003109D9" w:rsidRPr="003109D9">
          <w:tab/>
        </w:r>
        <w:r w:rsidR="003109D9" w:rsidRPr="003109D9">
          <w:rPr>
            <w:rStyle w:val="ad"/>
            <w:color w:val="auto"/>
            <w:u w:val="none"/>
          </w:rPr>
          <w:t xml:space="preserve">Органы и организации, участвующие в предоставлении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C183F">
          <w:rPr>
            <w:webHidden/>
          </w:rPr>
          <w:t>……………</w:t>
        </w:r>
        <w:r w:rsidR="003109D9" w:rsidRPr="003109D9">
          <w:rPr>
            <w:webHidden/>
          </w:rPr>
          <w:t>8</w:t>
        </w:r>
      </w:hyperlink>
    </w:p>
    <w:p w:rsidR="003109D9" w:rsidRPr="003109D9" w:rsidRDefault="00122303" w:rsidP="005C183F">
      <w:pPr>
        <w:pStyle w:val="23"/>
      </w:pPr>
      <w:hyperlink w:anchor="_Toc519528452" w:history="1">
        <w:r w:rsidR="003109D9" w:rsidRPr="003109D9">
          <w:rPr>
            <w:rStyle w:val="ad"/>
            <w:color w:val="auto"/>
            <w:u w:val="none"/>
          </w:rPr>
          <w:t>6.</w:t>
        </w:r>
        <w:r w:rsidR="003109D9" w:rsidRPr="003109D9">
          <w:tab/>
        </w:r>
        <w:r w:rsidR="003109D9" w:rsidRPr="003109D9">
          <w:rPr>
            <w:rStyle w:val="ad"/>
            <w:color w:val="auto"/>
            <w:u w:val="none"/>
          </w:rPr>
          <w:t>Основания для обращения и результаты предоставления Муниципальной</w:t>
        </w:r>
        <w:r w:rsidR="003109D9" w:rsidRPr="003109D9">
          <w:rPr>
            <w:rStyle w:val="ad"/>
            <w:color w:val="auto"/>
            <w:spacing w:val="1"/>
            <w:u w:val="none"/>
          </w:rPr>
          <w:t xml:space="preserve"> </w:t>
        </w:r>
        <w:r w:rsidR="003109D9" w:rsidRPr="003109D9">
          <w:rPr>
            <w:rStyle w:val="ad"/>
            <w:color w:val="auto"/>
            <w:spacing w:val="-2"/>
            <w:u w:val="none"/>
          </w:rPr>
          <w:t>услуги</w:t>
        </w:r>
        <w:r w:rsidR="005C183F">
          <w:rPr>
            <w:webHidden/>
          </w:rPr>
          <w:t>……………</w:t>
        </w:r>
      </w:hyperlink>
      <w:r w:rsidR="00AB6113">
        <w:t>8</w:t>
      </w:r>
      <w:r w:rsidR="00516D52" w:rsidRPr="003109D9">
        <w:t xml:space="preserve"> </w:t>
      </w:r>
    </w:p>
    <w:p w:rsidR="003109D9" w:rsidRPr="003109D9" w:rsidRDefault="00122303" w:rsidP="005C183F">
      <w:pPr>
        <w:pStyle w:val="23"/>
      </w:pPr>
      <w:hyperlink w:anchor="_Toc519528453" w:history="1">
        <w:r w:rsidR="003109D9" w:rsidRPr="003109D9">
          <w:rPr>
            <w:rStyle w:val="ad"/>
            <w:color w:val="auto"/>
            <w:u w:val="none"/>
          </w:rPr>
          <w:t>7.</w:t>
        </w:r>
        <w:r w:rsidR="003109D9" w:rsidRPr="003109D9">
          <w:tab/>
        </w:r>
        <w:r w:rsidR="003109D9" w:rsidRPr="003109D9">
          <w:rPr>
            <w:rStyle w:val="ad"/>
            <w:color w:val="auto"/>
            <w:u w:val="none"/>
          </w:rPr>
          <w:t>Срок регистрации Заявления</w:t>
        </w:r>
        <w:r w:rsidR="003109D9" w:rsidRPr="003109D9">
          <w:rPr>
            <w:webHidden/>
          </w:rPr>
          <w:t xml:space="preserve"> на предоставление Муниципальной услуги………………</w:t>
        </w:r>
        <w:r w:rsidR="005C183F">
          <w:rPr>
            <w:webHidden/>
          </w:rPr>
          <w:t>……</w:t>
        </w:r>
        <w:r w:rsidR="003109D9" w:rsidRPr="003109D9">
          <w:rPr>
            <w:webHidden/>
          </w:rPr>
          <w:t>.8</w:t>
        </w:r>
      </w:hyperlink>
    </w:p>
    <w:p w:rsidR="003109D9" w:rsidRPr="003109D9" w:rsidRDefault="00122303" w:rsidP="005C183F">
      <w:pPr>
        <w:pStyle w:val="23"/>
      </w:pPr>
      <w:hyperlink w:anchor="_Toc519528454" w:history="1">
        <w:r w:rsidR="003109D9" w:rsidRPr="003109D9">
          <w:rPr>
            <w:rStyle w:val="ad"/>
            <w:color w:val="auto"/>
            <w:u w:val="none"/>
          </w:rPr>
          <w:t>8.</w:t>
        </w:r>
        <w:r w:rsidR="003109D9" w:rsidRPr="003109D9">
          <w:tab/>
        </w:r>
        <w:r w:rsidR="003109D9" w:rsidRPr="003109D9">
          <w:rPr>
            <w:rStyle w:val="ad"/>
            <w:color w:val="auto"/>
            <w:u w:val="none"/>
          </w:rPr>
          <w:t>Срок предоставления Муниципальной услуги</w:t>
        </w:r>
        <w:r w:rsidR="003109D9" w:rsidRPr="003109D9">
          <w:rPr>
            <w:webHidden/>
          </w:rPr>
          <w:tab/>
        </w:r>
        <w:r w:rsidR="005C183F">
          <w:rPr>
            <w:webHidden/>
          </w:rPr>
          <w:t>…………………………………………………….</w:t>
        </w:r>
        <w:r w:rsidR="003109D9" w:rsidRPr="003109D9">
          <w:rPr>
            <w:webHidden/>
          </w:rPr>
          <w:t>8</w:t>
        </w:r>
      </w:hyperlink>
    </w:p>
    <w:p w:rsidR="003109D9" w:rsidRPr="003109D9" w:rsidRDefault="00122303" w:rsidP="005C183F">
      <w:pPr>
        <w:pStyle w:val="23"/>
      </w:pPr>
      <w:hyperlink w:anchor="_Toc519528455" w:history="1">
        <w:r w:rsidR="003109D9" w:rsidRPr="003109D9">
          <w:rPr>
            <w:rStyle w:val="ad"/>
            <w:color w:val="auto"/>
            <w:u w:val="none"/>
          </w:rPr>
          <w:t>9.</w:t>
        </w:r>
        <w:r w:rsidR="003109D9" w:rsidRPr="003109D9">
          <w:tab/>
        </w:r>
        <w:r w:rsidR="003109D9" w:rsidRPr="003109D9">
          <w:rPr>
            <w:rStyle w:val="ad"/>
            <w:color w:val="auto"/>
            <w:u w:val="none"/>
          </w:rPr>
          <w:t>Правовые основания предоставления Муниципальной услуги</w:t>
        </w:r>
        <w:r w:rsidR="003109D9" w:rsidRPr="003109D9">
          <w:rPr>
            <w:webHidden/>
          </w:rPr>
          <w:tab/>
        </w:r>
        <w:r w:rsidR="005C183F">
          <w:rPr>
            <w:webHidden/>
          </w:rPr>
          <w:t>………………………………..</w:t>
        </w:r>
        <w:r w:rsidR="003109D9" w:rsidRPr="003109D9">
          <w:rPr>
            <w:webHidden/>
          </w:rPr>
          <w:t>9</w:t>
        </w:r>
      </w:hyperlink>
    </w:p>
    <w:p w:rsidR="003109D9" w:rsidRPr="003109D9" w:rsidRDefault="00122303" w:rsidP="005C183F">
      <w:pPr>
        <w:pStyle w:val="23"/>
      </w:pPr>
      <w:hyperlink w:anchor="_Toc519528456" w:history="1">
        <w:r w:rsidR="003109D9" w:rsidRPr="003109D9">
          <w:rPr>
            <w:rStyle w:val="ad"/>
            <w:color w:val="auto"/>
            <w:u w:val="none"/>
          </w:rPr>
          <w:t>10.</w:t>
        </w:r>
        <w:r w:rsidR="003109D9" w:rsidRPr="003109D9">
          <w:tab/>
        </w:r>
        <w:r w:rsidR="003109D9" w:rsidRPr="003109D9">
          <w:rPr>
            <w:rStyle w:val="ad"/>
            <w:color w:val="auto"/>
            <w:u w:val="none"/>
          </w:rPr>
          <w:t>Исчерпывающий перечень документов, необходимых для предоставления Муниципальной услуги</w:t>
        </w:r>
        <w:r w:rsidR="005C183F">
          <w:rPr>
            <w:webHidden/>
          </w:rPr>
          <w:t>……………………………………………………………………………………………………</w:t>
        </w:r>
        <w:r w:rsidR="003109D9" w:rsidRPr="003109D9">
          <w:rPr>
            <w:webHidden/>
          </w:rPr>
          <w:t>9</w:t>
        </w:r>
      </w:hyperlink>
    </w:p>
    <w:p w:rsidR="003109D9" w:rsidRPr="003109D9" w:rsidRDefault="00122303" w:rsidP="005C183F">
      <w:pPr>
        <w:pStyle w:val="23"/>
      </w:pPr>
      <w:hyperlink w:anchor="_Toc519528457" w:history="1">
        <w:r w:rsidR="003109D9" w:rsidRPr="003109D9">
          <w:rPr>
            <w:rStyle w:val="ad"/>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C183F">
          <w:rPr>
            <w:webHidden/>
          </w:rPr>
          <w:t>……………………………………………………………………………………….</w:t>
        </w:r>
      </w:hyperlink>
      <w:r w:rsidR="00AB6113">
        <w:t>10</w:t>
      </w:r>
      <w:r w:rsidR="00516D52" w:rsidRPr="003109D9">
        <w:t xml:space="preserve"> </w:t>
      </w:r>
    </w:p>
    <w:p w:rsidR="003109D9" w:rsidRPr="003109D9" w:rsidRDefault="00122303" w:rsidP="005C183F">
      <w:pPr>
        <w:pStyle w:val="23"/>
      </w:pPr>
      <w:hyperlink w:anchor="_Toc519528458" w:history="1">
        <w:r w:rsidR="003109D9" w:rsidRPr="003109D9">
          <w:rPr>
            <w:rStyle w:val="ad"/>
            <w:color w:val="auto"/>
            <w:u w:val="none"/>
          </w:rPr>
          <w:t xml:space="preserve">12. Исчерпывающий перечень оснований для отказа в приеме </w:t>
        </w:r>
        <w:r w:rsidR="005C183F">
          <w:rPr>
            <w:rStyle w:val="ad"/>
            <w:color w:val="auto"/>
            <w:u w:val="none"/>
          </w:rPr>
          <w:t>и ре</w:t>
        </w:r>
        <w:r w:rsidR="003109D9" w:rsidRPr="003109D9">
          <w:rPr>
            <w:rStyle w:val="ad"/>
            <w:color w:val="auto"/>
            <w:u w:val="none"/>
          </w:rPr>
          <w:t>гистрации документов, необходимых для предоставления Муниципальной услуги</w:t>
        </w:r>
        <w:r w:rsidR="005C183F">
          <w:rPr>
            <w:webHidden/>
          </w:rPr>
          <w:t>……………………………………….</w:t>
        </w:r>
      </w:hyperlink>
      <w:r w:rsidR="00516D52" w:rsidRPr="003109D9">
        <w:t xml:space="preserve"> </w:t>
      </w:r>
      <w:r w:rsidR="00AB6113">
        <w:t>10</w:t>
      </w:r>
    </w:p>
    <w:p w:rsidR="005C183F" w:rsidRDefault="00122303" w:rsidP="005C183F">
      <w:pPr>
        <w:pStyle w:val="23"/>
      </w:pPr>
      <w:hyperlink w:anchor="_Toc519528459" w:history="1">
        <w:r w:rsidR="003109D9" w:rsidRPr="003109D9">
          <w:rPr>
            <w:rStyle w:val="ad"/>
            <w:color w:val="auto"/>
            <w:u w:val="none"/>
          </w:rPr>
          <w:t>13.</w:t>
        </w:r>
        <w:r w:rsidR="003109D9" w:rsidRPr="003109D9">
          <w:tab/>
        </w:r>
        <w:r w:rsidR="003109D9" w:rsidRPr="003109D9">
          <w:rPr>
            <w:rStyle w:val="ad"/>
            <w:color w:val="auto"/>
            <w:u w:val="none"/>
          </w:rPr>
          <w:t>Исчерпывающий перечень оснований для отказа в предоставлении Муниципальной услуги</w:t>
        </w:r>
        <w:r w:rsidR="005C183F">
          <w:rPr>
            <w:rStyle w:val="ad"/>
            <w:color w:val="auto"/>
            <w:u w:val="none"/>
          </w:rPr>
          <w:t>…………………………………………………………………………………………………..11</w:t>
        </w:r>
      </w:hyperlink>
    </w:p>
    <w:p w:rsidR="003109D9" w:rsidRPr="003109D9" w:rsidRDefault="00122303" w:rsidP="005C183F">
      <w:pPr>
        <w:pStyle w:val="23"/>
      </w:pPr>
      <w:hyperlink w:anchor="_Toc519528460" w:history="1">
        <w:r w:rsidR="003109D9" w:rsidRPr="003109D9">
          <w:rPr>
            <w:rStyle w:val="ad"/>
            <w:color w:val="auto"/>
            <w:u w:val="none"/>
          </w:rPr>
          <w:t>14.</w:t>
        </w:r>
        <w:r w:rsidR="003109D9" w:rsidRPr="003109D9">
          <w:tab/>
        </w:r>
        <w:r w:rsidR="005C183F">
          <w:rPr>
            <w:rStyle w:val="ad"/>
            <w:color w:val="auto"/>
            <w:u w:val="none"/>
          </w:rPr>
          <w:t>Отзыв заявления и</w:t>
        </w:r>
        <w:r w:rsidR="003109D9" w:rsidRPr="003109D9">
          <w:rPr>
            <w:rStyle w:val="ad"/>
            <w:color w:val="auto"/>
            <w:u w:val="none"/>
          </w:rPr>
          <w:t xml:space="preserve"> предоставление Муниципальной услуги</w:t>
        </w:r>
        <w:r w:rsidR="005C183F">
          <w:rPr>
            <w:webHidden/>
          </w:rPr>
          <w:t>……………………………….</w:t>
        </w:r>
      </w:hyperlink>
      <w:r w:rsidR="00AB6113">
        <w:t>11</w:t>
      </w:r>
      <w:r w:rsidR="00516D52" w:rsidRPr="003109D9">
        <w:t xml:space="preserve"> </w:t>
      </w:r>
    </w:p>
    <w:p w:rsidR="003109D9" w:rsidRPr="003109D9" w:rsidRDefault="003109D9" w:rsidP="003109D9">
      <w:pPr>
        <w:spacing w:line="360" w:lineRule="auto"/>
        <w:rPr>
          <w:rFonts w:cs="Times New Roman"/>
        </w:rPr>
      </w:pPr>
      <w:r w:rsidRPr="003109D9">
        <w:rPr>
          <w:rFonts w:cs="Times New Roman"/>
        </w:rPr>
        <w:t>15. Порядок, размер и основания взимания государственной пошлины или иной платы, взимаемой за предоставление Муниципальной услуги…………………………………………</w:t>
      </w:r>
      <w:r w:rsidR="005C183F">
        <w:rPr>
          <w:rFonts w:cs="Times New Roman"/>
        </w:rPr>
        <w:t>…..</w:t>
      </w:r>
      <w:r w:rsidRPr="003109D9">
        <w:rPr>
          <w:rFonts w:cs="Times New Roman"/>
        </w:rPr>
        <w:t>11</w:t>
      </w:r>
    </w:p>
    <w:p w:rsidR="003109D9" w:rsidRPr="005C183F" w:rsidRDefault="00122303" w:rsidP="005C183F">
      <w:pPr>
        <w:pStyle w:val="23"/>
      </w:pPr>
      <w:hyperlink w:anchor="_Toc519528461" w:history="1">
        <w:r w:rsidR="003109D9" w:rsidRPr="005C183F">
          <w:rPr>
            <w:rStyle w:val="ad"/>
            <w:color w:val="auto"/>
            <w:u w:val="none"/>
          </w:rPr>
          <w:t xml:space="preserve">16. </w:t>
        </w:r>
        <w:r w:rsidR="003109D9" w:rsidRPr="005C183F">
          <w:rPr>
            <w:rStyle w:val="ad"/>
            <w:bCs/>
            <w:iCs w:val="0"/>
            <w:color w:val="auto"/>
            <w:u w:val="none"/>
          </w:rPr>
          <w:t xml:space="preserve"> </w:t>
        </w:r>
        <w:r w:rsidR="003109D9" w:rsidRPr="00581C9F">
          <w:rPr>
            <w:rStyle w:val="ad"/>
            <w:bCs/>
            <w:iCs w:val="0"/>
            <w:color w:val="auto"/>
            <w:u w:val="none"/>
          </w:rPr>
          <w:t>Перечень услуг, необходимых</w:t>
        </w:r>
        <w:r w:rsidR="003109D9" w:rsidRPr="005C183F">
          <w:rPr>
            <w:rStyle w:val="ad"/>
            <w:bCs/>
            <w:iCs w:val="0"/>
            <w:color w:val="auto"/>
            <w:u w:val="none"/>
          </w:rPr>
          <w:t xml:space="preserve"> и обязательных для предоставления Муниципальной услуги, в том числе порядок, размер и основания взимания платы за предоставление таких услуг</w:t>
        </w:r>
        <w:r w:rsidR="005C183F">
          <w:rPr>
            <w:webHidden/>
          </w:rPr>
          <w:t>………</w:t>
        </w:r>
      </w:hyperlink>
      <w:r w:rsidR="00AB6113">
        <w:t>11</w:t>
      </w:r>
      <w:r w:rsidR="00516D52" w:rsidRPr="005C183F">
        <w:t xml:space="preserve"> </w:t>
      </w:r>
    </w:p>
    <w:p w:rsidR="003109D9" w:rsidRPr="003109D9" w:rsidRDefault="00122303" w:rsidP="005C183F">
      <w:pPr>
        <w:pStyle w:val="23"/>
      </w:pPr>
      <w:hyperlink w:anchor="_Toc519528462" w:history="1">
        <w:r w:rsidR="003109D9" w:rsidRPr="003109D9">
          <w:rPr>
            <w:rStyle w:val="ad"/>
            <w:color w:val="auto"/>
            <w:u w:val="none"/>
          </w:rPr>
          <w:t>17.</w:t>
        </w:r>
        <w:r w:rsidR="003109D9" w:rsidRPr="003109D9">
          <w:tab/>
        </w:r>
        <w:r w:rsidR="003109D9" w:rsidRPr="003109D9">
          <w:rPr>
            <w:rStyle w:val="ad"/>
            <w:color w:val="auto"/>
            <w:u w:val="none"/>
          </w:rPr>
          <w:t>Способы предоставления Заявителем документов, необходимых для получения Муниципальной услуги</w:t>
        </w:r>
        <w:r w:rsidR="005C183F">
          <w:rPr>
            <w:rStyle w:val="ad"/>
            <w:color w:val="auto"/>
            <w:u w:val="none"/>
          </w:rPr>
          <w:t>………………………………………………………………………………..</w:t>
        </w:r>
        <w:r w:rsidR="00AB6113">
          <w:rPr>
            <w:webHidden/>
          </w:rPr>
          <w:t>11</w:t>
        </w:r>
      </w:hyperlink>
    </w:p>
    <w:p w:rsidR="003109D9" w:rsidRPr="003109D9" w:rsidRDefault="00122303" w:rsidP="005C183F">
      <w:pPr>
        <w:pStyle w:val="23"/>
      </w:pPr>
      <w:hyperlink w:anchor="_Toc519528463" w:history="1">
        <w:r w:rsidR="003109D9" w:rsidRPr="003109D9">
          <w:rPr>
            <w:rStyle w:val="ad"/>
            <w:color w:val="auto"/>
            <w:u w:val="none"/>
          </w:rPr>
          <w:t>18.</w:t>
        </w:r>
        <w:r w:rsidR="003109D9" w:rsidRPr="003109D9">
          <w:tab/>
        </w:r>
        <w:r w:rsidR="003109D9" w:rsidRPr="003109D9">
          <w:rPr>
            <w:rStyle w:val="ad"/>
            <w:color w:val="auto"/>
            <w:u w:val="none"/>
          </w:rPr>
          <w:t>Способы получения Заявителем результатов предоставления Муниципальной услуги</w:t>
        </w:r>
        <w:r w:rsidR="005C183F">
          <w:rPr>
            <w:webHidden/>
          </w:rPr>
          <w:t>…..11</w:t>
        </w:r>
      </w:hyperlink>
    </w:p>
    <w:p w:rsidR="003109D9" w:rsidRPr="003109D9" w:rsidRDefault="00122303" w:rsidP="005C183F">
      <w:pPr>
        <w:pStyle w:val="23"/>
      </w:pPr>
      <w:hyperlink w:anchor="_Toc519528464" w:history="1">
        <w:r w:rsidR="003109D9" w:rsidRPr="003109D9">
          <w:rPr>
            <w:rStyle w:val="ad"/>
            <w:color w:val="auto"/>
            <w:u w:val="none"/>
          </w:rPr>
          <w:t>19.</w:t>
        </w:r>
        <w:r w:rsidR="003109D9" w:rsidRPr="003109D9">
          <w:tab/>
        </w:r>
        <w:r w:rsidR="003109D9" w:rsidRPr="003109D9">
          <w:rPr>
            <w:rStyle w:val="ad"/>
            <w:color w:val="auto"/>
            <w:u w:val="none"/>
          </w:rPr>
          <w:t>Максимальный срок ожидания в очереди</w:t>
        </w:r>
        <w:r w:rsidR="005C183F">
          <w:rPr>
            <w:webHidden/>
          </w:rPr>
          <w:t>……………………………………………………..</w:t>
        </w:r>
        <w:r w:rsidR="00AB6113">
          <w:rPr>
            <w:webHidden/>
          </w:rPr>
          <w:t>12</w:t>
        </w:r>
      </w:hyperlink>
    </w:p>
    <w:p w:rsidR="003109D9" w:rsidRPr="003109D9" w:rsidRDefault="00122303" w:rsidP="005C183F">
      <w:pPr>
        <w:pStyle w:val="23"/>
      </w:pPr>
      <w:hyperlink w:anchor="_Toc519528465" w:history="1">
        <w:r w:rsidR="003109D9" w:rsidRPr="003109D9">
          <w:rPr>
            <w:rStyle w:val="ad"/>
            <w:color w:val="auto"/>
            <w:u w:val="none"/>
          </w:rPr>
          <w:t>20.</w:t>
        </w:r>
        <w:r w:rsidR="003109D9" w:rsidRPr="003109D9">
          <w:tab/>
        </w:r>
        <w:r w:rsidR="003109D9" w:rsidRPr="003109D9">
          <w:rPr>
            <w:rStyle w:val="ad"/>
            <w:color w:val="auto"/>
            <w:u w:val="none"/>
          </w:rPr>
          <w:t>Требования к помещениям, в которых предоставляется Муниципальная услуга</w:t>
        </w:r>
        <w:r w:rsidR="003109D9" w:rsidRPr="003109D9">
          <w:rPr>
            <w:webHidden/>
          </w:rPr>
          <w:tab/>
        </w:r>
        <w:r w:rsidR="005C183F">
          <w:rPr>
            <w:webHidden/>
          </w:rPr>
          <w:t>…………..</w:t>
        </w:r>
        <w:r w:rsidR="00AB6113">
          <w:rPr>
            <w:webHidden/>
          </w:rPr>
          <w:t>12</w:t>
        </w:r>
      </w:hyperlink>
    </w:p>
    <w:p w:rsidR="003109D9" w:rsidRPr="003109D9" w:rsidRDefault="00122303" w:rsidP="005C183F">
      <w:pPr>
        <w:pStyle w:val="23"/>
      </w:pPr>
      <w:hyperlink w:anchor="_Toc519528466" w:history="1">
        <w:r w:rsidR="003109D9" w:rsidRPr="003109D9">
          <w:rPr>
            <w:rStyle w:val="ad"/>
            <w:color w:val="auto"/>
            <w:u w:val="none"/>
          </w:rPr>
          <w:t>21.</w:t>
        </w:r>
        <w:r w:rsidR="003109D9" w:rsidRPr="003109D9">
          <w:tab/>
        </w:r>
        <w:r w:rsidR="003109D9" w:rsidRPr="003109D9">
          <w:rPr>
            <w:rStyle w:val="ad"/>
            <w:color w:val="auto"/>
            <w:u w:val="none"/>
          </w:rPr>
          <w:t>Показатели доступности и качества Муниципальной услуги</w:t>
        </w:r>
        <w:r w:rsidR="003109D9" w:rsidRPr="003109D9">
          <w:rPr>
            <w:webHidden/>
          </w:rPr>
          <w:tab/>
        </w:r>
        <w:r w:rsidR="005C183F">
          <w:rPr>
            <w:webHidden/>
          </w:rPr>
          <w:t>……………………………….</w:t>
        </w:r>
        <w:r w:rsidR="00AB6113">
          <w:rPr>
            <w:webHidden/>
          </w:rPr>
          <w:t>12</w:t>
        </w:r>
      </w:hyperlink>
    </w:p>
    <w:p w:rsidR="003109D9" w:rsidRPr="003109D9" w:rsidRDefault="00122303" w:rsidP="005C183F">
      <w:pPr>
        <w:pStyle w:val="23"/>
      </w:pPr>
      <w:hyperlink w:anchor="_Toc519528467" w:history="1">
        <w:r w:rsidR="003109D9" w:rsidRPr="003109D9">
          <w:rPr>
            <w:rStyle w:val="ad"/>
            <w:color w:val="auto"/>
            <w:u w:val="none"/>
          </w:rPr>
          <w:t>22.</w:t>
        </w:r>
        <w:r w:rsidR="003109D9" w:rsidRPr="003109D9">
          <w:tab/>
        </w:r>
        <w:r w:rsidR="003109D9" w:rsidRPr="003109D9">
          <w:rPr>
            <w:rStyle w:val="ad"/>
            <w:color w:val="auto"/>
            <w:u w:val="none"/>
          </w:rPr>
          <w:t>Требования организации предоставления Муниципальной услуги в электронной форме</w:t>
        </w:r>
        <w:r w:rsidR="005C183F">
          <w:rPr>
            <w:rStyle w:val="ad"/>
            <w:color w:val="auto"/>
            <w:u w:val="none"/>
          </w:rPr>
          <w:t>...12</w:t>
        </w:r>
        <w:r w:rsidR="003109D9" w:rsidRPr="003109D9">
          <w:rPr>
            <w:webHidden/>
          </w:rPr>
          <w:tab/>
        </w:r>
      </w:hyperlink>
    </w:p>
    <w:p w:rsidR="003109D9" w:rsidRPr="003109D9" w:rsidRDefault="00122303" w:rsidP="009C30E5">
      <w:pPr>
        <w:pStyle w:val="12"/>
        <w:rPr>
          <w:caps/>
        </w:rPr>
      </w:pPr>
      <w:hyperlink w:anchor="_Toc519528469" w:history="1">
        <w:r w:rsidR="003109D9" w:rsidRPr="003109D9">
          <w:rPr>
            <w:rStyle w:val="ad"/>
            <w:color w:val="auto"/>
            <w:u w:val="none"/>
            <w:lang w:val="en-US"/>
          </w:rPr>
          <w:t>III</w:t>
        </w:r>
        <w:r w:rsidR="003109D9" w:rsidRPr="003109D9">
          <w:rPr>
            <w:rStyle w:val="ad"/>
            <w:color w:val="auto"/>
            <w:u w:val="none"/>
          </w:rPr>
          <w:t>. Состав, последовательность и сроки выполнения административных процедур, требования к порядку их выполнения</w:t>
        </w:r>
        <w:r w:rsidR="005C183F">
          <w:rPr>
            <w:webHidden/>
          </w:rPr>
          <w:t>………………………………………………………………………………..</w:t>
        </w:r>
        <w:r w:rsidR="00AB6113">
          <w:rPr>
            <w:webHidden/>
          </w:rPr>
          <w:t>12</w:t>
        </w:r>
      </w:hyperlink>
    </w:p>
    <w:p w:rsidR="003109D9" w:rsidRPr="003109D9" w:rsidRDefault="00122303" w:rsidP="005C183F">
      <w:pPr>
        <w:pStyle w:val="23"/>
      </w:pPr>
      <w:hyperlink w:anchor="_Toc519528470" w:history="1">
        <w:r w:rsidR="003109D9" w:rsidRPr="003109D9">
          <w:rPr>
            <w:rStyle w:val="ad"/>
            <w:color w:val="auto"/>
            <w:u w:val="none"/>
          </w:rPr>
          <w:t>23.</w:t>
        </w:r>
        <w:r w:rsidR="003109D9" w:rsidRPr="003109D9">
          <w:tab/>
        </w:r>
        <w:r w:rsidR="003109D9" w:rsidRPr="003109D9">
          <w:rPr>
            <w:rStyle w:val="ad"/>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5C183F">
          <w:rPr>
            <w:webHidden/>
          </w:rPr>
          <w:t>………………………………………………………..</w:t>
        </w:r>
        <w:r w:rsidR="00AB6113">
          <w:rPr>
            <w:webHidden/>
          </w:rPr>
          <w:t>12</w:t>
        </w:r>
      </w:hyperlink>
    </w:p>
    <w:p w:rsidR="005C183F" w:rsidRDefault="005C183F" w:rsidP="009C30E5">
      <w:pPr>
        <w:pStyle w:val="12"/>
      </w:pPr>
    </w:p>
    <w:p w:rsidR="003109D9" w:rsidRPr="003109D9" w:rsidRDefault="00122303" w:rsidP="009C30E5">
      <w:pPr>
        <w:pStyle w:val="12"/>
        <w:rPr>
          <w:caps/>
        </w:rPr>
      </w:pPr>
      <w:hyperlink w:anchor="_Toc519528471" w:history="1">
        <w:r w:rsidR="003109D9" w:rsidRPr="003109D9">
          <w:rPr>
            <w:rStyle w:val="ad"/>
            <w:color w:val="auto"/>
            <w:u w:val="none"/>
            <w:lang w:val="en-US"/>
          </w:rPr>
          <w:t>IV</w:t>
        </w:r>
        <w:r w:rsidR="003109D9" w:rsidRPr="003109D9">
          <w:rPr>
            <w:rStyle w:val="ad"/>
            <w:color w:val="auto"/>
            <w:u w:val="none"/>
          </w:rPr>
          <w:t>. Порядок и формы контроля за исполнением Административного регламента</w:t>
        </w:r>
        <w:r w:rsidR="005C183F">
          <w:rPr>
            <w:webHidden/>
          </w:rPr>
          <w:t>……………….</w:t>
        </w:r>
        <w:r w:rsidR="00AB6113">
          <w:rPr>
            <w:webHidden/>
          </w:rPr>
          <w:t>13</w:t>
        </w:r>
      </w:hyperlink>
    </w:p>
    <w:p w:rsidR="003109D9" w:rsidRPr="003109D9" w:rsidRDefault="00122303" w:rsidP="005C183F">
      <w:pPr>
        <w:pStyle w:val="23"/>
      </w:pPr>
      <w:hyperlink w:anchor="_Toc519528472" w:history="1">
        <w:r w:rsidR="003109D9" w:rsidRPr="003109D9">
          <w:rPr>
            <w:rStyle w:val="ad"/>
            <w:color w:val="auto"/>
            <w:u w:val="none"/>
          </w:rPr>
          <w:t>24.</w:t>
        </w:r>
        <w:r w:rsidR="003109D9" w:rsidRPr="003109D9">
          <w:tab/>
        </w:r>
        <w:r w:rsidR="003109D9" w:rsidRPr="003109D9">
          <w:rPr>
            <w:rStyle w:val="ad"/>
            <w:color w:val="auto"/>
            <w:u w:val="none"/>
          </w:rPr>
          <w:t xml:space="preserve">Порядок осуществления </w:t>
        </w:r>
        <w:proofErr w:type="gramStart"/>
        <w:r w:rsidR="003109D9" w:rsidRPr="003109D9">
          <w:rPr>
            <w:rStyle w:val="ad"/>
            <w:color w:val="auto"/>
            <w:u w:val="none"/>
          </w:rPr>
          <w:t>контроля за</w:t>
        </w:r>
        <w:proofErr w:type="gramEnd"/>
        <w:r w:rsidR="003109D9" w:rsidRPr="003109D9">
          <w:rPr>
            <w:rStyle w:val="ad"/>
            <w:color w:val="auto"/>
            <w:u w:val="none"/>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C183F">
          <w:rPr>
            <w:webHidden/>
          </w:rPr>
          <w:t>…………………………………………………………………………………………………</w:t>
        </w:r>
        <w:r w:rsidR="00AB6113">
          <w:rPr>
            <w:webHidden/>
          </w:rPr>
          <w:t>13</w:t>
        </w:r>
      </w:hyperlink>
    </w:p>
    <w:p w:rsidR="003109D9" w:rsidRPr="003109D9" w:rsidRDefault="00122303" w:rsidP="005C183F">
      <w:pPr>
        <w:pStyle w:val="23"/>
      </w:pPr>
      <w:hyperlink w:anchor="_Toc519528473" w:history="1">
        <w:r w:rsidR="003109D9" w:rsidRPr="003109D9">
          <w:rPr>
            <w:rStyle w:val="ad"/>
            <w:color w:val="auto"/>
            <w:u w:val="none"/>
          </w:rPr>
          <w:t>25.</w:t>
        </w:r>
        <w:r w:rsidR="003109D9" w:rsidRPr="003109D9">
          <w:tab/>
        </w:r>
        <w:r w:rsidR="003109D9" w:rsidRPr="003109D9">
          <w:rPr>
            <w:rStyle w:val="ad"/>
            <w:color w:val="auto"/>
            <w:u w:val="none"/>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3109D9" w:rsidRPr="003109D9">
          <w:rPr>
            <w:rStyle w:val="ad"/>
            <w:color w:val="auto"/>
            <w:u w:val="none"/>
          </w:rPr>
          <w:t>Контроля за</w:t>
        </w:r>
        <w:proofErr w:type="gramEnd"/>
        <w:r w:rsidR="003109D9" w:rsidRPr="003109D9">
          <w:rPr>
            <w:rStyle w:val="ad"/>
            <w:color w:val="auto"/>
            <w:u w:val="none"/>
          </w:rPr>
          <w:t xml:space="preserve"> соблюдением порядка предоставления Муниципальной услуги</w:t>
        </w:r>
        <w:r w:rsidR="003109D9" w:rsidRPr="003109D9">
          <w:rPr>
            <w:webHidden/>
          </w:rPr>
          <w:tab/>
        </w:r>
        <w:r w:rsidR="005C183F">
          <w:rPr>
            <w:webHidden/>
          </w:rPr>
          <w:t>……………………………………………………………………………….</w:t>
        </w:r>
        <w:r w:rsidR="00AB6113">
          <w:rPr>
            <w:webHidden/>
          </w:rPr>
          <w:t>13</w:t>
        </w:r>
      </w:hyperlink>
    </w:p>
    <w:p w:rsidR="003109D9" w:rsidRPr="003109D9" w:rsidRDefault="00122303" w:rsidP="005C183F">
      <w:pPr>
        <w:pStyle w:val="23"/>
      </w:pPr>
      <w:hyperlink w:anchor="_Toc519528474" w:history="1">
        <w:r w:rsidR="003109D9" w:rsidRPr="003109D9">
          <w:rPr>
            <w:rStyle w:val="ad"/>
            <w:color w:val="auto"/>
            <w:u w:val="none"/>
          </w:rPr>
          <w:t>26.</w:t>
        </w:r>
        <w:r w:rsidR="003109D9" w:rsidRPr="003109D9">
          <w:tab/>
        </w:r>
        <w:r w:rsidR="003109D9" w:rsidRPr="003109D9">
          <w:rPr>
            <w:rStyle w:val="ad"/>
            <w:color w:val="auto"/>
            <w:u w:val="none"/>
          </w:rPr>
          <w:t>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rsidR="005C183F">
          <w:rPr>
            <w:webHidden/>
          </w:rPr>
          <w:t>………………………….</w:t>
        </w:r>
        <w:r w:rsidR="003109D9" w:rsidRPr="003109D9">
          <w:rPr>
            <w:webHidden/>
          </w:rPr>
          <w:t>14</w:t>
        </w:r>
      </w:hyperlink>
    </w:p>
    <w:p w:rsidR="003109D9" w:rsidRPr="003109D9" w:rsidRDefault="00122303" w:rsidP="005C183F">
      <w:pPr>
        <w:pStyle w:val="23"/>
      </w:pPr>
      <w:hyperlink w:anchor="_Toc519528475" w:history="1">
        <w:r w:rsidR="003109D9" w:rsidRPr="003109D9">
          <w:rPr>
            <w:rStyle w:val="ad"/>
            <w:color w:val="auto"/>
            <w:u w:val="none"/>
          </w:rPr>
          <w:t>27.</w:t>
        </w:r>
        <w:r w:rsidR="003109D9" w:rsidRPr="003109D9">
          <w:tab/>
        </w:r>
        <w:r w:rsidR="003109D9" w:rsidRPr="003109D9">
          <w:rPr>
            <w:rStyle w:val="ad"/>
            <w:color w:val="auto"/>
            <w:u w:val="none"/>
          </w:rPr>
          <w:t xml:space="preserve">Положения, характеризующие требования к порядку и формам </w:t>
        </w:r>
        <w:proofErr w:type="gramStart"/>
        <w:r w:rsidR="003109D9" w:rsidRPr="003109D9">
          <w:rPr>
            <w:rStyle w:val="ad"/>
            <w:color w:val="auto"/>
            <w:u w:val="none"/>
          </w:rPr>
          <w:t>контроля за</w:t>
        </w:r>
        <w:proofErr w:type="gramEnd"/>
        <w:r w:rsidR="003109D9" w:rsidRPr="003109D9">
          <w:rPr>
            <w:rStyle w:val="ad"/>
            <w:color w:val="auto"/>
            <w:u w:val="none"/>
          </w:rPr>
          <w:t xml:space="preserve"> предоставлением Муниципальной услуги, в том числе со стороны граждан, их объединений и организаций</w:t>
        </w:r>
        <w:r w:rsidR="005C183F">
          <w:rPr>
            <w:webHidden/>
          </w:rPr>
          <w:t>…………………………………………………………………………………………….</w:t>
        </w:r>
        <w:r w:rsidR="003109D9" w:rsidRPr="003109D9">
          <w:rPr>
            <w:webHidden/>
          </w:rPr>
          <w:t>14</w:t>
        </w:r>
      </w:hyperlink>
    </w:p>
    <w:p w:rsidR="005C183F" w:rsidRDefault="005C183F" w:rsidP="009C30E5">
      <w:pPr>
        <w:pStyle w:val="12"/>
      </w:pPr>
    </w:p>
    <w:p w:rsidR="003109D9" w:rsidRPr="003109D9" w:rsidRDefault="00122303" w:rsidP="009C30E5">
      <w:pPr>
        <w:pStyle w:val="12"/>
        <w:rPr>
          <w:caps/>
        </w:rPr>
      </w:pPr>
      <w:hyperlink w:anchor="_Toc519528476" w:history="1">
        <w:r w:rsidR="003109D9" w:rsidRPr="003109D9">
          <w:rPr>
            <w:rStyle w:val="ad"/>
            <w:color w:val="auto"/>
            <w:u w:val="none"/>
            <w:lang w:val="en-US"/>
          </w:rPr>
          <w:t>V</w:t>
        </w:r>
        <w:r w:rsidR="003109D9" w:rsidRPr="003109D9">
          <w:rPr>
            <w:rStyle w:val="ad"/>
            <w:color w:val="auto"/>
            <w:u w:val="none"/>
          </w:rPr>
          <w:t xml:space="preserve">. Досудебный (внесудебный) порядок обжалования решений и действий (бездействия) должностных лиц, муниципальных служащих и специалистов </w:t>
        </w:r>
        <w:r w:rsidR="005C183F">
          <w:rPr>
            <w:rStyle w:val="ad"/>
            <w:color w:val="auto"/>
            <w:u w:val="none"/>
          </w:rPr>
          <w:t>Комитета имущественных отношений</w:t>
        </w:r>
        <w:r w:rsidR="003109D9" w:rsidRPr="003109D9">
          <w:rPr>
            <w:rStyle w:val="ad"/>
            <w:color w:val="auto"/>
            <w:u w:val="none"/>
          </w:rPr>
          <w:t>, участвующих в предоставлении Муниципальной Услуги</w:t>
        </w:r>
        <w:r w:rsidR="005C183F">
          <w:rPr>
            <w:webHidden/>
          </w:rPr>
          <w:t>……………………………</w:t>
        </w:r>
        <w:r w:rsidR="003109D9" w:rsidRPr="003109D9">
          <w:rPr>
            <w:webHidden/>
          </w:rPr>
          <w:t>16</w:t>
        </w:r>
      </w:hyperlink>
    </w:p>
    <w:p w:rsidR="003109D9" w:rsidRPr="003109D9" w:rsidRDefault="00122303" w:rsidP="005C183F">
      <w:pPr>
        <w:pStyle w:val="23"/>
      </w:pPr>
      <w:hyperlink w:anchor="_Toc519528477" w:history="1">
        <w:r w:rsidR="003109D9" w:rsidRPr="003109D9">
          <w:rPr>
            <w:rStyle w:val="ad"/>
            <w:color w:val="auto"/>
            <w:u w:val="none"/>
          </w:rPr>
          <w:t>28.</w:t>
        </w:r>
        <w:r w:rsidR="003109D9" w:rsidRPr="003109D9">
          <w:tab/>
        </w:r>
        <w:r w:rsidR="003109D9" w:rsidRPr="003109D9">
          <w:rPr>
            <w:rStyle w:val="ad"/>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3109D9" w:rsidRPr="003109D9">
          <w:rPr>
            <w:webHidden/>
          </w:rPr>
          <w:tab/>
        </w:r>
        <w:r w:rsidR="005C183F">
          <w:rPr>
            <w:webHidden/>
          </w:rPr>
          <w:t>………………………………………………………………………………..</w:t>
        </w:r>
        <w:r w:rsidR="003109D9" w:rsidRPr="003109D9">
          <w:rPr>
            <w:webHidden/>
          </w:rPr>
          <w:t>16</w:t>
        </w:r>
      </w:hyperlink>
    </w:p>
    <w:p w:rsidR="005C183F" w:rsidRDefault="005C183F" w:rsidP="009C30E5">
      <w:pPr>
        <w:pStyle w:val="12"/>
      </w:pPr>
    </w:p>
    <w:p w:rsidR="003109D9" w:rsidRPr="003109D9" w:rsidRDefault="00122303" w:rsidP="009C30E5">
      <w:pPr>
        <w:pStyle w:val="12"/>
        <w:rPr>
          <w:caps/>
        </w:rPr>
      </w:pPr>
      <w:hyperlink w:anchor="_Toc519528478" w:history="1">
        <w:r w:rsidR="003109D9" w:rsidRPr="003109D9">
          <w:rPr>
            <w:rStyle w:val="ad"/>
            <w:color w:val="auto"/>
            <w:u w:val="none"/>
            <w:lang w:val="en-US"/>
          </w:rPr>
          <w:t>VI</w:t>
        </w:r>
        <w:r w:rsidR="003109D9" w:rsidRPr="003109D9">
          <w:rPr>
            <w:rStyle w:val="ad"/>
            <w:color w:val="auto"/>
            <w:u w:val="none"/>
          </w:rPr>
          <w:t>. Правила обработки персональных данных при предоставлении Муниципальной услуги</w:t>
        </w:r>
        <w:r w:rsidR="005C183F">
          <w:rPr>
            <w:webHidden/>
          </w:rPr>
          <w:t>…..</w:t>
        </w:r>
        <w:r w:rsidR="003109D9" w:rsidRPr="003109D9">
          <w:rPr>
            <w:webHidden/>
          </w:rPr>
          <w:t>19</w:t>
        </w:r>
      </w:hyperlink>
    </w:p>
    <w:p w:rsidR="003109D9" w:rsidRPr="003109D9" w:rsidRDefault="00122303" w:rsidP="005C183F">
      <w:pPr>
        <w:pStyle w:val="23"/>
      </w:pPr>
      <w:hyperlink w:anchor="_Toc519528479" w:history="1">
        <w:r w:rsidR="003109D9" w:rsidRPr="003109D9">
          <w:rPr>
            <w:rStyle w:val="ad"/>
            <w:color w:val="auto"/>
            <w:u w:val="none"/>
          </w:rPr>
          <w:t>29.</w:t>
        </w:r>
        <w:r w:rsidR="003109D9" w:rsidRPr="003109D9">
          <w:tab/>
        </w:r>
        <w:r w:rsidR="003109D9" w:rsidRPr="003109D9">
          <w:rPr>
            <w:rStyle w:val="ad"/>
            <w:color w:val="auto"/>
            <w:u w:val="none"/>
          </w:rPr>
          <w:t>Правила обработки персональных данных</w:t>
        </w:r>
        <w:r w:rsidR="003109D9" w:rsidRPr="003109D9">
          <w:rPr>
            <w:webHidden/>
          </w:rPr>
          <w:tab/>
        </w:r>
        <w:r w:rsidR="005C183F">
          <w:rPr>
            <w:webHidden/>
          </w:rPr>
          <w:t>……………………………………………………</w:t>
        </w:r>
        <w:r w:rsidR="003109D9" w:rsidRPr="003109D9">
          <w:rPr>
            <w:webHidden/>
          </w:rPr>
          <w:t>19</w:t>
        </w:r>
      </w:hyperlink>
    </w:p>
    <w:p w:rsidR="005C183F" w:rsidRDefault="005C183F" w:rsidP="009C30E5">
      <w:pPr>
        <w:pStyle w:val="12"/>
      </w:pPr>
    </w:p>
    <w:p w:rsidR="003109D9" w:rsidRPr="009C30E5" w:rsidRDefault="00122303" w:rsidP="009C30E5">
      <w:pPr>
        <w:pStyle w:val="12"/>
        <w:rPr>
          <w:caps/>
        </w:rPr>
      </w:pPr>
      <w:hyperlink w:anchor="_Toc519528480" w:history="1">
        <w:r w:rsidR="003109D9" w:rsidRPr="009C30E5">
          <w:rPr>
            <w:rStyle w:val="ad"/>
            <w:color w:val="auto"/>
            <w:u w:val="none"/>
          </w:rPr>
          <w:t>Приложение 1</w:t>
        </w:r>
        <w:r w:rsidR="005C183F" w:rsidRPr="009C30E5">
          <w:rPr>
            <w:webHidden/>
          </w:rPr>
          <w:t>…………………………………………………………………………………………..</w:t>
        </w:r>
      </w:hyperlink>
      <w:r w:rsidR="009C30E5" w:rsidRPr="009C30E5">
        <w:t>21</w:t>
      </w:r>
    </w:p>
    <w:p w:rsidR="003109D9" w:rsidRPr="003109D9" w:rsidRDefault="00122303" w:rsidP="003109D9">
      <w:pPr>
        <w:pStyle w:val="1f"/>
        <w:spacing w:line="360" w:lineRule="auto"/>
        <w:jc w:val="both"/>
        <w:rPr>
          <w:rFonts w:ascii="Times New Roman" w:hAnsi="Times New Roman" w:cs="Times New Roman"/>
          <w:caps/>
          <w:noProof/>
          <w:sz w:val="24"/>
          <w:szCs w:val="24"/>
        </w:rPr>
      </w:pPr>
      <w:hyperlink w:anchor="_Toc519528481" w:history="1">
        <w:r w:rsidR="003109D9" w:rsidRPr="003109D9">
          <w:rPr>
            <w:rFonts w:ascii="Times New Roman" w:hAnsi="Times New Roman" w:cs="Times New Roman"/>
            <w:noProof/>
            <w:sz w:val="24"/>
            <w:szCs w:val="24"/>
          </w:rPr>
          <w:t>Термины и определения</w:t>
        </w:r>
        <w:r w:rsidR="005C183F">
          <w:rPr>
            <w:rFonts w:ascii="Times New Roman" w:hAnsi="Times New Roman" w:cs="Times New Roman"/>
            <w:noProof/>
            <w:sz w:val="24"/>
            <w:szCs w:val="24"/>
          </w:rPr>
          <w:t>……………………………………………………………………………….</w:t>
        </w:r>
        <w:r w:rsidR="009C30E5">
          <w:rPr>
            <w:rFonts w:ascii="Times New Roman" w:hAnsi="Times New Roman" w:cs="Times New Roman"/>
            <w:noProof/>
            <w:webHidden/>
            <w:sz w:val="24"/>
            <w:szCs w:val="24"/>
          </w:rPr>
          <w:t>21</w:t>
        </w:r>
      </w:hyperlink>
      <w:r w:rsidR="009C30E5" w:rsidRPr="003109D9">
        <w:rPr>
          <w:rFonts w:ascii="Times New Roman" w:hAnsi="Times New Roman" w:cs="Times New Roman"/>
          <w:caps/>
          <w:noProof/>
          <w:sz w:val="24"/>
          <w:szCs w:val="24"/>
        </w:rPr>
        <w:t xml:space="preserve"> </w:t>
      </w:r>
    </w:p>
    <w:p w:rsidR="005C183F" w:rsidRDefault="005C183F" w:rsidP="009C30E5">
      <w:pPr>
        <w:pStyle w:val="12"/>
      </w:pPr>
    </w:p>
    <w:p w:rsidR="003109D9" w:rsidRPr="003109D9" w:rsidRDefault="00122303" w:rsidP="009C30E5">
      <w:pPr>
        <w:pStyle w:val="12"/>
      </w:pPr>
      <w:hyperlink w:anchor="_Toc519528482" w:history="1">
        <w:r w:rsidR="003109D9" w:rsidRPr="003109D9">
          <w:rPr>
            <w:rStyle w:val="ad"/>
            <w:color w:val="auto"/>
            <w:u w:val="none"/>
          </w:rPr>
          <w:t>Приложение 2</w:t>
        </w:r>
        <w:r w:rsidR="005C183F">
          <w:rPr>
            <w:webHidden/>
          </w:rPr>
          <w:t>………………………………………………………………………………………….</w:t>
        </w:r>
        <w:r w:rsidR="003109D9" w:rsidRPr="003109D9">
          <w:rPr>
            <w:webHidden/>
          </w:rPr>
          <w:t>2</w:t>
        </w:r>
      </w:hyperlink>
      <w:r w:rsidR="005C183F">
        <w:t>3</w:t>
      </w:r>
    </w:p>
    <w:p w:rsidR="003109D9" w:rsidRPr="003109D9" w:rsidRDefault="003109D9" w:rsidP="003109D9">
      <w:pPr>
        <w:spacing w:line="360" w:lineRule="auto"/>
        <w:rPr>
          <w:rFonts w:cs="Times New Roman"/>
          <w:noProof/>
        </w:rPr>
      </w:pPr>
      <w:r w:rsidRPr="003109D9">
        <w:rPr>
          <w:rFonts w:cs="Times New Roman"/>
          <w:noProof/>
        </w:rPr>
        <w:t>Справочная информация об организациях, участвующих в предоставлении Муниципальной услуги……………….</w:t>
      </w:r>
      <w:r w:rsidR="005C183F">
        <w:rPr>
          <w:rFonts w:cs="Times New Roman"/>
          <w:noProof/>
        </w:rPr>
        <w:t>…………………………..………………………………………………………</w:t>
      </w:r>
      <w:r w:rsidRPr="003109D9">
        <w:rPr>
          <w:rFonts w:cs="Times New Roman"/>
          <w:noProof/>
        </w:rPr>
        <w:t>2</w:t>
      </w:r>
      <w:r w:rsidR="005C183F">
        <w:rPr>
          <w:rFonts w:cs="Times New Roman"/>
          <w:noProof/>
        </w:rPr>
        <w:t>3</w:t>
      </w:r>
    </w:p>
    <w:p w:rsidR="005C183F" w:rsidRDefault="005C183F" w:rsidP="009C30E5">
      <w:pPr>
        <w:pStyle w:val="12"/>
      </w:pPr>
    </w:p>
    <w:p w:rsidR="003109D9" w:rsidRPr="003109D9" w:rsidRDefault="00122303" w:rsidP="009C30E5">
      <w:pPr>
        <w:pStyle w:val="12"/>
        <w:rPr>
          <w:caps/>
        </w:rPr>
      </w:pPr>
      <w:hyperlink w:anchor="_Toc519528483" w:history="1">
        <w:r w:rsidR="003109D9" w:rsidRPr="003109D9">
          <w:rPr>
            <w:rStyle w:val="ad"/>
            <w:color w:val="auto"/>
            <w:u w:val="none"/>
          </w:rPr>
          <w:t>Приложение 3</w:t>
        </w:r>
        <w:r w:rsidR="005C183F">
          <w:rPr>
            <w:webHidden/>
          </w:rPr>
          <w:t>…………………………………………………………………………………………..</w:t>
        </w:r>
        <w:r w:rsidR="003109D9" w:rsidRPr="003109D9">
          <w:rPr>
            <w:webHidden/>
          </w:rPr>
          <w:t>24</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484" w:history="1">
        <w:r w:rsidR="003109D9" w:rsidRPr="003109D9">
          <w:rPr>
            <w:rStyle w:val="ad"/>
            <w:rFonts w:ascii="Times New Roman" w:hAnsi="Times New Roman" w:cs="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24</w:t>
        </w:r>
      </w:hyperlink>
    </w:p>
    <w:p w:rsidR="005C183F" w:rsidRDefault="005C183F" w:rsidP="009C30E5">
      <w:pPr>
        <w:pStyle w:val="12"/>
      </w:pPr>
    </w:p>
    <w:p w:rsidR="003109D9" w:rsidRPr="003109D9" w:rsidRDefault="00122303" w:rsidP="009C30E5">
      <w:pPr>
        <w:pStyle w:val="12"/>
        <w:rPr>
          <w:caps/>
        </w:rPr>
      </w:pPr>
      <w:hyperlink w:anchor="_Toc519528485" w:history="1">
        <w:r w:rsidR="003109D9" w:rsidRPr="003109D9">
          <w:rPr>
            <w:rStyle w:val="ad"/>
            <w:color w:val="auto"/>
            <w:u w:val="none"/>
          </w:rPr>
          <w:t>Приложение 4</w:t>
        </w:r>
        <w:r w:rsidR="005C183F">
          <w:rPr>
            <w:webHidden/>
          </w:rPr>
          <w:t>…………………………………………………………………………………………..</w:t>
        </w:r>
        <w:r w:rsidR="003109D9" w:rsidRPr="003109D9">
          <w:rPr>
            <w:webHidden/>
          </w:rPr>
          <w:t>25</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486" w:history="1">
        <w:r w:rsidR="003109D9" w:rsidRPr="003109D9">
          <w:rPr>
            <w:rStyle w:val="ad"/>
            <w:rFonts w:ascii="Times New Roman" w:hAnsi="Times New Roman" w:cs="Times New Roman"/>
            <w:noProof/>
            <w:color w:val="auto"/>
            <w:sz w:val="24"/>
            <w:szCs w:val="24"/>
            <w:u w:val="none"/>
          </w:rPr>
          <w:t>Форма</w:t>
        </w:r>
      </w:hyperlink>
      <w:r w:rsidR="003109D9" w:rsidRPr="003109D9">
        <w:rPr>
          <w:rFonts w:ascii="Times New Roman" w:hAnsi="Times New Roman" w:cs="Times New Roman"/>
          <w:sz w:val="24"/>
          <w:szCs w:val="24"/>
        </w:rPr>
        <w:t xml:space="preserve"> результата предоставления Муниципальной услуги…………………………………</w:t>
      </w:r>
      <w:r w:rsidR="005C183F">
        <w:rPr>
          <w:rFonts w:ascii="Times New Roman" w:hAnsi="Times New Roman" w:cs="Times New Roman"/>
          <w:sz w:val="24"/>
          <w:szCs w:val="24"/>
        </w:rPr>
        <w:t>…..</w:t>
      </w:r>
      <w:r w:rsidR="003109D9" w:rsidRPr="003109D9">
        <w:rPr>
          <w:rFonts w:ascii="Times New Roman" w:hAnsi="Times New Roman" w:cs="Times New Roman"/>
          <w:sz w:val="24"/>
          <w:szCs w:val="24"/>
        </w:rPr>
        <w:t>…25</w:t>
      </w:r>
    </w:p>
    <w:p w:rsidR="005C183F" w:rsidRDefault="005C183F" w:rsidP="009C30E5">
      <w:pPr>
        <w:pStyle w:val="12"/>
      </w:pPr>
    </w:p>
    <w:p w:rsidR="003109D9" w:rsidRPr="003109D9" w:rsidRDefault="00122303" w:rsidP="009C30E5">
      <w:pPr>
        <w:pStyle w:val="12"/>
        <w:rPr>
          <w:caps/>
        </w:rPr>
      </w:pPr>
      <w:hyperlink w:anchor="_Toc519528487" w:history="1">
        <w:r w:rsidR="003109D9" w:rsidRPr="003109D9">
          <w:rPr>
            <w:rStyle w:val="ad"/>
            <w:color w:val="auto"/>
            <w:u w:val="none"/>
          </w:rPr>
          <w:t>Приложение 5</w:t>
        </w:r>
        <w:r w:rsidR="005C183F">
          <w:rPr>
            <w:webHidden/>
          </w:rPr>
          <w:t>…………………………………………………………………………………………..</w:t>
        </w:r>
        <w:r w:rsidR="009C30E5">
          <w:rPr>
            <w:webHidden/>
          </w:rPr>
          <w:t>26</w:t>
        </w:r>
      </w:hyperlink>
      <w:r w:rsidR="009C30E5" w:rsidRPr="003109D9">
        <w:rPr>
          <w:caps/>
        </w:rPr>
        <w:t xml:space="preserve"> </w:t>
      </w:r>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488" w:history="1">
        <w:r w:rsidR="003109D9" w:rsidRPr="003109D9">
          <w:rPr>
            <w:rStyle w:val="ad"/>
            <w:rFonts w:ascii="Times New Roman" w:hAnsi="Times New Roman" w:cs="Times New Roman"/>
            <w:noProof/>
            <w:color w:val="auto"/>
            <w:sz w:val="24"/>
            <w:szCs w:val="24"/>
            <w:u w:val="none"/>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r w:rsidR="003109D9" w:rsidRPr="003109D9">
          <w:rPr>
            <w:rFonts w:ascii="Times New Roman" w:hAnsi="Times New Roman" w:cs="Times New Roman"/>
            <w:noProof/>
            <w:webHidden/>
            <w:sz w:val="24"/>
            <w:szCs w:val="24"/>
          </w:rPr>
          <w:t>26</w:t>
        </w:r>
      </w:hyperlink>
    </w:p>
    <w:p w:rsidR="005C183F" w:rsidRDefault="005C183F" w:rsidP="009C30E5">
      <w:pPr>
        <w:pStyle w:val="12"/>
      </w:pPr>
    </w:p>
    <w:p w:rsidR="003109D9" w:rsidRPr="003109D9" w:rsidRDefault="00122303" w:rsidP="009C30E5">
      <w:pPr>
        <w:pStyle w:val="12"/>
        <w:rPr>
          <w:caps/>
        </w:rPr>
      </w:pPr>
      <w:hyperlink w:anchor="_Toc519528489" w:history="1">
        <w:r w:rsidR="003109D9" w:rsidRPr="003109D9">
          <w:rPr>
            <w:rStyle w:val="ad"/>
            <w:color w:val="auto"/>
            <w:u w:val="none"/>
          </w:rPr>
          <w:t>Приложение 6</w:t>
        </w:r>
        <w:r w:rsidR="005C183F">
          <w:rPr>
            <w:webHidden/>
          </w:rPr>
          <w:t>…………………………………………………………………………………………..</w:t>
        </w:r>
        <w:r w:rsidR="003109D9" w:rsidRPr="003109D9">
          <w:rPr>
            <w:webHidden/>
          </w:rPr>
          <w:t>27</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490" w:history="1">
        <w:r w:rsidR="003109D9" w:rsidRPr="003109D9">
          <w:rPr>
            <w:rStyle w:val="ad"/>
            <w:rFonts w:ascii="Times New Roman" w:hAnsi="Times New Roman" w:cs="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27</w:t>
      </w:r>
    </w:p>
    <w:p w:rsidR="005C183F" w:rsidRDefault="005C183F" w:rsidP="009C30E5">
      <w:pPr>
        <w:pStyle w:val="12"/>
      </w:pPr>
    </w:p>
    <w:p w:rsidR="003109D9" w:rsidRPr="003109D9" w:rsidRDefault="00122303" w:rsidP="009C30E5">
      <w:pPr>
        <w:pStyle w:val="12"/>
        <w:rPr>
          <w:caps/>
        </w:rPr>
      </w:pPr>
      <w:hyperlink w:anchor="_Toc519528491" w:history="1">
        <w:r w:rsidR="003109D9" w:rsidRPr="003109D9">
          <w:rPr>
            <w:rStyle w:val="ad"/>
            <w:rFonts w:eastAsia="Times New Roman"/>
            <w:iCs/>
            <w:color w:val="auto"/>
            <w:u w:val="none"/>
          </w:rPr>
          <w:t>Приложение 7</w:t>
        </w:r>
        <w:r w:rsidR="005C183F">
          <w:rPr>
            <w:webHidden/>
          </w:rPr>
          <w:t>…………………………………………………………………………………………..</w:t>
        </w:r>
        <w:r w:rsidR="003109D9" w:rsidRPr="003109D9">
          <w:rPr>
            <w:webHidden/>
          </w:rPr>
          <w:t>28</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492" w:history="1">
        <w:r w:rsidR="003109D9" w:rsidRPr="003109D9">
          <w:rPr>
            <w:rStyle w:val="ad"/>
            <w:rFonts w:ascii="Times New Roman" w:hAnsi="Times New Roman" w:cs="Times New Roman"/>
            <w:noProof/>
            <w:color w:val="auto"/>
            <w:sz w:val="24"/>
            <w:szCs w:val="24"/>
            <w:u w:val="none"/>
          </w:rPr>
          <w:t>Форма заявления на предоставление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28</w:t>
      </w:r>
    </w:p>
    <w:p w:rsidR="005C183F" w:rsidRDefault="005C183F" w:rsidP="009C30E5">
      <w:pPr>
        <w:pStyle w:val="12"/>
      </w:pPr>
    </w:p>
    <w:p w:rsidR="003109D9" w:rsidRPr="003109D9" w:rsidRDefault="00122303" w:rsidP="009C30E5">
      <w:pPr>
        <w:pStyle w:val="12"/>
        <w:rPr>
          <w:caps/>
        </w:rPr>
      </w:pPr>
      <w:hyperlink w:anchor="_Toc519528493" w:history="1">
        <w:r w:rsidR="003109D9" w:rsidRPr="003109D9">
          <w:rPr>
            <w:rStyle w:val="ad"/>
            <w:color w:val="auto"/>
            <w:u w:val="none"/>
          </w:rPr>
          <w:t>Приложение 8</w:t>
        </w:r>
        <w:r w:rsidR="005C183F">
          <w:rPr>
            <w:webHidden/>
          </w:rPr>
          <w:t>………………………………………………………………………………………….</w:t>
        </w:r>
        <w:r w:rsidR="003109D9" w:rsidRPr="003109D9">
          <w:rPr>
            <w:webHidden/>
          </w:rPr>
          <w:t>29</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494" w:history="1">
        <w:r w:rsidR="003109D9" w:rsidRPr="003109D9">
          <w:rPr>
            <w:rStyle w:val="ad"/>
            <w:rFonts w:ascii="Times New Roman" w:hAnsi="Times New Roman" w:cs="Times New Roman"/>
            <w:noProof/>
            <w:color w:val="auto"/>
            <w:sz w:val="24"/>
            <w:szCs w:val="24"/>
            <w:u w:val="none"/>
          </w:rPr>
          <w:t>Описание документов, необходимых для предоставления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 xml:space="preserve">…29                                                                                       </w:t>
        </w:r>
      </w:hyperlink>
    </w:p>
    <w:p w:rsidR="005C183F" w:rsidRDefault="005C183F" w:rsidP="009C30E5">
      <w:pPr>
        <w:pStyle w:val="12"/>
      </w:pPr>
    </w:p>
    <w:p w:rsidR="005C183F" w:rsidRDefault="005C183F" w:rsidP="009C30E5">
      <w:pPr>
        <w:pStyle w:val="12"/>
      </w:pPr>
    </w:p>
    <w:p w:rsidR="005C183F" w:rsidRDefault="005C183F" w:rsidP="009C30E5">
      <w:pPr>
        <w:pStyle w:val="12"/>
      </w:pPr>
    </w:p>
    <w:p w:rsidR="003109D9" w:rsidRPr="003109D9" w:rsidRDefault="00122303" w:rsidP="009C30E5">
      <w:pPr>
        <w:pStyle w:val="12"/>
        <w:rPr>
          <w:caps/>
        </w:rPr>
      </w:pPr>
      <w:hyperlink w:anchor="_Toc519528495" w:history="1">
        <w:r w:rsidR="003109D9" w:rsidRPr="003109D9">
          <w:rPr>
            <w:rStyle w:val="ad"/>
            <w:color w:val="auto"/>
            <w:u w:val="none"/>
          </w:rPr>
          <w:t>Приложение 9</w:t>
        </w:r>
        <w:r w:rsidR="005C183F">
          <w:rPr>
            <w:webHidden/>
          </w:rPr>
          <w:t>…………………………………………………………………………………………</w:t>
        </w:r>
        <w:r w:rsidR="003109D9" w:rsidRPr="003109D9">
          <w:rPr>
            <w:webHidden/>
          </w:rPr>
          <w:t>32</w:t>
        </w:r>
      </w:hyperlink>
    </w:p>
    <w:p w:rsidR="003109D9" w:rsidRPr="003109D9" w:rsidRDefault="00122303" w:rsidP="003109D9">
      <w:pPr>
        <w:pStyle w:val="1f"/>
        <w:spacing w:line="360" w:lineRule="auto"/>
        <w:jc w:val="both"/>
        <w:rPr>
          <w:rFonts w:ascii="Times New Roman" w:hAnsi="Times New Roman" w:cs="Times New Roman"/>
          <w:caps/>
          <w:noProof/>
          <w:sz w:val="24"/>
          <w:szCs w:val="24"/>
        </w:rPr>
      </w:pPr>
      <w:hyperlink w:anchor="_Toc519528497" w:history="1">
        <w:r w:rsidR="003109D9" w:rsidRPr="003109D9">
          <w:rPr>
            <w:rStyle w:val="ad"/>
            <w:rFonts w:ascii="Times New Roman" w:eastAsia="Times New Roman" w:hAnsi="Times New Roman" w:cs="Times New Roman"/>
            <w:bCs/>
            <w:iCs/>
            <w:noProof/>
            <w:color w:val="auto"/>
            <w:sz w:val="24"/>
            <w:szCs w:val="24"/>
            <w:u w:val="none"/>
          </w:rPr>
          <w:t>Форма решения</w:t>
        </w:r>
      </w:hyperlink>
      <w:r w:rsidR="003109D9" w:rsidRPr="003109D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w:t>
      </w:r>
      <w:r w:rsidR="005C183F">
        <w:rPr>
          <w:rFonts w:ascii="Times New Roman" w:hAnsi="Times New Roman" w:cs="Times New Roman"/>
          <w:sz w:val="24"/>
          <w:szCs w:val="24"/>
        </w:rPr>
        <w:t>…..</w:t>
      </w:r>
      <w:r w:rsidR="003109D9" w:rsidRPr="003109D9">
        <w:rPr>
          <w:rFonts w:ascii="Times New Roman" w:hAnsi="Times New Roman" w:cs="Times New Roman"/>
          <w:sz w:val="24"/>
          <w:szCs w:val="24"/>
        </w:rPr>
        <w:t>.32</w:t>
      </w:r>
    </w:p>
    <w:p w:rsidR="005C183F" w:rsidRDefault="005C183F" w:rsidP="009C30E5">
      <w:pPr>
        <w:pStyle w:val="12"/>
      </w:pPr>
    </w:p>
    <w:p w:rsidR="003109D9" w:rsidRPr="003109D9" w:rsidRDefault="00122303" w:rsidP="009C30E5">
      <w:pPr>
        <w:pStyle w:val="12"/>
        <w:rPr>
          <w:caps/>
        </w:rPr>
      </w:pPr>
      <w:hyperlink w:anchor="_Toc519528498" w:history="1">
        <w:r w:rsidR="003109D9" w:rsidRPr="003109D9">
          <w:rPr>
            <w:rStyle w:val="ad"/>
            <w:rFonts w:eastAsia="Times New Roman"/>
            <w:iCs/>
            <w:color w:val="auto"/>
            <w:u w:val="none"/>
          </w:rPr>
          <w:t>Приложение 10</w:t>
        </w:r>
        <w:r w:rsidR="005C183F">
          <w:rPr>
            <w:webHidden/>
          </w:rPr>
          <w:t>……………………………………………………………………………………….</w:t>
        </w:r>
        <w:r w:rsidR="009C30E5">
          <w:rPr>
            <w:webHidden/>
          </w:rPr>
          <w:t>33</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505" w:history="1">
        <w:r w:rsidR="003109D9" w:rsidRPr="003109D9">
          <w:rPr>
            <w:rStyle w:val="ad"/>
            <w:rFonts w:ascii="Times New Roman" w:hAnsi="Times New Roman" w:cs="Times New Roman"/>
            <w:noProof/>
            <w:color w:val="auto"/>
            <w:sz w:val="24"/>
            <w:szCs w:val="24"/>
            <w:u w:val="none"/>
          </w:rPr>
          <w:t>Требования к помещениям, в которых предоставляется Муниципальная услуга</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33</w:t>
        </w:r>
      </w:hyperlink>
    </w:p>
    <w:p w:rsidR="005C183F" w:rsidRDefault="005C183F" w:rsidP="009C30E5">
      <w:pPr>
        <w:pStyle w:val="12"/>
      </w:pPr>
    </w:p>
    <w:p w:rsidR="003109D9" w:rsidRPr="003109D9" w:rsidRDefault="00122303" w:rsidP="009C30E5">
      <w:pPr>
        <w:pStyle w:val="12"/>
        <w:rPr>
          <w:caps/>
        </w:rPr>
      </w:pPr>
      <w:hyperlink w:anchor="_Toc519528506" w:history="1">
        <w:r w:rsidR="003109D9" w:rsidRPr="003109D9">
          <w:rPr>
            <w:rStyle w:val="ad"/>
            <w:rFonts w:eastAsia="Times New Roman"/>
            <w:iCs/>
            <w:color w:val="auto"/>
            <w:u w:val="none"/>
          </w:rPr>
          <w:t>Приложение 11</w:t>
        </w:r>
        <w:r w:rsidR="005C183F">
          <w:rPr>
            <w:webHidden/>
          </w:rPr>
          <w:t>…………………………………………………………………………</w:t>
        </w:r>
        <w:r w:rsidR="00E44E32">
          <w:rPr>
            <w:webHidden/>
          </w:rPr>
          <w:t>…………….</w:t>
        </w:r>
        <w:r w:rsidR="009C30E5">
          <w:rPr>
            <w:webHidden/>
          </w:rPr>
          <w:t>34</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507" w:history="1">
        <w:r w:rsidR="003109D9" w:rsidRPr="003109D9">
          <w:rPr>
            <w:rStyle w:val="ad"/>
            <w:rFonts w:ascii="Times New Roman" w:hAnsi="Times New Roman" w:cs="Times New Roman"/>
            <w:noProof/>
            <w:color w:val="auto"/>
            <w:sz w:val="24"/>
            <w:szCs w:val="24"/>
            <w:u w:val="none"/>
          </w:rPr>
          <w:t>Показатели доступности и качества Муниципальной услуги</w:t>
        </w:r>
        <w:r w:rsidR="003109D9" w:rsidRPr="003109D9">
          <w:rPr>
            <w:rFonts w:ascii="Times New Roman" w:hAnsi="Times New Roman" w:cs="Times New Roman"/>
            <w:noProof/>
            <w:webHidden/>
            <w:sz w:val="24"/>
            <w:szCs w:val="24"/>
          </w:rPr>
          <w:tab/>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……34</w:t>
        </w:r>
      </w:hyperlink>
    </w:p>
    <w:p w:rsidR="005C183F" w:rsidRDefault="005C183F" w:rsidP="009C30E5">
      <w:pPr>
        <w:pStyle w:val="12"/>
      </w:pPr>
    </w:p>
    <w:p w:rsidR="003109D9" w:rsidRPr="003109D9" w:rsidRDefault="00122303" w:rsidP="009C30E5">
      <w:pPr>
        <w:pStyle w:val="12"/>
        <w:rPr>
          <w:caps/>
        </w:rPr>
      </w:pPr>
      <w:hyperlink w:anchor="_Toc519528508" w:history="1">
        <w:r w:rsidR="003109D9" w:rsidRPr="003109D9">
          <w:rPr>
            <w:rStyle w:val="ad"/>
            <w:color w:val="auto"/>
            <w:u w:val="none"/>
          </w:rPr>
          <w:t>Приложение 12</w:t>
        </w:r>
        <w:r w:rsidR="00E44E32">
          <w:rPr>
            <w:webHidden/>
          </w:rPr>
          <w:t>……………………………………………………………………………………….</w:t>
        </w:r>
        <w:r w:rsidR="009C30E5">
          <w:rPr>
            <w:webHidden/>
          </w:rPr>
          <w:t>35</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510" w:history="1">
        <w:r w:rsidR="003109D9" w:rsidRPr="003109D9">
          <w:rPr>
            <w:rStyle w:val="ad"/>
            <w:rFonts w:ascii="Times New Roman" w:hAnsi="Times New Roman" w:cs="Times New Roman"/>
            <w:noProof/>
            <w:color w:val="auto"/>
            <w:sz w:val="24"/>
            <w:szCs w:val="24"/>
            <w:u w:val="none"/>
          </w:rPr>
          <w:t>Требования к обеспечению доступности Муниципальной услуги для инвалидов…………</w:t>
        </w:r>
        <w:r w:rsidR="00E44E32">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 xml:space="preserve">35 </w:t>
        </w:r>
      </w:hyperlink>
    </w:p>
    <w:p w:rsidR="00E44E32" w:rsidRDefault="00E44E32" w:rsidP="009C30E5">
      <w:pPr>
        <w:pStyle w:val="12"/>
      </w:pPr>
    </w:p>
    <w:p w:rsidR="003109D9" w:rsidRPr="003109D9" w:rsidRDefault="00122303" w:rsidP="009C30E5">
      <w:pPr>
        <w:pStyle w:val="12"/>
        <w:rPr>
          <w:caps/>
        </w:rPr>
      </w:pPr>
      <w:hyperlink w:anchor="_Toc519528511" w:history="1">
        <w:r w:rsidR="003109D9" w:rsidRPr="003109D9">
          <w:rPr>
            <w:rStyle w:val="ad"/>
            <w:rFonts w:eastAsia="Times New Roman"/>
            <w:iCs/>
            <w:color w:val="auto"/>
            <w:u w:val="none"/>
          </w:rPr>
          <w:t>Приложение 13</w:t>
        </w:r>
        <w:r w:rsidR="00E44E32">
          <w:rPr>
            <w:webHidden/>
          </w:rPr>
          <w:t>……………………………………………………………………………………….</w:t>
        </w:r>
        <w:r w:rsidR="003109D9" w:rsidRPr="003109D9">
          <w:rPr>
            <w:webHidden/>
          </w:rPr>
          <w:t>36</w:t>
        </w:r>
      </w:hyperlink>
    </w:p>
    <w:p w:rsidR="003109D9" w:rsidRPr="003109D9" w:rsidRDefault="00122303" w:rsidP="003109D9">
      <w:pPr>
        <w:pStyle w:val="1f"/>
        <w:spacing w:line="360" w:lineRule="auto"/>
        <w:jc w:val="both"/>
        <w:rPr>
          <w:rFonts w:ascii="Times New Roman" w:hAnsi="Times New Roman" w:cs="Times New Roman"/>
          <w:bCs/>
          <w:caps/>
          <w:noProof/>
          <w:sz w:val="24"/>
          <w:szCs w:val="24"/>
        </w:rPr>
      </w:pPr>
      <w:hyperlink w:anchor="_Toc519528512" w:history="1">
        <w:r w:rsidR="003109D9" w:rsidRPr="003109D9">
          <w:rPr>
            <w:rStyle w:val="ad"/>
            <w:rFonts w:ascii="Times New Roman" w:hAnsi="Times New Roman" w:cs="Times New Roman"/>
            <w:noProof/>
            <w:color w:val="auto"/>
            <w:sz w:val="24"/>
            <w:szCs w:val="24"/>
            <w:u w:val="none"/>
          </w:rPr>
          <w:t>Перечень и содержание административных действий, составляющих административные процедуры</w:t>
        </w:r>
        <w:r w:rsidR="003109D9" w:rsidRPr="003109D9">
          <w:rPr>
            <w:rFonts w:ascii="Times New Roman" w:hAnsi="Times New Roman" w:cs="Times New Roman"/>
            <w:noProof/>
            <w:webHidden/>
            <w:sz w:val="24"/>
            <w:szCs w:val="24"/>
          </w:rPr>
          <w:t>…………………………………………………………………………………………</w:t>
        </w:r>
        <w:r w:rsidR="00E44E32">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.36</w:t>
        </w:r>
      </w:hyperlink>
    </w:p>
    <w:p w:rsidR="00E44E32" w:rsidRDefault="00E44E32" w:rsidP="009C30E5">
      <w:pPr>
        <w:pStyle w:val="12"/>
      </w:pPr>
    </w:p>
    <w:p w:rsidR="003109D9" w:rsidRPr="003109D9" w:rsidRDefault="00122303" w:rsidP="009C30E5">
      <w:pPr>
        <w:pStyle w:val="12"/>
        <w:rPr>
          <w:caps/>
        </w:rPr>
      </w:pPr>
      <w:hyperlink w:anchor="_Toc519528514" w:history="1">
        <w:r w:rsidR="003109D9" w:rsidRPr="003109D9">
          <w:rPr>
            <w:rStyle w:val="ad"/>
            <w:color w:val="auto"/>
            <w:u w:val="none"/>
          </w:rPr>
          <w:t>Приложение 14</w:t>
        </w:r>
        <w:r w:rsidR="00E44E32">
          <w:rPr>
            <w:webHidden/>
          </w:rPr>
          <w:t>……………………………………………………………………………………….</w:t>
        </w:r>
        <w:r w:rsidR="003109D9" w:rsidRPr="003109D9">
          <w:rPr>
            <w:webHidden/>
          </w:rPr>
          <w:t>40</w:t>
        </w:r>
      </w:hyperlink>
    </w:p>
    <w:p w:rsidR="003109D9" w:rsidRPr="00E44E32" w:rsidRDefault="00122303" w:rsidP="003109D9">
      <w:pPr>
        <w:pStyle w:val="1-"/>
        <w:spacing w:line="360" w:lineRule="auto"/>
        <w:jc w:val="both"/>
        <w:rPr>
          <w:rFonts w:cs="Times New Roman"/>
          <w:b w:val="0"/>
          <w:sz w:val="24"/>
          <w:szCs w:val="24"/>
        </w:rPr>
      </w:pPr>
      <w:hyperlink w:anchor="_Toc519528516" w:history="1">
        <w:r w:rsidR="003109D9" w:rsidRPr="00E44E32">
          <w:rPr>
            <w:rStyle w:val="ad"/>
            <w:rFonts w:cs="Times New Roman"/>
            <w:b w:val="0"/>
            <w:noProof/>
            <w:color w:val="auto"/>
            <w:sz w:val="24"/>
            <w:szCs w:val="24"/>
            <w:u w:val="none"/>
          </w:rPr>
          <w:t>Блок-схема предоставления Муниципальной услуги………………………………………</w:t>
        </w:r>
        <w:r w:rsidR="00E44E32">
          <w:rPr>
            <w:rStyle w:val="ad"/>
            <w:rFonts w:cs="Times New Roman"/>
            <w:b w:val="0"/>
            <w:noProof/>
            <w:color w:val="auto"/>
            <w:sz w:val="24"/>
            <w:szCs w:val="24"/>
            <w:u w:val="none"/>
          </w:rPr>
          <w:t>..</w:t>
        </w:r>
        <w:r w:rsidR="003109D9" w:rsidRPr="00E44E32">
          <w:rPr>
            <w:rStyle w:val="ad"/>
            <w:rFonts w:cs="Times New Roman"/>
            <w:b w:val="0"/>
            <w:noProof/>
            <w:color w:val="auto"/>
            <w:sz w:val="24"/>
            <w:szCs w:val="24"/>
            <w:u w:val="none"/>
          </w:rPr>
          <w:t xml:space="preserve">…...40                                                                  </w:t>
        </w:r>
      </w:hyperlink>
    </w:p>
    <w:p w:rsidR="00637453" w:rsidRPr="003109D9" w:rsidRDefault="00637453" w:rsidP="003109D9">
      <w:pPr>
        <w:spacing w:line="360" w:lineRule="auto"/>
        <w:rPr>
          <w:rFonts w:cs="Times New Roman"/>
          <w:b/>
          <w:bCs/>
          <w:iCs/>
        </w:rPr>
      </w:pPr>
      <w:r w:rsidRPr="003109D9">
        <w:rPr>
          <w:rFonts w:cs="Times New Roman"/>
        </w:rPr>
        <w:br w:type="page"/>
      </w:r>
    </w:p>
    <w:p w:rsidR="00A41897" w:rsidRDefault="00A41897" w:rsidP="00637453">
      <w:pPr>
        <w:pStyle w:val="aff5"/>
        <w:spacing w:line="240" w:lineRule="exact"/>
        <w:jc w:val="center"/>
        <w:outlineLvl w:val="0"/>
        <w:rPr>
          <w:rFonts w:cs="Times New Roman"/>
          <w:b w:val="0"/>
          <w:sz w:val="24"/>
          <w:szCs w:val="24"/>
        </w:rPr>
      </w:pPr>
      <w:r>
        <w:rPr>
          <w:rFonts w:cs="Times New Roman"/>
          <w:b w:val="0"/>
          <w:sz w:val="24"/>
          <w:szCs w:val="24"/>
        </w:rPr>
        <w:lastRenderedPageBreak/>
        <w:t>Термины и определения</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 1 к Административному регламенту.</w:t>
      </w:r>
      <w:r>
        <w:rPr>
          <w:rFonts w:cs="Times New Roman"/>
          <w:b w:val="0"/>
          <w:iCs/>
          <w:sz w:val="24"/>
          <w:szCs w:val="24"/>
        </w:rPr>
        <w:t xml:space="preserve"> </w:t>
      </w:r>
    </w:p>
    <w:p w:rsidR="00A41897" w:rsidRDefault="00A41897" w:rsidP="00A41897">
      <w:pPr>
        <w:pStyle w:val="aff5"/>
        <w:ind w:firstLine="567"/>
        <w:jc w:val="both"/>
        <w:rPr>
          <w:rFonts w:cs="Times New Roman"/>
          <w:b w:val="0"/>
          <w:iCs/>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1" w:name="_Toc479768299"/>
      <w:r>
        <w:rPr>
          <w:rFonts w:cs="Times New Roman"/>
          <w:b w:val="0"/>
          <w:sz w:val="24"/>
          <w:szCs w:val="24"/>
          <w:lang w:val="en-US"/>
        </w:rPr>
        <w:t>I</w:t>
      </w:r>
      <w:r>
        <w:rPr>
          <w:rFonts w:cs="Times New Roman"/>
          <w:b w:val="0"/>
          <w:sz w:val="24"/>
          <w:szCs w:val="24"/>
        </w:rPr>
        <w:t>. Общие положения</w:t>
      </w:r>
      <w:bookmarkEnd w:id="1"/>
    </w:p>
    <w:p w:rsidR="00A41897" w:rsidRDefault="00A41897" w:rsidP="00637453">
      <w:pPr>
        <w:pStyle w:val="ConsPlusNormal"/>
        <w:tabs>
          <w:tab w:val="left" w:pos="7835"/>
        </w:tabs>
        <w:spacing w:line="240" w:lineRule="exact"/>
        <w:jc w:val="center"/>
        <w:rPr>
          <w:rFonts w:ascii="Times New Roman" w:hAnsi="Times New Roman" w:cs="Times New Roman"/>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2" w:name="_Toc479768300"/>
      <w:r>
        <w:rPr>
          <w:rFonts w:cs="Times New Roman"/>
          <w:b w:val="0"/>
          <w:sz w:val="24"/>
          <w:szCs w:val="24"/>
        </w:rPr>
        <w:t>1. Предмет регулирования Административного регламента</w:t>
      </w:r>
      <w:bookmarkEnd w:id="2"/>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1.1. </w:t>
      </w:r>
      <w:proofErr w:type="gramStart"/>
      <w:r>
        <w:rPr>
          <w:sz w:val="24"/>
          <w:szCs w:val="24"/>
        </w:rPr>
        <w:t>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Административного регламента</w:t>
      </w:r>
      <w:proofErr w:type="gramEnd"/>
      <w:r>
        <w:rPr>
          <w:sz w:val="24"/>
          <w:szCs w:val="24"/>
        </w:rPr>
        <w:t xml:space="preserve">, </w:t>
      </w:r>
      <w:r>
        <w:rPr>
          <w:color w:val="000000"/>
          <w:sz w:val="24"/>
          <w:szCs w:val="24"/>
        </w:rPr>
        <w:t>досудебный (внесудебный) порядок обжалования решений и действий (бездействия) должностных лиц органа, предоставляющего муниципальную услугу</w:t>
      </w:r>
      <w:r>
        <w:rPr>
          <w:sz w:val="24"/>
          <w:szCs w:val="24"/>
        </w:rPr>
        <w:t>.</w:t>
      </w: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1.2. Действие Административного регламента не распространяется на предоставление информации о земельных участках. </w:t>
      </w:r>
    </w:p>
    <w:p w:rsidR="00A41897" w:rsidRDefault="00A41897" w:rsidP="00A41897">
      <w:pPr>
        <w:pStyle w:val="ConsPlusNormal"/>
        <w:ind w:firstLine="847"/>
        <w:jc w:val="center"/>
        <w:rPr>
          <w:rFonts w:ascii="Times New Roman" w:hAnsi="Times New Roman" w:cs="Times New Roman"/>
          <w:sz w:val="24"/>
          <w:szCs w:val="24"/>
        </w:rPr>
      </w:pPr>
    </w:p>
    <w:p w:rsidR="00A41897" w:rsidRDefault="00A41897" w:rsidP="00A41897">
      <w:pPr>
        <w:pStyle w:val="ConsPlusNormal"/>
        <w:ind w:firstLine="567"/>
        <w:jc w:val="center"/>
        <w:outlineLvl w:val="0"/>
        <w:rPr>
          <w:rFonts w:ascii="Times New Roman" w:hAnsi="Times New Roman" w:cs="Times New Roman"/>
          <w:sz w:val="24"/>
          <w:szCs w:val="24"/>
        </w:rPr>
      </w:pPr>
      <w:bookmarkStart w:id="3" w:name="_Toc479768301"/>
      <w:r>
        <w:rPr>
          <w:rFonts w:ascii="Times New Roman" w:hAnsi="Times New Roman" w:cs="Times New Roman"/>
          <w:sz w:val="24"/>
          <w:szCs w:val="24"/>
        </w:rPr>
        <w:t>2. Лица, имеющие право на получение Муниципальной услуги</w:t>
      </w:r>
      <w:bookmarkEnd w:id="3"/>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2.1. </w:t>
      </w:r>
      <w:bookmarkStart w:id="4" w:name="_Ref440651123"/>
      <w:r>
        <w:rPr>
          <w:sz w:val="24"/>
          <w:szCs w:val="24"/>
        </w:rPr>
        <w:t xml:space="preserve">Лицами, имеющими право на получение Муниципальной услуги, </w:t>
      </w:r>
      <w:bookmarkEnd w:id="4"/>
      <w:r>
        <w:rPr>
          <w:sz w:val="24"/>
          <w:szCs w:val="24"/>
        </w:rPr>
        <w:t>являются, физические лица, юридические лица, индивидуальные предприниматели (далее – Заявитель).</w:t>
      </w:r>
    </w:p>
    <w:p w:rsidR="00A41897" w:rsidRDefault="00A41897" w:rsidP="00A41897">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A41897" w:rsidRDefault="00A41897" w:rsidP="00A41897">
      <w:pPr>
        <w:pStyle w:val="ConsPlusNormal"/>
        <w:ind w:firstLine="847"/>
        <w:jc w:val="both"/>
        <w:rPr>
          <w:rFonts w:ascii="Times New Roman" w:hAnsi="Times New Roman" w:cs="Times New Roman"/>
          <w:sz w:val="28"/>
          <w:szCs w:val="28"/>
        </w:rPr>
      </w:pPr>
    </w:p>
    <w:p w:rsidR="00A41897" w:rsidRDefault="00A41897" w:rsidP="00A41897">
      <w:pPr>
        <w:pStyle w:val="aff5"/>
        <w:ind w:firstLine="567"/>
        <w:jc w:val="center"/>
        <w:outlineLvl w:val="0"/>
        <w:rPr>
          <w:rFonts w:cs="Times New Roman"/>
          <w:b w:val="0"/>
          <w:kern w:val="2"/>
          <w:sz w:val="24"/>
          <w:szCs w:val="24"/>
        </w:rPr>
      </w:pPr>
      <w:bookmarkStart w:id="5" w:name="_Toc479768302"/>
      <w:r>
        <w:rPr>
          <w:rFonts w:cs="Times New Roman"/>
          <w:b w:val="0"/>
          <w:kern w:val="2"/>
          <w:sz w:val="24"/>
          <w:szCs w:val="24"/>
        </w:rPr>
        <w:t xml:space="preserve">3. Требования к порядку информирования о порядке предоставления </w:t>
      </w:r>
    </w:p>
    <w:p w:rsidR="00A41897" w:rsidRDefault="00A41897" w:rsidP="00A41897">
      <w:pPr>
        <w:pStyle w:val="aff5"/>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5"/>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Pr>
          <w:sz w:val="24"/>
          <w:szCs w:val="24"/>
        </w:rPr>
        <w:t xml:space="preserve">приведены </w:t>
      </w:r>
      <w:r w:rsidRPr="000D3139">
        <w:rPr>
          <w:sz w:val="24"/>
          <w:szCs w:val="24"/>
        </w:rPr>
        <w:t xml:space="preserve">в </w:t>
      </w:r>
      <w:hyperlink r:id="rId9" w:anchor="_Справочная_информация_о" w:history="1">
        <w:r w:rsidRPr="000D3139">
          <w:rPr>
            <w:rStyle w:val="ad"/>
            <w:color w:val="auto"/>
            <w:sz w:val="24"/>
            <w:u w:val="none"/>
          </w:rPr>
          <w:t>Приложении № 2</w:t>
        </w:r>
      </w:hyperlink>
      <w:r w:rsidRPr="000D3139">
        <w:rPr>
          <w:sz w:val="24"/>
          <w:szCs w:val="24"/>
        </w:rPr>
        <w:t xml:space="preserve"> к Административному</w:t>
      </w:r>
      <w:r>
        <w:rPr>
          <w:sz w:val="24"/>
          <w:szCs w:val="24"/>
        </w:rPr>
        <w:t xml:space="preserve"> регламенту.</w:t>
      </w:r>
    </w:p>
    <w:p w:rsidR="00A41897" w:rsidRDefault="00A41897" w:rsidP="00A41897">
      <w:pPr>
        <w:pStyle w:val="aff5"/>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 3 к Административному регламенту.</w:t>
      </w:r>
    </w:p>
    <w:p w:rsidR="00A41897" w:rsidRDefault="00A41897" w:rsidP="00A41897">
      <w:pPr>
        <w:pStyle w:val="1f"/>
        <w:ind w:firstLine="567"/>
        <w:rPr>
          <w:sz w:val="24"/>
          <w:szCs w:val="24"/>
        </w:rPr>
      </w:pPr>
      <w:bookmarkStart w:id="6" w:name="__RefHeading__26_1753854774"/>
      <w:bookmarkEnd w:id="6"/>
    </w:p>
    <w:p w:rsidR="00A41897" w:rsidRPr="000D3139" w:rsidRDefault="00A41897" w:rsidP="00A41897">
      <w:pPr>
        <w:pStyle w:val="1"/>
        <w:numPr>
          <w:ilvl w:val="0"/>
          <w:numId w:val="3"/>
        </w:numPr>
        <w:tabs>
          <w:tab w:val="num" w:pos="0"/>
        </w:tabs>
        <w:suppressAutoHyphens/>
        <w:ind w:left="0" w:firstLine="0"/>
        <w:contextualSpacing/>
        <w:jc w:val="center"/>
        <w:rPr>
          <w:szCs w:val="24"/>
        </w:rPr>
      </w:pPr>
      <w:bookmarkStart w:id="7" w:name="_Toc479768303"/>
      <w:r w:rsidRPr="000D3139">
        <w:rPr>
          <w:lang w:val="en-US"/>
        </w:rPr>
        <w:t>II</w:t>
      </w:r>
      <w:r w:rsidRPr="000D3139">
        <w:t>. Стандарт предоставления Муниципальной услуги</w:t>
      </w:r>
      <w:bookmarkEnd w:id="7"/>
    </w:p>
    <w:p w:rsidR="00A41897" w:rsidRDefault="00A41897" w:rsidP="00A41897">
      <w:pPr>
        <w:pStyle w:val="aff5"/>
        <w:rPr>
          <w:b w:val="0"/>
          <w:sz w:val="24"/>
          <w:szCs w:val="24"/>
        </w:rPr>
      </w:pPr>
    </w:p>
    <w:p w:rsidR="00A41897" w:rsidRDefault="00A41897" w:rsidP="00A41897">
      <w:pPr>
        <w:pStyle w:val="ConsPlusNormal"/>
        <w:shd w:val="clear" w:color="auto" w:fill="FFFFFF"/>
        <w:tabs>
          <w:tab w:val="num" w:pos="0"/>
        </w:tabs>
        <w:jc w:val="center"/>
        <w:outlineLvl w:val="0"/>
        <w:rPr>
          <w:rFonts w:ascii="Times New Roman" w:hAnsi="Times New Roman" w:cs="Times New Roman"/>
          <w:sz w:val="24"/>
          <w:szCs w:val="24"/>
        </w:rPr>
      </w:pPr>
      <w:bookmarkStart w:id="8" w:name="_Toc479768304"/>
      <w:r>
        <w:rPr>
          <w:rFonts w:ascii="Times New Roman" w:hAnsi="Times New Roman" w:cs="Times New Roman"/>
          <w:sz w:val="24"/>
          <w:szCs w:val="24"/>
        </w:rPr>
        <w:t>4. Наименование Муниципальной услуги</w:t>
      </w:r>
      <w:bookmarkEnd w:id="8"/>
    </w:p>
    <w:p w:rsidR="00A41897" w:rsidRDefault="00A41897" w:rsidP="00A41897">
      <w:pPr>
        <w:pStyle w:val="ConsPlusNormal"/>
        <w:tabs>
          <w:tab w:val="num" w:pos="0"/>
        </w:tabs>
        <w:ind w:firstLine="567"/>
        <w:jc w:val="center"/>
        <w:rPr>
          <w:rFonts w:ascii="Times New Roman" w:hAnsi="Times New Roman" w:cs="Times New Roman"/>
          <w:sz w:val="24"/>
          <w:szCs w:val="24"/>
        </w:rPr>
      </w:pPr>
    </w:p>
    <w:p w:rsidR="00A41897" w:rsidRDefault="00A41897" w:rsidP="00A41897">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A41897" w:rsidRDefault="00A41897" w:rsidP="00A41897">
      <w:pPr>
        <w:pStyle w:val="ConsPlusNormal"/>
        <w:jc w:val="center"/>
        <w:outlineLvl w:val="0"/>
        <w:rPr>
          <w:rFonts w:ascii="Times New Roman" w:hAnsi="Times New Roman" w:cs="Times New Roman"/>
          <w:sz w:val="24"/>
          <w:szCs w:val="24"/>
          <w:shd w:val="clear" w:color="auto" w:fill="FFFFFF"/>
        </w:rPr>
      </w:pPr>
      <w:bookmarkStart w:id="9" w:name="_Toc479768305"/>
      <w:r>
        <w:rPr>
          <w:rFonts w:ascii="Times New Roman" w:hAnsi="Times New Roman" w:cs="Times New Roman"/>
          <w:sz w:val="24"/>
          <w:szCs w:val="24"/>
          <w:shd w:val="clear" w:color="auto" w:fill="FFFFFF"/>
        </w:rPr>
        <w:t>5. Органы и организации, участвующие в предоставлении Муниципальной услуги</w:t>
      </w:r>
      <w:bookmarkEnd w:id="9"/>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A41897" w:rsidRDefault="00A41897" w:rsidP="00A41897">
      <w:pPr>
        <w:pStyle w:val="112"/>
        <w:spacing w:line="240" w:lineRule="auto"/>
        <w:ind w:left="0" w:firstLine="567"/>
        <w:contextualSpacing/>
        <w:rPr>
          <w:sz w:val="24"/>
        </w:rPr>
      </w:pPr>
      <w:r>
        <w:rPr>
          <w:sz w:val="24"/>
          <w:szCs w:val="24"/>
        </w:rPr>
        <w:t>Заявитель (представитель Заявителя) обращается за предоставлением Муниципальной услуги в Администрацию городского округа, на территории которого расположено имущество, в отношении которого запрашивается информация.</w:t>
      </w:r>
    </w:p>
    <w:p w:rsidR="00A41897" w:rsidRDefault="00A41897" w:rsidP="00A41897">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rsidR="00A41897" w:rsidRDefault="00A41897" w:rsidP="00A41897">
      <w:pPr>
        <w:pStyle w:val="112"/>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A41897" w:rsidRDefault="00A41897" w:rsidP="00A41897">
      <w:pPr>
        <w:pStyle w:val="ConsPlusNormal"/>
        <w:ind w:firstLine="847"/>
        <w:jc w:val="center"/>
        <w:rPr>
          <w:rFonts w:ascii="Times New Roman" w:hAnsi="Times New Roman" w:cs="Times New Roman"/>
          <w:sz w:val="28"/>
          <w:szCs w:val="28"/>
        </w:rPr>
      </w:pPr>
    </w:p>
    <w:p w:rsidR="00A41897" w:rsidRDefault="00A41897" w:rsidP="00A41897">
      <w:pPr>
        <w:pStyle w:val="aff5"/>
        <w:jc w:val="center"/>
        <w:outlineLvl w:val="0"/>
        <w:rPr>
          <w:rFonts w:cs="Times New Roman"/>
          <w:b w:val="0"/>
          <w:sz w:val="24"/>
          <w:szCs w:val="24"/>
        </w:rPr>
      </w:pPr>
      <w:bookmarkStart w:id="10" w:name="_Toc479768306"/>
      <w:r>
        <w:rPr>
          <w:rFonts w:cs="Times New Roman"/>
          <w:b w:val="0"/>
          <w:sz w:val="24"/>
          <w:szCs w:val="24"/>
        </w:rPr>
        <w:t>6. Основания для обращения и результат предоставления Муниципальной услуги</w:t>
      </w:r>
      <w:bookmarkEnd w:id="10"/>
    </w:p>
    <w:p w:rsidR="00A41897" w:rsidRDefault="00A41897" w:rsidP="00A41897">
      <w:pPr>
        <w:pStyle w:val="aff5"/>
        <w:rPr>
          <w:b w:val="0"/>
        </w:rPr>
      </w:pP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Комитет имущественных отношений</w:t>
      </w:r>
      <w:r>
        <w:rPr>
          <w:rFonts w:cs="Times New Roman"/>
          <w:b w:val="0"/>
          <w:sz w:val="24"/>
          <w:szCs w:val="24"/>
        </w:rPr>
        <w:t xml:space="preserve">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6.2. Способы подачи Заявления о предоставлении Муниципальной услуги приведены в пункте 17 Административного регламента.</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 4 к Административному регламенту).</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 5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6.4. </w:t>
      </w:r>
      <w:proofErr w:type="gramStart"/>
      <w:r>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w:t>
      </w:r>
      <w:r>
        <w:rPr>
          <w:color w:val="000000"/>
          <w:sz w:val="24"/>
          <w:szCs w:val="24"/>
        </w:rPr>
        <w:t>Комитета имущественных отношений</w:t>
      </w:r>
      <w:r>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Pr>
          <w:sz w:val="24"/>
          <w:szCs w:val="24"/>
        </w:rPr>
        <w:t xml:space="preserve">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A41897" w:rsidRDefault="00A41897" w:rsidP="00A41897">
      <w:pPr>
        <w:pStyle w:val="112"/>
        <w:suppressAutoHyphens w:val="0"/>
        <w:autoSpaceDN w:val="0"/>
        <w:adjustRightInd w:val="0"/>
        <w:spacing w:line="240" w:lineRule="auto"/>
        <w:ind w:left="567" w:firstLine="0"/>
        <w:contextualSpacing/>
        <w:rPr>
          <w:sz w:val="24"/>
          <w:szCs w:val="24"/>
        </w:rPr>
      </w:pPr>
    </w:p>
    <w:p w:rsidR="00A41897" w:rsidRDefault="00A41897" w:rsidP="00A41897">
      <w:pPr>
        <w:pStyle w:val="2-"/>
        <w:spacing w:before="0" w:after="0"/>
        <w:ind w:left="0" w:firstLine="567"/>
        <w:contextualSpacing/>
        <w:outlineLvl w:val="0"/>
        <w:rPr>
          <w:b w:val="0"/>
          <w:i w:val="0"/>
          <w:sz w:val="24"/>
          <w:szCs w:val="24"/>
        </w:rPr>
      </w:pPr>
      <w:bookmarkStart w:id="11" w:name="__RefHeading__28_1753854774"/>
      <w:bookmarkStart w:id="12" w:name="_Toc479768307"/>
      <w:bookmarkEnd w:id="11"/>
      <w:r>
        <w:rPr>
          <w:b w:val="0"/>
          <w:i w:val="0"/>
          <w:sz w:val="24"/>
          <w:szCs w:val="24"/>
        </w:rPr>
        <w:t>7. Срок регистрации заявления на предоставление Муниципальной услуги</w:t>
      </w:r>
      <w:bookmarkEnd w:id="12"/>
      <w:r>
        <w:rPr>
          <w:b w:val="0"/>
          <w:i w:val="0"/>
          <w:sz w:val="24"/>
          <w:szCs w:val="24"/>
        </w:rPr>
        <w:t xml:space="preserve"> </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A41897" w:rsidRDefault="00A41897" w:rsidP="00A41897">
      <w:pPr>
        <w:pStyle w:val="112"/>
        <w:tabs>
          <w:tab w:val="left" w:pos="18"/>
        </w:tabs>
        <w:spacing w:line="240" w:lineRule="auto"/>
        <w:ind w:left="0" w:firstLine="567"/>
        <w:contextualSpacing/>
        <w:rPr>
          <w:sz w:val="24"/>
          <w:szCs w:val="24"/>
        </w:rPr>
      </w:pPr>
    </w:p>
    <w:p w:rsidR="00A41897" w:rsidRDefault="00A41897" w:rsidP="00A41897">
      <w:pPr>
        <w:pStyle w:val="aff5"/>
        <w:ind w:firstLine="567"/>
        <w:jc w:val="center"/>
        <w:outlineLvl w:val="0"/>
        <w:rPr>
          <w:rFonts w:cs="Times New Roman"/>
          <w:b w:val="0"/>
          <w:sz w:val="24"/>
          <w:szCs w:val="24"/>
        </w:rPr>
      </w:pPr>
      <w:bookmarkStart w:id="13" w:name="_Toc479768308"/>
      <w:r>
        <w:rPr>
          <w:rFonts w:cs="Times New Roman"/>
          <w:b w:val="0"/>
          <w:sz w:val="24"/>
          <w:szCs w:val="24"/>
        </w:rPr>
        <w:t>8. Срок предоставления Муниципальной услуги</w:t>
      </w:r>
      <w:bookmarkEnd w:id="13"/>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8.1. Срок предоставления Муниципальной услуги составляет не более 3 (трех) рабочих дней </w:t>
      </w:r>
      <w:proofErr w:type="gramStart"/>
      <w:r>
        <w:rPr>
          <w:sz w:val="24"/>
          <w:szCs w:val="24"/>
        </w:rPr>
        <w:t>с даты регистрации</w:t>
      </w:r>
      <w:proofErr w:type="gramEnd"/>
      <w:r>
        <w:rPr>
          <w:sz w:val="24"/>
          <w:szCs w:val="24"/>
        </w:rPr>
        <w:t xml:space="preserve"> Заявления в Комитете имущественных отношений.</w:t>
      </w:r>
    </w:p>
    <w:p w:rsidR="00A41897" w:rsidRDefault="00A41897" w:rsidP="00A41897">
      <w:pPr>
        <w:pStyle w:val="ConsPlusNormal"/>
        <w:shd w:val="clear" w:color="auto" w:fill="FFFFFF"/>
        <w:ind w:firstLine="567"/>
        <w:jc w:val="both"/>
        <w:rPr>
          <w:rFonts w:ascii="Times New Roman" w:hAnsi="Times New Roman" w:cs="Times New Roman"/>
          <w:sz w:val="24"/>
          <w:szCs w:val="24"/>
          <w:shd w:val="clear" w:color="auto" w:fill="FFFFFF"/>
        </w:rPr>
      </w:pPr>
    </w:p>
    <w:p w:rsidR="00A41897" w:rsidRDefault="00A41897" w:rsidP="00A41897">
      <w:pPr>
        <w:pStyle w:val="ConsPlusNormal"/>
        <w:ind w:firstLine="567"/>
        <w:jc w:val="center"/>
        <w:outlineLvl w:val="0"/>
        <w:rPr>
          <w:rFonts w:ascii="Times New Roman" w:hAnsi="Times New Roman" w:cs="Times New Roman"/>
          <w:bCs/>
          <w:sz w:val="24"/>
          <w:szCs w:val="24"/>
        </w:rPr>
      </w:pPr>
      <w:bookmarkStart w:id="14" w:name="_Toc479768309"/>
      <w:r>
        <w:rPr>
          <w:rFonts w:ascii="Times New Roman" w:hAnsi="Times New Roman" w:cs="Times New Roman"/>
          <w:bCs/>
          <w:sz w:val="24"/>
          <w:szCs w:val="24"/>
        </w:rPr>
        <w:lastRenderedPageBreak/>
        <w:t>9. Правовые основания предоставления Муниципальной услуги</w:t>
      </w:r>
      <w:bookmarkEnd w:id="14"/>
    </w:p>
    <w:p w:rsidR="00A41897" w:rsidRDefault="00A41897" w:rsidP="00A41897">
      <w:pPr>
        <w:pStyle w:val="ConsPlusNormal"/>
        <w:ind w:firstLine="567"/>
        <w:jc w:val="center"/>
        <w:rPr>
          <w:rFonts w:ascii="Times New Roman" w:hAnsi="Times New Roman" w:cs="Times New Roman"/>
          <w:sz w:val="24"/>
          <w:szCs w:val="24"/>
        </w:rPr>
      </w:pPr>
    </w:p>
    <w:p w:rsidR="00A41897" w:rsidRDefault="00A41897" w:rsidP="00A41897">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 6 к Административному регламенту.</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15"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5"/>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A41897" w:rsidRDefault="00A41897" w:rsidP="00A41897">
      <w:pPr>
        <w:pStyle w:val="111"/>
        <w:spacing w:line="240" w:lineRule="auto"/>
        <w:ind w:left="0" w:firstLine="567"/>
        <w:contextualSpacing/>
        <w:rPr>
          <w:sz w:val="24"/>
          <w:szCs w:val="24"/>
        </w:rPr>
      </w:pPr>
      <w:r>
        <w:rPr>
          <w:sz w:val="24"/>
          <w:szCs w:val="24"/>
        </w:rPr>
        <w:t>10.1.1.</w:t>
      </w:r>
      <w:r>
        <w:rPr>
          <w:sz w:val="24"/>
          <w:szCs w:val="24"/>
        </w:rPr>
        <w:tab/>
        <w:t>Заявление, подписанное Заявителем, в соответствии с Приложением № 7 к Административному регламенту.</w:t>
      </w:r>
    </w:p>
    <w:p w:rsidR="00A41897" w:rsidRDefault="00A41897" w:rsidP="00A41897">
      <w:pPr>
        <w:pStyle w:val="111"/>
        <w:spacing w:line="240" w:lineRule="auto"/>
        <w:ind w:left="0" w:firstLine="567"/>
        <w:contextualSpacing/>
        <w:rPr>
          <w:sz w:val="24"/>
          <w:szCs w:val="24"/>
        </w:rPr>
      </w:pPr>
      <w:r>
        <w:rPr>
          <w:sz w:val="24"/>
          <w:szCs w:val="24"/>
        </w:rPr>
        <w:t>10.1.2.</w:t>
      </w:r>
      <w:r>
        <w:rPr>
          <w:sz w:val="24"/>
          <w:szCs w:val="24"/>
        </w:rPr>
        <w:tab/>
        <w:t>Документ, удостоверяющий личность Заявителя.</w:t>
      </w:r>
    </w:p>
    <w:p w:rsidR="00A41897" w:rsidRDefault="00A41897" w:rsidP="00A41897">
      <w:pPr>
        <w:pStyle w:val="112"/>
        <w:spacing w:line="240" w:lineRule="auto"/>
        <w:ind w:left="0" w:firstLine="567"/>
        <w:contextualSpacing/>
        <w:rPr>
          <w:sz w:val="24"/>
          <w:szCs w:val="24"/>
        </w:rPr>
      </w:pPr>
      <w:r>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41897" w:rsidRDefault="00A41897" w:rsidP="00A41897">
      <w:pPr>
        <w:pStyle w:val="112"/>
        <w:spacing w:line="240" w:lineRule="auto"/>
        <w:ind w:left="0" w:firstLine="567"/>
        <w:contextualSpacing/>
        <w:rPr>
          <w:sz w:val="24"/>
          <w:szCs w:val="24"/>
        </w:rPr>
      </w:pPr>
      <w:r>
        <w:rPr>
          <w:sz w:val="24"/>
          <w:szCs w:val="24"/>
        </w:rPr>
        <w:t>10.2.1. Заявление, подписанное Заявителем.</w:t>
      </w:r>
    </w:p>
    <w:p w:rsidR="00A41897" w:rsidRDefault="00A41897" w:rsidP="00A41897">
      <w:pPr>
        <w:pStyle w:val="112"/>
        <w:spacing w:line="240" w:lineRule="auto"/>
        <w:ind w:left="0" w:firstLine="567"/>
        <w:contextualSpacing/>
        <w:rPr>
          <w:sz w:val="24"/>
          <w:szCs w:val="24"/>
        </w:rPr>
      </w:pPr>
      <w:r>
        <w:rPr>
          <w:sz w:val="24"/>
          <w:szCs w:val="24"/>
        </w:rPr>
        <w:t>10.2.2. Документ, удостоверяющий личность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10.2.3. Документ, подтверждающий полномочия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41897" w:rsidRDefault="00A41897" w:rsidP="00A41897">
      <w:pPr>
        <w:tabs>
          <w:tab w:val="left" w:pos="9781"/>
        </w:tabs>
        <w:ind w:firstLine="567"/>
        <w:contextualSpacing/>
        <w:jc w:val="both"/>
      </w:pPr>
      <w:r>
        <w:t>10.3.1. Заявление, подписанное Представителем заявителя.</w:t>
      </w:r>
    </w:p>
    <w:p w:rsidR="00A41897" w:rsidRDefault="00A41897" w:rsidP="00A41897">
      <w:pPr>
        <w:tabs>
          <w:tab w:val="left" w:pos="9781"/>
        </w:tabs>
        <w:ind w:firstLine="567"/>
        <w:contextualSpacing/>
        <w:jc w:val="both"/>
      </w:pPr>
      <w:r>
        <w:t>10.3.2. Документ, удостоверяющий личность Представителя заявителя.</w:t>
      </w:r>
    </w:p>
    <w:p w:rsidR="00A41897" w:rsidRDefault="00A41897" w:rsidP="00A41897">
      <w:pPr>
        <w:pStyle w:val="ae"/>
        <w:tabs>
          <w:tab w:val="left" w:pos="9781"/>
        </w:tabs>
        <w:ind w:left="0" w:firstLine="567"/>
        <w:contextualSpacing/>
        <w:jc w:val="both"/>
        <w:rPr>
          <w:color w:val="000000"/>
        </w:rPr>
      </w:pPr>
      <w:r>
        <w:t>10.3.3. Документ, подтверждающий полномочия Представителя заявителя.</w:t>
      </w:r>
    </w:p>
    <w:p w:rsidR="00A41897" w:rsidRDefault="00A41897" w:rsidP="00A41897">
      <w:pPr>
        <w:pStyle w:val="ae"/>
        <w:tabs>
          <w:tab w:val="left" w:pos="9781"/>
        </w:tabs>
        <w:ind w:left="0" w:firstLine="567"/>
        <w:contextualSpacing/>
        <w:jc w:val="both"/>
      </w:pPr>
      <w:r>
        <w:rPr>
          <w:color w:val="000000"/>
        </w:rP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t>порядке, установленном законодательством Российской Федерации о нотариате.</w:t>
      </w:r>
    </w:p>
    <w:p w:rsidR="00A41897" w:rsidRDefault="00A41897" w:rsidP="00A41897">
      <w:pPr>
        <w:pStyle w:val="112"/>
        <w:spacing w:line="240" w:lineRule="auto"/>
        <w:ind w:left="0" w:firstLine="567"/>
        <w:contextualSpacing/>
        <w:rPr>
          <w:sz w:val="24"/>
          <w:szCs w:val="24"/>
        </w:rPr>
      </w:pPr>
      <w:r>
        <w:rPr>
          <w:sz w:val="24"/>
          <w:szCs w:val="24"/>
        </w:rPr>
        <w:t>10.5. Описание документов приведено в Приложении № 8 к Административному регламенту.</w:t>
      </w:r>
    </w:p>
    <w:p w:rsidR="00D657F8" w:rsidRDefault="00D657F8" w:rsidP="00D657F8">
      <w:pPr>
        <w:pStyle w:val="112"/>
        <w:tabs>
          <w:tab w:val="left" w:pos="0"/>
        </w:tabs>
        <w:spacing w:line="240" w:lineRule="auto"/>
        <w:ind w:left="0" w:firstLine="567"/>
        <w:contextualSpacing/>
        <w:rPr>
          <w:sz w:val="24"/>
          <w:szCs w:val="24"/>
        </w:rPr>
      </w:pPr>
      <w:r>
        <w:rPr>
          <w:sz w:val="24"/>
          <w:szCs w:val="24"/>
        </w:rPr>
        <w:t>10.6.</w:t>
      </w:r>
      <w:r w:rsidRPr="00D657F8">
        <w:t xml:space="preserve"> </w:t>
      </w:r>
      <w:r>
        <w:rPr>
          <w:sz w:val="24"/>
          <w:szCs w:val="24"/>
        </w:rPr>
        <w:t>Комитет не вправе требовать от Заявителя (представителя Заявителя):</w:t>
      </w:r>
    </w:p>
    <w:p w:rsidR="00D657F8" w:rsidRDefault="00D657F8" w:rsidP="00D657F8">
      <w:pPr>
        <w:pStyle w:val="112"/>
        <w:tabs>
          <w:tab w:val="left" w:pos="0"/>
        </w:tabs>
        <w:spacing w:line="240" w:lineRule="auto"/>
        <w:ind w:left="0"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10.6.2.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657F8" w:rsidRDefault="00D657F8" w:rsidP="00D657F8">
      <w:pPr>
        <w:pStyle w:val="112"/>
        <w:tabs>
          <w:tab w:val="left" w:pos="0"/>
        </w:tabs>
        <w:spacing w:line="240" w:lineRule="auto"/>
        <w:ind w:left="0"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7F8" w:rsidRDefault="00D657F8" w:rsidP="00D657F8">
      <w:pPr>
        <w:pStyle w:val="112"/>
        <w:tabs>
          <w:tab w:val="left" w:pos="0"/>
        </w:tabs>
        <w:spacing w:line="240" w:lineRule="auto"/>
        <w:ind w:left="0"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proofErr w:type="gramStart"/>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Pr>
          <w:sz w:val="24"/>
          <w:szCs w:val="24"/>
        </w:rPr>
        <w:lastRenderedPageBreak/>
        <w:t>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извинения за доставленные неудобства.</w:t>
      </w:r>
    </w:p>
    <w:p w:rsidR="00A41897" w:rsidRDefault="00A41897" w:rsidP="00A41897">
      <w:pPr>
        <w:pStyle w:val="112"/>
        <w:spacing w:line="240" w:lineRule="auto"/>
        <w:ind w:left="0" w:firstLine="567"/>
        <w:contextualSpacing/>
        <w:rPr>
          <w:sz w:val="24"/>
          <w:szCs w:val="24"/>
        </w:rPr>
      </w:pPr>
    </w:p>
    <w:p w:rsidR="00A41897" w:rsidRPr="000D3139" w:rsidRDefault="00A41897" w:rsidP="00A41897">
      <w:pPr>
        <w:pStyle w:val="1"/>
        <w:numPr>
          <w:ilvl w:val="0"/>
          <w:numId w:val="3"/>
        </w:numPr>
        <w:suppressAutoHyphens/>
        <w:ind w:left="0" w:firstLine="567"/>
        <w:contextualSpacing/>
        <w:jc w:val="center"/>
        <w:rPr>
          <w:szCs w:val="24"/>
        </w:rPr>
      </w:pPr>
      <w:bookmarkStart w:id="16" w:name="_Toc479768311"/>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6"/>
      <w:r w:rsidRPr="000D3139">
        <w:t xml:space="preserve"> </w:t>
      </w:r>
    </w:p>
    <w:p w:rsidR="00A41897" w:rsidRPr="000D3139" w:rsidRDefault="00A41897" w:rsidP="00A41897">
      <w:pPr>
        <w:pStyle w:val="1"/>
        <w:numPr>
          <w:ilvl w:val="0"/>
          <w:numId w:val="3"/>
        </w:numPr>
        <w:suppressAutoHyphens/>
        <w:ind w:left="0" w:firstLine="567"/>
        <w:contextualSpacing/>
        <w:jc w:val="center"/>
      </w:pPr>
      <w:bookmarkStart w:id="17" w:name="_Toc479768312"/>
      <w:r w:rsidRPr="000D3139">
        <w:t>органов местного самоуправления или организаций</w:t>
      </w:r>
      <w:bookmarkEnd w:id="17"/>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bookmarkStart w:id="18" w:name="Par47"/>
      <w:bookmarkEnd w:id="18"/>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19" w:name="__RefHeading__30_1753854774"/>
      <w:bookmarkStart w:id="20" w:name="_Toc479768313"/>
      <w:bookmarkEnd w:id="19"/>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0"/>
    </w:p>
    <w:p w:rsidR="00A41897" w:rsidRDefault="00A41897" w:rsidP="00A41897">
      <w:pPr>
        <w:pStyle w:val="1f"/>
        <w:ind w:firstLine="567"/>
      </w:pPr>
    </w:p>
    <w:p w:rsidR="00A41897" w:rsidRDefault="00A41897" w:rsidP="00A41897">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41897" w:rsidRDefault="00A41897" w:rsidP="00A41897">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A41897" w:rsidRDefault="00A41897" w:rsidP="00A41897">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A41897" w:rsidRDefault="00A41897" w:rsidP="00A41897">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A41897" w:rsidRDefault="00A41897" w:rsidP="00A41897">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A41897" w:rsidRDefault="00A41897" w:rsidP="00A41897">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A41897" w:rsidRDefault="00A41897" w:rsidP="00A41897">
      <w:pPr>
        <w:pStyle w:val="112"/>
        <w:spacing w:line="240" w:lineRule="auto"/>
        <w:ind w:left="0" w:firstLine="567"/>
        <w:contextualSpacing/>
        <w:rPr>
          <w:sz w:val="24"/>
          <w:szCs w:val="24"/>
        </w:rPr>
      </w:pPr>
      <w:r>
        <w:rPr>
          <w:sz w:val="24"/>
          <w:szCs w:val="24"/>
        </w:rPr>
        <w:t>12.1.8. Представлен неполный комплект документов в соответствии с пунктом 10 Административного регламента.</w:t>
      </w:r>
    </w:p>
    <w:p w:rsidR="00A41897" w:rsidRDefault="00A41897" w:rsidP="00A41897">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A41897" w:rsidRDefault="00A41897" w:rsidP="00A41897">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A41897" w:rsidRDefault="00A41897" w:rsidP="00A41897">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41897" w:rsidRDefault="00A41897" w:rsidP="00A41897">
      <w:pPr>
        <w:pStyle w:val="112"/>
        <w:spacing w:line="240" w:lineRule="auto"/>
        <w:ind w:left="0" w:firstLine="567"/>
        <w:contextualSpacing/>
        <w:rPr>
          <w:sz w:val="24"/>
          <w:szCs w:val="24"/>
        </w:rPr>
      </w:pPr>
    </w:p>
    <w:p w:rsidR="00637453" w:rsidRDefault="00637453" w:rsidP="00A41897">
      <w:pPr>
        <w:pStyle w:val="ConsPlusNormal"/>
        <w:jc w:val="center"/>
        <w:outlineLvl w:val="0"/>
        <w:rPr>
          <w:rFonts w:ascii="Times New Roman" w:hAnsi="Times New Roman" w:cs="Times New Roman"/>
          <w:sz w:val="24"/>
          <w:szCs w:val="24"/>
        </w:rPr>
      </w:pPr>
      <w:bookmarkStart w:id="21" w:name="_Toc479768314"/>
    </w:p>
    <w:p w:rsidR="00637453" w:rsidRDefault="00637453" w:rsidP="00A41897">
      <w:pPr>
        <w:pStyle w:val="ConsPlusNormal"/>
        <w:jc w:val="center"/>
        <w:outlineLvl w:val="0"/>
        <w:rPr>
          <w:rFonts w:ascii="Times New Roman" w:hAnsi="Times New Roman" w:cs="Times New Roman"/>
          <w:sz w:val="24"/>
          <w:szCs w:val="24"/>
        </w:rPr>
      </w:pPr>
    </w:p>
    <w:p w:rsidR="00637453" w:rsidRDefault="00637453" w:rsidP="00A41897">
      <w:pPr>
        <w:pStyle w:val="ConsPlusNormal"/>
        <w:jc w:val="center"/>
        <w:outlineLvl w:val="0"/>
        <w:rPr>
          <w:rFonts w:ascii="Times New Roman" w:hAnsi="Times New Roman" w:cs="Times New Roman"/>
          <w:sz w:val="24"/>
          <w:szCs w:val="24"/>
        </w:rPr>
      </w:pP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13. Исчерпывающий перечень оснований для отказа в предоставлении </w:t>
      </w: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Муниципальной услуги</w:t>
      </w:r>
      <w:bookmarkEnd w:id="21"/>
    </w:p>
    <w:p w:rsidR="00A41897" w:rsidRDefault="00A41897" w:rsidP="00A41897">
      <w:pPr>
        <w:pStyle w:val="aff5"/>
        <w:rPr>
          <w:b w:val="0"/>
        </w:rPr>
      </w:pPr>
    </w:p>
    <w:p w:rsidR="00A41897" w:rsidRDefault="00A41897" w:rsidP="000D3139">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A41897" w:rsidRDefault="00A41897" w:rsidP="00A41897">
      <w:pPr>
        <w:pStyle w:val="ConsPlusNormal"/>
        <w:ind w:firstLine="709"/>
        <w:rPr>
          <w:sz w:val="28"/>
          <w:szCs w:val="28"/>
        </w:rPr>
      </w:pPr>
    </w:p>
    <w:p w:rsidR="00A41897" w:rsidRDefault="00A41897" w:rsidP="00A41897">
      <w:pPr>
        <w:pStyle w:val="112"/>
        <w:spacing w:line="240" w:lineRule="auto"/>
        <w:ind w:left="0" w:firstLine="0"/>
        <w:contextualSpacing/>
        <w:jc w:val="center"/>
        <w:outlineLvl w:val="0"/>
        <w:rPr>
          <w:sz w:val="24"/>
          <w:szCs w:val="24"/>
        </w:rPr>
      </w:pPr>
      <w:bookmarkStart w:id="22" w:name="_Toc479768315"/>
      <w:r>
        <w:rPr>
          <w:sz w:val="24"/>
          <w:szCs w:val="24"/>
        </w:rPr>
        <w:t>14. Отзыв Заявления на предоставление Муниципальной услуги</w:t>
      </w:r>
      <w:bookmarkEnd w:id="22"/>
    </w:p>
    <w:p w:rsidR="00A41897" w:rsidRDefault="00A41897" w:rsidP="00A41897">
      <w:pPr>
        <w:pStyle w:val="112"/>
        <w:spacing w:line="240" w:lineRule="auto"/>
        <w:ind w:left="0" w:firstLine="0"/>
        <w:contextualSpacing/>
        <w:rPr>
          <w:sz w:val="24"/>
          <w:szCs w:val="24"/>
        </w:rPr>
      </w:pPr>
    </w:p>
    <w:p w:rsidR="00A41897" w:rsidRDefault="00A41897" w:rsidP="00A41897">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A41897" w:rsidRDefault="00A41897" w:rsidP="00A41897">
      <w:pPr>
        <w:pStyle w:val="ConsPlusNormal"/>
        <w:ind w:left="539" w:firstLine="567"/>
        <w:contextualSpacing/>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23" w:name="__RefHeading__32_1753854774"/>
      <w:bookmarkStart w:id="24" w:name="_Toc479768316"/>
      <w:bookmarkEnd w:id="23"/>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4"/>
    </w:p>
    <w:p w:rsidR="00A41897" w:rsidRDefault="00A41897" w:rsidP="00A41897">
      <w:pPr>
        <w:pStyle w:val="2-"/>
        <w:spacing w:before="0" w:after="0"/>
        <w:ind w:left="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15.1. Муниципальная услуга предоставляется бесплатно.</w:t>
      </w:r>
    </w:p>
    <w:p w:rsidR="00A41897" w:rsidRDefault="00A41897" w:rsidP="00A41897">
      <w:pPr>
        <w:pStyle w:val="aff5"/>
        <w:ind w:firstLine="567"/>
        <w:jc w:val="both"/>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25" w:name="__RefHeading__34_1753854774"/>
      <w:bookmarkStart w:id="26" w:name="_Toc479768317"/>
      <w:bookmarkEnd w:id="25"/>
      <w:r>
        <w:rPr>
          <w:b w:val="0"/>
          <w:i w:val="0"/>
          <w:sz w:val="24"/>
          <w:szCs w:val="24"/>
        </w:rPr>
        <w:t xml:space="preserve">16. Перечень услуг, необходимых и обязательных для предоставления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6"/>
    </w:p>
    <w:p w:rsidR="00A41897" w:rsidRDefault="00A41897" w:rsidP="00A41897">
      <w:pPr>
        <w:pStyle w:val="2-"/>
        <w:spacing w:before="0" w:after="0"/>
        <w:ind w:left="60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7"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7"/>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17.1. Обращение Заявителя (Представителя заявителя) посредством РПГУ.</w:t>
      </w:r>
    </w:p>
    <w:p w:rsidR="00A41897" w:rsidRDefault="00A41897" w:rsidP="00A41897">
      <w:pPr>
        <w:pStyle w:val="111"/>
        <w:spacing w:line="240" w:lineRule="auto"/>
        <w:ind w:left="0" w:firstLine="567"/>
        <w:contextualSpacing/>
        <w:rPr>
          <w:sz w:val="24"/>
          <w:szCs w:val="24"/>
        </w:rPr>
      </w:pPr>
      <w:r>
        <w:rPr>
          <w:sz w:val="24"/>
          <w:szCs w:val="24"/>
        </w:rPr>
        <w:t>17.2.1. Для получения Муниципальной услуги Заявитель (Представитель заявителя) авторизуется в Единой системе идентификац</w:t>
      </w:r>
      <w:proofErr w:type="gramStart"/>
      <w:r>
        <w:rPr>
          <w:sz w:val="24"/>
          <w:szCs w:val="24"/>
        </w:rPr>
        <w:t>ии и ау</w:t>
      </w:r>
      <w:proofErr w:type="gramEnd"/>
      <w:r>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41897" w:rsidRDefault="00A41897" w:rsidP="00A41897">
      <w:pPr>
        <w:pStyle w:val="111"/>
        <w:spacing w:line="240" w:lineRule="auto"/>
        <w:ind w:left="0" w:firstLine="567"/>
        <w:contextualSpacing/>
        <w:rPr>
          <w:sz w:val="24"/>
          <w:szCs w:val="24"/>
        </w:rPr>
      </w:pPr>
      <w:r>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41897" w:rsidRDefault="00A41897" w:rsidP="00A41897">
      <w:pPr>
        <w:pStyle w:val="111"/>
        <w:spacing w:line="240" w:lineRule="auto"/>
        <w:ind w:left="0" w:firstLine="567"/>
        <w:contextualSpacing/>
        <w:rPr>
          <w:sz w:val="24"/>
          <w:szCs w:val="24"/>
        </w:rPr>
      </w:pPr>
      <w:r>
        <w:rPr>
          <w:sz w:val="24"/>
          <w:szCs w:val="24"/>
        </w:rPr>
        <w:t xml:space="preserve">17.2.2. Отправленное Заявление и документы поступают в Модуль оказания услуг ЕИС ОУ. </w:t>
      </w:r>
    </w:p>
    <w:p w:rsidR="00A41897" w:rsidRDefault="00A41897" w:rsidP="00A41897">
      <w:pPr>
        <w:pStyle w:val="ConsPlusNormal"/>
        <w:ind w:firstLine="567"/>
        <w:rPr>
          <w:rFonts w:ascii="Times New Roman" w:hAnsi="Times New Roman" w:cs="Times New Roman"/>
          <w:sz w:val="24"/>
          <w:szCs w:val="24"/>
        </w:rPr>
      </w:pPr>
    </w:p>
    <w:p w:rsidR="000D3139" w:rsidRDefault="000D3139" w:rsidP="00A41897">
      <w:pPr>
        <w:pStyle w:val="aff5"/>
        <w:jc w:val="center"/>
        <w:outlineLvl w:val="0"/>
        <w:rPr>
          <w:rFonts w:cs="Times New Roman"/>
          <w:b w:val="0"/>
          <w:sz w:val="24"/>
          <w:szCs w:val="24"/>
        </w:rPr>
      </w:pPr>
      <w:bookmarkStart w:id="28" w:name="_Toc479768319"/>
    </w:p>
    <w:p w:rsidR="00A41897" w:rsidRDefault="00A41897" w:rsidP="00A41897">
      <w:pPr>
        <w:pStyle w:val="aff5"/>
        <w:jc w:val="center"/>
        <w:outlineLvl w:val="0"/>
        <w:rPr>
          <w:rFonts w:cs="Times New Roman"/>
          <w:b w:val="0"/>
          <w:sz w:val="24"/>
          <w:szCs w:val="24"/>
        </w:rPr>
      </w:pPr>
      <w:r>
        <w:rPr>
          <w:rFonts w:cs="Times New Roman"/>
          <w:b w:val="0"/>
          <w:sz w:val="24"/>
          <w:szCs w:val="24"/>
        </w:rPr>
        <w:t>18. Способы получения Заявителем результатов предоставления Муниципальной услуги</w:t>
      </w:r>
      <w:bookmarkEnd w:id="28"/>
    </w:p>
    <w:p w:rsidR="00A41897" w:rsidRDefault="00A41897" w:rsidP="00A41897">
      <w:pPr>
        <w:pStyle w:val="aff5"/>
        <w:ind w:firstLine="567"/>
        <w:jc w:val="center"/>
        <w:rPr>
          <w:rFonts w:cs="Times New Roman"/>
          <w:b w:val="0"/>
          <w:sz w:val="24"/>
          <w:szCs w:val="24"/>
        </w:rPr>
      </w:pPr>
    </w:p>
    <w:p w:rsidR="00A41897" w:rsidRDefault="00A41897" w:rsidP="00A41897">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41897" w:rsidRDefault="00A41897" w:rsidP="00A41897">
      <w:pPr>
        <w:pStyle w:val="110"/>
        <w:spacing w:line="240" w:lineRule="auto"/>
        <w:ind w:firstLine="567"/>
        <w:rPr>
          <w:sz w:val="24"/>
          <w:szCs w:val="24"/>
        </w:rPr>
      </w:pPr>
      <w:r>
        <w:rPr>
          <w:sz w:val="24"/>
          <w:szCs w:val="24"/>
        </w:rPr>
        <w:t>18.1.1.</w:t>
      </w:r>
      <w:r>
        <w:rPr>
          <w:sz w:val="24"/>
          <w:szCs w:val="24"/>
        </w:rPr>
        <w:tab/>
        <w:t>Через личный кабинет на РПГУ.</w:t>
      </w:r>
    </w:p>
    <w:p w:rsidR="00A41897" w:rsidRDefault="00A41897" w:rsidP="00A41897">
      <w:pPr>
        <w:pStyle w:val="110"/>
        <w:spacing w:line="240" w:lineRule="auto"/>
        <w:ind w:firstLine="567"/>
        <w:rPr>
          <w:sz w:val="24"/>
          <w:szCs w:val="24"/>
        </w:rPr>
      </w:pPr>
      <w:r>
        <w:rPr>
          <w:sz w:val="24"/>
          <w:szCs w:val="24"/>
        </w:rPr>
        <w:t>18.1.2.</w:t>
      </w:r>
      <w:r>
        <w:rPr>
          <w:sz w:val="24"/>
          <w:szCs w:val="24"/>
        </w:rPr>
        <w:tab/>
        <w:t>По электронной почте.</w:t>
      </w:r>
    </w:p>
    <w:p w:rsidR="00A41897" w:rsidRDefault="00A41897" w:rsidP="00A41897">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A41897" w:rsidRDefault="00A41897" w:rsidP="00A41897">
      <w:pPr>
        <w:pStyle w:val="110"/>
        <w:spacing w:line="240" w:lineRule="auto"/>
        <w:ind w:firstLine="567"/>
        <w:rPr>
          <w:sz w:val="24"/>
          <w:szCs w:val="24"/>
        </w:rPr>
      </w:pPr>
      <w:r>
        <w:rPr>
          <w:sz w:val="24"/>
          <w:szCs w:val="24"/>
        </w:rPr>
        <w:t>18.2. 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Pr>
          <w:sz w:val="24"/>
          <w:szCs w:val="24"/>
          <w:lang w:eastAsia="ru-RU"/>
        </w:rPr>
        <w:t>.</w:t>
      </w:r>
    </w:p>
    <w:p w:rsidR="00A41897" w:rsidRDefault="00A41897" w:rsidP="00A41897">
      <w:pPr>
        <w:pStyle w:val="aff5"/>
        <w:ind w:firstLine="567"/>
        <w:jc w:val="both"/>
        <w:rPr>
          <w:rFonts w:cs="Times New Roman"/>
          <w:b w:val="0"/>
          <w:sz w:val="24"/>
          <w:szCs w:val="24"/>
        </w:rPr>
      </w:pPr>
    </w:p>
    <w:p w:rsidR="00637453" w:rsidRDefault="00637453" w:rsidP="00A41897">
      <w:pPr>
        <w:pStyle w:val="aff5"/>
        <w:jc w:val="center"/>
        <w:outlineLvl w:val="0"/>
        <w:rPr>
          <w:rFonts w:cs="Times New Roman"/>
          <w:b w:val="0"/>
          <w:sz w:val="24"/>
          <w:szCs w:val="24"/>
        </w:rPr>
      </w:pPr>
      <w:bookmarkStart w:id="29" w:name="_Toc479768320"/>
    </w:p>
    <w:p w:rsidR="00637453" w:rsidRDefault="00637453" w:rsidP="00A41897">
      <w:pPr>
        <w:pStyle w:val="aff5"/>
        <w:jc w:val="center"/>
        <w:outlineLvl w:val="0"/>
        <w:rPr>
          <w:rFonts w:cs="Times New Roman"/>
          <w:b w:val="0"/>
          <w:sz w:val="24"/>
          <w:szCs w:val="24"/>
        </w:rPr>
      </w:pPr>
    </w:p>
    <w:p w:rsidR="00637453" w:rsidRDefault="00637453" w:rsidP="00A41897">
      <w:pPr>
        <w:pStyle w:val="aff5"/>
        <w:jc w:val="center"/>
        <w:outlineLvl w:val="0"/>
        <w:rPr>
          <w:rFonts w:cs="Times New Roman"/>
          <w:b w:val="0"/>
          <w:sz w:val="24"/>
          <w:szCs w:val="24"/>
        </w:rPr>
      </w:pPr>
    </w:p>
    <w:p w:rsidR="00A41897" w:rsidRDefault="00A41897" w:rsidP="00A41897">
      <w:pPr>
        <w:pStyle w:val="aff5"/>
        <w:jc w:val="center"/>
        <w:outlineLvl w:val="0"/>
        <w:rPr>
          <w:rFonts w:cs="Times New Roman"/>
          <w:b w:val="0"/>
          <w:sz w:val="24"/>
          <w:szCs w:val="24"/>
        </w:rPr>
      </w:pPr>
      <w:r>
        <w:rPr>
          <w:rFonts w:cs="Times New Roman"/>
          <w:b w:val="0"/>
          <w:sz w:val="24"/>
          <w:szCs w:val="24"/>
        </w:rPr>
        <w:t>19. Максимальный срок ожидания в очереди</w:t>
      </w:r>
      <w:bookmarkEnd w:id="29"/>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19.1. 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30" w:name="_Toc479768321"/>
      <w:r>
        <w:rPr>
          <w:rFonts w:cs="Times New Roman"/>
          <w:b w:val="0"/>
          <w:sz w:val="24"/>
          <w:szCs w:val="24"/>
        </w:rPr>
        <w:t>20. Требования к помещениям, в которых предоставляется Муниципальная услуга</w:t>
      </w:r>
      <w:bookmarkEnd w:id="30"/>
    </w:p>
    <w:p w:rsidR="00A41897" w:rsidRDefault="00A41897" w:rsidP="00A41897">
      <w:pPr>
        <w:pStyle w:val="aff5"/>
        <w:ind w:firstLine="567"/>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10 к Административному регламенту.</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1" w:name="_Toc479768322"/>
      <w:r>
        <w:rPr>
          <w:rFonts w:cs="Times New Roman"/>
          <w:b w:val="0"/>
          <w:sz w:val="24"/>
          <w:szCs w:val="24"/>
        </w:rPr>
        <w:t>21. Показатели доступности и качества Муниципальной услуги</w:t>
      </w:r>
      <w:bookmarkEnd w:id="31"/>
    </w:p>
    <w:p w:rsidR="00A41897" w:rsidRDefault="00A41897" w:rsidP="00A41897">
      <w:pPr>
        <w:pStyle w:val="aff5"/>
        <w:ind w:firstLine="567"/>
        <w:jc w:val="center"/>
        <w:rPr>
          <w:rFonts w:cs="Times New Roman"/>
          <w:b w:val="0"/>
          <w:sz w:val="24"/>
          <w:szCs w:val="24"/>
        </w:rPr>
      </w:pP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 11 к Административному регламенту.</w:t>
      </w: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 № 12 к Административному регламенту.</w:t>
      </w:r>
    </w:p>
    <w:p w:rsidR="00A41897" w:rsidRDefault="00A41897" w:rsidP="00A41897">
      <w:pPr>
        <w:pStyle w:val="ConsPlusNormal"/>
        <w:ind w:firstLine="567"/>
        <w:rPr>
          <w:rFonts w:ascii="Times New Roman" w:hAnsi="Times New Roman" w:cs="Times New Roman"/>
          <w:sz w:val="24"/>
          <w:szCs w:val="24"/>
        </w:rPr>
      </w:pPr>
    </w:p>
    <w:p w:rsidR="00A41897" w:rsidRDefault="00A41897" w:rsidP="00A41897">
      <w:pPr>
        <w:pStyle w:val="aff5"/>
        <w:jc w:val="center"/>
        <w:outlineLvl w:val="0"/>
        <w:rPr>
          <w:rFonts w:cs="Times New Roman"/>
          <w:b w:val="0"/>
          <w:sz w:val="24"/>
          <w:szCs w:val="24"/>
        </w:rPr>
      </w:pPr>
      <w:bookmarkStart w:id="32" w:name="_Toc479768323"/>
      <w:r>
        <w:rPr>
          <w:rFonts w:cs="Times New Roman"/>
          <w:b w:val="0"/>
          <w:sz w:val="24"/>
          <w:szCs w:val="24"/>
        </w:rPr>
        <w:t xml:space="preserve">22. Требования организации предоставления Муниципальной услуги </w:t>
      </w:r>
    </w:p>
    <w:p w:rsidR="00A41897" w:rsidRDefault="00A41897" w:rsidP="00A41897">
      <w:pPr>
        <w:pStyle w:val="aff5"/>
        <w:jc w:val="center"/>
        <w:outlineLvl w:val="0"/>
        <w:rPr>
          <w:rFonts w:cs="Times New Roman"/>
          <w:b w:val="0"/>
          <w:sz w:val="24"/>
          <w:szCs w:val="24"/>
        </w:rPr>
      </w:pPr>
      <w:r>
        <w:rPr>
          <w:rFonts w:cs="Times New Roman"/>
          <w:b w:val="0"/>
          <w:sz w:val="24"/>
          <w:szCs w:val="24"/>
        </w:rPr>
        <w:t>в электронной форме</w:t>
      </w:r>
      <w:bookmarkEnd w:id="32"/>
    </w:p>
    <w:p w:rsidR="00A41897" w:rsidRDefault="00A41897" w:rsidP="00A41897">
      <w:pPr>
        <w:pStyle w:val="aff5"/>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22.1. В электронной форме документы, указанные в пункте 10 Административного регламента, подаются посредством РПГУ.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3" w:name="_Toc438110042"/>
      <w:bookmarkStart w:id="34" w:name="_Toc437973300"/>
    </w:p>
    <w:bookmarkEnd w:id="33"/>
    <w:bookmarkEnd w:id="34"/>
    <w:p w:rsidR="00A41897" w:rsidRDefault="00A41897" w:rsidP="00A41897">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Default="00A41897" w:rsidP="00A41897">
      <w:pPr>
        <w:pStyle w:val="1-"/>
        <w:spacing w:before="0" w:after="0" w:line="240" w:lineRule="auto"/>
        <w:contextualSpacing/>
        <w:outlineLvl w:val="0"/>
        <w:rPr>
          <w:rFonts w:cs="Times New Roman"/>
          <w:b w:val="0"/>
          <w:sz w:val="24"/>
          <w:szCs w:val="24"/>
        </w:rPr>
      </w:pPr>
      <w:bookmarkStart w:id="35" w:name="__RefHeading__36_1753854774"/>
      <w:bookmarkStart w:id="36" w:name="_Toc479768324"/>
      <w:bookmarkEnd w:id="35"/>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6"/>
    </w:p>
    <w:p w:rsidR="00A41897" w:rsidRDefault="00A41897" w:rsidP="00A41897">
      <w:pPr>
        <w:pStyle w:val="1-"/>
        <w:spacing w:before="0" w:after="0" w:line="240" w:lineRule="auto"/>
        <w:ind w:firstLine="567"/>
        <w:contextualSpacing/>
        <w:outlineLvl w:val="0"/>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37" w:name="__RefHeading__38_1753854774"/>
      <w:bookmarkStart w:id="38" w:name="_Toc479768325"/>
      <w:bookmarkEnd w:id="37"/>
      <w:r>
        <w:rPr>
          <w:b w:val="0"/>
          <w:i w:val="0"/>
          <w:sz w:val="24"/>
          <w:szCs w:val="24"/>
        </w:rPr>
        <w:t xml:space="preserve">23. Состав, последовательность и сроки выполнения </w:t>
      </w:r>
      <w:proofErr w:type="gramStart"/>
      <w:r>
        <w:rPr>
          <w:b w:val="0"/>
          <w:i w:val="0"/>
          <w:sz w:val="24"/>
          <w:szCs w:val="24"/>
        </w:rPr>
        <w:t>административных</w:t>
      </w:r>
      <w:proofErr w:type="gramEnd"/>
      <w:r>
        <w:rPr>
          <w:b w:val="0"/>
          <w:i w:val="0"/>
          <w:sz w:val="24"/>
          <w:szCs w:val="24"/>
        </w:rPr>
        <w:t xml:space="preserve">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процедур (действий) при предоставлении Муниципальной услуги</w:t>
      </w:r>
      <w:bookmarkEnd w:id="38"/>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23.1. Перечень административных процедур при предоставлении Муниципальной услуги:</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A41897" w:rsidRDefault="00A41897" w:rsidP="00A41897">
      <w:pPr>
        <w:pStyle w:val="112"/>
        <w:spacing w:line="240" w:lineRule="auto"/>
        <w:ind w:left="0" w:firstLine="567"/>
        <w:contextualSpacing/>
        <w:rPr>
          <w:sz w:val="24"/>
          <w:szCs w:val="24"/>
        </w:rPr>
      </w:pPr>
      <w:r>
        <w:rPr>
          <w:sz w:val="24"/>
          <w:szCs w:val="24"/>
        </w:rPr>
        <w:t>4) направление результата.</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13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23.3. Блок-схема предоставления Муниципальной услуги приведена в Приложении № 14 к Административному регламенту. </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9" w:name="_Toc479768326"/>
      <w:r>
        <w:rPr>
          <w:rFonts w:cs="Times New Roman"/>
          <w:b w:val="0"/>
          <w:sz w:val="24"/>
          <w:szCs w:val="24"/>
        </w:rPr>
        <w:lastRenderedPageBreak/>
        <w:t xml:space="preserve">IV. Порядок и формы </w:t>
      </w:r>
      <w:proofErr w:type="gramStart"/>
      <w:r>
        <w:rPr>
          <w:rFonts w:cs="Times New Roman"/>
          <w:b w:val="0"/>
          <w:sz w:val="24"/>
          <w:szCs w:val="24"/>
        </w:rPr>
        <w:t>контроля за</w:t>
      </w:r>
      <w:proofErr w:type="gramEnd"/>
      <w:r>
        <w:rPr>
          <w:rFonts w:cs="Times New Roman"/>
          <w:b w:val="0"/>
          <w:sz w:val="24"/>
          <w:szCs w:val="24"/>
        </w:rPr>
        <w:t xml:space="preserve"> исполнением Административного регламента</w:t>
      </w:r>
      <w:bookmarkEnd w:id="39"/>
    </w:p>
    <w:p w:rsidR="00A41897" w:rsidRDefault="00A41897" w:rsidP="00A41897">
      <w:pPr>
        <w:pStyle w:val="aff5"/>
        <w:ind w:firstLine="567"/>
        <w:jc w:val="center"/>
        <w:rPr>
          <w:rFonts w:cs="Times New Roman"/>
          <w:b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0" w:name="_Toc476150515"/>
      <w:bookmarkStart w:id="41" w:name="_Toc438727101"/>
      <w:bookmarkStart w:id="42" w:name="_Toc438376252"/>
      <w:bookmarkStart w:id="43" w:name="_Toc479768328"/>
      <w:r>
        <w:rPr>
          <w:b w:val="0"/>
          <w:i w:val="0"/>
          <w:color w:val="000000"/>
          <w:sz w:val="24"/>
          <w:szCs w:val="24"/>
        </w:rPr>
        <w:t xml:space="preserve">24. Порядок осуществления </w:t>
      </w:r>
      <w:proofErr w:type="gramStart"/>
      <w:r>
        <w:rPr>
          <w:b w:val="0"/>
          <w:i w:val="0"/>
          <w:color w:val="000000"/>
          <w:sz w:val="24"/>
          <w:szCs w:val="24"/>
        </w:rPr>
        <w:t>контроля за</w:t>
      </w:r>
      <w:proofErr w:type="gramEnd"/>
      <w:r>
        <w:rPr>
          <w:b w:val="0"/>
          <w:i w:val="0"/>
          <w:color w:val="000000"/>
          <w:sz w:val="24"/>
          <w:szCs w:val="24"/>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0"/>
      <w:bookmarkEnd w:id="41"/>
      <w:bookmarkEnd w:id="42"/>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24.1. </w:t>
      </w:r>
      <w:proofErr w:type="gramStart"/>
      <w:r>
        <w:rPr>
          <w:color w:val="000000"/>
          <w:sz w:val="24"/>
          <w:szCs w:val="24"/>
        </w:rPr>
        <w:t>Контроль за</w:t>
      </w:r>
      <w:proofErr w:type="gramEnd"/>
      <w:r>
        <w:rPr>
          <w:color w:val="000000"/>
          <w:sz w:val="24"/>
          <w:szCs w:val="24"/>
        </w:rPr>
        <w:t xml:space="preserve">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24.1.1. Текущего </w:t>
      </w:r>
      <w:proofErr w:type="gramStart"/>
      <w:r>
        <w:rPr>
          <w:color w:val="000000"/>
          <w:sz w:val="24"/>
          <w:szCs w:val="24"/>
        </w:rPr>
        <w:t>контроля за</w:t>
      </w:r>
      <w:proofErr w:type="gramEnd"/>
      <w:r>
        <w:rPr>
          <w:color w:val="000000"/>
          <w:sz w:val="24"/>
          <w:szCs w:val="24"/>
        </w:rPr>
        <w:t xml:space="preserve"> соблюдением полноты и качества предоставления муниципальной услуги (далее – текущий контроль);</w:t>
      </w:r>
    </w:p>
    <w:p w:rsidR="00A41897" w:rsidRDefault="00A41897" w:rsidP="00A41897">
      <w:pPr>
        <w:pStyle w:val="112"/>
        <w:spacing w:line="240" w:lineRule="auto"/>
        <w:ind w:left="567" w:firstLine="0"/>
        <w:contextualSpacing/>
        <w:rPr>
          <w:color w:val="000000"/>
          <w:sz w:val="24"/>
          <w:szCs w:val="24"/>
        </w:rPr>
      </w:pPr>
      <w:r>
        <w:rPr>
          <w:color w:val="000000"/>
          <w:sz w:val="24"/>
          <w:szCs w:val="24"/>
        </w:rPr>
        <w:t xml:space="preserve">24.1.2. </w:t>
      </w:r>
      <w:proofErr w:type="gramStart"/>
      <w:r>
        <w:rPr>
          <w:color w:val="000000"/>
          <w:sz w:val="24"/>
          <w:szCs w:val="24"/>
        </w:rPr>
        <w:t>Контроля за</w:t>
      </w:r>
      <w:proofErr w:type="gramEnd"/>
      <w:r>
        <w:rPr>
          <w:color w:val="000000"/>
          <w:sz w:val="24"/>
          <w:szCs w:val="24"/>
        </w:rPr>
        <w:t xml:space="preserve"> соблюдением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24.2. Текущий контроль осуществляет Председатель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24.3. </w:t>
      </w:r>
      <w:proofErr w:type="gramStart"/>
      <w:r>
        <w:rPr>
          <w:color w:val="000000"/>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color w:val="000000"/>
          <w:sz w:val="24"/>
          <w:szCs w:val="24"/>
        </w:rPr>
        <w:t>» и на основании Закона Московской области от 04.05.2016 № 37/2016-ОЗ «Кодекс Московской области об административных правонарушениях».</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4" w:name="_Toc475799215"/>
      <w:bookmarkStart w:id="45" w:name="_Toc473648662"/>
      <w:bookmarkStart w:id="46" w:name="_Toc468470749"/>
      <w:bookmarkStart w:id="47" w:name="_Toc438727102"/>
      <w:bookmarkStart w:id="48" w:name="_Toc438376253"/>
      <w:bookmarkEnd w:id="43"/>
      <w:r>
        <w:rPr>
          <w:b w:val="0"/>
          <w:i w:val="0"/>
          <w:sz w:val="24"/>
          <w:szCs w:val="24"/>
        </w:rPr>
        <w:t xml:space="preserve">25. </w:t>
      </w:r>
      <w:bookmarkStart w:id="49" w:name="_Toc476150516"/>
      <w:bookmarkEnd w:id="44"/>
      <w:bookmarkEnd w:id="45"/>
      <w:bookmarkEnd w:id="46"/>
      <w:bookmarkEnd w:id="47"/>
      <w:bookmarkEnd w:id="48"/>
      <w:r>
        <w:rPr>
          <w:b w:val="0"/>
          <w:i w:val="0"/>
          <w:color w:val="000000"/>
          <w:sz w:val="24"/>
          <w:szCs w:val="24"/>
        </w:rPr>
        <w:t xml:space="preserve">Порядок и периодичность осуществления текущего контроля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полноты и качества предоставления муниципальной услуги и </w:t>
      </w:r>
      <w:proofErr w:type="gramStart"/>
      <w:r>
        <w:rPr>
          <w:b w:val="0"/>
          <w:i w:val="0"/>
          <w:color w:val="000000"/>
          <w:sz w:val="24"/>
          <w:szCs w:val="24"/>
        </w:rPr>
        <w:t>контроля за</w:t>
      </w:r>
      <w:proofErr w:type="gramEnd"/>
      <w:r>
        <w:rPr>
          <w:b w:val="0"/>
          <w:i w:val="0"/>
          <w:color w:val="000000"/>
          <w:sz w:val="24"/>
          <w:szCs w:val="24"/>
        </w:rPr>
        <w:t xml:space="preserve"> соблюдением порядка предоставления муниципальной услуги</w:t>
      </w:r>
      <w:bookmarkEnd w:id="49"/>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25.1. </w:t>
      </w:r>
      <w:proofErr w:type="gramStart"/>
      <w:r>
        <w:rPr>
          <w:color w:val="000000"/>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25.2. Порядок осуществления текущего контроля определяется Председателем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25.3. </w:t>
      </w:r>
      <w:proofErr w:type="gramStart"/>
      <w:r>
        <w:rPr>
          <w:color w:val="000000"/>
          <w:sz w:val="24"/>
          <w:szCs w:val="24"/>
        </w:rPr>
        <w:t>Контроль за</w:t>
      </w:r>
      <w:proofErr w:type="gramEnd"/>
      <w:r>
        <w:rPr>
          <w:color w:val="000000"/>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25.5. </w:t>
      </w:r>
      <w:proofErr w:type="gramStart"/>
      <w:r>
        <w:rPr>
          <w:color w:val="000000"/>
          <w:sz w:val="24"/>
          <w:szCs w:val="24"/>
        </w:rPr>
        <w:t xml:space="preserve">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w:t>
      </w:r>
      <w:r>
        <w:rPr>
          <w:color w:val="000000"/>
          <w:sz w:val="24"/>
          <w:szCs w:val="24"/>
        </w:rPr>
        <w:lastRenderedPageBreak/>
        <w:t>устанавливающих требования к предоставлению муниципальной услуги;</w:t>
      </w:r>
      <w:proofErr w:type="gramEnd"/>
      <w:r>
        <w:rPr>
          <w:color w:val="000000"/>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A41897" w:rsidRDefault="00A41897" w:rsidP="00A41897">
      <w:pPr>
        <w:autoSpaceDE w:val="0"/>
        <w:ind w:firstLine="567"/>
        <w:contextualSpacing/>
        <w:jc w:val="both"/>
        <w:rPr>
          <w:rFonts w:cs="Times New Roman"/>
        </w:rPr>
      </w:pPr>
    </w:p>
    <w:p w:rsidR="00A41897" w:rsidRDefault="00A41897" w:rsidP="00A41897">
      <w:pPr>
        <w:pStyle w:val="2-"/>
        <w:spacing w:before="0" w:after="0"/>
        <w:ind w:left="0" w:firstLine="0"/>
        <w:contextualSpacing/>
        <w:rPr>
          <w:b w:val="0"/>
          <w:i w:val="0"/>
          <w:color w:val="000000"/>
          <w:sz w:val="24"/>
          <w:szCs w:val="24"/>
        </w:rPr>
      </w:pPr>
      <w:r>
        <w:rPr>
          <w:b w:val="0"/>
          <w:i w:val="0"/>
          <w:sz w:val="24"/>
          <w:szCs w:val="24"/>
        </w:rPr>
        <w:t xml:space="preserve">26. </w:t>
      </w:r>
      <w:r>
        <w:rPr>
          <w:b w:val="0"/>
          <w:i w:val="0"/>
          <w:color w:val="000000"/>
          <w:sz w:val="24"/>
          <w:szCs w:val="24"/>
        </w:rPr>
        <w:t xml:space="preserve">Ответственность должностных лиц, муниципальных служащих и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A41897" w:rsidRDefault="00A41897" w:rsidP="00A41897">
      <w:pPr>
        <w:pStyle w:val="2-"/>
        <w:spacing w:before="0" w:after="0"/>
        <w:ind w:left="0"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26.1. </w:t>
      </w:r>
      <w:proofErr w:type="gramStart"/>
      <w:r>
        <w:rPr>
          <w:color w:val="000000"/>
          <w:sz w:val="24"/>
          <w:szCs w:val="24"/>
        </w:rPr>
        <w:t>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 xml:space="preserve">26.3. Нарушение порядка предоставления муниципальной услуги, повлекшее </w:t>
      </w:r>
      <w:proofErr w:type="spellStart"/>
      <w:r>
        <w:rPr>
          <w:color w:val="000000"/>
          <w:sz w:val="24"/>
          <w:szCs w:val="24"/>
        </w:rPr>
        <w:t>непредоставление</w:t>
      </w:r>
      <w:proofErr w:type="spellEnd"/>
      <w:r>
        <w:rPr>
          <w:color w:val="000000"/>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26.4.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Pr>
          <w:color w:val="000000"/>
        </w:rPr>
        <w:lastRenderedPageBreak/>
        <w:t>исправлений.</w:t>
      </w:r>
    </w:p>
    <w:p w:rsidR="00A41897" w:rsidRDefault="00A41897" w:rsidP="00A41897">
      <w:pPr>
        <w:widowControl w:val="0"/>
        <w:tabs>
          <w:tab w:val="left" w:pos="284"/>
          <w:tab w:val="left" w:pos="851"/>
          <w:tab w:val="left" w:pos="1418"/>
        </w:tabs>
        <w:ind w:firstLine="567"/>
        <w:contextualSpacing/>
        <w:jc w:val="both"/>
        <w:rPr>
          <w:color w:val="000000"/>
        </w:rPr>
      </w:pPr>
      <w:r>
        <w:rPr>
          <w:color w:val="000000"/>
        </w:rPr>
        <w:t xml:space="preserve">26.5.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A41897" w:rsidRDefault="00A41897" w:rsidP="00A41897">
      <w:pPr>
        <w:pStyle w:val="112"/>
        <w:tabs>
          <w:tab w:val="num" w:pos="0"/>
        </w:tabs>
        <w:spacing w:line="240" w:lineRule="auto"/>
        <w:ind w:left="0" w:firstLine="567"/>
        <w:contextualSpacing/>
        <w:rPr>
          <w:sz w:val="24"/>
          <w:szCs w:val="24"/>
        </w:rPr>
      </w:pPr>
    </w:p>
    <w:p w:rsidR="00A41897" w:rsidRDefault="00A41897" w:rsidP="00A41897">
      <w:pPr>
        <w:pStyle w:val="2-"/>
        <w:spacing w:before="0" w:after="0"/>
        <w:ind w:left="567" w:firstLine="0"/>
        <w:contextualSpacing/>
        <w:rPr>
          <w:b w:val="0"/>
          <w:i w:val="0"/>
          <w:sz w:val="24"/>
          <w:szCs w:val="24"/>
        </w:rPr>
      </w:pPr>
      <w:bookmarkStart w:id="50" w:name="_Toc475799217"/>
      <w:bookmarkStart w:id="51" w:name="_Toc473648664"/>
      <w:bookmarkStart w:id="52" w:name="_Toc468470751"/>
      <w:bookmarkStart w:id="53" w:name="_Toc438727104"/>
      <w:bookmarkStart w:id="54" w:name="_Toc438376255"/>
      <w:r>
        <w:rPr>
          <w:b w:val="0"/>
          <w:i w:val="0"/>
          <w:sz w:val="24"/>
          <w:szCs w:val="24"/>
        </w:rPr>
        <w:t xml:space="preserve">27. Положения, характеризующие требования к порядку и формам </w:t>
      </w:r>
      <w:proofErr w:type="gramStart"/>
      <w:r>
        <w:rPr>
          <w:b w:val="0"/>
          <w:i w:val="0"/>
          <w:sz w:val="24"/>
          <w:szCs w:val="24"/>
        </w:rPr>
        <w:t>контроля за</w:t>
      </w:r>
      <w:proofErr w:type="gramEnd"/>
      <w:r>
        <w:rPr>
          <w:b w:val="0"/>
          <w:i w:val="0"/>
          <w:sz w:val="24"/>
          <w:szCs w:val="24"/>
        </w:rPr>
        <w:t xml:space="preserve"> предоставлением Муниципальной услуги, в том числе со стороны граждан, их объединений и организаций</w:t>
      </w:r>
      <w:bookmarkEnd w:id="50"/>
      <w:bookmarkEnd w:id="51"/>
      <w:bookmarkEnd w:id="52"/>
      <w:bookmarkEnd w:id="53"/>
      <w:bookmarkEnd w:id="54"/>
    </w:p>
    <w:p w:rsidR="00A41897" w:rsidRDefault="00A41897" w:rsidP="00A41897">
      <w:pPr>
        <w:pStyle w:val="2-"/>
        <w:spacing w:before="0" w:after="0"/>
        <w:ind w:left="567" w:firstLine="0"/>
        <w:contextualSpacing/>
        <w:rPr>
          <w:b w:val="0"/>
          <w:i w:val="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27.1. Требованиями к порядку и формам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являются:</w:t>
      </w:r>
    </w:p>
    <w:p w:rsidR="00A41897" w:rsidRDefault="00A41897" w:rsidP="00A41897">
      <w:pPr>
        <w:pStyle w:val="1f8"/>
        <w:spacing w:line="240" w:lineRule="auto"/>
        <w:ind w:firstLine="567"/>
        <w:rPr>
          <w:color w:val="000000"/>
          <w:sz w:val="24"/>
          <w:szCs w:val="24"/>
        </w:rPr>
      </w:pPr>
      <w:r>
        <w:rPr>
          <w:color w:val="000000"/>
          <w:sz w:val="24"/>
          <w:szCs w:val="24"/>
        </w:rPr>
        <w:t>- независимость;</w:t>
      </w:r>
    </w:p>
    <w:p w:rsidR="00A41897" w:rsidRDefault="00A41897" w:rsidP="00A41897">
      <w:pPr>
        <w:pStyle w:val="1f8"/>
        <w:spacing w:line="240" w:lineRule="auto"/>
        <w:ind w:firstLine="567"/>
        <w:rPr>
          <w:color w:val="000000"/>
          <w:sz w:val="24"/>
          <w:szCs w:val="24"/>
        </w:rPr>
      </w:pPr>
      <w:r>
        <w:rPr>
          <w:color w:val="000000"/>
          <w:sz w:val="24"/>
          <w:szCs w:val="24"/>
        </w:rPr>
        <w:t>- тщательность.</w:t>
      </w:r>
    </w:p>
    <w:p w:rsidR="00A41897" w:rsidRDefault="00A41897" w:rsidP="00A41897">
      <w:pPr>
        <w:pStyle w:val="112"/>
        <w:spacing w:line="240" w:lineRule="auto"/>
        <w:ind w:left="0" w:firstLine="567"/>
        <w:contextualSpacing/>
        <w:rPr>
          <w:color w:val="000000"/>
          <w:sz w:val="24"/>
          <w:szCs w:val="24"/>
        </w:rPr>
      </w:pPr>
      <w:r>
        <w:rPr>
          <w:color w:val="000000"/>
          <w:sz w:val="24"/>
          <w:szCs w:val="24"/>
        </w:rPr>
        <w:t>27.2. </w:t>
      </w:r>
      <w:proofErr w:type="gramStart"/>
      <w:r>
        <w:rPr>
          <w:color w:val="000000"/>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27.3. Должностное лицо, осуществляющее текущий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27.4. Тщательность осуществления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A41897" w:rsidRDefault="00A41897" w:rsidP="00A41897">
      <w:pPr>
        <w:pStyle w:val="112"/>
        <w:spacing w:line="240" w:lineRule="auto"/>
        <w:ind w:left="0" w:firstLine="567"/>
        <w:contextualSpacing/>
        <w:rPr>
          <w:color w:val="000000"/>
          <w:sz w:val="24"/>
          <w:szCs w:val="24"/>
        </w:rPr>
      </w:pPr>
      <w:r>
        <w:rPr>
          <w:color w:val="000000"/>
          <w:sz w:val="24"/>
          <w:szCs w:val="24"/>
        </w:rPr>
        <w:t>27.5. </w:t>
      </w:r>
      <w:proofErr w:type="gramStart"/>
      <w:r>
        <w:rPr>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27.6. Граждане, их объединения и организации для осуществления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27.7. 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41897" w:rsidRDefault="00A41897" w:rsidP="00A41897">
      <w:pPr>
        <w:ind w:firstLine="567"/>
        <w:contextualSpacing/>
        <w:jc w:val="center"/>
        <w:rPr>
          <w:rFonts w:cs="Times New Roman"/>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ind w:firstLine="490"/>
        <w:contextualSpacing/>
        <w:rPr>
          <w:b w:val="0"/>
          <w:sz w:val="24"/>
          <w:szCs w:val="24"/>
        </w:rPr>
      </w:pPr>
      <w:bookmarkStart w:id="55" w:name="__RefHeading__42_1753854774"/>
      <w:bookmarkStart w:id="56" w:name="_Toc437973304"/>
      <w:bookmarkStart w:id="57" w:name="_Toc438110046"/>
      <w:bookmarkStart w:id="58" w:name="_Toc438376256"/>
      <w:bookmarkStart w:id="59" w:name="_Toc438727105"/>
      <w:bookmarkStart w:id="60" w:name="_Toc468470752"/>
      <w:bookmarkStart w:id="61" w:name="_Toc473648665"/>
      <w:bookmarkStart w:id="62" w:name="_Toc475799218"/>
      <w:bookmarkStart w:id="63" w:name="_Toc479768334"/>
      <w:bookmarkEnd w:id="55"/>
      <w:r>
        <w:rPr>
          <w:b w:val="0"/>
          <w:sz w:val="24"/>
          <w:szCs w:val="24"/>
          <w:lang w:val="en-US"/>
        </w:rPr>
        <w:lastRenderedPageBreak/>
        <w:t>V</w:t>
      </w:r>
      <w:r>
        <w:rPr>
          <w:b w:val="0"/>
          <w:sz w:val="24"/>
          <w:szCs w:val="24"/>
        </w:rPr>
        <w:t xml:space="preserve">. </w:t>
      </w:r>
      <w:bookmarkEnd w:id="56"/>
      <w:bookmarkEnd w:id="57"/>
      <w:bookmarkEnd w:id="58"/>
      <w:bookmarkEnd w:id="59"/>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0"/>
      <w:bookmarkEnd w:id="61"/>
      <w:bookmarkEnd w:id="62"/>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490" w:firstLine="0"/>
        <w:contextualSpacing/>
        <w:rPr>
          <w:b w:val="0"/>
          <w:i w:val="0"/>
          <w:sz w:val="24"/>
          <w:szCs w:val="24"/>
        </w:rPr>
      </w:pPr>
      <w:bookmarkStart w:id="64" w:name="_Toc465268303"/>
      <w:bookmarkStart w:id="65" w:name="_Toc465273790"/>
      <w:bookmarkStart w:id="66" w:name="_Toc465274173"/>
      <w:bookmarkStart w:id="67" w:name="_Toc465340316"/>
      <w:bookmarkStart w:id="68" w:name="_Toc465341757"/>
      <w:bookmarkStart w:id="69" w:name="_Toc468470753"/>
      <w:bookmarkStart w:id="70" w:name="_Toc473648666"/>
      <w:bookmarkStart w:id="71" w:name="_Toc475799219"/>
      <w:bookmarkEnd w:id="64"/>
      <w:bookmarkEnd w:id="65"/>
      <w:bookmarkEnd w:id="66"/>
      <w:bookmarkEnd w:id="67"/>
      <w:bookmarkEnd w:id="68"/>
      <w:r>
        <w:rPr>
          <w:b w:val="0"/>
          <w:i w:val="0"/>
          <w:sz w:val="24"/>
          <w:szCs w:val="24"/>
        </w:rPr>
        <w:t>28.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2" w:name="_Toc468462713"/>
      <w:bookmarkEnd w:id="69"/>
      <w:bookmarkEnd w:id="70"/>
      <w:bookmarkEnd w:id="71"/>
      <w:bookmarkEnd w:id="72"/>
    </w:p>
    <w:p w:rsidR="00A41897" w:rsidRDefault="00A41897" w:rsidP="00A41897">
      <w:pPr>
        <w:pStyle w:val="2-"/>
        <w:spacing w:before="0" w:after="0"/>
        <w:ind w:left="490" w:firstLine="0"/>
        <w:contextualSpacing/>
        <w:rPr>
          <w:b w:val="0"/>
          <w:i w:val="0"/>
          <w:sz w:val="24"/>
          <w:szCs w:val="24"/>
        </w:rPr>
      </w:pPr>
    </w:p>
    <w:p w:rsidR="00A41897" w:rsidRDefault="00A41897" w:rsidP="00A41897">
      <w:pPr>
        <w:autoSpaceDE w:val="0"/>
        <w:autoSpaceDN w:val="0"/>
        <w:adjustRightInd w:val="0"/>
        <w:ind w:firstLine="568"/>
        <w:contextualSpacing/>
        <w:jc w:val="both"/>
      </w:pPr>
      <w:r>
        <w:t>28.1.</w:t>
      </w:r>
      <w:r>
        <w:tab/>
        <w:t>Заявитель (представитель Заявителя)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A41897" w:rsidRDefault="00A41897" w:rsidP="00A41897">
      <w:pPr>
        <w:autoSpaceDE w:val="0"/>
        <w:autoSpaceDN w:val="0"/>
        <w:adjustRightInd w:val="0"/>
        <w:ind w:firstLine="568"/>
        <w:contextualSpacing/>
        <w:jc w:val="both"/>
        <w:rPr>
          <w:rFonts w:eastAsia="Calibri"/>
        </w:rPr>
      </w:pPr>
      <w: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3) 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A41897" w:rsidRDefault="00A41897" w:rsidP="00A41897">
      <w:pPr>
        <w:autoSpaceDE w:val="0"/>
        <w:autoSpaceDN w:val="0"/>
        <w:adjustRightInd w:val="0"/>
        <w:ind w:firstLine="568"/>
        <w:contextualSpacing/>
        <w:jc w:val="both"/>
      </w:pPr>
      <w:r>
        <w:t>4) отказ в приеме документов у Заявителя, (представителя Заявителя)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6) 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A41897" w:rsidRDefault="00A41897" w:rsidP="00A41897">
      <w:pPr>
        <w:autoSpaceDE w:val="0"/>
        <w:autoSpaceDN w:val="0"/>
        <w:adjustRightInd w:val="0"/>
        <w:ind w:firstLine="568"/>
        <w:contextualSpacing/>
        <w:jc w:val="both"/>
      </w:pPr>
      <w:proofErr w:type="gramStart"/>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w:t>
      </w:r>
      <w:r w:rsidR="0053441B">
        <w:t>ленного срока таких исправлений;</w:t>
      </w:r>
      <w:proofErr w:type="gramEnd"/>
    </w:p>
    <w:p w:rsidR="0053441B" w:rsidRDefault="0053441B" w:rsidP="00A41897">
      <w:pPr>
        <w:autoSpaceDE w:val="0"/>
        <w:autoSpaceDN w:val="0"/>
        <w:adjustRightInd w:val="0"/>
        <w:ind w:firstLine="568"/>
        <w:contextualSpacing/>
        <w:jc w:val="both"/>
      </w:pPr>
      <w:r>
        <w:t xml:space="preserve">8) </w:t>
      </w:r>
      <w:r>
        <w:rPr>
          <w:lang w:eastAsia="ar-SA"/>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A41897" w:rsidRDefault="00A41897" w:rsidP="00A41897">
      <w:pPr>
        <w:autoSpaceDE w:val="0"/>
        <w:autoSpaceDN w:val="0"/>
        <w:adjustRightInd w:val="0"/>
        <w:ind w:firstLine="568"/>
        <w:contextualSpacing/>
        <w:jc w:val="both"/>
      </w:pPr>
      <w:r>
        <w:t xml:space="preserve">28.2. Жалоба подается в письменной форме на бумажном носителе либо в электронной форме. </w:t>
      </w:r>
    </w:p>
    <w:p w:rsidR="00A41897" w:rsidRDefault="00A41897" w:rsidP="00A41897">
      <w:pPr>
        <w:autoSpaceDE w:val="0"/>
        <w:autoSpaceDN w:val="0"/>
        <w:adjustRightInd w:val="0"/>
        <w:ind w:firstLine="568"/>
        <w:contextualSpacing/>
        <w:jc w:val="both"/>
      </w:pPr>
      <w:r>
        <w:t xml:space="preserve">28.3.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 xml:space="preserve">, </w:t>
      </w:r>
      <w:proofErr w:type="spellStart"/>
      <w:r>
        <w:rPr>
          <w:lang w:val="en-US"/>
        </w:rPr>
        <w:t>gosuslugi</w:t>
      </w:r>
      <w:proofErr w:type="spellEnd"/>
      <w:r>
        <w:t>.</w:t>
      </w:r>
      <w:proofErr w:type="spellStart"/>
      <w:r>
        <w:rPr>
          <w:lang w:val="en-US"/>
        </w:rPr>
        <w:t>ru</w:t>
      </w:r>
      <w:proofErr w:type="spellEnd"/>
      <w:r>
        <w:t xml:space="preserve">, </w:t>
      </w:r>
      <w:proofErr w:type="spellStart"/>
      <w:r>
        <w:rPr>
          <w:lang w:val="en-US"/>
        </w:rPr>
        <w:t>vmeste</w:t>
      </w:r>
      <w:proofErr w:type="spellEnd"/>
      <w:r>
        <w:t>.</w:t>
      </w:r>
      <w:proofErr w:type="spellStart"/>
      <w:r>
        <w:rPr>
          <w:lang w:val="en-US"/>
        </w:rPr>
        <w:t>mosreg</w:t>
      </w:r>
      <w:proofErr w:type="spellEnd"/>
      <w:r>
        <w:t>.</w:t>
      </w:r>
      <w:proofErr w:type="spellStart"/>
      <w:r>
        <w:rPr>
          <w:lang w:val="en-US"/>
        </w:rPr>
        <w:t>ru</w:t>
      </w:r>
      <w:proofErr w:type="spellEnd"/>
      <w:r>
        <w:t>, а также может быть принята при личном приеме Заявителя (представителя Заявителя).</w:t>
      </w:r>
    </w:p>
    <w:p w:rsidR="00A41897" w:rsidRDefault="00A41897" w:rsidP="00A41897">
      <w:pPr>
        <w:autoSpaceDE w:val="0"/>
        <w:autoSpaceDN w:val="0"/>
        <w:adjustRightInd w:val="0"/>
        <w:ind w:firstLine="568"/>
        <w:contextualSpacing/>
        <w:jc w:val="both"/>
      </w:pPr>
      <w:r>
        <w:t>28.4. Жалоба должна содержать:</w:t>
      </w:r>
    </w:p>
    <w:p w:rsidR="00A41897" w:rsidRDefault="00A41897" w:rsidP="00A41897">
      <w:pPr>
        <w:pStyle w:val="1f8"/>
        <w:spacing w:line="240" w:lineRule="auto"/>
        <w:ind w:firstLine="568"/>
        <w:rPr>
          <w:sz w:val="24"/>
          <w:szCs w:val="24"/>
        </w:rPr>
      </w:pPr>
      <w:proofErr w:type="gramStart"/>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roofErr w:type="gramEnd"/>
    </w:p>
    <w:p w:rsidR="00A41897" w:rsidRDefault="00A41897" w:rsidP="00A41897">
      <w:pPr>
        <w:ind w:firstLine="568"/>
        <w:contextualSpacing/>
        <w:jc w:val="both"/>
      </w:pPr>
      <w:proofErr w:type="gramStart"/>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A41897" w:rsidRDefault="00A41897" w:rsidP="00A41897">
      <w:pPr>
        <w:ind w:firstLine="568"/>
        <w:contextualSpacing/>
        <w:jc w:val="both"/>
      </w:pPr>
      <w:r>
        <w:t>3) сведения об обжалуемых решениях и действиях (бездействии);</w:t>
      </w:r>
    </w:p>
    <w:p w:rsidR="00A41897" w:rsidRDefault="00A41897" w:rsidP="00A41897">
      <w:pPr>
        <w:ind w:firstLine="568"/>
        <w:contextualSpacing/>
        <w:jc w:val="both"/>
      </w:pPr>
      <w:r>
        <w:t>4) доводы, на основании которых Заявитель (представитель Заявителя) не согласен с решением и действием (бездействием).</w:t>
      </w:r>
    </w:p>
    <w:p w:rsidR="00A41897" w:rsidRDefault="00A41897" w:rsidP="00A41897">
      <w:pPr>
        <w:autoSpaceDE w:val="0"/>
        <w:autoSpaceDN w:val="0"/>
        <w:adjustRightInd w:val="0"/>
        <w:ind w:firstLine="568"/>
        <w:contextualSpacing/>
        <w:jc w:val="both"/>
      </w:pPr>
      <w:r>
        <w:t>Заявителем (представителем Заявителя) могут быть представлены документы (при наличии), подтверждающие его доводы, либо их копии.</w:t>
      </w:r>
    </w:p>
    <w:p w:rsidR="00A41897" w:rsidRDefault="00A41897" w:rsidP="00A41897">
      <w:pPr>
        <w:autoSpaceDE w:val="0"/>
        <w:autoSpaceDN w:val="0"/>
        <w:adjustRightInd w:val="0"/>
        <w:ind w:firstLine="568"/>
        <w:contextualSpacing/>
        <w:jc w:val="both"/>
        <w:rPr>
          <w:rFonts w:eastAsia="Calibri"/>
        </w:rPr>
      </w:pPr>
      <w:r>
        <w:lastRenderedPageBreak/>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br/>
        <w:t xml:space="preserve">от имени Заявителя. </w:t>
      </w:r>
    </w:p>
    <w:p w:rsidR="00A41897" w:rsidRDefault="00A41897" w:rsidP="00A41897">
      <w:pPr>
        <w:autoSpaceDE w:val="0"/>
        <w:autoSpaceDN w:val="0"/>
        <w:adjustRightInd w:val="0"/>
        <w:ind w:firstLine="568"/>
        <w:contextualSpacing/>
        <w:jc w:val="both"/>
      </w:pPr>
      <w:r>
        <w:t>28.6.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A41897" w:rsidRDefault="00A41897" w:rsidP="00A41897">
      <w:pPr>
        <w:pStyle w:val="ae"/>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10" w:history="1">
        <w:r w:rsidRPr="000D3139">
          <w:rPr>
            <w:rStyle w:val="ad"/>
            <w:color w:val="auto"/>
            <w:u w:val="none"/>
          </w:rPr>
          <w:t>закона</w:t>
        </w:r>
      </w:hyperlink>
      <w:r>
        <w:t xml:space="preserve"> от 27.07.2010 № 210-ФЗ «Об организации предоставления государственных и муниципальных услуг»;</w:t>
      </w:r>
    </w:p>
    <w:p w:rsidR="00A41897" w:rsidRDefault="00A41897" w:rsidP="00A41897">
      <w:pPr>
        <w:pStyle w:val="1f8"/>
        <w:spacing w:line="240" w:lineRule="auto"/>
        <w:ind w:firstLine="567"/>
        <w:rPr>
          <w:sz w:val="24"/>
          <w:szCs w:val="24"/>
        </w:rPr>
      </w:pPr>
      <w:r>
        <w:rPr>
          <w:sz w:val="24"/>
          <w:szCs w:val="24"/>
        </w:rPr>
        <w:t>2) информирование Заявителя (представителя Заявителя) о порядке обжалования решений и действий (бездействия), нарушающих их права и законные интересы.</w:t>
      </w:r>
    </w:p>
    <w:p w:rsidR="00A41897" w:rsidRDefault="00A41897" w:rsidP="00A41897">
      <w:pPr>
        <w:pStyle w:val="a"/>
        <w:numPr>
          <w:ilvl w:val="0"/>
          <w:numId w:val="0"/>
        </w:numPr>
        <w:ind w:firstLine="568"/>
      </w:pPr>
      <w:r>
        <w:t>28.7.</w:t>
      </w:r>
      <w:r>
        <w:tab/>
        <w:t>Жалоба, поступившая в Комитет имущественных отношений, подлежит регистрации не позднее следующего рабочего дня со дня ее поступления.</w:t>
      </w:r>
    </w:p>
    <w:p w:rsidR="00A41897" w:rsidRDefault="00A41897" w:rsidP="00A41897">
      <w:pPr>
        <w:autoSpaceDE w:val="0"/>
        <w:autoSpaceDN w:val="0"/>
        <w:adjustRightInd w:val="0"/>
        <w:ind w:firstLine="568"/>
        <w:contextualSpacing/>
        <w:jc w:val="both"/>
      </w:pPr>
      <w:r>
        <w:t>28.8. Жалоба подлежит рассмотрению:</w:t>
      </w:r>
    </w:p>
    <w:p w:rsidR="00A41897" w:rsidRDefault="00A41897" w:rsidP="00A41897">
      <w:pPr>
        <w:pStyle w:val="ae"/>
        <w:autoSpaceDE w:val="0"/>
        <w:autoSpaceDN w:val="0"/>
        <w:adjustRightInd w:val="0"/>
        <w:ind w:left="0" w:firstLine="567"/>
        <w:jc w:val="both"/>
        <w:rPr>
          <w:rFonts w:eastAsia="Calibri"/>
        </w:rPr>
      </w:pPr>
      <w:r>
        <w:t>1) в течение 15 рабочих дней со дня ее регистрации;</w:t>
      </w:r>
    </w:p>
    <w:p w:rsidR="00A41897" w:rsidRDefault="00A41897" w:rsidP="00A41897">
      <w:pPr>
        <w:pStyle w:val="ae"/>
        <w:autoSpaceDE w:val="0"/>
        <w:autoSpaceDN w:val="0"/>
        <w:adjustRightInd w:val="0"/>
        <w:ind w:left="0" w:firstLine="567"/>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41897" w:rsidRDefault="00A41897" w:rsidP="00A41897">
      <w:pPr>
        <w:pStyle w:val="a"/>
        <w:numPr>
          <w:ilvl w:val="0"/>
          <w:numId w:val="0"/>
        </w:numPr>
        <w:ind w:firstLine="568"/>
      </w:pPr>
      <w:bookmarkStart w:id="73" w:name="_Ref438371566"/>
      <w:r>
        <w:t xml:space="preserve">28.9. В случае если Заявителем (представителем Заявителя)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письменной форме информируется Заявитель (представитель Заявителя).</w:t>
      </w:r>
      <w:bookmarkEnd w:id="73"/>
    </w:p>
    <w:p w:rsidR="00A41897" w:rsidRDefault="00A41897" w:rsidP="00A41897">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A41897" w:rsidRDefault="00A41897" w:rsidP="00A41897">
      <w:pPr>
        <w:pStyle w:val="a"/>
        <w:numPr>
          <w:ilvl w:val="0"/>
          <w:numId w:val="0"/>
        </w:numPr>
        <w:tabs>
          <w:tab w:val="left" w:pos="708"/>
        </w:tabs>
        <w:ind w:firstLine="568"/>
      </w:pPr>
      <w:r>
        <w:t>28.10.</w:t>
      </w:r>
      <w:r w:rsidR="0053441B">
        <w:t xml:space="preserve"> </w:t>
      </w:r>
      <w:r>
        <w:t>По результатам рассмотрения жалобы Комитет имущественных отношений принимает одно из следующих решений:</w:t>
      </w:r>
    </w:p>
    <w:p w:rsidR="00A41897" w:rsidRDefault="00A41897" w:rsidP="00A41897">
      <w:pPr>
        <w:pStyle w:val="ae"/>
        <w:autoSpaceDE w:val="0"/>
        <w:autoSpaceDN w:val="0"/>
        <w:adjustRightInd w:val="0"/>
        <w:ind w:left="0" w:firstLine="567"/>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A41897" w:rsidRDefault="00A41897" w:rsidP="00A41897">
      <w:pPr>
        <w:pStyle w:val="ae"/>
        <w:autoSpaceDE w:val="0"/>
        <w:autoSpaceDN w:val="0"/>
        <w:adjustRightInd w:val="0"/>
        <w:ind w:left="0" w:firstLine="567"/>
        <w:jc w:val="both"/>
      </w:pPr>
      <w:r>
        <w:t>2) отказывает в удовлетворении жалобы.</w:t>
      </w:r>
    </w:p>
    <w:p w:rsidR="00A41897" w:rsidRDefault="00A41897" w:rsidP="00A41897">
      <w:pPr>
        <w:pStyle w:val="a"/>
        <w:numPr>
          <w:ilvl w:val="0"/>
          <w:numId w:val="0"/>
        </w:numPr>
        <w:tabs>
          <w:tab w:val="left" w:pos="708"/>
        </w:tabs>
        <w:ind w:firstLine="568"/>
      </w:pPr>
      <w:r>
        <w:t>28.11. 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3441B" w:rsidRDefault="0053441B" w:rsidP="0053441B">
      <w:pPr>
        <w:pStyle w:val="112"/>
        <w:spacing w:line="240" w:lineRule="auto"/>
        <w:ind w:left="0" w:firstLine="567"/>
        <w:contextualSpacing/>
        <w:rPr>
          <w:sz w:val="24"/>
          <w:szCs w:val="24"/>
        </w:rPr>
      </w:pPr>
      <w:r>
        <w:rPr>
          <w:sz w:val="24"/>
          <w:szCs w:val="24"/>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A41897" w:rsidRDefault="00A41897" w:rsidP="00A41897">
      <w:pPr>
        <w:pStyle w:val="a"/>
        <w:numPr>
          <w:ilvl w:val="0"/>
          <w:numId w:val="0"/>
        </w:numPr>
        <w:tabs>
          <w:tab w:val="left" w:pos="708"/>
        </w:tabs>
        <w:ind w:firstLine="568"/>
      </w:pPr>
      <w:r>
        <w:t>28.12.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A41897" w:rsidRDefault="00A41897" w:rsidP="00A41897">
      <w:pPr>
        <w:pStyle w:val="a"/>
        <w:numPr>
          <w:ilvl w:val="0"/>
          <w:numId w:val="0"/>
        </w:numPr>
        <w:tabs>
          <w:tab w:val="left" w:pos="708"/>
        </w:tabs>
        <w:ind w:firstLine="568"/>
      </w:pPr>
      <w:r>
        <w:t>28.13. Комитет имущественных отношений отказывает в удовлетворении жалобы в следующих случаях:</w:t>
      </w:r>
    </w:p>
    <w:p w:rsidR="00A41897" w:rsidRDefault="00A41897" w:rsidP="00A41897">
      <w:pPr>
        <w:autoSpaceDE w:val="0"/>
        <w:autoSpaceDN w:val="0"/>
        <w:adjustRightInd w:val="0"/>
        <w:ind w:firstLine="568"/>
        <w:contextualSpacing/>
        <w:jc w:val="both"/>
      </w:pPr>
      <w:r>
        <w:lastRenderedPageBreak/>
        <w:t>1) наличия вступившего в законную силу решения суда, арбитражного суда по жалобе о том же предмете и по тем же основаниям;</w:t>
      </w:r>
    </w:p>
    <w:p w:rsidR="00A41897" w:rsidRDefault="00A41897" w:rsidP="00A41897">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A41897" w:rsidRDefault="00A41897" w:rsidP="00A41897">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A41897" w:rsidRDefault="00A41897" w:rsidP="00A41897">
      <w:pPr>
        <w:autoSpaceDE w:val="0"/>
        <w:autoSpaceDN w:val="0"/>
        <w:adjustRightInd w:val="0"/>
        <w:ind w:firstLine="568"/>
        <w:contextualSpacing/>
        <w:jc w:val="both"/>
      </w:pPr>
      <w:r>
        <w:t>4) признания жалобы необоснованной.</w:t>
      </w:r>
    </w:p>
    <w:p w:rsidR="00A41897" w:rsidRDefault="00A41897" w:rsidP="00A41897">
      <w:pPr>
        <w:pStyle w:val="a"/>
        <w:numPr>
          <w:ilvl w:val="0"/>
          <w:numId w:val="0"/>
        </w:numPr>
        <w:ind w:firstLine="568"/>
      </w:pPr>
      <w:r>
        <w:t xml:space="preserve">28.14. В случае установления в ходе или по результатам </w:t>
      </w:r>
      <w:proofErr w:type="gramStart"/>
      <w:r>
        <w:t>рассмотрения жалобы признаков события административного правонарушения</w:t>
      </w:r>
      <w:proofErr w:type="gramEnd"/>
      <w: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A41897" w:rsidRDefault="00A41897" w:rsidP="00A41897">
      <w:pPr>
        <w:pStyle w:val="a"/>
        <w:numPr>
          <w:ilvl w:val="0"/>
          <w:numId w:val="0"/>
        </w:numPr>
        <w:tabs>
          <w:tab w:val="left" w:pos="708"/>
        </w:tabs>
        <w:ind w:firstLine="568"/>
      </w:pPr>
      <w: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1897" w:rsidRDefault="00A41897" w:rsidP="00A41897">
      <w:pPr>
        <w:autoSpaceDE w:val="0"/>
        <w:autoSpaceDN w:val="0"/>
        <w:adjustRightInd w:val="0"/>
        <w:ind w:firstLine="568"/>
        <w:contextualSpacing/>
        <w:jc w:val="both"/>
      </w:pPr>
      <w:r>
        <w:t>28.16. В ответе по результатам рассмотрения жалобы указываются:</w:t>
      </w:r>
    </w:p>
    <w:p w:rsidR="00A41897" w:rsidRDefault="00A41897" w:rsidP="00A41897">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A41897" w:rsidRDefault="00A41897" w:rsidP="00A41897">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A41897" w:rsidRDefault="00A41897" w:rsidP="00A41897">
      <w:pPr>
        <w:autoSpaceDE w:val="0"/>
        <w:autoSpaceDN w:val="0"/>
        <w:adjustRightInd w:val="0"/>
        <w:ind w:firstLine="568"/>
        <w:contextualSpacing/>
        <w:jc w:val="both"/>
      </w:pPr>
      <w:r>
        <w:t>3) фамилия, имя, отчество (при наличии) или наименование Заявителя;</w:t>
      </w:r>
    </w:p>
    <w:p w:rsidR="00A41897" w:rsidRDefault="00A41897" w:rsidP="00A41897">
      <w:pPr>
        <w:autoSpaceDE w:val="0"/>
        <w:autoSpaceDN w:val="0"/>
        <w:adjustRightInd w:val="0"/>
        <w:ind w:firstLine="568"/>
        <w:contextualSpacing/>
        <w:jc w:val="both"/>
      </w:pPr>
      <w:r>
        <w:t>4) основания для принятия решения по жалобе;</w:t>
      </w:r>
    </w:p>
    <w:p w:rsidR="00A41897" w:rsidRDefault="00A41897" w:rsidP="00A41897">
      <w:pPr>
        <w:autoSpaceDE w:val="0"/>
        <w:autoSpaceDN w:val="0"/>
        <w:adjustRightInd w:val="0"/>
        <w:ind w:firstLine="568"/>
        <w:contextualSpacing/>
        <w:jc w:val="both"/>
      </w:pPr>
      <w:r>
        <w:t>5) принятое по жалобе решение;</w:t>
      </w:r>
    </w:p>
    <w:p w:rsidR="00A41897" w:rsidRDefault="00A41897" w:rsidP="00A41897">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1897" w:rsidRDefault="00A41897" w:rsidP="00A41897">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A41897" w:rsidRDefault="00A41897" w:rsidP="00A41897">
      <w:pPr>
        <w:autoSpaceDE w:val="0"/>
        <w:autoSpaceDN w:val="0"/>
        <w:adjustRightInd w:val="0"/>
        <w:ind w:firstLine="568"/>
        <w:contextualSpacing/>
        <w:jc w:val="both"/>
      </w:pPr>
      <w:r>
        <w:t>8) сведения о порядке обжалования принятого по жалобе решения.</w:t>
      </w:r>
    </w:p>
    <w:p w:rsidR="00A41897" w:rsidRDefault="00A41897" w:rsidP="00A41897">
      <w:pPr>
        <w:autoSpaceDE w:val="0"/>
        <w:autoSpaceDN w:val="0"/>
        <w:adjustRightInd w:val="0"/>
        <w:ind w:firstLine="568"/>
        <w:contextualSpacing/>
        <w:jc w:val="both"/>
      </w:pPr>
      <w:r>
        <w:t>28.17. Ответ по результатам рассмотрения жалобы подписывается уполномоченным на рассмотрение жалобы должностным лицом.</w:t>
      </w:r>
    </w:p>
    <w:p w:rsidR="00A41897" w:rsidRDefault="00A41897" w:rsidP="00A41897">
      <w:pPr>
        <w:autoSpaceDE w:val="0"/>
        <w:autoSpaceDN w:val="0"/>
        <w:adjustRightInd w:val="0"/>
        <w:ind w:firstLine="568"/>
        <w:contextualSpacing/>
        <w:jc w:val="both"/>
      </w:pPr>
      <w:r>
        <w:t>28.18. Комитет имущественных отношений вправе оставить жалобу без ответа в следующих случаях:</w:t>
      </w:r>
    </w:p>
    <w:p w:rsidR="00A41897" w:rsidRDefault="00A41897" w:rsidP="00A41897">
      <w:pPr>
        <w:pStyle w:val="ae"/>
        <w:autoSpaceDE w:val="0"/>
        <w:autoSpaceDN w:val="0"/>
        <w:adjustRightInd w:val="0"/>
        <w:ind w:left="0" w:firstLine="567"/>
        <w:jc w:val="both"/>
      </w:pPr>
      <w:proofErr w:type="gramStart"/>
      <w:r>
        <w:t>1) отсутствия в жалобе фамилии Заявителя</w:t>
      </w:r>
      <w:r w:rsidR="008B5DCF">
        <w:t xml:space="preserve"> представителя Заявителя)</w:t>
      </w:r>
      <w:r>
        <w:t xml:space="preserve"> или почтового адреса (адреса электронной почты), по которому должен быть направлен ответ;</w:t>
      </w:r>
      <w:proofErr w:type="gramEnd"/>
    </w:p>
    <w:p w:rsidR="00A41897" w:rsidRDefault="00A41897" w:rsidP="00A41897">
      <w:pPr>
        <w:pStyle w:val="ae"/>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A41897" w:rsidRDefault="00A41897" w:rsidP="00A41897">
      <w:pPr>
        <w:pStyle w:val="ae"/>
        <w:autoSpaceDE w:val="0"/>
        <w:autoSpaceDN w:val="0"/>
        <w:adjustRightInd w:val="0"/>
        <w:ind w:left="0" w:firstLine="567"/>
        <w:jc w:val="both"/>
      </w:pPr>
      <w:proofErr w:type="gramStart"/>
      <w:r>
        <w:t>3) отсутствия возможности прочитать какую-либо часть текста жалобы</w:t>
      </w:r>
      <w:r w:rsidR="008B5DCF">
        <w:t>,</w:t>
      </w:r>
      <w:r>
        <w:t xml:space="preserve"> фамили</w:t>
      </w:r>
      <w:r w:rsidR="008B5DCF">
        <w:t xml:space="preserve">ю, имя, отчество (при наличии) </w:t>
      </w:r>
      <w:r>
        <w:t>и</w:t>
      </w:r>
      <w:r w:rsidR="008B5DCF">
        <w:t xml:space="preserve"> (или)</w:t>
      </w:r>
      <w:r>
        <w:t xml:space="preserve"> почтовый адрес </w:t>
      </w:r>
      <w:r w:rsidR="008B5DCF">
        <w:t>Заявителя (представителя Заявителя), указанные в жалобе</w:t>
      </w:r>
      <w:r>
        <w:t xml:space="preserve">.  </w:t>
      </w:r>
      <w:proofErr w:type="gramEnd"/>
    </w:p>
    <w:p w:rsidR="008B5DCF" w:rsidRDefault="008B5DCF" w:rsidP="00A41897">
      <w:pPr>
        <w:pStyle w:val="ae"/>
        <w:autoSpaceDE w:val="0"/>
        <w:autoSpaceDN w:val="0"/>
        <w:adjustRightInd w:val="0"/>
        <w:ind w:left="0" w:firstLine="567"/>
        <w:jc w:val="both"/>
      </w:pPr>
      <w:r>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A41897" w:rsidRDefault="00A41897" w:rsidP="00A41897">
      <w:pPr>
        <w:autoSpaceDE w:val="0"/>
        <w:autoSpaceDN w:val="0"/>
        <w:adjustRightInd w:val="0"/>
        <w:ind w:firstLine="568"/>
        <w:contextualSpacing/>
        <w:jc w:val="both"/>
      </w:pPr>
      <w: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A41897" w:rsidRDefault="00A41897" w:rsidP="00A41897">
      <w:pPr>
        <w:pStyle w:val="112"/>
        <w:spacing w:line="240" w:lineRule="auto"/>
        <w:ind w:left="0" w:firstLine="568"/>
        <w:contextualSpacing/>
        <w:rPr>
          <w:sz w:val="24"/>
          <w:szCs w:val="24"/>
        </w:rPr>
      </w:pPr>
      <w:r>
        <w:rPr>
          <w:sz w:val="24"/>
          <w:szCs w:val="24"/>
        </w:rPr>
        <w:t xml:space="preserve">28.20. </w:t>
      </w:r>
      <w:proofErr w:type="gramStart"/>
      <w:r>
        <w:rPr>
          <w:sz w:val="24"/>
          <w:szCs w:val="24"/>
        </w:rPr>
        <w:t xml:space="preserve">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w:t>
      </w:r>
      <w:r>
        <w:rPr>
          <w:sz w:val="24"/>
          <w:szCs w:val="24"/>
        </w:rPr>
        <w:lastRenderedPageBreak/>
        <w:t>внесении изменений в Положение о Министерстве</w:t>
      </w:r>
      <w:proofErr w:type="gramEnd"/>
      <w:r>
        <w:rPr>
          <w:sz w:val="24"/>
          <w:szCs w:val="24"/>
        </w:rPr>
        <w:t xml:space="preserve"> государственного управления, информационных технологий и связи Московской области».</w:t>
      </w:r>
    </w:p>
    <w:bookmarkEnd w:id="63"/>
    <w:p w:rsidR="00A41897" w:rsidRDefault="00A41897" w:rsidP="00A41897">
      <w:pPr>
        <w:pStyle w:val="1-"/>
        <w:spacing w:before="0" w:after="0" w:line="240" w:lineRule="auto"/>
        <w:ind w:firstLine="567"/>
        <w:contextualSpacing/>
        <w:rPr>
          <w:rFonts w:eastAsia="Calibri" w:cs="Times New Roman"/>
          <w:b w:val="0"/>
          <w:bCs w:val="0"/>
          <w:iCs w:val="0"/>
          <w:sz w:val="24"/>
          <w:szCs w:val="24"/>
        </w:rPr>
      </w:pPr>
    </w:p>
    <w:p w:rsidR="00A41897" w:rsidRDefault="00A41897" w:rsidP="00A41897">
      <w:pPr>
        <w:pStyle w:val="1-"/>
        <w:spacing w:before="0" w:after="0" w:line="240" w:lineRule="auto"/>
        <w:ind w:firstLine="490"/>
        <w:contextualSpacing/>
        <w:rPr>
          <w:b w:val="0"/>
          <w:sz w:val="24"/>
          <w:szCs w:val="24"/>
        </w:rPr>
      </w:pPr>
      <w:bookmarkStart w:id="74" w:name="__RefHeading__44_1753854774"/>
      <w:bookmarkStart w:id="75" w:name="_Toc468470754"/>
      <w:bookmarkStart w:id="76" w:name="_Toc473648667"/>
      <w:bookmarkStart w:id="77" w:name="_Toc475799220"/>
      <w:bookmarkEnd w:id="74"/>
    </w:p>
    <w:p w:rsidR="00A41897" w:rsidRDefault="00A41897" w:rsidP="00A41897">
      <w:pPr>
        <w:pStyle w:val="1-"/>
        <w:spacing w:before="0" w:after="0" w:line="240" w:lineRule="auto"/>
        <w:ind w:firstLine="490"/>
        <w:contextualSpacing/>
        <w:rPr>
          <w:b w:val="0"/>
          <w:sz w:val="24"/>
          <w:szCs w:val="24"/>
        </w:rPr>
      </w:pPr>
      <w:r>
        <w:rPr>
          <w:b w:val="0"/>
          <w:sz w:val="24"/>
          <w:szCs w:val="24"/>
          <w:lang w:val="en-US"/>
        </w:rPr>
        <w:t>VI</w:t>
      </w:r>
      <w:r>
        <w:rPr>
          <w:b w:val="0"/>
          <w:sz w:val="24"/>
          <w:szCs w:val="24"/>
        </w:rPr>
        <w:t xml:space="preserve">. Правила обработки персональных данных при предоставлении </w:t>
      </w:r>
    </w:p>
    <w:p w:rsidR="00A41897" w:rsidRDefault="00A41897" w:rsidP="00A41897">
      <w:pPr>
        <w:pStyle w:val="1-"/>
        <w:spacing w:before="0" w:after="0" w:line="240" w:lineRule="auto"/>
        <w:ind w:firstLine="490"/>
        <w:contextualSpacing/>
        <w:rPr>
          <w:b w:val="0"/>
          <w:sz w:val="24"/>
          <w:szCs w:val="24"/>
        </w:rPr>
      </w:pPr>
      <w:r>
        <w:rPr>
          <w:b w:val="0"/>
          <w:sz w:val="24"/>
          <w:szCs w:val="24"/>
        </w:rPr>
        <w:t>Муниципальной услуги</w:t>
      </w:r>
      <w:bookmarkEnd w:id="75"/>
      <w:bookmarkEnd w:id="76"/>
      <w:bookmarkEnd w:id="77"/>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0" w:firstLine="0"/>
        <w:contextualSpacing/>
        <w:rPr>
          <w:b w:val="0"/>
          <w:i w:val="0"/>
          <w:color w:val="000000"/>
          <w:sz w:val="24"/>
          <w:szCs w:val="24"/>
          <w:lang w:eastAsia="ru-RU"/>
        </w:rPr>
      </w:pPr>
      <w:bookmarkStart w:id="78" w:name="_Toc438372093"/>
      <w:bookmarkStart w:id="79" w:name="_Toc438374279"/>
      <w:bookmarkStart w:id="80" w:name="_Toc438375739"/>
      <w:bookmarkStart w:id="81" w:name="_Toc438376259"/>
      <w:bookmarkStart w:id="82" w:name="_Toc438480272"/>
      <w:bookmarkStart w:id="83" w:name="_Toc441496566"/>
      <w:bookmarkStart w:id="84" w:name="_Toc476150523"/>
      <w:bookmarkEnd w:id="78"/>
      <w:bookmarkEnd w:id="79"/>
      <w:bookmarkEnd w:id="80"/>
      <w:bookmarkEnd w:id="81"/>
      <w:bookmarkEnd w:id="82"/>
      <w:r>
        <w:rPr>
          <w:b w:val="0"/>
          <w:i w:val="0"/>
          <w:color w:val="000000"/>
          <w:sz w:val="24"/>
          <w:szCs w:val="24"/>
        </w:rPr>
        <w:t xml:space="preserve">29. Правила обработки персональных данных </w:t>
      </w:r>
      <w:bookmarkStart w:id="85" w:name="_Toc476150401"/>
      <w:bookmarkStart w:id="86" w:name="_Toc476150524"/>
      <w:bookmarkStart w:id="87" w:name="_Toc476150525"/>
      <w:bookmarkEnd w:id="83"/>
      <w:bookmarkEnd w:id="84"/>
      <w:bookmarkEnd w:id="85"/>
      <w:bookmarkEnd w:id="86"/>
      <w:bookmarkEnd w:id="87"/>
    </w:p>
    <w:p w:rsidR="00A41897" w:rsidRDefault="00A41897" w:rsidP="00A41897">
      <w:pPr>
        <w:pStyle w:val="2-"/>
        <w:spacing w:before="0" w:after="0"/>
        <w:ind w:left="0" w:firstLine="0"/>
        <w:contextualSpacing/>
        <w:rPr>
          <w:b w:val="0"/>
          <w:i w:val="0"/>
          <w:color w:val="000000"/>
          <w:sz w:val="24"/>
          <w:szCs w:val="24"/>
          <w:lang w:eastAsia="ru-RU"/>
        </w:rPr>
      </w:pP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29.3. Обработке подлежат только персональные данные, которые отвечают целям </w:t>
      </w:r>
      <w:r>
        <w:rPr>
          <w:color w:val="000000"/>
          <w:sz w:val="24"/>
          <w:szCs w:val="24"/>
          <w:lang w:eastAsia="ru-RU"/>
        </w:rPr>
        <w:br/>
        <w:t>их обработки.</w:t>
      </w:r>
    </w:p>
    <w:p w:rsidR="00A41897" w:rsidRDefault="00A41897" w:rsidP="00A41897">
      <w:pPr>
        <w:pStyle w:val="112"/>
        <w:spacing w:line="240" w:lineRule="auto"/>
        <w:ind w:left="0" w:firstLine="567"/>
        <w:contextualSpacing/>
        <w:rPr>
          <w:color w:val="000000"/>
          <w:sz w:val="24"/>
          <w:szCs w:val="24"/>
          <w:lang w:eastAsia="ru-RU"/>
        </w:rPr>
      </w:pPr>
      <w:bookmarkStart w:id="88" w:name="_Ref438372417"/>
      <w:r>
        <w:rPr>
          <w:color w:val="000000"/>
          <w:sz w:val="24"/>
          <w:szCs w:val="24"/>
          <w:lang w:eastAsia="ru-RU"/>
        </w:rPr>
        <w:t xml:space="preserve">29.4. Целью обработки персональных данных является исполнение должностных обязанностей и полномочий </w:t>
      </w:r>
      <w:r>
        <w:rPr>
          <w:rFonts w:eastAsia="Times New Roman"/>
          <w:color w:val="000000"/>
          <w:sz w:val="24"/>
          <w:szCs w:val="24"/>
        </w:rPr>
        <w:t>специалист</w:t>
      </w:r>
      <w:r>
        <w:rPr>
          <w:color w:val="000000"/>
          <w:sz w:val="24"/>
          <w:szCs w:val="24"/>
          <w:lang w:eastAsia="ru-RU"/>
        </w:rPr>
        <w:t xml:space="preserve">ами </w:t>
      </w:r>
      <w:r>
        <w:rPr>
          <w:color w:val="000000"/>
          <w:sz w:val="24"/>
          <w:szCs w:val="24"/>
        </w:rPr>
        <w:t xml:space="preserve">Комитета имущественных отношений </w:t>
      </w:r>
      <w:r>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88"/>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color w:val="000000"/>
          <w:sz w:val="24"/>
          <w:szCs w:val="24"/>
          <w:lang w:eastAsia="ru-RU"/>
        </w:rPr>
        <w:t>выгодоприобретателем</w:t>
      </w:r>
      <w:proofErr w:type="spellEnd"/>
      <w:r>
        <w:rPr>
          <w:color w:val="000000"/>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sz w:val="24"/>
          <w:szCs w:val="24"/>
          <w:lang w:eastAsia="ru-RU"/>
        </w:rPr>
        <w:br/>
        <w:t>в достижении этих целей, если иное не предусмотрено законодательством.</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29.11. Сроки обработки и </w:t>
      </w:r>
      <w:proofErr w:type="gramStart"/>
      <w:r>
        <w:rPr>
          <w:color w:val="000000"/>
          <w:sz w:val="24"/>
          <w:szCs w:val="24"/>
          <w:lang w:eastAsia="ru-RU"/>
        </w:rPr>
        <w:t>хранения</w:t>
      </w:r>
      <w:proofErr w:type="gramEnd"/>
      <w:r>
        <w:rPr>
          <w:color w:val="000000"/>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lastRenderedPageBreak/>
        <w:t>29.12. </w:t>
      </w:r>
      <w:proofErr w:type="gramStart"/>
      <w:r>
        <w:rPr>
          <w:color w:val="000000"/>
          <w:sz w:val="24"/>
          <w:szCs w:val="24"/>
          <w:lang w:eastAsia="ru-RU"/>
        </w:rPr>
        <w:t>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w:t>
      </w:r>
      <w:proofErr w:type="gramEnd"/>
      <w:r>
        <w:rPr>
          <w:color w:val="000000"/>
          <w:sz w:val="24"/>
          <w:szCs w:val="24"/>
          <w:lang w:eastAsia="ru-RU"/>
        </w:rPr>
        <w:t xml:space="preserve"> субъекта персональных данных на основаниях, предусмотренных федеральными законами.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29.13. </w:t>
      </w:r>
      <w:proofErr w:type="gramStart"/>
      <w:r>
        <w:rPr>
          <w:color w:val="000000"/>
          <w:sz w:val="24"/>
          <w:szCs w:val="24"/>
          <w:lang w:eastAsia="ru-RU"/>
        </w:rPr>
        <w:t>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color w:val="000000"/>
          <w:sz w:val="24"/>
          <w:szCs w:val="24"/>
          <w:lang w:eastAsia="ru-RU"/>
        </w:rPr>
        <w:t>дств кр</w:t>
      </w:r>
      <w:proofErr w:type="gramEnd"/>
      <w:r>
        <w:rPr>
          <w:color w:val="000000"/>
          <w:sz w:val="24"/>
          <w:szCs w:val="24"/>
          <w:lang w:eastAsia="ru-RU"/>
        </w:rPr>
        <w:t>иптографической защиты информации;</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41897" w:rsidRDefault="00A41897" w:rsidP="00A41897">
      <w:pPr>
        <w:pStyle w:val="112"/>
        <w:spacing w:line="240" w:lineRule="auto"/>
        <w:ind w:left="0" w:firstLine="567"/>
        <w:contextualSpacing/>
        <w:rPr>
          <w:bCs/>
          <w:sz w:val="24"/>
          <w:szCs w:val="24"/>
        </w:rPr>
      </w:pPr>
    </w:p>
    <w:p w:rsidR="000D3139" w:rsidRDefault="000D3139" w:rsidP="000D3139"/>
    <w:p w:rsidR="000D3139" w:rsidRDefault="000D3139" w:rsidP="000D3139"/>
    <w:p w:rsidR="000D3139" w:rsidRDefault="000D3139" w:rsidP="000D3139"/>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lastRenderedPageBreak/>
        <w:t>Приложение № 1</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aff5"/>
        <w:rPr>
          <w:b w:val="0"/>
        </w:rPr>
      </w:pPr>
    </w:p>
    <w:p w:rsidR="00A41897" w:rsidRDefault="00A41897" w:rsidP="00A41897">
      <w:pPr>
        <w:pStyle w:val="aff5"/>
        <w:rPr>
          <w:b w:val="0"/>
        </w:rPr>
      </w:pPr>
    </w:p>
    <w:p w:rsidR="00A41897" w:rsidRDefault="00A41897" w:rsidP="00A41897">
      <w:pPr>
        <w:pStyle w:val="afff6"/>
        <w:spacing w:line="240" w:lineRule="auto"/>
        <w:ind w:firstLine="0"/>
        <w:jc w:val="center"/>
        <w:outlineLvl w:val="0"/>
        <w:rPr>
          <w:bCs/>
          <w:sz w:val="24"/>
          <w:szCs w:val="24"/>
        </w:rPr>
      </w:pPr>
      <w:bookmarkStart w:id="89" w:name="_Toc479768340"/>
      <w:r>
        <w:rPr>
          <w:bCs/>
          <w:sz w:val="24"/>
          <w:szCs w:val="24"/>
        </w:rPr>
        <w:t>Термины и определения</w:t>
      </w:r>
      <w:bookmarkEnd w:id="89"/>
    </w:p>
    <w:p w:rsidR="00A41897" w:rsidRDefault="00A41897" w:rsidP="00A41897">
      <w:pPr>
        <w:pStyle w:val="afff6"/>
        <w:spacing w:line="240" w:lineRule="auto"/>
        <w:jc w:val="left"/>
        <w:rPr>
          <w:bCs/>
          <w:sz w:val="24"/>
          <w:szCs w:val="24"/>
        </w:rPr>
      </w:pPr>
    </w:p>
    <w:p w:rsidR="00A41897" w:rsidRDefault="00A41897" w:rsidP="00A41897">
      <w:pPr>
        <w:pStyle w:val="afff6"/>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A41897" w:rsidRDefault="00A41897" w:rsidP="00A41897">
      <w:pPr>
        <w:pStyle w:val="afff6"/>
        <w:spacing w:line="240" w:lineRule="auto"/>
        <w:rPr>
          <w:sz w:val="24"/>
          <w:szCs w:val="24"/>
        </w:rPr>
      </w:pPr>
    </w:p>
    <w:tbl>
      <w:tblPr>
        <w:tblW w:w="9780" w:type="dxa"/>
        <w:tblInd w:w="108" w:type="dxa"/>
        <w:tblLayout w:type="fixed"/>
        <w:tblLook w:val="04A0"/>
      </w:tblPr>
      <w:tblGrid>
        <w:gridCol w:w="2410"/>
        <w:gridCol w:w="601"/>
        <w:gridCol w:w="6769"/>
      </w:tblGrid>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Административный регламент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 xml:space="preserve">Администрация </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орган местного самоуправления, уполномоченный на предоставление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ЕСИА</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заявитель</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заявитель, зарегистрированный в ЕСИА</w:t>
            </w:r>
          </w:p>
          <w:p w:rsidR="00A41897" w:rsidRDefault="00A41897">
            <w:pPr>
              <w:pStyle w:val="afff6"/>
              <w:spacing w:line="240" w:lineRule="auto"/>
              <w:ind w:firstLine="0"/>
              <w:jc w:val="left"/>
              <w:rPr>
                <w:sz w:val="24"/>
                <w:szCs w:val="24"/>
              </w:rPr>
            </w:pPr>
          </w:p>
          <w:p w:rsidR="00A41897" w:rsidRDefault="00A41897">
            <w:pPr>
              <w:pStyle w:val="afff6"/>
              <w:spacing w:line="240" w:lineRule="auto"/>
              <w:ind w:firstLine="0"/>
              <w:jc w:val="left"/>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заявление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ИС</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информационная система;</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личный кабинет</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jc w:val="left"/>
              <w:rPr>
                <w:sz w:val="24"/>
                <w:szCs w:val="24"/>
              </w:rPr>
            </w:pPr>
            <w:r>
              <w:rPr>
                <w:sz w:val="24"/>
                <w:szCs w:val="24"/>
              </w:rPr>
              <w:t xml:space="preserve">модуль оказания услуг ЕИС ОУ </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41897" w:rsidTr="00A41897">
        <w:tc>
          <w:tcPr>
            <w:tcW w:w="2410" w:type="dxa"/>
          </w:tcPr>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r>
              <w:rPr>
                <w:sz w:val="24"/>
                <w:szCs w:val="24"/>
              </w:rPr>
              <w:t>муниципальная услуга</w:t>
            </w:r>
          </w:p>
        </w:tc>
        <w:tc>
          <w:tcPr>
            <w:tcW w:w="601" w:type="dxa"/>
          </w:tcPr>
          <w:p w:rsidR="00A41897" w:rsidRDefault="00A41897">
            <w:pPr>
              <w:pStyle w:val="afff6"/>
              <w:snapToGrid w:val="0"/>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tcPr>
          <w:p w:rsidR="00A41897" w:rsidRDefault="00A41897">
            <w:pPr>
              <w:pStyle w:val="ConsPlusNormal"/>
              <w:snapToGrid w:val="0"/>
              <w:jc w:val="both"/>
              <w:rPr>
                <w:rFonts w:ascii="Times New Roman" w:hAnsi="Times New Roman" w:cs="Times New Roman"/>
                <w:sz w:val="24"/>
                <w:szCs w:val="24"/>
              </w:rPr>
            </w:pPr>
          </w:p>
          <w:p w:rsidR="00A41897" w:rsidRDefault="00A41897">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ConsPlusNormal"/>
              <w:snapToGrid w:val="0"/>
              <w:jc w:val="both"/>
              <w:rPr>
                <w:rFonts w:ascii="Times New Roman" w:hAnsi="Times New Roman" w:cs="Times New Roman"/>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простая электронная подпись</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lastRenderedPageBreak/>
              <w:t>РПГУ</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37453">
                <w:rPr>
                  <w:rStyle w:val="ad"/>
                  <w:color w:val="auto"/>
                  <w:sz w:val="24"/>
                  <w:szCs w:val="24"/>
                  <w:u w:val="none"/>
                </w:rPr>
                <w:t>http://uslugi.mosreg.ru</w:t>
              </w:r>
            </w:hyperlink>
            <w:r w:rsidRPr="00637453">
              <w:rPr>
                <w:iCs/>
                <w:sz w:val="24"/>
                <w:szCs w:val="24"/>
              </w:rPr>
              <w:t>;</w:t>
            </w:r>
          </w:p>
          <w:p w:rsidR="00A41897" w:rsidRDefault="00A41897">
            <w:pPr>
              <w:pStyle w:val="afff6"/>
              <w:snapToGrid w:val="0"/>
              <w:spacing w:line="240" w:lineRule="auto"/>
              <w:ind w:firstLine="0"/>
              <w:rPr>
                <w:iCs/>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сеть Интернет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удостоверяющий центр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файл документа</w:t>
            </w:r>
          </w:p>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01" w:type="dxa"/>
          </w:tcPr>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hideMark/>
          </w:tcPr>
          <w:p w:rsidR="00A41897" w:rsidRDefault="00A41897">
            <w:pPr>
              <w:pStyle w:val="afff6"/>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ЭП (усиленная квалифицированная электронная подпись)</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 xml:space="preserve">электронный образ документа </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электронный документ</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A41897" w:rsidRDefault="00A41897" w:rsidP="00A41897">
      <w:pPr>
        <w:rPr>
          <w:rFonts w:ascii="Calibri" w:eastAsia="Calibri" w:hAnsi="Calibri" w:cs="Calibri"/>
          <w:sz w:val="22"/>
          <w:szCs w:val="22"/>
          <w:lang w:eastAsia="ar-SA"/>
        </w:rPr>
      </w:pPr>
      <w:bookmarkStart w:id="90" w:name="_Toc479768341"/>
    </w:p>
    <w:p w:rsidR="000D3139" w:rsidRDefault="000D3139"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rPr>
          <w:rFonts w:ascii="Calibri" w:eastAsia="Calibri" w:hAnsi="Calibri" w:cs="Calibri"/>
          <w:sz w:val="22"/>
          <w:szCs w:val="22"/>
          <w:lang w:eastAsia="ar-SA"/>
        </w:rPr>
      </w:pPr>
    </w:p>
    <w:p w:rsidR="000D3139" w:rsidRDefault="000D3139" w:rsidP="000D3139">
      <w:pPr>
        <w:pStyle w:val="1"/>
        <w:suppressAutoHyphens/>
        <w:ind w:left="5103"/>
        <w:contextualSpacing/>
        <w:rPr>
          <w:color w:val="000000"/>
        </w:rPr>
      </w:pPr>
      <w:bookmarkStart w:id="91" w:name="_Toc476150529"/>
      <w:bookmarkStart w:id="92" w:name="_Toc470127601"/>
      <w:bookmarkStart w:id="93" w:name="_Ref437966912"/>
      <w:bookmarkStart w:id="94" w:name="_Ref437728886"/>
      <w:bookmarkStart w:id="95" w:name="_Ref437728890"/>
      <w:bookmarkStart w:id="96" w:name="_Ref437728891"/>
      <w:bookmarkStart w:id="97" w:name="_Ref437728892"/>
      <w:bookmarkStart w:id="98" w:name="_Ref437728900"/>
      <w:bookmarkStart w:id="99" w:name="_Ref437728907"/>
      <w:bookmarkStart w:id="100" w:name="_Ref437729729"/>
      <w:bookmarkStart w:id="101" w:name="_Ref437729738"/>
      <w:bookmarkEnd w:id="90"/>
    </w:p>
    <w:p w:rsidR="000D3139" w:rsidRDefault="000D3139" w:rsidP="000D3139">
      <w:pPr>
        <w:pStyle w:val="1"/>
        <w:suppressAutoHyphens/>
        <w:ind w:left="5103"/>
        <w:contextualSpacing/>
        <w:rPr>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0D3139" w:rsidRDefault="000D3139" w:rsidP="000D3139">
      <w:pPr>
        <w:pStyle w:val="1"/>
        <w:suppressAutoHyphens/>
        <w:ind w:left="5103"/>
        <w:contextualSpacing/>
        <w:rPr>
          <w:color w:val="000000"/>
        </w:rPr>
      </w:pPr>
    </w:p>
    <w:p w:rsidR="000D3139" w:rsidRDefault="000D3139" w:rsidP="000D3139">
      <w:pPr>
        <w:pStyle w:val="1"/>
        <w:suppressAutoHyphens/>
        <w:ind w:left="5103"/>
        <w:contextualSpacing/>
        <w:rPr>
          <w:color w:val="000000"/>
        </w:rPr>
      </w:pPr>
    </w:p>
    <w:p w:rsidR="000D3139" w:rsidRPr="000D3139" w:rsidRDefault="000D3139" w:rsidP="000D3139">
      <w:pPr>
        <w:pStyle w:val="1"/>
        <w:suppressAutoHyphens/>
        <w:ind w:left="5103"/>
        <w:contextualSpacing/>
        <w:rPr>
          <w:color w:val="000000"/>
        </w:rPr>
      </w:pPr>
      <w:r w:rsidRPr="000D3139">
        <w:rPr>
          <w:color w:val="000000"/>
        </w:rPr>
        <w:t>Приложение № 2</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Default="000D3139" w:rsidP="000D3139">
      <w:pPr>
        <w:keepNext/>
        <w:ind w:left="5103"/>
        <w:contextualSpacing/>
        <w:rPr>
          <w:bCs/>
          <w:iCs/>
          <w:color w:val="000000"/>
        </w:rPr>
      </w:pP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bookmarkEnd w:id="91"/>
      <w:bookmarkEnd w:id="92"/>
    </w:p>
    <w:p w:rsidR="00A41897" w:rsidRDefault="00A41897" w:rsidP="00A41897">
      <w:pPr>
        <w:pStyle w:val="1-"/>
        <w:tabs>
          <w:tab w:val="left" w:pos="993"/>
        </w:tabs>
        <w:spacing w:before="0" w:after="0" w:line="240" w:lineRule="auto"/>
        <w:contextualSpacing/>
        <w:rPr>
          <w:b w:val="0"/>
          <w:color w:val="000000"/>
          <w:sz w:val="24"/>
          <w:szCs w:val="24"/>
        </w:rPr>
      </w:pPr>
    </w:p>
    <w:p w:rsidR="00A41897" w:rsidRDefault="00A41897" w:rsidP="00A41897">
      <w:pPr>
        <w:contextualSpacing/>
        <w:jc w:val="both"/>
        <w:rPr>
          <w:rFonts w:cs="Times New Roman"/>
          <w:color w:val="000000"/>
        </w:rPr>
      </w:pPr>
      <w:r>
        <w:rPr>
          <w:rFonts w:cs="Times New Roman"/>
          <w:color w:val="000000"/>
        </w:rPr>
        <w:tab/>
        <w:t>1. Администрация городского округа Электросталь Московской области:</w:t>
      </w:r>
    </w:p>
    <w:p w:rsidR="00A41897" w:rsidRDefault="00A41897" w:rsidP="00A41897">
      <w:pPr>
        <w:contextualSpacing/>
        <w:jc w:val="both"/>
        <w:rPr>
          <w:rFonts w:cs="Times New Roman"/>
          <w:color w:val="000000"/>
        </w:rPr>
      </w:pP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contextualSpacing/>
        <w:rPr>
          <w:rFonts w:eastAsia="Calibri" w:cs="Times New Roman"/>
          <w:color w:val="000000"/>
        </w:rPr>
      </w:pPr>
      <w:r>
        <w:rPr>
          <w:rFonts w:cs="Times New Roman"/>
          <w:color w:val="000000"/>
        </w:rPr>
        <w:t>Контактный телефон: (49657) 1-98-03.</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hyperlink r:id="rId12" w:history="1">
        <w:r w:rsidRPr="00637453">
          <w:rPr>
            <w:rStyle w:val="ad"/>
            <w:rFonts w:cs="Times New Roman"/>
            <w:color w:val="auto"/>
            <w:u w:val="none"/>
            <w:shd w:val="clear" w:color="auto" w:fill="FFFFFF"/>
          </w:rPr>
          <w:t>elstal@mosreg.ru</w:t>
        </w:r>
      </w:hyperlink>
      <w:r w:rsidRPr="00637453">
        <w:rPr>
          <w:rFonts w:cs="Times New Roman"/>
        </w:rPr>
        <w:t>.</w:t>
      </w:r>
      <w:r>
        <w:rPr>
          <w:rFonts w:cs="Times New Roman"/>
          <w:shd w:val="clear" w:color="auto" w:fill="FFFFFF"/>
        </w:rPr>
        <w:t> </w:t>
      </w:r>
    </w:p>
    <w:p w:rsidR="00A41897" w:rsidRDefault="00A41897" w:rsidP="00A41897">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color w:val="000000"/>
          <w:lang w:eastAsia="ar-SA"/>
        </w:rPr>
      </w:pPr>
    </w:p>
    <w:p w:rsidR="00A41897" w:rsidRDefault="00A41897" w:rsidP="00A41897">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autoSpaceDE w:val="0"/>
        <w:autoSpaceDN w:val="0"/>
        <w:adjustRightInd w:val="0"/>
        <w:jc w:val="both"/>
        <w:rPr>
          <w:rFonts w:eastAsia="Calibri" w:cs="Times New Roman"/>
        </w:rPr>
      </w:pPr>
      <w:r>
        <w:rPr>
          <w:rFonts w:cs="Times New Roman"/>
        </w:rPr>
        <w:t>Контактный телефон: (49657) 1-98-90.</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proofErr w:type="spellStart"/>
      <w:r>
        <w:rPr>
          <w:rFonts w:cs="Times New Roman"/>
        </w:rPr>
        <w:t>kio_elektrostal@mail.ru</w:t>
      </w:r>
      <w:proofErr w:type="spellEnd"/>
      <w:r>
        <w:rPr>
          <w:rFonts w:cs="Times New Roman"/>
        </w:rPr>
        <w:t>.</w:t>
      </w:r>
    </w:p>
    <w:p w:rsidR="00A41897" w:rsidRDefault="00A41897" w:rsidP="00A41897">
      <w:pPr>
        <w:autoSpaceDE w:val="0"/>
        <w:autoSpaceDN w:val="0"/>
        <w:adjustRightInd w:val="0"/>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lang w:eastAsia="ar-SA"/>
        </w:rPr>
      </w:pPr>
    </w:p>
    <w:p w:rsidR="00A41897" w:rsidRDefault="00A41897" w:rsidP="00A41897">
      <w:pPr>
        <w:pStyle w:val="ae"/>
        <w:ind w:left="0" w:firstLine="709"/>
        <w:contextualSpacing/>
        <w:rPr>
          <w:rFonts w:eastAsia="Calibri"/>
          <w:lang w:eastAsia="ar-SA"/>
        </w:rPr>
      </w:pPr>
      <w:r>
        <w:t xml:space="preserve">3. Информация приведена на сайте РПГУ: </w:t>
      </w:r>
      <w:proofErr w:type="spellStart"/>
      <w:r>
        <w:t>uslugi.mosreg.ru</w:t>
      </w:r>
      <w:proofErr w:type="spellEnd"/>
    </w:p>
    <w:p w:rsidR="00A41897" w:rsidRDefault="00A41897" w:rsidP="00A41897">
      <w:pPr>
        <w:ind w:left="708"/>
        <w:contextualSpacing/>
        <w:rPr>
          <w:rFonts w:cs="Calibri"/>
        </w:rPr>
      </w:pPr>
    </w:p>
    <w:p w:rsidR="00637453" w:rsidRDefault="00637453" w:rsidP="00A41897">
      <w:pPr>
        <w:ind w:left="708"/>
        <w:contextualSpacing/>
        <w:rPr>
          <w:rFonts w:cs="Calibri"/>
        </w:rPr>
      </w:pPr>
    </w:p>
    <w:p w:rsidR="000D3139" w:rsidRPr="000D3139" w:rsidRDefault="000D3139" w:rsidP="000D3139">
      <w:pPr>
        <w:tabs>
          <w:tab w:val="left" w:pos="993"/>
        </w:tabs>
        <w:contextualSpacing/>
        <w:jc w:val="both"/>
        <w:rPr>
          <w:bCs/>
          <w:iCs/>
          <w:color w:val="000000" w:themeColor="text1"/>
          <w:sz w:val="22"/>
          <w:szCs w:val="22"/>
        </w:rPr>
      </w:pPr>
      <w:bookmarkStart w:id="102" w:name="_Toc475799227"/>
      <w:bookmarkStart w:id="103" w:name="_Toc473648674"/>
      <w:bookmarkStart w:id="104" w:name="_Toc468470766"/>
      <w:r w:rsidRPr="000D3139">
        <w:rPr>
          <w:bCs/>
          <w:iCs/>
          <w:color w:val="000000" w:themeColor="text1"/>
        </w:rPr>
        <w:t xml:space="preserve">Верно: </w:t>
      </w:r>
    </w:p>
    <w:p w:rsidR="000D3139" w:rsidRPr="000D3139" w:rsidRDefault="000D3139" w:rsidP="000D3139">
      <w:pPr>
        <w:pStyle w:val="ae"/>
        <w:numPr>
          <w:ilvl w:val="0"/>
          <w:numId w:val="3"/>
        </w:numPr>
        <w:autoSpaceDE w:val="0"/>
        <w:autoSpaceDN w:val="0"/>
        <w:adjustRightInd w:val="0"/>
        <w:contextualSpacing/>
        <w:jc w:val="both"/>
        <w:rPr>
          <w:bCs/>
          <w:iCs/>
          <w:color w:val="000000" w:themeColor="text1"/>
        </w:rPr>
      </w:pPr>
      <w:r w:rsidRPr="000D3139">
        <w:rPr>
          <w:bCs/>
          <w:iCs/>
          <w:color w:val="000000" w:themeColor="text1"/>
        </w:rPr>
        <w:t>Начальник договорно-правового отдела</w:t>
      </w:r>
    </w:p>
    <w:p w:rsidR="000D3139" w:rsidRPr="000D3139" w:rsidRDefault="000D3139" w:rsidP="000D3139">
      <w:pPr>
        <w:pStyle w:val="ae"/>
        <w:numPr>
          <w:ilvl w:val="0"/>
          <w:numId w:val="3"/>
        </w:numPr>
        <w:autoSpaceDE w:val="0"/>
        <w:autoSpaceDN w:val="0"/>
        <w:adjustRightInd w:val="0"/>
        <w:contextualSpacing/>
        <w:jc w:val="both"/>
        <w:rPr>
          <w:rFonts w:eastAsia="Calibri"/>
        </w:rPr>
      </w:pPr>
      <w:r w:rsidRPr="000D3139">
        <w:rPr>
          <w:bCs/>
          <w:iCs/>
          <w:color w:val="000000" w:themeColor="text1"/>
        </w:rPr>
        <w:t xml:space="preserve">Комитета имущественных отношений </w:t>
      </w:r>
      <w:r w:rsidRPr="000D3139">
        <w:rPr>
          <w:bCs/>
          <w:iCs/>
          <w:color w:val="000000" w:themeColor="text1"/>
        </w:rPr>
        <w:tab/>
      </w:r>
      <w:r w:rsidRPr="000D3139">
        <w:rPr>
          <w:bCs/>
          <w:iCs/>
          <w:color w:val="000000" w:themeColor="text1"/>
        </w:rPr>
        <w:tab/>
      </w:r>
      <w:r w:rsidRPr="000D3139">
        <w:rPr>
          <w:bCs/>
          <w:iCs/>
          <w:color w:val="000000" w:themeColor="text1"/>
        </w:rPr>
        <w:tab/>
      </w:r>
      <w:r w:rsidRPr="000D3139">
        <w:rPr>
          <w:bCs/>
          <w:iCs/>
          <w:color w:val="000000" w:themeColor="text1"/>
        </w:rPr>
        <w:tab/>
        <w:t>М.В. Сычева</w:t>
      </w:r>
    </w:p>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t>Приложение № 3</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jc w:val="center"/>
        <w:rPr>
          <w:rFonts w:cs="Times New Roman"/>
          <w:bCs/>
          <w:iCs/>
          <w:color w:val="000000"/>
        </w:rPr>
      </w:pPr>
    </w:p>
    <w:p w:rsidR="00A41897" w:rsidRDefault="00A41897" w:rsidP="00A41897">
      <w:pPr>
        <w:keepNext/>
        <w:ind w:left="5103"/>
        <w:contextualSpacing/>
        <w:jc w:val="center"/>
        <w:rPr>
          <w:rFonts w:cs="Times New Roman"/>
          <w:bCs/>
          <w:iCs/>
          <w:color w:val="000000"/>
        </w:rPr>
      </w:pPr>
    </w:p>
    <w:bookmarkEnd w:id="93"/>
    <w:bookmarkEnd w:id="94"/>
    <w:bookmarkEnd w:id="95"/>
    <w:bookmarkEnd w:id="96"/>
    <w:bookmarkEnd w:id="97"/>
    <w:bookmarkEnd w:id="98"/>
    <w:bookmarkEnd w:id="99"/>
    <w:bookmarkEnd w:id="100"/>
    <w:bookmarkEnd w:id="101"/>
    <w:bookmarkEnd w:id="102"/>
    <w:bookmarkEnd w:id="103"/>
    <w:bookmarkEnd w:id="104"/>
    <w:p w:rsidR="00A41897" w:rsidRPr="000D3139" w:rsidRDefault="00A41897" w:rsidP="00A41897">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A41897" w:rsidRDefault="00A41897" w:rsidP="00A41897">
      <w:pPr>
        <w:contextualSpacing/>
        <w:jc w:val="center"/>
        <w:rPr>
          <w:rFonts w:cs="Times New Roman"/>
        </w:rPr>
      </w:pPr>
    </w:p>
    <w:p w:rsidR="00A41897" w:rsidRDefault="00A41897" w:rsidP="00A41897">
      <w:pPr>
        <w:contextualSpacing/>
        <w:rPr>
          <w:rFonts w:ascii="Calibri" w:hAnsi="Calibri" w:cs="Calibri"/>
          <w:sz w:val="22"/>
          <w:szCs w:val="22"/>
        </w:rPr>
      </w:pPr>
    </w:p>
    <w:p w:rsidR="00A41897" w:rsidRDefault="00A41897" w:rsidP="00A41897">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ab/>
        <w:t xml:space="preserve">1. </w:t>
      </w:r>
      <w:r>
        <w:rPr>
          <w:color w:val="000000"/>
          <w:sz w:val="24"/>
          <w:szCs w:val="24"/>
        </w:rPr>
        <w:t>Информация о предоставлении муниципальной услуги размещается в электронном виде:</w:t>
      </w:r>
    </w:p>
    <w:p w:rsidR="00A41897" w:rsidRDefault="00A41897" w:rsidP="00A41897">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lastRenderedPageBreak/>
        <w:t xml:space="preserve">- на порталах </w:t>
      </w:r>
      <w:proofErr w:type="spellStart"/>
      <w:r>
        <w:rPr>
          <w:color w:val="000000"/>
          <w:sz w:val="24"/>
          <w:szCs w:val="24"/>
          <w:lang w:val="en-US"/>
        </w:rPr>
        <w:t>uslugi</w:t>
      </w:r>
      <w:proofErr w:type="spellEnd"/>
      <w:r>
        <w:rPr>
          <w:color w:val="000000"/>
          <w:sz w:val="24"/>
          <w:szCs w:val="24"/>
        </w:rPr>
        <w:t>.</w:t>
      </w:r>
      <w:proofErr w:type="spellStart"/>
      <w:r>
        <w:rPr>
          <w:color w:val="000000"/>
          <w:sz w:val="24"/>
          <w:szCs w:val="24"/>
          <w:lang w:val="en-US"/>
        </w:rPr>
        <w:t>mosreg</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proofErr w:type="spellStart"/>
      <w:r>
        <w:rPr>
          <w:color w:val="000000"/>
          <w:sz w:val="24"/>
          <w:szCs w:val="24"/>
          <w:lang w:val="en-US"/>
        </w:rPr>
        <w:t>gosuslugi</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на страницах, посвященных муниципальной услуге.</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A41897" w:rsidRDefault="00A41897" w:rsidP="00A41897">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A41897" w:rsidRDefault="00A41897"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pacing w:line="240" w:lineRule="auto"/>
        <w:ind w:left="0" w:firstLine="850"/>
        <w:contextualSpacing/>
        <w:rPr>
          <w:sz w:val="24"/>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Default="000D3139" w:rsidP="000D3139">
      <w:pPr>
        <w:pStyle w:val="1"/>
        <w:suppressAutoHyphens/>
        <w:contextualSpacing/>
        <w:rPr>
          <w:color w:val="000000"/>
          <w:szCs w:val="24"/>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0D3139" w:rsidRPr="000D3139" w:rsidRDefault="000D3139" w:rsidP="000D3139">
      <w:pPr>
        <w:pStyle w:val="1"/>
        <w:numPr>
          <w:ilvl w:val="0"/>
          <w:numId w:val="3"/>
        </w:numPr>
        <w:suppressAutoHyphens/>
        <w:ind w:left="5103" w:firstLine="0"/>
        <w:contextualSpacing/>
        <w:rPr>
          <w:color w:val="000000"/>
          <w:szCs w:val="24"/>
        </w:rPr>
      </w:pPr>
      <w:bookmarkStart w:id="105" w:name="_Toc479768349"/>
      <w:bookmarkStart w:id="106" w:name="_Toc465341764"/>
      <w:r w:rsidRPr="000D3139">
        <w:rPr>
          <w:color w:val="000000"/>
        </w:rPr>
        <w:t>Приложение № 4</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5"/>
    </w:p>
    <w:p w:rsidR="00A41897" w:rsidRDefault="00A41897" w:rsidP="00A41897">
      <w:pPr>
        <w:contextualSpacing/>
        <w:rPr>
          <w:rFonts w:cs="Calibri"/>
        </w:rPr>
      </w:pPr>
    </w:p>
    <w:p w:rsidR="00A41897" w:rsidRDefault="00A41897" w:rsidP="00A41897">
      <w:pPr>
        <w:contextualSpacing/>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contextualSpacing/>
        <w:rPr>
          <w:rFonts w:cs="Times New Roman"/>
        </w:rPr>
      </w:pPr>
    </w:p>
    <w:p w:rsidR="00A41897" w:rsidRDefault="00A41897" w:rsidP="00A41897">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A41897" w:rsidRDefault="00A41897" w:rsidP="00A41897">
      <w:pPr>
        <w:pStyle w:val="ConsPlusNonformat"/>
        <w:widowControl/>
        <w:ind w:left="5103"/>
        <w:contextualSpacing/>
        <w:rPr>
          <w:rFonts w:ascii="Times New Roman" w:hAnsi="Times New Roman" w:cs="Times New Roman"/>
          <w:sz w:val="24"/>
          <w:szCs w:val="24"/>
        </w:rPr>
      </w:pPr>
      <w:proofErr w:type="gramStart"/>
      <w:r>
        <w:rPr>
          <w:rFonts w:ascii="Times New Roman" w:hAnsi="Times New Roman" w:cs="Times New Roman"/>
          <w:sz w:val="24"/>
          <w:szCs w:val="24"/>
        </w:rPr>
        <w:t>(для граждан: фамилия, имя, отчество</w:t>
      </w:r>
      <w:proofErr w:type="gramEnd"/>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lastRenderedPageBreak/>
        <w:t xml:space="preserve">полное наименование организации,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в муниципальной собственности и </w:t>
      </w:r>
      <w:proofErr w:type="gramStart"/>
      <w:r>
        <w:rPr>
          <w:rFonts w:cs="Times New Roman"/>
          <w:b w:val="0"/>
          <w:sz w:val="24"/>
          <w:szCs w:val="24"/>
        </w:rPr>
        <w:t>предназначенных</w:t>
      </w:r>
      <w:proofErr w:type="gramEnd"/>
      <w:r>
        <w:rPr>
          <w:rFonts w:cs="Times New Roman"/>
          <w:b w:val="0"/>
          <w:sz w:val="24"/>
          <w:szCs w:val="24"/>
        </w:rPr>
        <w:t xml:space="preserve"> для сдачи в аренду</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w:t>
      </w:r>
      <w:proofErr w:type="gramStart"/>
      <w:r>
        <w:rPr>
          <w:rFonts w:cs="Times New Roman"/>
          <w:b w:val="0"/>
          <w:sz w:val="24"/>
          <w:szCs w:val="24"/>
        </w:rPr>
        <w:t>на</w:t>
      </w:r>
      <w:proofErr w:type="gramEnd"/>
      <w:r>
        <w:rPr>
          <w:rFonts w:cs="Times New Roman"/>
          <w:b w:val="0"/>
          <w:sz w:val="24"/>
          <w:szCs w:val="24"/>
        </w:rPr>
        <w:t xml:space="preserve"> ___.___.___.</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A41897" w:rsidRDefault="00A41897" w:rsidP="00A41897">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tblPr>
      <w:tblGrid>
        <w:gridCol w:w="568"/>
        <w:gridCol w:w="1561"/>
        <w:gridCol w:w="1702"/>
        <w:gridCol w:w="2127"/>
        <w:gridCol w:w="1985"/>
        <w:gridCol w:w="1702"/>
      </w:tblGrid>
      <w:tr w:rsidR="00A41897" w:rsidTr="00A41897">
        <w:tc>
          <w:tcPr>
            <w:tcW w:w="567"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п</w:t>
            </w:r>
            <w:proofErr w:type="spellEnd"/>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п</w:t>
            </w:r>
            <w:proofErr w:type="spellEnd"/>
          </w:p>
        </w:tc>
        <w:tc>
          <w:tcPr>
            <w:tcW w:w="1560"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w:t>
            </w:r>
            <w:proofErr w:type="gramStart"/>
            <w:r>
              <w:rPr>
                <w:rFonts w:ascii="Times New Roman" w:hAnsi="Times New Roman" w:cs="Times New Roman"/>
                <w:bCs/>
                <w:sz w:val="24"/>
                <w:szCs w:val="24"/>
              </w:rPr>
              <w:t>.м</w:t>
            </w:r>
            <w:proofErr w:type="gramEnd"/>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bl>
    <w:p w:rsidR="00A41897" w:rsidRDefault="00A41897" w:rsidP="00A41897">
      <w:pPr>
        <w:contextualSpacing/>
        <w:rPr>
          <w:rFonts w:eastAsia="Calibri" w:cs="Times New Roman"/>
          <w:color w:val="000000"/>
          <w:lang w:eastAsia="ar-SA"/>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bookmarkEnd w:id="106"/>
    <w:p w:rsidR="00A41897" w:rsidRDefault="00A41897" w:rsidP="00A41897">
      <w:pPr>
        <w:rPr>
          <w:rFonts w:ascii="Calibri" w:hAnsi="Calibri" w:cs="Calibri"/>
          <w:sz w:val="22"/>
          <w:szCs w:val="22"/>
        </w:rPr>
      </w:pPr>
    </w:p>
    <w:p w:rsidR="000D3139" w:rsidRDefault="000D3139"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A41897" w:rsidRP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pStyle w:val="1"/>
        <w:numPr>
          <w:ilvl w:val="0"/>
          <w:numId w:val="3"/>
        </w:numPr>
        <w:suppressAutoHyphens/>
        <w:ind w:left="5103" w:firstLine="0"/>
        <w:contextualSpacing/>
        <w:rPr>
          <w:color w:val="000000"/>
        </w:rPr>
      </w:pPr>
    </w:p>
    <w:p w:rsidR="00A41897" w:rsidRPr="000D3139" w:rsidRDefault="00A41897" w:rsidP="000D3139">
      <w:pPr>
        <w:pStyle w:val="1"/>
        <w:suppressAutoHyphens/>
        <w:ind w:left="5103"/>
        <w:contextualSpacing/>
        <w:rPr>
          <w:color w:val="000000"/>
        </w:rPr>
      </w:pPr>
      <w:r w:rsidRPr="000D3139">
        <w:rPr>
          <w:color w:val="000000"/>
        </w:rPr>
        <w:t>Приложение № 5</w:t>
      </w:r>
    </w:p>
    <w:p w:rsidR="00A41897" w:rsidRPr="000D3139" w:rsidRDefault="00A41897" w:rsidP="00A41897">
      <w:pPr>
        <w:keepNext/>
        <w:ind w:left="5103"/>
        <w:contextualSpacing/>
        <w:rPr>
          <w:bCs/>
          <w:iCs/>
          <w:color w:val="000000"/>
        </w:rPr>
      </w:pPr>
      <w:r w:rsidRPr="000D3139">
        <w:rPr>
          <w:bCs/>
          <w:iCs/>
          <w:color w:val="000000"/>
        </w:rPr>
        <w:t xml:space="preserve">к Административному регламенту </w:t>
      </w:r>
    </w:p>
    <w:p w:rsidR="00A41897" w:rsidRDefault="00A41897" w:rsidP="00A41897">
      <w:pPr>
        <w:pStyle w:val="1-"/>
        <w:spacing w:before="0" w:after="0" w:line="240" w:lineRule="auto"/>
        <w:ind w:firstLine="5670"/>
        <w:contextualSpacing/>
        <w:rPr>
          <w:b w:val="0"/>
          <w:sz w:val="24"/>
          <w:szCs w:val="24"/>
        </w:rPr>
      </w:pPr>
    </w:p>
    <w:p w:rsidR="00A41897" w:rsidRDefault="00A41897" w:rsidP="00A41897">
      <w:pPr>
        <w:pStyle w:val="1-"/>
        <w:spacing w:before="0" w:after="0" w:line="240" w:lineRule="auto"/>
        <w:contextualSpacing/>
        <w:outlineLvl w:val="0"/>
        <w:rPr>
          <w:b w:val="0"/>
          <w:sz w:val="24"/>
          <w:szCs w:val="24"/>
        </w:rPr>
      </w:pPr>
      <w:bookmarkStart w:id="107"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7"/>
    </w:p>
    <w:p w:rsidR="00A41897" w:rsidRDefault="00A41897" w:rsidP="00A41897">
      <w:pPr>
        <w:pStyle w:val="1-"/>
        <w:spacing w:before="0" w:after="0" w:line="240" w:lineRule="auto"/>
        <w:contextualSpacing/>
        <w:outlineLvl w:val="0"/>
        <w:rPr>
          <w:b w:val="0"/>
          <w:sz w:val="24"/>
          <w:szCs w:val="24"/>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A41897" w:rsidRDefault="00A41897" w:rsidP="00A41897">
      <w:pPr>
        <w:pStyle w:val="1-"/>
        <w:spacing w:before="0" w:after="0" w:line="240" w:lineRule="auto"/>
        <w:ind w:firstLine="4536"/>
        <w:contextualSpacing/>
        <w:jc w:val="left"/>
        <w:rPr>
          <w:b w:val="0"/>
          <w:sz w:val="24"/>
          <w:szCs w:val="24"/>
        </w:rPr>
      </w:pPr>
      <w:proofErr w:type="gramStart"/>
      <w:r>
        <w:rPr>
          <w:b w:val="0"/>
          <w:sz w:val="24"/>
          <w:szCs w:val="24"/>
        </w:rPr>
        <w:t>(для граждан: фамилия, имя, отчество</w:t>
      </w:r>
      <w:proofErr w:type="gramEnd"/>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r>
        <w:rPr>
          <w:b w:val="0"/>
          <w:sz w:val="24"/>
          <w:szCs w:val="24"/>
        </w:rPr>
        <w:t>Уведомление</w:t>
      </w:r>
    </w:p>
    <w:p w:rsidR="00A41897" w:rsidRDefault="00A41897" w:rsidP="00A41897">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A41897" w:rsidRDefault="00A41897" w:rsidP="00A41897">
      <w:pPr>
        <w:pStyle w:val="1-"/>
        <w:spacing w:before="0" w:after="0" w:line="240" w:lineRule="auto"/>
        <w:contextualSpacing/>
        <w:rPr>
          <w:b w:val="0"/>
          <w:sz w:val="24"/>
          <w:szCs w:val="24"/>
        </w:rPr>
      </w:pPr>
      <w:proofErr w:type="gramStart"/>
      <w:r>
        <w:rPr>
          <w:b w:val="0"/>
          <w:sz w:val="24"/>
          <w:szCs w:val="24"/>
        </w:rPr>
        <w:t>предназначенных</w:t>
      </w:r>
      <w:proofErr w:type="gramEnd"/>
      <w:r>
        <w:rPr>
          <w:b w:val="0"/>
          <w:sz w:val="24"/>
          <w:szCs w:val="24"/>
        </w:rPr>
        <w:t xml:space="preserve">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p w:rsidR="00A41897" w:rsidRDefault="00A41897" w:rsidP="00A41897">
      <w:pPr>
        <w:ind w:left="5664" w:firstLine="708"/>
        <w:contextualSpacing/>
        <w:rPr>
          <w:rFonts w:cs="Times New Roman"/>
          <w:color w:val="000000"/>
        </w:rPr>
      </w:pPr>
    </w:p>
    <w:p w:rsidR="00A41897" w:rsidRDefault="00A41897" w:rsidP="00A41897">
      <w:pPr>
        <w:ind w:left="5664" w:firstLine="708"/>
        <w:contextualSpacing/>
        <w:rPr>
          <w:rFonts w:cs="Times New Roman"/>
          <w:color w:val="000000"/>
        </w:rPr>
      </w:pPr>
    </w:p>
    <w:p w:rsidR="00ED6611" w:rsidRDefault="00ED6611"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A41897" w:rsidRDefault="00A41897" w:rsidP="00A41897">
      <w:pPr>
        <w:ind w:left="5664" w:firstLine="6"/>
        <w:contextualSpacing/>
        <w:rPr>
          <w:rFonts w:cs="Times New Roman"/>
          <w:color w:val="000000"/>
        </w:rPr>
      </w:pPr>
      <w:r>
        <w:rPr>
          <w:rFonts w:cs="Times New Roman"/>
          <w:color w:val="000000"/>
        </w:rPr>
        <w:t>Приложение № 6</w:t>
      </w:r>
    </w:p>
    <w:p w:rsidR="00A41897" w:rsidRDefault="00A41897" w:rsidP="00A41897">
      <w:pPr>
        <w:ind w:left="5664" w:firstLine="6"/>
        <w:contextualSpacing/>
        <w:rPr>
          <w:rFonts w:cs="Times New Roman"/>
          <w:color w:val="000000"/>
        </w:rPr>
      </w:pPr>
      <w:r>
        <w:rPr>
          <w:rFonts w:cs="Times New Roman"/>
          <w:bCs/>
          <w:iCs/>
          <w:color w:val="000000"/>
        </w:rPr>
        <w:t>к Административному регламенту</w:t>
      </w:r>
    </w:p>
    <w:p w:rsidR="00A41897" w:rsidRDefault="00A41897" w:rsidP="00A41897">
      <w:pPr>
        <w:ind w:firstLine="6"/>
        <w:contextualSpacing/>
        <w:jc w:val="center"/>
        <w:rPr>
          <w:rFonts w:cs="Times New Roman"/>
          <w:bCs/>
          <w:iCs/>
          <w:color w:val="000000"/>
        </w:rPr>
      </w:pPr>
      <w:r>
        <w:rPr>
          <w:rFonts w:cs="Times New Roman"/>
          <w:bCs/>
          <w:iCs/>
          <w:color w:val="000000"/>
        </w:rPr>
        <w:t xml:space="preserve"> </w:t>
      </w:r>
      <w:bookmarkStart w:id="108" w:name="_Toc479768355"/>
    </w:p>
    <w:p w:rsidR="00A41897" w:rsidRDefault="00A41897" w:rsidP="00A41897">
      <w:pPr>
        <w:ind w:firstLine="6"/>
        <w:contextualSpacing/>
        <w:jc w:val="center"/>
        <w:rPr>
          <w:rFonts w:cs="Times New Roman"/>
          <w:bCs/>
          <w:iCs/>
          <w:color w:val="000000"/>
        </w:rPr>
      </w:pPr>
    </w:p>
    <w:p w:rsidR="00A41897" w:rsidRDefault="00A41897" w:rsidP="00A41897">
      <w:pPr>
        <w:pStyle w:val="1-"/>
        <w:spacing w:before="0" w:after="0" w:line="240" w:lineRule="auto"/>
        <w:contextualSpacing/>
        <w:outlineLvl w:val="0"/>
        <w:rPr>
          <w:b w:val="0"/>
          <w:sz w:val="24"/>
          <w:szCs w:val="24"/>
        </w:rPr>
      </w:pPr>
      <w:r>
        <w:rPr>
          <w:rFonts w:cs="Times New Roman"/>
          <w:b w:val="0"/>
          <w:sz w:val="24"/>
          <w:szCs w:val="24"/>
        </w:rPr>
        <w:lastRenderedPageBreak/>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A41897" w:rsidRDefault="00A41897" w:rsidP="00A41897">
      <w:pPr>
        <w:pStyle w:val="1-"/>
        <w:spacing w:before="0" w:after="0" w:line="240" w:lineRule="auto"/>
        <w:ind w:firstLine="567"/>
        <w:contextualSpacing/>
        <w:jc w:val="both"/>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w:t>
      </w:r>
      <w:proofErr w:type="gramStart"/>
      <w:r>
        <w:rPr>
          <w:b w:val="0"/>
          <w:sz w:val="24"/>
          <w:szCs w:val="24"/>
        </w:rPr>
        <w:t>с</w:t>
      </w:r>
      <w:proofErr w:type="gramEnd"/>
      <w:r>
        <w:rPr>
          <w:b w:val="0"/>
          <w:sz w:val="24"/>
          <w:szCs w:val="24"/>
        </w:rPr>
        <w:t xml:space="preserve">: </w:t>
      </w:r>
    </w:p>
    <w:p w:rsidR="00A41897" w:rsidRDefault="00A41897" w:rsidP="00A41897">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A41897" w:rsidRDefault="00A41897" w:rsidP="00A41897">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08"/>
    <w:p w:rsidR="00A41897" w:rsidRDefault="00A41897"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637453" w:rsidRDefault="00637453" w:rsidP="00A41897">
      <w:pPr>
        <w:pStyle w:val="1-"/>
        <w:spacing w:before="0" w:after="0" w:line="240" w:lineRule="auto"/>
        <w:ind w:firstLine="567"/>
        <w:contextualSpacing/>
        <w:jc w:val="both"/>
        <w:rPr>
          <w:b w:val="0"/>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
        <w:spacing w:before="0" w:after="0" w:line="240" w:lineRule="auto"/>
        <w:ind w:firstLine="567"/>
        <w:contextualSpacing/>
        <w:jc w:val="both"/>
        <w:rPr>
          <w:b w:val="0"/>
          <w:sz w:val="24"/>
          <w:szCs w:val="24"/>
        </w:rPr>
      </w:pPr>
    </w:p>
    <w:p w:rsidR="00ED6611" w:rsidRPr="00ED6611" w:rsidRDefault="00ED6611" w:rsidP="00A41897">
      <w:pPr>
        <w:pStyle w:val="1"/>
        <w:numPr>
          <w:ilvl w:val="0"/>
          <w:numId w:val="3"/>
        </w:numPr>
        <w:suppressAutoHyphens/>
        <w:ind w:left="5103" w:firstLine="0"/>
        <w:contextualSpacing/>
        <w:rPr>
          <w:b/>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A41897" w:rsidRPr="00ED6611" w:rsidRDefault="00A41897" w:rsidP="00A41897">
      <w:pPr>
        <w:pStyle w:val="aff5"/>
        <w:rPr>
          <w:b w:val="0"/>
          <w:sz w:val="24"/>
          <w:szCs w:val="24"/>
        </w:rPr>
      </w:pPr>
    </w:p>
    <w:p w:rsidR="00A41897" w:rsidRPr="00ED6611" w:rsidRDefault="00A41897" w:rsidP="00A41897">
      <w:pPr>
        <w:pStyle w:val="aff5"/>
        <w:rPr>
          <w:b w:val="0"/>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bookmarkStart w:id="109" w:name="_Toc479768360"/>
      <w:r w:rsidRPr="00ED6611">
        <w:rPr>
          <w:color w:val="000000"/>
        </w:rPr>
        <w:t>Приложение № 7</w:t>
      </w:r>
    </w:p>
    <w:p w:rsidR="00ED6611" w:rsidRPr="00ED6611" w:rsidRDefault="00ED6611" w:rsidP="00ED6611">
      <w:pPr>
        <w:keepNext/>
        <w:ind w:left="5103"/>
        <w:contextualSpacing/>
        <w:rPr>
          <w:bCs/>
          <w:iCs/>
          <w:color w:val="000000"/>
        </w:rPr>
      </w:pPr>
      <w:r w:rsidRPr="00ED6611">
        <w:rPr>
          <w:bCs/>
          <w:iCs/>
          <w:color w:val="000000"/>
        </w:rPr>
        <w:t xml:space="preserve">к Административному регламенту </w:t>
      </w:r>
    </w:p>
    <w:p w:rsidR="00ED6611" w:rsidRPr="00ED6611" w:rsidRDefault="00ED6611"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заявления</w:t>
      </w:r>
      <w:bookmarkEnd w:id="109"/>
      <w:r w:rsidRPr="00ED6611">
        <w:t xml:space="preserve"> на предоставление Муниципальной услуги</w:t>
      </w:r>
    </w:p>
    <w:p w:rsidR="00A41897" w:rsidRDefault="00A41897" w:rsidP="00A41897">
      <w:pPr>
        <w:contextualSpacing/>
        <w:jc w:val="center"/>
        <w:rPr>
          <w:rFonts w:cs="Times New Roman"/>
        </w:rPr>
      </w:pPr>
    </w:p>
    <w:p w:rsidR="00A41897" w:rsidRDefault="00A41897" w:rsidP="00A41897">
      <w:pPr>
        <w:widowControl w:val="0"/>
        <w:autoSpaceDE w:val="0"/>
        <w:autoSpaceDN w:val="0"/>
        <w:adjustRightInd w:val="0"/>
        <w:ind w:firstLine="4536"/>
        <w:contextualSpacing/>
        <w:jc w:val="both"/>
        <w:rPr>
          <w:rFonts w:cs="Calibri"/>
          <w:b/>
          <w:color w:val="000000"/>
          <w:shd w:val="clear" w:color="auto" w:fill="FFFFFF"/>
        </w:rPr>
      </w:pPr>
      <w:r>
        <w:rPr>
          <w:color w:val="000000"/>
        </w:rPr>
        <w:lastRenderedPageBreak/>
        <w:t xml:space="preserve">В _______________________________________ </w:t>
      </w:r>
    </w:p>
    <w:p w:rsidR="00A41897" w:rsidRDefault="00A41897" w:rsidP="00A41897">
      <w:pPr>
        <w:ind w:firstLine="4536"/>
        <w:contextualSpacing/>
        <w:jc w:val="center"/>
        <w:rPr>
          <w:color w:val="000000"/>
          <w:sz w:val="20"/>
          <w:szCs w:val="20"/>
        </w:rPr>
      </w:pPr>
      <w:r>
        <w:rPr>
          <w:color w:val="000000"/>
          <w:sz w:val="20"/>
          <w:szCs w:val="20"/>
        </w:rPr>
        <w:t>(указать наименование органа)</w:t>
      </w:r>
    </w:p>
    <w:p w:rsidR="00A41897" w:rsidRDefault="00A41897" w:rsidP="00A41897">
      <w:pPr>
        <w:ind w:firstLine="4536"/>
        <w:contextualSpacing/>
        <w:jc w:val="both"/>
        <w:rPr>
          <w:color w:val="000000"/>
        </w:rPr>
      </w:pPr>
      <w:r>
        <w:rPr>
          <w:color w:val="000000"/>
        </w:rPr>
        <w:t>от заявителя ______________________________</w:t>
      </w:r>
    </w:p>
    <w:p w:rsidR="00A41897" w:rsidRDefault="00A41897" w:rsidP="00A41897">
      <w:pPr>
        <w:ind w:firstLine="4536"/>
        <w:contextualSpacing/>
        <w:jc w:val="both"/>
        <w:rPr>
          <w:color w:val="000000"/>
        </w:rPr>
      </w:pPr>
      <w:r>
        <w:rPr>
          <w:color w:val="000000"/>
        </w:rPr>
        <w:t>_________________________________________</w:t>
      </w:r>
    </w:p>
    <w:p w:rsidR="00A41897" w:rsidRDefault="00ED6611" w:rsidP="00A41897">
      <w:pPr>
        <w:shd w:val="clear" w:color="auto" w:fill="FFFFFF"/>
        <w:ind w:firstLine="4536"/>
        <w:contextualSpacing/>
        <w:jc w:val="center"/>
        <w:rPr>
          <w:sz w:val="20"/>
          <w:szCs w:val="20"/>
        </w:rPr>
      </w:pPr>
      <w:r>
        <w:rPr>
          <w:sz w:val="20"/>
          <w:szCs w:val="20"/>
        </w:rPr>
        <w:t xml:space="preserve"> </w:t>
      </w:r>
      <w:proofErr w:type="gramStart"/>
      <w:r w:rsidR="00A41897">
        <w:rPr>
          <w:sz w:val="20"/>
          <w:szCs w:val="20"/>
        </w:rPr>
        <w:t xml:space="preserve">(наименование юридического лица, </w:t>
      </w:r>
      <w:proofErr w:type="gramEnd"/>
    </w:p>
    <w:p w:rsidR="00A41897" w:rsidRDefault="00A41897" w:rsidP="00A41897">
      <w:pPr>
        <w:shd w:val="clear" w:color="auto" w:fill="FFFFFF"/>
        <w:ind w:firstLine="4536"/>
        <w:contextualSpacing/>
        <w:jc w:val="center"/>
        <w:rPr>
          <w:sz w:val="20"/>
          <w:szCs w:val="20"/>
        </w:rPr>
      </w:pPr>
      <w:proofErr w:type="gramStart"/>
      <w:r>
        <w:rPr>
          <w:sz w:val="20"/>
          <w:szCs w:val="20"/>
        </w:rPr>
        <w:t>Ф.И.О. Заявителя – физического лица)</w:t>
      </w:r>
      <w:proofErr w:type="gramEnd"/>
    </w:p>
    <w:p w:rsidR="00A41897" w:rsidRDefault="00A41897" w:rsidP="00A41897">
      <w:pPr>
        <w:shd w:val="clear" w:color="auto" w:fill="FFFFFF"/>
        <w:ind w:left="4536"/>
        <w:contextualSpacing/>
        <w:rPr>
          <w:bCs/>
          <w:color w:val="000000"/>
          <w:spacing w:val="-8"/>
        </w:rPr>
      </w:pPr>
      <w:r>
        <w:rPr>
          <w:bCs/>
          <w:color w:val="000000"/>
          <w:spacing w:val="-8"/>
        </w:rPr>
        <w:t>Контактный телефон: __________________________</w:t>
      </w:r>
    </w:p>
    <w:p w:rsidR="00A41897" w:rsidRDefault="00A41897" w:rsidP="00A41897">
      <w:pPr>
        <w:shd w:val="clear" w:color="auto" w:fill="FFFFFF"/>
        <w:ind w:left="4536"/>
        <w:contextualSpacing/>
        <w:rPr>
          <w:bCs/>
          <w:color w:val="000000"/>
          <w:spacing w:val="-8"/>
        </w:rPr>
      </w:pPr>
      <w:r>
        <w:rPr>
          <w:bCs/>
          <w:color w:val="000000"/>
          <w:spacing w:val="-8"/>
        </w:rPr>
        <w:t>Адрес электронной почты: ______________________</w:t>
      </w: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r>
        <w:rPr>
          <w:bCs/>
          <w:color w:val="000000"/>
          <w:spacing w:val="-9"/>
        </w:rPr>
        <w:t>Заявление</w:t>
      </w:r>
    </w:p>
    <w:p w:rsidR="00A41897" w:rsidRDefault="00A41897" w:rsidP="00A41897">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shd w:val="clear" w:color="auto" w:fill="FFFFFF"/>
        <w:contextualSpacing/>
        <w:jc w:val="center"/>
        <w:rPr>
          <w:color w:val="000000"/>
          <w:spacing w:val="-5"/>
        </w:rPr>
      </w:pPr>
    </w:p>
    <w:p w:rsidR="00A41897" w:rsidRDefault="00A41897" w:rsidP="00A41897">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A41897" w:rsidRDefault="00A41897" w:rsidP="00A41897">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w:t>
      </w:r>
      <w:proofErr w:type="gramStart"/>
      <w:r>
        <w:rPr>
          <w:color w:val="000000"/>
          <w:spacing w:val="-3"/>
        </w:rPr>
        <w:t>нужное</w:t>
      </w:r>
      <w:proofErr w:type="gramEnd"/>
      <w:r>
        <w:rPr>
          <w:color w:val="000000"/>
          <w:spacing w:val="-3"/>
        </w:rPr>
        <w:t xml:space="preserve"> подчеркнуть).</w:t>
      </w:r>
    </w:p>
    <w:p w:rsidR="00A41897" w:rsidRDefault="00A41897" w:rsidP="00A41897">
      <w:pPr>
        <w:shd w:val="clear" w:color="auto" w:fill="FFFFFF"/>
        <w:tabs>
          <w:tab w:val="left" w:leader="underscore" w:pos="9845"/>
        </w:tabs>
        <w:ind w:firstLine="708"/>
        <w:contextualSpacing/>
        <w:jc w:val="both"/>
        <w:rPr>
          <w:color w:val="000000"/>
        </w:rPr>
      </w:pPr>
      <w:r>
        <w:rPr>
          <w:color w:val="000000"/>
        </w:rPr>
        <w:t>Месторасположение:________________________________________________________</w:t>
      </w:r>
    </w:p>
    <w:p w:rsidR="00A41897" w:rsidRPr="00ED6611" w:rsidRDefault="00A41897" w:rsidP="00A41897">
      <w:pPr>
        <w:shd w:val="clear" w:color="auto" w:fill="FFFFFF"/>
        <w:contextualSpacing/>
        <w:jc w:val="center"/>
        <w:rPr>
          <w:color w:val="000000"/>
          <w:sz w:val="20"/>
          <w:szCs w:val="20"/>
        </w:rPr>
      </w:pPr>
      <w:proofErr w:type="gramStart"/>
      <w:r>
        <w:rPr>
          <w:color w:val="000000"/>
        </w:rPr>
        <w:t>(</w:t>
      </w:r>
      <w:r w:rsidRPr="00ED6611">
        <w:rPr>
          <w:color w:val="000000"/>
          <w:sz w:val="20"/>
          <w:szCs w:val="20"/>
        </w:rPr>
        <w:t xml:space="preserve">указывается территория, на которой могут располагаться объекты,                   </w:t>
      </w:r>
      <w:proofErr w:type="gramEnd"/>
    </w:p>
    <w:p w:rsidR="00A41897" w:rsidRPr="00ED6611" w:rsidRDefault="00A41897" w:rsidP="00A41897">
      <w:pPr>
        <w:shd w:val="clear" w:color="auto" w:fill="FFFFFF"/>
        <w:contextualSpacing/>
        <w:jc w:val="center"/>
        <w:rPr>
          <w:color w:val="000000"/>
          <w:sz w:val="20"/>
          <w:szCs w:val="20"/>
        </w:rPr>
      </w:pPr>
      <w:r w:rsidRPr="00ED6611">
        <w:rPr>
          <w:color w:val="000000"/>
          <w:sz w:val="20"/>
          <w:szCs w:val="20"/>
        </w:rPr>
        <w:t xml:space="preserve">                                              </w:t>
      </w:r>
      <w:proofErr w:type="gramStart"/>
      <w:r w:rsidRPr="00ED6611">
        <w:rPr>
          <w:color w:val="000000"/>
          <w:sz w:val="20"/>
          <w:szCs w:val="20"/>
        </w:rPr>
        <w:t>интересующие</w:t>
      </w:r>
      <w:proofErr w:type="gramEnd"/>
      <w:r w:rsidRPr="00ED6611">
        <w:rPr>
          <w:color w:val="000000"/>
          <w:sz w:val="20"/>
          <w:szCs w:val="20"/>
        </w:rPr>
        <w:t xml:space="preserve"> заявителя)</w:t>
      </w:r>
    </w:p>
    <w:p w:rsidR="00A41897" w:rsidRDefault="00A41897" w:rsidP="00A41897">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A41897" w:rsidRDefault="00A41897" w:rsidP="00A41897">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_________________________________________________________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 xml:space="preserve">(по желанию Заявителя указывается использование имущества, в  </w:t>
      </w:r>
      <w:proofErr w:type="gramEnd"/>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отношении</w:t>
      </w:r>
      <w:proofErr w:type="gramEnd"/>
      <w:r w:rsidRPr="00ED6611">
        <w:rPr>
          <w:color w:val="000000"/>
          <w:spacing w:val="1"/>
          <w:sz w:val="20"/>
          <w:szCs w:val="20"/>
        </w:rPr>
        <w:t xml:space="preserve"> которого запрашивается информация)</w:t>
      </w:r>
    </w:p>
    <w:p w:rsidR="00A41897" w:rsidRDefault="00A41897" w:rsidP="00A41897">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_______________________________________</w:t>
      </w:r>
    </w:p>
    <w:p w:rsidR="00A41897" w:rsidRDefault="00A41897" w:rsidP="00A41897">
      <w:pPr>
        <w:shd w:val="clear" w:color="auto" w:fill="FFFFFF"/>
        <w:contextualSpacing/>
        <w:rPr>
          <w:color w:val="000000"/>
        </w:rPr>
      </w:pPr>
      <w:r>
        <w:rPr>
          <w:color w:val="000000"/>
        </w:rPr>
        <w:t>________________________________________________________________________________</w:t>
      </w:r>
    </w:p>
    <w:p w:rsidR="00A41897" w:rsidRDefault="00A41897" w:rsidP="00A41897">
      <w:pPr>
        <w:shd w:val="clear" w:color="auto" w:fill="FFFFFF"/>
        <w:contextualSpacing/>
        <w:jc w:val="center"/>
        <w:rPr>
          <w:color w:val="000000"/>
          <w:spacing w:val="1"/>
        </w:rPr>
      </w:pPr>
      <w:proofErr w:type="gramStart"/>
      <w:r>
        <w:rPr>
          <w:color w:val="000000"/>
          <w:spacing w:val="-10"/>
        </w:rPr>
        <w:t xml:space="preserve">(по желанию Заявителя </w:t>
      </w:r>
      <w:r>
        <w:rPr>
          <w:color w:val="000000"/>
          <w:spacing w:val="1"/>
        </w:rPr>
        <w:t xml:space="preserve">указывается имеющаяся у него информация об объектах, </w:t>
      </w:r>
      <w:proofErr w:type="gramEnd"/>
    </w:p>
    <w:p w:rsidR="00A41897" w:rsidRDefault="00A41897" w:rsidP="00A41897">
      <w:pPr>
        <w:shd w:val="clear" w:color="auto" w:fill="FFFFFF"/>
        <w:contextualSpacing/>
        <w:jc w:val="center"/>
        <w:rPr>
          <w:color w:val="000000"/>
          <w:spacing w:val="1"/>
        </w:rPr>
      </w:pPr>
      <w:proofErr w:type="gramStart"/>
      <w:r>
        <w:rPr>
          <w:color w:val="000000"/>
          <w:spacing w:val="1"/>
        </w:rPr>
        <w:t>позволяющая</w:t>
      </w:r>
      <w:proofErr w:type="gramEnd"/>
      <w:r>
        <w:rPr>
          <w:color w:val="000000"/>
          <w:spacing w:val="1"/>
        </w:rPr>
        <w:t xml:space="preserve"> конкретизировать запрос)</w:t>
      </w:r>
    </w:p>
    <w:p w:rsidR="00A41897" w:rsidRDefault="00A41897" w:rsidP="00A41897">
      <w:pPr>
        <w:shd w:val="clear" w:color="auto" w:fill="FFFFFF"/>
        <w:contextualSpacing/>
        <w:jc w:val="center"/>
        <w:rPr>
          <w:color w:val="000000"/>
          <w:spacing w:val="-4"/>
        </w:rPr>
      </w:pPr>
    </w:p>
    <w:p w:rsidR="00A41897" w:rsidRDefault="00A41897" w:rsidP="00ED66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tblPr>
      <w:tblGrid>
        <w:gridCol w:w="4264"/>
        <w:gridCol w:w="2722"/>
        <w:gridCol w:w="2704"/>
      </w:tblGrid>
      <w:tr w:rsidR="00A41897" w:rsidTr="00A41897">
        <w:trPr>
          <w:trHeight w:val="475"/>
        </w:trPr>
        <w:tc>
          <w:tcPr>
            <w:tcW w:w="4264" w:type="dxa"/>
          </w:tcPr>
          <w:p w:rsidR="00A41897" w:rsidRDefault="00A41897">
            <w:pPr>
              <w:keepNext/>
              <w:keepLines/>
              <w:suppressAutoHyphens/>
              <w:contextualSpacing/>
              <w:jc w:val="both"/>
              <w:rPr>
                <w:rFonts w:eastAsia="Calibri" w:cs="Calibri"/>
                <w:lang w:eastAsia="ar-SA"/>
              </w:rPr>
            </w:pPr>
          </w:p>
        </w:tc>
        <w:tc>
          <w:tcPr>
            <w:tcW w:w="2721" w:type="dxa"/>
            <w:hideMark/>
          </w:tcPr>
          <w:p w:rsidR="00A41897" w:rsidRDefault="00A41897">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A41897" w:rsidRDefault="00A41897">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A41897" w:rsidRDefault="00A41897" w:rsidP="00A41897">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A41897" w:rsidRDefault="00A41897" w:rsidP="00A41897">
      <w:pPr>
        <w:ind w:firstLine="709"/>
        <w:contextualSpacing/>
        <w:jc w:val="both"/>
      </w:pPr>
    </w:p>
    <w:p w:rsidR="00A41897" w:rsidRDefault="00A41897" w:rsidP="00A41897">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41897" w:rsidRDefault="00A41897" w:rsidP="00A41897">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A41897" w:rsidRDefault="00A41897" w:rsidP="00A41897">
      <w:pPr>
        <w:autoSpaceDE w:val="0"/>
        <w:autoSpaceDN w:val="0"/>
        <w:adjustRightInd w:val="0"/>
        <w:ind w:firstLine="567"/>
        <w:contextualSpacing/>
        <w:jc w:val="both"/>
      </w:pPr>
      <w:r>
        <w:t>- по электронной почте.</w:t>
      </w:r>
    </w:p>
    <w:p w:rsidR="00ED6611" w:rsidRPr="00ED6611" w:rsidRDefault="00A41897" w:rsidP="00ED6611">
      <w:pPr>
        <w:keepNext/>
        <w:keepLines/>
        <w:contextualSpacing/>
        <w:jc w:val="both"/>
      </w:pPr>
      <w:proofErr w:type="gramStart"/>
      <w:r>
        <w:t>_______________________________________        _________________________________</w:t>
      </w:r>
      <w:r>
        <w:br/>
        <w:t>(подпись Заявителя (Представителя заявителя)                           (Ф.И.О. полностью)</w:t>
      </w:r>
      <w:proofErr w:type="gramEnd"/>
    </w:p>
    <w:p w:rsidR="00ED6611" w:rsidRDefault="00ED6611" w:rsidP="00ED6611">
      <w:pPr>
        <w:tabs>
          <w:tab w:val="left" w:pos="993"/>
        </w:tabs>
        <w:contextualSpacing/>
        <w:jc w:val="both"/>
        <w:rPr>
          <w:bCs/>
          <w:iCs/>
          <w:color w:val="000000" w:themeColor="text1"/>
        </w:rPr>
      </w:pPr>
    </w:p>
    <w:p w:rsidR="00637453" w:rsidRDefault="00637453" w:rsidP="00ED6611">
      <w:pPr>
        <w:tabs>
          <w:tab w:val="left" w:pos="993"/>
        </w:tabs>
        <w:contextualSpacing/>
        <w:jc w:val="both"/>
        <w:rPr>
          <w:bCs/>
          <w:iCs/>
          <w:color w:val="000000" w:themeColor="text1"/>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ED6611">
      <w:pPr>
        <w:pStyle w:val="1"/>
        <w:suppressAutoHyphens/>
        <w:contextualSpacing/>
        <w:rPr>
          <w:b/>
          <w:i/>
          <w:color w:val="000000"/>
        </w:rPr>
      </w:pPr>
    </w:p>
    <w:p w:rsidR="00A41897" w:rsidRPr="00ED6611" w:rsidRDefault="00A41897" w:rsidP="00A41897">
      <w:pPr>
        <w:pStyle w:val="1"/>
        <w:numPr>
          <w:ilvl w:val="0"/>
          <w:numId w:val="3"/>
        </w:numPr>
        <w:suppressAutoHyphens/>
        <w:ind w:left="5103" w:firstLine="0"/>
        <w:contextualSpacing/>
        <w:rPr>
          <w:color w:val="000000"/>
        </w:rPr>
      </w:pPr>
      <w:r w:rsidRPr="00ED6611">
        <w:rPr>
          <w:color w:val="000000"/>
        </w:rPr>
        <w:t>Приложение № 8</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contextualSpacing/>
        <w:rPr>
          <w:rFonts w:ascii="Calibri" w:eastAsia="Calibri" w:hAnsi="Calibri"/>
          <w:sz w:val="28"/>
          <w:szCs w:val="28"/>
          <w:lang w:eastAsia="ar-SA"/>
        </w:rPr>
      </w:pPr>
    </w:p>
    <w:p w:rsidR="00A41897" w:rsidRDefault="00A41897" w:rsidP="00A41897">
      <w:pPr>
        <w:keepNext/>
        <w:numPr>
          <w:ilvl w:val="0"/>
          <w:numId w:val="3"/>
        </w:numPr>
        <w:ind w:left="0" w:firstLine="0"/>
        <w:contextualSpacing/>
        <w:jc w:val="center"/>
        <w:outlineLvl w:val="1"/>
        <w:rPr>
          <w:rFonts w:cs="Times New Roman"/>
          <w:bCs/>
          <w:iCs/>
          <w:szCs w:val="28"/>
        </w:rPr>
      </w:pPr>
      <w:bookmarkStart w:id="110" w:name="__RefHeading__58_1753854774"/>
      <w:bookmarkStart w:id="111" w:name="_Toc475799235"/>
      <w:bookmarkEnd w:id="110"/>
      <w:r>
        <w:rPr>
          <w:rFonts w:cs="Times New Roman"/>
          <w:bCs/>
          <w:iCs/>
          <w:szCs w:val="28"/>
        </w:rPr>
        <w:lastRenderedPageBreak/>
        <w:t>Описание документов, необходимых для предоставления Муниципальной услуги</w:t>
      </w:r>
      <w:bookmarkEnd w:id="111"/>
    </w:p>
    <w:p w:rsidR="00A41897" w:rsidRDefault="00A41897" w:rsidP="00A41897">
      <w:pPr>
        <w:contextualSpacing/>
        <w:rPr>
          <w:rFonts w:ascii="Calibri" w:eastAsia="Calibri" w:hAnsi="Calibri" w:cs="Times New Roman"/>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1842"/>
        <w:gridCol w:w="3919"/>
        <w:gridCol w:w="2745"/>
      </w:tblGrid>
      <w:tr w:rsidR="00A41897" w:rsidTr="00B35CDB">
        <w:trPr>
          <w:trHeight w:val="424"/>
          <w:tblHeader/>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Класс документа</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Виды документов</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Общие описания документов</w:t>
            </w:r>
          </w:p>
        </w:tc>
        <w:tc>
          <w:tcPr>
            <w:tcW w:w="1336" w:type="pc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При подаче через РПГУ</w:t>
            </w:r>
          </w:p>
          <w:p w:rsidR="00A41897" w:rsidRDefault="00A41897">
            <w:pPr>
              <w:suppressAutoHyphens/>
              <w:contextualSpacing/>
              <w:jc w:val="center"/>
              <w:rPr>
                <w:rFonts w:cs="Times New Roman"/>
                <w:sz w:val="22"/>
                <w:szCs w:val="22"/>
              </w:rPr>
            </w:pPr>
          </w:p>
        </w:tc>
      </w:tr>
      <w:tr w:rsidR="00A41897" w:rsidTr="00B35CDB">
        <w:tc>
          <w:tcPr>
            <w:tcW w:w="5000" w:type="pct"/>
            <w:gridSpan w:val="4"/>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Документы, предоставляемые Заявителем (Представителем заявителя)</w:t>
            </w:r>
          </w:p>
        </w:tc>
      </w:tr>
      <w:tr w:rsidR="00A41897" w:rsidTr="00B35CDB">
        <w:trPr>
          <w:trHeight w:val="563"/>
        </w:trPr>
        <w:tc>
          <w:tcPr>
            <w:tcW w:w="1759" w:type="pct"/>
            <w:gridSpan w:val="2"/>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Заявление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Заявление должно быть оформлено по форме, указанной в Приложении № 7 к Административному регламенту.</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41897" w:rsidTr="00B35CDB">
        <w:trPr>
          <w:trHeight w:val="563"/>
        </w:trPr>
        <w:tc>
          <w:tcPr>
            <w:tcW w:w="863" w:type="pct"/>
            <w:vMerge w:val="restar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Документ, удостоверяющий личность</w:t>
            </w:r>
          </w:p>
          <w:p w:rsidR="00A41897" w:rsidRDefault="00A41897">
            <w:pPr>
              <w:suppressAutoHyphens/>
              <w:contextualSpacing/>
              <w:jc w:val="cente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Российской Федерации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Представляется электронный образ документа (2 и 3 страница).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СССР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41897" w:rsidRDefault="00A41897">
            <w:pPr>
              <w:suppressAutoHyphens/>
              <w:contextualSpacing/>
              <w:jc w:val="both"/>
              <w:rPr>
                <w:rFonts w:cs="Times New Roman"/>
                <w:sz w:val="22"/>
                <w:szCs w:val="22"/>
              </w:rPr>
            </w:pPr>
            <w:r>
              <w:rPr>
                <w:rFonts w:cs="Times New Roman"/>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cs="Times New Roman"/>
              </w:rPr>
              <w:t>действительными</w:t>
            </w:r>
            <w:proofErr w:type="gramEnd"/>
            <w:r>
              <w:rPr>
                <w:rFonts w:cs="Times New Roman"/>
              </w:rPr>
              <w:t xml:space="preserve"> до 01.07.2009  паспортов гражданина СССР образца 1974 года для некоторых категорий иностранных граждан и лиц без гражданства»)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 страницы.</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w:t>
            </w:r>
            <w:proofErr w:type="spellStart"/>
            <w:proofErr w:type="gramStart"/>
            <w:r>
              <w:rPr>
                <w:rFonts w:cs="Times New Roman"/>
              </w:rPr>
              <w:t>иностран-ного</w:t>
            </w:r>
            <w:proofErr w:type="spellEnd"/>
            <w:proofErr w:type="gramEnd"/>
            <w:r>
              <w:rPr>
                <w:rFonts w:cs="Times New Roman"/>
              </w:rPr>
              <w:t xml:space="preserve"> гражданина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r>
              <w:rPr>
                <w:rFonts w:cs="Times New Roman"/>
              </w:rPr>
              <w:t>Вид на жительство в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B35CDB">
            <w:pPr>
              <w:suppressAutoHyphens/>
              <w:contextualSpacing/>
              <w:jc w:val="both"/>
              <w:rPr>
                <w:rFonts w:cs="Times New Roman"/>
                <w:sz w:val="22"/>
                <w:szCs w:val="22"/>
              </w:rPr>
            </w:pPr>
            <w:r>
              <w:rPr>
                <w:rFonts w:cs="Times New Roman"/>
                <w:lang w:eastAsia="en-US"/>
              </w:rPr>
              <w:t>Временное удостовере</w:t>
            </w:r>
            <w:r w:rsidR="00A41897">
              <w:rPr>
                <w:rFonts w:cs="Times New Roman"/>
                <w:lang w:eastAsia="en-US"/>
              </w:rPr>
              <w:t>ние личности гражданина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rsidP="00B35CDB">
            <w:pPr>
              <w:suppressAutoHyphens/>
              <w:contextualSpacing/>
              <w:jc w:val="both"/>
              <w:rPr>
                <w:rFonts w:cs="Times New Roman"/>
                <w:sz w:val="22"/>
                <w:szCs w:val="22"/>
              </w:rPr>
            </w:pPr>
            <w:proofErr w:type="gramStart"/>
            <w:r>
              <w:rPr>
                <w:rFonts w:cs="Times New Roman"/>
                <w:lang w:eastAsia="en-US"/>
              </w:rPr>
              <w:t xml:space="preserve">Временное удостоверение личности гражданина </w:t>
            </w:r>
            <w:r w:rsidR="00B35CDB">
              <w:rPr>
                <w:rFonts w:cs="Times New Roman"/>
                <w:lang w:eastAsia="en-US"/>
              </w:rPr>
              <w:t>РФ</w:t>
            </w:r>
            <w:r>
              <w:rPr>
                <w:rFonts w:cs="Times New Roman"/>
                <w:lang w:eastAsia="en-US"/>
              </w:rPr>
              <w:t xml:space="preserve"> должно быть оформлено по форме № 2П (Приложение № 2 к Административному регламенту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государственной услуги по выдаче</w:t>
            </w:r>
            <w:r w:rsidR="00B35CDB">
              <w:rPr>
                <w:rFonts w:cs="Times New Roman"/>
                <w:lang w:eastAsia="en-US"/>
              </w:rPr>
              <w:t>,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 утвержденному приказом </w:t>
            </w:r>
            <w:r w:rsidR="00B35CDB">
              <w:rPr>
                <w:rFonts w:cs="Times New Roman"/>
                <w:lang w:eastAsia="en-US"/>
              </w:rPr>
              <w:t>МВД России от 13.11.2017</w:t>
            </w:r>
            <w:r>
              <w:rPr>
                <w:rFonts w:cs="Times New Roman"/>
                <w:lang w:eastAsia="en-US"/>
              </w:rPr>
              <w:t xml:space="preserve"> № </w:t>
            </w:r>
            <w:r w:rsidR="00B35CDB">
              <w:rPr>
                <w:rFonts w:cs="Times New Roman"/>
                <w:lang w:eastAsia="en-US"/>
              </w:rPr>
              <w:t>851</w:t>
            </w:r>
            <w:r>
              <w:rPr>
                <w:rFonts w:cs="Times New Roman"/>
                <w:lang w:eastAsia="en-US"/>
              </w:rPr>
              <w:t xml:space="preserve"> «Об утверждении Административного регламента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w:t>
            </w:r>
            <w:r w:rsidR="00B35CDB">
              <w:rPr>
                <w:rFonts w:cs="Times New Roman"/>
                <w:lang w:eastAsia="en-US"/>
              </w:rPr>
              <w:t>ударственной</w:t>
            </w:r>
            <w:proofErr w:type="gramEnd"/>
            <w:r w:rsidR="00B35CDB">
              <w:rPr>
                <w:rFonts w:cs="Times New Roman"/>
                <w:lang w:eastAsia="en-US"/>
              </w:rPr>
              <w:t xml:space="preserve"> услуги по выдаче,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Военный билет</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 xml:space="preserve">Военный билет должен быть оформлен по форме № 1 (Приказ Министра обороны Российской Федерации от 18.07.2014 № 495 «Об утверждении Инструкции по 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proofErr w:type="gramStart"/>
            <w:r>
              <w:rPr>
                <w:rFonts w:cs="Times New Roman"/>
              </w:rPr>
              <w:t>Временное</w:t>
            </w:r>
            <w:proofErr w:type="gramEnd"/>
            <w:r>
              <w:rPr>
                <w:rFonts w:cs="Times New Roman"/>
              </w:rPr>
              <w:t xml:space="preserve"> </w:t>
            </w:r>
            <w:proofErr w:type="spellStart"/>
            <w:r>
              <w:rPr>
                <w:rFonts w:cs="Times New Roman"/>
              </w:rPr>
              <w:t>удостовере-ние</w:t>
            </w:r>
            <w:proofErr w:type="spellEnd"/>
            <w:r>
              <w:rPr>
                <w:rFonts w:cs="Times New Roman"/>
              </w:rPr>
              <w:t>, выданное взамен военного билета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Временное удостоверение, выданное взамен военного билета</w:t>
            </w:r>
            <w:r>
              <w:rPr>
                <w:rFonts w:cs="Times New Roman"/>
                <w:lang w:eastAsia="en-US"/>
              </w:rPr>
              <w:t xml:space="preserve"> должно быть оформлено по форме № 3 (Приказ Министра обороны РФ от 18.07.2014 № 495 «Об утверждении Инструкции по </w:t>
            </w:r>
            <w:r>
              <w:rPr>
                <w:rFonts w:cs="Times New Roman"/>
                <w:lang w:eastAsia="en-US"/>
              </w:rPr>
              <w:lastRenderedPageBreak/>
              <w:t xml:space="preserve">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lastRenderedPageBreak/>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1281"/>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Документ, </w:t>
            </w:r>
            <w:proofErr w:type="spellStart"/>
            <w:proofErr w:type="gramStart"/>
            <w:r>
              <w:rPr>
                <w:rFonts w:cs="Times New Roman"/>
              </w:rPr>
              <w:t>подтвержда-ющий</w:t>
            </w:r>
            <w:proofErr w:type="spellEnd"/>
            <w:proofErr w:type="gramEnd"/>
            <w:r>
              <w:rPr>
                <w:rFonts w:cs="Times New Roman"/>
              </w:rPr>
              <w:t xml:space="preserve"> полномочия </w:t>
            </w:r>
            <w:proofErr w:type="spellStart"/>
            <w:r>
              <w:rPr>
                <w:rFonts w:cs="Times New Roman"/>
              </w:rPr>
              <w:t>представи-теля</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proofErr w:type="spellStart"/>
            <w:proofErr w:type="gramStart"/>
            <w:r>
              <w:rPr>
                <w:rFonts w:cs="Times New Roman"/>
              </w:rPr>
              <w:t>Доверен-ность</w:t>
            </w:r>
            <w:proofErr w:type="spellEnd"/>
            <w:proofErr w:type="gramEnd"/>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Доверенность должна быть оформлена в соответствии с требованиями законодательства и содержать следующие сведения:</w:t>
            </w:r>
          </w:p>
          <w:p w:rsidR="00A41897" w:rsidRDefault="00A41897">
            <w:pPr>
              <w:contextualSpacing/>
              <w:jc w:val="both"/>
              <w:rPr>
                <w:rFonts w:cs="Times New Roman"/>
              </w:rPr>
            </w:pPr>
            <w:r>
              <w:rPr>
                <w:rFonts w:cs="Times New Roman"/>
              </w:rPr>
              <w:t>- ФИО лица, выдавшего доверенность;</w:t>
            </w:r>
          </w:p>
          <w:p w:rsidR="00A41897" w:rsidRDefault="00A41897">
            <w:pPr>
              <w:contextualSpacing/>
              <w:jc w:val="both"/>
              <w:rPr>
                <w:rFonts w:cs="Times New Roman"/>
              </w:rPr>
            </w:pPr>
            <w:r>
              <w:rPr>
                <w:rFonts w:cs="Times New Roman"/>
              </w:rPr>
              <w:t>- ФИО лица, уполномоченного по доверенности;</w:t>
            </w:r>
          </w:p>
          <w:p w:rsidR="00A41897" w:rsidRDefault="00A41897">
            <w:pPr>
              <w:contextualSpacing/>
              <w:jc w:val="both"/>
              <w:rPr>
                <w:rFonts w:cs="Times New Roman"/>
              </w:rPr>
            </w:pPr>
            <w:r>
              <w:rPr>
                <w:rFonts w:cs="Times New Roman"/>
              </w:rPr>
              <w:t>- Данные документов, удостоверяющих личность этих лиц;</w:t>
            </w:r>
          </w:p>
          <w:p w:rsidR="00A41897" w:rsidRDefault="00A41897">
            <w:pPr>
              <w:contextualSpacing/>
              <w:jc w:val="both"/>
              <w:rPr>
                <w:rFonts w:cs="Times New Roman"/>
              </w:rPr>
            </w:pPr>
            <w:r>
              <w:rPr>
                <w:rFonts w:cs="Times New Roman"/>
              </w:rPr>
              <w:t>- Объем полномочий представителя, включающий право на подачу Заявления о предоставлении Муниципальной услуги;</w:t>
            </w:r>
          </w:p>
          <w:p w:rsidR="00A41897" w:rsidRDefault="00A41897">
            <w:pPr>
              <w:contextualSpacing/>
              <w:jc w:val="both"/>
              <w:rPr>
                <w:rFonts w:cs="Times New Roman"/>
              </w:rPr>
            </w:pPr>
            <w:r>
              <w:rPr>
                <w:rFonts w:cs="Times New Roman"/>
              </w:rPr>
              <w:t>- Дата выдачи доверенности;</w:t>
            </w:r>
          </w:p>
          <w:p w:rsidR="00A41897" w:rsidRDefault="00A41897">
            <w:pPr>
              <w:suppressAutoHyphens/>
              <w:contextualSpacing/>
              <w:jc w:val="both"/>
              <w:rPr>
                <w:rFonts w:cs="Times New Roman"/>
                <w:sz w:val="22"/>
                <w:szCs w:val="22"/>
              </w:rPr>
            </w:pPr>
            <w:r>
              <w:rPr>
                <w:rFonts w:cs="Times New Roman"/>
              </w:rPr>
              <w:t>- Подпись лица, выдавшего доверенность.</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Представляется электронный образ документа. </w:t>
            </w:r>
          </w:p>
        </w:tc>
      </w:tr>
    </w:tbl>
    <w:p w:rsidR="00A41897" w:rsidRDefault="00A41897"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eastAsia="Calibri" w:cs="Times New Roman"/>
          <w:sz w:val="28"/>
          <w:szCs w:val="28"/>
          <w:lang w:eastAsia="ar-SA"/>
        </w:rPr>
      </w:pPr>
    </w:p>
    <w:p w:rsidR="00ED6611" w:rsidRDefault="00ED6611" w:rsidP="00ED6611">
      <w:pPr>
        <w:pStyle w:val="1"/>
        <w:suppressAutoHyphens/>
        <w:contextualSpacing/>
        <w:rPr>
          <w:rFonts w:cs="Calibri"/>
          <w:color w:val="000000"/>
          <w:szCs w:val="24"/>
        </w:rPr>
      </w:pPr>
    </w:p>
    <w:p w:rsidR="00ED6611" w:rsidRDefault="00ED6611" w:rsidP="00ED6611"/>
    <w:p w:rsidR="00ED6611" w:rsidRDefault="00ED6611" w:rsidP="00ED6611"/>
    <w:p w:rsidR="00ED6611" w:rsidRPr="00ED6611" w:rsidRDefault="00ED6611" w:rsidP="00ED6611"/>
    <w:p w:rsidR="00A41897" w:rsidRPr="00ED6611" w:rsidRDefault="00A41897" w:rsidP="00A41897">
      <w:pPr>
        <w:pStyle w:val="1"/>
        <w:numPr>
          <w:ilvl w:val="0"/>
          <w:numId w:val="3"/>
        </w:numPr>
        <w:suppressAutoHyphens/>
        <w:ind w:left="5103" w:firstLine="0"/>
        <w:contextualSpacing/>
        <w:rPr>
          <w:rFonts w:cs="Calibri"/>
          <w:color w:val="000000"/>
          <w:szCs w:val="24"/>
        </w:rPr>
      </w:pPr>
      <w:r w:rsidRPr="00ED6611">
        <w:rPr>
          <w:color w:val="000000"/>
        </w:rPr>
        <w:t>Приложение № 9</w:t>
      </w:r>
    </w:p>
    <w:p w:rsidR="00A41897" w:rsidRPr="00ED6611" w:rsidRDefault="00A41897" w:rsidP="00A41897">
      <w:pPr>
        <w:keepNext/>
        <w:ind w:left="5103"/>
        <w:contextualSpacing/>
        <w:rPr>
          <w:bCs/>
          <w:iCs/>
          <w:color w:val="000000"/>
        </w:rPr>
      </w:pPr>
      <w:r w:rsidRPr="00ED6611">
        <w:rPr>
          <w:bCs/>
          <w:iCs/>
          <w:color w:val="000000"/>
        </w:rPr>
        <w:t xml:space="preserve">к Административному регламенту </w:t>
      </w:r>
    </w:p>
    <w:p w:rsidR="00A41897" w:rsidRPr="00ED6611" w:rsidRDefault="00A41897" w:rsidP="00A41897">
      <w:pPr>
        <w:ind w:hanging="567"/>
        <w:contextualSpacing/>
        <w:rPr>
          <w:rFonts w:eastAsia="Calibri" w:cs="Times New Roman"/>
          <w:lang w:eastAsia="ar-SA"/>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bookmarkStart w:id="112" w:name="_Toc479768364"/>
      <w:r w:rsidRPr="00ED6611">
        <w:t>Форма решения об отказе в приеме документов, необходимых для предоставления Муниципальной услуги</w:t>
      </w:r>
      <w:bookmarkEnd w:id="112"/>
    </w:p>
    <w:p w:rsidR="00A41897" w:rsidRDefault="00A41897" w:rsidP="00A41897">
      <w:pPr>
        <w:contextualSpacing/>
        <w:rPr>
          <w:rFonts w:cs="Calibri"/>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ind w:firstLine="1418"/>
        <w:contextualSpacing/>
        <w:rPr>
          <w:rFonts w:cs="Times New Roman"/>
        </w:rPr>
      </w:pPr>
    </w:p>
    <w:p w:rsidR="00A41897" w:rsidRDefault="00A41897" w:rsidP="00A41897">
      <w:pPr>
        <w:ind w:firstLine="4820"/>
        <w:contextualSpacing/>
        <w:rPr>
          <w:rFonts w:cs="Times New Roman"/>
        </w:rPr>
      </w:pPr>
      <w:r>
        <w:rPr>
          <w:rFonts w:cs="Times New Roman"/>
        </w:rPr>
        <w:lastRenderedPageBreak/>
        <w:t>Кому ________________________________</w:t>
      </w:r>
    </w:p>
    <w:p w:rsidR="00A41897" w:rsidRDefault="00A41897" w:rsidP="00A41897">
      <w:pPr>
        <w:ind w:firstLine="4820"/>
        <w:contextualSpacing/>
        <w:rPr>
          <w:rFonts w:cs="Times New Roman"/>
        </w:rPr>
      </w:pPr>
      <w:proofErr w:type="gramStart"/>
      <w:r>
        <w:rPr>
          <w:rFonts w:cs="Times New Roman"/>
        </w:rPr>
        <w:t>(для физических лиц: фамилия, имя,</w:t>
      </w:r>
      <w:proofErr w:type="gramEnd"/>
    </w:p>
    <w:p w:rsidR="00A41897" w:rsidRDefault="00A41897" w:rsidP="00A41897">
      <w:pPr>
        <w:ind w:firstLine="4820"/>
        <w:contextualSpacing/>
        <w:rPr>
          <w:rFonts w:cs="Times New Roman"/>
        </w:rPr>
      </w:pPr>
      <w:r>
        <w:rPr>
          <w:rFonts w:cs="Times New Roman"/>
        </w:rPr>
        <w:t>отчество</w:t>
      </w:r>
    </w:p>
    <w:p w:rsidR="00A41897" w:rsidRDefault="00A41897" w:rsidP="00A41897">
      <w:pPr>
        <w:ind w:firstLine="4820"/>
        <w:contextualSpacing/>
        <w:rPr>
          <w:rFonts w:cs="Times New Roman"/>
        </w:rPr>
      </w:pPr>
      <w:r>
        <w:rPr>
          <w:rFonts w:cs="Times New Roman"/>
        </w:rPr>
        <w:t>_____________________________________</w:t>
      </w:r>
    </w:p>
    <w:p w:rsidR="00A41897" w:rsidRDefault="00A41897" w:rsidP="00A41897">
      <w:pPr>
        <w:ind w:firstLine="4820"/>
        <w:contextualSpacing/>
        <w:rPr>
          <w:rFonts w:cs="Times New Roman"/>
        </w:rPr>
      </w:pPr>
      <w:r>
        <w:rPr>
          <w:rFonts w:cs="Times New Roman"/>
        </w:rPr>
        <w:t>для юридических лиц: полное наименование</w:t>
      </w:r>
    </w:p>
    <w:p w:rsidR="00A41897" w:rsidRDefault="00A41897" w:rsidP="00A41897">
      <w:pPr>
        <w:ind w:firstLine="4820"/>
        <w:contextualSpacing/>
        <w:rPr>
          <w:rFonts w:cs="Times New Roman"/>
        </w:rPr>
      </w:pPr>
      <w:r>
        <w:rPr>
          <w:rFonts w:cs="Times New Roman"/>
        </w:rPr>
        <w:t xml:space="preserve">организации, </w:t>
      </w:r>
    </w:p>
    <w:p w:rsidR="00A41897" w:rsidRDefault="00A41897" w:rsidP="00A41897">
      <w:pPr>
        <w:ind w:firstLine="4820"/>
        <w:contextualSpacing/>
        <w:rPr>
          <w:rFonts w:cs="Times New Roman"/>
        </w:rPr>
      </w:pPr>
      <w:r>
        <w:rPr>
          <w:rFonts w:cs="Times New Roman"/>
        </w:rPr>
        <w:t>______________________________________</w:t>
      </w:r>
    </w:p>
    <w:p w:rsidR="00A41897" w:rsidRDefault="00A41897" w:rsidP="00A41897">
      <w:pPr>
        <w:ind w:firstLine="4820"/>
        <w:contextualSpacing/>
        <w:rPr>
          <w:rFonts w:cs="Times New Roman"/>
        </w:rPr>
      </w:pPr>
      <w:proofErr w:type="gramStart"/>
      <w:r>
        <w:rPr>
          <w:rFonts w:cs="Times New Roman"/>
        </w:rPr>
        <w:t>Ф.И.О. руководителя),</w:t>
      </w:r>
      <w:proofErr w:type="gramEnd"/>
    </w:p>
    <w:p w:rsidR="00A41897" w:rsidRDefault="00A41897" w:rsidP="00A41897">
      <w:pPr>
        <w:ind w:firstLine="4820"/>
        <w:contextualSpacing/>
        <w:rPr>
          <w:rFonts w:cs="Times New Roman"/>
        </w:rPr>
      </w:pPr>
      <w:r>
        <w:rPr>
          <w:rFonts w:cs="Times New Roman"/>
        </w:rPr>
        <w:t>_______________________________________</w:t>
      </w:r>
    </w:p>
    <w:p w:rsidR="00A41897" w:rsidRDefault="00A41897" w:rsidP="00A41897">
      <w:pPr>
        <w:ind w:firstLine="4820"/>
        <w:contextualSpacing/>
        <w:rPr>
          <w:rFonts w:cs="Times New Roman"/>
        </w:rPr>
      </w:pPr>
      <w:r>
        <w:rPr>
          <w:rFonts w:cs="Times New Roman"/>
        </w:rPr>
        <w:t>адрес электронной почты)</w:t>
      </w:r>
    </w:p>
    <w:p w:rsidR="00A41897" w:rsidRDefault="00A41897" w:rsidP="00A41897">
      <w:pPr>
        <w:ind w:firstLine="5670"/>
        <w:contextualSpacing/>
        <w:rPr>
          <w:rFonts w:cs="Times New Roman"/>
        </w:rPr>
      </w:pPr>
    </w:p>
    <w:p w:rsidR="00A41897" w:rsidRDefault="00A41897" w:rsidP="00A41897">
      <w:pPr>
        <w:contextualSpacing/>
        <w:jc w:val="center"/>
        <w:rPr>
          <w:rFonts w:cs="Times New Roman"/>
        </w:rPr>
      </w:pPr>
      <w:r>
        <w:rPr>
          <w:rFonts w:cs="Times New Roman"/>
        </w:rPr>
        <w:t>Решение</w:t>
      </w:r>
    </w:p>
    <w:p w:rsidR="00A41897" w:rsidRDefault="00A41897" w:rsidP="00A41897">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ind w:firstLine="5670"/>
        <w:contextualSpacing/>
        <w:rPr>
          <w:rFonts w:cs="Times New Roman"/>
        </w:rPr>
      </w:pPr>
    </w:p>
    <w:p w:rsidR="00A41897" w:rsidRDefault="00A41897" w:rsidP="00A41897">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Московской области, рассмотрев Ваш запрос 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A41897" w:rsidRDefault="00A41897" w:rsidP="00A41897">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897" w:rsidRDefault="00A41897" w:rsidP="00A41897">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A41897" w:rsidRDefault="00A41897" w:rsidP="00A41897">
      <w:pPr>
        <w:pStyle w:val="112"/>
        <w:spacing w:line="240" w:lineRule="auto"/>
        <w:ind w:left="567" w:firstLine="0"/>
        <w:contextualSpacing/>
        <w:rPr>
          <w:sz w:val="24"/>
          <w:szCs w:val="24"/>
        </w:rPr>
      </w:pPr>
    </w:p>
    <w:p w:rsidR="00A41897" w:rsidRDefault="00A41897" w:rsidP="00A41897">
      <w:pPr>
        <w:pStyle w:val="112"/>
        <w:spacing w:line="240" w:lineRule="auto"/>
        <w:ind w:left="567" w:firstLine="0"/>
        <w:contextualSpacing/>
        <w:rPr>
          <w:sz w:val="24"/>
          <w:szCs w:val="24"/>
        </w:rPr>
      </w:pPr>
    </w:p>
    <w:p w:rsidR="00A41897" w:rsidRDefault="00A41897" w:rsidP="00A41897">
      <w:pPr>
        <w:pStyle w:val="ae"/>
        <w:ind w:left="0"/>
        <w:contextualSpacing/>
        <w:jc w:val="both"/>
      </w:pPr>
      <w:r>
        <w:tab/>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________________________________</w:t>
      </w:r>
    </w:p>
    <w:p w:rsidR="00A41897" w:rsidRDefault="00A41897" w:rsidP="00A41897">
      <w:pPr>
        <w:pStyle w:val="ae"/>
        <w:ind w:left="0"/>
        <w:contextualSpacing/>
        <w:jc w:val="both"/>
      </w:pPr>
      <w:r>
        <w:t>________________________________________________________________________________________________________________________________________________________________</w:t>
      </w:r>
    </w:p>
    <w:p w:rsidR="00A41897" w:rsidRDefault="00A41897" w:rsidP="00A41897">
      <w:pPr>
        <w:pStyle w:val="ae"/>
        <w:ind w:left="1276"/>
        <w:contextualSpacing/>
        <w:jc w:val="both"/>
        <w:rPr>
          <w:rFonts w:eastAsia="Calibri"/>
          <w:lang w:eastAsia="ar-SA"/>
        </w:rPr>
      </w:pPr>
    </w:p>
    <w:p w:rsidR="00A41897" w:rsidRDefault="00A41897" w:rsidP="00A41897">
      <w:pPr>
        <w:pStyle w:val="112"/>
        <w:spacing w:line="240" w:lineRule="auto"/>
        <w:ind w:left="207" w:firstLine="0"/>
        <w:contextualSpacing/>
        <w:rPr>
          <w:sz w:val="24"/>
          <w:szCs w:val="24"/>
        </w:rPr>
      </w:pPr>
    </w:p>
    <w:p w:rsidR="00A41897" w:rsidRDefault="00A41897" w:rsidP="00A41897">
      <w:pPr>
        <w:autoSpaceDE w:val="0"/>
        <w:autoSpaceDN w:val="0"/>
        <w:adjustRightInd w:val="0"/>
        <w:contextualSpacing/>
        <w:jc w:val="both"/>
      </w:pPr>
      <w:bookmarkStart w:id="113" w:name="_Toc479768365"/>
      <w:r>
        <w:t>_______________________________                                  ________________________________</w:t>
      </w:r>
    </w:p>
    <w:p w:rsidR="00A41897" w:rsidRDefault="00A41897" w:rsidP="00A41897">
      <w:pPr>
        <w:ind w:left="556"/>
        <w:contextualSpacing/>
        <w:jc w:val="both"/>
      </w:pPr>
      <w:r>
        <w:t xml:space="preserve">          (должность)                                                           (подпись, фамилия, инициалы)</w:t>
      </w:r>
    </w:p>
    <w:p w:rsidR="00A41897" w:rsidRDefault="00A41897" w:rsidP="00A41897">
      <w:pPr>
        <w:ind w:left="1276"/>
        <w:contextualSpacing/>
        <w:jc w:val="both"/>
      </w:pPr>
    </w:p>
    <w:p w:rsidR="00A41897" w:rsidRDefault="00A41897" w:rsidP="00A41897">
      <w:pPr>
        <w:ind w:left="1276"/>
        <w:contextualSpacing/>
        <w:jc w:val="both"/>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left="1276"/>
        <w:contextualSpacing/>
        <w:jc w:val="both"/>
      </w:pPr>
    </w:p>
    <w:p w:rsidR="00A41897" w:rsidRPr="00ED6611" w:rsidRDefault="00A41897" w:rsidP="00A41897">
      <w:pPr>
        <w:pStyle w:val="1"/>
        <w:numPr>
          <w:ilvl w:val="0"/>
          <w:numId w:val="3"/>
        </w:numPr>
        <w:suppressAutoHyphens/>
        <w:ind w:left="5103" w:firstLine="0"/>
        <w:contextualSpacing/>
        <w:rPr>
          <w:color w:val="000000"/>
          <w:szCs w:val="24"/>
          <w:lang w:eastAsia="ar-SA"/>
        </w:rPr>
      </w:pPr>
      <w:bookmarkStart w:id="114" w:name="_Toc473648698"/>
      <w:bookmarkStart w:id="115" w:name="_Toc475799239"/>
      <w:bookmarkEnd w:id="113"/>
      <w:r w:rsidRPr="00ED6611">
        <w:rPr>
          <w:color w:val="000000"/>
        </w:rPr>
        <w:lastRenderedPageBreak/>
        <w:t>Приложение № 10</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rPr>
          <w:bCs/>
          <w:iCs/>
          <w:color w:val="000000"/>
        </w:rPr>
      </w:pPr>
    </w:p>
    <w:p w:rsidR="00A41897" w:rsidRDefault="00A41897" w:rsidP="00A41897">
      <w:pPr>
        <w:keepNext/>
        <w:ind w:left="5103"/>
        <w:contextualSpacing/>
        <w:rPr>
          <w:bCs/>
          <w:iCs/>
          <w:color w:val="000000"/>
        </w:rPr>
      </w:pPr>
    </w:p>
    <w:bookmarkEnd w:id="114"/>
    <w:bookmarkEnd w:id="115"/>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A41897" w:rsidRDefault="00A41897" w:rsidP="00A41897">
      <w:pPr>
        <w:pStyle w:val="1-"/>
        <w:tabs>
          <w:tab w:val="left" w:pos="851"/>
        </w:tabs>
        <w:spacing w:before="0" w:after="0" w:line="240" w:lineRule="auto"/>
        <w:contextualSpacing/>
        <w:rPr>
          <w:color w:val="000000"/>
          <w:sz w:val="24"/>
          <w:szCs w:val="24"/>
        </w:rPr>
      </w:pP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color w:val="000000"/>
          <w:sz w:val="24"/>
          <w:szCs w:val="24"/>
        </w:rPr>
        <w:t>маломобильными</w:t>
      </w:r>
      <w:proofErr w:type="spellEnd"/>
      <w:r>
        <w:rPr>
          <w:color w:val="000000"/>
          <w:sz w:val="24"/>
          <w:szCs w:val="24"/>
        </w:rPr>
        <w:t xml:space="preserve"> группами населения.</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номера кабинета;</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41897" w:rsidRDefault="00A41897"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rPr>
      </w:pPr>
    </w:p>
    <w:p w:rsidR="00ED6611" w:rsidRPr="00ED6611" w:rsidRDefault="00ED6611" w:rsidP="00ED6611">
      <w:pPr>
        <w:pStyle w:val="1"/>
        <w:suppressAutoHyphens/>
        <w:contextualSpacing/>
        <w:rPr>
          <w:rFonts w:cs="Calibri"/>
          <w:color w:val="000000"/>
          <w:szCs w:val="24"/>
        </w:rPr>
      </w:pPr>
    </w:p>
    <w:p w:rsidR="00ED6611" w:rsidRPr="00ED6611" w:rsidRDefault="00ED6611" w:rsidP="00A41897">
      <w:pPr>
        <w:pStyle w:val="1"/>
        <w:numPr>
          <w:ilvl w:val="0"/>
          <w:numId w:val="3"/>
        </w:numPr>
        <w:suppressAutoHyphens/>
        <w:ind w:left="5103" w:firstLine="0"/>
        <w:contextualSpacing/>
        <w:rPr>
          <w:rFonts w:cs="Calibri"/>
          <w:color w:val="000000"/>
          <w:szCs w:val="24"/>
        </w:rPr>
      </w:pPr>
    </w:p>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ED6611" w:rsidRDefault="00ED6611" w:rsidP="00ED6611">
      <w:pPr>
        <w:pStyle w:val="2"/>
        <w:keepLines w:val="0"/>
        <w:numPr>
          <w:ilvl w:val="0"/>
          <w:numId w:val="3"/>
        </w:numPr>
        <w:suppressAutoHyphens/>
        <w:spacing w:before="0"/>
        <w:contextualSpacing/>
        <w:jc w:val="center"/>
        <w:rPr>
          <w:rFonts w:ascii="Times New Roman" w:hAnsi="Times New Roman" w:cs="Times New Roman"/>
          <w:b w:val="0"/>
          <w:color w:val="auto"/>
          <w:sz w:val="24"/>
          <w:szCs w:val="24"/>
        </w:rPr>
      </w:pPr>
      <w:bookmarkStart w:id="116" w:name="_Toc475799241"/>
    </w:p>
    <w:p w:rsidR="00ED6611" w:rsidRDefault="00ED6611"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bookmarkEnd w:id="116"/>
    <w:p w:rsidR="00A41897" w:rsidRDefault="00A41897" w:rsidP="00A41897">
      <w:pPr>
        <w:contextualSpacing/>
        <w:rPr>
          <w:rFonts w:ascii="Calibri" w:hAnsi="Calibri" w:cs="Calibri"/>
          <w:sz w:val="22"/>
          <w:szCs w:val="22"/>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Pr="00ED6611" w:rsidRDefault="00ED6611" w:rsidP="00ED6611">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11</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ED6611" w:rsidRDefault="00ED6611"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A41897" w:rsidRDefault="00A41897" w:rsidP="00A41897">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41897" w:rsidRDefault="00A41897" w:rsidP="00A41897">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A41897" w:rsidRDefault="00A41897" w:rsidP="00A41897">
      <w:pPr>
        <w:pStyle w:val="afff6"/>
        <w:spacing w:line="240" w:lineRule="auto"/>
        <w:ind w:firstLine="567"/>
        <w:rPr>
          <w:sz w:val="24"/>
          <w:szCs w:val="24"/>
        </w:rPr>
      </w:pPr>
      <w:r>
        <w:rPr>
          <w:sz w:val="24"/>
          <w:szCs w:val="24"/>
        </w:rPr>
        <w:t>Показателями качества предоставления 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1897" w:rsidRDefault="00A41897" w:rsidP="00A41897">
      <w:pPr>
        <w:pStyle w:val="1f7"/>
        <w:suppressAutoHyphens w:val="0"/>
        <w:autoSpaceDN w:val="0"/>
        <w:adjustRightInd w:val="0"/>
        <w:spacing w:line="240" w:lineRule="auto"/>
        <w:rPr>
          <w:sz w:val="24"/>
          <w:szCs w:val="24"/>
        </w:rPr>
      </w:pPr>
    </w:p>
    <w:p w:rsidR="00A41897" w:rsidRDefault="00A41897"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uppressAutoHyphens w:val="0"/>
        <w:autoSpaceDN w:val="0"/>
        <w:adjustRightInd w:val="0"/>
        <w:spacing w:line="240" w:lineRule="auto"/>
        <w:rPr>
          <w:sz w:val="24"/>
          <w:szCs w:val="24"/>
        </w:rPr>
      </w:pPr>
    </w:p>
    <w:p w:rsidR="00ED6611" w:rsidRPr="00ED6611" w:rsidRDefault="00ED6611" w:rsidP="00A41897">
      <w:pPr>
        <w:pStyle w:val="1"/>
        <w:numPr>
          <w:ilvl w:val="0"/>
          <w:numId w:val="3"/>
        </w:numPr>
        <w:suppressAutoHyphens/>
        <w:ind w:left="5103" w:firstLine="0"/>
        <w:contextualSpacing/>
        <w:rPr>
          <w:color w:val="000000"/>
          <w:szCs w:val="24"/>
        </w:rPr>
      </w:pPr>
      <w:bookmarkStart w:id="117" w:name="_Toc475799243"/>
      <w:bookmarkStart w:id="118" w:name="_Toc473648702"/>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bookmarkEnd w:id="117"/>
    <w:bookmarkEnd w:id="118"/>
    <w:p w:rsidR="00A41897" w:rsidRDefault="00A41897" w:rsidP="00A41897">
      <w:pPr>
        <w:contextualSpacing/>
        <w:rPr>
          <w:rFonts w:ascii="Calibri" w:hAnsi="Calibri" w:cs="Calibri"/>
          <w:sz w:val="22"/>
          <w:szCs w:val="22"/>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r w:rsidRPr="00ED6611">
        <w:rPr>
          <w:color w:val="000000"/>
        </w:rPr>
        <w:lastRenderedPageBreak/>
        <w:t>Приложение № 12</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keepNext/>
        <w:ind w:left="5103"/>
        <w:contextualSpacing/>
        <w:rPr>
          <w:bCs/>
          <w:iCs/>
          <w:color w:val="000000"/>
        </w:rPr>
      </w:pPr>
    </w:p>
    <w:p w:rsidR="00ED6611" w:rsidRDefault="00ED6611" w:rsidP="00ED6611">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Требования к обеспечению доступности Муниципальной услуги для инвалидов</w:t>
      </w:r>
    </w:p>
    <w:p w:rsidR="00ED6611" w:rsidRDefault="00ED6611" w:rsidP="00A41897">
      <w:pPr>
        <w:pStyle w:val="1f7"/>
        <w:spacing w:line="240" w:lineRule="auto"/>
        <w:ind w:left="0" w:firstLine="567"/>
        <w:contextualSpacing/>
        <w:rPr>
          <w:sz w:val="24"/>
          <w:szCs w:val="24"/>
        </w:rPr>
      </w:pPr>
    </w:p>
    <w:p w:rsidR="00A41897" w:rsidRDefault="00A41897" w:rsidP="00A41897">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A41897" w:rsidRDefault="00A41897" w:rsidP="00A41897">
      <w:pPr>
        <w:pStyle w:val="1f7"/>
        <w:spacing w:line="240" w:lineRule="auto"/>
        <w:ind w:left="0" w:firstLine="567"/>
        <w:contextualSpacing/>
        <w:rPr>
          <w:sz w:val="24"/>
          <w:szCs w:val="24"/>
        </w:rPr>
      </w:pPr>
      <w:r>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A41897" w:rsidRDefault="00A41897" w:rsidP="00A41897">
      <w:pPr>
        <w:pStyle w:val="1f7"/>
        <w:spacing w:line="240" w:lineRule="auto"/>
        <w:ind w:left="0" w:firstLine="567"/>
        <w:contextualSpacing/>
        <w:rPr>
          <w:sz w:val="24"/>
          <w:szCs w:val="24"/>
        </w:rPr>
      </w:pPr>
      <w:r>
        <w:rPr>
          <w:sz w:val="24"/>
          <w:szCs w:val="24"/>
        </w:rPr>
        <w:t xml:space="preserve">3. 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A41897" w:rsidRDefault="00A41897" w:rsidP="00A41897">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41897" w:rsidRDefault="00A41897" w:rsidP="00A41897">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A41897" w:rsidRDefault="00A41897" w:rsidP="00A41897">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41897" w:rsidRDefault="00A41897" w:rsidP="00A41897">
      <w:pPr>
        <w:pStyle w:val="1f7"/>
        <w:spacing w:line="240" w:lineRule="auto"/>
        <w:ind w:left="0" w:firstLine="567"/>
        <w:contextualSpacing/>
        <w:rPr>
          <w:sz w:val="24"/>
          <w:szCs w:val="24"/>
        </w:rPr>
      </w:pPr>
      <w:r>
        <w:rPr>
          <w:sz w:val="24"/>
          <w:szCs w:val="24"/>
        </w:rPr>
        <w:t xml:space="preserve">7. Помещения, предназначенные для работы с Заявителями (представителями Заявителей), должны располагаться на нижних этажах здания и иметь отдельный вход. </w:t>
      </w:r>
    </w:p>
    <w:p w:rsidR="00A41897" w:rsidRDefault="00A41897" w:rsidP="00A41897">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A41897" w:rsidRDefault="00A41897" w:rsidP="00A41897">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A41897" w:rsidRDefault="00A41897"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A41897" w:rsidRDefault="00A41897" w:rsidP="00A41897">
      <w:pPr>
        <w:ind w:firstLine="567"/>
        <w:contextualSpacing/>
        <w:rPr>
          <w:rFonts w:cs="Times New Roman"/>
          <w:sz w:val="28"/>
          <w:szCs w:val="28"/>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sz w:val="28"/>
          <w:szCs w:val="28"/>
        </w:rPr>
      </w:pPr>
    </w:p>
    <w:p w:rsidR="00A41897" w:rsidRDefault="00A41897" w:rsidP="00A41897">
      <w:pPr>
        <w:rPr>
          <w:sz w:val="28"/>
          <w:szCs w:val="28"/>
        </w:rPr>
        <w:sectPr w:rsidR="00A41897" w:rsidSect="00B26237">
          <w:headerReference w:type="default" r:id="rId13"/>
          <w:pgSz w:w="11906" w:h="16838"/>
          <w:pgMar w:top="426" w:right="707" w:bottom="993" w:left="1134" w:header="426" w:footer="720" w:gutter="0"/>
          <w:cols w:space="720"/>
        </w:sectPr>
      </w:pPr>
    </w:p>
    <w:p w:rsidR="00A41897" w:rsidRPr="00ED6611" w:rsidRDefault="00A41897" w:rsidP="00A41897">
      <w:pPr>
        <w:pStyle w:val="1"/>
        <w:numPr>
          <w:ilvl w:val="0"/>
          <w:numId w:val="3"/>
        </w:numPr>
        <w:suppressAutoHyphens/>
        <w:ind w:left="9639" w:firstLine="0"/>
        <w:contextualSpacing/>
        <w:rPr>
          <w:rFonts w:cs="Calibri"/>
          <w:color w:val="000000"/>
          <w:szCs w:val="24"/>
        </w:rPr>
      </w:pPr>
      <w:bookmarkStart w:id="119" w:name="__RefHeading__64_1753854774"/>
      <w:bookmarkEnd w:id="119"/>
      <w:r w:rsidRPr="00ED6611">
        <w:rPr>
          <w:color w:val="000000"/>
        </w:rPr>
        <w:lastRenderedPageBreak/>
        <w:t>Приложение № 13</w:t>
      </w:r>
    </w:p>
    <w:p w:rsidR="00A41897" w:rsidRDefault="00A41897" w:rsidP="00A41897">
      <w:pPr>
        <w:keepNext/>
        <w:ind w:left="9639"/>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Pr="00ED6611" w:rsidRDefault="00A41897" w:rsidP="00A41897">
      <w:pPr>
        <w:pStyle w:val="2"/>
        <w:keepLines w:val="0"/>
        <w:numPr>
          <w:ilvl w:val="1"/>
          <w:numId w:val="3"/>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20" w:name="_Toc475799245"/>
      <w:bookmarkStart w:id="121" w:name="_Toc475650631"/>
      <w:bookmarkStart w:id="122" w:name="_Toc473648704"/>
      <w:bookmarkStart w:id="123" w:name="_Toc472063729"/>
      <w:bookmarkStart w:id="124" w:name="_Toc458433924"/>
      <w:bookmarkStart w:id="125"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20"/>
      <w:bookmarkEnd w:id="121"/>
      <w:bookmarkEnd w:id="122"/>
      <w:bookmarkEnd w:id="123"/>
      <w:bookmarkEnd w:id="124"/>
      <w:bookmarkEnd w:id="125"/>
    </w:p>
    <w:p w:rsidR="00A41897" w:rsidRDefault="00A41897" w:rsidP="00A41897">
      <w:pPr>
        <w:pStyle w:val="aff5"/>
        <w:jc w:val="center"/>
        <w:rPr>
          <w:b w:val="0"/>
          <w:sz w:val="24"/>
          <w:szCs w:val="24"/>
        </w:rPr>
      </w:pPr>
      <w:bookmarkStart w:id="126" w:name="_Toc472063730"/>
      <w:bookmarkStart w:id="127" w:name="_Toc458433925"/>
    </w:p>
    <w:p w:rsidR="00A41897" w:rsidRDefault="00A41897" w:rsidP="00A41897">
      <w:pPr>
        <w:pStyle w:val="aff5"/>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6"/>
      <w:bookmarkEnd w:id="127"/>
    </w:p>
    <w:p w:rsidR="00A41897" w:rsidRDefault="00A41897" w:rsidP="00A41897">
      <w:pPr>
        <w:pStyle w:val="1f"/>
        <w:jc w:val="center"/>
        <w:rPr>
          <w:rFonts w:ascii="Times New Roman" w:hAnsi="Times New Roman"/>
          <w:sz w:val="24"/>
          <w:szCs w:val="24"/>
        </w:rPr>
      </w:pPr>
    </w:p>
    <w:p w:rsidR="00A41897" w:rsidRDefault="00A41897" w:rsidP="00A41897">
      <w:pPr>
        <w:pStyle w:val="aff5"/>
        <w:jc w:val="center"/>
        <w:rPr>
          <w:b w:val="0"/>
          <w:sz w:val="24"/>
          <w:szCs w:val="24"/>
        </w:rPr>
      </w:pPr>
      <w:bookmarkStart w:id="128" w:name="_Toc472063732"/>
      <w:bookmarkStart w:id="129" w:name="_Toc458433927"/>
      <w:r>
        <w:rPr>
          <w:b w:val="0"/>
          <w:sz w:val="24"/>
          <w:szCs w:val="24"/>
        </w:rPr>
        <w:t>Порядок выполнения административных действий при обращении Заявителя (Представителя заявителя)</w:t>
      </w:r>
    </w:p>
    <w:p w:rsidR="00A41897" w:rsidRDefault="00A41897" w:rsidP="00A41897">
      <w:pPr>
        <w:pStyle w:val="aff5"/>
        <w:jc w:val="center"/>
        <w:rPr>
          <w:b w:val="0"/>
          <w:sz w:val="24"/>
          <w:szCs w:val="24"/>
        </w:rPr>
      </w:pPr>
      <w:r>
        <w:rPr>
          <w:b w:val="0"/>
          <w:sz w:val="24"/>
          <w:szCs w:val="24"/>
        </w:rPr>
        <w:t xml:space="preserve"> через портал РПГУ</w:t>
      </w:r>
      <w:bookmarkEnd w:id="128"/>
      <w:bookmarkEnd w:id="129"/>
    </w:p>
    <w:p w:rsidR="00A41897" w:rsidRDefault="00A41897" w:rsidP="00A41897">
      <w:pPr>
        <w:pStyle w:val="aff5"/>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 xml:space="preserve">Место выполнения процедуры/ </w:t>
            </w:r>
            <w:proofErr w:type="gramStart"/>
            <w:r>
              <w:t>используемая</w:t>
            </w:r>
            <w:proofErr w:type="gramEnd"/>
            <w: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Содержание действия</w:t>
            </w:r>
          </w:p>
        </w:tc>
      </w:tr>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Calibri"/>
                <w:sz w:val="22"/>
                <w:szCs w:val="22"/>
              </w:rPr>
            </w:pPr>
            <w:r>
              <w:t xml:space="preserve">РПГУ/ </w:t>
            </w:r>
          </w:p>
          <w:p w:rsidR="00A41897" w:rsidRDefault="00A41897">
            <w:pPr>
              <w:suppressAutoHyphens/>
              <w:contextualSpacing/>
              <w:jc w:val="both"/>
              <w:rPr>
                <w:rFonts w:eastAsia="Calibri" w:cs="Calibri"/>
                <w:sz w:val="22"/>
                <w:szCs w:val="22"/>
              </w:rPr>
            </w:pPr>
            <w:r>
              <w:t>Модуль оказания услуг ЕИС ОУ</w:t>
            </w:r>
            <w:r>
              <w:rPr>
                <w:color w:val="FF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Calibri"/>
                <w:sz w:val="22"/>
                <w:szCs w:val="22"/>
              </w:rPr>
            </w:pPr>
            <w: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eastAsia="Calibri" w:cs="Calibri"/>
                <w:sz w:val="22"/>
                <w:szCs w:val="22"/>
              </w:rPr>
            </w:pPr>
            <w: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eastAsia="Calibri" w:cs="Calibri"/>
                <w:sz w:val="22"/>
                <w:szCs w:val="22"/>
              </w:rPr>
            </w:pPr>
            <w: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ind w:firstLine="601"/>
              <w:contextualSpacing/>
              <w:jc w:val="both"/>
              <w:rPr>
                <w:rFonts w:eastAsia="Calibri" w:cs="Calibri"/>
                <w:sz w:val="22"/>
                <w:szCs w:val="22"/>
              </w:rPr>
            </w:pPr>
            <w:r>
              <w:t>Заявитель (Представитель заявителя) авторизуется на РПГУ в Единой системе идентификац</w:t>
            </w:r>
            <w:proofErr w:type="gramStart"/>
            <w:r>
              <w:t>ии и ау</w:t>
            </w:r>
            <w:proofErr w:type="gramEnd"/>
            <w:r>
              <w:t>тентификации (далее – ЕСИА), затем формирует Заявление с использованием специальной интерактивной формы в электронном виде.</w:t>
            </w:r>
          </w:p>
          <w:p w:rsidR="00A41897" w:rsidRDefault="00A41897">
            <w:pPr>
              <w:ind w:firstLine="601"/>
              <w:contextualSpacing/>
              <w:jc w:val="both"/>
              <w:rPr>
                <w:color w:val="000000"/>
              </w:rPr>
            </w:pPr>
            <w: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w:t>
            </w:r>
            <w:r>
              <w:rPr>
                <w:color w:val="000000"/>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A41897" w:rsidRDefault="00A41897">
            <w:pPr>
              <w:autoSpaceDE w:val="0"/>
              <w:autoSpaceDN w:val="0"/>
              <w:adjustRightInd w:val="0"/>
              <w:ind w:firstLine="601"/>
              <w:contextualSpacing/>
              <w:jc w:val="both"/>
            </w:pPr>
            <w:r>
              <w:rPr>
                <w:color w:val="000000"/>
              </w:rPr>
              <w:t xml:space="preserve">Требования к документам </w:t>
            </w:r>
            <w:r>
              <w:t>в электронном виде установлены п. 22 Административного регламента.</w:t>
            </w:r>
          </w:p>
          <w:p w:rsidR="00A41897" w:rsidRDefault="00A41897">
            <w:pPr>
              <w:suppressAutoHyphens/>
              <w:autoSpaceDE w:val="0"/>
              <w:autoSpaceDN w:val="0"/>
              <w:adjustRightInd w:val="0"/>
              <w:ind w:firstLine="601"/>
              <w:contextualSpacing/>
              <w:jc w:val="both"/>
              <w:rPr>
                <w:rFonts w:eastAsia="Calibri" w:cs="Calibri"/>
                <w:sz w:val="22"/>
                <w:szCs w:val="22"/>
              </w:rPr>
            </w:pPr>
            <w:r>
              <w:t>Заявление и прилагаемые документы поступают в Модуль оказания услуг ЕИС ОУ.</w:t>
            </w:r>
          </w:p>
        </w:tc>
      </w:tr>
    </w:tbl>
    <w:p w:rsidR="00A41897" w:rsidRDefault="00A41897" w:rsidP="00A41897">
      <w:pPr>
        <w:contextualSpacing/>
        <w:jc w:val="center"/>
        <w:rPr>
          <w:rFonts w:eastAsia="Calibri" w:cs="Calibri"/>
          <w:lang w:eastAsia="ar-SA"/>
        </w:rPr>
      </w:pPr>
      <w:bookmarkStart w:id="130" w:name="_Toc474850950"/>
    </w:p>
    <w:p w:rsidR="00637453" w:rsidRDefault="00637453" w:rsidP="00A41897">
      <w:pPr>
        <w:contextualSpacing/>
        <w:jc w:val="center"/>
      </w:pPr>
    </w:p>
    <w:p w:rsidR="00A41897" w:rsidRDefault="00A41897" w:rsidP="00A41897">
      <w:pPr>
        <w:contextualSpacing/>
        <w:jc w:val="center"/>
      </w:pPr>
      <w:r>
        <w:lastRenderedPageBreak/>
        <w:t>2. Обработка и предварительное рассмотрение документов</w:t>
      </w:r>
      <w:bookmarkEnd w:id="130"/>
    </w:p>
    <w:p w:rsidR="00A41897" w:rsidRDefault="00A41897" w:rsidP="00A41897">
      <w:pPr>
        <w:contextualSpacing/>
        <w:jc w:val="both"/>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2254"/>
        <w:gridCol w:w="1985"/>
        <w:gridCol w:w="1842"/>
        <w:gridCol w:w="6238"/>
      </w:tblGrid>
      <w:tr w:rsidR="00A41897" w:rsidTr="00A41897">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1" w:name="_Toc440552910"/>
            <w:bookmarkStart w:id="132" w:name="_Toc440553518"/>
            <w:bookmarkStart w:id="133" w:name="_Toc446601969"/>
            <w:r>
              <w:t xml:space="preserve">Место выполнения процедуры/ </w:t>
            </w:r>
            <w:proofErr w:type="gramStart"/>
            <w:r>
              <w:t>используемая</w:t>
            </w:r>
            <w:proofErr w:type="gramEnd"/>
            <w:r>
              <w:t xml:space="preserve"> ИС</w:t>
            </w:r>
            <w:bookmarkEnd w:id="131"/>
            <w:bookmarkEnd w:id="132"/>
            <w:bookmarkEnd w:id="133"/>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4" w:name="_Toc440552911"/>
            <w:bookmarkStart w:id="135" w:name="_Toc440553519"/>
            <w:bookmarkStart w:id="136" w:name="_Toc446601970"/>
            <w:r>
              <w:t>Административные действия</w:t>
            </w:r>
            <w:bookmarkEnd w:id="134"/>
            <w:bookmarkEnd w:id="135"/>
            <w:bookmarkEnd w:id="136"/>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7" w:name="_Toc440552912"/>
            <w:bookmarkStart w:id="138" w:name="_Toc440553520"/>
            <w:bookmarkStart w:id="139" w:name="_Toc446601971"/>
            <w:r>
              <w:t>Срок выполнения</w:t>
            </w:r>
            <w:bookmarkEnd w:id="137"/>
            <w:bookmarkEnd w:id="138"/>
            <w:bookmarkEnd w:id="139"/>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0" w:name="_Toc440552913"/>
            <w:bookmarkStart w:id="141" w:name="_Toc440553521"/>
            <w:bookmarkStart w:id="142" w:name="_Toc446601972"/>
            <w:r>
              <w:t>Содержание действия</w:t>
            </w:r>
            <w:bookmarkEnd w:id="140"/>
            <w:bookmarkEnd w:id="141"/>
            <w:bookmarkEnd w:id="142"/>
          </w:p>
        </w:tc>
      </w:tr>
      <w:tr w:rsidR="00A41897" w:rsidTr="00A41897">
        <w:trPr>
          <w:trHeight w:val="3000"/>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3" w:name="_Toc440552917"/>
            <w:bookmarkStart w:id="144" w:name="_Toc440553525"/>
            <w:bookmarkStart w:id="145" w:name="_Toc446601975"/>
            <w:r>
              <w:t>1 рабочий день</w:t>
            </w:r>
            <w:bookmarkEnd w:id="143"/>
            <w:bookmarkEnd w:id="144"/>
            <w:bookmarkEnd w:id="145"/>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A41897" w:rsidRDefault="00A41897">
            <w:pPr>
              <w:widowControl w:val="0"/>
              <w:autoSpaceDE w:val="0"/>
              <w:autoSpaceDN w:val="0"/>
              <w:adjustRightInd w:val="0"/>
              <w:ind w:firstLine="540"/>
              <w:contextualSpacing/>
              <w:jc w:val="both"/>
            </w:pPr>
            <w:r>
              <w:t>1) устанавливает предмет обращения, полномочия Представителя заявителя;</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41897" w:rsidTr="00A41897">
        <w:trPr>
          <w:trHeight w:val="2801"/>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 xml:space="preserve">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A41897" w:rsidRDefault="00A41897" w:rsidP="00A41897">
      <w:pPr>
        <w:contextualSpacing/>
        <w:jc w:val="both"/>
        <w:rPr>
          <w:rFonts w:eastAsia="Calibri" w:cs="Calibri"/>
          <w:lang w:eastAsia="ar-SA"/>
        </w:rPr>
      </w:pPr>
      <w:r>
        <w:t xml:space="preserve"> </w:t>
      </w:r>
    </w:p>
    <w:p w:rsidR="00637453" w:rsidRDefault="00637453" w:rsidP="00A41897">
      <w:pPr>
        <w:contextualSpacing/>
        <w:jc w:val="center"/>
      </w:pPr>
      <w:bookmarkStart w:id="146" w:name="_Toc474850951"/>
    </w:p>
    <w:p w:rsidR="00637453" w:rsidRDefault="00637453" w:rsidP="00A41897">
      <w:pPr>
        <w:contextualSpacing/>
        <w:jc w:val="center"/>
      </w:pPr>
    </w:p>
    <w:p w:rsidR="00A41897" w:rsidRDefault="00A41897" w:rsidP="00A41897">
      <w:pPr>
        <w:contextualSpacing/>
        <w:jc w:val="center"/>
      </w:pPr>
      <w:r>
        <w:lastRenderedPageBreak/>
        <w:t xml:space="preserve">3. </w:t>
      </w:r>
      <w:bookmarkStart w:id="147" w:name="_Toc474850952"/>
      <w:bookmarkEnd w:id="146"/>
      <w:r>
        <w:t>Принятие решения</w:t>
      </w:r>
      <w:bookmarkEnd w:id="147"/>
    </w:p>
    <w:p w:rsidR="00A41897" w:rsidRDefault="00A41897" w:rsidP="00A41897">
      <w:pPr>
        <w:contextualSpacing/>
        <w:jc w:val="cente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985"/>
        <w:gridCol w:w="1842"/>
        <w:gridCol w:w="6238"/>
      </w:tblGrid>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eastAsia="Calibri" w:cs="Times New Roman"/>
                <w:sz w:val="22"/>
                <w:szCs w:val="22"/>
                <w:lang w:eastAsia="ar-SA"/>
              </w:rPr>
            </w:pPr>
            <w:r>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Times New Roman"/>
                <w:sz w:val="22"/>
                <w:szCs w:val="22"/>
                <w:lang w:eastAsia="ar-SA"/>
              </w:rPr>
            </w:pPr>
            <w:r>
              <w:rPr>
                <w:rFonts w:cs="Times New Roman"/>
              </w:rPr>
              <w:t xml:space="preserve">Специалист </w:t>
            </w:r>
            <w:r>
              <w:t>Комитета имущественных отношений</w:t>
            </w:r>
            <w:r>
              <w:rPr>
                <w:rFonts w:cs="Times New Roman"/>
              </w:rPr>
              <w:t>,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A41897" w:rsidTr="00A41897">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rPr>
                <w:rFonts w:eastAsia="Calibri" w:cs="Times New Roman"/>
                <w:sz w:val="22"/>
                <w:szCs w:val="22"/>
                <w:lang w:eastAsia="ar-SA"/>
              </w:rPr>
            </w:pPr>
            <w:r>
              <w:rPr>
                <w:rFonts w:cs="Times New Roman"/>
              </w:rPr>
              <w:t xml:space="preserve">Проект решения вносится в Модуль оказания услуг ЕИС ОУ и направляется уполномоченному должностному лицу </w:t>
            </w:r>
            <w:r>
              <w:t>Комитета имущественных отношений</w:t>
            </w:r>
            <w:r>
              <w:rPr>
                <w:rFonts w:cs="Times New Roman"/>
              </w:rPr>
              <w:t xml:space="preserve">. </w:t>
            </w:r>
          </w:p>
        </w:tc>
      </w:tr>
      <w:tr w:rsidR="00A41897" w:rsidTr="00A41897">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Уполномоченное должностное лицо </w:t>
            </w:r>
            <w:r>
              <w:t>Комитета имущественных отношений</w:t>
            </w:r>
            <w:r>
              <w:rPr>
                <w:rFonts w:cs="Times New Roman"/>
              </w:rPr>
              <w:t xml:space="preserve"> </w:t>
            </w:r>
            <w:proofErr w:type="gramStart"/>
            <w:r>
              <w:rPr>
                <w:rFonts w:cs="Times New Roman"/>
              </w:rPr>
              <w:t>исходя из критериев принятия решения о предоставлении Муниципальной услуги подписывает</w:t>
            </w:r>
            <w:proofErr w:type="gramEnd"/>
            <w:r>
              <w:rPr>
                <w:rFonts w:cs="Times New Roman"/>
              </w:rPr>
              <w:t xml:space="preserve"> подготовленный проект решения.</w:t>
            </w:r>
          </w:p>
        </w:tc>
      </w:tr>
    </w:tbl>
    <w:p w:rsidR="00A41897" w:rsidRDefault="00A41897" w:rsidP="00A41897">
      <w:pPr>
        <w:keepNext/>
        <w:ind w:left="357"/>
        <w:contextualSpacing/>
        <w:jc w:val="center"/>
        <w:rPr>
          <w:rFonts w:cs="Times New Roman"/>
          <w:bCs/>
          <w:iCs/>
        </w:rPr>
      </w:pPr>
      <w:bookmarkStart w:id="148" w:name="_Toc459389746"/>
    </w:p>
    <w:p w:rsidR="00A41897" w:rsidRDefault="00A41897" w:rsidP="00A41897">
      <w:pPr>
        <w:keepNext/>
        <w:ind w:left="357"/>
        <w:contextualSpacing/>
        <w:jc w:val="center"/>
        <w:rPr>
          <w:rFonts w:eastAsia="Calibri" w:cs="Times New Roman"/>
          <w:lang w:eastAsia="ar-SA"/>
        </w:rPr>
      </w:pPr>
      <w:r>
        <w:rPr>
          <w:rFonts w:cs="Times New Roman"/>
          <w:bCs/>
          <w:iCs/>
        </w:rPr>
        <w:t xml:space="preserve">4. </w:t>
      </w:r>
      <w:bookmarkStart w:id="149" w:name="_Toc474850953"/>
      <w:bookmarkEnd w:id="148"/>
      <w:r>
        <w:rPr>
          <w:rFonts w:cs="Times New Roman"/>
        </w:rPr>
        <w:t>Направление результата</w:t>
      </w:r>
      <w:bookmarkEnd w:id="149"/>
    </w:p>
    <w:p w:rsidR="00A41897" w:rsidRDefault="00A41897" w:rsidP="00A41897">
      <w:pPr>
        <w:keepNext/>
        <w:ind w:left="357"/>
        <w:contextualSpacing/>
        <w:jc w:val="center"/>
        <w:rPr>
          <w:rFonts w:cs="Times New Roman"/>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eastAsia="Calibri" w:cs="Times New Roman"/>
                <w:sz w:val="22"/>
                <w:szCs w:val="22"/>
                <w:lang w:eastAsia="ar-SA"/>
              </w:rPr>
            </w:pPr>
            <w:r>
              <w:rPr>
                <w:rFonts w:cs="Times New Roman"/>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601"/>
        </w:trPr>
        <w:tc>
          <w:tcPr>
            <w:tcW w:w="2126" w:type="dxa"/>
            <w:tcBorders>
              <w:top w:val="single" w:sz="4" w:space="0" w:color="auto"/>
              <w:left w:val="single" w:sz="4" w:space="0" w:color="auto"/>
              <w:bottom w:val="single" w:sz="4" w:space="0" w:color="auto"/>
              <w:right w:val="single" w:sz="4" w:space="0" w:color="auto"/>
            </w:tcBorders>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cs="Times New Roman"/>
              </w:rPr>
            </w:pPr>
            <w:r>
              <w:rPr>
                <w:rFonts w:cs="Times New Roman"/>
              </w:rPr>
              <w:t>Модуль оказания услуг ЕИС ОУ</w:t>
            </w:r>
          </w:p>
          <w:p w:rsidR="00A41897" w:rsidRDefault="00A41897">
            <w:pPr>
              <w:contextualSpacing/>
              <w:jc w:val="both"/>
              <w:rPr>
                <w:rFonts w:cs="Times New Roman"/>
              </w:rPr>
            </w:pPr>
          </w:p>
          <w:p w:rsidR="00A41897" w:rsidRDefault="00A41897">
            <w:pPr>
              <w:suppressAutoHyphens/>
              <w:contextualSpacing/>
              <w:jc w:val="both"/>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lastRenderedPageBreak/>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lang w:eastAsia="ar-SA"/>
              </w:rPr>
            </w:pPr>
            <w:r>
              <w:rPr>
                <w:rFonts w:cs="Times New Roman"/>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cs="Times New Roman"/>
                <w:color w:val="000000"/>
                <w:sz w:val="22"/>
                <w:szCs w:val="22"/>
                <w:lang w:eastAsia="ar-SA"/>
              </w:rPr>
            </w:pPr>
            <w:r>
              <w:rPr>
                <w:rFonts w:cs="Times New Roman"/>
              </w:rPr>
              <w:t>1)</w:t>
            </w:r>
            <w:r>
              <w:rPr>
                <w:rFonts w:cs="Times New Roman"/>
              </w:rPr>
              <w:tab/>
              <w:t>Результат предоставления Муниципальной услуги</w:t>
            </w:r>
            <w:r>
              <w:rPr>
                <w:rFonts w:cs="Times New Roman"/>
                <w:color w:val="000000"/>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color w:val="000000"/>
              </w:rPr>
              <w:t>2)</w:t>
            </w:r>
            <w:r>
              <w:rPr>
                <w:rFonts w:cs="Times New Roman"/>
                <w:color w:val="000000"/>
              </w:rPr>
              <w:tab/>
              <w:t xml:space="preserve"> Предоставление Муниципальной услуги фиксируется специалистом </w:t>
            </w:r>
            <w:r>
              <w:t xml:space="preserve">Комитета имущественных </w:t>
            </w:r>
            <w:r>
              <w:lastRenderedPageBreak/>
              <w:t>отношений</w:t>
            </w:r>
            <w:r>
              <w:rPr>
                <w:rFonts w:cs="Times New Roman"/>
                <w:color w:val="000000"/>
              </w:rPr>
              <w:t xml:space="preserve"> в Модуле </w:t>
            </w:r>
            <w:r>
              <w:rPr>
                <w:rFonts w:cs="Times New Roman"/>
              </w:rPr>
              <w:t>оказания услуг ЕИС ОУ.</w:t>
            </w:r>
          </w:p>
        </w:tc>
      </w:tr>
    </w:tbl>
    <w:p w:rsidR="00A41897" w:rsidRDefault="00A41897"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sectPr w:rsidR="00A41897">
          <w:pgSz w:w="16838" w:h="11906" w:orient="landscape"/>
          <w:pgMar w:top="1134" w:right="709" w:bottom="993" w:left="1440" w:header="720" w:footer="720" w:gutter="0"/>
          <w:cols w:space="720"/>
        </w:sectPr>
      </w:pPr>
    </w:p>
    <w:p w:rsidR="00A41897" w:rsidRPr="00ED6611" w:rsidRDefault="00A41897" w:rsidP="00A41897">
      <w:pPr>
        <w:pStyle w:val="1"/>
        <w:numPr>
          <w:ilvl w:val="0"/>
          <w:numId w:val="3"/>
        </w:numPr>
        <w:suppressAutoHyphens/>
        <w:ind w:left="5103" w:firstLine="0"/>
        <w:contextualSpacing/>
        <w:rPr>
          <w:rFonts w:cs="Calibri"/>
          <w:iCs/>
          <w:color w:val="000000"/>
        </w:rPr>
      </w:pPr>
      <w:r w:rsidRPr="00ED6611">
        <w:rPr>
          <w:color w:val="000000"/>
        </w:rPr>
        <w:lastRenderedPageBreak/>
        <w:t>Приложение № 14</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ind w:left="5103"/>
        <w:contextualSpacing/>
        <w:jc w:val="left"/>
        <w:rPr>
          <w:b w:val="0"/>
          <w:bCs w:val="0"/>
          <w:iCs w:val="0"/>
          <w:sz w:val="24"/>
          <w:szCs w:val="24"/>
        </w:rPr>
      </w:pPr>
    </w:p>
    <w:p w:rsidR="00A41897" w:rsidRDefault="00A41897" w:rsidP="00A41897">
      <w:pPr>
        <w:pStyle w:val="1-"/>
        <w:spacing w:before="0" w:after="0" w:line="240" w:lineRule="auto"/>
        <w:ind w:left="5103"/>
        <w:contextualSpacing/>
        <w:jc w:val="left"/>
        <w:rPr>
          <w:b w:val="0"/>
          <w:bCs w:val="0"/>
          <w:iCs w:val="0"/>
          <w:sz w:val="24"/>
          <w:szCs w:val="24"/>
        </w:rPr>
      </w:pPr>
    </w:p>
    <w:p w:rsidR="00A41897" w:rsidRPr="00ED6611" w:rsidRDefault="00A41897" w:rsidP="00A41897">
      <w:pPr>
        <w:pStyle w:val="2"/>
        <w:keepLines w:val="0"/>
        <w:numPr>
          <w:ilvl w:val="1"/>
          <w:numId w:val="3"/>
        </w:numPr>
        <w:suppressAutoHyphens/>
        <w:spacing w:before="0"/>
        <w:contextualSpacing/>
        <w:jc w:val="center"/>
        <w:rPr>
          <w:rFonts w:ascii="Times New Roman" w:hAnsi="Times New Roman" w:cs="Times New Roman"/>
          <w:b w:val="0"/>
          <w:iCs/>
          <w:color w:val="auto"/>
          <w:sz w:val="24"/>
          <w:szCs w:val="24"/>
        </w:rPr>
      </w:pPr>
      <w:bookmarkStart w:id="150" w:name="_Блок-схема_предоставления_Государст"/>
      <w:bookmarkStart w:id="151" w:name="_Toc468470548"/>
      <w:bookmarkStart w:id="152" w:name="_Toc468470822"/>
      <w:bookmarkStart w:id="153" w:name="_Toc473648706"/>
      <w:bookmarkStart w:id="154" w:name="_Toc475799247"/>
      <w:bookmarkEnd w:id="150"/>
      <w:r w:rsidRPr="00ED6611">
        <w:rPr>
          <w:rFonts w:ascii="Times New Roman" w:hAnsi="Times New Roman" w:cs="Times New Roman"/>
          <w:b w:val="0"/>
          <w:color w:val="auto"/>
          <w:sz w:val="24"/>
          <w:szCs w:val="24"/>
        </w:rPr>
        <w:t>Блок-схема предоставления Муниципальной услуги</w:t>
      </w:r>
      <w:bookmarkEnd w:id="151"/>
      <w:bookmarkEnd w:id="152"/>
      <w:bookmarkEnd w:id="153"/>
      <w:bookmarkEnd w:id="154"/>
    </w:p>
    <w:p w:rsidR="00A41897" w:rsidRDefault="00A41897" w:rsidP="00A41897">
      <w:pPr>
        <w:contextualSpacing/>
        <w:rPr>
          <w:rFonts w:ascii="Calibri" w:hAnsi="Calibri" w:cs="Calibri"/>
        </w:rPr>
      </w:pPr>
    </w:p>
    <w:p w:rsidR="00A41897" w:rsidRDefault="00ED6611" w:rsidP="00A41897">
      <w:pPr>
        <w:pStyle w:val="aff5"/>
        <w:rPr>
          <w:b w:val="0"/>
          <w:sz w:val="24"/>
          <w:szCs w:val="24"/>
        </w:rPr>
      </w:pPr>
      <w:r w:rsidRPr="00163CE1">
        <w:rPr>
          <w:b w:val="0"/>
          <w:sz w:val="24"/>
          <w:szCs w:val="24"/>
        </w:rPr>
        <w:object w:dxaOrig="14202" w:dyaOrig="12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84.75pt" o:ole="">
            <v:imagedata r:id="rId14" o:title=""/>
          </v:shape>
          <o:OLEObject Type="Embed" ProgID="Visio.Drawing.11" ShapeID="_x0000_i1025" DrawAspect="Content" ObjectID="_1611577944" r:id="rId15"/>
        </w:object>
      </w: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942136" w:rsidRDefault="00942136" w:rsidP="00942136"/>
    <w:sectPr w:rsidR="00942136" w:rsidSect="006448F7">
      <w:pgSz w:w="11906" w:h="16838"/>
      <w:pgMar w:top="851" w:right="567"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0D" w:rsidRDefault="00F0670D" w:rsidP="00753A3C">
      <w:r>
        <w:separator/>
      </w:r>
    </w:p>
  </w:endnote>
  <w:endnote w:type="continuationSeparator" w:id="0">
    <w:p w:rsidR="00F0670D" w:rsidRDefault="00F0670D" w:rsidP="0075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0D" w:rsidRDefault="00F0670D" w:rsidP="00753A3C">
      <w:r>
        <w:separator/>
      </w:r>
    </w:p>
  </w:footnote>
  <w:footnote w:type="continuationSeparator" w:id="0">
    <w:p w:rsidR="00F0670D" w:rsidRDefault="00F0670D" w:rsidP="0075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90069"/>
      <w:docPartObj>
        <w:docPartGallery w:val="Page Numbers (Top of Page)"/>
        <w:docPartUnique/>
      </w:docPartObj>
    </w:sdtPr>
    <w:sdtContent>
      <w:p w:rsidR="00B26237" w:rsidRDefault="00B26237">
        <w:pPr>
          <w:pStyle w:val="af8"/>
          <w:jc w:val="center"/>
        </w:pPr>
        <w:fldSimple w:instr=" PAGE   \* MERGEFORMAT ">
          <w:r>
            <w:rPr>
              <w:noProof/>
            </w:rPr>
            <w:t>40</w:t>
          </w:r>
        </w:fldSimple>
      </w:p>
    </w:sdtContent>
  </w:sdt>
  <w:p w:rsidR="005C183F" w:rsidRDefault="005C183F">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2">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74D843C7"/>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5"/>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hdrShapeDefaults>
    <o:shapedefaults v:ext="edit" spidmax="18434"/>
  </w:hdrShapeDefaults>
  <w:footnotePr>
    <w:footnote w:id="-1"/>
    <w:footnote w:id="0"/>
  </w:footnotePr>
  <w:endnotePr>
    <w:endnote w:id="-1"/>
    <w:endnote w:id="0"/>
  </w:endnotePr>
  <w:compat/>
  <w:rsids>
    <w:rsidRoot w:val="000F4FA3"/>
    <w:rsid w:val="000525C8"/>
    <w:rsid w:val="00067B44"/>
    <w:rsid w:val="0007271C"/>
    <w:rsid w:val="0007700D"/>
    <w:rsid w:val="000C09A6"/>
    <w:rsid w:val="000D3139"/>
    <w:rsid w:val="000F4FA3"/>
    <w:rsid w:val="00122303"/>
    <w:rsid w:val="0012292C"/>
    <w:rsid w:val="00125556"/>
    <w:rsid w:val="0012573B"/>
    <w:rsid w:val="00135D18"/>
    <w:rsid w:val="00141291"/>
    <w:rsid w:val="00163CE1"/>
    <w:rsid w:val="002153FA"/>
    <w:rsid w:val="00251CCB"/>
    <w:rsid w:val="00253A41"/>
    <w:rsid w:val="002728ED"/>
    <w:rsid w:val="00273625"/>
    <w:rsid w:val="002A5AB6"/>
    <w:rsid w:val="002C2ABF"/>
    <w:rsid w:val="002E796F"/>
    <w:rsid w:val="003109D9"/>
    <w:rsid w:val="00335987"/>
    <w:rsid w:val="003644FA"/>
    <w:rsid w:val="00396E56"/>
    <w:rsid w:val="003B6483"/>
    <w:rsid w:val="003F31D4"/>
    <w:rsid w:val="00403261"/>
    <w:rsid w:val="004215B1"/>
    <w:rsid w:val="00462853"/>
    <w:rsid w:val="004826C7"/>
    <w:rsid w:val="00491D93"/>
    <w:rsid w:val="004B002A"/>
    <w:rsid w:val="004C07ED"/>
    <w:rsid w:val="004C0E0E"/>
    <w:rsid w:val="004C719B"/>
    <w:rsid w:val="004F1750"/>
    <w:rsid w:val="00504369"/>
    <w:rsid w:val="0050783A"/>
    <w:rsid w:val="00515EC2"/>
    <w:rsid w:val="00516D52"/>
    <w:rsid w:val="0053441B"/>
    <w:rsid w:val="00552E64"/>
    <w:rsid w:val="00581C9F"/>
    <w:rsid w:val="0058294C"/>
    <w:rsid w:val="005B5B19"/>
    <w:rsid w:val="005C183F"/>
    <w:rsid w:val="005E75CE"/>
    <w:rsid w:val="00637453"/>
    <w:rsid w:val="006448F7"/>
    <w:rsid w:val="00644B56"/>
    <w:rsid w:val="00654D06"/>
    <w:rsid w:val="0066013D"/>
    <w:rsid w:val="00674990"/>
    <w:rsid w:val="00684407"/>
    <w:rsid w:val="006972AD"/>
    <w:rsid w:val="006F7B9A"/>
    <w:rsid w:val="0072220D"/>
    <w:rsid w:val="00753A3C"/>
    <w:rsid w:val="00770635"/>
    <w:rsid w:val="00782C0F"/>
    <w:rsid w:val="007F698B"/>
    <w:rsid w:val="00845208"/>
    <w:rsid w:val="008808E0"/>
    <w:rsid w:val="008855D4"/>
    <w:rsid w:val="008B5DCF"/>
    <w:rsid w:val="008C3870"/>
    <w:rsid w:val="008E31DC"/>
    <w:rsid w:val="00916ADD"/>
    <w:rsid w:val="00931221"/>
    <w:rsid w:val="00942136"/>
    <w:rsid w:val="009452BC"/>
    <w:rsid w:val="00955E7B"/>
    <w:rsid w:val="00956E4D"/>
    <w:rsid w:val="009A19A1"/>
    <w:rsid w:val="009C30E5"/>
    <w:rsid w:val="009C4F65"/>
    <w:rsid w:val="00A1302D"/>
    <w:rsid w:val="00A2319F"/>
    <w:rsid w:val="00A37D17"/>
    <w:rsid w:val="00A41897"/>
    <w:rsid w:val="00A8176C"/>
    <w:rsid w:val="00AA2C4B"/>
    <w:rsid w:val="00AB6113"/>
    <w:rsid w:val="00AC4C04"/>
    <w:rsid w:val="00B26237"/>
    <w:rsid w:val="00B35CDB"/>
    <w:rsid w:val="00B75C77"/>
    <w:rsid w:val="00B867A7"/>
    <w:rsid w:val="00BD2006"/>
    <w:rsid w:val="00BF6853"/>
    <w:rsid w:val="00C15259"/>
    <w:rsid w:val="00C23615"/>
    <w:rsid w:val="00C51C8A"/>
    <w:rsid w:val="00C62199"/>
    <w:rsid w:val="00D226C0"/>
    <w:rsid w:val="00D657F8"/>
    <w:rsid w:val="00D97E39"/>
    <w:rsid w:val="00DA0872"/>
    <w:rsid w:val="00DC35E4"/>
    <w:rsid w:val="00DE3CC7"/>
    <w:rsid w:val="00E22BB9"/>
    <w:rsid w:val="00E44E32"/>
    <w:rsid w:val="00EB0892"/>
    <w:rsid w:val="00ED6611"/>
    <w:rsid w:val="00F0670D"/>
    <w:rsid w:val="00F237D0"/>
    <w:rsid w:val="00F53D6B"/>
    <w:rsid w:val="00F911DE"/>
    <w:rsid w:val="00FB65AF"/>
    <w:rsid w:val="00FC1C14"/>
    <w:rsid w:val="00FC520F"/>
    <w:rsid w:val="00FC62B4"/>
    <w:rsid w:val="00FD2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96E56"/>
    <w:rPr>
      <w:rFonts w:cs="Arial"/>
      <w:sz w:val="24"/>
      <w:szCs w:val="24"/>
    </w:rPr>
  </w:style>
  <w:style w:type="paragraph" w:styleId="1">
    <w:name w:val="heading 1"/>
    <w:basedOn w:val="a3"/>
    <w:next w:val="a3"/>
    <w:link w:val="10"/>
    <w:qFormat/>
    <w:rsid w:val="00396E56"/>
    <w:pPr>
      <w:keepNext/>
      <w:outlineLvl w:val="0"/>
    </w:pPr>
    <w:rPr>
      <w:rFonts w:cs="Times New Roman"/>
      <w:szCs w:val="20"/>
    </w:rPr>
  </w:style>
  <w:style w:type="paragraph" w:styleId="2">
    <w:name w:val="heading 2"/>
    <w:basedOn w:val="a3"/>
    <w:next w:val="a3"/>
    <w:link w:val="20"/>
    <w:semiHidden/>
    <w:unhideWhenUsed/>
    <w:qFormat/>
    <w:rsid w:val="00A418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A41897"/>
    <w:pPr>
      <w:keepNext/>
      <w:numPr>
        <w:ilvl w:val="2"/>
        <w:numId w:val="2"/>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A41897"/>
    <w:pPr>
      <w:keepNext/>
      <w:numPr>
        <w:ilvl w:val="3"/>
        <w:numId w:val="2"/>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A41897"/>
    <w:pPr>
      <w:numPr>
        <w:ilvl w:val="4"/>
        <w:numId w:val="2"/>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A41897"/>
    <w:pPr>
      <w:numPr>
        <w:ilvl w:val="5"/>
        <w:numId w:val="2"/>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A41897"/>
    <w:pPr>
      <w:numPr>
        <w:ilvl w:val="6"/>
        <w:numId w:val="2"/>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A41897"/>
    <w:pPr>
      <w:numPr>
        <w:ilvl w:val="7"/>
        <w:numId w:val="2"/>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A41897"/>
    <w:pPr>
      <w:numPr>
        <w:ilvl w:val="8"/>
        <w:numId w:val="2"/>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396E56"/>
    <w:pPr>
      <w:jc w:val="both"/>
    </w:pPr>
    <w:rPr>
      <w:rFonts w:ascii="Arial" w:hAnsi="Arial" w:cs="Times New Roman"/>
      <w:szCs w:val="20"/>
    </w:rPr>
  </w:style>
  <w:style w:type="paragraph" w:styleId="a9">
    <w:name w:val="Body Text Indent"/>
    <w:basedOn w:val="a3"/>
    <w:link w:val="aa"/>
    <w:rsid w:val="00396E56"/>
    <w:pPr>
      <w:ind w:firstLine="720"/>
      <w:jc w:val="both"/>
    </w:pPr>
  </w:style>
  <w:style w:type="paragraph" w:styleId="22">
    <w:name w:val="Body Text Indent 2"/>
    <w:basedOn w:val="a3"/>
    <w:rsid w:val="00396E56"/>
    <w:pPr>
      <w:ind w:left="1440" w:firstLine="720"/>
      <w:jc w:val="both"/>
    </w:pPr>
    <w:rPr>
      <w:rFonts w:cs="Times New Roman"/>
      <w:bCs/>
      <w:szCs w:val="20"/>
    </w:rPr>
  </w:style>
  <w:style w:type="paragraph" w:styleId="ab">
    <w:name w:val="Balloon Text"/>
    <w:basedOn w:val="a3"/>
    <w:link w:val="ac"/>
    <w:rsid w:val="003B6483"/>
    <w:rPr>
      <w:rFonts w:ascii="Segoe UI" w:hAnsi="Segoe UI" w:cs="Times New Roman"/>
      <w:sz w:val="18"/>
      <w:szCs w:val="18"/>
    </w:rPr>
  </w:style>
  <w:style w:type="character" w:customStyle="1" w:styleId="ac">
    <w:name w:val="Текст выноски Знак"/>
    <w:link w:val="ab"/>
    <w:rsid w:val="003B6483"/>
    <w:rPr>
      <w:rFonts w:ascii="Segoe UI" w:hAnsi="Segoe UI" w:cs="Segoe UI"/>
      <w:sz w:val="18"/>
      <w:szCs w:val="18"/>
    </w:rPr>
  </w:style>
  <w:style w:type="paragraph" w:customStyle="1" w:styleId="Default">
    <w:name w:val="Default"/>
    <w:uiPriority w:val="99"/>
    <w:rsid w:val="00942136"/>
    <w:pPr>
      <w:autoSpaceDE w:val="0"/>
      <w:autoSpaceDN w:val="0"/>
      <w:adjustRightInd w:val="0"/>
      <w:jc w:val="center"/>
    </w:pPr>
    <w:rPr>
      <w:color w:val="000000"/>
      <w:sz w:val="24"/>
      <w:szCs w:val="24"/>
    </w:rPr>
  </w:style>
  <w:style w:type="character" w:styleId="ad">
    <w:name w:val="Hyperlink"/>
    <w:uiPriority w:val="99"/>
    <w:rsid w:val="00942136"/>
    <w:rPr>
      <w:color w:val="0000FF"/>
      <w:u w:val="single"/>
    </w:rPr>
  </w:style>
  <w:style w:type="paragraph" w:styleId="ae">
    <w:name w:val="List Paragraph"/>
    <w:aliases w:val="Абзац списка нумерованный"/>
    <w:basedOn w:val="a3"/>
    <w:link w:val="af"/>
    <w:uiPriority w:val="34"/>
    <w:qFormat/>
    <w:rsid w:val="00942136"/>
    <w:pPr>
      <w:ind w:left="720"/>
    </w:pPr>
    <w:rPr>
      <w:rFonts w:cs="Times New Roman"/>
    </w:rPr>
  </w:style>
  <w:style w:type="character" w:customStyle="1" w:styleId="af">
    <w:name w:val="Абзац списка Знак"/>
    <w:aliases w:val="Абзац списка нумерованный Знак"/>
    <w:link w:val="ae"/>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0">
    <w:name w:val="Заголовок 2 Знак"/>
    <w:basedOn w:val="a4"/>
    <w:link w:val="2"/>
    <w:semiHidden/>
    <w:rsid w:val="00A418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A41897"/>
    <w:rPr>
      <w:rFonts w:ascii="Arial" w:hAnsi="Arial" w:cs="Calibri"/>
      <w:b/>
      <w:bCs/>
      <w:sz w:val="26"/>
      <w:szCs w:val="26"/>
      <w:lang w:eastAsia="ar-SA"/>
    </w:rPr>
  </w:style>
  <w:style w:type="character" w:customStyle="1" w:styleId="40">
    <w:name w:val="Заголовок 4 Знак"/>
    <w:basedOn w:val="a4"/>
    <w:link w:val="4"/>
    <w:semiHidden/>
    <w:rsid w:val="00A41897"/>
    <w:rPr>
      <w:rFonts w:cs="Calibri"/>
      <w:b/>
      <w:sz w:val="24"/>
      <w:lang w:eastAsia="ar-SA"/>
    </w:rPr>
  </w:style>
  <w:style w:type="character" w:customStyle="1" w:styleId="50">
    <w:name w:val="Заголовок 5 Знак"/>
    <w:basedOn w:val="a4"/>
    <w:link w:val="5"/>
    <w:semiHidden/>
    <w:rsid w:val="00A41897"/>
    <w:rPr>
      <w:rFonts w:cs="Calibri"/>
      <w:b/>
      <w:bCs/>
      <w:i/>
      <w:iCs/>
      <w:sz w:val="26"/>
      <w:szCs w:val="26"/>
      <w:lang w:eastAsia="ar-SA"/>
    </w:rPr>
  </w:style>
  <w:style w:type="character" w:customStyle="1" w:styleId="60">
    <w:name w:val="Заголовок 6 Знак"/>
    <w:basedOn w:val="a4"/>
    <w:link w:val="6"/>
    <w:semiHidden/>
    <w:rsid w:val="00A41897"/>
    <w:rPr>
      <w:rFonts w:eastAsia="Calibri" w:cs="Calibri"/>
      <w:i/>
      <w:iCs/>
      <w:lang w:eastAsia="ar-SA"/>
    </w:rPr>
  </w:style>
  <w:style w:type="character" w:customStyle="1" w:styleId="70">
    <w:name w:val="Заголовок 7 Знак"/>
    <w:basedOn w:val="a4"/>
    <w:link w:val="7"/>
    <w:semiHidden/>
    <w:rsid w:val="00A41897"/>
    <w:rPr>
      <w:rFonts w:eastAsia="Calibri" w:cs="Calibri"/>
      <w:sz w:val="24"/>
      <w:szCs w:val="24"/>
      <w:lang w:eastAsia="ar-SA"/>
    </w:rPr>
  </w:style>
  <w:style w:type="character" w:customStyle="1" w:styleId="80">
    <w:name w:val="Заголовок 8 Знак"/>
    <w:basedOn w:val="a4"/>
    <w:link w:val="8"/>
    <w:semiHidden/>
    <w:rsid w:val="00A41897"/>
    <w:rPr>
      <w:rFonts w:ascii="Arial" w:eastAsia="Calibri" w:hAnsi="Arial" w:cs="Calibri"/>
      <w:i/>
      <w:iCs/>
      <w:lang w:eastAsia="ar-SA"/>
    </w:rPr>
  </w:style>
  <w:style w:type="character" w:customStyle="1" w:styleId="90">
    <w:name w:val="Заголовок 9 Знак"/>
    <w:basedOn w:val="a4"/>
    <w:link w:val="9"/>
    <w:semiHidden/>
    <w:rsid w:val="00A41897"/>
    <w:rPr>
      <w:rFonts w:ascii="Arial" w:eastAsia="Calibri" w:hAnsi="Arial" w:cs="Calibri"/>
      <w:b/>
      <w:bCs/>
      <w:i/>
      <w:iCs/>
      <w:sz w:val="18"/>
      <w:szCs w:val="18"/>
      <w:lang w:eastAsia="ar-SA"/>
    </w:rPr>
  </w:style>
  <w:style w:type="character" w:customStyle="1" w:styleId="10">
    <w:name w:val="Заголовок 1 Знак"/>
    <w:basedOn w:val="a4"/>
    <w:link w:val="1"/>
    <w:rsid w:val="00A41897"/>
    <w:rPr>
      <w:sz w:val="24"/>
    </w:rPr>
  </w:style>
  <w:style w:type="character" w:styleId="af0">
    <w:name w:val="FollowedHyperlink"/>
    <w:semiHidden/>
    <w:unhideWhenUsed/>
    <w:rsid w:val="00A41897"/>
    <w:rPr>
      <w:color w:val="800080"/>
      <w:u w:val="single"/>
    </w:rPr>
  </w:style>
  <w:style w:type="character" w:styleId="af1">
    <w:name w:val="Emphasis"/>
    <w:qFormat/>
    <w:rsid w:val="00A41897"/>
    <w:rPr>
      <w:rFonts w:ascii="Times New Roman" w:hAnsi="Times New Roman" w:cs="Times New Roman" w:hint="default"/>
      <w:i/>
      <w:iCs/>
    </w:rPr>
  </w:style>
  <w:style w:type="paragraph" w:styleId="HTML">
    <w:name w:val="HTML Preformatted"/>
    <w:basedOn w:val="a3"/>
    <w:link w:val="HTML2"/>
    <w:semiHidden/>
    <w:unhideWhenUsed/>
    <w:rsid w:val="00A4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0">
    <w:name w:val="Стандартный HTML Знак"/>
    <w:basedOn w:val="a4"/>
    <w:link w:val="HTML"/>
    <w:semiHidden/>
    <w:rsid w:val="00A41897"/>
    <w:rPr>
      <w:rFonts w:ascii="Consolas" w:hAnsi="Consolas" w:cs="Arial"/>
    </w:rPr>
  </w:style>
  <w:style w:type="character" w:styleId="af2">
    <w:name w:val="Strong"/>
    <w:qFormat/>
    <w:rsid w:val="00A41897"/>
    <w:rPr>
      <w:rFonts w:ascii="Times New Roman" w:hAnsi="Times New Roman" w:cs="Times New Roman" w:hint="default"/>
      <w:b/>
      <w:bCs/>
    </w:rPr>
  </w:style>
  <w:style w:type="paragraph" w:styleId="af3">
    <w:name w:val="Normal (Web)"/>
    <w:basedOn w:val="a3"/>
    <w:semiHidden/>
    <w:unhideWhenUsed/>
    <w:rsid w:val="00A41897"/>
    <w:pPr>
      <w:suppressAutoHyphens/>
    </w:pPr>
    <w:rPr>
      <w:rFonts w:cs="Times New Roman"/>
      <w:lang w:eastAsia="ar-SA"/>
    </w:rPr>
  </w:style>
  <w:style w:type="paragraph" w:styleId="12">
    <w:name w:val="toc 1"/>
    <w:basedOn w:val="a3"/>
    <w:next w:val="a3"/>
    <w:autoRedefine/>
    <w:uiPriority w:val="39"/>
    <w:unhideWhenUsed/>
    <w:rsid w:val="009C30E5"/>
    <w:pPr>
      <w:tabs>
        <w:tab w:val="right" w:leader="dot" w:pos="10195"/>
      </w:tabs>
      <w:suppressAutoHyphens/>
      <w:spacing w:line="360" w:lineRule="auto"/>
      <w:jc w:val="both"/>
    </w:pPr>
    <w:rPr>
      <w:rFonts w:eastAsia="Calibri" w:cs="Times New Roman"/>
      <w:bCs/>
      <w:lang w:eastAsia="ar-SA"/>
    </w:rPr>
  </w:style>
  <w:style w:type="paragraph" w:styleId="23">
    <w:name w:val="toc 2"/>
    <w:basedOn w:val="a3"/>
    <w:next w:val="a3"/>
    <w:autoRedefine/>
    <w:uiPriority w:val="39"/>
    <w:unhideWhenUsed/>
    <w:rsid w:val="005C183F"/>
    <w:pPr>
      <w:tabs>
        <w:tab w:val="left" w:pos="284"/>
      </w:tabs>
      <w:suppressAutoHyphens/>
      <w:spacing w:line="360" w:lineRule="auto"/>
      <w:jc w:val="both"/>
    </w:pPr>
    <w:rPr>
      <w:rFonts w:eastAsia="Calibri" w:cs="Times New Roman"/>
      <w:iCs/>
      <w:lang w:eastAsia="ar-SA"/>
    </w:rPr>
  </w:style>
  <w:style w:type="paragraph" w:styleId="31">
    <w:name w:val="toc 3"/>
    <w:basedOn w:val="a3"/>
    <w:next w:val="a3"/>
    <w:autoRedefine/>
    <w:semiHidden/>
    <w:unhideWhenUsed/>
    <w:rsid w:val="00A41897"/>
    <w:pPr>
      <w:suppressAutoHyphens/>
      <w:spacing w:line="276" w:lineRule="auto"/>
      <w:ind w:left="440"/>
    </w:pPr>
    <w:rPr>
      <w:rFonts w:ascii="Calibri" w:eastAsia="Calibri" w:hAnsi="Calibri" w:cs="Calibri"/>
      <w:sz w:val="20"/>
      <w:szCs w:val="20"/>
      <w:lang w:eastAsia="ar-SA"/>
    </w:rPr>
  </w:style>
  <w:style w:type="paragraph" w:styleId="41">
    <w:name w:val="toc 4"/>
    <w:basedOn w:val="a3"/>
    <w:next w:val="a3"/>
    <w:autoRedefine/>
    <w:semiHidden/>
    <w:unhideWhenUsed/>
    <w:rsid w:val="00A41897"/>
    <w:pPr>
      <w:suppressAutoHyphens/>
      <w:spacing w:line="276" w:lineRule="auto"/>
      <w:ind w:left="660"/>
    </w:pPr>
    <w:rPr>
      <w:rFonts w:ascii="Calibri" w:eastAsia="Calibri" w:hAnsi="Calibri" w:cs="Calibri"/>
      <w:sz w:val="20"/>
      <w:szCs w:val="20"/>
      <w:lang w:eastAsia="ar-SA"/>
    </w:rPr>
  </w:style>
  <w:style w:type="paragraph" w:styleId="51">
    <w:name w:val="toc 5"/>
    <w:basedOn w:val="a3"/>
    <w:next w:val="a3"/>
    <w:autoRedefine/>
    <w:semiHidden/>
    <w:unhideWhenUsed/>
    <w:rsid w:val="00A41897"/>
    <w:pPr>
      <w:suppressAutoHyphens/>
      <w:spacing w:line="276" w:lineRule="auto"/>
      <w:ind w:left="880"/>
    </w:pPr>
    <w:rPr>
      <w:rFonts w:ascii="Calibri" w:eastAsia="Calibri" w:hAnsi="Calibri" w:cs="Calibri"/>
      <w:sz w:val="20"/>
      <w:szCs w:val="20"/>
      <w:lang w:eastAsia="ar-SA"/>
    </w:rPr>
  </w:style>
  <w:style w:type="paragraph" w:styleId="61">
    <w:name w:val="toc 6"/>
    <w:basedOn w:val="a3"/>
    <w:next w:val="a3"/>
    <w:autoRedefine/>
    <w:semiHidden/>
    <w:unhideWhenUsed/>
    <w:rsid w:val="00A41897"/>
    <w:pPr>
      <w:suppressAutoHyphens/>
      <w:spacing w:line="276" w:lineRule="auto"/>
      <w:ind w:left="1100"/>
    </w:pPr>
    <w:rPr>
      <w:rFonts w:ascii="Calibri" w:eastAsia="Calibri" w:hAnsi="Calibri" w:cs="Calibri"/>
      <w:sz w:val="20"/>
      <w:szCs w:val="20"/>
      <w:lang w:eastAsia="ar-SA"/>
    </w:rPr>
  </w:style>
  <w:style w:type="paragraph" w:styleId="71">
    <w:name w:val="toc 7"/>
    <w:basedOn w:val="a3"/>
    <w:next w:val="a3"/>
    <w:autoRedefine/>
    <w:semiHidden/>
    <w:unhideWhenUsed/>
    <w:rsid w:val="00A41897"/>
    <w:pPr>
      <w:suppressAutoHyphens/>
      <w:spacing w:line="276" w:lineRule="auto"/>
      <w:ind w:left="1320"/>
    </w:pPr>
    <w:rPr>
      <w:rFonts w:ascii="Calibri" w:eastAsia="Calibri" w:hAnsi="Calibri" w:cs="Calibri"/>
      <w:sz w:val="20"/>
      <w:szCs w:val="20"/>
      <w:lang w:eastAsia="ar-SA"/>
    </w:rPr>
  </w:style>
  <w:style w:type="paragraph" w:styleId="81">
    <w:name w:val="toc 8"/>
    <w:basedOn w:val="a3"/>
    <w:next w:val="a3"/>
    <w:autoRedefine/>
    <w:semiHidden/>
    <w:unhideWhenUsed/>
    <w:rsid w:val="00A41897"/>
    <w:pPr>
      <w:suppressAutoHyphens/>
      <w:spacing w:line="276" w:lineRule="auto"/>
      <w:ind w:left="1540"/>
    </w:pPr>
    <w:rPr>
      <w:rFonts w:ascii="Calibri" w:eastAsia="Calibri" w:hAnsi="Calibri" w:cs="Calibri"/>
      <w:sz w:val="20"/>
      <w:szCs w:val="20"/>
      <w:lang w:eastAsia="ar-SA"/>
    </w:rPr>
  </w:style>
  <w:style w:type="paragraph" w:styleId="91">
    <w:name w:val="toc 9"/>
    <w:basedOn w:val="a3"/>
    <w:next w:val="a3"/>
    <w:autoRedefine/>
    <w:semiHidden/>
    <w:unhideWhenUsed/>
    <w:rsid w:val="00A41897"/>
    <w:pPr>
      <w:suppressAutoHyphens/>
      <w:spacing w:line="276" w:lineRule="auto"/>
      <w:ind w:left="1760"/>
    </w:pPr>
    <w:rPr>
      <w:rFonts w:ascii="Calibri" w:eastAsia="Calibri" w:hAnsi="Calibri" w:cs="Calibri"/>
      <w:sz w:val="20"/>
      <w:szCs w:val="20"/>
      <w:lang w:eastAsia="ar-SA"/>
    </w:rPr>
  </w:style>
  <w:style w:type="paragraph" w:styleId="af4">
    <w:name w:val="footnote text"/>
    <w:basedOn w:val="a3"/>
    <w:link w:val="13"/>
    <w:semiHidden/>
    <w:unhideWhenUsed/>
    <w:rsid w:val="00A41897"/>
    <w:pPr>
      <w:suppressAutoHyphens/>
    </w:pPr>
    <w:rPr>
      <w:rFonts w:cs="Calibri"/>
      <w:sz w:val="20"/>
      <w:szCs w:val="20"/>
      <w:lang w:eastAsia="ar-SA"/>
    </w:rPr>
  </w:style>
  <w:style w:type="character" w:customStyle="1" w:styleId="af5">
    <w:name w:val="Текст сноски Знак"/>
    <w:basedOn w:val="a4"/>
    <w:link w:val="af4"/>
    <w:semiHidden/>
    <w:rsid w:val="00A41897"/>
    <w:rPr>
      <w:rFonts w:cs="Arial"/>
    </w:rPr>
  </w:style>
  <w:style w:type="paragraph" w:styleId="af6">
    <w:name w:val="annotation text"/>
    <w:basedOn w:val="a3"/>
    <w:link w:val="14"/>
    <w:uiPriority w:val="99"/>
    <w:semiHidden/>
    <w:unhideWhenUsed/>
    <w:rsid w:val="00A41897"/>
    <w:pPr>
      <w:suppressAutoHyphens/>
      <w:spacing w:after="200"/>
    </w:pPr>
    <w:rPr>
      <w:rFonts w:ascii="Calibri" w:eastAsia="Calibri" w:hAnsi="Calibri" w:cs="Calibri"/>
      <w:sz w:val="20"/>
      <w:szCs w:val="20"/>
      <w:lang w:eastAsia="ar-SA"/>
    </w:rPr>
  </w:style>
  <w:style w:type="character" w:customStyle="1" w:styleId="af7">
    <w:name w:val="Текст примечания Знак"/>
    <w:basedOn w:val="a4"/>
    <w:link w:val="af6"/>
    <w:uiPriority w:val="99"/>
    <w:semiHidden/>
    <w:rsid w:val="00A41897"/>
    <w:rPr>
      <w:rFonts w:cs="Arial"/>
    </w:rPr>
  </w:style>
  <w:style w:type="paragraph" w:styleId="af8">
    <w:name w:val="header"/>
    <w:basedOn w:val="a3"/>
    <w:link w:val="15"/>
    <w:uiPriority w:val="99"/>
    <w:unhideWhenUsed/>
    <w:rsid w:val="00A41897"/>
    <w:pPr>
      <w:suppressAutoHyphens/>
    </w:pPr>
    <w:rPr>
      <w:rFonts w:ascii="Calibri" w:eastAsia="Calibri" w:hAnsi="Calibri" w:cs="Calibri"/>
      <w:sz w:val="22"/>
      <w:szCs w:val="22"/>
      <w:lang w:eastAsia="ar-SA"/>
    </w:rPr>
  </w:style>
  <w:style w:type="character" w:customStyle="1" w:styleId="af9">
    <w:name w:val="Верхний колонтитул Знак"/>
    <w:basedOn w:val="a4"/>
    <w:link w:val="af8"/>
    <w:uiPriority w:val="99"/>
    <w:rsid w:val="00A41897"/>
    <w:rPr>
      <w:rFonts w:cs="Arial"/>
      <w:sz w:val="24"/>
      <w:szCs w:val="24"/>
    </w:rPr>
  </w:style>
  <w:style w:type="paragraph" w:styleId="afa">
    <w:name w:val="footer"/>
    <w:basedOn w:val="a3"/>
    <w:link w:val="16"/>
    <w:semiHidden/>
    <w:unhideWhenUsed/>
    <w:rsid w:val="00A41897"/>
    <w:pPr>
      <w:suppressAutoHyphens/>
    </w:pPr>
    <w:rPr>
      <w:rFonts w:ascii="Calibri" w:eastAsia="Calibri" w:hAnsi="Calibri" w:cs="Calibri"/>
      <w:sz w:val="22"/>
      <w:szCs w:val="22"/>
      <w:lang w:eastAsia="ar-SA"/>
    </w:rPr>
  </w:style>
  <w:style w:type="character" w:customStyle="1" w:styleId="afb">
    <w:name w:val="Нижний колонтитул Знак"/>
    <w:basedOn w:val="a4"/>
    <w:link w:val="afa"/>
    <w:semiHidden/>
    <w:rsid w:val="00A41897"/>
    <w:rPr>
      <w:rFonts w:cs="Arial"/>
      <w:sz w:val="24"/>
      <w:szCs w:val="24"/>
    </w:rPr>
  </w:style>
  <w:style w:type="paragraph" w:styleId="afc">
    <w:name w:val="endnote text"/>
    <w:basedOn w:val="a3"/>
    <w:link w:val="17"/>
    <w:semiHidden/>
    <w:unhideWhenUsed/>
    <w:rsid w:val="00A41897"/>
    <w:pPr>
      <w:suppressAutoHyphens/>
      <w:spacing w:after="200" w:line="276" w:lineRule="auto"/>
    </w:pPr>
    <w:rPr>
      <w:rFonts w:ascii="Calibri" w:eastAsia="Calibri" w:hAnsi="Calibri" w:cs="Calibri"/>
      <w:lang w:eastAsia="ar-SA"/>
    </w:rPr>
  </w:style>
  <w:style w:type="character" w:customStyle="1" w:styleId="afd">
    <w:name w:val="Текст концевой сноски Знак"/>
    <w:basedOn w:val="a4"/>
    <w:link w:val="afc"/>
    <w:semiHidden/>
    <w:rsid w:val="00A41897"/>
    <w:rPr>
      <w:rFonts w:cs="Arial"/>
    </w:rPr>
  </w:style>
  <w:style w:type="character" w:customStyle="1" w:styleId="a8">
    <w:name w:val="Основной текст Знак"/>
    <w:basedOn w:val="a4"/>
    <w:link w:val="a7"/>
    <w:rsid w:val="00A41897"/>
    <w:rPr>
      <w:rFonts w:ascii="Arial" w:hAnsi="Arial"/>
      <w:sz w:val="24"/>
    </w:rPr>
  </w:style>
  <w:style w:type="paragraph" w:styleId="afe">
    <w:name w:val="List"/>
    <w:basedOn w:val="a7"/>
    <w:semiHidden/>
    <w:unhideWhenUsed/>
    <w:rsid w:val="00A41897"/>
    <w:pPr>
      <w:suppressAutoHyphens/>
    </w:pPr>
    <w:rPr>
      <w:rFonts w:cs="Mangal"/>
      <w:sz w:val="28"/>
      <w:szCs w:val="24"/>
      <w:lang w:eastAsia="ar-SA"/>
    </w:rPr>
  </w:style>
  <w:style w:type="paragraph" w:styleId="aff">
    <w:name w:val="Subtitle"/>
    <w:basedOn w:val="a3"/>
    <w:next w:val="a3"/>
    <w:link w:val="aff0"/>
    <w:qFormat/>
    <w:rsid w:val="00A41897"/>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f0">
    <w:name w:val="Подзаголовок Знак"/>
    <w:basedOn w:val="a4"/>
    <w:link w:val="aff"/>
    <w:rsid w:val="00A41897"/>
    <w:rPr>
      <w:rFonts w:asciiTheme="majorHAnsi" w:eastAsiaTheme="majorEastAsia" w:hAnsiTheme="majorHAnsi" w:cstheme="majorBidi"/>
      <w:i/>
      <w:iCs/>
      <w:color w:val="4F81BD" w:themeColor="accent1"/>
      <w:spacing w:val="15"/>
      <w:sz w:val="24"/>
      <w:szCs w:val="24"/>
      <w:lang w:eastAsia="ar-SA"/>
    </w:rPr>
  </w:style>
  <w:style w:type="paragraph" w:styleId="aff1">
    <w:name w:val="Title"/>
    <w:basedOn w:val="a3"/>
    <w:next w:val="aff"/>
    <w:link w:val="18"/>
    <w:qFormat/>
    <w:rsid w:val="00A41897"/>
    <w:pPr>
      <w:suppressAutoHyphens/>
      <w:jc w:val="center"/>
    </w:pPr>
    <w:rPr>
      <w:rFonts w:ascii="Arial" w:eastAsia="Calibri" w:hAnsi="Arial" w:cs="Calibri"/>
      <w:b/>
      <w:bCs/>
      <w:lang w:eastAsia="ar-SA"/>
    </w:rPr>
  </w:style>
  <w:style w:type="character" w:customStyle="1" w:styleId="aff2">
    <w:name w:val="Название Знак"/>
    <w:basedOn w:val="a4"/>
    <w:link w:val="aff1"/>
    <w:rsid w:val="00A41897"/>
    <w:rPr>
      <w:rFonts w:asciiTheme="majorHAnsi" w:eastAsiaTheme="majorEastAsia" w:hAnsiTheme="majorHAnsi" w:cstheme="majorBidi"/>
      <w:color w:val="17365D" w:themeColor="text2" w:themeShade="BF"/>
      <w:spacing w:val="5"/>
      <w:kern w:val="28"/>
      <w:sz w:val="52"/>
      <w:szCs w:val="52"/>
    </w:rPr>
  </w:style>
  <w:style w:type="paragraph" w:styleId="aff3">
    <w:name w:val="Signature"/>
    <w:basedOn w:val="a3"/>
    <w:link w:val="19"/>
    <w:semiHidden/>
    <w:unhideWhenUsed/>
    <w:rsid w:val="00A41897"/>
    <w:pPr>
      <w:suppressAutoHyphens/>
      <w:ind w:left="4252"/>
    </w:pPr>
    <w:rPr>
      <w:rFonts w:cs="Calibri"/>
      <w:b/>
      <w:sz w:val="28"/>
      <w:szCs w:val="28"/>
      <w:lang w:eastAsia="ar-SA"/>
    </w:rPr>
  </w:style>
  <w:style w:type="character" w:customStyle="1" w:styleId="aff4">
    <w:name w:val="Подпись Знак"/>
    <w:basedOn w:val="a4"/>
    <w:link w:val="aff3"/>
    <w:semiHidden/>
    <w:rsid w:val="00A41897"/>
    <w:rPr>
      <w:rFonts w:cs="Arial"/>
      <w:sz w:val="24"/>
      <w:szCs w:val="24"/>
    </w:rPr>
  </w:style>
  <w:style w:type="character" w:customStyle="1" w:styleId="aa">
    <w:name w:val="Основной текст с отступом Знак"/>
    <w:basedOn w:val="a4"/>
    <w:link w:val="a9"/>
    <w:rsid w:val="00A41897"/>
    <w:rPr>
      <w:rFonts w:cs="Arial"/>
      <w:sz w:val="24"/>
      <w:szCs w:val="24"/>
    </w:rPr>
  </w:style>
  <w:style w:type="paragraph" w:styleId="aff5">
    <w:name w:val="No Spacing"/>
    <w:qFormat/>
    <w:rsid w:val="00A41897"/>
    <w:pPr>
      <w:suppressAutoHyphens/>
    </w:pPr>
    <w:rPr>
      <w:rFonts w:cs="Calibri"/>
      <w:b/>
      <w:sz w:val="28"/>
      <w:szCs w:val="28"/>
      <w:lang w:eastAsia="ar-SA"/>
    </w:rPr>
  </w:style>
  <w:style w:type="paragraph" w:styleId="aff6">
    <w:name w:val="Revision"/>
    <w:semiHidden/>
    <w:rsid w:val="00A41897"/>
    <w:pPr>
      <w:suppressAutoHyphens/>
    </w:pPr>
    <w:rPr>
      <w:rFonts w:ascii="Calibri" w:eastAsia="Calibri" w:hAnsi="Calibri" w:cs="Calibri"/>
      <w:sz w:val="22"/>
      <w:szCs w:val="22"/>
      <w:lang w:eastAsia="ar-SA"/>
    </w:rPr>
  </w:style>
  <w:style w:type="paragraph" w:styleId="aff7">
    <w:name w:val="TOC Heading"/>
    <w:basedOn w:val="1"/>
    <w:next w:val="a3"/>
    <w:uiPriority w:val="39"/>
    <w:semiHidden/>
    <w:unhideWhenUsed/>
    <w:qFormat/>
    <w:rsid w:val="00A41897"/>
    <w:pPr>
      <w:keepLines/>
      <w:suppressAutoHyphens/>
      <w:spacing w:before="480" w:line="276" w:lineRule="auto"/>
      <w:outlineLvl w:val="9"/>
    </w:pPr>
    <w:rPr>
      <w:rFonts w:ascii="Cambria" w:hAnsi="Cambria"/>
      <w:b/>
      <w:bCs/>
      <w:color w:val="365F91"/>
      <w:sz w:val="28"/>
      <w:szCs w:val="28"/>
      <w:lang w:eastAsia="ar-SA"/>
    </w:rPr>
  </w:style>
  <w:style w:type="paragraph" w:customStyle="1" w:styleId="aff8">
    <w:name w:val="Заголовок"/>
    <w:basedOn w:val="a3"/>
    <w:next w:val="a7"/>
    <w:rsid w:val="00A41897"/>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A41897"/>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A41897"/>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A41897"/>
    <w:pPr>
      <w:suppressAutoHyphens/>
      <w:autoSpaceDE w:val="0"/>
    </w:pPr>
    <w:rPr>
      <w:rFonts w:ascii="Arial" w:eastAsia="Calibri" w:hAnsi="Arial" w:cs="Arial"/>
      <w:lang w:eastAsia="ar-SA"/>
    </w:rPr>
  </w:style>
  <w:style w:type="paragraph" w:customStyle="1" w:styleId="aff9">
    <w:name w:val="МУ Обычный стиль"/>
    <w:basedOn w:val="a3"/>
    <w:rsid w:val="00A41897"/>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A41897"/>
    <w:pPr>
      <w:widowControl w:val="0"/>
      <w:suppressAutoHyphens/>
      <w:autoSpaceDE w:val="0"/>
    </w:pPr>
    <w:rPr>
      <w:rFonts w:ascii="Courier New" w:hAnsi="Courier New" w:cs="Courier New"/>
      <w:lang w:eastAsia="ar-SA"/>
    </w:rPr>
  </w:style>
  <w:style w:type="paragraph" w:customStyle="1" w:styleId="affa">
    <w:name w:val="Знак"/>
    <w:basedOn w:val="a3"/>
    <w:rsid w:val="00A41897"/>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A41897"/>
    <w:pPr>
      <w:suppressAutoHyphens/>
    </w:pPr>
    <w:rPr>
      <w:rFonts w:cs="Calibri"/>
      <w:b/>
      <w:bCs/>
      <w:lang w:eastAsia="ar-SA"/>
    </w:rPr>
  </w:style>
  <w:style w:type="paragraph" w:customStyle="1" w:styleId="affb">
    <w:name w:val="Готовый"/>
    <w:basedOn w:val="a3"/>
    <w:rsid w:val="00A41897"/>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A41897"/>
    <w:pPr>
      <w:suppressAutoHyphens/>
      <w:spacing w:after="120"/>
      <w:ind w:firstLine="210"/>
      <w:jc w:val="left"/>
    </w:pPr>
    <w:rPr>
      <w:rFonts w:ascii="Times New Roman" w:hAnsi="Times New Roman" w:cs="Calibri"/>
      <w:szCs w:val="24"/>
      <w:lang w:eastAsia="ar-SA"/>
    </w:rPr>
  </w:style>
  <w:style w:type="paragraph" w:customStyle="1" w:styleId="310">
    <w:name w:val="Основной текст 31"/>
    <w:basedOn w:val="a3"/>
    <w:rsid w:val="00A41897"/>
    <w:pPr>
      <w:suppressAutoHyphens/>
      <w:spacing w:after="120"/>
    </w:pPr>
    <w:rPr>
      <w:rFonts w:cs="Calibri"/>
      <w:sz w:val="16"/>
      <w:szCs w:val="16"/>
      <w:lang w:eastAsia="ar-SA"/>
    </w:rPr>
  </w:style>
  <w:style w:type="paragraph" w:customStyle="1" w:styleId="1d">
    <w:name w:val="Абзац списка1"/>
    <w:basedOn w:val="a3"/>
    <w:rsid w:val="00A41897"/>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A41897"/>
    <w:pPr>
      <w:widowControl w:val="0"/>
      <w:suppressAutoHyphens/>
      <w:autoSpaceDE w:val="0"/>
      <w:spacing w:line="317" w:lineRule="exact"/>
    </w:pPr>
    <w:rPr>
      <w:rFonts w:cs="Times New Roman"/>
      <w:lang w:eastAsia="ar-SA"/>
    </w:rPr>
  </w:style>
  <w:style w:type="paragraph" w:customStyle="1" w:styleId="affc">
    <w:name w:val="Знак Знак Знак Знак Знак Знак Знак Знак Знак Знак"/>
    <w:basedOn w:val="a3"/>
    <w:rsid w:val="00A41897"/>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A41897"/>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A41897"/>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
    <w:rsid w:val="00A41897"/>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A41897"/>
    <w:pPr>
      <w:suppressAutoHyphens/>
      <w:autoSpaceDE w:val="0"/>
      <w:jc w:val="center"/>
    </w:pPr>
    <w:rPr>
      <w:rFonts w:ascii="Courier New" w:eastAsia="Calibri" w:hAnsi="Courier New" w:cs="Courier New"/>
      <w:lang w:eastAsia="ar-SA"/>
    </w:rPr>
  </w:style>
  <w:style w:type="paragraph" w:customStyle="1" w:styleId="WW-1">
    <w:name w:val="WW-Абзац списка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A41897"/>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A41897"/>
    <w:pPr>
      <w:numPr>
        <w:numId w:val="4"/>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1">
    <w:name w:val="Основной текст с отступом 31"/>
    <w:basedOn w:val="a3"/>
    <w:rsid w:val="00A41897"/>
    <w:pPr>
      <w:suppressAutoHyphens/>
      <w:spacing w:after="120"/>
      <w:ind w:left="283"/>
      <w:jc w:val="center"/>
    </w:pPr>
    <w:rPr>
      <w:rFonts w:eastAsia="Calibri" w:cs="Calibri"/>
      <w:sz w:val="16"/>
      <w:szCs w:val="16"/>
      <w:lang w:eastAsia="ar-SA"/>
    </w:rPr>
  </w:style>
  <w:style w:type="paragraph" w:customStyle="1" w:styleId="1f1">
    <w:name w:val="Текст1"/>
    <w:basedOn w:val="a3"/>
    <w:rsid w:val="00A41897"/>
    <w:pPr>
      <w:suppressAutoHyphens/>
      <w:jc w:val="center"/>
    </w:pPr>
    <w:rPr>
      <w:rFonts w:ascii="Courier New" w:eastAsia="Calibri" w:hAnsi="Courier New" w:cs="Calibri"/>
      <w:sz w:val="20"/>
      <w:szCs w:val="20"/>
      <w:lang w:eastAsia="ar-SA"/>
    </w:rPr>
  </w:style>
  <w:style w:type="paragraph" w:customStyle="1" w:styleId="ConsNormal">
    <w:name w:val="ConsNormal"/>
    <w:rsid w:val="00A41897"/>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A41897"/>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A41897"/>
    <w:pPr>
      <w:numPr>
        <w:ilvl w:val="2"/>
        <w:numId w:val="4"/>
      </w:numPr>
      <w:suppressAutoHyphens/>
      <w:autoSpaceDE w:val="0"/>
      <w:ind w:left="0" w:firstLine="0"/>
      <w:jc w:val="center"/>
    </w:pPr>
    <w:rPr>
      <w:rFonts w:ascii="Courier New" w:eastAsia="Calibri" w:hAnsi="Courier New" w:cs="Courier New"/>
      <w:lang w:eastAsia="ar-SA"/>
    </w:rPr>
  </w:style>
  <w:style w:type="paragraph" w:customStyle="1" w:styleId="a2">
    <w:name w:val="Нумерованный Список"/>
    <w:basedOn w:val="a3"/>
    <w:rsid w:val="00A41897"/>
    <w:pPr>
      <w:numPr>
        <w:ilvl w:val="1"/>
        <w:numId w:val="4"/>
      </w:numPr>
      <w:suppressAutoHyphens/>
      <w:spacing w:before="120" w:after="120"/>
      <w:ind w:left="0" w:firstLine="0"/>
      <w:jc w:val="both"/>
    </w:pPr>
    <w:rPr>
      <w:rFonts w:eastAsia="Calibri" w:cs="Times New Roman"/>
      <w:lang w:eastAsia="ar-SA"/>
    </w:rPr>
  </w:style>
  <w:style w:type="paragraph" w:customStyle="1" w:styleId="ConsNonformat">
    <w:name w:val="ConsNonformat"/>
    <w:rsid w:val="00A41897"/>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A41897"/>
    <w:pPr>
      <w:widowControl w:val="0"/>
      <w:suppressAutoHyphens/>
      <w:autoSpaceDE w:val="0"/>
      <w:ind w:right="19772"/>
      <w:jc w:val="center"/>
    </w:pPr>
    <w:rPr>
      <w:rFonts w:ascii="Arial" w:eastAsia="Calibri" w:hAnsi="Arial" w:cs="Arial"/>
      <w:lang w:eastAsia="ar-SA"/>
    </w:rPr>
  </w:style>
  <w:style w:type="paragraph" w:customStyle="1" w:styleId="1f2">
    <w:name w:val="Обычный1"/>
    <w:rsid w:val="00A41897"/>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3"/>
    <w:rsid w:val="00A41897"/>
    <w:pPr>
      <w:suppressAutoHyphens/>
      <w:jc w:val="center"/>
    </w:pPr>
    <w:rPr>
      <w:rFonts w:ascii="Verdana" w:eastAsia="Calibri" w:hAnsi="Verdana" w:cs="Times New Roman"/>
      <w:color w:val="000000"/>
      <w:sz w:val="16"/>
      <w:szCs w:val="16"/>
      <w:lang w:eastAsia="ar-SA"/>
    </w:rPr>
  </w:style>
  <w:style w:type="paragraph" w:customStyle="1" w:styleId="affd">
    <w:name w:val="Адресат"/>
    <w:basedOn w:val="a3"/>
    <w:rsid w:val="00A41897"/>
    <w:pPr>
      <w:suppressAutoHyphens/>
      <w:spacing w:after="120" w:line="240" w:lineRule="exact"/>
      <w:jc w:val="center"/>
    </w:pPr>
    <w:rPr>
      <w:rFonts w:eastAsia="Calibri" w:cs="Times New Roman"/>
      <w:b/>
      <w:bCs/>
      <w:sz w:val="28"/>
      <w:szCs w:val="28"/>
      <w:lang w:eastAsia="ar-SA"/>
    </w:rPr>
  </w:style>
  <w:style w:type="paragraph" w:customStyle="1" w:styleId="affe">
    <w:name w:val="Приложение"/>
    <w:basedOn w:val="a7"/>
    <w:rsid w:val="00A41897"/>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f">
    <w:name w:val="Заголовок к тексту"/>
    <w:basedOn w:val="a3"/>
    <w:next w:val="a7"/>
    <w:rsid w:val="00A41897"/>
    <w:pPr>
      <w:suppressAutoHyphens/>
      <w:spacing w:after="480" w:line="240" w:lineRule="exact"/>
      <w:jc w:val="center"/>
    </w:pPr>
    <w:rPr>
      <w:rFonts w:eastAsia="Calibri" w:cs="Times New Roman"/>
      <w:sz w:val="28"/>
      <w:szCs w:val="28"/>
      <w:lang w:eastAsia="ar-SA"/>
    </w:rPr>
  </w:style>
  <w:style w:type="paragraph" w:customStyle="1" w:styleId="afff0">
    <w:name w:val="регистрационные поля"/>
    <w:basedOn w:val="a3"/>
    <w:rsid w:val="00A41897"/>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A41897"/>
    <w:pPr>
      <w:numPr>
        <w:numId w:val="6"/>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f1">
    <w:name w:val="Подпись на общем бланке"/>
    <w:basedOn w:val="aff3"/>
    <w:next w:val="a7"/>
    <w:rsid w:val="00A41897"/>
    <w:pPr>
      <w:spacing w:before="480" w:line="240" w:lineRule="exact"/>
      <w:ind w:left="0"/>
      <w:jc w:val="center"/>
    </w:pPr>
    <w:rPr>
      <w:rFonts w:eastAsia="Calibri"/>
      <w:b w:val="0"/>
    </w:rPr>
  </w:style>
  <w:style w:type="paragraph" w:customStyle="1" w:styleId="afff2">
    <w:name w:val="Таблицы (моноширинный)"/>
    <w:basedOn w:val="a3"/>
    <w:next w:val="a3"/>
    <w:rsid w:val="00A41897"/>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A41897"/>
    <w:pPr>
      <w:numPr>
        <w:numId w:val="8"/>
      </w:numPr>
      <w:suppressAutoHyphens/>
      <w:autoSpaceDE w:val="0"/>
      <w:ind w:left="1612" w:hanging="892"/>
      <w:jc w:val="both"/>
    </w:pPr>
    <w:rPr>
      <w:rFonts w:ascii="Arial" w:eastAsia="Calibri" w:hAnsi="Arial"/>
      <w:sz w:val="20"/>
      <w:szCs w:val="20"/>
      <w:lang w:eastAsia="ar-SA"/>
    </w:rPr>
  </w:style>
  <w:style w:type="paragraph" w:customStyle="1" w:styleId="afff3">
    <w:name w:val="Комментарий"/>
    <w:basedOn w:val="a3"/>
    <w:next w:val="a3"/>
    <w:rsid w:val="00A41897"/>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A41897"/>
    <w:pPr>
      <w:suppressAutoHyphens/>
      <w:ind w:right="2" w:firstLine="110"/>
      <w:jc w:val="both"/>
    </w:pPr>
    <w:rPr>
      <w:rFonts w:eastAsia="Calibri" w:cs="Times New Roman"/>
      <w:sz w:val="20"/>
      <w:szCs w:val="20"/>
      <w:lang w:eastAsia="ar-SA"/>
    </w:rPr>
  </w:style>
  <w:style w:type="paragraph" w:customStyle="1" w:styleId="1f3">
    <w:name w:val="Стиль1"/>
    <w:basedOn w:val="1c"/>
    <w:uiPriority w:val="99"/>
    <w:rsid w:val="00A41897"/>
    <w:pPr>
      <w:spacing w:after="60"/>
      <w:ind w:firstLine="709"/>
      <w:jc w:val="both"/>
    </w:pPr>
    <w:rPr>
      <w:rFonts w:eastAsia="Calibri"/>
      <w:sz w:val="28"/>
      <w:szCs w:val="28"/>
    </w:rPr>
  </w:style>
  <w:style w:type="paragraph" w:customStyle="1" w:styleId="1f4">
    <w:name w:val="Знак1"/>
    <w:basedOn w:val="a3"/>
    <w:rsid w:val="00A41897"/>
    <w:pPr>
      <w:suppressAutoHyphens/>
      <w:spacing w:after="160" w:line="240" w:lineRule="exact"/>
      <w:jc w:val="both"/>
    </w:pPr>
    <w:rPr>
      <w:rFonts w:eastAsia="Calibri" w:cs="Times New Roman"/>
      <w:lang w:val="en-US" w:eastAsia="ar-SA"/>
    </w:rPr>
  </w:style>
  <w:style w:type="paragraph" w:customStyle="1" w:styleId="Normal1">
    <w:name w:val="Normal1"/>
    <w:rsid w:val="00A41897"/>
    <w:pPr>
      <w:widowControl w:val="0"/>
      <w:suppressAutoHyphens/>
      <w:jc w:val="center"/>
    </w:pPr>
    <w:rPr>
      <w:rFonts w:eastAsia="Calibri" w:cs="Calibri"/>
      <w:lang w:eastAsia="ar-SA"/>
    </w:rPr>
  </w:style>
  <w:style w:type="paragraph" w:customStyle="1" w:styleId="ConsPlusCell">
    <w:name w:val="ConsPlusCell"/>
    <w:rsid w:val="00A41897"/>
    <w:pPr>
      <w:suppressAutoHyphens/>
      <w:autoSpaceDE w:val="0"/>
      <w:jc w:val="center"/>
    </w:pPr>
    <w:rPr>
      <w:rFonts w:ascii="Arial" w:eastAsia="Calibri" w:hAnsi="Arial" w:cs="Arial"/>
      <w:lang w:eastAsia="ar-SA"/>
    </w:rPr>
  </w:style>
  <w:style w:type="paragraph" w:customStyle="1" w:styleId="afff4">
    <w:name w:val="Знак Знак Знак Знак Знак Знак Знак"/>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A41897"/>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A41897"/>
    <w:pPr>
      <w:suppressAutoHyphens/>
      <w:spacing w:before="280" w:after="280"/>
      <w:jc w:val="center"/>
    </w:pPr>
    <w:rPr>
      <w:rFonts w:eastAsia="Calibri" w:cs="Times New Roman"/>
      <w:color w:val="000000"/>
      <w:lang w:eastAsia="ar-SA"/>
    </w:rPr>
  </w:style>
  <w:style w:type="paragraph" w:customStyle="1" w:styleId="afff5">
    <w:name w:val="......."/>
    <w:basedOn w:val="a3"/>
    <w:next w:val="a3"/>
    <w:rsid w:val="00A41897"/>
    <w:pPr>
      <w:suppressAutoHyphens/>
      <w:autoSpaceDE w:val="0"/>
      <w:jc w:val="center"/>
    </w:pPr>
    <w:rPr>
      <w:rFonts w:eastAsia="Calibri" w:cs="Times New Roman"/>
      <w:lang w:eastAsia="ar-SA"/>
    </w:rPr>
  </w:style>
  <w:style w:type="paragraph" w:customStyle="1" w:styleId="WW-0">
    <w:name w:val="WW-Знак"/>
    <w:basedOn w:val="a3"/>
    <w:rsid w:val="00A41897"/>
    <w:pPr>
      <w:suppressAutoHyphens/>
      <w:spacing w:after="160" w:line="240" w:lineRule="exact"/>
      <w:jc w:val="both"/>
    </w:pPr>
    <w:rPr>
      <w:rFonts w:cs="Times New Roman"/>
      <w:szCs w:val="20"/>
      <w:lang w:val="en-US" w:eastAsia="ar-SA"/>
    </w:rPr>
  </w:style>
  <w:style w:type="paragraph" w:customStyle="1" w:styleId="24">
    <w:name w:val="Обычный2"/>
    <w:rsid w:val="00A41897"/>
    <w:pPr>
      <w:widowControl w:val="0"/>
      <w:suppressAutoHyphens/>
    </w:pPr>
    <w:rPr>
      <w:rFonts w:cs="Calibri"/>
      <w:lang w:eastAsia="ar-SA"/>
    </w:rPr>
  </w:style>
  <w:style w:type="paragraph" w:customStyle="1" w:styleId="WW-2">
    <w:name w:val="WW-Знак Знак Знак Знак Знак Знак Знак"/>
    <w:basedOn w:val="a3"/>
    <w:rsid w:val="00A41897"/>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A41897"/>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A41897"/>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A41897"/>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A41897"/>
    <w:pPr>
      <w:suppressAutoHyphens/>
    </w:pPr>
    <w:rPr>
      <w:rFonts w:ascii="Verdana" w:hAnsi="Verdana" w:cs="Verdana"/>
      <w:sz w:val="20"/>
      <w:szCs w:val="20"/>
      <w:lang w:val="en-US" w:eastAsia="ar-SA"/>
    </w:rPr>
  </w:style>
  <w:style w:type="paragraph" w:customStyle="1" w:styleId="Nonformat">
    <w:name w:val="Nonformat"/>
    <w:basedOn w:val="a3"/>
    <w:rsid w:val="00A41897"/>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A41897"/>
    <w:pPr>
      <w:suppressAutoHyphens/>
      <w:spacing w:before="240" w:after="240" w:line="276" w:lineRule="auto"/>
      <w:jc w:val="center"/>
      <w:outlineLvl w:val="9"/>
    </w:pPr>
    <w:rPr>
      <w:rFonts w:cs="Calibri"/>
      <w:b/>
      <w:bCs/>
      <w:iCs/>
      <w:sz w:val="28"/>
      <w:szCs w:val="28"/>
      <w:lang w:eastAsia="ar-SA"/>
    </w:rPr>
  </w:style>
  <w:style w:type="paragraph" w:customStyle="1" w:styleId="afff6">
    <w:name w:val="Рег. Обычный с отступом"/>
    <w:basedOn w:val="a3"/>
    <w:qFormat/>
    <w:rsid w:val="00A41897"/>
    <w:pPr>
      <w:suppressAutoHyphens/>
      <w:autoSpaceDE w:val="0"/>
      <w:spacing w:line="276" w:lineRule="auto"/>
      <w:ind w:firstLine="540"/>
      <w:jc w:val="both"/>
    </w:pPr>
    <w:rPr>
      <w:rFonts w:cs="Times New Roman"/>
      <w:sz w:val="28"/>
      <w:szCs w:val="28"/>
      <w:lang w:eastAsia="ar-SA"/>
    </w:rPr>
  </w:style>
  <w:style w:type="paragraph" w:customStyle="1" w:styleId="afff7">
    <w:name w:val="Рег. Списки одного уровня: а) б) в)"/>
    <w:basedOn w:val="a3"/>
    <w:uiPriority w:val="99"/>
    <w:qFormat/>
    <w:rsid w:val="00A41897"/>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A41897"/>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qFormat/>
    <w:rsid w:val="00A41897"/>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qFormat/>
    <w:rsid w:val="00A41897"/>
    <w:pPr>
      <w:suppressAutoHyphens/>
      <w:spacing w:line="276" w:lineRule="auto"/>
      <w:ind w:left="1440" w:hanging="720"/>
      <w:jc w:val="both"/>
    </w:pPr>
    <w:rPr>
      <w:rFonts w:eastAsia="Calibri" w:cs="Times New Roman"/>
      <w:sz w:val="28"/>
      <w:szCs w:val="28"/>
      <w:lang w:eastAsia="ar-SA"/>
    </w:rPr>
  </w:style>
  <w:style w:type="paragraph" w:customStyle="1" w:styleId="afff8">
    <w:name w:val="Рег. Заголовок для названий результата"/>
    <w:basedOn w:val="2-"/>
    <w:rsid w:val="00A41897"/>
    <w:pPr>
      <w:ind w:left="714" w:firstLine="0"/>
      <w:jc w:val="left"/>
    </w:pPr>
  </w:style>
  <w:style w:type="paragraph" w:customStyle="1" w:styleId="110">
    <w:name w:val="Рег. Основной текст уровень 1.1"/>
    <w:basedOn w:val="ConsPlusNormal"/>
    <w:uiPriority w:val="99"/>
    <w:qFormat/>
    <w:rsid w:val="00A41897"/>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qFormat/>
    <w:rsid w:val="00A41897"/>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A41897"/>
    <w:pPr>
      <w:suppressAutoHyphens/>
    </w:pPr>
    <w:rPr>
      <w:rFonts w:cs="Calibri"/>
      <w:b/>
      <w:sz w:val="28"/>
      <w:szCs w:val="28"/>
      <w:lang w:eastAsia="ar-SA"/>
    </w:rPr>
  </w:style>
  <w:style w:type="paragraph" w:customStyle="1" w:styleId="1f8">
    <w:name w:val="Рег. Списки 1)"/>
    <w:basedOn w:val="a3"/>
    <w:qFormat/>
    <w:rsid w:val="00A41897"/>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A41897"/>
    <w:pPr>
      <w:numPr>
        <w:numId w:val="10"/>
      </w:numPr>
      <w:spacing w:before="360" w:after="240"/>
      <w:ind w:left="1004" w:hanging="720"/>
    </w:pPr>
    <w:rPr>
      <w:i/>
    </w:rPr>
  </w:style>
  <w:style w:type="paragraph" w:customStyle="1" w:styleId="-31">
    <w:name w:val="Светлая сетка - Акцент 3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25">
    <w:name w:val="Знак Знак Знак Знак Знак Знак Знак Знак Знак Знак2"/>
    <w:basedOn w:val="a3"/>
    <w:rsid w:val="00A41897"/>
    <w:pPr>
      <w:suppressAutoHyphens/>
      <w:spacing w:after="160" w:line="240" w:lineRule="exact"/>
      <w:jc w:val="center"/>
    </w:pPr>
    <w:rPr>
      <w:rFonts w:ascii="Verdana" w:eastAsia="Calibri" w:hAnsi="Verdana" w:cs="Verdana"/>
      <w:lang w:val="en-US" w:eastAsia="ar-SA"/>
    </w:rPr>
  </w:style>
  <w:style w:type="paragraph" w:customStyle="1" w:styleId="26">
    <w:name w:val="Знак2"/>
    <w:basedOn w:val="a3"/>
    <w:rsid w:val="00A41897"/>
    <w:pPr>
      <w:suppressAutoHyphens/>
      <w:spacing w:after="160" w:line="240" w:lineRule="exact"/>
      <w:jc w:val="both"/>
    </w:pPr>
    <w:rPr>
      <w:rFonts w:cs="Times New Roman"/>
      <w:szCs w:val="20"/>
      <w:lang w:val="en-US" w:eastAsia="ar-SA"/>
    </w:rPr>
  </w:style>
  <w:style w:type="paragraph" w:customStyle="1" w:styleId="27">
    <w:name w:val="Знак Знак Знак Знак Знак Знак Знак2"/>
    <w:basedOn w:val="a3"/>
    <w:rsid w:val="00A41897"/>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A41897"/>
    <w:pPr>
      <w:suppressAutoHyphens/>
    </w:pPr>
    <w:rPr>
      <w:rFonts w:ascii="Calibri" w:eastAsia="Calibri" w:hAnsi="Calibri" w:cs="Calibri"/>
      <w:sz w:val="22"/>
      <w:szCs w:val="22"/>
      <w:lang w:eastAsia="ar-SA"/>
    </w:rPr>
  </w:style>
  <w:style w:type="paragraph" w:customStyle="1" w:styleId="1-21">
    <w:name w:val="Средняя сетка 1 - Акцент 2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A41897"/>
    <w:pPr>
      <w:suppressAutoHyphens/>
      <w:spacing w:after="200" w:line="276" w:lineRule="auto"/>
    </w:pPr>
    <w:rPr>
      <w:rFonts w:eastAsia="Calibri" w:cs="Calibri"/>
      <w:lang w:eastAsia="ar-SA"/>
    </w:rPr>
  </w:style>
  <w:style w:type="paragraph" w:customStyle="1" w:styleId="afff9">
    <w:name w:val="Рег. Комментарии"/>
    <w:basedOn w:val="-31"/>
    <w:rsid w:val="00A41897"/>
    <w:pPr>
      <w:spacing w:after="0"/>
      <w:ind w:left="539" w:firstLine="709"/>
      <w:jc w:val="both"/>
    </w:pPr>
    <w:rPr>
      <w:rFonts w:ascii="Times New Roman" w:hAnsi="Times New Roman"/>
      <w:i/>
      <w:sz w:val="28"/>
      <w:szCs w:val="28"/>
    </w:rPr>
  </w:style>
  <w:style w:type="paragraph" w:customStyle="1" w:styleId="afffa">
    <w:name w:val="Сценарии"/>
    <w:basedOn w:val="a3"/>
    <w:rsid w:val="00A41897"/>
    <w:pPr>
      <w:suppressAutoHyphens/>
      <w:spacing w:before="120" w:after="120" w:line="276" w:lineRule="auto"/>
      <w:ind w:firstLine="539"/>
      <w:jc w:val="center"/>
    </w:pPr>
    <w:rPr>
      <w:rFonts w:eastAsia="Calibri" w:cs="Times New Roman"/>
      <w:i/>
      <w:sz w:val="28"/>
      <w:szCs w:val="28"/>
      <w:lang w:eastAsia="ar-SA"/>
    </w:rPr>
  </w:style>
  <w:style w:type="paragraph" w:customStyle="1" w:styleId="28">
    <w:name w:val="Заголовок оглавления2"/>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b">
    <w:name w:val="Рег. Списки числовый"/>
    <w:basedOn w:val="1-21"/>
    <w:rsid w:val="00A41897"/>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A41897"/>
    <w:pPr>
      <w:suppressAutoHyphens/>
      <w:spacing w:line="276" w:lineRule="auto"/>
      <w:ind w:left="1440" w:hanging="720"/>
      <w:jc w:val="both"/>
    </w:pPr>
    <w:rPr>
      <w:rFonts w:eastAsia="Calibri" w:cs="Times New Roman"/>
      <w:sz w:val="28"/>
      <w:szCs w:val="28"/>
      <w:lang w:eastAsia="ar-SA"/>
    </w:rPr>
  </w:style>
  <w:style w:type="paragraph" w:customStyle="1" w:styleId="afffc">
    <w:name w:val="Рег. Списки без буллетов"/>
    <w:basedOn w:val="ConsPlusNormal"/>
    <w:rsid w:val="00A41897"/>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A41897"/>
    <w:pPr>
      <w:spacing w:after="120"/>
      <w:ind w:left="1440" w:hanging="360"/>
      <w:jc w:val="both"/>
    </w:pPr>
    <w:rPr>
      <w:rFonts w:ascii="Times New Roman" w:hAnsi="Times New Roman"/>
      <w:sz w:val="28"/>
      <w:szCs w:val="28"/>
    </w:rPr>
  </w:style>
  <w:style w:type="paragraph" w:customStyle="1" w:styleId="afffd">
    <w:name w:val="Рег. Списки без буллетов широкие"/>
    <w:basedOn w:val="a3"/>
    <w:rsid w:val="00A41897"/>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A41897"/>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A41897"/>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e"/>
    <w:uiPriority w:val="99"/>
    <w:qFormat/>
    <w:rsid w:val="00A41897"/>
    <w:pPr>
      <w:numPr>
        <w:numId w:val="12"/>
      </w:numPr>
      <w:tabs>
        <w:tab w:val="left" w:pos="992"/>
        <w:tab w:val="left" w:pos="1134"/>
        <w:tab w:val="left" w:pos="9781"/>
      </w:tabs>
      <w:suppressAutoHyphens/>
      <w:jc w:val="both"/>
    </w:pPr>
    <w:rPr>
      <w:rFonts w:eastAsia="Calibri" w:cs="Calibri"/>
      <w:lang w:eastAsia="ar-SA"/>
    </w:rPr>
  </w:style>
  <w:style w:type="paragraph" w:customStyle="1" w:styleId="29">
    <w:name w:val="РегламентГПЗУ2"/>
    <w:basedOn w:val="a"/>
    <w:uiPriority w:val="99"/>
    <w:qFormat/>
    <w:rsid w:val="00A41897"/>
    <w:pPr>
      <w:tabs>
        <w:tab w:val="clear" w:pos="992"/>
        <w:tab w:val="left" w:pos="1418"/>
      </w:tabs>
    </w:pPr>
  </w:style>
  <w:style w:type="paragraph" w:customStyle="1" w:styleId="101">
    <w:name w:val="Оглавление 10"/>
    <w:basedOn w:val="1b"/>
    <w:rsid w:val="00A41897"/>
    <w:pPr>
      <w:tabs>
        <w:tab w:val="right" w:leader="dot" w:pos="7091"/>
      </w:tabs>
      <w:ind w:left="2547"/>
    </w:pPr>
  </w:style>
  <w:style w:type="paragraph" w:customStyle="1" w:styleId="afffe">
    <w:name w:val="Содержимое таблицы"/>
    <w:basedOn w:val="a3"/>
    <w:rsid w:val="00A41897"/>
    <w:pPr>
      <w:suppressLineNumbers/>
      <w:suppressAutoHyphens/>
      <w:spacing w:after="200" w:line="276" w:lineRule="auto"/>
    </w:pPr>
    <w:rPr>
      <w:rFonts w:ascii="Calibri" w:eastAsia="Calibri" w:hAnsi="Calibri" w:cs="Calibri"/>
      <w:sz w:val="22"/>
      <w:szCs w:val="22"/>
      <w:lang w:eastAsia="ar-SA"/>
    </w:rPr>
  </w:style>
  <w:style w:type="paragraph" w:customStyle="1" w:styleId="affff">
    <w:name w:val="Заголовок таблицы"/>
    <w:basedOn w:val="afffe"/>
    <w:rsid w:val="00A41897"/>
    <w:pPr>
      <w:jc w:val="center"/>
    </w:pPr>
    <w:rPr>
      <w:b/>
      <w:bCs/>
    </w:rPr>
  </w:style>
  <w:style w:type="character" w:styleId="affff0">
    <w:name w:val="annotation reference"/>
    <w:uiPriority w:val="99"/>
    <w:semiHidden/>
    <w:unhideWhenUsed/>
    <w:rsid w:val="00A41897"/>
    <w:rPr>
      <w:sz w:val="16"/>
      <w:szCs w:val="16"/>
    </w:rPr>
  </w:style>
  <w:style w:type="character" w:customStyle="1" w:styleId="WW8Num7z0">
    <w:name w:val="WW8Num7z0"/>
    <w:rsid w:val="00A41897"/>
    <w:rPr>
      <w:b w:val="0"/>
      <w:bCs w:val="0"/>
    </w:rPr>
  </w:style>
  <w:style w:type="character" w:customStyle="1" w:styleId="WW8Num8z0">
    <w:name w:val="WW8Num8z0"/>
    <w:rsid w:val="00A41897"/>
    <w:rPr>
      <w:rFonts w:ascii="Symbol" w:hAnsi="Symbol" w:hint="default"/>
    </w:rPr>
  </w:style>
  <w:style w:type="character" w:customStyle="1" w:styleId="WW8Num8z1">
    <w:name w:val="WW8Num8z1"/>
    <w:rsid w:val="00A41897"/>
    <w:rPr>
      <w:rFonts w:ascii="Courier New" w:hAnsi="Courier New" w:cs="Courier New" w:hint="default"/>
    </w:rPr>
  </w:style>
  <w:style w:type="character" w:customStyle="1" w:styleId="WW8Num8z2">
    <w:name w:val="WW8Num8z2"/>
    <w:rsid w:val="00A41897"/>
    <w:rPr>
      <w:rFonts w:ascii="Wingdings" w:hAnsi="Wingdings" w:hint="default"/>
    </w:rPr>
  </w:style>
  <w:style w:type="character" w:customStyle="1" w:styleId="WW8Num13z0">
    <w:name w:val="WW8Num13z0"/>
    <w:rsid w:val="00A41897"/>
    <w:rPr>
      <w:rFonts w:ascii="Symbol" w:hAnsi="Symbol" w:hint="default"/>
    </w:rPr>
  </w:style>
  <w:style w:type="character" w:customStyle="1" w:styleId="WW8Num13z1">
    <w:name w:val="WW8Num13z1"/>
    <w:rsid w:val="00A41897"/>
    <w:rPr>
      <w:rFonts w:ascii="Courier New" w:hAnsi="Courier New" w:cs="Courier New" w:hint="default"/>
    </w:rPr>
  </w:style>
  <w:style w:type="character" w:customStyle="1" w:styleId="WW8Num13z2">
    <w:name w:val="WW8Num13z2"/>
    <w:rsid w:val="00A41897"/>
    <w:rPr>
      <w:rFonts w:ascii="Wingdings" w:hAnsi="Wingdings" w:hint="default"/>
    </w:rPr>
  </w:style>
  <w:style w:type="character" w:customStyle="1" w:styleId="WW8Num14z0">
    <w:name w:val="WW8Num14z0"/>
    <w:rsid w:val="00A41897"/>
    <w:rPr>
      <w:i w:val="0"/>
      <w:iCs w:val="0"/>
    </w:rPr>
  </w:style>
  <w:style w:type="character" w:customStyle="1" w:styleId="WW8Num19z0">
    <w:name w:val="WW8Num19z0"/>
    <w:rsid w:val="00A41897"/>
    <w:rPr>
      <w:rFonts w:ascii="Symbol" w:hAnsi="Symbol" w:hint="default"/>
    </w:rPr>
  </w:style>
  <w:style w:type="character" w:customStyle="1" w:styleId="WW8Num19z1">
    <w:name w:val="WW8Num19z1"/>
    <w:rsid w:val="00A41897"/>
    <w:rPr>
      <w:rFonts w:ascii="Courier New" w:hAnsi="Courier New" w:cs="Courier New" w:hint="default"/>
    </w:rPr>
  </w:style>
  <w:style w:type="character" w:customStyle="1" w:styleId="WW8Num19z2">
    <w:name w:val="WW8Num19z2"/>
    <w:rsid w:val="00A41897"/>
    <w:rPr>
      <w:rFonts w:ascii="Wingdings" w:hAnsi="Wingdings" w:hint="default"/>
    </w:rPr>
  </w:style>
  <w:style w:type="character" w:customStyle="1" w:styleId="WW8Num21z0">
    <w:name w:val="WW8Num21z0"/>
    <w:rsid w:val="00A41897"/>
    <w:rPr>
      <w:rFonts w:ascii="Calibri" w:eastAsia="Calibri" w:hAnsi="Calibri" w:cs="Calibri" w:hint="default"/>
    </w:rPr>
  </w:style>
  <w:style w:type="character" w:customStyle="1" w:styleId="WW8Num24z0">
    <w:name w:val="WW8Num24z0"/>
    <w:rsid w:val="00A41897"/>
    <w:rPr>
      <w:rFonts w:ascii="Times New Roman" w:hAnsi="Times New Roman" w:cs="Times New Roman" w:hint="default"/>
      <w:b w:val="0"/>
      <w:bCs w:val="0"/>
      <w:i w:val="0"/>
      <w:iCs w:val="0"/>
      <w:color w:val="auto"/>
      <w:sz w:val="28"/>
      <w:szCs w:val="28"/>
    </w:rPr>
  </w:style>
  <w:style w:type="character" w:customStyle="1" w:styleId="WW8Num25z1">
    <w:name w:val="WW8Num25z1"/>
    <w:rsid w:val="00A41897"/>
    <w:rPr>
      <w:rFonts w:ascii="Courier New" w:hAnsi="Courier New" w:cs="Courier New" w:hint="default"/>
    </w:rPr>
  </w:style>
  <w:style w:type="character" w:customStyle="1" w:styleId="WW8Num25z2">
    <w:name w:val="WW8Num25z2"/>
    <w:rsid w:val="00A41897"/>
    <w:rPr>
      <w:rFonts w:ascii="Wingdings" w:hAnsi="Wingdings" w:hint="default"/>
    </w:rPr>
  </w:style>
  <w:style w:type="character" w:customStyle="1" w:styleId="WW8Num25z3">
    <w:name w:val="WW8Num25z3"/>
    <w:rsid w:val="00A41897"/>
    <w:rPr>
      <w:rFonts w:ascii="Symbol" w:hAnsi="Symbol" w:hint="default"/>
    </w:rPr>
  </w:style>
  <w:style w:type="character" w:customStyle="1" w:styleId="WW8Num29z0">
    <w:name w:val="WW8Num29z0"/>
    <w:rsid w:val="00A41897"/>
    <w:rPr>
      <w:rFonts w:ascii="Times New Roman" w:hAnsi="Times New Roman" w:cs="Times New Roman" w:hint="default"/>
    </w:rPr>
  </w:style>
  <w:style w:type="character" w:customStyle="1" w:styleId="WW8Num32z0">
    <w:name w:val="WW8Num32z0"/>
    <w:rsid w:val="00A41897"/>
    <w:rPr>
      <w:rFonts w:ascii="Symbol" w:hAnsi="Symbol" w:hint="default"/>
    </w:rPr>
  </w:style>
  <w:style w:type="character" w:customStyle="1" w:styleId="WW8Num32z1">
    <w:name w:val="WW8Num32z1"/>
    <w:rsid w:val="00A41897"/>
    <w:rPr>
      <w:rFonts w:ascii="Courier New" w:hAnsi="Courier New" w:cs="Courier New" w:hint="default"/>
    </w:rPr>
  </w:style>
  <w:style w:type="character" w:customStyle="1" w:styleId="WW8Num32z2">
    <w:name w:val="WW8Num32z2"/>
    <w:rsid w:val="00A41897"/>
    <w:rPr>
      <w:rFonts w:ascii="Wingdings" w:hAnsi="Wingdings" w:hint="default"/>
    </w:rPr>
  </w:style>
  <w:style w:type="character" w:customStyle="1" w:styleId="WW8Num33z0">
    <w:name w:val="WW8Num33z0"/>
    <w:rsid w:val="00A41897"/>
    <w:rPr>
      <w:rFonts w:ascii="Times New Roman" w:eastAsia="Times New Roman" w:hAnsi="Times New Roman" w:cs="Times New Roman" w:hint="default"/>
    </w:rPr>
  </w:style>
  <w:style w:type="character" w:customStyle="1" w:styleId="WW8Num33z1">
    <w:name w:val="WW8Num33z1"/>
    <w:rsid w:val="00A41897"/>
    <w:rPr>
      <w:rFonts w:ascii="Courier New" w:hAnsi="Courier New" w:cs="Courier New" w:hint="default"/>
    </w:rPr>
  </w:style>
  <w:style w:type="character" w:customStyle="1" w:styleId="WW8Num33z2">
    <w:name w:val="WW8Num33z2"/>
    <w:rsid w:val="00A41897"/>
    <w:rPr>
      <w:rFonts w:ascii="Wingdings" w:hAnsi="Wingdings" w:hint="default"/>
    </w:rPr>
  </w:style>
  <w:style w:type="character" w:customStyle="1" w:styleId="WW8Num33z3">
    <w:name w:val="WW8Num33z3"/>
    <w:rsid w:val="00A41897"/>
    <w:rPr>
      <w:rFonts w:ascii="Symbol" w:hAnsi="Symbol" w:hint="default"/>
    </w:rPr>
  </w:style>
  <w:style w:type="character" w:customStyle="1" w:styleId="WW8Num34z0">
    <w:name w:val="WW8Num34z0"/>
    <w:rsid w:val="00A41897"/>
    <w:rPr>
      <w:rFonts w:ascii="Times New Roman" w:eastAsia="Arial" w:hAnsi="Times New Roman" w:cs="Times New Roman" w:hint="default"/>
    </w:rPr>
  </w:style>
  <w:style w:type="character" w:customStyle="1" w:styleId="WW8Num34z1">
    <w:name w:val="WW8Num34z1"/>
    <w:rsid w:val="00A41897"/>
    <w:rPr>
      <w:rFonts w:ascii="Courier New" w:hAnsi="Courier New" w:cs="Courier New" w:hint="default"/>
    </w:rPr>
  </w:style>
  <w:style w:type="character" w:customStyle="1" w:styleId="WW8Num34z2">
    <w:name w:val="WW8Num34z2"/>
    <w:rsid w:val="00A41897"/>
    <w:rPr>
      <w:rFonts w:ascii="Wingdings" w:hAnsi="Wingdings" w:hint="default"/>
    </w:rPr>
  </w:style>
  <w:style w:type="character" w:customStyle="1" w:styleId="WW8Num34z3">
    <w:name w:val="WW8Num34z3"/>
    <w:rsid w:val="00A41897"/>
    <w:rPr>
      <w:rFonts w:ascii="Symbol" w:hAnsi="Symbol" w:hint="default"/>
    </w:rPr>
  </w:style>
  <w:style w:type="character" w:customStyle="1" w:styleId="WW8Num35z0">
    <w:name w:val="WW8Num35z0"/>
    <w:rsid w:val="00A41897"/>
    <w:rPr>
      <w:rFonts w:ascii="SymbolPS" w:hAnsi="SymbolPS" w:hint="default"/>
    </w:rPr>
  </w:style>
  <w:style w:type="character" w:customStyle="1" w:styleId="WW8Num35z1">
    <w:name w:val="WW8Num35z1"/>
    <w:rsid w:val="00A41897"/>
    <w:rPr>
      <w:rFonts w:ascii="Courier New" w:hAnsi="Courier New" w:cs="Courier New" w:hint="default"/>
    </w:rPr>
  </w:style>
  <w:style w:type="character" w:customStyle="1" w:styleId="WW8Num35z2">
    <w:name w:val="WW8Num35z2"/>
    <w:rsid w:val="00A41897"/>
    <w:rPr>
      <w:rFonts w:ascii="Wingdings" w:hAnsi="Wingdings" w:hint="default"/>
    </w:rPr>
  </w:style>
  <w:style w:type="character" w:customStyle="1" w:styleId="WW8Num35z3">
    <w:name w:val="WW8Num35z3"/>
    <w:rsid w:val="00A41897"/>
    <w:rPr>
      <w:rFonts w:ascii="Symbol" w:hAnsi="Symbol" w:hint="default"/>
    </w:rPr>
  </w:style>
  <w:style w:type="character" w:customStyle="1" w:styleId="WW8Num38z0">
    <w:name w:val="WW8Num38z0"/>
    <w:rsid w:val="00A41897"/>
    <w:rPr>
      <w:rFonts w:ascii="Symbol" w:hAnsi="Symbol" w:hint="default"/>
    </w:rPr>
  </w:style>
  <w:style w:type="character" w:customStyle="1" w:styleId="WW8Num38z1">
    <w:name w:val="WW8Num38z1"/>
    <w:rsid w:val="00A41897"/>
    <w:rPr>
      <w:rFonts w:ascii="Courier New" w:hAnsi="Courier New" w:cs="Courier New" w:hint="default"/>
    </w:rPr>
  </w:style>
  <w:style w:type="character" w:customStyle="1" w:styleId="WW8Num38z2">
    <w:name w:val="WW8Num38z2"/>
    <w:rsid w:val="00A41897"/>
    <w:rPr>
      <w:rFonts w:ascii="Wingdings" w:hAnsi="Wingdings" w:hint="default"/>
    </w:rPr>
  </w:style>
  <w:style w:type="character" w:customStyle="1" w:styleId="WW8Num39z0">
    <w:name w:val="WW8Num39z0"/>
    <w:rsid w:val="00A41897"/>
    <w:rPr>
      <w:rFonts w:ascii="Symbol" w:hAnsi="Symbol" w:hint="default"/>
    </w:rPr>
  </w:style>
  <w:style w:type="character" w:customStyle="1" w:styleId="WW8Num39z1">
    <w:name w:val="WW8Num39z1"/>
    <w:rsid w:val="00A41897"/>
    <w:rPr>
      <w:rFonts w:ascii="Courier New" w:hAnsi="Courier New" w:cs="Courier New" w:hint="default"/>
    </w:rPr>
  </w:style>
  <w:style w:type="character" w:customStyle="1" w:styleId="WW8Num39z2">
    <w:name w:val="WW8Num39z2"/>
    <w:rsid w:val="00A41897"/>
    <w:rPr>
      <w:rFonts w:ascii="Wingdings" w:hAnsi="Wingdings" w:hint="default"/>
    </w:rPr>
  </w:style>
  <w:style w:type="character" w:customStyle="1" w:styleId="1fc">
    <w:name w:val="Основной шрифт абзаца1"/>
    <w:rsid w:val="00A41897"/>
  </w:style>
  <w:style w:type="character" w:customStyle="1" w:styleId="114">
    <w:name w:val="Заголовок 1 Знак1"/>
    <w:rsid w:val="00A41897"/>
    <w:rPr>
      <w:rFonts w:ascii="Times New Roman" w:eastAsia="Times New Roman" w:hAnsi="Times New Roman" w:cs="Times New Roman" w:hint="default"/>
      <w:b/>
      <w:bCs/>
      <w:i/>
      <w:iCs/>
      <w:sz w:val="24"/>
      <w:szCs w:val="24"/>
    </w:rPr>
  </w:style>
  <w:style w:type="character" w:customStyle="1" w:styleId="231">
    <w:name w:val="Заголовок 2 Знак3"/>
    <w:rsid w:val="00A41897"/>
    <w:rPr>
      <w:rFonts w:ascii="Arial" w:eastAsia="Times New Roman" w:hAnsi="Arial" w:cs="Arial" w:hint="default"/>
      <w:b/>
      <w:bCs/>
      <w:i/>
      <w:iCs/>
      <w:sz w:val="28"/>
      <w:szCs w:val="28"/>
    </w:rPr>
  </w:style>
  <w:style w:type="character" w:customStyle="1" w:styleId="ConsPlusNormal0">
    <w:name w:val="ConsPlusNormal Знак"/>
    <w:rsid w:val="00A41897"/>
    <w:rPr>
      <w:rFonts w:ascii="Arial" w:hAnsi="Arial" w:cs="Arial" w:hint="default"/>
      <w:lang w:val="ru-RU" w:eastAsia="ar-SA" w:bidi="ar-SA"/>
    </w:rPr>
  </w:style>
  <w:style w:type="character" w:customStyle="1" w:styleId="42">
    <w:name w:val="Знак Знак4"/>
    <w:rsid w:val="00A41897"/>
    <w:rPr>
      <w:rFonts w:ascii="Arial" w:hAnsi="Arial" w:cs="Arial" w:hint="default"/>
      <w:sz w:val="24"/>
      <w:szCs w:val="24"/>
      <w:lang w:val="ru-RU" w:eastAsia="ar-SA" w:bidi="ar-SA"/>
    </w:rPr>
  </w:style>
  <w:style w:type="character" w:customStyle="1" w:styleId="2a">
    <w:name w:val="Основной текст 2 Знак"/>
    <w:rsid w:val="00A41897"/>
    <w:rPr>
      <w:rFonts w:ascii="Times New Roman" w:eastAsia="Times New Roman" w:hAnsi="Times New Roman" w:cs="Times New Roman" w:hint="default"/>
      <w:b/>
      <w:bCs/>
      <w:sz w:val="24"/>
      <w:szCs w:val="24"/>
    </w:rPr>
  </w:style>
  <w:style w:type="character" w:customStyle="1" w:styleId="affff1">
    <w:name w:val="Красная строка Знак"/>
    <w:rsid w:val="00A41897"/>
    <w:rPr>
      <w:rFonts w:ascii="Times New Roman" w:eastAsia="Times New Roman" w:hAnsi="Times New Roman" w:cs="Times New Roman" w:hint="default"/>
      <w:sz w:val="24"/>
      <w:szCs w:val="24"/>
    </w:rPr>
  </w:style>
  <w:style w:type="character" w:customStyle="1" w:styleId="33">
    <w:name w:val="Основной текст 3 Знак"/>
    <w:rsid w:val="00A41897"/>
    <w:rPr>
      <w:rFonts w:ascii="Times New Roman" w:eastAsia="Times New Roman" w:hAnsi="Times New Roman" w:cs="Times New Roman" w:hint="default"/>
      <w:sz w:val="16"/>
      <w:szCs w:val="16"/>
    </w:rPr>
  </w:style>
  <w:style w:type="character" w:customStyle="1" w:styleId="BodyTextIndentChar">
    <w:name w:val="Body Text Indent Char"/>
    <w:rsid w:val="00A41897"/>
    <w:rPr>
      <w:rFonts w:ascii="Times New Roman" w:hAnsi="Times New Roman" w:cs="Times New Roman" w:hint="default"/>
      <w:sz w:val="24"/>
      <w:szCs w:val="24"/>
      <w:lang w:val="ru-RU" w:eastAsia="ar-SA" w:bidi="ar-SA"/>
    </w:rPr>
  </w:style>
  <w:style w:type="character" w:customStyle="1" w:styleId="BodyTextChar">
    <w:name w:val="Body Text Char"/>
    <w:rsid w:val="00A41897"/>
    <w:rPr>
      <w:rFonts w:ascii="Times New Roman" w:hAnsi="Times New Roman" w:cs="Times New Roman" w:hint="default"/>
      <w:sz w:val="24"/>
      <w:szCs w:val="24"/>
      <w:lang w:val="ru-RU" w:eastAsia="ar-SA" w:bidi="ar-SA"/>
    </w:rPr>
  </w:style>
  <w:style w:type="character" w:customStyle="1" w:styleId="FontStyle13">
    <w:name w:val="Font Style13"/>
    <w:rsid w:val="00A41897"/>
    <w:rPr>
      <w:rFonts w:ascii="Times New Roman" w:hAnsi="Times New Roman" w:cs="Times New Roman" w:hint="default"/>
      <w:sz w:val="22"/>
      <w:szCs w:val="22"/>
    </w:rPr>
  </w:style>
  <w:style w:type="character" w:customStyle="1" w:styleId="affff2">
    <w:name w:val="Символ сноски"/>
    <w:rsid w:val="00A41897"/>
    <w:rPr>
      <w:vertAlign w:val="superscript"/>
    </w:rPr>
  </w:style>
  <w:style w:type="character" w:customStyle="1" w:styleId="affff3">
    <w:name w:val="Знак Знак"/>
    <w:rsid w:val="00A41897"/>
    <w:rPr>
      <w:rFonts w:ascii="Tahoma" w:hAnsi="Tahoma" w:cs="Times New Roman" w:hint="default"/>
      <w:sz w:val="20"/>
      <w:szCs w:val="20"/>
      <w:lang w:val="en-US"/>
    </w:rPr>
  </w:style>
  <w:style w:type="character" w:customStyle="1" w:styleId="35">
    <w:name w:val="Знак Знак35"/>
    <w:rsid w:val="00A41897"/>
    <w:rPr>
      <w:rFonts w:ascii="Arial" w:hAnsi="Arial" w:cs="Arial" w:hint="default"/>
      <w:b/>
      <w:bCs/>
      <w:i/>
      <w:iCs/>
      <w:sz w:val="28"/>
      <w:szCs w:val="28"/>
    </w:rPr>
  </w:style>
  <w:style w:type="character" w:customStyle="1" w:styleId="34">
    <w:name w:val="Знак Знак34"/>
    <w:rsid w:val="00A41897"/>
    <w:rPr>
      <w:rFonts w:ascii="Arial" w:hAnsi="Arial" w:cs="Arial" w:hint="default"/>
      <w:b/>
      <w:bCs/>
      <w:sz w:val="26"/>
      <w:szCs w:val="26"/>
    </w:rPr>
  </w:style>
  <w:style w:type="character" w:customStyle="1" w:styleId="330">
    <w:name w:val="Знак Знак33"/>
    <w:rsid w:val="00A41897"/>
    <w:rPr>
      <w:rFonts w:ascii="Times New Roman" w:hAnsi="Times New Roman" w:cs="Times New Roman" w:hint="default"/>
      <w:b/>
      <w:bCs w:val="0"/>
      <w:sz w:val="20"/>
      <w:szCs w:val="20"/>
    </w:rPr>
  </w:style>
  <w:style w:type="character" w:customStyle="1" w:styleId="320">
    <w:name w:val="Знак Знак32"/>
    <w:rsid w:val="00A41897"/>
    <w:rPr>
      <w:rFonts w:ascii="Times New Roman" w:hAnsi="Times New Roman" w:cs="Times New Roman" w:hint="default"/>
      <w:b/>
      <w:bCs/>
      <w:i/>
      <w:iCs/>
      <w:sz w:val="26"/>
      <w:szCs w:val="26"/>
    </w:rPr>
  </w:style>
  <w:style w:type="character" w:customStyle="1" w:styleId="affff4">
    <w:name w:val="Тема примечания Знак"/>
    <w:rsid w:val="00A41897"/>
    <w:rPr>
      <w:rFonts w:ascii="Calibri" w:eastAsia="Calibri" w:hAnsi="Calibri" w:cs="Times New Roman" w:hint="default"/>
      <w:b/>
      <w:bCs/>
      <w:sz w:val="20"/>
      <w:szCs w:val="20"/>
    </w:rPr>
  </w:style>
  <w:style w:type="character" w:customStyle="1" w:styleId="blk">
    <w:name w:val="blk"/>
    <w:rsid w:val="00A41897"/>
    <w:rPr>
      <w:rFonts w:ascii="Times New Roman" w:hAnsi="Times New Roman" w:cs="Times New Roman" w:hint="default"/>
    </w:rPr>
  </w:style>
  <w:style w:type="character" w:customStyle="1" w:styleId="u">
    <w:name w:val="u"/>
    <w:rsid w:val="00A41897"/>
    <w:rPr>
      <w:rFonts w:ascii="Times New Roman" w:hAnsi="Times New Roman" w:cs="Times New Roman" w:hint="default"/>
    </w:rPr>
  </w:style>
  <w:style w:type="character" w:customStyle="1" w:styleId="170">
    <w:name w:val="Знак Знак17"/>
    <w:rsid w:val="00A41897"/>
    <w:rPr>
      <w:rFonts w:ascii="Times New Roman" w:eastAsia="Times New Roman" w:hAnsi="Times New Roman" w:cs="Times New Roman" w:hint="default"/>
    </w:rPr>
  </w:style>
  <w:style w:type="character" w:customStyle="1" w:styleId="160">
    <w:name w:val="Знак Знак16"/>
    <w:rsid w:val="00A41897"/>
    <w:rPr>
      <w:rFonts w:ascii="Times New Roman" w:eastAsia="Times New Roman" w:hAnsi="Times New Roman" w:cs="Times New Roman" w:hint="default"/>
    </w:rPr>
  </w:style>
  <w:style w:type="character" w:customStyle="1" w:styleId="1fd">
    <w:name w:val="бпОсновной текст Знак Знак1"/>
    <w:rsid w:val="00A41897"/>
    <w:rPr>
      <w:rFonts w:ascii="Times New Roman" w:hAnsi="Times New Roman" w:cs="Times New Roman" w:hint="default"/>
      <w:sz w:val="24"/>
      <w:szCs w:val="24"/>
    </w:rPr>
  </w:style>
  <w:style w:type="character" w:customStyle="1" w:styleId="WW-4">
    <w:name w:val="WW-Знак Знак4"/>
    <w:rsid w:val="00A41897"/>
    <w:rPr>
      <w:rFonts w:ascii="Arial" w:hAnsi="Arial" w:cs="Arial" w:hint="default"/>
      <w:sz w:val="24"/>
      <w:szCs w:val="24"/>
      <w:lang w:val="ru-RU" w:eastAsia="ar-SA" w:bidi="ar-SA"/>
    </w:rPr>
  </w:style>
  <w:style w:type="character" w:customStyle="1" w:styleId="36">
    <w:name w:val="Основной текст с отступом 3 Знак"/>
    <w:rsid w:val="00A41897"/>
    <w:rPr>
      <w:rFonts w:ascii="Times New Roman" w:eastAsia="Calibri" w:hAnsi="Times New Roman" w:cs="Times New Roman" w:hint="default"/>
      <w:sz w:val="16"/>
      <w:szCs w:val="16"/>
    </w:rPr>
  </w:style>
  <w:style w:type="character" w:customStyle="1" w:styleId="affff5">
    <w:name w:val="Текст Знак"/>
    <w:rsid w:val="00A41897"/>
    <w:rPr>
      <w:rFonts w:ascii="Courier New" w:eastAsia="Calibri" w:hAnsi="Courier New" w:cs="Courier New" w:hint="default"/>
      <w:sz w:val="20"/>
      <w:szCs w:val="20"/>
    </w:rPr>
  </w:style>
  <w:style w:type="character" w:customStyle="1" w:styleId="1fe">
    <w:name w:val="Обычный1 Знак"/>
    <w:rsid w:val="00A41897"/>
    <w:rPr>
      <w:rFonts w:ascii="Times New Roman" w:hAnsi="Times New Roman" w:cs="Times New Roman" w:hint="default"/>
      <w:lang w:eastAsia="ar-SA" w:bidi="ar-SA"/>
    </w:rPr>
  </w:style>
  <w:style w:type="character" w:customStyle="1" w:styleId="Heading1Char">
    <w:name w:val="Heading 1 Char"/>
    <w:rsid w:val="00A41897"/>
    <w:rPr>
      <w:rFonts w:ascii="Arial" w:hAnsi="Arial" w:cs="Arial" w:hint="default"/>
      <w:b/>
      <w:bCs/>
      <w:color w:val="000080"/>
      <w:lang w:val="ru-RU"/>
    </w:rPr>
  </w:style>
  <w:style w:type="character" w:customStyle="1" w:styleId="Heading2Char">
    <w:name w:val="Heading 2 Char"/>
    <w:rsid w:val="00A41897"/>
    <w:rPr>
      <w:rFonts w:ascii="Arial" w:hAnsi="Arial" w:cs="Arial" w:hint="default"/>
      <w:sz w:val="24"/>
      <w:szCs w:val="24"/>
      <w:lang w:val="ru-RU"/>
    </w:rPr>
  </w:style>
  <w:style w:type="character" w:customStyle="1" w:styleId="Heading3Char">
    <w:name w:val="Heading 3 Char"/>
    <w:rsid w:val="00A41897"/>
    <w:rPr>
      <w:rFonts w:ascii="Arial" w:hAnsi="Arial" w:cs="Arial" w:hint="default"/>
      <w:b/>
      <w:bCs/>
      <w:sz w:val="24"/>
      <w:szCs w:val="24"/>
      <w:lang w:val="ru-RU"/>
    </w:rPr>
  </w:style>
  <w:style w:type="character" w:customStyle="1" w:styleId="Heading4Char">
    <w:name w:val="Heading 4 Char"/>
    <w:rsid w:val="00A41897"/>
    <w:rPr>
      <w:rFonts w:ascii="Times New Roman" w:hAnsi="Times New Roman" w:cs="Times New Roman" w:hint="default"/>
      <w:sz w:val="24"/>
      <w:szCs w:val="24"/>
      <w:lang w:val="ru-RU"/>
    </w:rPr>
  </w:style>
  <w:style w:type="character" w:customStyle="1" w:styleId="BodyTextChar1">
    <w:name w:val="Body Text Char1"/>
    <w:rsid w:val="00A41897"/>
    <w:rPr>
      <w:rFonts w:ascii="Times New Roman" w:hAnsi="Times New Roman" w:cs="Times New Roman" w:hint="default"/>
      <w:sz w:val="24"/>
      <w:szCs w:val="24"/>
      <w:lang w:val="ru-RU"/>
    </w:rPr>
  </w:style>
  <w:style w:type="character" w:customStyle="1" w:styleId="BodyTextIndentChar1">
    <w:name w:val="Body Text Indent Char1"/>
    <w:rsid w:val="00A41897"/>
    <w:rPr>
      <w:rFonts w:ascii="Times New Roman" w:hAnsi="Times New Roman" w:cs="Times New Roman" w:hint="default"/>
      <w:sz w:val="24"/>
      <w:szCs w:val="24"/>
      <w:lang w:val="ru-RU"/>
    </w:rPr>
  </w:style>
  <w:style w:type="character" w:customStyle="1" w:styleId="150">
    <w:name w:val="Знак Знак15"/>
    <w:rsid w:val="00A41897"/>
    <w:rPr>
      <w:rFonts w:ascii="Times New Roman" w:hAnsi="Times New Roman" w:cs="Times New Roman" w:hint="default"/>
      <w:sz w:val="24"/>
      <w:szCs w:val="24"/>
    </w:rPr>
  </w:style>
  <w:style w:type="character" w:customStyle="1" w:styleId="HeaderChar">
    <w:name w:val="Header Char"/>
    <w:rsid w:val="00A41897"/>
    <w:rPr>
      <w:rFonts w:ascii="Times New Roman" w:hAnsi="Times New Roman" w:cs="Times New Roman" w:hint="default"/>
      <w:sz w:val="24"/>
      <w:szCs w:val="24"/>
      <w:lang w:val="ru-RU" w:eastAsia="ar-SA" w:bidi="ar-SA"/>
    </w:rPr>
  </w:style>
  <w:style w:type="character" w:customStyle="1" w:styleId="FooterChar">
    <w:name w:val="Footer Char"/>
    <w:rsid w:val="00A41897"/>
    <w:rPr>
      <w:rFonts w:ascii="Times New Roman" w:hAnsi="Times New Roman" w:cs="Times New Roman" w:hint="default"/>
      <w:sz w:val="24"/>
      <w:szCs w:val="24"/>
      <w:lang w:val="ru-RU" w:eastAsia="ar-SA" w:bidi="ar-SA"/>
    </w:rPr>
  </w:style>
  <w:style w:type="character" w:customStyle="1" w:styleId="120">
    <w:name w:val="Знак Знак12"/>
    <w:rsid w:val="00A41897"/>
    <w:rPr>
      <w:rFonts w:ascii="Arial" w:hAnsi="Arial" w:cs="Arial" w:hint="default"/>
      <w:b/>
      <w:bCs/>
      <w:color w:val="000080"/>
      <w:sz w:val="20"/>
      <w:szCs w:val="20"/>
    </w:rPr>
  </w:style>
  <w:style w:type="character" w:customStyle="1" w:styleId="SignatureChar">
    <w:name w:val="Signature Char"/>
    <w:rsid w:val="00A41897"/>
    <w:rPr>
      <w:rFonts w:ascii="Times New Roman" w:hAnsi="Times New Roman" w:cs="Times New Roman" w:hint="default"/>
      <w:b/>
      <w:bCs/>
      <w:sz w:val="28"/>
      <w:szCs w:val="28"/>
      <w:lang w:val="ru-RU"/>
    </w:rPr>
  </w:style>
  <w:style w:type="character" w:customStyle="1" w:styleId="affff6">
    <w:name w:val="Цветовое выделение"/>
    <w:rsid w:val="00A41897"/>
    <w:rPr>
      <w:b/>
      <w:bCs w:val="0"/>
      <w:color w:val="000080"/>
      <w:sz w:val="20"/>
    </w:rPr>
  </w:style>
  <w:style w:type="character" w:customStyle="1" w:styleId="affff7">
    <w:name w:val="Гипертекстовая ссылка"/>
    <w:rsid w:val="00A41897"/>
    <w:rPr>
      <w:rFonts w:ascii="Times New Roman" w:hAnsi="Times New Roman" w:cs="Times New Roman" w:hint="default"/>
      <w:b/>
      <w:bCs/>
      <w:color w:val="008000"/>
      <w:sz w:val="20"/>
      <w:szCs w:val="20"/>
      <w:u w:val="single"/>
    </w:rPr>
  </w:style>
  <w:style w:type="character" w:customStyle="1" w:styleId="affff8">
    <w:name w:val="Продолжение ссылки"/>
    <w:rsid w:val="00A41897"/>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A41897"/>
    <w:rPr>
      <w:rFonts w:ascii="Times New Roman" w:hAnsi="Times New Roman" w:cs="Times New Roman" w:hint="default"/>
      <w:sz w:val="24"/>
      <w:szCs w:val="24"/>
      <w:lang w:val="ru-RU"/>
    </w:rPr>
  </w:style>
  <w:style w:type="character" w:customStyle="1" w:styleId="BodyText2Char">
    <w:name w:val="Body Text 2 Char"/>
    <w:rsid w:val="00A41897"/>
    <w:rPr>
      <w:rFonts w:ascii="Times New Roman" w:hAnsi="Times New Roman" w:cs="Times New Roman" w:hint="default"/>
      <w:sz w:val="24"/>
      <w:szCs w:val="24"/>
      <w:lang w:val="ru-RU"/>
    </w:rPr>
  </w:style>
  <w:style w:type="character" w:customStyle="1" w:styleId="BodyText3Char">
    <w:name w:val="Body Text 3 Char"/>
    <w:rsid w:val="00A41897"/>
    <w:rPr>
      <w:rFonts w:ascii="Times New Roman" w:hAnsi="Times New Roman" w:cs="Times New Roman" w:hint="default"/>
      <w:sz w:val="16"/>
      <w:szCs w:val="16"/>
      <w:lang w:val="ru-RU"/>
    </w:rPr>
  </w:style>
  <w:style w:type="character" w:customStyle="1" w:styleId="270">
    <w:name w:val="Знак Знак27"/>
    <w:rsid w:val="00A41897"/>
    <w:rPr>
      <w:rFonts w:ascii="Times New Roman" w:hAnsi="Times New Roman" w:cs="Times New Roman" w:hint="default"/>
      <w:sz w:val="28"/>
      <w:szCs w:val="28"/>
      <w:lang w:val="ru-RU"/>
    </w:rPr>
  </w:style>
  <w:style w:type="character" w:customStyle="1" w:styleId="260">
    <w:name w:val="Знак Знак26"/>
    <w:rsid w:val="00A41897"/>
    <w:rPr>
      <w:rFonts w:ascii="Arial" w:hAnsi="Arial" w:cs="Arial" w:hint="default"/>
      <w:b/>
      <w:bCs/>
      <w:sz w:val="26"/>
      <w:szCs w:val="26"/>
      <w:lang w:val="ru-RU"/>
    </w:rPr>
  </w:style>
  <w:style w:type="character" w:customStyle="1" w:styleId="250">
    <w:name w:val="Знак Знак25"/>
    <w:rsid w:val="00A41897"/>
    <w:rPr>
      <w:rFonts w:ascii="Arial" w:hAnsi="Arial" w:cs="Arial" w:hint="default"/>
      <w:b/>
      <w:bCs/>
      <w:sz w:val="24"/>
      <w:szCs w:val="24"/>
      <w:lang w:val="ru-RU"/>
    </w:rPr>
  </w:style>
  <w:style w:type="character" w:customStyle="1" w:styleId="HTML1">
    <w:name w:val="Стандартный HTML Знак1"/>
    <w:rsid w:val="00A41897"/>
    <w:rPr>
      <w:rFonts w:ascii="Courier New" w:hAnsi="Courier New" w:cs="Courier New" w:hint="default"/>
      <w:lang w:eastAsia="ar-SA" w:bidi="ar-SA"/>
    </w:rPr>
  </w:style>
  <w:style w:type="character" w:customStyle="1" w:styleId="280">
    <w:name w:val="Знак Знак28"/>
    <w:rsid w:val="00A41897"/>
    <w:rPr>
      <w:rFonts w:ascii="Times New Roman" w:hAnsi="Times New Roman" w:cs="Times New Roman" w:hint="default"/>
      <w:sz w:val="24"/>
      <w:szCs w:val="24"/>
      <w:lang w:val="ru-RU"/>
    </w:rPr>
  </w:style>
  <w:style w:type="character" w:customStyle="1" w:styleId="221">
    <w:name w:val="Заголовок 2 Знак2"/>
    <w:rsid w:val="00A41897"/>
    <w:rPr>
      <w:rFonts w:ascii="Arial" w:hAnsi="Arial" w:cs="Arial" w:hint="default"/>
      <w:b/>
      <w:bCs/>
      <w:i/>
      <w:iCs/>
      <w:sz w:val="28"/>
      <w:szCs w:val="28"/>
      <w:lang w:val="ru-RU"/>
    </w:rPr>
  </w:style>
  <w:style w:type="character" w:customStyle="1" w:styleId="232">
    <w:name w:val="Знак Знак23"/>
    <w:rsid w:val="00A41897"/>
    <w:rPr>
      <w:rFonts w:ascii="Times New Roman" w:hAnsi="Times New Roman" w:cs="Times New Roman" w:hint="default"/>
      <w:sz w:val="24"/>
      <w:szCs w:val="24"/>
    </w:rPr>
  </w:style>
  <w:style w:type="character" w:customStyle="1" w:styleId="222">
    <w:name w:val="Знак Знак22"/>
    <w:rsid w:val="00A41897"/>
    <w:rPr>
      <w:rFonts w:ascii="Times New Roman" w:hAnsi="Times New Roman" w:cs="Times New Roman" w:hint="default"/>
      <w:sz w:val="28"/>
      <w:szCs w:val="28"/>
    </w:rPr>
  </w:style>
  <w:style w:type="character" w:customStyle="1" w:styleId="212">
    <w:name w:val="Знак Знак21"/>
    <w:rsid w:val="00A41897"/>
    <w:rPr>
      <w:rFonts w:ascii="Arial" w:hAnsi="Arial" w:cs="Arial" w:hint="default"/>
      <w:b/>
      <w:bCs/>
      <w:sz w:val="26"/>
      <w:szCs w:val="26"/>
    </w:rPr>
  </w:style>
  <w:style w:type="character" w:customStyle="1" w:styleId="200">
    <w:name w:val="Знак Знак20"/>
    <w:rsid w:val="00A41897"/>
    <w:rPr>
      <w:rFonts w:ascii="Times New Roman" w:hAnsi="Times New Roman" w:cs="Times New Roman" w:hint="default"/>
      <w:b/>
      <w:bCs/>
      <w:sz w:val="28"/>
      <w:szCs w:val="28"/>
    </w:rPr>
  </w:style>
  <w:style w:type="character" w:customStyle="1" w:styleId="213">
    <w:name w:val="Заголовок 2 Знак1"/>
    <w:rsid w:val="00A41897"/>
    <w:rPr>
      <w:rFonts w:ascii="Arial" w:hAnsi="Arial" w:cs="Arial" w:hint="default"/>
      <w:b/>
      <w:bCs/>
      <w:i/>
      <w:iCs/>
      <w:sz w:val="28"/>
      <w:szCs w:val="28"/>
      <w:lang w:val="ru-RU"/>
    </w:rPr>
  </w:style>
  <w:style w:type="character" w:customStyle="1" w:styleId="2210">
    <w:name w:val="Знак Знак221"/>
    <w:rsid w:val="00A41897"/>
    <w:rPr>
      <w:rFonts w:ascii="Times New Roman" w:hAnsi="Times New Roman" w:cs="Times New Roman" w:hint="default"/>
      <w:sz w:val="24"/>
      <w:szCs w:val="24"/>
      <w:lang w:val="ru-RU"/>
    </w:rPr>
  </w:style>
  <w:style w:type="character" w:customStyle="1" w:styleId="2110">
    <w:name w:val="Знак Знак211"/>
    <w:rsid w:val="00A41897"/>
    <w:rPr>
      <w:rFonts w:ascii="Times New Roman" w:hAnsi="Times New Roman" w:cs="Times New Roman" w:hint="default"/>
      <w:sz w:val="28"/>
      <w:szCs w:val="28"/>
      <w:lang w:val="ru-RU"/>
    </w:rPr>
  </w:style>
  <w:style w:type="character" w:customStyle="1" w:styleId="201">
    <w:name w:val="Знак Знак201"/>
    <w:rsid w:val="00A41897"/>
    <w:rPr>
      <w:rFonts w:ascii="Arial" w:hAnsi="Arial" w:cs="Arial" w:hint="default"/>
      <w:b/>
      <w:bCs/>
      <w:sz w:val="26"/>
      <w:szCs w:val="26"/>
      <w:lang w:val="ru-RU"/>
    </w:rPr>
  </w:style>
  <w:style w:type="character" w:customStyle="1" w:styleId="190">
    <w:name w:val="Знак Знак19"/>
    <w:rsid w:val="00A41897"/>
    <w:rPr>
      <w:rFonts w:ascii="Times New Roman" w:hAnsi="Times New Roman" w:cs="Times New Roman" w:hint="default"/>
      <w:b/>
      <w:bCs/>
      <w:sz w:val="28"/>
      <w:szCs w:val="28"/>
      <w:lang w:val="ru-RU"/>
    </w:rPr>
  </w:style>
  <w:style w:type="character" w:customStyle="1" w:styleId="180">
    <w:name w:val="Знак Знак18"/>
    <w:rsid w:val="00A41897"/>
    <w:rPr>
      <w:rFonts w:ascii="Times New Roman" w:hAnsi="Times New Roman" w:cs="Times New Roman" w:hint="default"/>
      <w:b/>
      <w:bCs/>
      <w:i/>
      <w:iCs/>
      <w:sz w:val="26"/>
      <w:szCs w:val="26"/>
      <w:lang w:val="ru-RU"/>
    </w:rPr>
  </w:style>
  <w:style w:type="character" w:customStyle="1" w:styleId="WW-17">
    <w:name w:val="WW-Знак Знак17"/>
    <w:rsid w:val="00A41897"/>
    <w:rPr>
      <w:rFonts w:ascii="Times New Roman" w:hAnsi="Times New Roman" w:cs="Times New Roman" w:hint="default"/>
      <w:i/>
      <w:iCs/>
      <w:sz w:val="22"/>
      <w:szCs w:val="22"/>
      <w:lang w:val="ru-RU"/>
    </w:rPr>
  </w:style>
  <w:style w:type="character" w:customStyle="1" w:styleId="WW-16">
    <w:name w:val="WW-Знак Знак16"/>
    <w:rsid w:val="00A41897"/>
    <w:rPr>
      <w:rFonts w:ascii="Arial" w:hAnsi="Arial" w:cs="Arial" w:hint="default"/>
      <w:lang w:val="ru-RU"/>
    </w:rPr>
  </w:style>
  <w:style w:type="character" w:customStyle="1" w:styleId="151">
    <w:name w:val="Знак Знак151"/>
    <w:rsid w:val="00A41897"/>
    <w:rPr>
      <w:rFonts w:ascii="Arial" w:hAnsi="Arial" w:cs="Arial" w:hint="default"/>
      <w:i/>
      <w:iCs/>
      <w:lang w:val="ru-RU"/>
    </w:rPr>
  </w:style>
  <w:style w:type="character" w:customStyle="1" w:styleId="115">
    <w:name w:val="Знак Знак11"/>
    <w:rsid w:val="00A41897"/>
    <w:rPr>
      <w:rFonts w:ascii="Times New Roman" w:hAnsi="Times New Roman" w:cs="Times New Roman" w:hint="default"/>
      <w:sz w:val="24"/>
      <w:szCs w:val="24"/>
      <w:lang w:val="ru-RU"/>
    </w:rPr>
  </w:style>
  <w:style w:type="character" w:customStyle="1" w:styleId="92">
    <w:name w:val="Знак Знак9"/>
    <w:rsid w:val="00A41897"/>
    <w:rPr>
      <w:rFonts w:ascii="Times New Roman" w:hAnsi="Times New Roman" w:cs="Times New Roman" w:hint="default"/>
      <w:lang w:val="ru-RU"/>
    </w:rPr>
  </w:style>
  <w:style w:type="character" w:customStyle="1" w:styleId="37">
    <w:name w:val="Знак Знак3"/>
    <w:rsid w:val="00A41897"/>
    <w:rPr>
      <w:rFonts w:ascii="Times New Roman" w:hAnsi="Times New Roman" w:cs="Times New Roman" w:hint="default"/>
      <w:b/>
      <w:bCs/>
      <w:sz w:val="28"/>
      <w:szCs w:val="28"/>
      <w:lang w:val="ru-RU"/>
    </w:rPr>
  </w:style>
  <w:style w:type="character" w:customStyle="1" w:styleId="140">
    <w:name w:val="Знак Знак14"/>
    <w:rsid w:val="00A41897"/>
    <w:rPr>
      <w:rFonts w:ascii="Times New Roman" w:hAnsi="Times New Roman" w:cs="Times New Roman" w:hint="default"/>
      <w:sz w:val="24"/>
      <w:szCs w:val="24"/>
      <w:lang w:val="ru-RU"/>
    </w:rPr>
  </w:style>
  <w:style w:type="character" w:customStyle="1" w:styleId="2b">
    <w:name w:val="Знак Знак2"/>
    <w:rsid w:val="00A41897"/>
    <w:rPr>
      <w:rFonts w:ascii="Times New Roman" w:hAnsi="Times New Roman" w:cs="Times New Roman" w:hint="default"/>
      <w:sz w:val="24"/>
      <w:szCs w:val="24"/>
      <w:lang w:val="ru-RU"/>
    </w:rPr>
  </w:style>
  <w:style w:type="character" w:customStyle="1" w:styleId="102">
    <w:name w:val="Знак Знак10"/>
    <w:rsid w:val="00A41897"/>
    <w:rPr>
      <w:rFonts w:ascii="Times New Roman" w:hAnsi="Times New Roman" w:cs="Times New Roman" w:hint="default"/>
      <w:sz w:val="24"/>
      <w:szCs w:val="24"/>
      <w:lang w:val="ru-RU"/>
    </w:rPr>
  </w:style>
  <w:style w:type="character" w:customStyle="1" w:styleId="1ff">
    <w:name w:val="Знак Знак1"/>
    <w:rsid w:val="00A41897"/>
    <w:rPr>
      <w:rFonts w:ascii="Times New Roman" w:hAnsi="Times New Roman" w:cs="Times New Roman" w:hint="default"/>
      <w:sz w:val="16"/>
      <w:szCs w:val="16"/>
      <w:lang w:val="ru-RU"/>
    </w:rPr>
  </w:style>
  <w:style w:type="character" w:customStyle="1" w:styleId="52">
    <w:name w:val="Знак Знак5"/>
    <w:rsid w:val="00A41897"/>
    <w:rPr>
      <w:rFonts w:ascii="Tahoma" w:hAnsi="Tahoma" w:cs="Tahoma" w:hint="default"/>
      <w:sz w:val="16"/>
      <w:szCs w:val="16"/>
    </w:rPr>
  </w:style>
  <w:style w:type="character" w:customStyle="1" w:styleId="121">
    <w:name w:val="Знак Знак121"/>
    <w:rsid w:val="00A41897"/>
    <w:rPr>
      <w:rFonts w:ascii="Arial" w:hAnsi="Arial" w:cs="Arial" w:hint="default"/>
      <w:b/>
      <w:bCs/>
      <w:color w:val="000080"/>
      <w:sz w:val="20"/>
      <w:szCs w:val="20"/>
    </w:rPr>
  </w:style>
  <w:style w:type="character" w:customStyle="1" w:styleId="1ff0">
    <w:name w:val="Текст выноски Знак1"/>
    <w:rsid w:val="00A41897"/>
    <w:rPr>
      <w:rFonts w:ascii="Tahoma" w:hAnsi="Tahoma" w:cs="Tahoma" w:hint="default"/>
      <w:sz w:val="16"/>
      <w:szCs w:val="16"/>
      <w:lang w:eastAsia="ar-SA" w:bidi="ar-SA"/>
    </w:rPr>
  </w:style>
  <w:style w:type="character" w:customStyle="1" w:styleId="1ff1">
    <w:name w:val="Схема документа Знак1"/>
    <w:rsid w:val="00A41897"/>
    <w:rPr>
      <w:rFonts w:ascii="Tahoma" w:hAnsi="Tahoma" w:cs="Tahoma" w:hint="default"/>
      <w:sz w:val="16"/>
      <w:szCs w:val="16"/>
      <w:lang w:eastAsia="ar-SA" w:bidi="ar-SA"/>
    </w:rPr>
  </w:style>
  <w:style w:type="character" w:customStyle="1" w:styleId="WW-12">
    <w:name w:val="WW-Знак Знак12"/>
    <w:rsid w:val="00A41897"/>
    <w:rPr>
      <w:rFonts w:ascii="Arial" w:eastAsia="Times New Roman" w:hAnsi="Arial" w:cs="Times New Roman" w:hint="default"/>
      <w:b/>
      <w:bCs/>
      <w:color w:val="000080"/>
      <w:sz w:val="20"/>
      <w:szCs w:val="20"/>
    </w:rPr>
  </w:style>
  <w:style w:type="character" w:customStyle="1" w:styleId="2c">
    <w:name w:val="Заголовок 2 Знак Знак Знак"/>
    <w:rsid w:val="00A41897"/>
    <w:rPr>
      <w:rFonts w:ascii="Arial" w:hAnsi="Arial" w:cs="Arial" w:hint="default"/>
      <w:b/>
      <w:bCs/>
      <w:i/>
      <w:iCs/>
      <w:sz w:val="28"/>
      <w:szCs w:val="28"/>
      <w:lang w:val="ru-RU" w:eastAsia="ar-SA" w:bidi="ar-SA"/>
    </w:rPr>
  </w:style>
  <w:style w:type="character" w:customStyle="1" w:styleId="WW-19">
    <w:name w:val="WW-Знак Знак19"/>
    <w:rsid w:val="00A41897"/>
    <w:rPr>
      <w:rFonts w:ascii="Arial" w:hAnsi="Arial" w:cs="Arial" w:hint="default"/>
      <w:b/>
      <w:bCs/>
      <w:sz w:val="28"/>
      <w:szCs w:val="24"/>
      <w:lang w:val="ru-RU" w:eastAsia="ar-SA" w:bidi="ar-SA"/>
    </w:rPr>
  </w:style>
  <w:style w:type="character" w:customStyle="1" w:styleId="WW-18">
    <w:name w:val="WW-Знак Знак18"/>
    <w:rsid w:val="00A41897"/>
    <w:rPr>
      <w:sz w:val="28"/>
      <w:szCs w:val="24"/>
      <w:lang w:val="ru-RU" w:eastAsia="ar-SA" w:bidi="ar-SA"/>
    </w:rPr>
  </w:style>
  <w:style w:type="character" w:customStyle="1" w:styleId="WW-23">
    <w:name w:val="WW-Знак Знак23"/>
    <w:rsid w:val="00A41897"/>
    <w:rPr>
      <w:rFonts w:ascii="Times New Roman" w:eastAsia="Times New Roman" w:hAnsi="Times New Roman" w:cs="Times New Roman" w:hint="default"/>
      <w:sz w:val="24"/>
    </w:rPr>
  </w:style>
  <w:style w:type="character" w:customStyle="1" w:styleId="WW-22">
    <w:name w:val="WW-Знак Знак22"/>
    <w:rsid w:val="00A41897"/>
    <w:rPr>
      <w:rFonts w:ascii="Times New Roman" w:eastAsia="Times New Roman" w:hAnsi="Times New Roman" w:cs="Times New Roman" w:hint="default"/>
      <w:sz w:val="28"/>
    </w:rPr>
  </w:style>
  <w:style w:type="character" w:customStyle="1" w:styleId="WW-21">
    <w:name w:val="WW-Знак Знак21"/>
    <w:rsid w:val="00A41897"/>
    <w:rPr>
      <w:rFonts w:ascii="Arial" w:eastAsia="Times New Roman" w:hAnsi="Arial" w:cs="Arial" w:hint="default"/>
      <w:b/>
      <w:bCs/>
      <w:sz w:val="26"/>
      <w:szCs w:val="26"/>
    </w:rPr>
  </w:style>
  <w:style w:type="character" w:customStyle="1" w:styleId="WW-20">
    <w:name w:val="WW-Знак Знак20"/>
    <w:rsid w:val="00A41897"/>
    <w:rPr>
      <w:rFonts w:ascii="Times New Roman" w:eastAsia="Times New Roman" w:hAnsi="Times New Roman" w:cs="Times New Roman" w:hint="default"/>
      <w:b/>
      <w:bCs/>
      <w:sz w:val="28"/>
      <w:szCs w:val="28"/>
    </w:rPr>
  </w:style>
  <w:style w:type="character" w:customStyle="1" w:styleId="Heading1Char1">
    <w:name w:val="Heading 1 Char1"/>
    <w:rsid w:val="00A41897"/>
    <w:rPr>
      <w:rFonts w:ascii="Tahoma" w:eastAsia="Calibri" w:hAnsi="Tahoma" w:cs="Tahoma" w:hint="default"/>
      <w:lang w:val="en-US" w:eastAsia="ar-SA" w:bidi="ar-SA"/>
    </w:rPr>
  </w:style>
  <w:style w:type="character" w:customStyle="1" w:styleId="Heading2Char1">
    <w:name w:val="Heading 2 Char1"/>
    <w:rsid w:val="00A41897"/>
    <w:rPr>
      <w:rFonts w:ascii="Arial" w:eastAsia="Calibri" w:hAnsi="Arial" w:cs="Arial" w:hint="default"/>
      <w:b/>
      <w:bCs/>
      <w:i/>
      <w:iCs/>
      <w:sz w:val="28"/>
      <w:szCs w:val="28"/>
      <w:lang w:val="ru-RU" w:eastAsia="ar-SA" w:bidi="ar-SA"/>
    </w:rPr>
  </w:style>
  <w:style w:type="character" w:customStyle="1" w:styleId="Heading3Char1">
    <w:name w:val="Heading 3 Char1"/>
    <w:rsid w:val="00A41897"/>
    <w:rPr>
      <w:rFonts w:ascii="Arial" w:eastAsia="Calibri" w:hAnsi="Arial" w:cs="Arial" w:hint="default"/>
      <w:b/>
      <w:bCs/>
      <w:sz w:val="26"/>
      <w:szCs w:val="26"/>
      <w:lang w:val="ru-RU" w:eastAsia="ar-SA" w:bidi="ar-SA"/>
    </w:rPr>
  </w:style>
  <w:style w:type="character" w:customStyle="1" w:styleId="Heading4Char1">
    <w:name w:val="Heading 4 Char1"/>
    <w:rsid w:val="00A41897"/>
    <w:rPr>
      <w:rFonts w:ascii="Calibri" w:eastAsia="Calibri" w:hAnsi="Calibri" w:cs="Calibri" w:hint="default"/>
      <w:b/>
      <w:bCs w:val="0"/>
      <w:sz w:val="24"/>
      <w:lang w:val="ru-RU" w:eastAsia="ar-SA" w:bidi="ar-SA"/>
    </w:rPr>
  </w:style>
  <w:style w:type="character" w:customStyle="1" w:styleId="Heading5Char">
    <w:name w:val="Heading 5 Char"/>
    <w:rsid w:val="00A41897"/>
    <w:rPr>
      <w:rFonts w:ascii="Calibri" w:eastAsia="Calibri" w:hAnsi="Calibri" w:cs="Calibri" w:hint="default"/>
      <w:b/>
      <w:bCs/>
      <w:i/>
      <w:iCs/>
      <w:sz w:val="26"/>
      <w:szCs w:val="26"/>
      <w:lang w:val="ru-RU" w:eastAsia="ar-SA" w:bidi="ar-SA"/>
    </w:rPr>
  </w:style>
  <w:style w:type="character" w:customStyle="1" w:styleId="Heading6Char">
    <w:name w:val="Heading 6 Char"/>
    <w:rsid w:val="00A41897"/>
    <w:rPr>
      <w:rFonts w:ascii="Calibri" w:eastAsia="Calibri" w:hAnsi="Calibri" w:cs="Calibri" w:hint="default"/>
      <w:i/>
      <w:iCs/>
      <w:sz w:val="22"/>
      <w:szCs w:val="22"/>
      <w:lang w:val="ru-RU" w:eastAsia="ar-SA" w:bidi="ar-SA"/>
    </w:rPr>
  </w:style>
  <w:style w:type="character" w:customStyle="1" w:styleId="Heading7Char">
    <w:name w:val="Heading 7 Char"/>
    <w:rsid w:val="00A41897"/>
    <w:rPr>
      <w:rFonts w:ascii="Calibri" w:eastAsia="Calibri" w:hAnsi="Calibri" w:cs="Calibri" w:hint="default"/>
      <w:sz w:val="24"/>
      <w:szCs w:val="24"/>
      <w:lang w:val="ru-RU" w:eastAsia="ar-SA" w:bidi="ar-SA"/>
    </w:rPr>
  </w:style>
  <w:style w:type="character" w:customStyle="1" w:styleId="Heading8Char">
    <w:name w:val="Heading 8 Char"/>
    <w:rsid w:val="00A41897"/>
    <w:rPr>
      <w:rFonts w:ascii="Arial" w:eastAsia="Calibri" w:hAnsi="Arial" w:cs="Arial" w:hint="default"/>
      <w:i/>
      <w:iCs/>
      <w:lang w:val="ru-RU" w:eastAsia="ar-SA" w:bidi="ar-SA"/>
    </w:rPr>
  </w:style>
  <w:style w:type="character" w:customStyle="1" w:styleId="Heading9Char">
    <w:name w:val="Heading 9 Char"/>
    <w:rsid w:val="00A41897"/>
    <w:rPr>
      <w:rFonts w:ascii="Arial" w:eastAsia="Calibri" w:hAnsi="Arial" w:cs="Arial" w:hint="default"/>
      <w:b/>
      <w:bCs/>
      <w:i/>
      <w:iCs/>
      <w:sz w:val="18"/>
      <w:szCs w:val="18"/>
      <w:lang w:val="ru-RU" w:eastAsia="ar-SA" w:bidi="ar-SA"/>
    </w:rPr>
  </w:style>
  <w:style w:type="character" w:customStyle="1" w:styleId="HeaderChar1">
    <w:name w:val="Header Char1"/>
    <w:rsid w:val="00A41897"/>
    <w:rPr>
      <w:rFonts w:ascii="Calibri" w:eastAsia="Calibri" w:hAnsi="Calibri" w:cs="Calibri" w:hint="default"/>
      <w:sz w:val="22"/>
      <w:szCs w:val="22"/>
      <w:lang w:val="ru-RU" w:eastAsia="ar-SA" w:bidi="ar-SA"/>
    </w:rPr>
  </w:style>
  <w:style w:type="character" w:customStyle="1" w:styleId="FooterChar1">
    <w:name w:val="Footer Char1"/>
    <w:rsid w:val="00A41897"/>
    <w:rPr>
      <w:rFonts w:ascii="Calibri" w:eastAsia="Calibri" w:hAnsi="Calibri" w:cs="Calibri" w:hint="default"/>
      <w:sz w:val="22"/>
      <w:szCs w:val="22"/>
      <w:lang w:val="ru-RU" w:eastAsia="ar-SA" w:bidi="ar-SA"/>
    </w:rPr>
  </w:style>
  <w:style w:type="character" w:customStyle="1" w:styleId="BodyTextChar2">
    <w:name w:val="Body Text Char2"/>
    <w:rsid w:val="00A41897"/>
    <w:rPr>
      <w:rFonts w:ascii="Calibri" w:eastAsia="Calibri" w:hAnsi="Calibri" w:cs="Calibri" w:hint="default"/>
      <w:sz w:val="28"/>
      <w:szCs w:val="24"/>
      <w:lang w:val="ru-RU" w:eastAsia="ar-SA" w:bidi="ar-SA"/>
    </w:rPr>
  </w:style>
  <w:style w:type="character" w:customStyle="1" w:styleId="BodyTextIndentChar2">
    <w:name w:val="Body Text Indent Char2"/>
    <w:rsid w:val="00A41897"/>
    <w:rPr>
      <w:rFonts w:ascii="Calibri" w:eastAsia="Calibri" w:hAnsi="Calibri" w:cs="Calibri" w:hint="default"/>
      <w:sz w:val="28"/>
      <w:szCs w:val="24"/>
      <w:lang w:val="ru-RU" w:eastAsia="ar-SA" w:bidi="ar-SA"/>
    </w:rPr>
  </w:style>
  <w:style w:type="character" w:customStyle="1" w:styleId="HTMLPreformattedChar">
    <w:name w:val="HTML Preformatted Char"/>
    <w:rsid w:val="00A41897"/>
    <w:rPr>
      <w:rFonts w:ascii="Courier New" w:eastAsia="Calibri" w:hAnsi="Courier New" w:cs="Courier New" w:hint="default"/>
      <w:color w:val="000090"/>
      <w:lang w:val="ru-RU" w:eastAsia="ar-SA" w:bidi="ar-SA"/>
    </w:rPr>
  </w:style>
  <w:style w:type="character" w:customStyle="1" w:styleId="BodyText2Char1">
    <w:name w:val="Body Text 2 Char1"/>
    <w:rsid w:val="00A41897"/>
    <w:rPr>
      <w:rFonts w:ascii="Calibri" w:eastAsia="Calibri" w:hAnsi="Calibri" w:cs="Calibri" w:hint="default"/>
      <w:b/>
      <w:bCs/>
      <w:sz w:val="24"/>
      <w:szCs w:val="24"/>
      <w:lang w:val="ru-RU" w:eastAsia="ar-SA" w:bidi="ar-SA"/>
    </w:rPr>
  </w:style>
  <w:style w:type="character" w:customStyle="1" w:styleId="SignatureChar1">
    <w:name w:val="Signature Char1"/>
    <w:rsid w:val="00A41897"/>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A41897"/>
    <w:rPr>
      <w:rFonts w:ascii="Calibri" w:eastAsia="Calibri" w:hAnsi="Calibri" w:cs="Calibri" w:hint="default"/>
      <w:sz w:val="24"/>
      <w:szCs w:val="24"/>
      <w:lang w:val="ru-RU" w:eastAsia="ar-SA" w:bidi="ar-SA"/>
    </w:rPr>
  </w:style>
  <w:style w:type="character" w:customStyle="1" w:styleId="BodyText3Char1">
    <w:name w:val="Body Text 3 Char1"/>
    <w:rsid w:val="00A41897"/>
    <w:rPr>
      <w:rFonts w:ascii="Calibri" w:eastAsia="Calibri" w:hAnsi="Calibri" w:cs="Calibri" w:hint="default"/>
      <w:sz w:val="16"/>
      <w:szCs w:val="16"/>
      <w:lang w:val="ru-RU" w:eastAsia="ar-SA" w:bidi="ar-SA"/>
    </w:rPr>
  </w:style>
  <w:style w:type="character" w:customStyle="1" w:styleId="TitleChar">
    <w:name w:val="Title Char"/>
    <w:rsid w:val="00A41897"/>
    <w:rPr>
      <w:rFonts w:ascii="Arial" w:eastAsia="Calibri" w:hAnsi="Arial" w:cs="Arial" w:hint="default"/>
      <w:b/>
      <w:bCs/>
      <w:sz w:val="24"/>
      <w:szCs w:val="24"/>
      <w:lang w:val="ru-RU" w:eastAsia="ar-SA" w:bidi="ar-SA"/>
    </w:rPr>
  </w:style>
  <w:style w:type="character" w:customStyle="1" w:styleId="BodyTextIndent3Char">
    <w:name w:val="Body Text Indent 3 Char"/>
    <w:rsid w:val="00A41897"/>
    <w:rPr>
      <w:rFonts w:ascii="Calibri" w:eastAsia="Calibri" w:hAnsi="Calibri" w:cs="Calibri" w:hint="default"/>
      <w:sz w:val="16"/>
      <w:szCs w:val="16"/>
      <w:lang w:val="ru-RU" w:eastAsia="ar-SA" w:bidi="ar-SA"/>
    </w:rPr>
  </w:style>
  <w:style w:type="character" w:customStyle="1" w:styleId="PlainTextChar">
    <w:name w:val="Plain Text Char"/>
    <w:rsid w:val="00A41897"/>
    <w:rPr>
      <w:rFonts w:ascii="Courier New" w:eastAsia="Calibri" w:hAnsi="Courier New" w:cs="Courier New" w:hint="default"/>
      <w:lang w:val="ru-RU" w:eastAsia="ar-SA" w:bidi="ar-SA"/>
    </w:rPr>
  </w:style>
  <w:style w:type="character" w:customStyle="1" w:styleId="2d">
    <w:name w:val="Красная строка 2 Знак"/>
    <w:rsid w:val="00A41897"/>
    <w:rPr>
      <w:rFonts w:ascii="Times New Roman" w:eastAsia="Times New Roman" w:hAnsi="Times New Roman" w:cs="Times New Roman" w:hint="default"/>
      <w:sz w:val="20"/>
      <w:szCs w:val="20"/>
    </w:rPr>
  </w:style>
  <w:style w:type="character" w:customStyle="1" w:styleId="apple-style-span">
    <w:name w:val="apple-style-span"/>
    <w:basedOn w:val="1fc"/>
    <w:rsid w:val="00A41897"/>
  </w:style>
  <w:style w:type="character" w:customStyle="1" w:styleId="1ff2">
    <w:name w:val="Знак примечания1"/>
    <w:rsid w:val="00A41897"/>
    <w:rPr>
      <w:sz w:val="16"/>
      <w:szCs w:val="16"/>
    </w:rPr>
  </w:style>
  <w:style w:type="character" w:customStyle="1" w:styleId="apple-converted-space">
    <w:name w:val="apple-converted-space"/>
    <w:basedOn w:val="1fc"/>
    <w:rsid w:val="00A41897"/>
  </w:style>
  <w:style w:type="character" w:customStyle="1" w:styleId="410">
    <w:name w:val="Знак Знак41"/>
    <w:rsid w:val="00A41897"/>
    <w:rPr>
      <w:rFonts w:ascii="Arial" w:hAnsi="Arial" w:cs="Arial" w:hint="default"/>
      <w:sz w:val="24"/>
      <w:szCs w:val="24"/>
      <w:lang w:val="ru-RU" w:eastAsia="ar-SA" w:bidi="ar-SA"/>
    </w:rPr>
  </w:style>
  <w:style w:type="character" w:customStyle="1" w:styleId="171">
    <w:name w:val="Знак Знак171"/>
    <w:rsid w:val="00A41897"/>
    <w:rPr>
      <w:rFonts w:ascii="Times New Roman" w:hAnsi="Times New Roman" w:cs="Times New Roman" w:hint="default"/>
      <w:i/>
      <w:iCs/>
      <w:sz w:val="22"/>
      <w:szCs w:val="22"/>
      <w:lang w:val="ru-RU"/>
    </w:rPr>
  </w:style>
  <w:style w:type="character" w:customStyle="1" w:styleId="161">
    <w:name w:val="Знак Знак161"/>
    <w:rsid w:val="00A41897"/>
    <w:rPr>
      <w:rFonts w:ascii="Arial" w:hAnsi="Arial" w:cs="Arial" w:hint="default"/>
      <w:lang w:val="ru-RU"/>
    </w:rPr>
  </w:style>
  <w:style w:type="character" w:customStyle="1" w:styleId="122">
    <w:name w:val="Знак Знак122"/>
    <w:rsid w:val="00A41897"/>
    <w:rPr>
      <w:rFonts w:ascii="Arial" w:eastAsia="Times New Roman" w:hAnsi="Arial" w:cs="Times New Roman" w:hint="default"/>
      <w:b/>
      <w:bCs/>
      <w:color w:val="000080"/>
      <w:sz w:val="20"/>
      <w:szCs w:val="20"/>
    </w:rPr>
  </w:style>
  <w:style w:type="character" w:customStyle="1" w:styleId="191">
    <w:name w:val="Знак Знак191"/>
    <w:rsid w:val="00A41897"/>
    <w:rPr>
      <w:rFonts w:ascii="Arial" w:hAnsi="Arial" w:cs="Arial" w:hint="default"/>
      <w:b/>
      <w:bCs/>
      <w:sz w:val="28"/>
      <w:szCs w:val="24"/>
      <w:lang w:val="ru-RU" w:eastAsia="ar-SA" w:bidi="ar-SA"/>
    </w:rPr>
  </w:style>
  <w:style w:type="character" w:customStyle="1" w:styleId="181">
    <w:name w:val="Знак Знак181"/>
    <w:rsid w:val="00A41897"/>
    <w:rPr>
      <w:sz w:val="28"/>
      <w:szCs w:val="24"/>
      <w:lang w:val="ru-RU" w:eastAsia="ar-SA" w:bidi="ar-SA"/>
    </w:rPr>
  </w:style>
  <w:style w:type="character" w:customStyle="1" w:styleId="2310">
    <w:name w:val="Знак Знак231"/>
    <w:rsid w:val="00A41897"/>
    <w:rPr>
      <w:rFonts w:ascii="Times New Roman" w:eastAsia="Times New Roman" w:hAnsi="Times New Roman" w:cs="Times New Roman" w:hint="default"/>
      <w:sz w:val="24"/>
    </w:rPr>
  </w:style>
  <w:style w:type="character" w:customStyle="1" w:styleId="2220">
    <w:name w:val="Знак Знак222"/>
    <w:rsid w:val="00A41897"/>
    <w:rPr>
      <w:rFonts w:ascii="Times New Roman" w:eastAsia="Times New Roman" w:hAnsi="Times New Roman" w:cs="Times New Roman" w:hint="default"/>
      <w:sz w:val="28"/>
    </w:rPr>
  </w:style>
  <w:style w:type="character" w:customStyle="1" w:styleId="2120">
    <w:name w:val="Знак Знак212"/>
    <w:rsid w:val="00A41897"/>
    <w:rPr>
      <w:rFonts w:ascii="Arial" w:eastAsia="Times New Roman" w:hAnsi="Arial" w:cs="Arial" w:hint="default"/>
      <w:b/>
      <w:bCs/>
      <w:sz w:val="26"/>
      <w:szCs w:val="26"/>
    </w:rPr>
  </w:style>
  <w:style w:type="character" w:customStyle="1" w:styleId="202">
    <w:name w:val="Знак Знак202"/>
    <w:rsid w:val="00A41897"/>
    <w:rPr>
      <w:rFonts w:ascii="Times New Roman" w:eastAsia="Times New Roman" w:hAnsi="Times New Roman" w:cs="Times New Roman" w:hint="default"/>
      <w:b/>
      <w:bCs/>
      <w:sz w:val="28"/>
      <w:szCs w:val="28"/>
    </w:rPr>
  </w:style>
  <w:style w:type="character" w:customStyle="1" w:styleId="affff9">
    <w:name w:val="Символы концевой сноски"/>
    <w:rsid w:val="00A41897"/>
    <w:rPr>
      <w:vertAlign w:val="superscript"/>
    </w:rPr>
  </w:style>
  <w:style w:type="character" w:customStyle="1" w:styleId="affffa">
    <w:name w:val="Схема документа Знак"/>
    <w:rsid w:val="00A41897"/>
    <w:rPr>
      <w:rFonts w:ascii="Times New Roman" w:eastAsia="Calibri" w:hAnsi="Times New Roman" w:cs="Times New Roman" w:hint="default"/>
      <w:sz w:val="24"/>
      <w:szCs w:val="24"/>
    </w:rPr>
  </w:style>
  <w:style w:type="character" w:customStyle="1" w:styleId="2e">
    <w:name w:val="Основной текст с отступом 2 Знак"/>
    <w:basedOn w:val="1fc"/>
    <w:rsid w:val="00A41897"/>
  </w:style>
  <w:style w:type="character" w:customStyle="1" w:styleId="affffb">
    <w:name w:val="Символ нумерации"/>
    <w:rsid w:val="00A41897"/>
  </w:style>
  <w:style w:type="character" w:customStyle="1" w:styleId="1ff3">
    <w:name w:val="Основной текст Знак1"/>
    <w:basedOn w:val="a4"/>
    <w:semiHidden/>
    <w:locked/>
    <w:rsid w:val="00A41897"/>
    <w:rPr>
      <w:rFonts w:cs="Calibri"/>
      <w:sz w:val="28"/>
      <w:szCs w:val="24"/>
      <w:lang w:eastAsia="ar-SA"/>
    </w:rPr>
  </w:style>
  <w:style w:type="character" w:customStyle="1" w:styleId="15">
    <w:name w:val="Верхний колонтитул Знак1"/>
    <w:basedOn w:val="a4"/>
    <w:link w:val="af8"/>
    <w:uiPriority w:val="99"/>
    <w:semiHidden/>
    <w:locked/>
    <w:rsid w:val="00A41897"/>
    <w:rPr>
      <w:rFonts w:ascii="Calibri" w:eastAsia="Calibri" w:hAnsi="Calibri" w:cs="Calibri"/>
      <w:sz w:val="22"/>
      <w:szCs w:val="22"/>
      <w:lang w:eastAsia="ar-SA"/>
    </w:rPr>
  </w:style>
  <w:style w:type="character" w:customStyle="1" w:styleId="16">
    <w:name w:val="Нижний колонтитул Знак1"/>
    <w:basedOn w:val="a4"/>
    <w:link w:val="afa"/>
    <w:semiHidden/>
    <w:locked/>
    <w:rsid w:val="00A41897"/>
    <w:rPr>
      <w:rFonts w:ascii="Calibri" w:eastAsia="Calibri" w:hAnsi="Calibri" w:cs="Calibri"/>
      <w:sz w:val="22"/>
      <w:szCs w:val="22"/>
      <w:lang w:eastAsia="ar-SA"/>
    </w:rPr>
  </w:style>
  <w:style w:type="character" w:customStyle="1" w:styleId="2f">
    <w:name w:val="Текст выноски Знак2"/>
    <w:basedOn w:val="a4"/>
    <w:semiHidden/>
    <w:locked/>
    <w:rsid w:val="00A41897"/>
    <w:rPr>
      <w:rFonts w:ascii="Tahoma" w:eastAsia="Calibri" w:hAnsi="Tahoma" w:cs="Calibri"/>
      <w:sz w:val="16"/>
      <w:szCs w:val="16"/>
      <w:lang w:eastAsia="ar-SA"/>
    </w:rPr>
  </w:style>
  <w:style w:type="character" w:customStyle="1" w:styleId="13">
    <w:name w:val="Текст сноски Знак1"/>
    <w:basedOn w:val="a4"/>
    <w:link w:val="af4"/>
    <w:semiHidden/>
    <w:locked/>
    <w:rsid w:val="00A41897"/>
    <w:rPr>
      <w:rFonts w:cs="Calibri"/>
      <w:lang w:eastAsia="ar-SA"/>
    </w:rPr>
  </w:style>
  <w:style w:type="character" w:customStyle="1" w:styleId="1ff4">
    <w:name w:val="Основной текст с отступом Знак1"/>
    <w:basedOn w:val="a4"/>
    <w:locked/>
    <w:rsid w:val="00A41897"/>
    <w:rPr>
      <w:rFonts w:cs="Calibri"/>
      <w:sz w:val="28"/>
      <w:szCs w:val="24"/>
      <w:lang w:eastAsia="ar-SA"/>
    </w:rPr>
  </w:style>
  <w:style w:type="character" w:customStyle="1" w:styleId="HTML2">
    <w:name w:val="Стандартный HTML Знак2"/>
    <w:basedOn w:val="a4"/>
    <w:link w:val="HTML"/>
    <w:semiHidden/>
    <w:locked/>
    <w:rsid w:val="00A41897"/>
    <w:rPr>
      <w:rFonts w:ascii="Courier New" w:hAnsi="Courier New" w:cs="Calibri"/>
      <w:color w:val="000090"/>
      <w:lang w:eastAsia="ar-SA"/>
    </w:rPr>
  </w:style>
  <w:style w:type="character" w:customStyle="1" w:styleId="19">
    <w:name w:val="Подпись Знак1"/>
    <w:basedOn w:val="a4"/>
    <w:link w:val="aff3"/>
    <w:semiHidden/>
    <w:locked/>
    <w:rsid w:val="00A41897"/>
    <w:rPr>
      <w:rFonts w:cs="Calibri"/>
      <w:b/>
      <w:sz w:val="28"/>
      <w:szCs w:val="28"/>
      <w:lang w:eastAsia="ar-SA"/>
    </w:rPr>
  </w:style>
  <w:style w:type="character" w:customStyle="1" w:styleId="14">
    <w:name w:val="Текст примечания Знак1"/>
    <w:basedOn w:val="a4"/>
    <w:link w:val="af6"/>
    <w:uiPriority w:val="99"/>
    <w:semiHidden/>
    <w:locked/>
    <w:rsid w:val="00A41897"/>
    <w:rPr>
      <w:rFonts w:ascii="Calibri" w:eastAsia="Calibri" w:hAnsi="Calibri" w:cs="Calibri"/>
      <w:lang w:eastAsia="ar-SA"/>
    </w:rPr>
  </w:style>
  <w:style w:type="paragraph" w:styleId="affffc">
    <w:name w:val="annotation subject"/>
    <w:basedOn w:val="af6"/>
    <w:next w:val="af6"/>
    <w:link w:val="1ff5"/>
    <w:semiHidden/>
    <w:unhideWhenUsed/>
    <w:rsid w:val="00A41897"/>
    <w:rPr>
      <w:b/>
      <w:bCs/>
    </w:rPr>
  </w:style>
  <w:style w:type="character" w:customStyle="1" w:styleId="1ff5">
    <w:name w:val="Тема примечания Знак1"/>
    <w:basedOn w:val="af7"/>
    <w:link w:val="affffc"/>
    <w:semiHidden/>
    <w:rsid w:val="00A41897"/>
    <w:rPr>
      <w:rFonts w:ascii="Calibri" w:eastAsia="Calibri" w:hAnsi="Calibri" w:cs="Calibri"/>
      <w:b/>
      <w:bCs/>
      <w:lang w:eastAsia="ar-SA"/>
    </w:rPr>
  </w:style>
  <w:style w:type="character" w:customStyle="1" w:styleId="18">
    <w:name w:val="Название Знак1"/>
    <w:basedOn w:val="a4"/>
    <w:link w:val="aff1"/>
    <w:locked/>
    <w:rsid w:val="00A41897"/>
    <w:rPr>
      <w:rFonts w:ascii="Arial" w:eastAsia="Calibri" w:hAnsi="Arial" w:cs="Calibri"/>
      <w:b/>
      <w:bCs/>
      <w:sz w:val="24"/>
      <w:szCs w:val="24"/>
      <w:lang w:eastAsia="ar-SA"/>
    </w:rPr>
  </w:style>
  <w:style w:type="character" w:customStyle="1" w:styleId="17">
    <w:name w:val="Текст концевой сноски Знак1"/>
    <w:basedOn w:val="a4"/>
    <w:link w:val="afc"/>
    <w:semiHidden/>
    <w:locked/>
    <w:rsid w:val="00A41897"/>
    <w:rPr>
      <w:rFonts w:ascii="Calibri" w:eastAsia="Calibri" w:hAnsi="Calibri" w:cs="Calibri"/>
      <w:sz w:val="24"/>
      <w:szCs w:val="24"/>
      <w:lang w:eastAsia="ar-SA"/>
    </w:rPr>
  </w:style>
  <w:style w:type="character" w:customStyle="1" w:styleId="182">
    <w:name w:val="Знак Знак182"/>
    <w:rsid w:val="00A41897"/>
    <w:rPr>
      <w:sz w:val="28"/>
      <w:szCs w:val="24"/>
      <w:lang w:val="ru-RU" w:eastAsia="ru-RU" w:bidi="ar-SA"/>
    </w:rPr>
  </w:style>
  <w:style w:type="table" w:styleId="affffd">
    <w:name w:val="Table Grid"/>
    <w:basedOn w:val="a5"/>
    <w:uiPriority w:val="59"/>
    <w:rsid w:val="00A41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5"/>
    <w:uiPriority w:val="39"/>
    <w:rsid w:val="00A4189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02090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575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lstal@mosre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webSettings" Target="webSettings.xml"/><Relationship Id="rId9"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40</Pages>
  <Words>13132</Words>
  <Characters>74859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87816</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25</cp:revision>
  <cp:lastPrinted>2019-02-13T12:42:00Z</cp:lastPrinted>
  <dcterms:created xsi:type="dcterms:W3CDTF">2018-09-21T10:54:00Z</dcterms:created>
  <dcterms:modified xsi:type="dcterms:W3CDTF">2019-02-13T12:46:00Z</dcterms:modified>
</cp:coreProperties>
</file>