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B23C29" w:rsidRDefault="00ED4EEA" w:rsidP="00B23C29">
      <w:pPr>
        <w:jc w:val="center"/>
        <w:rPr>
          <w:sz w:val="28"/>
          <w:szCs w:val="28"/>
        </w:rPr>
      </w:pPr>
      <w:r w:rsidRPr="00B23C29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B23C29" w:rsidRDefault="00B23FC3" w:rsidP="00B23C29">
      <w:pPr>
        <w:jc w:val="center"/>
        <w:rPr>
          <w:sz w:val="28"/>
          <w:szCs w:val="28"/>
        </w:rPr>
      </w:pPr>
    </w:p>
    <w:p w:rsidR="00B23FC3" w:rsidRPr="00B23C29" w:rsidRDefault="00B23FC3" w:rsidP="00B23C29">
      <w:pPr>
        <w:jc w:val="center"/>
        <w:rPr>
          <w:sz w:val="28"/>
          <w:szCs w:val="28"/>
        </w:rPr>
      </w:pPr>
      <w:r w:rsidRPr="00B23C29">
        <w:rPr>
          <w:sz w:val="28"/>
          <w:szCs w:val="28"/>
        </w:rPr>
        <w:t>СОВЕТ ДЕПУТАТОВ ГОРОДСКОГО ОКРУГА ЭЛЕКТРОСТАЛЬ</w:t>
      </w:r>
    </w:p>
    <w:p w:rsidR="00B23FC3" w:rsidRPr="00B23C29" w:rsidRDefault="00B23FC3" w:rsidP="00B23C29">
      <w:pPr>
        <w:jc w:val="center"/>
        <w:rPr>
          <w:sz w:val="28"/>
          <w:szCs w:val="28"/>
        </w:rPr>
      </w:pPr>
    </w:p>
    <w:p w:rsidR="00B23FC3" w:rsidRPr="00B23C29" w:rsidRDefault="00B23C29" w:rsidP="00B23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B23C29">
        <w:rPr>
          <w:sz w:val="28"/>
          <w:szCs w:val="28"/>
        </w:rPr>
        <w:t>ОБЛАСТИ</w:t>
      </w:r>
    </w:p>
    <w:p w:rsidR="00B23FC3" w:rsidRPr="00B23C29" w:rsidRDefault="00B23FC3" w:rsidP="00B23C29">
      <w:pPr>
        <w:jc w:val="center"/>
        <w:rPr>
          <w:sz w:val="28"/>
          <w:szCs w:val="28"/>
        </w:rPr>
      </w:pPr>
    </w:p>
    <w:p w:rsidR="00B23FC3" w:rsidRPr="00B23C29" w:rsidRDefault="00B23C29" w:rsidP="00B23C29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23FC3" w:rsidRPr="00B23C29">
        <w:rPr>
          <w:sz w:val="44"/>
        </w:rPr>
        <w:t>Е</w:t>
      </w:r>
    </w:p>
    <w:p w:rsidR="00B23FC3" w:rsidRPr="00B23C29" w:rsidRDefault="00B23FC3" w:rsidP="00B23C29">
      <w:pPr>
        <w:jc w:val="center"/>
        <w:rPr>
          <w:rFonts w:ascii="CyrillicTimes" w:hAnsi="CyrillicTimes"/>
          <w:sz w:val="44"/>
        </w:rPr>
      </w:pPr>
    </w:p>
    <w:p w:rsidR="00B23FC3" w:rsidRDefault="00B23C29" w:rsidP="00B23FC3">
      <w:r>
        <w:t>о</w:t>
      </w:r>
      <w:r w:rsidR="00B23FC3" w:rsidRPr="00B23C29">
        <w:t xml:space="preserve">т </w:t>
      </w:r>
      <w:r>
        <w:t>25.02.2021 № 44/11</w:t>
      </w:r>
    </w:p>
    <w:p w:rsidR="00B23C29" w:rsidRPr="00B23C29" w:rsidRDefault="00B23C29" w:rsidP="00B23FC3"/>
    <w:p w:rsidR="00026407" w:rsidRDefault="00026407" w:rsidP="007E4FF4">
      <w:pPr>
        <w:spacing w:line="240" w:lineRule="exact"/>
        <w:ind w:right="4960"/>
        <w:contextualSpacing/>
      </w:pPr>
      <w:r>
        <w:t xml:space="preserve">О признании утратившим силу </w:t>
      </w:r>
      <w:r w:rsidR="007E4FF4">
        <w:t>м</w:t>
      </w:r>
      <w:r>
        <w:t xml:space="preserve">униципального нормативного </w:t>
      </w:r>
      <w:r w:rsidR="007E4FF4">
        <w:t>п</w:t>
      </w:r>
      <w:r>
        <w:t>равового</w:t>
      </w:r>
      <w:r w:rsidR="007E4FF4">
        <w:t xml:space="preserve"> </w:t>
      </w:r>
      <w:r>
        <w:t>акта</w:t>
      </w:r>
      <w:bookmarkEnd w:id="0"/>
    </w:p>
    <w:p w:rsidR="00026407" w:rsidRDefault="00026407" w:rsidP="00026407">
      <w:pPr>
        <w:spacing w:line="240" w:lineRule="exact"/>
      </w:pPr>
    </w:p>
    <w:p w:rsidR="00B23C29" w:rsidRDefault="00B23C29" w:rsidP="00026407">
      <w:pPr>
        <w:spacing w:line="240" w:lineRule="exact"/>
      </w:pPr>
    </w:p>
    <w:p w:rsidR="00026407" w:rsidRDefault="00026407" w:rsidP="00026407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В соответствии с пунктом 6 статьи 81 Бюджетного кодекса Российской Федерации, в целях приведения муниципальных нормативных правовых актов Совета депутатов городского округа Электросталь Московской области в соответствие с законодательством, Совет депутатов городского округа Электросталь Московской области </w:t>
      </w:r>
      <w:r>
        <w:rPr>
          <w:rFonts w:eastAsiaTheme="minorHAnsi"/>
          <w:lang w:eastAsia="en-US"/>
        </w:rPr>
        <w:t>РЕШИЛ:</w:t>
      </w:r>
    </w:p>
    <w:p w:rsidR="00026407" w:rsidRDefault="00026407" w:rsidP="00026407">
      <w:pPr>
        <w:ind w:firstLine="567"/>
        <w:jc w:val="both"/>
      </w:pPr>
      <w:r>
        <w:t>1. Признать утратившим силу решение Совета депутатов городского округа Электросталь Московской области от 27.10.2005 № 30/5 «Об утверждении положения о резервном фонде бюджета городского округа Электросталь Московской области».</w:t>
      </w:r>
    </w:p>
    <w:p w:rsidR="00026407" w:rsidRDefault="00026407" w:rsidP="0002640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Опубликовать настоящее решение в газете «Официальный вестник» и разместить в информационно-коммуникационной сети «Интернет» по адресу: 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55360F" w:rsidRPr="0055360F" w:rsidRDefault="00026407" w:rsidP="0055360F">
      <w:pPr>
        <w:ind w:firstLine="567"/>
        <w:jc w:val="both"/>
        <w:rPr>
          <w:rFonts w:cs="Arial"/>
        </w:rPr>
      </w:pPr>
      <w:r>
        <w:rPr>
          <w:color w:val="000000"/>
        </w:rPr>
        <w:t>3.</w:t>
      </w:r>
      <w:r w:rsidR="00B23A49">
        <w:rPr>
          <w:color w:val="000000"/>
        </w:rPr>
        <w:t xml:space="preserve"> </w:t>
      </w:r>
      <w:r w:rsidR="0055360F" w:rsidRPr="0055360F">
        <w:rPr>
          <w:rFonts w:eastAsiaTheme="minorHAnsi" w:cs="Arial"/>
        </w:rPr>
        <w:t>Настоящее постановление вступает в силу после его официального опубликования</w:t>
      </w:r>
      <w:r w:rsidR="0055360F" w:rsidRPr="0055360F">
        <w:rPr>
          <w:rFonts w:cs="Arial"/>
        </w:rPr>
        <w:t>.</w:t>
      </w:r>
    </w:p>
    <w:p w:rsidR="00026407" w:rsidRDefault="00026407" w:rsidP="00B23C29">
      <w:pPr>
        <w:jc w:val="both"/>
      </w:pPr>
    </w:p>
    <w:p w:rsidR="00B23C29" w:rsidRDefault="00B23C29" w:rsidP="00B23C29">
      <w:pPr>
        <w:jc w:val="both"/>
      </w:pPr>
    </w:p>
    <w:p w:rsidR="00B23C29" w:rsidRDefault="00B23C29" w:rsidP="00B23C29">
      <w:pPr>
        <w:jc w:val="both"/>
      </w:pPr>
    </w:p>
    <w:p w:rsidR="00026407" w:rsidRDefault="00026407" w:rsidP="00026407">
      <w:pPr>
        <w:jc w:val="both"/>
      </w:pPr>
    </w:p>
    <w:p w:rsidR="00026407" w:rsidRDefault="00026407" w:rsidP="00026407">
      <w:pPr>
        <w:jc w:val="both"/>
      </w:pPr>
    </w:p>
    <w:p w:rsidR="00026407" w:rsidRDefault="00026407" w:rsidP="00026407">
      <w:pPr>
        <w:tabs>
          <w:tab w:val="left" w:pos="708"/>
        </w:tabs>
        <w:suppressAutoHyphens/>
        <w:spacing w:line="240" w:lineRule="exac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026407" w:rsidRDefault="00026407" w:rsidP="00026407">
      <w:pPr>
        <w:tabs>
          <w:tab w:val="left" w:pos="708"/>
        </w:tabs>
        <w:suppressAutoHyphens/>
        <w:spacing w:line="240" w:lineRule="exact"/>
      </w:pPr>
    </w:p>
    <w:p w:rsidR="00026407" w:rsidRDefault="00026407" w:rsidP="00026407">
      <w:pPr>
        <w:tabs>
          <w:tab w:val="left" w:pos="708"/>
        </w:tabs>
        <w:suppressAutoHyphens/>
        <w:spacing w:line="240" w:lineRule="exact"/>
      </w:pPr>
      <w:r>
        <w:t>Председатель Совета депутатов</w:t>
      </w:r>
    </w:p>
    <w:p w:rsidR="00026407" w:rsidRDefault="00026407" w:rsidP="00026407">
      <w:pPr>
        <w:tabs>
          <w:tab w:val="left" w:pos="708"/>
        </w:tabs>
        <w:suppressAutoHyphens/>
        <w:spacing w:line="240" w:lineRule="exact"/>
      </w:pPr>
      <w:r>
        <w:t>городского округа Электросталь</w:t>
      </w:r>
    </w:p>
    <w:p w:rsidR="00026407" w:rsidRDefault="00026407" w:rsidP="00026407">
      <w:pPr>
        <w:tabs>
          <w:tab w:val="left" w:pos="708"/>
        </w:tabs>
        <w:suppressAutoHyphens/>
        <w:spacing w:line="240" w:lineRule="exact"/>
      </w:pPr>
      <w:r>
        <w:t>Московской области</w:t>
      </w:r>
      <w:r>
        <w:tab/>
      </w:r>
      <w:r>
        <w:tab/>
      </w:r>
      <w:r>
        <w:tab/>
        <w:t xml:space="preserve">                                                           В.Я. Пекарев</w:t>
      </w:r>
    </w:p>
    <w:sectPr w:rsidR="00026407" w:rsidSect="00B23C2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6407"/>
    <w:rsid w:val="001245A2"/>
    <w:rsid w:val="001C760A"/>
    <w:rsid w:val="004142C6"/>
    <w:rsid w:val="004A6EBB"/>
    <w:rsid w:val="004B088D"/>
    <w:rsid w:val="004F3CE4"/>
    <w:rsid w:val="0055360F"/>
    <w:rsid w:val="00637F73"/>
    <w:rsid w:val="006F732E"/>
    <w:rsid w:val="007658B4"/>
    <w:rsid w:val="007E4FF4"/>
    <w:rsid w:val="00A93E7F"/>
    <w:rsid w:val="00B23A49"/>
    <w:rsid w:val="00B23C29"/>
    <w:rsid w:val="00B23FC3"/>
    <w:rsid w:val="00C23507"/>
    <w:rsid w:val="00D46421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19</cp:revision>
  <cp:lastPrinted>2020-12-17T13:20:00Z</cp:lastPrinted>
  <dcterms:created xsi:type="dcterms:W3CDTF">2012-10-02T08:45:00Z</dcterms:created>
  <dcterms:modified xsi:type="dcterms:W3CDTF">2021-03-01T11:52:00Z</dcterms:modified>
</cp:coreProperties>
</file>