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132" w:rsidRDefault="009E1132" w:rsidP="009E1132">
      <w:pPr>
        <w:jc w:val="center"/>
      </w:pPr>
      <w:r>
        <w:rPr>
          <w:noProof/>
        </w:rPr>
        <w:drawing>
          <wp:inline distT="0" distB="0" distL="0" distR="0">
            <wp:extent cx="704850" cy="847725"/>
            <wp:effectExtent l="19050" t="0" r="0" b="0"/>
            <wp:docPr id="13" name="Рисунок 13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132" w:rsidRDefault="009E1132" w:rsidP="009E1132">
      <w:pPr>
        <w:jc w:val="center"/>
      </w:pPr>
    </w:p>
    <w:p w:rsidR="009E1132" w:rsidRDefault="009E1132" w:rsidP="009E1132"/>
    <w:p w:rsidR="009E1132" w:rsidRDefault="009E1132" w:rsidP="009E1132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9E1132" w:rsidRDefault="009E1132" w:rsidP="009E1132">
      <w:pPr>
        <w:jc w:val="center"/>
        <w:rPr>
          <w:b/>
          <w:sz w:val="28"/>
        </w:rPr>
      </w:pPr>
    </w:p>
    <w:p w:rsidR="009E1132" w:rsidRDefault="009E1132" w:rsidP="009E1132">
      <w:pPr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9E1132" w:rsidRDefault="009E1132" w:rsidP="009E1132">
      <w:pPr>
        <w:jc w:val="center"/>
      </w:pPr>
    </w:p>
    <w:p w:rsidR="009E1132" w:rsidRPr="00A37D17" w:rsidRDefault="009E1132" w:rsidP="009E1132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9E1132" w:rsidRDefault="009E1132" w:rsidP="009E1132">
      <w:pPr>
        <w:rPr>
          <w:rFonts w:ascii="CyrillicTimes" w:hAnsi="CyrillicTimes"/>
          <w:b/>
          <w:sz w:val="44"/>
        </w:rPr>
      </w:pPr>
    </w:p>
    <w:p w:rsidR="009E1132" w:rsidRDefault="009E1132" w:rsidP="009E1132">
      <w:pPr>
        <w:rPr>
          <w:b/>
        </w:rPr>
      </w:pPr>
      <w:r>
        <w:rPr>
          <w:b/>
        </w:rPr>
        <w:t>От ___________________№ ___________</w:t>
      </w:r>
    </w:p>
    <w:p w:rsidR="009E1132" w:rsidRDefault="009E1132" w:rsidP="009E1132">
      <w:pPr>
        <w:rPr>
          <w:b/>
        </w:rPr>
      </w:pPr>
    </w:p>
    <w:p w:rsidR="009E1132" w:rsidRPr="00B33897" w:rsidRDefault="005C7A4F" w:rsidP="009E1132">
      <w:pPr>
        <w:tabs>
          <w:tab w:val="left" w:pos="1395"/>
        </w:tabs>
        <w:rPr>
          <w:b/>
          <w:sz w:val="28"/>
          <w:szCs w:val="28"/>
        </w:rPr>
      </w:pPr>
      <w:r>
        <w:rPr>
          <w:noProof/>
        </w:rPr>
        <w:pict>
          <v:line id="_x0000_s1029" style="position:absolute;z-index:251663360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0" style="position:absolute;z-index:251664384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7" style="position:absolute;z-index:251661312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8" style="position:absolute;z-index:251662336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6" style="position:absolute;margin-left:-54pt;margin-top:4.3pt;width:43.1pt;height:50.45pt;z-index:251660288" filled="f"/>
        </w:pict>
      </w:r>
    </w:p>
    <w:p w:rsidR="009E1132" w:rsidRDefault="009E1132" w:rsidP="005C7A4F">
      <w:pPr>
        <w:ind w:right="5101"/>
      </w:pPr>
      <w:bookmarkStart w:id="0" w:name="_GoBack"/>
      <w:r>
        <w:t>Об утверждении Положения о порядке</w:t>
      </w:r>
      <w:r w:rsidR="005C7A4F">
        <w:t xml:space="preserve"> </w:t>
      </w:r>
      <w:r>
        <w:t>принятия в собственность городского</w:t>
      </w:r>
      <w:r w:rsidRPr="002F3F68">
        <w:t xml:space="preserve"> окру</w:t>
      </w:r>
      <w:r>
        <w:t>га</w:t>
      </w:r>
      <w:r w:rsidR="005C7A4F">
        <w:t xml:space="preserve"> </w:t>
      </w:r>
      <w:r w:rsidRPr="002F3F68">
        <w:t>Электросталь Московской области</w:t>
      </w:r>
      <w:r w:rsidR="005C7A4F">
        <w:t xml:space="preserve"> </w:t>
      </w:r>
      <w:r>
        <w:t>выморочного имущества</w:t>
      </w:r>
      <w:bookmarkEnd w:id="0"/>
    </w:p>
    <w:p w:rsidR="00023D19" w:rsidRDefault="00023D19" w:rsidP="009E1132">
      <w:pPr>
        <w:jc w:val="both"/>
      </w:pPr>
    </w:p>
    <w:p w:rsidR="005C7A4F" w:rsidRDefault="005C7A4F" w:rsidP="009E1132">
      <w:pPr>
        <w:jc w:val="both"/>
      </w:pPr>
    </w:p>
    <w:p w:rsidR="009E1132" w:rsidRDefault="009E1132" w:rsidP="009E1132">
      <w:pPr>
        <w:ind w:firstLine="567"/>
        <w:jc w:val="both"/>
        <w:rPr>
          <w:rStyle w:val="a9"/>
          <w:sz w:val="24"/>
          <w:szCs w:val="24"/>
        </w:rPr>
      </w:pPr>
      <w:r w:rsidRPr="009E1132">
        <w:rPr>
          <w:rStyle w:val="a9"/>
          <w:sz w:val="24"/>
          <w:szCs w:val="24"/>
        </w:rPr>
        <w:t xml:space="preserve">В соответствии с частью 3 Гражданского кодекса Российской Федерации, Федеральным законом от 21.07.1997 </w:t>
      </w:r>
      <w:r w:rsidRPr="009E1132">
        <w:rPr>
          <w:rStyle w:val="a9"/>
          <w:sz w:val="24"/>
          <w:szCs w:val="24"/>
          <w:lang w:eastAsia="en-US"/>
        </w:rPr>
        <w:t xml:space="preserve">№ </w:t>
      </w:r>
      <w:r w:rsidRPr="009E1132">
        <w:rPr>
          <w:rStyle w:val="a9"/>
          <w:sz w:val="24"/>
          <w:szCs w:val="24"/>
        </w:rPr>
        <w:t>122-ФЗ "О государственной регистрации прав на недвижимое имущество и сделок с ним", Федеральным законом от</w:t>
      </w:r>
      <w:r w:rsidRPr="009E1132">
        <w:t xml:space="preserve"> 06.10.2003 </w:t>
      </w:r>
      <w:r w:rsidRPr="009E1132">
        <w:rPr>
          <w:rStyle w:val="a9"/>
          <w:sz w:val="24"/>
          <w:szCs w:val="24"/>
        </w:rPr>
        <w:t>№ 131-ФЗ "Об общих принципах организации местного</w:t>
      </w:r>
      <w:r w:rsidRPr="009E1132">
        <w:t xml:space="preserve"> </w:t>
      </w:r>
      <w:r w:rsidRPr="009E1132">
        <w:rPr>
          <w:rStyle w:val="a9"/>
          <w:sz w:val="24"/>
          <w:szCs w:val="24"/>
        </w:rPr>
        <w:t xml:space="preserve">самоуправления в Российской Федерации", Уставом </w:t>
      </w:r>
      <w:r w:rsidRPr="009E1132">
        <w:t>городского округа Электросталь Московской области</w:t>
      </w:r>
      <w:r w:rsidRPr="009E1132">
        <w:rPr>
          <w:rStyle w:val="a9"/>
          <w:sz w:val="24"/>
          <w:szCs w:val="24"/>
        </w:rPr>
        <w:t xml:space="preserve">, </w:t>
      </w:r>
    </w:p>
    <w:p w:rsidR="009E1132" w:rsidRDefault="009E1132" w:rsidP="009E1132">
      <w:pPr>
        <w:ind w:firstLine="567"/>
        <w:jc w:val="both"/>
      </w:pPr>
      <w:r>
        <w:t>Совет депутатов городского округа Электросталь Московской области РЕШИЛ:</w:t>
      </w:r>
    </w:p>
    <w:p w:rsidR="009E1132" w:rsidRPr="009E1132" w:rsidRDefault="009E1132" w:rsidP="009E1132">
      <w:pPr>
        <w:pStyle w:val="a3"/>
        <w:tabs>
          <w:tab w:val="left" w:pos="1455"/>
          <w:tab w:val="left" w:pos="2031"/>
        </w:tabs>
        <w:spacing w:after="0" w:line="307" w:lineRule="exact"/>
        <w:ind w:left="20" w:right="20"/>
        <w:jc w:val="both"/>
        <w:rPr>
          <w:sz w:val="24"/>
        </w:rPr>
      </w:pPr>
      <w:r>
        <w:rPr>
          <w:rStyle w:val="a9"/>
          <w:sz w:val="24"/>
          <w:szCs w:val="24"/>
        </w:rPr>
        <w:t xml:space="preserve">         </w:t>
      </w:r>
      <w:r w:rsidRPr="009E1132">
        <w:rPr>
          <w:rStyle w:val="a9"/>
          <w:sz w:val="24"/>
          <w:szCs w:val="24"/>
        </w:rPr>
        <w:t xml:space="preserve"> </w:t>
      </w:r>
      <w:r>
        <w:rPr>
          <w:rStyle w:val="a9"/>
          <w:sz w:val="24"/>
          <w:szCs w:val="24"/>
        </w:rPr>
        <w:t>1.</w:t>
      </w:r>
      <w:r w:rsidRPr="009E1132">
        <w:rPr>
          <w:rStyle w:val="a9"/>
          <w:sz w:val="24"/>
          <w:szCs w:val="24"/>
        </w:rPr>
        <w:t>Утвердить Положение о порядке принятия в собственность городского округа Электросталь Московской области  выморочного имущества (</w:t>
      </w:r>
      <w:r w:rsidR="00A87A60">
        <w:rPr>
          <w:rStyle w:val="a9"/>
          <w:sz w:val="24"/>
          <w:szCs w:val="24"/>
        </w:rPr>
        <w:t>прилагается</w:t>
      </w:r>
      <w:r w:rsidRPr="009E1132">
        <w:rPr>
          <w:rStyle w:val="a9"/>
          <w:sz w:val="24"/>
          <w:szCs w:val="24"/>
        </w:rPr>
        <w:t>).</w:t>
      </w:r>
    </w:p>
    <w:p w:rsidR="009E1132" w:rsidRPr="002F3F68" w:rsidRDefault="009E1132" w:rsidP="009E1132">
      <w:pPr>
        <w:pStyle w:val="ConsPlusCell"/>
        <w:tabs>
          <w:tab w:val="left" w:pos="567"/>
          <w:tab w:val="left" w:pos="8505"/>
          <w:tab w:val="left" w:pos="8647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F3F68">
        <w:rPr>
          <w:rFonts w:ascii="Times New Roman" w:hAnsi="Times New Roman"/>
          <w:sz w:val="24"/>
        </w:rPr>
        <w:t>2. Опубликовать настоящее решение в газете «Официальный вестник» и разместить на официальном сайте городского округа Электросталь Московской области в</w:t>
      </w:r>
      <w:r>
        <w:rPr>
          <w:rFonts w:ascii="Times New Roman" w:hAnsi="Times New Roman"/>
          <w:sz w:val="24"/>
        </w:rPr>
        <w:t xml:space="preserve"> информационно-телекоммуникационной сети «Интернет» по адресу:</w:t>
      </w:r>
      <w:r w:rsidRPr="002F3F68">
        <w:rPr>
          <w:rFonts w:ascii="Times New Roman" w:hAnsi="Times New Roman"/>
          <w:sz w:val="24"/>
        </w:rPr>
        <w:t xml:space="preserve"> </w:t>
      </w:r>
      <w:hyperlink r:id="rId8" w:history="1">
        <w:r w:rsidRPr="00A87A60">
          <w:rPr>
            <w:rStyle w:val="a5"/>
            <w:rFonts w:ascii="Times New Roman" w:hAnsi="Times New Roman"/>
            <w:sz w:val="24"/>
            <w:u w:val="none"/>
            <w:lang w:val="en-US"/>
          </w:rPr>
          <w:t>www</w:t>
        </w:r>
        <w:r w:rsidRPr="00A87A60">
          <w:rPr>
            <w:rStyle w:val="a5"/>
            <w:rFonts w:ascii="Times New Roman" w:hAnsi="Times New Roman"/>
            <w:sz w:val="24"/>
            <w:u w:val="none"/>
          </w:rPr>
          <w:t>.</w:t>
        </w:r>
        <w:r w:rsidRPr="00A87A60">
          <w:rPr>
            <w:rStyle w:val="a5"/>
            <w:rFonts w:ascii="Times New Roman" w:hAnsi="Times New Roman"/>
            <w:sz w:val="24"/>
            <w:u w:val="none"/>
            <w:lang w:val="en-US"/>
          </w:rPr>
          <w:t>ele</w:t>
        </w:r>
        <w:r w:rsidRPr="00A87A60">
          <w:rPr>
            <w:rStyle w:val="a5"/>
            <w:rFonts w:ascii="Times New Roman" w:hAnsi="Times New Roman"/>
            <w:sz w:val="24"/>
            <w:u w:val="none"/>
          </w:rPr>
          <w:t>с</w:t>
        </w:r>
        <w:r w:rsidRPr="00A87A60">
          <w:rPr>
            <w:rStyle w:val="a5"/>
            <w:rFonts w:ascii="Times New Roman" w:hAnsi="Times New Roman"/>
            <w:sz w:val="24"/>
            <w:u w:val="none"/>
            <w:lang w:val="en-US"/>
          </w:rPr>
          <w:t>trostal</w:t>
        </w:r>
        <w:r w:rsidRPr="00A87A60">
          <w:rPr>
            <w:rStyle w:val="a5"/>
            <w:rFonts w:ascii="Times New Roman" w:hAnsi="Times New Roman"/>
            <w:sz w:val="24"/>
            <w:u w:val="none"/>
          </w:rPr>
          <w:t>.</w:t>
        </w:r>
        <w:r w:rsidRPr="00A87A60">
          <w:rPr>
            <w:rStyle w:val="a5"/>
            <w:rFonts w:ascii="Times New Roman" w:hAnsi="Times New Roman"/>
            <w:sz w:val="24"/>
            <w:u w:val="none"/>
            <w:lang w:val="en-US"/>
          </w:rPr>
          <w:t>ru</w:t>
        </w:r>
      </w:hyperlink>
      <w:r w:rsidRPr="002F3F68">
        <w:rPr>
          <w:rFonts w:ascii="Times New Roman" w:hAnsi="Times New Roman"/>
          <w:sz w:val="24"/>
        </w:rPr>
        <w:t>.</w:t>
      </w:r>
    </w:p>
    <w:p w:rsidR="009E1132" w:rsidRPr="002F3F68" w:rsidRDefault="009E1132" w:rsidP="009E1132">
      <w:pPr>
        <w:pStyle w:val="a6"/>
        <w:ind w:left="0"/>
        <w:jc w:val="both"/>
      </w:pPr>
      <w:r>
        <w:t xml:space="preserve">         </w:t>
      </w:r>
      <w:r w:rsidR="007B5B10">
        <w:t xml:space="preserve"> </w:t>
      </w:r>
      <w:r w:rsidRPr="002F3F68">
        <w:t>3</w:t>
      </w:r>
      <w:r>
        <w:t xml:space="preserve">. </w:t>
      </w:r>
      <w:r w:rsidRPr="002F3F68">
        <w:t>Настоящее решение вступает в силу с момента его опубликования  в средствах массовой информации.</w:t>
      </w:r>
    </w:p>
    <w:p w:rsidR="009E1132" w:rsidRPr="002F3F68" w:rsidRDefault="009E1132" w:rsidP="009E1132">
      <w:pPr>
        <w:pStyle w:val="a6"/>
        <w:ind w:left="0"/>
        <w:jc w:val="both"/>
      </w:pPr>
      <w:r>
        <w:t xml:space="preserve">       </w:t>
      </w:r>
      <w:r w:rsidR="007B5B10">
        <w:t xml:space="preserve"> </w:t>
      </w:r>
      <w:r>
        <w:t xml:space="preserve"> </w:t>
      </w:r>
      <w:r w:rsidRPr="002F3F68">
        <w:t>4</w:t>
      </w:r>
      <w:r>
        <w:t>.  </w:t>
      </w:r>
      <w:r w:rsidRPr="002F3F68">
        <w:t>Источником финансирования расходов размещения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7B5B10" w:rsidRDefault="007B5B10" w:rsidP="007B5B10">
      <w:pPr>
        <w:jc w:val="both"/>
      </w:pPr>
      <w:r>
        <w:rPr>
          <w:rStyle w:val="a9"/>
          <w:sz w:val="24"/>
          <w:szCs w:val="24"/>
        </w:rPr>
        <w:t xml:space="preserve">         5.</w:t>
      </w:r>
      <w:r w:rsidR="009E1132" w:rsidRPr="009E1132">
        <w:rPr>
          <w:rStyle w:val="a9"/>
          <w:sz w:val="24"/>
          <w:szCs w:val="24"/>
        </w:rPr>
        <w:t xml:space="preserve"> Контроль за исполнением настоящего решения возложить</w:t>
      </w:r>
      <w:r w:rsidR="009E1132" w:rsidRPr="009E1132">
        <w:t xml:space="preserve"> </w:t>
      </w:r>
      <w:r w:rsidRPr="00CA1285">
        <w:t>на заместителя Главы Администрации городского округа Электросталь Московской</w:t>
      </w:r>
      <w:r>
        <w:t xml:space="preserve"> области Волкову И.Ю. </w:t>
      </w:r>
    </w:p>
    <w:p w:rsidR="007B5B10" w:rsidRDefault="007B5B10" w:rsidP="007B5B10">
      <w:pPr>
        <w:jc w:val="both"/>
      </w:pPr>
    </w:p>
    <w:p w:rsidR="009E1132" w:rsidRDefault="009E1132" w:rsidP="009E1132">
      <w:pPr>
        <w:jc w:val="both"/>
      </w:pPr>
    </w:p>
    <w:p w:rsidR="005C7A4F" w:rsidRDefault="005C7A4F" w:rsidP="009E1132">
      <w:pPr>
        <w:jc w:val="both"/>
      </w:pPr>
    </w:p>
    <w:p w:rsidR="005C7A4F" w:rsidRPr="002F3F68" w:rsidRDefault="005C7A4F" w:rsidP="009E1132">
      <w:pPr>
        <w:jc w:val="both"/>
      </w:pPr>
    </w:p>
    <w:p w:rsidR="009E1132" w:rsidRPr="002F3F68" w:rsidRDefault="005C7A4F" w:rsidP="009E1132">
      <w:pPr>
        <w:jc w:val="both"/>
      </w:pPr>
      <w:r>
        <w:t xml:space="preserve">Глава </w:t>
      </w:r>
      <w:r w:rsidR="009E1132" w:rsidRPr="002F3F68">
        <w:t xml:space="preserve">городского округа                                                                                        </w:t>
      </w:r>
      <w:r w:rsidR="009E1132">
        <w:t>В</w:t>
      </w:r>
      <w:r w:rsidR="009E1132" w:rsidRPr="002F3F68">
        <w:t>.</w:t>
      </w:r>
      <w:r w:rsidR="009E1132">
        <w:t>Я</w:t>
      </w:r>
      <w:r w:rsidR="009E1132" w:rsidRPr="002F3F68">
        <w:t xml:space="preserve">. </w:t>
      </w:r>
      <w:r w:rsidR="009E1132">
        <w:t>Пекарев</w:t>
      </w:r>
    </w:p>
    <w:p w:rsidR="009E1132" w:rsidRPr="002F3F68" w:rsidRDefault="009E1132" w:rsidP="004C52B2">
      <w:pPr>
        <w:jc w:val="both"/>
      </w:pPr>
    </w:p>
    <w:p w:rsidR="009E1132" w:rsidRPr="002F3F68" w:rsidRDefault="009E1132" w:rsidP="005C7A4F">
      <w:pPr>
        <w:jc w:val="both"/>
      </w:pPr>
    </w:p>
    <w:p w:rsidR="009E1132" w:rsidRPr="002F3F68" w:rsidRDefault="009E1132" w:rsidP="009E1132">
      <w:pPr>
        <w:ind w:right="-621"/>
        <w:jc w:val="both"/>
      </w:pPr>
      <w:r w:rsidRPr="002F3F68">
        <w:t>Предсе</w:t>
      </w:r>
      <w:r w:rsidR="005C7A4F">
        <w:t>датель Совета депутатов</w:t>
      </w:r>
      <w:r w:rsidR="005C7A4F">
        <w:tab/>
      </w:r>
      <w:r w:rsidR="005C7A4F">
        <w:tab/>
      </w:r>
      <w:r w:rsidR="005C7A4F">
        <w:tab/>
      </w:r>
      <w:r w:rsidR="005C7A4F">
        <w:tab/>
      </w:r>
      <w:r w:rsidR="005C7A4F">
        <w:tab/>
      </w:r>
      <w:r w:rsidR="005C7A4F">
        <w:tab/>
      </w:r>
      <w:r w:rsidR="005C7A4F">
        <w:tab/>
      </w:r>
      <w:r w:rsidRPr="002F3F68">
        <w:t>В.А. Кузьмин</w:t>
      </w:r>
    </w:p>
    <w:p w:rsidR="009E1132" w:rsidRPr="002F3F68" w:rsidRDefault="009E1132" w:rsidP="009E1132">
      <w:pPr>
        <w:ind w:right="-621"/>
        <w:jc w:val="both"/>
      </w:pPr>
      <w:r w:rsidRPr="002F3F68">
        <w:t xml:space="preserve">городского округа </w:t>
      </w:r>
    </w:p>
    <w:p w:rsidR="007B5B10" w:rsidRDefault="007B5B10" w:rsidP="007B5B10">
      <w:pPr>
        <w:jc w:val="center"/>
      </w:pPr>
      <w:bookmarkStart w:id="1" w:name="bookmark1"/>
      <w:r>
        <w:t xml:space="preserve">                              </w:t>
      </w:r>
      <w:r w:rsidR="00502404">
        <w:t xml:space="preserve">                      Утверждено решением</w:t>
      </w:r>
      <w:r>
        <w:t xml:space="preserve"> </w:t>
      </w:r>
    </w:p>
    <w:p w:rsidR="007B5B10" w:rsidRPr="00F32B13" w:rsidRDefault="007B5B10" w:rsidP="007B5B10">
      <w:pPr>
        <w:jc w:val="center"/>
      </w:pPr>
      <w:r>
        <w:t xml:space="preserve">                                                                           Совета депутатов </w:t>
      </w:r>
      <w:r w:rsidRPr="00F32B13">
        <w:t>городского округа</w:t>
      </w:r>
      <w:r w:rsidRPr="00F32B13">
        <w:br/>
      </w:r>
      <w:r>
        <w:t xml:space="preserve">                                                                        </w:t>
      </w:r>
      <w:r w:rsidRPr="00F32B13">
        <w:t>Электросталь Москов</w:t>
      </w:r>
      <w:r>
        <w:t>ской области</w:t>
      </w:r>
      <w:r>
        <w:br/>
        <w:t xml:space="preserve">                                                              </w:t>
      </w:r>
      <w:proofErr w:type="gramStart"/>
      <w:r>
        <w:t>от  _</w:t>
      </w:r>
      <w:proofErr w:type="gramEnd"/>
      <w:r>
        <w:t>_________  №  ________</w:t>
      </w:r>
    </w:p>
    <w:p w:rsidR="007B5B10" w:rsidRPr="005C7A4F" w:rsidRDefault="007B5B10" w:rsidP="007B5B10">
      <w:pPr>
        <w:pStyle w:val="20"/>
        <w:keepNext/>
        <w:keepLines/>
        <w:shd w:val="clear" w:color="auto" w:fill="auto"/>
        <w:spacing w:before="0"/>
        <w:ind w:right="20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</w:p>
    <w:p w:rsidR="007B5B10" w:rsidRDefault="007B5B10" w:rsidP="007B5B10">
      <w:pPr>
        <w:pStyle w:val="20"/>
        <w:keepNext/>
        <w:keepLines/>
        <w:shd w:val="clear" w:color="auto" w:fill="auto"/>
        <w:spacing w:before="0"/>
        <w:ind w:right="2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7B5B10">
        <w:rPr>
          <w:rStyle w:val="2"/>
          <w:rFonts w:ascii="Times New Roman" w:hAnsi="Times New Roman" w:cs="Times New Roman"/>
          <w:color w:val="000000"/>
          <w:sz w:val="28"/>
          <w:szCs w:val="28"/>
        </w:rPr>
        <w:t>ПОЛОЖЕНИЕ</w:t>
      </w:r>
      <w:bookmarkEnd w:id="1"/>
    </w:p>
    <w:p w:rsidR="0002724E" w:rsidRPr="0002724E" w:rsidRDefault="00023D19" w:rsidP="0002724E">
      <w:pPr>
        <w:jc w:val="center"/>
      </w:pPr>
      <w:r>
        <w:rPr>
          <w:rStyle w:val="a9"/>
          <w:color w:val="000000"/>
          <w:sz w:val="24"/>
          <w:szCs w:val="24"/>
        </w:rPr>
        <w:t>о</w:t>
      </w:r>
      <w:r w:rsidR="007B5B10" w:rsidRPr="0002724E">
        <w:rPr>
          <w:rStyle w:val="a9"/>
          <w:color w:val="000000"/>
          <w:sz w:val="24"/>
          <w:szCs w:val="24"/>
        </w:rPr>
        <w:t xml:space="preserve"> порядке принятия в собственность </w:t>
      </w:r>
      <w:r w:rsidR="0002724E" w:rsidRPr="0002724E">
        <w:t>городского округа</w:t>
      </w:r>
    </w:p>
    <w:p w:rsidR="007B5B10" w:rsidRDefault="0002724E" w:rsidP="0002724E">
      <w:pPr>
        <w:jc w:val="center"/>
        <w:rPr>
          <w:rStyle w:val="a9"/>
          <w:color w:val="000000"/>
          <w:sz w:val="24"/>
          <w:szCs w:val="24"/>
        </w:rPr>
      </w:pPr>
      <w:r w:rsidRPr="0002724E">
        <w:t>Электросталь Московской области</w:t>
      </w:r>
      <w:r>
        <w:t xml:space="preserve"> </w:t>
      </w:r>
      <w:r w:rsidR="007B5B10" w:rsidRPr="0002724E">
        <w:rPr>
          <w:rStyle w:val="a9"/>
          <w:color w:val="000000"/>
          <w:sz w:val="24"/>
          <w:szCs w:val="24"/>
        </w:rPr>
        <w:t>выморочного имущества</w:t>
      </w:r>
    </w:p>
    <w:p w:rsidR="0002724E" w:rsidRPr="0002724E" w:rsidRDefault="0002724E" w:rsidP="0002724E">
      <w:pPr>
        <w:jc w:val="center"/>
      </w:pPr>
    </w:p>
    <w:p w:rsidR="007B5B10" w:rsidRPr="0002724E" w:rsidRDefault="007B5B10" w:rsidP="007B5B10">
      <w:pPr>
        <w:pStyle w:val="a3"/>
        <w:spacing w:after="192" w:line="240" w:lineRule="exact"/>
        <w:ind w:right="20"/>
        <w:jc w:val="center"/>
        <w:rPr>
          <w:sz w:val="24"/>
        </w:rPr>
      </w:pPr>
      <w:r w:rsidRPr="0002724E">
        <w:rPr>
          <w:rStyle w:val="a9"/>
          <w:b/>
          <w:color w:val="000000"/>
          <w:sz w:val="24"/>
          <w:szCs w:val="24"/>
        </w:rPr>
        <w:t>1</w:t>
      </w:r>
      <w:r w:rsidRPr="0002724E">
        <w:rPr>
          <w:rStyle w:val="a9"/>
          <w:color w:val="000000"/>
          <w:sz w:val="24"/>
          <w:szCs w:val="24"/>
        </w:rPr>
        <w:t>. Общие положения</w:t>
      </w:r>
    </w:p>
    <w:p w:rsidR="007B5B10" w:rsidRPr="0002724E" w:rsidRDefault="00023D19" w:rsidP="0002724E">
      <w:pPr>
        <w:jc w:val="both"/>
      </w:pPr>
      <w:r>
        <w:rPr>
          <w:rStyle w:val="a9"/>
          <w:color w:val="000000"/>
          <w:sz w:val="24"/>
          <w:szCs w:val="24"/>
        </w:rPr>
        <w:t xml:space="preserve">       </w:t>
      </w:r>
      <w:r w:rsidR="007B5B10" w:rsidRPr="0002724E">
        <w:rPr>
          <w:rStyle w:val="a9"/>
          <w:color w:val="000000"/>
          <w:sz w:val="24"/>
          <w:szCs w:val="24"/>
        </w:rPr>
        <w:t>Настоящее Положение разработано в целях упорядочения учета, сохранности, оценки и реализации выморочных жилых помещений, земельных участков, а также расположенных на них зданий, сооружений, иных объектов недвижимого имущества (доли в них), переходящих в порядке наследования по закону в</w:t>
      </w:r>
      <w:r w:rsidR="007B5B10" w:rsidRPr="0002724E">
        <w:t xml:space="preserve"> </w:t>
      </w:r>
      <w:r w:rsidR="007B5B10" w:rsidRPr="0002724E">
        <w:rPr>
          <w:rStyle w:val="a9"/>
          <w:color w:val="000000"/>
          <w:sz w:val="24"/>
          <w:szCs w:val="24"/>
        </w:rPr>
        <w:t xml:space="preserve">собственность </w:t>
      </w:r>
      <w:r w:rsidR="0002724E" w:rsidRPr="0002724E">
        <w:t>городского округа</w:t>
      </w:r>
      <w:r w:rsidR="0002724E">
        <w:t xml:space="preserve"> </w:t>
      </w:r>
      <w:r w:rsidR="0002724E" w:rsidRPr="0002724E">
        <w:t>Электросталь Московской области</w:t>
      </w:r>
      <w:r w:rsidR="007B5B10" w:rsidRPr="0002724E">
        <w:rPr>
          <w:rStyle w:val="a9"/>
          <w:color w:val="000000"/>
          <w:sz w:val="24"/>
          <w:szCs w:val="24"/>
        </w:rPr>
        <w:t>, на основании статьи</w:t>
      </w:r>
      <w:r w:rsidR="007B5B10" w:rsidRPr="0002724E">
        <w:t xml:space="preserve"> </w:t>
      </w:r>
      <w:r w:rsidR="007B5B10" w:rsidRPr="0002724E">
        <w:rPr>
          <w:rStyle w:val="a9"/>
          <w:color w:val="000000"/>
          <w:sz w:val="24"/>
          <w:szCs w:val="24"/>
        </w:rPr>
        <w:t>1151 Гражданского кодекса Российской Федерации, Федерального закона от</w:t>
      </w:r>
      <w:r w:rsidR="007B5B10" w:rsidRPr="0002724E">
        <w:t xml:space="preserve"> 06.10.2003 </w:t>
      </w:r>
      <w:r w:rsidR="007B5B10" w:rsidRPr="0002724E">
        <w:rPr>
          <w:rStyle w:val="a9"/>
          <w:color w:val="000000"/>
          <w:sz w:val="24"/>
          <w:szCs w:val="24"/>
        </w:rPr>
        <w:t xml:space="preserve">№ 131-ФЗ "Об общих принципах организации местного самоуправления в Российской Федерации" и в соответствии с Уставом </w:t>
      </w:r>
      <w:r w:rsidR="0002724E" w:rsidRPr="009E1132">
        <w:t>городского округа Электросталь Московской области</w:t>
      </w:r>
      <w:r w:rsidR="007B5B10" w:rsidRPr="0002724E">
        <w:rPr>
          <w:rStyle w:val="a9"/>
          <w:sz w:val="24"/>
          <w:szCs w:val="24"/>
        </w:rPr>
        <w:t>.</w:t>
      </w:r>
    </w:p>
    <w:p w:rsidR="007B5B10" w:rsidRPr="0002724E" w:rsidRDefault="007B5B10" w:rsidP="007B5B10">
      <w:pPr>
        <w:pStyle w:val="a3"/>
        <w:widowControl w:val="0"/>
        <w:numPr>
          <w:ilvl w:val="0"/>
          <w:numId w:val="4"/>
        </w:numPr>
        <w:spacing w:after="0" w:line="298" w:lineRule="exact"/>
        <w:ind w:left="60" w:firstLine="420"/>
        <w:jc w:val="both"/>
        <w:rPr>
          <w:sz w:val="24"/>
        </w:rPr>
      </w:pPr>
      <w:r w:rsidRPr="0002724E">
        <w:rPr>
          <w:rStyle w:val="a9"/>
          <w:sz w:val="24"/>
          <w:szCs w:val="24"/>
        </w:rPr>
        <w:t xml:space="preserve">Положение распространяется на находящиеся на территории </w:t>
      </w:r>
      <w:r w:rsidR="0002724E" w:rsidRPr="0002724E">
        <w:rPr>
          <w:sz w:val="24"/>
        </w:rPr>
        <w:t>городского округа Электросталь Московской области</w:t>
      </w:r>
      <w:r w:rsidR="0002724E" w:rsidRPr="0002724E">
        <w:rPr>
          <w:rStyle w:val="a9"/>
          <w:sz w:val="24"/>
          <w:szCs w:val="24"/>
        </w:rPr>
        <w:t xml:space="preserve"> </w:t>
      </w:r>
      <w:r w:rsidRPr="0002724E">
        <w:rPr>
          <w:rStyle w:val="a9"/>
          <w:sz w:val="24"/>
          <w:szCs w:val="24"/>
        </w:rPr>
        <w:t>жилые помещения, земельные участки,</w:t>
      </w:r>
      <w:r w:rsidRPr="0002724E">
        <w:rPr>
          <w:sz w:val="24"/>
        </w:rPr>
        <w:t xml:space="preserve"> </w:t>
      </w:r>
      <w:r w:rsidRPr="0002724E">
        <w:rPr>
          <w:rStyle w:val="a9"/>
          <w:sz w:val="24"/>
          <w:szCs w:val="24"/>
        </w:rPr>
        <w:t xml:space="preserve">а также расположенные на них здания, сооружения, иные объекты недвижимого имущества (доли в них), переходящие по праву наследования в собственность </w:t>
      </w:r>
      <w:r w:rsidR="0002724E" w:rsidRPr="0002724E">
        <w:rPr>
          <w:sz w:val="24"/>
        </w:rPr>
        <w:t>городского округа Электросталь Московской области</w:t>
      </w:r>
    </w:p>
    <w:p w:rsidR="007B5B10" w:rsidRPr="0002724E" w:rsidRDefault="007B5B10" w:rsidP="007B5B10">
      <w:pPr>
        <w:pStyle w:val="a3"/>
        <w:widowControl w:val="0"/>
        <w:numPr>
          <w:ilvl w:val="0"/>
          <w:numId w:val="4"/>
        </w:numPr>
        <w:spacing w:after="0" w:line="298" w:lineRule="exact"/>
        <w:ind w:left="60" w:firstLine="420"/>
        <w:jc w:val="both"/>
        <w:rPr>
          <w:sz w:val="24"/>
        </w:rPr>
      </w:pPr>
      <w:r w:rsidRPr="0002724E">
        <w:rPr>
          <w:rStyle w:val="a9"/>
          <w:sz w:val="24"/>
          <w:szCs w:val="24"/>
        </w:rPr>
        <w:t>К выморочному имуществу, переходящему по праву наследования в</w:t>
      </w:r>
      <w:r w:rsidRPr="0002724E">
        <w:rPr>
          <w:sz w:val="24"/>
        </w:rPr>
        <w:t xml:space="preserve"> </w:t>
      </w:r>
      <w:r w:rsidRPr="0002724E">
        <w:rPr>
          <w:rStyle w:val="a9"/>
          <w:sz w:val="24"/>
          <w:szCs w:val="24"/>
        </w:rPr>
        <w:t xml:space="preserve">собственность </w:t>
      </w:r>
      <w:r w:rsidR="0002724E" w:rsidRPr="0002724E">
        <w:rPr>
          <w:sz w:val="24"/>
        </w:rPr>
        <w:t>городского округа Электросталь Московской области</w:t>
      </w:r>
      <w:r w:rsidR="0002724E" w:rsidRPr="0002724E">
        <w:rPr>
          <w:rStyle w:val="a9"/>
          <w:sz w:val="24"/>
          <w:szCs w:val="24"/>
        </w:rPr>
        <w:t xml:space="preserve"> </w:t>
      </w:r>
      <w:r w:rsidRPr="0002724E">
        <w:rPr>
          <w:rStyle w:val="a9"/>
          <w:sz w:val="24"/>
          <w:szCs w:val="24"/>
        </w:rPr>
        <w:t>по закону, относятся</w:t>
      </w:r>
      <w:r w:rsidRPr="0002724E">
        <w:rPr>
          <w:sz w:val="24"/>
        </w:rPr>
        <w:t xml:space="preserve"> </w:t>
      </w:r>
      <w:r w:rsidRPr="0002724E">
        <w:rPr>
          <w:rStyle w:val="a9"/>
          <w:sz w:val="24"/>
          <w:szCs w:val="24"/>
        </w:rPr>
        <w:t>жилые помещения, земельные участки, а также расположенные на них здания, сооружения, иные объекты недвижимого имущества (доли в них),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завещанию, либо в случаях, если никто из наследников не имеет права наследовать или все наследники отстранены от наследования,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наследника, либо все наследники лишены наследодателем наследства, а также если имущество завещано</w:t>
      </w:r>
      <w:r w:rsidRPr="0002724E">
        <w:rPr>
          <w:sz w:val="24"/>
        </w:rPr>
        <w:t xml:space="preserve"> </w:t>
      </w:r>
      <w:r w:rsidR="0002724E" w:rsidRPr="0002724E">
        <w:rPr>
          <w:sz w:val="24"/>
        </w:rPr>
        <w:t>городско</w:t>
      </w:r>
      <w:r w:rsidR="00402F4E">
        <w:rPr>
          <w:sz w:val="24"/>
        </w:rPr>
        <w:t>му</w:t>
      </w:r>
      <w:r w:rsidR="0002724E" w:rsidRPr="0002724E">
        <w:rPr>
          <w:sz w:val="24"/>
        </w:rPr>
        <w:t xml:space="preserve"> округ</w:t>
      </w:r>
      <w:r w:rsidR="00402F4E">
        <w:rPr>
          <w:sz w:val="24"/>
        </w:rPr>
        <w:t>у</w:t>
      </w:r>
      <w:r w:rsidR="0002724E" w:rsidRPr="0002724E">
        <w:rPr>
          <w:sz w:val="24"/>
        </w:rPr>
        <w:t xml:space="preserve"> Электросталь Московской области</w:t>
      </w:r>
      <w:r w:rsidR="0002724E" w:rsidRPr="0002724E">
        <w:rPr>
          <w:rStyle w:val="a9"/>
          <w:sz w:val="24"/>
          <w:szCs w:val="24"/>
        </w:rPr>
        <w:t xml:space="preserve"> </w:t>
      </w:r>
      <w:r w:rsidRPr="0002724E">
        <w:rPr>
          <w:rStyle w:val="a9"/>
          <w:sz w:val="24"/>
          <w:szCs w:val="24"/>
        </w:rPr>
        <w:t>или передано в собственность</w:t>
      </w:r>
      <w:r w:rsidRPr="0002724E">
        <w:rPr>
          <w:sz w:val="24"/>
        </w:rPr>
        <w:t xml:space="preserve"> </w:t>
      </w:r>
      <w:r w:rsidR="0002724E" w:rsidRPr="0002724E">
        <w:rPr>
          <w:sz w:val="24"/>
        </w:rPr>
        <w:t>городского округа Электросталь Московской области</w:t>
      </w:r>
      <w:r w:rsidR="0002724E" w:rsidRPr="0002724E">
        <w:rPr>
          <w:rStyle w:val="a9"/>
          <w:sz w:val="24"/>
          <w:szCs w:val="24"/>
        </w:rPr>
        <w:t xml:space="preserve"> </w:t>
      </w:r>
      <w:r w:rsidRPr="0002724E">
        <w:rPr>
          <w:rStyle w:val="a9"/>
          <w:sz w:val="24"/>
          <w:szCs w:val="24"/>
        </w:rPr>
        <w:t>по решению или приговору суда.</w:t>
      </w:r>
    </w:p>
    <w:p w:rsidR="007B5B10" w:rsidRPr="0002724E" w:rsidRDefault="007B5B10" w:rsidP="007B5B10">
      <w:pPr>
        <w:pStyle w:val="a3"/>
        <w:spacing w:after="292" w:line="288" w:lineRule="exact"/>
        <w:ind w:left="60" w:right="40" w:firstLine="420"/>
        <w:jc w:val="both"/>
        <w:rPr>
          <w:sz w:val="24"/>
          <w:shd w:val="clear" w:color="auto" w:fill="FFFFFF"/>
        </w:rPr>
      </w:pPr>
      <w:r w:rsidRPr="0002724E">
        <w:rPr>
          <w:rStyle w:val="a9"/>
          <w:sz w:val="24"/>
          <w:szCs w:val="24"/>
        </w:rPr>
        <w:t>При наследовании выморочного имущества отказ от наследства не допускается (статья 1157 Гражданского кодекса Российской Федерации).</w:t>
      </w:r>
    </w:p>
    <w:p w:rsidR="007B5B10" w:rsidRPr="0002724E" w:rsidRDefault="007B5B10" w:rsidP="00D40323">
      <w:pPr>
        <w:pStyle w:val="a3"/>
        <w:spacing w:after="252" w:line="322" w:lineRule="exact"/>
        <w:ind w:right="20"/>
        <w:jc w:val="center"/>
        <w:rPr>
          <w:sz w:val="24"/>
        </w:rPr>
      </w:pPr>
      <w:r w:rsidRPr="0002724E">
        <w:rPr>
          <w:rStyle w:val="a9"/>
          <w:b/>
          <w:color w:val="000000"/>
          <w:sz w:val="24"/>
          <w:szCs w:val="24"/>
        </w:rPr>
        <w:t>2.</w:t>
      </w:r>
      <w:r w:rsidRPr="0002724E">
        <w:rPr>
          <w:rStyle w:val="a9"/>
          <w:color w:val="000000"/>
          <w:sz w:val="24"/>
          <w:szCs w:val="24"/>
        </w:rPr>
        <w:t xml:space="preserve"> Порядок оформления документов на выморочное имущество, переходящее в порядке наследования в собственность </w:t>
      </w:r>
      <w:r w:rsidR="0002724E" w:rsidRPr="0002724E">
        <w:rPr>
          <w:sz w:val="24"/>
        </w:rPr>
        <w:t>городского округа Электросталь Московской области</w:t>
      </w:r>
    </w:p>
    <w:p w:rsidR="007B5B10" w:rsidRPr="0002724E" w:rsidRDefault="007B5B10" w:rsidP="007B5B10">
      <w:pPr>
        <w:pStyle w:val="a3"/>
        <w:widowControl w:val="0"/>
        <w:numPr>
          <w:ilvl w:val="1"/>
          <w:numId w:val="5"/>
        </w:numPr>
        <w:tabs>
          <w:tab w:val="left" w:pos="1380"/>
          <w:tab w:val="right" w:leader="underscore" w:pos="9376"/>
        </w:tabs>
        <w:spacing w:after="0" w:line="302" w:lineRule="exact"/>
        <w:ind w:left="60" w:firstLine="420"/>
        <w:jc w:val="both"/>
        <w:rPr>
          <w:sz w:val="24"/>
        </w:rPr>
      </w:pPr>
      <w:r w:rsidRPr="0002724E">
        <w:rPr>
          <w:rStyle w:val="a9"/>
          <w:sz w:val="24"/>
          <w:szCs w:val="24"/>
        </w:rPr>
        <w:t xml:space="preserve">Администрация </w:t>
      </w:r>
      <w:r w:rsidR="0002724E" w:rsidRPr="0002724E">
        <w:rPr>
          <w:sz w:val="24"/>
        </w:rPr>
        <w:t>городского округа Электросталь Московской области</w:t>
      </w:r>
      <w:r w:rsidR="0002724E" w:rsidRPr="0002724E">
        <w:rPr>
          <w:rStyle w:val="a9"/>
          <w:sz w:val="24"/>
          <w:szCs w:val="24"/>
        </w:rPr>
        <w:t xml:space="preserve"> </w:t>
      </w:r>
      <w:r w:rsidRPr="0002724E">
        <w:rPr>
          <w:rStyle w:val="a9"/>
          <w:sz w:val="24"/>
          <w:szCs w:val="24"/>
        </w:rPr>
        <w:t xml:space="preserve">с момента </w:t>
      </w:r>
      <w:r w:rsidR="00402F4E">
        <w:rPr>
          <w:rStyle w:val="a9"/>
          <w:sz w:val="24"/>
          <w:szCs w:val="24"/>
        </w:rPr>
        <w:t xml:space="preserve">получения информации о </w:t>
      </w:r>
      <w:r w:rsidRPr="0002724E">
        <w:rPr>
          <w:rStyle w:val="a9"/>
          <w:sz w:val="24"/>
          <w:szCs w:val="24"/>
        </w:rPr>
        <w:t>выявлен</w:t>
      </w:r>
      <w:r w:rsidR="00402F4E">
        <w:rPr>
          <w:rStyle w:val="a9"/>
          <w:sz w:val="24"/>
          <w:szCs w:val="24"/>
        </w:rPr>
        <w:t xml:space="preserve">ном </w:t>
      </w:r>
      <w:r w:rsidRPr="0002724E">
        <w:rPr>
          <w:rStyle w:val="a9"/>
          <w:sz w:val="24"/>
          <w:szCs w:val="24"/>
        </w:rPr>
        <w:t xml:space="preserve"> факт</w:t>
      </w:r>
      <w:r w:rsidR="00402F4E">
        <w:rPr>
          <w:rStyle w:val="a9"/>
          <w:sz w:val="24"/>
          <w:szCs w:val="24"/>
        </w:rPr>
        <w:t>е</w:t>
      </w:r>
      <w:r w:rsidRPr="0002724E">
        <w:rPr>
          <w:rStyle w:val="a9"/>
          <w:sz w:val="24"/>
          <w:szCs w:val="24"/>
        </w:rPr>
        <w:t xml:space="preserve"> смерти гражданина, имевшего </w:t>
      </w:r>
      <w:r w:rsidR="00402F4E">
        <w:rPr>
          <w:rStyle w:val="a9"/>
          <w:sz w:val="24"/>
          <w:szCs w:val="24"/>
        </w:rPr>
        <w:t xml:space="preserve">в собственности </w:t>
      </w:r>
      <w:r w:rsidRPr="0002724E">
        <w:rPr>
          <w:rStyle w:val="a9"/>
          <w:sz w:val="24"/>
          <w:szCs w:val="24"/>
        </w:rPr>
        <w:t>жилые помещения, земельные участки, а также расположенные на них здания, сооружения, иные объекты недвижимого имущества (доли в них),</w:t>
      </w:r>
      <w:r w:rsidRPr="0002724E">
        <w:rPr>
          <w:sz w:val="24"/>
        </w:rPr>
        <w:t xml:space="preserve"> </w:t>
      </w:r>
      <w:r w:rsidRPr="0002724E">
        <w:rPr>
          <w:rStyle w:val="a9"/>
          <w:sz w:val="24"/>
          <w:szCs w:val="24"/>
        </w:rPr>
        <w:t xml:space="preserve">находящиеся на территории </w:t>
      </w:r>
      <w:r w:rsidR="00B412D8" w:rsidRPr="00B412D8">
        <w:rPr>
          <w:sz w:val="24"/>
        </w:rPr>
        <w:t>городского округа Электросталь Московской области</w:t>
      </w:r>
      <w:r w:rsidRPr="00B412D8">
        <w:rPr>
          <w:rStyle w:val="a9"/>
          <w:sz w:val="24"/>
          <w:szCs w:val="24"/>
        </w:rPr>
        <w:t>, при</w:t>
      </w:r>
      <w:r w:rsidRPr="00B412D8">
        <w:rPr>
          <w:sz w:val="24"/>
        </w:rPr>
        <w:t xml:space="preserve"> </w:t>
      </w:r>
      <w:r w:rsidRPr="00B412D8">
        <w:rPr>
          <w:rStyle w:val="a9"/>
          <w:sz w:val="24"/>
          <w:szCs w:val="24"/>
        </w:rPr>
        <w:t>отсутствии у умершего гражданина наследников</w:t>
      </w:r>
      <w:r w:rsidR="00252164">
        <w:rPr>
          <w:rStyle w:val="a9"/>
          <w:sz w:val="24"/>
          <w:szCs w:val="24"/>
        </w:rPr>
        <w:t xml:space="preserve">, </w:t>
      </w:r>
      <w:r w:rsidRPr="00B412D8">
        <w:rPr>
          <w:rStyle w:val="a9"/>
          <w:sz w:val="24"/>
          <w:szCs w:val="24"/>
        </w:rPr>
        <w:t xml:space="preserve"> в течение</w:t>
      </w:r>
      <w:r w:rsidRPr="0002724E">
        <w:rPr>
          <w:rStyle w:val="a9"/>
          <w:sz w:val="24"/>
          <w:szCs w:val="24"/>
        </w:rPr>
        <w:t xml:space="preserve"> 10 (десяти) рабочих дней направляет с</w:t>
      </w:r>
      <w:r w:rsidR="00252164">
        <w:rPr>
          <w:rStyle w:val="a9"/>
          <w:sz w:val="24"/>
          <w:szCs w:val="24"/>
        </w:rPr>
        <w:t xml:space="preserve">оответствующую информацию </w:t>
      </w:r>
      <w:r w:rsidRPr="0002724E">
        <w:rPr>
          <w:rStyle w:val="a9"/>
          <w:sz w:val="24"/>
          <w:szCs w:val="24"/>
        </w:rPr>
        <w:t xml:space="preserve"> </w:t>
      </w:r>
      <w:r w:rsidR="00402F4E">
        <w:rPr>
          <w:rStyle w:val="a9"/>
          <w:sz w:val="24"/>
          <w:szCs w:val="24"/>
        </w:rPr>
        <w:t>в Комитет имущественных отношений Администрации городского округа Электросталь Московской области</w:t>
      </w:r>
      <w:r w:rsidR="00252164">
        <w:rPr>
          <w:rStyle w:val="a9"/>
          <w:sz w:val="24"/>
          <w:szCs w:val="24"/>
        </w:rPr>
        <w:t>.</w:t>
      </w:r>
    </w:p>
    <w:p w:rsidR="007B5B10" w:rsidRPr="0002724E" w:rsidRDefault="007B5B10" w:rsidP="007B5B10">
      <w:pPr>
        <w:pStyle w:val="a3"/>
        <w:tabs>
          <w:tab w:val="center" w:leader="underscore" w:pos="8777"/>
          <w:tab w:val="right" w:pos="9375"/>
        </w:tabs>
        <w:spacing w:after="0" w:line="298" w:lineRule="exact"/>
        <w:ind w:left="60" w:firstLine="480"/>
        <w:jc w:val="both"/>
        <w:rPr>
          <w:sz w:val="24"/>
        </w:rPr>
      </w:pPr>
      <w:r w:rsidRPr="0002724E">
        <w:rPr>
          <w:sz w:val="24"/>
        </w:rPr>
        <w:tab/>
        <w:t xml:space="preserve">2.2. </w:t>
      </w:r>
      <w:r w:rsidRPr="0002724E">
        <w:rPr>
          <w:rStyle w:val="a9"/>
          <w:sz w:val="24"/>
          <w:szCs w:val="24"/>
        </w:rPr>
        <w:t xml:space="preserve">Для получения свидетельства о праве на наследство </w:t>
      </w:r>
      <w:r w:rsidR="00252164">
        <w:rPr>
          <w:rStyle w:val="a9"/>
          <w:sz w:val="24"/>
          <w:szCs w:val="24"/>
        </w:rPr>
        <w:t xml:space="preserve">Комитет имущественных отношений Администрации городского округа Электросталь Московской области </w:t>
      </w:r>
      <w:r w:rsidRPr="0002724E">
        <w:rPr>
          <w:rStyle w:val="a9"/>
          <w:sz w:val="24"/>
          <w:szCs w:val="24"/>
        </w:rPr>
        <w:t xml:space="preserve"> в течение </w:t>
      </w:r>
      <w:r w:rsidR="00252164">
        <w:rPr>
          <w:rStyle w:val="a9"/>
          <w:sz w:val="24"/>
          <w:szCs w:val="24"/>
        </w:rPr>
        <w:t>30</w:t>
      </w:r>
      <w:r w:rsidRPr="0002724E">
        <w:rPr>
          <w:rStyle w:val="a9"/>
          <w:sz w:val="24"/>
          <w:szCs w:val="24"/>
        </w:rPr>
        <w:t xml:space="preserve"> (</w:t>
      </w:r>
      <w:r w:rsidR="00252164">
        <w:rPr>
          <w:rStyle w:val="a9"/>
          <w:sz w:val="24"/>
          <w:szCs w:val="24"/>
        </w:rPr>
        <w:t>тридцати</w:t>
      </w:r>
      <w:r w:rsidRPr="0002724E">
        <w:rPr>
          <w:rStyle w:val="a9"/>
          <w:sz w:val="24"/>
          <w:szCs w:val="24"/>
        </w:rPr>
        <w:t xml:space="preserve">) </w:t>
      </w:r>
      <w:r w:rsidR="00252164">
        <w:rPr>
          <w:rStyle w:val="a9"/>
          <w:sz w:val="24"/>
          <w:szCs w:val="24"/>
        </w:rPr>
        <w:t xml:space="preserve">календарных дней </w:t>
      </w:r>
      <w:r w:rsidRPr="0002724E">
        <w:rPr>
          <w:rStyle w:val="a9"/>
          <w:sz w:val="24"/>
          <w:szCs w:val="24"/>
        </w:rPr>
        <w:t xml:space="preserve"> с момента, указанного в пункте 2.1 настоящего Положения собирает следующие документы:</w:t>
      </w:r>
    </w:p>
    <w:p w:rsidR="007B5B10" w:rsidRPr="0002724E" w:rsidRDefault="007B5B10" w:rsidP="007B5B10">
      <w:pPr>
        <w:pStyle w:val="a3"/>
        <w:widowControl w:val="0"/>
        <w:tabs>
          <w:tab w:val="right" w:pos="9540"/>
        </w:tabs>
        <w:spacing w:after="0" w:line="298" w:lineRule="exact"/>
        <w:ind w:left="60" w:right="-83" w:firstLine="480"/>
        <w:jc w:val="both"/>
        <w:rPr>
          <w:sz w:val="24"/>
        </w:rPr>
      </w:pPr>
      <w:r w:rsidRPr="0002724E">
        <w:rPr>
          <w:rStyle w:val="a9"/>
          <w:color w:val="000000"/>
          <w:sz w:val="24"/>
          <w:szCs w:val="24"/>
        </w:rPr>
        <w:t>- свидетельство (справку) о смерти, выданное учреждениями ЗАГС;</w:t>
      </w:r>
    </w:p>
    <w:p w:rsidR="007B5B10" w:rsidRPr="0002724E" w:rsidRDefault="007B5B10" w:rsidP="007B5B10">
      <w:pPr>
        <w:pStyle w:val="a3"/>
        <w:widowControl w:val="0"/>
        <w:tabs>
          <w:tab w:val="right" w:pos="9540"/>
        </w:tabs>
        <w:spacing w:after="0" w:line="298" w:lineRule="exact"/>
        <w:ind w:left="60" w:right="-83" w:firstLine="480"/>
        <w:jc w:val="both"/>
        <w:rPr>
          <w:sz w:val="24"/>
        </w:rPr>
      </w:pPr>
      <w:r w:rsidRPr="0002724E">
        <w:rPr>
          <w:sz w:val="24"/>
        </w:rPr>
        <w:t xml:space="preserve">- </w:t>
      </w:r>
      <w:r w:rsidRPr="0002724E">
        <w:rPr>
          <w:rStyle w:val="a9"/>
          <w:color w:val="000000"/>
          <w:sz w:val="24"/>
          <w:szCs w:val="24"/>
        </w:rPr>
        <w:t>выписку из домовой книги;</w:t>
      </w:r>
    </w:p>
    <w:p w:rsidR="007B5B10" w:rsidRPr="0002724E" w:rsidRDefault="007B5B10" w:rsidP="007B5B10">
      <w:pPr>
        <w:pStyle w:val="a3"/>
        <w:widowControl w:val="0"/>
        <w:tabs>
          <w:tab w:val="right" w:pos="9540"/>
        </w:tabs>
        <w:spacing w:after="0" w:line="298" w:lineRule="exact"/>
        <w:ind w:left="60" w:right="-83" w:firstLine="480"/>
        <w:jc w:val="both"/>
        <w:rPr>
          <w:sz w:val="24"/>
        </w:rPr>
      </w:pPr>
      <w:r w:rsidRPr="0002724E">
        <w:rPr>
          <w:sz w:val="24"/>
        </w:rPr>
        <w:t xml:space="preserve">- </w:t>
      </w:r>
      <w:r w:rsidRPr="0002724E">
        <w:rPr>
          <w:rStyle w:val="a9"/>
          <w:color w:val="000000"/>
          <w:sz w:val="24"/>
          <w:szCs w:val="24"/>
        </w:rPr>
        <w:t>копию финансово-лицевого счета;</w:t>
      </w:r>
    </w:p>
    <w:p w:rsidR="007B5B10" w:rsidRPr="0002724E" w:rsidRDefault="007B5B10" w:rsidP="005C7A4F">
      <w:pPr>
        <w:pStyle w:val="a3"/>
        <w:widowControl w:val="0"/>
        <w:spacing w:after="0" w:line="298" w:lineRule="exact"/>
        <w:ind w:left="60" w:right="-1" w:firstLine="480"/>
        <w:jc w:val="both"/>
        <w:rPr>
          <w:sz w:val="24"/>
        </w:rPr>
      </w:pPr>
      <w:r w:rsidRPr="0002724E">
        <w:rPr>
          <w:sz w:val="24"/>
        </w:rPr>
        <w:t xml:space="preserve">- </w:t>
      </w:r>
      <w:r w:rsidRPr="0002724E">
        <w:rPr>
          <w:rStyle w:val="a9"/>
          <w:color w:val="000000"/>
          <w:sz w:val="24"/>
          <w:szCs w:val="24"/>
        </w:rPr>
        <w:t>выписку из Единого государственного реестра недвижимо</w:t>
      </w:r>
      <w:r w:rsidR="00BA3708">
        <w:rPr>
          <w:rStyle w:val="a9"/>
          <w:color w:val="000000"/>
          <w:sz w:val="24"/>
          <w:szCs w:val="24"/>
        </w:rPr>
        <w:t>сти</w:t>
      </w:r>
      <w:r w:rsidRPr="0002724E">
        <w:rPr>
          <w:rStyle w:val="a9"/>
          <w:color w:val="000000"/>
          <w:sz w:val="24"/>
          <w:szCs w:val="24"/>
        </w:rPr>
        <w:t xml:space="preserve"> </w:t>
      </w:r>
      <w:r w:rsidRPr="0002724E">
        <w:rPr>
          <w:rStyle w:val="a9"/>
          <w:sz w:val="24"/>
          <w:szCs w:val="24"/>
        </w:rPr>
        <w:t>(далее - Реестр)</w:t>
      </w:r>
      <w:r w:rsidRPr="0002724E">
        <w:rPr>
          <w:rStyle w:val="a9"/>
          <w:color w:val="000000"/>
          <w:sz w:val="24"/>
          <w:szCs w:val="24"/>
        </w:rPr>
        <w:t xml:space="preserve">, удостоверяющую внесение в Реестр записи о праве собственности умершего гражданина на жилое помещение, земельный участок, а также расположенные на нем здания, сооружения, иные объекты недвижимого </w:t>
      </w:r>
      <w:r w:rsidRPr="0002724E">
        <w:rPr>
          <w:rStyle w:val="a9"/>
          <w:sz w:val="24"/>
          <w:szCs w:val="24"/>
        </w:rPr>
        <w:t>имущества (доли в них);</w:t>
      </w:r>
    </w:p>
    <w:p w:rsidR="007B5B10" w:rsidRPr="0002724E" w:rsidRDefault="007B5B10" w:rsidP="005C7A4F">
      <w:pPr>
        <w:pStyle w:val="a3"/>
        <w:widowControl w:val="0"/>
        <w:spacing w:after="0" w:line="298" w:lineRule="exact"/>
        <w:ind w:left="60" w:right="-1" w:firstLine="480"/>
        <w:jc w:val="both"/>
        <w:rPr>
          <w:sz w:val="24"/>
        </w:rPr>
      </w:pPr>
      <w:r w:rsidRPr="0002724E">
        <w:rPr>
          <w:sz w:val="24"/>
        </w:rPr>
        <w:t xml:space="preserve">- </w:t>
      </w:r>
      <w:r w:rsidRPr="0002724E">
        <w:rPr>
          <w:rStyle w:val="a9"/>
          <w:sz w:val="24"/>
          <w:szCs w:val="24"/>
        </w:rPr>
        <w:t>кадастровый паспорт на жилое помещение (долю в жилом помещении), земельный участок, а также расположенные на нем здания, сооружения, иные объекты недвижимого имущества (доли в них);</w:t>
      </w:r>
    </w:p>
    <w:p w:rsidR="007B5B10" w:rsidRDefault="007B5B10" w:rsidP="005C7A4F">
      <w:pPr>
        <w:pStyle w:val="a3"/>
        <w:widowControl w:val="0"/>
        <w:spacing w:after="0" w:line="298" w:lineRule="exact"/>
        <w:ind w:left="60" w:right="-1" w:firstLine="480"/>
        <w:jc w:val="both"/>
        <w:rPr>
          <w:rStyle w:val="a9"/>
          <w:sz w:val="24"/>
          <w:szCs w:val="24"/>
        </w:rPr>
      </w:pPr>
      <w:r w:rsidRPr="0002724E">
        <w:rPr>
          <w:sz w:val="24"/>
        </w:rPr>
        <w:t xml:space="preserve">- </w:t>
      </w:r>
      <w:r w:rsidRPr="0002724E">
        <w:rPr>
          <w:rStyle w:val="a9"/>
          <w:sz w:val="24"/>
          <w:szCs w:val="24"/>
        </w:rPr>
        <w:t>справку от нотариуса по месту нахождения жилого помещения, земельного участка, а также расположенные на нем здания, сооружения, иные объекты недвижимого имущества (доли в них) о наличии или отсутствии открытых наследственных дел.</w:t>
      </w:r>
    </w:p>
    <w:p w:rsidR="00BA3708" w:rsidRPr="0002724E" w:rsidRDefault="00BA3708" w:rsidP="005C7A4F">
      <w:pPr>
        <w:pStyle w:val="a3"/>
        <w:widowControl w:val="0"/>
        <w:spacing w:after="0" w:line="298" w:lineRule="exact"/>
        <w:ind w:left="60" w:right="-1" w:firstLine="480"/>
        <w:jc w:val="both"/>
        <w:rPr>
          <w:sz w:val="24"/>
        </w:rPr>
      </w:pPr>
      <w:r>
        <w:rPr>
          <w:rStyle w:val="a9"/>
          <w:sz w:val="24"/>
          <w:szCs w:val="24"/>
        </w:rPr>
        <w:t xml:space="preserve">- </w:t>
      </w:r>
      <w:r w:rsidR="006604D0">
        <w:rPr>
          <w:rStyle w:val="a9"/>
          <w:sz w:val="24"/>
          <w:szCs w:val="24"/>
        </w:rPr>
        <w:t>справка об инвентаризационной стоимости объекта недвижимости.</w:t>
      </w:r>
    </w:p>
    <w:p w:rsidR="007B5B10" w:rsidRPr="0002724E" w:rsidRDefault="007B5B10" w:rsidP="005C7A4F">
      <w:pPr>
        <w:pStyle w:val="a3"/>
        <w:widowControl w:val="0"/>
        <w:spacing w:after="0" w:line="298" w:lineRule="exact"/>
        <w:ind w:left="60" w:right="-1" w:firstLine="480"/>
        <w:jc w:val="both"/>
        <w:rPr>
          <w:sz w:val="24"/>
        </w:rPr>
      </w:pPr>
      <w:r w:rsidRPr="0002724E">
        <w:rPr>
          <w:sz w:val="24"/>
        </w:rPr>
        <w:t xml:space="preserve">2.3. </w:t>
      </w:r>
      <w:r w:rsidR="00021A81" w:rsidRPr="00021A81">
        <w:rPr>
          <w:rStyle w:val="a9"/>
          <w:sz w:val="24"/>
          <w:szCs w:val="24"/>
        </w:rPr>
        <w:t>Комитет</w:t>
      </w:r>
      <w:r w:rsidRPr="0002724E">
        <w:rPr>
          <w:rStyle w:val="a9"/>
          <w:sz w:val="24"/>
          <w:szCs w:val="24"/>
        </w:rPr>
        <w:t xml:space="preserve"> после получения документов, указанных в пункте 2.2 настоящего Положения, в</w:t>
      </w:r>
      <w:r w:rsidRPr="0002724E">
        <w:rPr>
          <w:sz w:val="24"/>
        </w:rPr>
        <w:t xml:space="preserve"> течение </w:t>
      </w:r>
      <w:r w:rsidR="00BA3708">
        <w:rPr>
          <w:sz w:val="24"/>
        </w:rPr>
        <w:t>3</w:t>
      </w:r>
      <w:r w:rsidRPr="0002724E">
        <w:rPr>
          <w:sz w:val="24"/>
        </w:rPr>
        <w:t>0 (</w:t>
      </w:r>
      <w:r w:rsidR="00BA3708">
        <w:rPr>
          <w:sz w:val="24"/>
        </w:rPr>
        <w:t>тридцати</w:t>
      </w:r>
      <w:r w:rsidRPr="0002724E">
        <w:rPr>
          <w:sz w:val="24"/>
        </w:rPr>
        <w:t xml:space="preserve">) </w:t>
      </w:r>
      <w:r w:rsidR="00BA3708">
        <w:rPr>
          <w:sz w:val="24"/>
        </w:rPr>
        <w:t xml:space="preserve">календарных </w:t>
      </w:r>
      <w:r w:rsidRPr="0002724E">
        <w:rPr>
          <w:sz w:val="24"/>
        </w:rPr>
        <w:t xml:space="preserve"> дней</w:t>
      </w:r>
      <w:r w:rsidRPr="0002724E">
        <w:rPr>
          <w:rStyle w:val="a9"/>
          <w:sz w:val="24"/>
          <w:szCs w:val="24"/>
        </w:rPr>
        <w:t>, но не ранее чем по истечении шестимесячного срока со дня смерти собственника жилого помещения, земельного участка, а также расположенных на нем зданий, сооружений, иных объектов недвижимого имущества (доли в них) обращается к нотариусу по месту открытия наследства для оформления свидетельства о праве на наследство с заявлением и  приложением документов, указанных в пункте 2.2 настоящего Положения, а также с копией доверенности</w:t>
      </w:r>
      <w:r w:rsidRPr="0002724E">
        <w:rPr>
          <w:sz w:val="24"/>
        </w:rPr>
        <w:t xml:space="preserve"> </w:t>
      </w:r>
      <w:r w:rsidRPr="0002724E">
        <w:rPr>
          <w:rStyle w:val="a9"/>
          <w:sz w:val="24"/>
          <w:szCs w:val="24"/>
        </w:rPr>
        <w:t xml:space="preserve">представителя </w:t>
      </w:r>
      <w:r w:rsidR="00021A81" w:rsidRPr="00021A81">
        <w:rPr>
          <w:rStyle w:val="a9"/>
          <w:sz w:val="24"/>
          <w:szCs w:val="24"/>
        </w:rPr>
        <w:t>Комитета</w:t>
      </w:r>
      <w:r w:rsidR="0002724E" w:rsidRPr="0002724E">
        <w:rPr>
          <w:rStyle w:val="a9"/>
          <w:sz w:val="24"/>
          <w:szCs w:val="24"/>
        </w:rPr>
        <w:t xml:space="preserve"> </w:t>
      </w:r>
      <w:r w:rsidRPr="0002724E">
        <w:rPr>
          <w:rStyle w:val="a9"/>
          <w:sz w:val="24"/>
          <w:szCs w:val="24"/>
        </w:rPr>
        <w:t>на</w:t>
      </w:r>
      <w:r w:rsidRPr="0002724E">
        <w:rPr>
          <w:sz w:val="24"/>
        </w:rPr>
        <w:t xml:space="preserve"> </w:t>
      </w:r>
      <w:r w:rsidRPr="0002724E">
        <w:rPr>
          <w:rStyle w:val="a9"/>
          <w:sz w:val="24"/>
          <w:szCs w:val="24"/>
        </w:rPr>
        <w:t>право оформления и принятия наследства выморочного имущества.</w:t>
      </w:r>
    </w:p>
    <w:p w:rsidR="007B5B10" w:rsidRPr="0002724E" w:rsidRDefault="007B5B10" w:rsidP="005C7A4F">
      <w:pPr>
        <w:pStyle w:val="a3"/>
        <w:widowControl w:val="0"/>
        <w:spacing w:after="0" w:line="298" w:lineRule="exact"/>
        <w:ind w:left="60" w:right="-1" w:firstLine="480"/>
        <w:jc w:val="both"/>
        <w:rPr>
          <w:sz w:val="24"/>
        </w:rPr>
      </w:pPr>
      <w:r w:rsidRPr="0002724E">
        <w:rPr>
          <w:sz w:val="24"/>
        </w:rPr>
        <w:t xml:space="preserve">2.4. </w:t>
      </w:r>
      <w:r w:rsidRPr="0002724E">
        <w:rPr>
          <w:rStyle w:val="a9"/>
          <w:sz w:val="24"/>
          <w:szCs w:val="24"/>
        </w:rPr>
        <w:t>В случае отказа в выдаче свидетельства о праве на наследство</w:t>
      </w:r>
      <w:r w:rsidRPr="0002724E">
        <w:rPr>
          <w:sz w:val="24"/>
        </w:rPr>
        <w:t xml:space="preserve"> </w:t>
      </w:r>
      <w:r w:rsidR="00021A81">
        <w:rPr>
          <w:rStyle w:val="a9"/>
          <w:sz w:val="24"/>
          <w:szCs w:val="24"/>
        </w:rPr>
        <w:t>Комитет</w:t>
      </w:r>
      <w:r w:rsidR="0002724E" w:rsidRPr="0002724E">
        <w:rPr>
          <w:rStyle w:val="a9"/>
          <w:sz w:val="24"/>
          <w:szCs w:val="24"/>
        </w:rPr>
        <w:t xml:space="preserve"> </w:t>
      </w:r>
      <w:r w:rsidRPr="0002724E">
        <w:rPr>
          <w:rStyle w:val="a9"/>
          <w:sz w:val="24"/>
          <w:szCs w:val="24"/>
        </w:rPr>
        <w:t xml:space="preserve">может обратиться с иском в суд о признании права собственности </w:t>
      </w:r>
      <w:r w:rsidR="0002724E" w:rsidRPr="0002724E">
        <w:rPr>
          <w:sz w:val="24"/>
        </w:rPr>
        <w:t>городского округа Электросталь Московской области</w:t>
      </w:r>
      <w:r w:rsidR="0002724E" w:rsidRPr="0002724E">
        <w:rPr>
          <w:rStyle w:val="a9"/>
          <w:sz w:val="24"/>
          <w:szCs w:val="24"/>
        </w:rPr>
        <w:t xml:space="preserve"> </w:t>
      </w:r>
      <w:r w:rsidRPr="0002724E">
        <w:rPr>
          <w:rStyle w:val="a9"/>
          <w:sz w:val="24"/>
          <w:szCs w:val="24"/>
        </w:rPr>
        <w:t>на выморочное имущество.</w:t>
      </w:r>
    </w:p>
    <w:p w:rsidR="00BA3708" w:rsidRPr="0002724E" w:rsidRDefault="007B5B10" w:rsidP="005C7A4F">
      <w:pPr>
        <w:pStyle w:val="a3"/>
        <w:widowControl w:val="0"/>
        <w:spacing w:after="0" w:line="298" w:lineRule="exact"/>
        <w:ind w:left="60" w:right="-1" w:firstLine="480"/>
        <w:jc w:val="both"/>
        <w:rPr>
          <w:rStyle w:val="a9"/>
          <w:color w:val="000000"/>
          <w:sz w:val="24"/>
          <w:szCs w:val="24"/>
        </w:rPr>
      </w:pPr>
      <w:r w:rsidRPr="0002724E">
        <w:rPr>
          <w:sz w:val="24"/>
        </w:rPr>
        <w:t>2.</w:t>
      </w:r>
      <w:r w:rsidRPr="0002724E">
        <w:rPr>
          <w:rStyle w:val="a9"/>
          <w:sz w:val="24"/>
          <w:szCs w:val="24"/>
        </w:rPr>
        <w:t xml:space="preserve">5. </w:t>
      </w:r>
      <w:r w:rsidR="00021A81" w:rsidRPr="00021A81">
        <w:rPr>
          <w:rStyle w:val="a9"/>
          <w:sz w:val="24"/>
          <w:szCs w:val="24"/>
        </w:rPr>
        <w:t>Комитет</w:t>
      </w:r>
      <w:r w:rsidR="0002724E" w:rsidRPr="0002724E">
        <w:rPr>
          <w:rStyle w:val="a9"/>
          <w:sz w:val="24"/>
          <w:szCs w:val="24"/>
        </w:rPr>
        <w:t xml:space="preserve"> </w:t>
      </w:r>
      <w:r w:rsidRPr="0002724E">
        <w:rPr>
          <w:rStyle w:val="a9"/>
          <w:sz w:val="24"/>
          <w:szCs w:val="24"/>
        </w:rPr>
        <w:t>в</w:t>
      </w:r>
      <w:r w:rsidRPr="0002724E">
        <w:rPr>
          <w:sz w:val="24"/>
        </w:rPr>
        <w:t xml:space="preserve"> </w:t>
      </w:r>
      <w:r w:rsidRPr="0002724E">
        <w:rPr>
          <w:rStyle w:val="a9"/>
          <w:sz w:val="24"/>
          <w:szCs w:val="24"/>
        </w:rPr>
        <w:t>течение 10 (десяти) рабочих дней с даты получения свидетельства о праве</w:t>
      </w:r>
      <w:r w:rsidRPr="0002724E">
        <w:rPr>
          <w:sz w:val="24"/>
        </w:rPr>
        <w:t xml:space="preserve"> </w:t>
      </w:r>
      <w:r w:rsidRPr="0002724E">
        <w:rPr>
          <w:rStyle w:val="a9"/>
          <w:sz w:val="24"/>
          <w:szCs w:val="24"/>
        </w:rPr>
        <w:t xml:space="preserve">на наследство </w:t>
      </w:r>
      <w:r w:rsidR="0002724E" w:rsidRPr="0002724E">
        <w:rPr>
          <w:sz w:val="24"/>
        </w:rPr>
        <w:t>городского округа Электросталь Московской области</w:t>
      </w:r>
      <w:r w:rsidR="0002724E" w:rsidRPr="0002724E">
        <w:rPr>
          <w:rStyle w:val="a9"/>
          <w:sz w:val="24"/>
          <w:szCs w:val="24"/>
        </w:rPr>
        <w:t xml:space="preserve"> </w:t>
      </w:r>
      <w:r w:rsidRPr="0002724E">
        <w:rPr>
          <w:rStyle w:val="a9"/>
          <w:sz w:val="24"/>
          <w:szCs w:val="24"/>
        </w:rPr>
        <w:t>или вступления в</w:t>
      </w:r>
      <w:r w:rsidRPr="0002724E">
        <w:rPr>
          <w:sz w:val="24"/>
        </w:rPr>
        <w:t xml:space="preserve"> </w:t>
      </w:r>
      <w:r w:rsidRPr="0002724E">
        <w:rPr>
          <w:rStyle w:val="a9"/>
          <w:sz w:val="24"/>
          <w:szCs w:val="24"/>
        </w:rPr>
        <w:t xml:space="preserve">законную силу решения или приговора суда о признании права собственности </w:t>
      </w:r>
      <w:r w:rsidR="0002724E" w:rsidRPr="0002724E">
        <w:rPr>
          <w:sz w:val="24"/>
        </w:rPr>
        <w:t>городского округа Электросталь Московской области</w:t>
      </w:r>
      <w:r w:rsidR="0002724E" w:rsidRPr="0002724E">
        <w:rPr>
          <w:rStyle w:val="a9"/>
          <w:sz w:val="24"/>
          <w:szCs w:val="24"/>
        </w:rPr>
        <w:t xml:space="preserve"> </w:t>
      </w:r>
      <w:r w:rsidR="00BA3708">
        <w:rPr>
          <w:rStyle w:val="a9"/>
          <w:sz w:val="24"/>
          <w:szCs w:val="24"/>
        </w:rPr>
        <w:t>на выморочное имущество</w:t>
      </w:r>
      <w:r w:rsidR="00BA3708" w:rsidRPr="0002724E">
        <w:rPr>
          <w:rStyle w:val="a9"/>
          <w:sz w:val="24"/>
          <w:szCs w:val="24"/>
        </w:rPr>
        <w:t xml:space="preserve"> обращается в орган, осуществляющий государственную регистрацию прав на недвижимое имущество и сделок с ним, для регистрации права собственности </w:t>
      </w:r>
      <w:r w:rsidR="00BA3708" w:rsidRPr="0002724E">
        <w:rPr>
          <w:sz w:val="24"/>
        </w:rPr>
        <w:t>городского округа Электросталь Московской области</w:t>
      </w:r>
      <w:r w:rsidR="00BA3708" w:rsidRPr="0002724E">
        <w:rPr>
          <w:rStyle w:val="a9"/>
          <w:sz w:val="24"/>
          <w:szCs w:val="24"/>
        </w:rPr>
        <w:t xml:space="preserve"> на выморочное</w:t>
      </w:r>
      <w:r w:rsidR="00BA3708" w:rsidRPr="0002724E">
        <w:rPr>
          <w:sz w:val="24"/>
        </w:rPr>
        <w:t xml:space="preserve"> </w:t>
      </w:r>
      <w:r w:rsidR="00BA3708" w:rsidRPr="0002724E">
        <w:rPr>
          <w:rStyle w:val="a9"/>
          <w:color w:val="000000"/>
          <w:sz w:val="24"/>
          <w:szCs w:val="24"/>
        </w:rPr>
        <w:t>имущество.</w:t>
      </w:r>
    </w:p>
    <w:p w:rsidR="007B5B10" w:rsidRPr="0002724E" w:rsidRDefault="00BA3708" w:rsidP="005C7A4F">
      <w:pPr>
        <w:pStyle w:val="a3"/>
        <w:widowControl w:val="0"/>
        <w:spacing w:after="0" w:line="298" w:lineRule="exact"/>
        <w:ind w:left="60" w:right="-1" w:firstLine="480"/>
        <w:jc w:val="both"/>
        <w:rPr>
          <w:rStyle w:val="a9"/>
          <w:color w:val="000000"/>
          <w:sz w:val="24"/>
          <w:szCs w:val="24"/>
        </w:rPr>
      </w:pPr>
      <w:r w:rsidRPr="0002724E">
        <w:rPr>
          <w:sz w:val="24"/>
        </w:rPr>
        <w:t>2.</w:t>
      </w:r>
      <w:r>
        <w:rPr>
          <w:sz w:val="24"/>
        </w:rPr>
        <w:t>6</w:t>
      </w:r>
      <w:r w:rsidRPr="0002724E">
        <w:rPr>
          <w:rStyle w:val="a9"/>
          <w:sz w:val="24"/>
          <w:szCs w:val="24"/>
        </w:rPr>
        <w:t xml:space="preserve">. </w:t>
      </w:r>
      <w:r w:rsidRPr="00021A81">
        <w:rPr>
          <w:rStyle w:val="a9"/>
          <w:sz w:val="24"/>
          <w:szCs w:val="24"/>
        </w:rPr>
        <w:t>Комитет</w:t>
      </w:r>
      <w:r w:rsidRPr="0002724E">
        <w:rPr>
          <w:rStyle w:val="a9"/>
          <w:sz w:val="24"/>
          <w:szCs w:val="24"/>
        </w:rPr>
        <w:t xml:space="preserve"> в</w:t>
      </w:r>
      <w:r w:rsidRPr="0002724E">
        <w:rPr>
          <w:sz w:val="24"/>
        </w:rPr>
        <w:t xml:space="preserve"> </w:t>
      </w:r>
      <w:r w:rsidRPr="0002724E">
        <w:rPr>
          <w:rStyle w:val="a9"/>
          <w:sz w:val="24"/>
          <w:szCs w:val="24"/>
        </w:rPr>
        <w:t xml:space="preserve">течение 10 (десяти) рабочих дней с даты получения свидетельства о </w:t>
      </w:r>
      <w:r>
        <w:rPr>
          <w:rStyle w:val="a9"/>
          <w:sz w:val="24"/>
          <w:szCs w:val="24"/>
        </w:rPr>
        <w:t>государст</w:t>
      </w:r>
      <w:r w:rsidR="005F3504">
        <w:rPr>
          <w:rStyle w:val="a9"/>
          <w:sz w:val="24"/>
          <w:szCs w:val="24"/>
        </w:rPr>
        <w:t>в</w:t>
      </w:r>
      <w:r>
        <w:rPr>
          <w:rStyle w:val="a9"/>
          <w:sz w:val="24"/>
          <w:szCs w:val="24"/>
        </w:rPr>
        <w:t xml:space="preserve">енной регистрации </w:t>
      </w:r>
      <w:r w:rsidR="005F3504" w:rsidRPr="0002724E">
        <w:rPr>
          <w:rStyle w:val="a9"/>
          <w:sz w:val="24"/>
          <w:szCs w:val="24"/>
        </w:rPr>
        <w:t xml:space="preserve">права собственности </w:t>
      </w:r>
      <w:r w:rsidR="005F3504" w:rsidRPr="0002724E">
        <w:rPr>
          <w:sz w:val="24"/>
        </w:rPr>
        <w:t>городского округа Электросталь Московской области</w:t>
      </w:r>
      <w:r w:rsidR="005F3504" w:rsidRPr="0002724E">
        <w:rPr>
          <w:rStyle w:val="a9"/>
          <w:sz w:val="24"/>
          <w:szCs w:val="24"/>
        </w:rPr>
        <w:t xml:space="preserve"> на выморочное</w:t>
      </w:r>
      <w:r w:rsidR="005F3504" w:rsidRPr="0002724E">
        <w:rPr>
          <w:sz w:val="24"/>
        </w:rPr>
        <w:t xml:space="preserve"> </w:t>
      </w:r>
      <w:r w:rsidR="005F3504">
        <w:rPr>
          <w:rStyle w:val="a9"/>
          <w:color w:val="000000"/>
          <w:sz w:val="24"/>
          <w:szCs w:val="24"/>
        </w:rPr>
        <w:t>имущество</w:t>
      </w:r>
      <w:r w:rsidR="005F3504">
        <w:rPr>
          <w:sz w:val="24"/>
        </w:rPr>
        <w:t xml:space="preserve"> </w:t>
      </w:r>
      <w:r w:rsidR="007B5B10" w:rsidRPr="0002724E">
        <w:rPr>
          <w:rStyle w:val="a9"/>
          <w:sz w:val="24"/>
          <w:szCs w:val="24"/>
        </w:rPr>
        <w:t xml:space="preserve">готовит проект постановления </w:t>
      </w:r>
      <w:r w:rsidR="00E41F0B">
        <w:rPr>
          <w:rStyle w:val="a9"/>
          <w:sz w:val="24"/>
          <w:szCs w:val="24"/>
        </w:rPr>
        <w:t>А</w:t>
      </w:r>
      <w:r w:rsidR="007B5B10" w:rsidRPr="0002724E">
        <w:rPr>
          <w:rStyle w:val="a9"/>
          <w:sz w:val="24"/>
          <w:szCs w:val="24"/>
        </w:rPr>
        <w:t>дминистрации</w:t>
      </w:r>
      <w:r w:rsidR="007B5B10" w:rsidRPr="0002724E">
        <w:rPr>
          <w:rStyle w:val="a9"/>
          <w:i/>
          <w:sz w:val="24"/>
          <w:szCs w:val="24"/>
        </w:rPr>
        <w:t xml:space="preserve"> </w:t>
      </w:r>
      <w:r w:rsidR="0002724E" w:rsidRPr="0002724E">
        <w:rPr>
          <w:sz w:val="24"/>
        </w:rPr>
        <w:t xml:space="preserve">городского округа Электросталь Московской области </w:t>
      </w:r>
      <w:r w:rsidR="007B5B10" w:rsidRPr="0002724E">
        <w:rPr>
          <w:sz w:val="24"/>
        </w:rPr>
        <w:t xml:space="preserve">о </w:t>
      </w:r>
      <w:r w:rsidR="007B5B10" w:rsidRPr="0002724E">
        <w:rPr>
          <w:rStyle w:val="a9"/>
          <w:sz w:val="24"/>
          <w:szCs w:val="24"/>
        </w:rPr>
        <w:t xml:space="preserve">приеме в собственность </w:t>
      </w:r>
      <w:r w:rsidR="0002724E" w:rsidRPr="0002724E">
        <w:rPr>
          <w:sz w:val="24"/>
        </w:rPr>
        <w:t>городского округа Электросталь Московской области</w:t>
      </w:r>
      <w:r w:rsidR="0002724E" w:rsidRPr="0002724E">
        <w:rPr>
          <w:rStyle w:val="a9"/>
          <w:sz w:val="24"/>
          <w:szCs w:val="24"/>
        </w:rPr>
        <w:t xml:space="preserve"> </w:t>
      </w:r>
      <w:r w:rsidR="007B5B10" w:rsidRPr="0002724E">
        <w:rPr>
          <w:rStyle w:val="a9"/>
          <w:sz w:val="24"/>
          <w:szCs w:val="24"/>
        </w:rPr>
        <w:t>выморочного имущества</w:t>
      </w:r>
      <w:r w:rsidR="00863FF4">
        <w:rPr>
          <w:rStyle w:val="a9"/>
          <w:sz w:val="24"/>
          <w:szCs w:val="24"/>
        </w:rPr>
        <w:t>.</w:t>
      </w:r>
    </w:p>
    <w:p w:rsidR="007B5B10" w:rsidRPr="0002724E" w:rsidRDefault="007B5B10" w:rsidP="005C7A4F">
      <w:pPr>
        <w:pStyle w:val="a3"/>
        <w:widowControl w:val="0"/>
        <w:numPr>
          <w:ilvl w:val="0"/>
          <w:numId w:val="5"/>
        </w:numPr>
        <w:tabs>
          <w:tab w:val="left" w:pos="2703"/>
        </w:tabs>
        <w:spacing w:after="260" w:line="240" w:lineRule="exact"/>
        <w:ind w:left="2340" w:right="-1"/>
        <w:rPr>
          <w:sz w:val="24"/>
        </w:rPr>
      </w:pPr>
      <w:r w:rsidRPr="0002724E">
        <w:rPr>
          <w:rStyle w:val="a9"/>
          <w:color w:val="000000"/>
          <w:sz w:val="24"/>
          <w:szCs w:val="24"/>
        </w:rPr>
        <w:t>Учет объектов выморочного имущества</w:t>
      </w:r>
    </w:p>
    <w:p w:rsidR="007B5B10" w:rsidRPr="005C7A4F" w:rsidRDefault="007B5B10" w:rsidP="005C7A4F">
      <w:pPr>
        <w:pStyle w:val="a3"/>
        <w:widowControl w:val="0"/>
        <w:spacing w:after="0" w:line="298" w:lineRule="exact"/>
        <w:ind w:left="60" w:right="-1" w:firstLine="480"/>
        <w:jc w:val="both"/>
        <w:rPr>
          <w:sz w:val="24"/>
        </w:rPr>
      </w:pPr>
      <w:r w:rsidRPr="0002724E">
        <w:rPr>
          <w:rStyle w:val="a9"/>
          <w:color w:val="000000"/>
          <w:sz w:val="24"/>
          <w:szCs w:val="24"/>
        </w:rPr>
        <w:tab/>
      </w:r>
      <w:r w:rsidRPr="0002724E">
        <w:rPr>
          <w:rStyle w:val="a9"/>
          <w:sz w:val="24"/>
          <w:szCs w:val="24"/>
        </w:rPr>
        <w:t xml:space="preserve">Сведения о выморочном имуществе, находящемся в собственности </w:t>
      </w:r>
      <w:r w:rsidR="0002724E" w:rsidRPr="0002724E">
        <w:rPr>
          <w:sz w:val="24"/>
        </w:rPr>
        <w:t>городского округа Электросталь Московской области</w:t>
      </w:r>
      <w:r w:rsidRPr="0002724E">
        <w:rPr>
          <w:rStyle w:val="a9"/>
          <w:sz w:val="24"/>
          <w:szCs w:val="24"/>
        </w:rPr>
        <w:t>, в</w:t>
      </w:r>
      <w:r w:rsidRPr="0002724E">
        <w:rPr>
          <w:sz w:val="24"/>
        </w:rPr>
        <w:t xml:space="preserve"> течение 5 (пяти) рабочих дней с момента </w:t>
      </w:r>
      <w:r w:rsidR="00863FF4" w:rsidRPr="0002724E">
        <w:rPr>
          <w:rStyle w:val="a9"/>
          <w:sz w:val="24"/>
          <w:szCs w:val="24"/>
        </w:rPr>
        <w:t xml:space="preserve">постановления </w:t>
      </w:r>
      <w:r w:rsidR="00ED6351">
        <w:rPr>
          <w:rStyle w:val="a9"/>
          <w:sz w:val="24"/>
          <w:szCs w:val="24"/>
        </w:rPr>
        <w:t>А</w:t>
      </w:r>
      <w:r w:rsidR="00863FF4" w:rsidRPr="0002724E">
        <w:rPr>
          <w:rStyle w:val="a9"/>
          <w:sz w:val="24"/>
          <w:szCs w:val="24"/>
        </w:rPr>
        <w:t>дминистрации</w:t>
      </w:r>
      <w:r w:rsidR="00863FF4" w:rsidRPr="0002724E">
        <w:rPr>
          <w:rStyle w:val="a9"/>
          <w:i/>
          <w:sz w:val="24"/>
          <w:szCs w:val="24"/>
        </w:rPr>
        <w:t xml:space="preserve"> </w:t>
      </w:r>
      <w:r w:rsidR="00863FF4" w:rsidRPr="0002724E">
        <w:rPr>
          <w:sz w:val="24"/>
        </w:rPr>
        <w:t xml:space="preserve">городского округа Электросталь Московской области о </w:t>
      </w:r>
      <w:r w:rsidR="00863FF4" w:rsidRPr="0002724E">
        <w:rPr>
          <w:rStyle w:val="a9"/>
          <w:sz w:val="24"/>
          <w:szCs w:val="24"/>
        </w:rPr>
        <w:t xml:space="preserve">приеме в собственность </w:t>
      </w:r>
      <w:r w:rsidR="00863FF4" w:rsidRPr="0002724E">
        <w:rPr>
          <w:sz w:val="24"/>
        </w:rPr>
        <w:t>городского округа Электросталь Московской области</w:t>
      </w:r>
      <w:r w:rsidR="00863FF4" w:rsidRPr="0002724E">
        <w:rPr>
          <w:rStyle w:val="a9"/>
          <w:sz w:val="24"/>
          <w:szCs w:val="24"/>
        </w:rPr>
        <w:t xml:space="preserve"> выморочного имущества</w:t>
      </w:r>
      <w:r w:rsidRPr="0002724E">
        <w:rPr>
          <w:sz w:val="24"/>
        </w:rPr>
        <w:t xml:space="preserve"> </w:t>
      </w:r>
      <w:r w:rsidRPr="0002724E">
        <w:rPr>
          <w:rStyle w:val="a9"/>
          <w:sz w:val="24"/>
          <w:szCs w:val="24"/>
        </w:rPr>
        <w:t xml:space="preserve">вносятся в реестр </w:t>
      </w:r>
      <w:r w:rsidR="00863FF4">
        <w:rPr>
          <w:rStyle w:val="a9"/>
          <w:sz w:val="24"/>
          <w:szCs w:val="24"/>
        </w:rPr>
        <w:t xml:space="preserve">муниципального </w:t>
      </w:r>
      <w:r w:rsidRPr="0002724E">
        <w:rPr>
          <w:rStyle w:val="a9"/>
          <w:sz w:val="24"/>
          <w:szCs w:val="24"/>
        </w:rPr>
        <w:t xml:space="preserve">имущества </w:t>
      </w:r>
      <w:r w:rsidR="0002724E" w:rsidRPr="0002724E">
        <w:rPr>
          <w:sz w:val="24"/>
        </w:rPr>
        <w:t>городского округа Электросталь Московской области</w:t>
      </w:r>
      <w:r w:rsidR="00021A81">
        <w:rPr>
          <w:sz w:val="24"/>
        </w:rPr>
        <w:t>.</w:t>
      </w:r>
    </w:p>
    <w:sectPr w:rsidR="007B5B10" w:rsidRPr="005C7A4F" w:rsidSect="005C7A4F">
      <w:headerReference w:type="default" r:id="rId9"/>
      <w:pgSz w:w="11906" w:h="16838" w:code="9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F20" w:rsidRDefault="00054F20" w:rsidP="00FE1312">
      <w:r>
        <w:separator/>
      </w:r>
    </w:p>
  </w:endnote>
  <w:endnote w:type="continuationSeparator" w:id="0">
    <w:p w:rsidR="00054F20" w:rsidRDefault="00054F20" w:rsidP="00FE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F20" w:rsidRDefault="00054F20" w:rsidP="00FE1312">
      <w:r>
        <w:separator/>
      </w:r>
    </w:p>
  </w:footnote>
  <w:footnote w:type="continuationSeparator" w:id="0">
    <w:p w:rsidR="00054F20" w:rsidRDefault="00054F20" w:rsidP="00FE1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F20" w:rsidRDefault="00054F20" w:rsidP="00FE1312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68E07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00000007"/>
    <w:multiLevelType w:val="multilevel"/>
    <w:tmpl w:val="833C1A3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2" w15:restartNumberingAfterBreak="0">
    <w:nsid w:val="00000009"/>
    <w:multiLevelType w:val="multilevel"/>
    <w:tmpl w:val="48045902"/>
    <w:lvl w:ilvl="0">
      <w:start w:val="2"/>
      <w:numFmt w:val="decimal"/>
      <w:lvlText w:val="%1."/>
      <w:lvlJc w:val="left"/>
      <w:pPr>
        <w:ind w:left="2269" w:firstLine="0"/>
      </w:pPr>
      <w:rPr>
        <w:rFonts w:ascii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3" w15:restartNumberingAfterBreak="0">
    <w:nsid w:val="1FE96893"/>
    <w:multiLevelType w:val="multilevel"/>
    <w:tmpl w:val="570E33D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4" w15:restartNumberingAfterBreak="0">
    <w:nsid w:val="445A7FD9"/>
    <w:multiLevelType w:val="hybridMultilevel"/>
    <w:tmpl w:val="D3144F2A"/>
    <w:lvl w:ilvl="0" w:tplc="F2429320">
      <w:start w:val="5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132"/>
    <w:rsid w:val="00021A81"/>
    <w:rsid w:val="00023D19"/>
    <w:rsid w:val="0002724E"/>
    <w:rsid w:val="00054F20"/>
    <w:rsid w:val="00095150"/>
    <w:rsid w:val="000D4111"/>
    <w:rsid w:val="000D6D3B"/>
    <w:rsid w:val="00155E35"/>
    <w:rsid w:val="00173ED6"/>
    <w:rsid w:val="001C47D7"/>
    <w:rsid w:val="00252164"/>
    <w:rsid w:val="00260C9A"/>
    <w:rsid w:val="002C2818"/>
    <w:rsid w:val="00334A82"/>
    <w:rsid w:val="003B33DF"/>
    <w:rsid w:val="003D70CD"/>
    <w:rsid w:val="00402F4E"/>
    <w:rsid w:val="0041304F"/>
    <w:rsid w:val="004C52B2"/>
    <w:rsid w:val="00502404"/>
    <w:rsid w:val="005C7A4F"/>
    <w:rsid w:val="005F3504"/>
    <w:rsid w:val="006604D0"/>
    <w:rsid w:val="0068157F"/>
    <w:rsid w:val="006C1DDE"/>
    <w:rsid w:val="007A2B58"/>
    <w:rsid w:val="007B5B10"/>
    <w:rsid w:val="007E02FC"/>
    <w:rsid w:val="00863FF4"/>
    <w:rsid w:val="009E1132"/>
    <w:rsid w:val="00A07037"/>
    <w:rsid w:val="00A87A60"/>
    <w:rsid w:val="00B412D8"/>
    <w:rsid w:val="00B618CB"/>
    <w:rsid w:val="00BA3708"/>
    <w:rsid w:val="00BB70BB"/>
    <w:rsid w:val="00C24682"/>
    <w:rsid w:val="00C64B8B"/>
    <w:rsid w:val="00CB6418"/>
    <w:rsid w:val="00D11F7B"/>
    <w:rsid w:val="00D40323"/>
    <w:rsid w:val="00D625EB"/>
    <w:rsid w:val="00E41F0B"/>
    <w:rsid w:val="00EA7E45"/>
    <w:rsid w:val="00EB48BD"/>
    <w:rsid w:val="00ED6351"/>
    <w:rsid w:val="00F2293A"/>
    <w:rsid w:val="00F27918"/>
    <w:rsid w:val="00F83088"/>
    <w:rsid w:val="00FE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BEC02451-C5F2-4073-AEAF-EDCA4C80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1132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sid w:val="009E1132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5">
    <w:name w:val="Hyperlink"/>
    <w:basedOn w:val="a0"/>
    <w:rsid w:val="009E1132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9E1132"/>
    <w:pPr>
      <w:ind w:left="720"/>
      <w:contextualSpacing/>
    </w:pPr>
  </w:style>
  <w:style w:type="paragraph" w:customStyle="1" w:styleId="ConsPlusNormal">
    <w:name w:val="ConsPlusNormal"/>
    <w:rsid w:val="009E11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E11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11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1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"/>
    <w:rsid w:val="009E1132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9E1132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3">
    <w:name w:val="Основной текст (3)_"/>
    <w:basedOn w:val="a0"/>
    <w:link w:val="30"/>
    <w:locked/>
    <w:rsid w:val="007B5B10"/>
    <w:rPr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5B10"/>
    <w:pPr>
      <w:widowControl w:val="0"/>
      <w:shd w:val="clear" w:color="auto" w:fill="FFFFFF"/>
      <w:spacing w:after="360" w:line="250" w:lineRule="exact"/>
      <w:jc w:val="center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2">
    <w:name w:val="Заголовок №2_"/>
    <w:basedOn w:val="a0"/>
    <w:link w:val="20"/>
    <w:locked/>
    <w:rsid w:val="007B5B10"/>
    <w:rPr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7B5B10"/>
    <w:pPr>
      <w:widowControl w:val="0"/>
      <w:shd w:val="clear" w:color="auto" w:fill="FFFFFF"/>
      <w:spacing w:before="360" w:line="317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FE13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13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E13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E13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&#1089;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4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NesterovaIV</dc:creator>
  <cp:keywords/>
  <dc:description/>
  <cp:lastModifiedBy>Татьяна A. Побежимова</cp:lastModifiedBy>
  <cp:revision>22</cp:revision>
  <cp:lastPrinted>2017-07-10T09:45:00Z</cp:lastPrinted>
  <dcterms:created xsi:type="dcterms:W3CDTF">2017-06-19T09:06:00Z</dcterms:created>
  <dcterms:modified xsi:type="dcterms:W3CDTF">2017-07-10T14:32:00Z</dcterms:modified>
</cp:coreProperties>
</file>