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A4" w:rsidRPr="00E702A4" w:rsidRDefault="00E702A4" w:rsidP="00E702A4">
      <w:pPr>
        <w:pStyle w:val="a3"/>
        <w:jc w:val="both"/>
        <w:rPr>
          <w:sz w:val="32"/>
          <w:szCs w:val="32"/>
        </w:rPr>
      </w:pPr>
      <w:r w:rsidRPr="00E702A4">
        <w:rPr>
          <w:sz w:val="32"/>
          <w:szCs w:val="32"/>
        </w:rPr>
        <w:t>О выявлении опасной продукции</w:t>
      </w:r>
    </w:p>
    <w:p w:rsidR="00E702A4" w:rsidRDefault="00E702A4" w:rsidP="00E702A4">
      <w:pPr>
        <w:pStyle w:val="2"/>
        <w:tabs>
          <w:tab w:val="left" w:pos="1620"/>
        </w:tabs>
        <w:ind w:firstLine="0"/>
      </w:pPr>
    </w:p>
    <w:p w:rsidR="00E702A4" w:rsidRPr="007A417B" w:rsidRDefault="00E702A4" w:rsidP="00E702A4">
      <w:pPr>
        <w:pStyle w:val="2"/>
        <w:tabs>
          <w:tab w:val="left" w:pos="1620"/>
        </w:tabs>
        <w:ind w:firstLine="0"/>
      </w:pPr>
      <w:r w:rsidRPr="00516645">
        <w:t xml:space="preserve">Ногинский  территориальный отдел Управления </w:t>
      </w:r>
      <w:proofErr w:type="spellStart"/>
      <w:r w:rsidRPr="00516645">
        <w:t>Роспотребнадзора</w:t>
      </w:r>
      <w:proofErr w:type="spellEnd"/>
      <w:r w:rsidRPr="00516645">
        <w:t xml:space="preserve"> по Московской области сообщает о  выявлении в ходе проведения контрольно-надзорных мероприятий органами </w:t>
      </w:r>
      <w:proofErr w:type="spellStart"/>
      <w:r w:rsidRPr="00516645">
        <w:t>Роспотребнадзора</w:t>
      </w:r>
      <w:proofErr w:type="spellEnd"/>
      <w:r w:rsidRPr="00516645">
        <w:t xml:space="preserve"> </w:t>
      </w:r>
      <w:r>
        <w:t xml:space="preserve">в  г. Москве, в </w:t>
      </w:r>
      <w:proofErr w:type="spellStart"/>
      <w:r>
        <w:t>Новгордской</w:t>
      </w:r>
      <w:proofErr w:type="spellEnd"/>
      <w:r>
        <w:t xml:space="preserve"> области </w:t>
      </w:r>
      <w:r w:rsidRPr="00516645">
        <w:t xml:space="preserve">опасной продукции - жидкости </w:t>
      </w:r>
      <w:proofErr w:type="spellStart"/>
      <w:r w:rsidRPr="00516645">
        <w:t>стеклоомывающей</w:t>
      </w:r>
      <w:proofErr w:type="spellEnd"/>
      <w:r w:rsidRPr="00516645">
        <w:t xml:space="preserve">  </w:t>
      </w:r>
      <w:r w:rsidRPr="00FA4459">
        <w:t>"</w:t>
      </w:r>
      <w:proofErr w:type="spellStart"/>
      <w:r w:rsidRPr="00FA4459">
        <w:rPr>
          <w:lang w:val="en-US"/>
        </w:rPr>
        <w:t>Nordix</w:t>
      </w:r>
      <w:proofErr w:type="spellEnd"/>
      <w:r w:rsidRPr="00FA4459">
        <w:t xml:space="preserve">" </w:t>
      </w:r>
      <w:r>
        <w:t xml:space="preserve">марки </w:t>
      </w:r>
      <w:r w:rsidRPr="00FA4459">
        <w:t xml:space="preserve">-30ºС </w:t>
      </w:r>
      <w:r w:rsidRPr="00FA4459">
        <w:rPr>
          <w:spacing w:val="-20"/>
          <w:kern w:val="36"/>
        </w:rPr>
        <w:t>"</w:t>
      </w:r>
      <w:proofErr w:type="spellStart"/>
      <w:r w:rsidRPr="00FA4459">
        <w:rPr>
          <w:spacing w:val="-20"/>
          <w:kern w:val="36"/>
          <w:lang w:val="en-US"/>
        </w:rPr>
        <w:t>Gleid</w:t>
      </w:r>
      <w:proofErr w:type="spellEnd"/>
      <w:r w:rsidRPr="00FA4459">
        <w:rPr>
          <w:spacing w:val="-20"/>
          <w:kern w:val="36"/>
        </w:rPr>
        <w:t xml:space="preserve"> </w:t>
      </w:r>
      <w:r w:rsidRPr="00FA4459">
        <w:rPr>
          <w:spacing w:val="-20"/>
          <w:kern w:val="36"/>
          <w:lang w:val="en-US"/>
        </w:rPr>
        <w:t>Extra</w:t>
      </w:r>
      <w:r w:rsidRPr="00FA4459">
        <w:rPr>
          <w:spacing w:val="-20"/>
          <w:kern w:val="36"/>
        </w:rPr>
        <w:t xml:space="preserve"> </w:t>
      </w:r>
      <w:r w:rsidRPr="00FA4459">
        <w:rPr>
          <w:spacing w:val="-20"/>
          <w:kern w:val="36"/>
          <w:lang w:val="en-US"/>
        </w:rPr>
        <w:t>Polar</w:t>
      </w:r>
      <w:r w:rsidRPr="00FA4459">
        <w:rPr>
          <w:spacing w:val="-20"/>
          <w:kern w:val="36"/>
        </w:rPr>
        <w:t xml:space="preserve">",  </w:t>
      </w:r>
      <w:r w:rsidRPr="00FA4459">
        <w:t>изготовитель "ООО "</w:t>
      </w:r>
      <w:proofErr w:type="spellStart"/>
      <w:r w:rsidRPr="00FA4459">
        <w:t>Дельрос</w:t>
      </w:r>
      <w:proofErr w:type="spellEnd"/>
      <w:r w:rsidRPr="00FA4459">
        <w:t>", дата изготовления 02.17, номер</w:t>
      </w:r>
      <w:r>
        <w:t xml:space="preserve">а партий </w:t>
      </w:r>
      <w:r w:rsidRPr="00FA4459">
        <w:t>4</w:t>
      </w:r>
      <w:r>
        <w:t xml:space="preserve"> и 6</w:t>
      </w:r>
      <w:r w:rsidRPr="00FA4459">
        <w:t xml:space="preserve">,  </w:t>
      </w:r>
      <w:r>
        <w:t xml:space="preserve"> </w:t>
      </w:r>
      <w:r w:rsidRPr="00516645">
        <w:t xml:space="preserve">адрес производства: Московская область, г. </w:t>
      </w:r>
      <w:proofErr w:type="spellStart"/>
      <w:r w:rsidRPr="00516645">
        <w:t>Балашиха</w:t>
      </w:r>
      <w:proofErr w:type="spellEnd"/>
      <w:r w:rsidRPr="00516645">
        <w:t xml:space="preserve">, </w:t>
      </w:r>
      <w:proofErr w:type="spellStart"/>
      <w:r w:rsidRPr="00516645">
        <w:t>Носовихинское</w:t>
      </w:r>
      <w:proofErr w:type="spellEnd"/>
      <w:r w:rsidRPr="00516645">
        <w:t xml:space="preserve"> шоссе, д.1, юр</w:t>
      </w:r>
      <w:r w:rsidRPr="00516645">
        <w:t>и</w:t>
      </w:r>
      <w:r w:rsidRPr="00516645">
        <w:t xml:space="preserve">дический адрес: г. Москва, пер. Малый </w:t>
      </w:r>
      <w:proofErr w:type="spellStart"/>
      <w:r w:rsidRPr="00516645">
        <w:t>Златоустинский</w:t>
      </w:r>
      <w:proofErr w:type="spellEnd"/>
      <w:r w:rsidRPr="00516645">
        <w:t>, д.10, стр.2. При лабор</w:t>
      </w:r>
      <w:r w:rsidRPr="00516645">
        <w:t>а</w:t>
      </w:r>
      <w:r w:rsidRPr="00516645">
        <w:t xml:space="preserve">торных исследованиях указанной </w:t>
      </w:r>
      <w:proofErr w:type="spellStart"/>
      <w:r w:rsidRPr="00516645">
        <w:t>стеклоомывающей</w:t>
      </w:r>
      <w:proofErr w:type="spellEnd"/>
      <w:r w:rsidRPr="00516645">
        <w:t xml:space="preserve"> жидкости выявлено содерж</w:t>
      </w:r>
      <w:r w:rsidRPr="00516645">
        <w:t>а</w:t>
      </w:r>
      <w:r w:rsidRPr="00516645">
        <w:t>ние метанола значительно превышающее установленные  нормативы (</w:t>
      </w:r>
      <w:r>
        <w:t xml:space="preserve">0,5%- </w:t>
      </w:r>
      <w:r w:rsidRPr="00516645">
        <w:t xml:space="preserve">31,0% при нормативе 0,05%). </w:t>
      </w:r>
      <w:r w:rsidRPr="00516645">
        <w:rPr>
          <w:spacing w:val="-20"/>
          <w:kern w:val="36"/>
        </w:rPr>
        <w:t xml:space="preserve"> </w:t>
      </w:r>
      <w:r w:rsidRPr="00516645">
        <w:t xml:space="preserve">Производство товара, согласно маркировке на потребительской упаковке, размещается в Московской области, однако </w:t>
      </w:r>
      <w:r w:rsidRPr="007A417B">
        <w:t xml:space="preserve">установлено отсутствие данного предприятия  по адресу, указанному на этикетке. </w:t>
      </w:r>
    </w:p>
    <w:p w:rsidR="00E702A4" w:rsidRPr="00516645" w:rsidRDefault="00E702A4" w:rsidP="00E702A4">
      <w:pPr>
        <w:jc w:val="both"/>
        <w:textAlignment w:val="top"/>
        <w:rPr>
          <w:sz w:val="28"/>
          <w:szCs w:val="28"/>
        </w:rPr>
      </w:pPr>
      <w:r w:rsidRPr="00516645">
        <w:rPr>
          <w:sz w:val="28"/>
          <w:szCs w:val="28"/>
        </w:rPr>
        <w:tab/>
        <w:t xml:space="preserve">Метанол является сильным ядом преимущественно нервного и </w:t>
      </w:r>
      <w:proofErr w:type="spellStart"/>
      <w:r w:rsidRPr="00516645">
        <w:rPr>
          <w:sz w:val="28"/>
          <w:szCs w:val="28"/>
        </w:rPr>
        <w:t>сердечно-сосудистого</w:t>
      </w:r>
      <w:proofErr w:type="spellEnd"/>
      <w:r w:rsidRPr="00516645">
        <w:rPr>
          <w:sz w:val="28"/>
          <w:szCs w:val="28"/>
        </w:rPr>
        <w:t xml:space="preserve"> действия с выраженными кумулятивными свойствами. Токсичное действие метанола связано с угнетением центральной нервной системы, развитием тяжелого метаболического ацидоза (изменение кислотно-щелочного баланса организма), поражением сетчатки глаза и дистрофией зрительного нерва.</w:t>
      </w:r>
    </w:p>
    <w:p w:rsidR="00E702A4" w:rsidRPr="00516645" w:rsidRDefault="00E702A4" w:rsidP="00E702A4">
      <w:pPr>
        <w:shd w:val="clear" w:color="auto" w:fill="FFFFFF"/>
        <w:spacing w:line="267" w:lineRule="atLeast"/>
        <w:jc w:val="both"/>
        <w:rPr>
          <w:sz w:val="28"/>
          <w:szCs w:val="28"/>
        </w:rPr>
      </w:pPr>
      <w:r w:rsidRPr="00516645">
        <w:rPr>
          <w:sz w:val="28"/>
          <w:szCs w:val="28"/>
        </w:rPr>
        <w:t xml:space="preserve">Опасен прием метанола внутрь: 5-10 мл могут вызвать тяжелые отравления и слепоту, а 30 мл – привести к смертельному исходу. Острое отравление характеризуется состоянием легкого опьянения, тошнотой, рвотой, сильной головной болью, резким ухудшением зрения вплоть до слепоты; при утяжелении состояния – цианоз (синюшная окраска кожи и слизистых оболочек), затрудненное дыхание, расширение зрачков, судороги и смерть от остановки дыхания. При больших дозах отравление может протекать в молниеносной форме, смерть наступает в течение 2-3 </w:t>
      </w:r>
      <w:r w:rsidRPr="002A367D">
        <w:rPr>
          <w:sz w:val="28"/>
          <w:szCs w:val="28"/>
        </w:rPr>
        <w:t xml:space="preserve">часов. Обращаем ваше внимание, что </w:t>
      </w:r>
      <w:proofErr w:type="spellStart"/>
      <w:r w:rsidRPr="002A367D">
        <w:rPr>
          <w:sz w:val="28"/>
          <w:szCs w:val="28"/>
        </w:rPr>
        <w:t>стеклоомывающая</w:t>
      </w:r>
      <w:proofErr w:type="spellEnd"/>
      <w:r w:rsidRPr="002A367D">
        <w:rPr>
          <w:sz w:val="28"/>
          <w:szCs w:val="28"/>
        </w:rPr>
        <w:t xml:space="preserve"> жидкость, где метанол применяется в качестве исходного сырья при производстве </w:t>
      </w:r>
      <w:proofErr w:type="spellStart"/>
      <w:r w:rsidRPr="002A367D">
        <w:rPr>
          <w:sz w:val="28"/>
          <w:szCs w:val="28"/>
        </w:rPr>
        <w:t>стеклоомывающих</w:t>
      </w:r>
      <w:proofErr w:type="spellEnd"/>
      <w:r w:rsidRPr="002A367D">
        <w:rPr>
          <w:sz w:val="28"/>
          <w:szCs w:val="28"/>
        </w:rPr>
        <w:t xml:space="preserve"> жидкостей, не обладает резким запахом, в воздушной среде салона автомобиля могут накапливаться небезопасные концентрации метанола и вызвать отравления химической этиологии.</w:t>
      </w:r>
      <w:r>
        <w:rPr>
          <w:sz w:val="28"/>
          <w:szCs w:val="28"/>
        </w:rPr>
        <w:t xml:space="preserve"> </w:t>
      </w:r>
      <w:r w:rsidRPr="00516645">
        <w:rPr>
          <w:sz w:val="28"/>
          <w:szCs w:val="28"/>
        </w:rPr>
        <w:t xml:space="preserve">Рекомендуем при осуществлении покупок </w:t>
      </w:r>
      <w:proofErr w:type="spellStart"/>
      <w:r w:rsidRPr="00516645">
        <w:rPr>
          <w:sz w:val="28"/>
          <w:szCs w:val="28"/>
        </w:rPr>
        <w:t>стеклоомывающих</w:t>
      </w:r>
      <w:proofErr w:type="spellEnd"/>
      <w:r w:rsidRPr="00516645">
        <w:rPr>
          <w:sz w:val="28"/>
          <w:szCs w:val="28"/>
        </w:rPr>
        <w:t xml:space="preserve"> жидкостей руководст</w:t>
      </w:r>
      <w:r>
        <w:rPr>
          <w:sz w:val="28"/>
          <w:szCs w:val="28"/>
        </w:rPr>
        <w:t>воваться представленными сведени</w:t>
      </w:r>
      <w:r w:rsidRPr="00516645">
        <w:rPr>
          <w:sz w:val="28"/>
          <w:szCs w:val="28"/>
        </w:rPr>
        <w:t>ями.</w:t>
      </w:r>
    </w:p>
    <w:p w:rsidR="00E702A4" w:rsidRPr="00516645" w:rsidRDefault="00E702A4" w:rsidP="00E702A4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E702A4" w:rsidRPr="00516645" w:rsidRDefault="00E702A4" w:rsidP="00E702A4">
      <w:pPr>
        <w:jc w:val="both"/>
        <w:rPr>
          <w:sz w:val="28"/>
          <w:szCs w:val="28"/>
        </w:rPr>
      </w:pPr>
    </w:p>
    <w:p w:rsidR="00E702A4" w:rsidRPr="00E702A4" w:rsidRDefault="00E702A4" w:rsidP="00E702A4">
      <w:pPr>
        <w:jc w:val="both"/>
        <w:rPr>
          <w:sz w:val="28"/>
          <w:szCs w:val="28"/>
        </w:rPr>
      </w:pPr>
      <w:r w:rsidRPr="00516645">
        <w:rPr>
          <w:spacing w:val="1"/>
          <w:sz w:val="28"/>
          <w:szCs w:val="28"/>
        </w:rPr>
        <w:t xml:space="preserve">В.А. </w:t>
      </w:r>
      <w:proofErr w:type="spellStart"/>
      <w:r w:rsidRPr="00516645">
        <w:rPr>
          <w:spacing w:val="1"/>
          <w:sz w:val="28"/>
          <w:szCs w:val="28"/>
        </w:rPr>
        <w:t>О</w:t>
      </w:r>
      <w:r w:rsidRPr="00516645">
        <w:rPr>
          <w:spacing w:val="1"/>
          <w:sz w:val="28"/>
          <w:szCs w:val="28"/>
        </w:rPr>
        <w:t>л</w:t>
      </w:r>
      <w:r w:rsidRPr="00516645">
        <w:rPr>
          <w:spacing w:val="1"/>
          <w:sz w:val="28"/>
          <w:szCs w:val="28"/>
        </w:rPr>
        <w:t>ло</w:t>
      </w:r>
      <w:proofErr w:type="spellEnd"/>
      <w:r>
        <w:rPr>
          <w:spacing w:val="1"/>
          <w:sz w:val="28"/>
          <w:szCs w:val="28"/>
        </w:rPr>
        <w:t xml:space="preserve">, </w:t>
      </w:r>
      <w:r w:rsidRPr="00516645">
        <w:rPr>
          <w:sz w:val="28"/>
          <w:szCs w:val="28"/>
        </w:rPr>
        <w:t xml:space="preserve"> заместитель начальника отдела,</w:t>
      </w:r>
      <w:r>
        <w:rPr>
          <w:sz w:val="28"/>
          <w:szCs w:val="28"/>
        </w:rPr>
        <w:t xml:space="preserve"> </w:t>
      </w:r>
      <w:r w:rsidRPr="00516645">
        <w:rPr>
          <w:sz w:val="28"/>
          <w:szCs w:val="28"/>
        </w:rPr>
        <w:t>заместитель главного  государственного санитарного врача</w:t>
      </w:r>
      <w:r>
        <w:rPr>
          <w:sz w:val="28"/>
          <w:szCs w:val="28"/>
        </w:rPr>
        <w:t xml:space="preserve"> </w:t>
      </w:r>
      <w:r w:rsidRPr="00516645">
        <w:rPr>
          <w:spacing w:val="1"/>
          <w:sz w:val="28"/>
          <w:szCs w:val="28"/>
        </w:rPr>
        <w:t>по  Ногинскому муниципальному району,</w:t>
      </w:r>
      <w:r>
        <w:rPr>
          <w:sz w:val="28"/>
          <w:szCs w:val="28"/>
        </w:rPr>
        <w:t xml:space="preserve"> </w:t>
      </w:r>
      <w:r w:rsidRPr="00516645">
        <w:rPr>
          <w:spacing w:val="1"/>
          <w:sz w:val="28"/>
          <w:szCs w:val="28"/>
        </w:rPr>
        <w:t xml:space="preserve">г.о. </w:t>
      </w:r>
      <w:proofErr w:type="spellStart"/>
      <w:r w:rsidRPr="00516645">
        <w:rPr>
          <w:spacing w:val="1"/>
          <w:sz w:val="28"/>
          <w:szCs w:val="28"/>
        </w:rPr>
        <w:t>Балашиха</w:t>
      </w:r>
      <w:proofErr w:type="spellEnd"/>
      <w:r w:rsidRPr="00516645">
        <w:rPr>
          <w:spacing w:val="1"/>
          <w:sz w:val="28"/>
          <w:szCs w:val="28"/>
        </w:rPr>
        <w:t>, г.о. Реутов,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г.о. Черноголовка,</w:t>
      </w:r>
      <w:r w:rsidRPr="00516645">
        <w:rPr>
          <w:spacing w:val="1"/>
          <w:sz w:val="28"/>
          <w:szCs w:val="28"/>
        </w:rPr>
        <w:t xml:space="preserve"> г.о. Электросталь</w:t>
      </w:r>
      <w:r w:rsidRPr="00516645">
        <w:rPr>
          <w:spacing w:val="1"/>
          <w:sz w:val="28"/>
          <w:szCs w:val="28"/>
        </w:rPr>
        <w:tab/>
      </w:r>
      <w:r w:rsidRPr="00516645">
        <w:rPr>
          <w:spacing w:val="1"/>
          <w:sz w:val="28"/>
          <w:szCs w:val="28"/>
        </w:rPr>
        <w:tab/>
      </w:r>
    </w:p>
    <w:p w:rsidR="00E702A4" w:rsidRDefault="00E702A4" w:rsidP="00E702A4">
      <w:pPr>
        <w:jc w:val="both"/>
        <w:rPr>
          <w:sz w:val="26"/>
          <w:szCs w:val="26"/>
        </w:rPr>
      </w:pPr>
    </w:p>
    <w:p w:rsidR="00270412" w:rsidRDefault="00270412"/>
    <w:sectPr w:rsidR="00270412" w:rsidSect="0027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2A4"/>
    <w:rsid w:val="00270412"/>
    <w:rsid w:val="00383E9B"/>
    <w:rsid w:val="003B0287"/>
    <w:rsid w:val="00E702A4"/>
    <w:rsid w:val="00E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A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2"/>
    <w:basedOn w:val="a"/>
    <w:link w:val="a4"/>
    <w:uiPriority w:val="99"/>
    <w:rsid w:val="00E702A4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4">
    <w:name w:val="Основной текст Знак"/>
    <w:aliases w:val="Знак2 Знак"/>
    <w:basedOn w:val="a0"/>
    <w:link w:val="a3"/>
    <w:uiPriority w:val="99"/>
    <w:rsid w:val="00E702A4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styleId="2">
    <w:name w:val="Body Text 2"/>
    <w:aliases w:val="Знак1 Знак"/>
    <w:basedOn w:val="a"/>
    <w:link w:val="21"/>
    <w:uiPriority w:val="99"/>
    <w:rsid w:val="00E702A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0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1,Знак1 Знак Знак"/>
    <w:basedOn w:val="a0"/>
    <w:link w:val="2"/>
    <w:uiPriority w:val="99"/>
    <w:rsid w:val="00E702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2017-05-31T07:55:00Z</dcterms:created>
  <dcterms:modified xsi:type="dcterms:W3CDTF">2017-05-31T08:05:00Z</dcterms:modified>
</cp:coreProperties>
</file>