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C6" w:rsidRPr="009F72D9" w:rsidRDefault="00EA49C6" w:rsidP="00160523">
      <w:pPr>
        <w:pStyle w:val="a5"/>
        <w:shd w:val="clear" w:color="auto" w:fill="FFFFFF"/>
        <w:spacing w:before="0" w:after="0" w:line="276" w:lineRule="auto"/>
        <w:ind w:firstLine="851"/>
        <w:jc w:val="both"/>
        <w:rPr>
          <w:rFonts w:ascii="Times New Roman" w:hAnsi="Times New Roman" w:cs="Times New Roman"/>
          <w:color w:val="000000"/>
        </w:rPr>
      </w:pPr>
      <w:bookmarkStart w:id="0" w:name="_GoBack"/>
      <w:r w:rsidRPr="009F72D9">
        <w:rPr>
          <w:rFonts w:ascii="Times New Roman" w:hAnsi="Times New Roman" w:cs="Times New Roman"/>
          <w:color w:val="000000"/>
        </w:rPr>
        <w:t>Минэкономразвития России реализует новый этап проекта по перезагрузке мер поддержки малого и среднего бизнеса</w:t>
      </w:r>
      <w:r w:rsidR="00627C15" w:rsidRPr="009F72D9">
        <w:rPr>
          <w:rFonts w:ascii="Times New Roman" w:hAnsi="Times New Roman" w:cs="Times New Roman"/>
          <w:color w:val="000000"/>
        </w:rPr>
        <w:t>.</w:t>
      </w:r>
    </w:p>
    <w:p w:rsidR="00EA49C6" w:rsidRPr="009F72D9" w:rsidRDefault="00EA49C6" w:rsidP="00160523">
      <w:pPr>
        <w:pStyle w:val="a5"/>
        <w:shd w:val="clear" w:color="auto" w:fill="FFFFFF"/>
        <w:spacing w:before="0" w:after="0" w:line="276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9F72D9">
        <w:rPr>
          <w:rFonts w:ascii="Times New Roman" w:hAnsi="Times New Roman" w:cs="Times New Roman"/>
          <w:color w:val="000000"/>
        </w:rPr>
        <w:t xml:space="preserve">В течение трех последних месяцев при поддержке </w:t>
      </w:r>
      <w:r w:rsidR="00160523" w:rsidRPr="009F72D9">
        <w:rPr>
          <w:rFonts w:ascii="Times New Roman" w:hAnsi="Times New Roman" w:cs="Times New Roman"/>
          <w:color w:val="000000"/>
        </w:rPr>
        <w:t xml:space="preserve">Минэкономразвития России </w:t>
      </w:r>
      <w:r w:rsidRPr="009F72D9">
        <w:rPr>
          <w:rFonts w:ascii="Times New Roman" w:hAnsi="Times New Roman" w:cs="Times New Roman"/>
          <w:color w:val="000000"/>
        </w:rPr>
        <w:t>работала экспериментальная Upgrade-лаборатория.</w:t>
      </w:r>
    </w:p>
    <w:p w:rsidR="00EA49C6" w:rsidRPr="009F72D9" w:rsidRDefault="00EA49C6" w:rsidP="00160523">
      <w:pPr>
        <w:pStyle w:val="a5"/>
        <w:shd w:val="clear" w:color="auto" w:fill="FFFFFF"/>
        <w:spacing w:before="0" w:after="0" w:line="276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9F72D9">
        <w:rPr>
          <w:rFonts w:ascii="Times New Roman" w:hAnsi="Times New Roman" w:cs="Times New Roman"/>
          <w:color w:val="000000"/>
        </w:rPr>
        <w:t>Результаты экспертной работы по итогам стратегических сессий, проведенных на площадке Минэкономразвития России с участием представителей общественных организаций, институтов развития, бизнес-сообществ, органов власти субъектов Российской Федерации и федеральных органов власти, организаций инфраструктуры поддержки малого и среднего предпринимательства и предпринимателей представлены на сайте</w:t>
      </w:r>
      <w:r w:rsidR="009F72D9" w:rsidRPr="009F72D9">
        <w:rPr>
          <w:rFonts w:ascii="Times New Roman" w:hAnsi="Times New Roman" w:cs="Times New Roman"/>
          <w:color w:val="000000"/>
        </w:rPr>
        <w:t xml:space="preserve"> </w:t>
      </w:r>
      <w:hyperlink r:id="rId8" w:tgtFrame="_blank" w:history="1">
        <w:r w:rsidRPr="009F72D9">
          <w:rPr>
            <w:rFonts w:ascii="Times New Roman" w:hAnsi="Times New Roman" w:cs="Times New Roman"/>
            <w:color w:val="0070C0"/>
            <w:u w:val="single"/>
          </w:rPr>
          <w:t>www.upgradelab.ru</w:t>
        </w:r>
      </w:hyperlink>
      <w:r w:rsidRPr="009F72D9">
        <w:rPr>
          <w:rFonts w:ascii="Times New Roman" w:hAnsi="Times New Roman" w:cs="Times New Roman"/>
          <w:color w:val="000000"/>
        </w:rPr>
        <w:t>.</w:t>
      </w:r>
    </w:p>
    <w:p w:rsidR="00EA49C6" w:rsidRPr="009F72D9" w:rsidRDefault="00EA49C6" w:rsidP="00160523">
      <w:pPr>
        <w:pStyle w:val="a5"/>
        <w:shd w:val="clear" w:color="auto" w:fill="FFFFFF"/>
        <w:spacing w:before="0" w:after="0" w:line="276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9F72D9">
        <w:rPr>
          <w:rFonts w:ascii="Times New Roman" w:hAnsi="Times New Roman" w:cs="Times New Roman"/>
          <w:color w:val="000000"/>
        </w:rPr>
        <w:t>Посетители сайта до 12 июня могут оставить свои комментарии и предложения по следующим темам: «Финансово-кредитная поддержка», «Центр поддержки Предпринимателя» (консолидация объектов инфраструктуры на одной площадке), «Мой бизнес парк», «Бизнес-инкубатор 2.0», «Центры поддержки и развития фермерского бизнеса</w:t>
      </w:r>
      <w:r w:rsidR="009F72D9" w:rsidRPr="009F72D9">
        <w:rPr>
          <w:rFonts w:ascii="Times New Roman" w:hAnsi="Times New Roman" w:cs="Times New Roman"/>
          <w:color w:val="000000"/>
        </w:rPr>
        <w:t>», «Центры поддержки и развития</w:t>
      </w:r>
      <w:r w:rsidRPr="009F72D9">
        <w:rPr>
          <w:rFonts w:ascii="Times New Roman" w:hAnsi="Times New Roman" w:cs="Times New Roman"/>
          <w:color w:val="000000"/>
        </w:rPr>
        <w:t xml:space="preserve"> туристического бизнеса», «Экспорт», «Цифровая экосистема», «Популяризация предпринимательства».</w:t>
      </w:r>
    </w:p>
    <w:p w:rsidR="006F6330" w:rsidRPr="009F72D9" w:rsidRDefault="006F6330" w:rsidP="00F565EA">
      <w:pPr>
        <w:jc w:val="both"/>
      </w:pPr>
    </w:p>
    <w:p w:rsidR="00076629" w:rsidRPr="009F72D9" w:rsidRDefault="00076629" w:rsidP="00F565EA">
      <w:pPr>
        <w:jc w:val="both"/>
      </w:pPr>
    </w:p>
    <w:p w:rsidR="00076629" w:rsidRPr="009F72D9" w:rsidRDefault="00076629" w:rsidP="00F565EA">
      <w:pPr>
        <w:jc w:val="both"/>
        <w:rPr>
          <w:i/>
        </w:rPr>
      </w:pPr>
      <w:r w:rsidRPr="009F72D9">
        <w:rPr>
          <w:i/>
        </w:rPr>
        <w:t>По всем возникающим вопросам обращаться в МКУ «Департамент по развитию промышленности, инвестиционной политике и рекламе городского округа Электросталь Московской области».</w:t>
      </w:r>
      <w:bookmarkEnd w:id="0"/>
    </w:p>
    <w:sectPr w:rsidR="00076629" w:rsidRPr="009F72D9" w:rsidSect="009F72D9">
      <w:headerReference w:type="even" r:id="rId9"/>
      <w:type w:val="continuous"/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23" w:rsidRDefault="00373823">
      <w:r>
        <w:separator/>
      </w:r>
    </w:p>
  </w:endnote>
  <w:endnote w:type="continuationSeparator" w:id="0">
    <w:p w:rsidR="00373823" w:rsidRDefault="0037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23" w:rsidRDefault="00373823">
      <w:r>
        <w:separator/>
      </w:r>
    </w:p>
  </w:footnote>
  <w:footnote w:type="continuationSeparator" w:id="0">
    <w:p w:rsidR="00373823" w:rsidRDefault="0037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68" w:rsidRDefault="002138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B68">
      <w:rPr>
        <w:rStyle w:val="a8"/>
        <w:noProof/>
      </w:rPr>
      <w:t>1</w:t>
    </w:r>
    <w:r>
      <w:rPr>
        <w:rStyle w:val="a8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9D4602B"/>
    <w:multiLevelType w:val="hybridMultilevel"/>
    <w:tmpl w:val="84F09580"/>
    <w:lvl w:ilvl="0" w:tplc="D75A4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61"/>
    <w:rsid w:val="0000519C"/>
    <w:rsid w:val="000104DF"/>
    <w:rsid w:val="00010604"/>
    <w:rsid w:val="00022B15"/>
    <w:rsid w:val="000322A6"/>
    <w:rsid w:val="00037E41"/>
    <w:rsid w:val="0004322E"/>
    <w:rsid w:val="00055154"/>
    <w:rsid w:val="000603FD"/>
    <w:rsid w:val="00076629"/>
    <w:rsid w:val="0008044E"/>
    <w:rsid w:val="00086A5D"/>
    <w:rsid w:val="00093001"/>
    <w:rsid w:val="000A08FE"/>
    <w:rsid w:val="000A2A61"/>
    <w:rsid w:val="000B1DC4"/>
    <w:rsid w:val="000B4220"/>
    <w:rsid w:val="000B70C4"/>
    <w:rsid w:val="000D2AB2"/>
    <w:rsid w:val="000E0746"/>
    <w:rsid w:val="000E163D"/>
    <w:rsid w:val="000F0F55"/>
    <w:rsid w:val="000F64AE"/>
    <w:rsid w:val="001076D9"/>
    <w:rsid w:val="0011209E"/>
    <w:rsid w:val="00112EA7"/>
    <w:rsid w:val="00115F75"/>
    <w:rsid w:val="0011717C"/>
    <w:rsid w:val="001236F6"/>
    <w:rsid w:val="00131F71"/>
    <w:rsid w:val="0013341A"/>
    <w:rsid w:val="00140F24"/>
    <w:rsid w:val="00141615"/>
    <w:rsid w:val="0014274B"/>
    <w:rsid w:val="00143D51"/>
    <w:rsid w:val="001547BF"/>
    <w:rsid w:val="00154BF9"/>
    <w:rsid w:val="00160523"/>
    <w:rsid w:val="001621CC"/>
    <w:rsid w:val="00166BD5"/>
    <w:rsid w:val="001725FA"/>
    <w:rsid w:val="0017282C"/>
    <w:rsid w:val="00184F0D"/>
    <w:rsid w:val="0019796A"/>
    <w:rsid w:val="001A39D7"/>
    <w:rsid w:val="001A7C33"/>
    <w:rsid w:val="001B6013"/>
    <w:rsid w:val="001C1CE2"/>
    <w:rsid w:val="001C1FC4"/>
    <w:rsid w:val="001D1FF2"/>
    <w:rsid w:val="001E0DB9"/>
    <w:rsid w:val="001E2E0A"/>
    <w:rsid w:val="001F2AF6"/>
    <w:rsid w:val="00202305"/>
    <w:rsid w:val="00213844"/>
    <w:rsid w:val="0022033D"/>
    <w:rsid w:val="0022081D"/>
    <w:rsid w:val="00224B17"/>
    <w:rsid w:val="0022631C"/>
    <w:rsid w:val="002279D0"/>
    <w:rsid w:val="00233E3C"/>
    <w:rsid w:val="00237C7C"/>
    <w:rsid w:val="002424DB"/>
    <w:rsid w:val="00250D5A"/>
    <w:rsid w:val="00257F07"/>
    <w:rsid w:val="00262469"/>
    <w:rsid w:val="00262DA8"/>
    <w:rsid w:val="00264368"/>
    <w:rsid w:val="002673D0"/>
    <w:rsid w:val="00273FF0"/>
    <w:rsid w:val="00283193"/>
    <w:rsid w:val="0028767C"/>
    <w:rsid w:val="002A151A"/>
    <w:rsid w:val="002A345C"/>
    <w:rsid w:val="002B0159"/>
    <w:rsid w:val="002B1179"/>
    <w:rsid w:val="002B3E0F"/>
    <w:rsid w:val="002B58F4"/>
    <w:rsid w:val="002C04D5"/>
    <w:rsid w:val="002E1FBD"/>
    <w:rsid w:val="002E6631"/>
    <w:rsid w:val="002E6FFE"/>
    <w:rsid w:val="002F0583"/>
    <w:rsid w:val="002F28AE"/>
    <w:rsid w:val="002F5E3B"/>
    <w:rsid w:val="0030447F"/>
    <w:rsid w:val="00310E5C"/>
    <w:rsid w:val="003157E8"/>
    <w:rsid w:val="0032529C"/>
    <w:rsid w:val="003278FD"/>
    <w:rsid w:val="00345A6C"/>
    <w:rsid w:val="003622EA"/>
    <w:rsid w:val="00365AE0"/>
    <w:rsid w:val="00373823"/>
    <w:rsid w:val="003873F3"/>
    <w:rsid w:val="003875A9"/>
    <w:rsid w:val="00387697"/>
    <w:rsid w:val="00390E1B"/>
    <w:rsid w:val="003971A4"/>
    <w:rsid w:val="003A3D43"/>
    <w:rsid w:val="003A3EB6"/>
    <w:rsid w:val="003B2C30"/>
    <w:rsid w:val="003C0724"/>
    <w:rsid w:val="003D41D3"/>
    <w:rsid w:val="003D47A7"/>
    <w:rsid w:val="003D660F"/>
    <w:rsid w:val="003E411C"/>
    <w:rsid w:val="003F7FDD"/>
    <w:rsid w:val="00402E00"/>
    <w:rsid w:val="00405632"/>
    <w:rsid w:val="0041653B"/>
    <w:rsid w:val="004231EC"/>
    <w:rsid w:val="00436331"/>
    <w:rsid w:val="004376AE"/>
    <w:rsid w:val="004421B4"/>
    <w:rsid w:val="004540FB"/>
    <w:rsid w:val="00466799"/>
    <w:rsid w:val="00480D54"/>
    <w:rsid w:val="004A3CA5"/>
    <w:rsid w:val="004A41E2"/>
    <w:rsid w:val="004A42B4"/>
    <w:rsid w:val="004B28B0"/>
    <w:rsid w:val="004B4DFC"/>
    <w:rsid w:val="004D1BD1"/>
    <w:rsid w:val="004D5299"/>
    <w:rsid w:val="004D58D0"/>
    <w:rsid w:val="004D647B"/>
    <w:rsid w:val="004D6AB4"/>
    <w:rsid w:val="004E77C4"/>
    <w:rsid w:val="004F4649"/>
    <w:rsid w:val="00501254"/>
    <w:rsid w:val="0050529E"/>
    <w:rsid w:val="0050571F"/>
    <w:rsid w:val="00512F97"/>
    <w:rsid w:val="00514428"/>
    <w:rsid w:val="005202A0"/>
    <w:rsid w:val="0052334C"/>
    <w:rsid w:val="00556998"/>
    <w:rsid w:val="005570D6"/>
    <w:rsid w:val="00571CD2"/>
    <w:rsid w:val="005749DA"/>
    <w:rsid w:val="00577476"/>
    <w:rsid w:val="00582780"/>
    <w:rsid w:val="00586A4C"/>
    <w:rsid w:val="00594B6D"/>
    <w:rsid w:val="00594E0B"/>
    <w:rsid w:val="0059709B"/>
    <w:rsid w:val="005A746A"/>
    <w:rsid w:val="005A7FEC"/>
    <w:rsid w:val="005B49EE"/>
    <w:rsid w:val="005C1071"/>
    <w:rsid w:val="005C27AE"/>
    <w:rsid w:val="005C5B68"/>
    <w:rsid w:val="005C76F9"/>
    <w:rsid w:val="005D57BA"/>
    <w:rsid w:val="005D64B8"/>
    <w:rsid w:val="005D6D8C"/>
    <w:rsid w:val="005E3251"/>
    <w:rsid w:val="005E57A5"/>
    <w:rsid w:val="005F5567"/>
    <w:rsid w:val="00610F7D"/>
    <w:rsid w:val="006158BF"/>
    <w:rsid w:val="00615A80"/>
    <w:rsid w:val="0062118F"/>
    <w:rsid w:val="00621CD7"/>
    <w:rsid w:val="00627C15"/>
    <w:rsid w:val="00643230"/>
    <w:rsid w:val="006438AE"/>
    <w:rsid w:val="00657E1C"/>
    <w:rsid w:val="006607F7"/>
    <w:rsid w:val="00686927"/>
    <w:rsid w:val="00687B31"/>
    <w:rsid w:val="00694594"/>
    <w:rsid w:val="00695A10"/>
    <w:rsid w:val="006A0650"/>
    <w:rsid w:val="006A138F"/>
    <w:rsid w:val="006A1B91"/>
    <w:rsid w:val="006A6C4B"/>
    <w:rsid w:val="006A7427"/>
    <w:rsid w:val="006B263E"/>
    <w:rsid w:val="006B42D6"/>
    <w:rsid w:val="006D0986"/>
    <w:rsid w:val="006D2063"/>
    <w:rsid w:val="006D30A6"/>
    <w:rsid w:val="006E4A06"/>
    <w:rsid w:val="006F19E1"/>
    <w:rsid w:val="006F6330"/>
    <w:rsid w:val="00707ADF"/>
    <w:rsid w:val="00710AA5"/>
    <w:rsid w:val="00710E20"/>
    <w:rsid w:val="00710E5B"/>
    <w:rsid w:val="00715D02"/>
    <w:rsid w:val="00722E48"/>
    <w:rsid w:val="00733924"/>
    <w:rsid w:val="0074283E"/>
    <w:rsid w:val="00742F6D"/>
    <w:rsid w:val="007436B1"/>
    <w:rsid w:val="00760FAF"/>
    <w:rsid w:val="00763B45"/>
    <w:rsid w:val="007646EF"/>
    <w:rsid w:val="00766676"/>
    <w:rsid w:val="00771253"/>
    <w:rsid w:val="00772DE7"/>
    <w:rsid w:val="007811C6"/>
    <w:rsid w:val="007A06A1"/>
    <w:rsid w:val="007A5ADB"/>
    <w:rsid w:val="007C02C0"/>
    <w:rsid w:val="007C288E"/>
    <w:rsid w:val="007D2D25"/>
    <w:rsid w:val="007E2E97"/>
    <w:rsid w:val="007E30AA"/>
    <w:rsid w:val="007F4B75"/>
    <w:rsid w:val="008038ED"/>
    <w:rsid w:val="00810842"/>
    <w:rsid w:val="0082465C"/>
    <w:rsid w:val="00827C66"/>
    <w:rsid w:val="00831302"/>
    <w:rsid w:val="0083265B"/>
    <w:rsid w:val="008348F7"/>
    <w:rsid w:val="00834F2A"/>
    <w:rsid w:val="008378B7"/>
    <w:rsid w:val="0086166F"/>
    <w:rsid w:val="00866D69"/>
    <w:rsid w:val="0087245E"/>
    <w:rsid w:val="008727AF"/>
    <w:rsid w:val="00873E66"/>
    <w:rsid w:val="00875EB0"/>
    <w:rsid w:val="0088255C"/>
    <w:rsid w:val="00893DBD"/>
    <w:rsid w:val="008B64C4"/>
    <w:rsid w:val="008C072A"/>
    <w:rsid w:val="008D46D4"/>
    <w:rsid w:val="008D78A9"/>
    <w:rsid w:val="008E3C8D"/>
    <w:rsid w:val="008E7BBD"/>
    <w:rsid w:val="008F6600"/>
    <w:rsid w:val="00901FF0"/>
    <w:rsid w:val="00903240"/>
    <w:rsid w:val="00916C41"/>
    <w:rsid w:val="00921444"/>
    <w:rsid w:val="00921B21"/>
    <w:rsid w:val="00921C63"/>
    <w:rsid w:val="00922516"/>
    <w:rsid w:val="00925EE4"/>
    <w:rsid w:val="00930778"/>
    <w:rsid w:val="00930F2E"/>
    <w:rsid w:val="00931F2A"/>
    <w:rsid w:val="00933EFD"/>
    <w:rsid w:val="00950DC1"/>
    <w:rsid w:val="00952373"/>
    <w:rsid w:val="00967BE1"/>
    <w:rsid w:val="00985D2E"/>
    <w:rsid w:val="009A3EB4"/>
    <w:rsid w:val="009A4F8C"/>
    <w:rsid w:val="009B0ABD"/>
    <w:rsid w:val="009B506B"/>
    <w:rsid w:val="009B5FD9"/>
    <w:rsid w:val="009C6259"/>
    <w:rsid w:val="009C71C0"/>
    <w:rsid w:val="009D070C"/>
    <w:rsid w:val="009D1DA9"/>
    <w:rsid w:val="009D27A9"/>
    <w:rsid w:val="009D6355"/>
    <w:rsid w:val="009D6E69"/>
    <w:rsid w:val="009E42D8"/>
    <w:rsid w:val="009E617C"/>
    <w:rsid w:val="009E6F1E"/>
    <w:rsid w:val="009F189D"/>
    <w:rsid w:val="009F67C0"/>
    <w:rsid w:val="009F72D9"/>
    <w:rsid w:val="00A00BD0"/>
    <w:rsid w:val="00A016DE"/>
    <w:rsid w:val="00A01B15"/>
    <w:rsid w:val="00A040F0"/>
    <w:rsid w:val="00A04964"/>
    <w:rsid w:val="00A04A4A"/>
    <w:rsid w:val="00A101F3"/>
    <w:rsid w:val="00A12ADC"/>
    <w:rsid w:val="00A14176"/>
    <w:rsid w:val="00A15B5A"/>
    <w:rsid w:val="00A20CFB"/>
    <w:rsid w:val="00A2523E"/>
    <w:rsid w:val="00A27D16"/>
    <w:rsid w:val="00A333EB"/>
    <w:rsid w:val="00A3383C"/>
    <w:rsid w:val="00A433F9"/>
    <w:rsid w:val="00A43879"/>
    <w:rsid w:val="00A50EB8"/>
    <w:rsid w:val="00A57136"/>
    <w:rsid w:val="00A61D8F"/>
    <w:rsid w:val="00A63000"/>
    <w:rsid w:val="00A71812"/>
    <w:rsid w:val="00A71FA3"/>
    <w:rsid w:val="00A81E52"/>
    <w:rsid w:val="00A84D1F"/>
    <w:rsid w:val="00A86921"/>
    <w:rsid w:val="00A86BBD"/>
    <w:rsid w:val="00A97FA6"/>
    <w:rsid w:val="00AA1BA1"/>
    <w:rsid w:val="00AB0CEC"/>
    <w:rsid w:val="00AB4163"/>
    <w:rsid w:val="00AB715A"/>
    <w:rsid w:val="00AC16CF"/>
    <w:rsid w:val="00AC52C4"/>
    <w:rsid w:val="00AD31BD"/>
    <w:rsid w:val="00AD4408"/>
    <w:rsid w:val="00AD7C0C"/>
    <w:rsid w:val="00AE2841"/>
    <w:rsid w:val="00AE5A52"/>
    <w:rsid w:val="00AF3FEE"/>
    <w:rsid w:val="00B009DA"/>
    <w:rsid w:val="00B04869"/>
    <w:rsid w:val="00B15152"/>
    <w:rsid w:val="00B155E2"/>
    <w:rsid w:val="00B25BA8"/>
    <w:rsid w:val="00B26AD1"/>
    <w:rsid w:val="00B27CAB"/>
    <w:rsid w:val="00B37C01"/>
    <w:rsid w:val="00B40C73"/>
    <w:rsid w:val="00B474D8"/>
    <w:rsid w:val="00B56359"/>
    <w:rsid w:val="00B5710C"/>
    <w:rsid w:val="00B62164"/>
    <w:rsid w:val="00B7333A"/>
    <w:rsid w:val="00B82F28"/>
    <w:rsid w:val="00B850E1"/>
    <w:rsid w:val="00B86710"/>
    <w:rsid w:val="00B9131E"/>
    <w:rsid w:val="00B92091"/>
    <w:rsid w:val="00BA007B"/>
    <w:rsid w:val="00BA19CC"/>
    <w:rsid w:val="00BA7E2E"/>
    <w:rsid w:val="00BB0A9B"/>
    <w:rsid w:val="00BB3710"/>
    <w:rsid w:val="00BD677F"/>
    <w:rsid w:val="00BF097D"/>
    <w:rsid w:val="00BF22A2"/>
    <w:rsid w:val="00BF321D"/>
    <w:rsid w:val="00BF5DE7"/>
    <w:rsid w:val="00C0668E"/>
    <w:rsid w:val="00C07324"/>
    <w:rsid w:val="00C120D0"/>
    <w:rsid w:val="00C31CD0"/>
    <w:rsid w:val="00C37686"/>
    <w:rsid w:val="00C50A05"/>
    <w:rsid w:val="00C61F40"/>
    <w:rsid w:val="00C646F4"/>
    <w:rsid w:val="00C730FE"/>
    <w:rsid w:val="00C877E1"/>
    <w:rsid w:val="00C9506B"/>
    <w:rsid w:val="00CA418E"/>
    <w:rsid w:val="00CA58AC"/>
    <w:rsid w:val="00CA72C6"/>
    <w:rsid w:val="00CC5F20"/>
    <w:rsid w:val="00CD7916"/>
    <w:rsid w:val="00CE2EC1"/>
    <w:rsid w:val="00D02C3B"/>
    <w:rsid w:val="00D03358"/>
    <w:rsid w:val="00D03525"/>
    <w:rsid w:val="00D11407"/>
    <w:rsid w:val="00D21E76"/>
    <w:rsid w:val="00D21F17"/>
    <w:rsid w:val="00D37616"/>
    <w:rsid w:val="00D41F97"/>
    <w:rsid w:val="00D50274"/>
    <w:rsid w:val="00D53C2A"/>
    <w:rsid w:val="00D638EB"/>
    <w:rsid w:val="00D71E06"/>
    <w:rsid w:val="00D75743"/>
    <w:rsid w:val="00D76C90"/>
    <w:rsid w:val="00D8249E"/>
    <w:rsid w:val="00D8290C"/>
    <w:rsid w:val="00D85F5C"/>
    <w:rsid w:val="00D90E16"/>
    <w:rsid w:val="00D918BD"/>
    <w:rsid w:val="00DA0403"/>
    <w:rsid w:val="00DB1080"/>
    <w:rsid w:val="00DB4835"/>
    <w:rsid w:val="00DC3812"/>
    <w:rsid w:val="00DF044F"/>
    <w:rsid w:val="00DF38A0"/>
    <w:rsid w:val="00DF525C"/>
    <w:rsid w:val="00E0789F"/>
    <w:rsid w:val="00E17C2D"/>
    <w:rsid w:val="00E20CBD"/>
    <w:rsid w:val="00E21E31"/>
    <w:rsid w:val="00E244C0"/>
    <w:rsid w:val="00E270C1"/>
    <w:rsid w:val="00E27EE6"/>
    <w:rsid w:val="00E33076"/>
    <w:rsid w:val="00E45FF0"/>
    <w:rsid w:val="00E477FA"/>
    <w:rsid w:val="00E60BC0"/>
    <w:rsid w:val="00E66C98"/>
    <w:rsid w:val="00E66D74"/>
    <w:rsid w:val="00E712F3"/>
    <w:rsid w:val="00E72354"/>
    <w:rsid w:val="00E7702A"/>
    <w:rsid w:val="00E81D04"/>
    <w:rsid w:val="00E821D6"/>
    <w:rsid w:val="00E853BB"/>
    <w:rsid w:val="00E87400"/>
    <w:rsid w:val="00EA0205"/>
    <w:rsid w:val="00EA49C6"/>
    <w:rsid w:val="00EC0554"/>
    <w:rsid w:val="00EC2108"/>
    <w:rsid w:val="00EC279C"/>
    <w:rsid w:val="00EC72D0"/>
    <w:rsid w:val="00EC7B1D"/>
    <w:rsid w:val="00ED0DC5"/>
    <w:rsid w:val="00EE323B"/>
    <w:rsid w:val="00EF5A71"/>
    <w:rsid w:val="00F03F5C"/>
    <w:rsid w:val="00F04F08"/>
    <w:rsid w:val="00F06DD1"/>
    <w:rsid w:val="00F11A91"/>
    <w:rsid w:val="00F11E42"/>
    <w:rsid w:val="00F24674"/>
    <w:rsid w:val="00F2503E"/>
    <w:rsid w:val="00F27127"/>
    <w:rsid w:val="00F27379"/>
    <w:rsid w:val="00F325A8"/>
    <w:rsid w:val="00F327CF"/>
    <w:rsid w:val="00F33326"/>
    <w:rsid w:val="00F33F57"/>
    <w:rsid w:val="00F37373"/>
    <w:rsid w:val="00F4003F"/>
    <w:rsid w:val="00F42834"/>
    <w:rsid w:val="00F45786"/>
    <w:rsid w:val="00F51035"/>
    <w:rsid w:val="00F565EA"/>
    <w:rsid w:val="00F651F7"/>
    <w:rsid w:val="00F67A3B"/>
    <w:rsid w:val="00F765F7"/>
    <w:rsid w:val="00F770B6"/>
    <w:rsid w:val="00F84505"/>
    <w:rsid w:val="00F933B5"/>
    <w:rsid w:val="00FA0AE4"/>
    <w:rsid w:val="00FA17E9"/>
    <w:rsid w:val="00FB0093"/>
    <w:rsid w:val="00FB1AFC"/>
    <w:rsid w:val="00FB4A4E"/>
    <w:rsid w:val="00FB4CBB"/>
    <w:rsid w:val="00FC2920"/>
    <w:rsid w:val="00FC44FA"/>
    <w:rsid w:val="00FD19B9"/>
    <w:rsid w:val="00FD73B1"/>
    <w:rsid w:val="00FE7E98"/>
    <w:rsid w:val="00FF420B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896D39-8905-4B2C-B650-26A00428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uiPriority w:val="59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0B42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CC5F20"/>
    <w:rPr>
      <w:rFonts w:ascii="Arial" w:hAnsi="Arial" w:cs="Arial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9E617C"/>
    <w:rPr>
      <w:b/>
      <w:bCs/>
    </w:rPr>
  </w:style>
  <w:style w:type="character" w:customStyle="1" w:styleId="apple-converted-space">
    <w:name w:val="apple-converted-space"/>
    <w:basedOn w:val="a0"/>
    <w:rsid w:val="00657E1C"/>
  </w:style>
  <w:style w:type="character" w:styleId="af1">
    <w:name w:val="Emphasis"/>
    <w:basedOn w:val="a0"/>
    <w:uiPriority w:val="20"/>
    <w:qFormat/>
    <w:rsid w:val="00657E1C"/>
    <w:rPr>
      <w:i/>
      <w:iCs/>
    </w:rPr>
  </w:style>
  <w:style w:type="character" w:customStyle="1" w:styleId="a7">
    <w:name w:val="Верхний колонтитул Знак"/>
    <w:basedOn w:val="a0"/>
    <w:link w:val="a6"/>
    <w:rsid w:val="00D37616"/>
    <w:rPr>
      <w:sz w:val="24"/>
      <w:szCs w:val="24"/>
    </w:rPr>
  </w:style>
  <w:style w:type="paragraph" w:styleId="af2">
    <w:name w:val="No Spacing"/>
    <w:uiPriority w:val="1"/>
    <w:qFormat/>
    <w:rsid w:val="006B42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gradela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2EED-ED31-44D7-B58A-90D70EC0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dc:description>exif_MSED_e69030f3963d745308bdc7d7c30178eb06fea6b4f15b77e3a75d0ad2a089440e</dc:description>
  <cp:lastModifiedBy>Татьяна A. Побежимова</cp:lastModifiedBy>
  <cp:revision>112</cp:revision>
  <cp:lastPrinted>2015-07-01T15:07:00Z</cp:lastPrinted>
  <dcterms:created xsi:type="dcterms:W3CDTF">2015-11-10T09:14:00Z</dcterms:created>
  <dcterms:modified xsi:type="dcterms:W3CDTF">2018-06-13T15:03:00Z</dcterms:modified>
</cp:coreProperties>
</file>