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5C135" w14:textId="77777777" w:rsidR="00CB5488" w:rsidRPr="008D1CDC" w:rsidRDefault="00CB5488" w:rsidP="008D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1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Правительством РФ продлен срок действия водительских удостоверений</w:t>
      </w:r>
    </w:p>
    <w:p w14:paraId="6E61DF21" w14:textId="77777777" w:rsidR="008D1CDC" w:rsidRDefault="008D1CDC" w:rsidP="008D1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4256"/>
          <w:sz w:val="30"/>
          <w:szCs w:val="30"/>
          <w:lang w:eastAsia="ru-RU"/>
        </w:rPr>
      </w:pPr>
    </w:p>
    <w:p w14:paraId="037610E1" w14:textId="52324A86" w:rsidR="00CB5488" w:rsidRPr="00CB5488" w:rsidRDefault="00CB5488" w:rsidP="008D1C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5488">
        <w:rPr>
          <w:rFonts w:ascii="Times New Roman" w:eastAsia="Times New Roman" w:hAnsi="Times New Roman" w:cs="Times New Roman"/>
          <w:color w:val="3A4256"/>
          <w:sz w:val="30"/>
          <w:szCs w:val="30"/>
          <w:lang w:eastAsia="ru-RU"/>
        </w:rPr>
        <w:t>Постановлением Правительства РФ от 09.04.2022 № 626 внесены изменения в постановление Правительства Российской Федерации от 12.03.2022 № 353.</w:t>
      </w:r>
    </w:p>
    <w:p w14:paraId="63723285" w14:textId="77777777" w:rsidR="00CB5488" w:rsidRPr="00CB5488" w:rsidRDefault="00CB5488" w:rsidP="008D1C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5488">
        <w:rPr>
          <w:rFonts w:ascii="Times New Roman" w:eastAsia="Times New Roman" w:hAnsi="Times New Roman" w:cs="Times New Roman"/>
          <w:color w:val="3A4256"/>
          <w:sz w:val="30"/>
          <w:szCs w:val="30"/>
          <w:lang w:eastAsia="ru-RU"/>
        </w:rPr>
        <w:t>Внесенными изменениями действие российских национальных водительских удостоверений, сроки действия которых истекают в период с 01.01.2022 по 31.12.2023, автоматически продлевается на 3 года.</w:t>
      </w:r>
    </w:p>
    <w:p w14:paraId="095DAABF" w14:textId="77777777" w:rsidR="00CB5488" w:rsidRPr="00CB5488" w:rsidRDefault="00CB5488" w:rsidP="008D1CD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5488">
        <w:rPr>
          <w:rFonts w:ascii="Times New Roman" w:eastAsia="Times New Roman" w:hAnsi="Times New Roman" w:cs="Times New Roman"/>
          <w:color w:val="3A4256"/>
          <w:sz w:val="30"/>
          <w:szCs w:val="30"/>
          <w:lang w:eastAsia="ru-RU"/>
        </w:rPr>
        <w:t>Кроме этого, на 12 месяцев продлевается действие еще ряда срочных разрешений, сроки действия которых истекают в период со дня вступления в силу настоящего постановления. Речь идет о санитарно-эпидемиологических заключениях, свидетельствах о государственной регистрации племенных стад, аттестации экспертов по проведению государственной историко-культурной экспертизы, аккредитации частных агентств занятости на право осуществления деятельности по предоставлению труда работников, разрешениях на ведение работ со взрывчатыми материалами промышленного назначения, имеющих постоянный характер.</w:t>
      </w:r>
    </w:p>
    <w:p w14:paraId="6FE830CB" w14:textId="63D603B1" w:rsidR="00CB5488" w:rsidRDefault="00CB5488" w:rsidP="00CB548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B54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14:paraId="24589A22" w14:textId="78890EC2" w:rsidR="0000669D" w:rsidRPr="0000669D" w:rsidRDefault="0000669D" w:rsidP="00CB548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</w:t>
      </w:r>
      <w:r w:rsidRPr="000066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Н.П. Лазаренко</w:t>
      </w:r>
    </w:p>
    <w:p w14:paraId="63711F0D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5EFF8520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554AABA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493EACE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5221C262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311BB8A1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40C44342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10039C7B" w14:textId="77777777" w:rsidR="008D1CDC" w:rsidRDefault="008D1CDC" w:rsidP="00006C6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14:paraId="079A7238" w14:textId="77777777" w:rsidR="008D1CDC" w:rsidRDefault="008D1CDC" w:rsidP="008538F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</w:p>
    <w:sectPr w:rsidR="008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9"/>
    <w:rsid w:val="0000669D"/>
    <w:rsid w:val="00006C6B"/>
    <w:rsid w:val="00166FAE"/>
    <w:rsid w:val="00324EFD"/>
    <w:rsid w:val="00503CB9"/>
    <w:rsid w:val="00567E02"/>
    <w:rsid w:val="008538F3"/>
    <w:rsid w:val="008D1CDC"/>
    <w:rsid w:val="00CB5488"/>
    <w:rsid w:val="00E0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0FF7"/>
  <w15:chartTrackingRefBased/>
  <w15:docId w15:val="{BE6BE852-BAD9-40C1-9445-7265B2E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02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0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6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1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5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lazarenkoirina89@outlook.com</dc:creator>
  <cp:keywords/>
  <dc:description/>
  <cp:lastModifiedBy>Юлия Емелина</cp:lastModifiedBy>
  <cp:revision>2</cp:revision>
  <dcterms:created xsi:type="dcterms:W3CDTF">2022-05-04T07:28:00Z</dcterms:created>
  <dcterms:modified xsi:type="dcterms:W3CDTF">2022-05-04T07:28:00Z</dcterms:modified>
</cp:coreProperties>
</file>