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F3" w:rsidRDefault="000D5CF3" w:rsidP="000D5CF3">
      <w:pPr>
        <w:ind w:left="-1560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F3" w:rsidRPr="00537687" w:rsidRDefault="000D5CF3" w:rsidP="000D5C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5CF3" w:rsidRPr="00FC1C14" w:rsidRDefault="000D5CF3" w:rsidP="000D5CF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5CF3" w:rsidRPr="0058294C" w:rsidRDefault="000D5CF3" w:rsidP="000D5CF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5CF3" w:rsidRDefault="000D5CF3" w:rsidP="000D5CF3">
      <w:pPr>
        <w:ind w:left="-1560" w:right="-567"/>
        <w:jc w:val="center"/>
        <w:rPr>
          <w:b/>
        </w:rPr>
      </w:pPr>
    </w:p>
    <w:p w:rsidR="00617C84" w:rsidRPr="00537687" w:rsidRDefault="00617C84" w:rsidP="000D5CF3">
      <w:pPr>
        <w:ind w:left="-1560" w:right="-567"/>
        <w:jc w:val="center"/>
        <w:rPr>
          <w:b/>
        </w:rPr>
      </w:pPr>
    </w:p>
    <w:p w:rsidR="000D5CF3" w:rsidRDefault="000D5CF3" w:rsidP="000D5CF3">
      <w:pPr>
        <w:ind w:left="-1560" w:right="-567"/>
        <w:jc w:val="center"/>
        <w:outlineLvl w:val="0"/>
      </w:pPr>
      <w:r w:rsidRPr="00537687">
        <w:t xml:space="preserve"> _</w:t>
      </w:r>
      <w:r w:rsidR="00617C84">
        <w:t>____________</w:t>
      </w:r>
      <w:r>
        <w:t>_ № _</w:t>
      </w:r>
      <w:r w:rsidR="00617C84">
        <w:t>__________</w:t>
      </w:r>
      <w:r>
        <w:t>_</w:t>
      </w:r>
    </w:p>
    <w:p w:rsidR="000D5CF3" w:rsidRDefault="000D5CF3" w:rsidP="000D5CF3">
      <w:pPr>
        <w:ind w:left="-1560" w:right="-567"/>
        <w:jc w:val="center"/>
        <w:outlineLvl w:val="0"/>
      </w:pPr>
    </w:p>
    <w:p w:rsidR="00617C84" w:rsidRDefault="00617C84" w:rsidP="000D5CF3">
      <w:pPr>
        <w:ind w:left="-1560" w:right="-567"/>
        <w:jc w:val="center"/>
        <w:outlineLvl w:val="0"/>
      </w:pPr>
    </w:p>
    <w:p w:rsidR="002D1F91" w:rsidRDefault="002D1F91" w:rsidP="002D1F91">
      <w:pPr>
        <w:ind w:left="993" w:right="850"/>
        <w:jc w:val="center"/>
      </w:pPr>
      <w:r>
        <w:t xml:space="preserve">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реализации. </w:t>
      </w:r>
    </w:p>
    <w:p w:rsidR="002D1F91" w:rsidRDefault="002D1F91" w:rsidP="002D1F91">
      <w:r>
        <w:t xml:space="preserve"> </w:t>
      </w:r>
    </w:p>
    <w:p w:rsidR="002D1F91" w:rsidRDefault="002D1F91" w:rsidP="002D1F91">
      <w:r>
        <w:t xml:space="preserve"> </w:t>
      </w:r>
      <w:r>
        <w:tab/>
      </w:r>
    </w:p>
    <w:p w:rsidR="002D1F91" w:rsidRDefault="002D1F91" w:rsidP="002D1F91">
      <w:pPr>
        <w:ind w:firstLine="624"/>
        <w:jc w:val="both"/>
      </w:pPr>
      <w:r>
        <w:t>В соответствии с Федеральным законом от 25.12.2008 № 273-ФЗ «О противодействии коррупции», руководствуясь  Постановлением Правительства Российской Федерации от 09.12.2014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Администрация городского округа Электросталь Московской области  ПОСТАНОВЛЯЕТ :</w:t>
      </w: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ind w:firstLine="540"/>
        <w:jc w:val="both"/>
      </w:pPr>
      <w:r>
        <w:t>1. Утвердить прилагаемое Положение о порядке сообщения лицами, замещающими 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 вырученных от его реализации.</w:t>
      </w:r>
    </w:p>
    <w:p w:rsidR="002D1F91" w:rsidRDefault="002D1F91" w:rsidP="002D1F91">
      <w:pPr>
        <w:ind w:firstLine="540"/>
        <w:jc w:val="both"/>
      </w:pPr>
    </w:p>
    <w:p w:rsidR="002D1F91" w:rsidRDefault="002D1F91" w:rsidP="002D1F91">
      <w:pPr>
        <w:ind w:firstLine="540"/>
        <w:jc w:val="both"/>
      </w:pPr>
      <w:r>
        <w:t xml:space="preserve">2. Поручить руководителям функциональных (отраслевых) органов Администрации городского округа Электросталь Московской области ознакомить муниципальных служащих соответствующего органа местного самоуправления городского округа с настоящим распоряжением. </w:t>
      </w:r>
      <w:r>
        <w:tab/>
      </w:r>
    </w:p>
    <w:p w:rsidR="002D1F91" w:rsidRDefault="002D1F91" w:rsidP="002D1F91">
      <w:pPr>
        <w:ind w:firstLine="540"/>
        <w:jc w:val="both"/>
      </w:pPr>
    </w:p>
    <w:p w:rsidR="002D1F91" w:rsidRDefault="009A14BB" w:rsidP="002D1F91">
      <w:pPr>
        <w:ind w:firstLine="540"/>
        <w:jc w:val="both"/>
      </w:pPr>
      <w:r>
        <w:t>3</w:t>
      </w:r>
      <w:r w:rsidR="002D1F91">
        <w:t xml:space="preserve">. Опубликовать настоящее распоряжение в газете «Официальный вестник» и разместить в информационно-телекоммуникационной сети «Интернет» по адресу </w:t>
      </w:r>
      <w:r w:rsidR="002D1F91">
        <w:rPr>
          <w:lang w:val="en-US"/>
        </w:rPr>
        <w:t>www</w:t>
      </w:r>
      <w:r w:rsidR="002D1F91" w:rsidRPr="003D53D2">
        <w:t>.</w:t>
      </w:r>
      <w:proofErr w:type="spellStart"/>
      <w:r w:rsidR="002D1F91">
        <w:rPr>
          <w:lang w:val="en-US"/>
        </w:rPr>
        <w:t>electrostal</w:t>
      </w:r>
      <w:proofErr w:type="spellEnd"/>
      <w:r w:rsidR="002D1F91" w:rsidRPr="003D53D2">
        <w:t>.</w:t>
      </w:r>
      <w:proofErr w:type="spellStart"/>
      <w:r w:rsidR="002D1F91">
        <w:rPr>
          <w:lang w:val="en-US"/>
        </w:rPr>
        <w:t>ru</w:t>
      </w:r>
      <w:proofErr w:type="spellEnd"/>
      <w:r w:rsidR="002D1F91">
        <w:t>.</w:t>
      </w:r>
    </w:p>
    <w:p w:rsidR="002D1F91" w:rsidRDefault="002D1F91" w:rsidP="002D1F91">
      <w:pPr>
        <w:ind w:firstLine="540"/>
        <w:jc w:val="both"/>
      </w:pPr>
    </w:p>
    <w:p w:rsidR="002D1F91" w:rsidRDefault="009A14BB" w:rsidP="002D1F91">
      <w:pPr>
        <w:ind w:firstLine="540"/>
        <w:jc w:val="both"/>
      </w:pPr>
      <w:r>
        <w:lastRenderedPageBreak/>
        <w:t>4</w:t>
      </w:r>
      <w:r w:rsidR="002D1F91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D1F91" w:rsidRDefault="002D1F91" w:rsidP="002D1F91">
      <w:pPr>
        <w:ind w:firstLine="540"/>
        <w:jc w:val="both"/>
      </w:pPr>
    </w:p>
    <w:p w:rsidR="002D1F91" w:rsidRDefault="002D1F91" w:rsidP="002D1F91"/>
    <w:p w:rsidR="002D1F91" w:rsidRDefault="002D1F91" w:rsidP="002D1F91"/>
    <w:p w:rsidR="002D1F91" w:rsidRDefault="002D1F91" w:rsidP="002D1F91">
      <w:r>
        <w:t>Глава городского округа</w:t>
      </w:r>
      <w:r>
        <w:tab/>
      </w:r>
      <w:r>
        <w:tab/>
      </w:r>
      <w:r>
        <w:tab/>
        <w:t xml:space="preserve">             </w:t>
      </w:r>
      <w:r>
        <w:tab/>
        <w:t xml:space="preserve">     </w:t>
      </w:r>
      <w:r>
        <w:tab/>
      </w:r>
      <w:r>
        <w:tab/>
      </w:r>
      <w:r>
        <w:tab/>
        <w:t>В.Я. Пекарев</w:t>
      </w:r>
    </w:p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/>
    <w:p w:rsidR="002D1F91" w:rsidRDefault="002D1F91" w:rsidP="002D1F91">
      <w:pPr>
        <w:widowControl w:val="0"/>
        <w:autoSpaceDE w:val="0"/>
        <w:autoSpaceDN w:val="0"/>
        <w:adjustRightInd w:val="0"/>
        <w:ind w:left="5670"/>
      </w:pPr>
    </w:p>
    <w:p w:rsidR="002D1F91" w:rsidRDefault="002D1F91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047E07" w:rsidRDefault="00047E07" w:rsidP="002D1F91">
      <w:pPr>
        <w:widowControl w:val="0"/>
        <w:autoSpaceDE w:val="0"/>
        <w:autoSpaceDN w:val="0"/>
        <w:adjustRightInd w:val="0"/>
        <w:ind w:left="5670"/>
      </w:pPr>
    </w:p>
    <w:p w:rsidR="002D1F91" w:rsidRDefault="002D1F91" w:rsidP="002D1F91">
      <w:pPr>
        <w:widowControl w:val="0"/>
        <w:autoSpaceDE w:val="0"/>
        <w:autoSpaceDN w:val="0"/>
        <w:adjustRightInd w:val="0"/>
        <w:ind w:left="5670"/>
      </w:pPr>
    </w:p>
    <w:p w:rsidR="002D1F91" w:rsidRDefault="002D1F91" w:rsidP="002D1F91">
      <w:pPr>
        <w:widowControl w:val="0"/>
        <w:autoSpaceDE w:val="0"/>
        <w:autoSpaceDN w:val="0"/>
        <w:adjustRightInd w:val="0"/>
        <w:ind w:left="5670"/>
      </w:pP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 w:rsidRPr="00A03953">
        <w:lastRenderedPageBreak/>
        <w:t>Утверждено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</w:pPr>
      <w:r>
        <w:t xml:space="preserve">постановлением Администрации городского округа Электросталь </w:t>
      </w:r>
      <w:r w:rsidRPr="00A03953">
        <w:t>Московской области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 w:rsidRPr="00A03953">
        <w:t>от</w:t>
      </w:r>
      <w:r>
        <w:t xml:space="preserve"> </w:t>
      </w:r>
      <w:r w:rsidRPr="00A03953">
        <w:t>__</w:t>
      </w:r>
      <w:r>
        <w:t>_____________№_________</w:t>
      </w:r>
      <w:r w:rsidRPr="00A03953">
        <w:t>_</w:t>
      </w:r>
    </w:p>
    <w:p w:rsidR="002D1F91" w:rsidRPr="00A03953" w:rsidRDefault="002D1F91" w:rsidP="002D1F91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jc w:val="right"/>
      </w:pPr>
    </w:p>
    <w:p w:rsidR="002D1F91" w:rsidRDefault="002D1F91" w:rsidP="002D1F91">
      <w:pPr>
        <w:autoSpaceDE w:val="0"/>
        <w:autoSpaceDN w:val="0"/>
        <w:adjustRightInd w:val="0"/>
        <w:jc w:val="center"/>
      </w:pPr>
      <w:r>
        <w:t xml:space="preserve">Положение </w:t>
      </w:r>
    </w:p>
    <w:p w:rsidR="002D1F91" w:rsidRDefault="002D1F91" w:rsidP="002D1F91">
      <w:pPr>
        <w:autoSpaceDE w:val="0"/>
        <w:autoSpaceDN w:val="0"/>
        <w:adjustRightInd w:val="0"/>
        <w:jc w:val="center"/>
      </w:pPr>
      <w:r>
        <w:t>о порядке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1. Настоящее Положение определяет порядок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(далее – муниципальные служащие) о получении подарка, реализации (выкупа) подарка и зачисления средств, вырученных от его реализации.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2. Для целей настоящего Положения используются следующие понятия: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и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и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3. Лица, замещающие муниципальные должности и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4. Лица, замещающие муниципальные должности и муниципальные служащие обязаны в порядке, предусмотренным настоящим Положением, уведомлять обо всех случаях получения подарка в связи с протокольными,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которых указанные лица проходят муниципальную службу или осуществляют трудовую деятельность.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№1, к настоящему Положению представляется не позднее 3 рабочих дней со дня получения подарка в уполномоченный орган органа местного самоуправления, в котором лицо, замещающее муниципальную должность и муниципальный служащий проходит муниципальную службу или осуществляет трудовую деятельность (далее – уполномоченный орган). 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Уполномоченный орган определяется распоряжением руководителя органа местного самоуправления.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6. Уведомление представляется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– Комиссия). 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7. 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уполномоченного органа, которое принимает его на хранение по акту приема-передачи по форме согласно Приложению №3 не позднее 5 рабочих дней со дня уведомления в соответствующем журнале регистрации (Приложение №2).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Листы журнала регистрации должны быть пронумерованы, прошнурованы и заверены печатью уполномоченного органа.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8. Подарок, полученный лицом, замещающим муниципальную должность и муниципальным служащим, независимо от его стоимости, подлежит передаче на хранение в порядке, предусмотренном пунктом 7 настоящего Положения.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подтверждается документально, а при невозможности документального подтверждения – экспертным путем.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Подарок, стоимость которого не превышает три тысячи рублей, возвращается сдавшему ему лицу по акту приема-передачи согласно Приложению №4.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12. Лицо, замещающее муниципальную должность,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13. Уполномоченный орган в течение трех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14. В случае, если в отношении подарка, изготовленного из драгоценных металлов и (или) драгоценных камней, не поступило от лиц, замещающих муниципальную должность,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камней Российской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15. Подарок, в отношении которого не поступало заявление, указанное в пункте 12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16. В случае нецелесообразности использования подарка,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17. Оценка стоимости подарка для реализации (выкупа), предусмотренная пунктами 13 и 15 настоящего Положения, осуществляется Комиссией в соответствии с законодательством Российской Федерации об оценочной деятельности.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 xml:space="preserve">18. В случае если подарок не выкуплен иди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ab/>
        <w:t>19. Средства вырученные от реализации (выкупа</w:t>
      </w:r>
      <w:r w:rsidR="009A14BB">
        <w:t>) подарка, зачисляются в доход б</w:t>
      </w:r>
      <w:r>
        <w:t>юджета городского округа Электросталь Московской области в порядке, установленном бюджетным законодательством Российской Федерации.</w:t>
      </w: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ind w:firstLine="54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047E07" w:rsidRDefault="00047E07" w:rsidP="002D1F91">
      <w:pPr>
        <w:pStyle w:val="ConsPlusNormal"/>
        <w:jc w:val="right"/>
        <w:outlineLvl w:val="1"/>
      </w:pPr>
    </w:p>
    <w:p w:rsidR="002D1F91" w:rsidRDefault="002D1F91" w:rsidP="002D1F91">
      <w:pPr>
        <w:pStyle w:val="ConsPlusNormal"/>
        <w:jc w:val="right"/>
        <w:outlineLvl w:val="1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t>Приложение N 1</w:t>
      </w:r>
    </w:p>
    <w:p w:rsidR="002D1F91" w:rsidRPr="00373A6E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уполномоченного органа)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занимаемая должность)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2C6565" w:rsidRDefault="002D1F91" w:rsidP="002D1F91">
      <w:pPr>
        <w:pStyle w:val="ConsPlusNormal"/>
        <w:jc w:val="center"/>
        <w:rPr>
          <w:b/>
        </w:rPr>
      </w:pPr>
      <w:r w:rsidRPr="002C6565">
        <w:rPr>
          <w:b/>
        </w:rPr>
        <w:t>Уведомление о получении подарка от «____» __________ 20___г.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Извещаю о получении 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подарка (</w:t>
      </w:r>
      <w:proofErr w:type="spellStart"/>
      <w:r>
        <w:t>ов</w:t>
      </w:r>
      <w:proofErr w:type="spellEnd"/>
      <w:r>
        <w:t>) на ________________________________________________________________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2395"/>
        <w:gridCol w:w="2977"/>
        <w:gridCol w:w="1985"/>
        <w:gridCol w:w="1667"/>
      </w:tblGrid>
      <w:tr w:rsidR="002D1F91" w:rsidRPr="00D101C0" w:rsidTr="0050146A">
        <w:trPr>
          <w:trHeight w:val="160"/>
        </w:trPr>
        <w:tc>
          <w:tcPr>
            <w:tcW w:w="480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01C0">
              <w:rPr>
                <w:rFonts w:ascii="Times New Roman" w:hAnsi="Times New Roman" w:cs="Times New Roman"/>
              </w:rPr>
              <w:t xml:space="preserve">N  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01C0">
              <w:rPr>
                <w:rFonts w:ascii="Times New Roman" w:hAnsi="Times New Roman" w:cs="Times New Roman"/>
              </w:rPr>
              <w:t>п</w:t>
            </w:r>
            <w:proofErr w:type="spellEnd"/>
            <w:r w:rsidRPr="00D101C0">
              <w:rPr>
                <w:rFonts w:ascii="Times New Roman" w:hAnsi="Times New Roman" w:cs="Times New Roman"/>
              </w:rPr>
              <w:t>/</w:t>
            </w:r>
            <w:proofErr w:type="spellStart"/>
            <w:r w:rsidRPr="00D101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2977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7" w:type="dxa"/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</w:p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«*»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5852" w:type="dxa"/>
            <w:gridSpan w:val="3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Приложение: ______________________________________________ на _____ листах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</w:r>
      <w:r>
        <w:tab/>
      </w:r>
      <w:r>
        <w:tab/>
        <w:t>(наименование документа)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представившее</w:t>
      </w:r>
    </w:p>
    <w:p w:rsidR="002D1F91" w:rsidRDefault="002D1F91" w:rsidP="002D1F91">
      <w:pPr>
        <w:pStyle w:val="ConsPlusNormal"/>
        <w:jc w:val="both"/>
      </w:pPr>
      <w:r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(подпись)   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Лицо, принявшее</w:t>
      </w:r>
    </w:p>
    <w:p w:rsidR="002D1F91" w:rsidRDefault="002D1F91" w:rsidP="002D1F91">
      <w:pPr>
        <w:pStyle w:val="ConsPlusNormal"/>
        <w:jc w:val="both"/>
      </w:pPr>
      <w:r>
        <w:t>уведомление    _________________ ___________________________ «___» ________ 20__г.</w:t>
      </w:r>
    </w:p>
    <w:p w:rsidR="002D1F91" w:rsidRDefault="002D1F91" w:rsidP="002D1F91">
      <w:pPr>
        <w:pStyle w:val="ConsPlusNormal"/>
        <w:jc w:val="both"/>
      </w:pPr>
      <w:r>
        <w:tab/>
      </w:r>
      <w:r>
        <w:tab/>
        <w:t xml:space="preserve">            (подпись)               (расшифровка подписи)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Регистрационный номер в журнале регистрации уведомлений  ______________________</w:t>
      </w:r>
    </w:p>
    <w:p w:rsidR="002D1F91" w:rsidRDefault="002D1F91" w:rsidP="002D1F91">
      <w:pPr>
        <w:pStyle w:val="ConsPlusNormal"/>
        <w:jc w:val="both"/>
      </w:pPr>
      <w:r>
        <w:t xml:space="preserve">«___» ____________ 20___г. 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«*» Заполняется при наличии документов, подтверждающих стоимость подарка</w:t>
      </w: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047E07" w:rsidRDefault="00047E07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right"/>
        <w:outlineLvl w:val="1"/>
      </w:pPr>
      <w:r w:rsidRPr="00D101C0">
        <w:t>Приложение N 2</w:t>
      </w:r>
    </w:p>
    <w:p w:rsidR="002D1F91" w:rsidRPr="00D101C0" w:rsidRDefault="002D1F91" w:rsidP="002D1F91">
      <w:pPr>
        <w:pStyle w:val="ConsPlusNormal"/>
        <w:ind w:left="4820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center"/>
      </w:pPr>
      <w:r w:rsidRPr="00D101C0">
        <w:t>Журнал</w:t>
      </w:r>
    </w:p>
    <w:p w:rsidR="002D1F91" w:rsidRPr="00D101C0" w:rsidRDefault="002D1F91" w:rsidP="002D1F91">
      <w:pPr>
        <w:pStyle w:val="ConsPlusNormal"/>
        <w:jc w:val="center"/>
      </w:pPr>
      <w:r>
        <w:t xml:space="preserve">регистрации уведомлений о получении подарков, полученных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области, в связи с протокольными мероприятиями, служебными командировками и другими официальными мероприятиями </w:t>
      </w:r>
    </w:p>
    <w:p w:rsidR="002D1F91" w:rsidRPr="00D101C0" w:rsidRDefault="002D1F91" w:rsidP="002D1F91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80"/>
        <w:gridCol w:w="978"/>
        <w:gridCol w:w="1902"/>
        <w:gridCol w:w="1440"/>
        <w:gridCol w:w="1336"/>
        <w:gridCol w:w="992"/>
        <w:gridCol w:w="1224"/>
        <w:gridCol w:w="1152"/>
      </w:tblGrid>
      <w:tr w:rsidR="002D1F91" w:rsidRPr="00F36222" w:rsidTr="0050146A">
        <w:trPr>
          <w:trHeight w:val="160"/>
        </w:trPr>
        <w:tc>
          <w:tcPr>
            <w:tcW w:w="480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 xml:space="preserve">N  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6222">
              <w:rPr>
                <w:rFonts w:ascii="Times New Roman" w:hAnsi="Times New Roman" w:cs="Times New Roman"/>
              </w:rPr>
              <w:t>п</w:t>
            </w:r>
            <w:proofErr w:type="spellEnd"/>
            <w:r w:rsidRPr="00F36222">
              <w:rPr>
                <w:rFonts w:ascii="Times New Roman" w:hAnsi="Times New Roman" w:cs="Times New Roman"/>
              </w:rPr>
              <w:t>/</w:t>
            </w:r>
            <w:proofErr w:type="spellStart"/>
            <w:r w:rsidRPr="00F362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78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 xml:space="preserve">Дата         </w:t>
            </w:r>
          </w:p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одачи заявления</w:t>
            </w:r>
          </w:p>
        </w:tc>
        <w:tc>
          <w:tcPr>
            <w:tcW w:w="1902" w:type="dxa"/>
          </w:tcPr>
          <w:p w:rsidR="002D1F91" w:rsidRPr="00F36222" w:rsidRDefault="002D1F91" w:rsidP="0050146A">
            <w:pPr>
              <w:pStyle w:val="ConsPlusNonformat"/>
              <w:rPr>
                <w:rFonts w:ascii="Times New Roman" w:hAnsi="Times New Roman" w:cs="Times New Roman"/>
              </w:rPr>
            </w:pPr>
            <w:r w:rsidRPr="00F3622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.И.О.  и должность подавшего заявление</w:t>
            </w:r>
            <w:r w:rsidRPr="00F36222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40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подарка</w:t>
            </w:r>
            <w:r w:rsidRPr="00F3622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6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Заявленная стоимость</w:t>
            </w:r>
          </w:p>
        </w:tc>
        <w:tc>
          <w:tcPr>
            <w:tcW w:w="99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желании выкупить подарок</w:t>
            </w:r>
          </w:p>
        </w:tc>
        <w:tc>
          <w:tcPr>
            <w:tcW w:w="1224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принявшего заявление</w:t>
            </w:r>
          </w:p>
        </w:tc>
        <w:tc>
          <w:tcPr>
            <w:tcW w:w="1152" w:type="dxa"/>
          </w:tcPr>
          <w:p w:rsidR="002D1F91" w:rsidRPr="00F36222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принявшего заявление</w:t>
            </w:r>
            <w:r w:rsidRPr="00F3622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91" w:rsidRPr="00D101C0" w:rsidTr="0050146A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2D1F91" w:rsidRPr="00D101C0" w:rsidRDefault="002D1F91" w:rsidP="005014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>
      <w:pPr>
        <w:pStyle w:val="ConsPlusNormal"/>
        <w:jc w:val="both"/>
      </w:pPr>
    </w:p>
    <w:p w:rsidR="002D1F91" w:rsidRPr="00D101C0" w:rsidRDefault="002D1F91" w:rsidP="002D1F91"/>
    <w:p w:rsidR="002D1F91" w:rsidRPr="00D101C0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047E07" w:rsidRDefault="00047E07" w:rsidP="002D1F91"/>
    <w:p w:rsidR="002D1F91" w:rsidRDefault="002D1F91" w:rsidP="002D1F91"/>
    <w:p w:rsidR="002D1F91" w:rsidRDefault="002D1F91" w:rsidP="002D1F91"/>
    <w:p w:rsidR="002D1F91" w:rsidRPr="00D101C0" w:rsidRDefault="002D1F91" w:rsidP="002D1F91">
      <w:pPr>
        <w:pStyle w:val="ConsPlusNormal"/>
        <w:jc w:val="right"/>
        <w:outlineLvl w:val="1"/>
      </w:pPr>
      <w:r w:rsidRPr="00D101C0">
        <w:t xml:space="preserve">Приложение N </w:t>
      </w:r>
      <w:r>
        <w:t>3</w:t>
      </w:r>
    </w:p>
    <w:p w:rsidR="002D1F91" w:rsidRPr="00D101C0" w:rsidRDefault="002D1F91" w:rsidP="002D1F91">
      <w:pPr>
        <w:pStyle w:val="ConsPlusNormal"/>
        <w:ind w:left="4536"/>
        <w:jc w:val="right"/>
      </w:pPr>
      <w:r w:rsidRPr="00D101C0">
        <w:t xml:space="preserve">к </w:t>
      </w:r>
      <w:r w:rsidRPr="00373A6E">
        <w:t>Положению о порядке сообщения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подарка, реализации (выкупа) подарка и зачисления средств, вырученных от его реализации</w:t>
      </w:r>
    </w:p>
    <w:p w:rsidR="002D1F91" w:rsidRPr="00D101C0" w:rsidRDefault="002D1F91" w:rsidP="002D1F91">
      <w:pPr>
        <w:pStyle w:val="ConsPlusNormal"/>
        <w:jc w:val="right"/>
      </w:pPr>
    </w:p>
    <w:p w:rsidR="002D1F91" w:rsidRDefault="002D1F91" w:rsidP="002D1F91">
      <w:pPr>
        <w:pStyle w:val="ConsPlusNormal"/>
        <w:jc w:val="center"/>
      </w:pPr>
      <w:r>
        <w:t>АКТ</w:t>
      </w:r>
    </w:p>
    <w:p w:rsidR="002D1F91" w:rsidRDefault="002D1F91" w:rsidP="002D1F91">
      <w:pPr>
        <w:pStyle w:val="ConsPlusNormal"/>
        <w:jc w:val="center"/>
      </w:pPr>
      <w:r>
        <w:t>приема-передачи подарков, полученных лицами, замещающими муниципальные должности и должности муниципальной службы в органах местного самоуправления городского округа Электросталь Московской области, в связи с протокольными мероприятиями, служебными командировками  и другими официальными мероприятиями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pPr>
        <w:pStyle w:val="ConsPlusNormal"/>
        <w:jc w:val="both"/>
      </w:pPr>
      <w:r>
        <w:t>«____» ___________ 20____г.     № ________</w:t>
      </w:r>
    </w:p>
    <w:p w:rsidR="002D1F91" w:rsidRDefault="002D1F91" w:rsidP="002D1F91">
      <w:pPr>
        <w:pStyle w:val="ConsPlusNormal"/>
        <w:jc w:val="both"/>
      </w:pPr>
    </w:p>
    <w:p w:rsidR="002D1F91" w:rsidRDefault="002D1F91" w:rsidP="002D1F91">
      <w:r>
        <w:t>Мы, нижеподписавшиеся, составили настоящий акт о том, что _______________________</w:t>
      </w:r>
    </w:p>
    <w:p w:rsidR="002D1F91" w:rsidRDefault="002D1F91" w:rsidP="002D1F91">
      <w:r>
        <w:t>_____________________________________________________________________________</w:t>
      </w:r>
    </w:p>
    <w:p w:rsidR="002D1F91" w:rsidRPr="004A499E" w:rsidRDefault="002D1F91" w:rsidP="002D1F91">
      <w:pPr>
        <w:rPr>
          <w:sz w:val="22"/>
          <w:szCs w:val="22"/>
        </w:rPr>
      </w:pPr>
      <w:r w:rsidRPr="004A499E">
        <w:rPr>
          <w:sz w:val="22"/>
          <w:szCs w:val="22"/>
        </w:rPr>
        <w:t xml:space="preserve">(Ф.И.О. лица, замещающего муниципальную должность, должность муниципальной службы) </w:t>
      </w:r>
    </w:p>
    <w:p w:rsidR="002D1F91" w:rsidRDefault="002D1F91" w:rsidP="002D1F91"/>
    <w:p w:rsidR="002D1F91" w:rsidRDefault="002D1F91" w:rsidP="002D1F91">
      <w:r>
        <w:t>сдал, а уполномоченное лицо ____________________________________________________</w:t>
      </w:r>
    </w:p>
    <w:p w:rsidR="002D1F91" w:rsidRPr="00D101C0" w:rsidRDefault="002D1F91" w:rsidP="002D1F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(Ф.И.О., должность)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 следующие подарки: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tbl>
      <w:tblPr>
        <w:tblStyle w:val="a8"/>
        <w:tblW w:w="0" w:type="auto"/>
        <w:tblLook w:val="04A0"/>
      </w:tblPr>
      <w:tblGrid>
        <w:gridCol w:w="984"/>
        <w:gridCol w:w="1715"/>
        <w:gridCol w:w="1862"/>
        <w:gridCol w:w="1492"/>
        <w:gridCol w:w="1472"/>
        <w:gridCol w:w="2045"/>
      </w:tblGrid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Характеристика подарка, его описание</w:t>
            </w: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Количество предметов</w:t>
            </w: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Стоимость, в рублях</w:t>
            </w: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Регистрационный номер в журнале регистрации уведомлений</w:t>
            </w: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  <w:tr w:rsidR="002D1F91" w:rsidTr="0050146A">
        <w:tc>
          <w:tcPr>
            <w:tcW w:w="98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  <w:r>
              <w:t>Итого:</w:t>
            </w:r>
          </w:p>
        </w:tc>
        <w:tc>
          <w:tcPr>
            <w:tcW w:w="186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2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5" w:type="dxa"/>
          </w:tcPr>
          <w:p w:rsidR="002D1F91" w:rsidRDefault="002D1F91" w:rsidP="005014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Принял на ответственное хранение</w:t>
      </w:r>
      <w:r>
        <w:tab/>
      </w:r>
      <w:r>
        <w:tab/>
      </w:r>
      <w:r>
        <w:tab/>
        <w:t>Сдал на ответственное хранение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2D1F91">
      <w:pPr>
        <w:autoSpaceDE w:val="0"/>
        <w:autoSpaceDN w:val="0"/>
        <w:adjustRightInd w:val="0"/>
        <w:jc w:val="both"/>
      </w:pPr>
      <w:r>
        <w:t>______________________________</w:t>
      </w:r>
      <w:r>
        <w:tab/>
      </w:r>
      <w:r>
        <w:tab/>
      </w:r>
      <w:r>
        <w:tab/>
        <w:t>____________________________</w:t>
      </w:r>
    </w:p>
    <w:p w:rsidR="002D1F91" w:rsidRDefault="002D1F91" w:rsidP="002D1F91">
      <w:pPr>
        <w:autoSpaceDE w:val="0"/>
        <w:autoSpaceDN w:val="0"/>
        <w:adjustRightInd w:val="0"/>
        <w:jc w:val="both"/>
      </w:pPr>
      <w:r>
        <w:t>(подпись) (расшифровка подписи)</w:t>
      </w:r>
      <w:r>
        <w:tab/>
      </w:r>
      <w:r>
        <w:tab/>
      </w:r>
      <w:r w:rsidR="009A5445">
        <w:tab/>
      </w:r>
      <w:r w:rsidR="009A5445">
        <w:tab/>
        <w:t>(подпись) (расшифровка подписи</w:t>
      </w:r>
      <w:r>
        <w:t>)</w:t>
      </w:r>
    </w:p>
    <w:p w:rsidR="002D1F91" w:rsidRDefault="002D1F91" w:rsidP="002D1F91">
      <w:pPr>
        <w:autoSpaceDE w:val="0"/>
        <w:autoSpaceDN w:val="0"/>
        <w:adjustRightInd w:val="0"/>
        <w:jc w:val="both"/>
      </w:pPr>
    </w:p>
    <w:p w:rsidR="002D1F91" w:rsidRDefault="002D1F91" w:rsidP="000D5CF3">
      <w:pPr>
        <w:ind w:left="-1560" w:right="-567"/>
        <w:jc w:val="center"/>
        <w:outlineLvl w:val="0"/>
      </w:pPr>
    </w:p>
    <w:sectPr w:rsidR="002D1F91" w:rsidSect="00353782">
      <w:headerReference w:type="default" r:id="rId9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3C" w:rsidRDefault="0002023C" w:rsidP="00C2230F">
      <w:r>
        <w:separator/>
      </w:r>
    </w:p>
  </w:endnote>
  <w:endnote w:type="continuationSeparator" w:id="0">
    <w:p w:rsidR="0002023C" w:rsidRDefault="0002023C" w:rsidP="00C2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3C" w:rsidRDefault="0002023C" w:rsidP="00C2230F">
      <w:r>
        <w:separator/>
      </w:r>
    </w:p>
  </w:footnote>
  <w:footnote w:type="continuationSeparator" w:id="0">
    <w:p w:rsidR="0002023C" w:rsidRDefault="0002023C" w:rsidP="00C2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1278"/>
      <w:docPartObj>
        <w:docPartGallery w:val="Page Numbers (Top of Page)"/>
        <w:docPartUnique/>
      </w:docPartObj>
    </w:sdtPr>
    <w:sdtContent>
      <w:p w:rsidR="00617C84" w:rsidRDefault="002C77BC">
        <w:pPr>
          <w:pStyle w:val="aa"/>
          <w:jc w:val="center"/>
        </w:pPr>
        <w:fldSimple w:instr=" PAGE   \* MERGEFORMAT ">
          <w:r w:rsidR="009A5445">
            <w:rPr>
              <w:noProof/>
            </w:rPr>
            <w:t>10</w:t>
          </w:r>
        </w:fldSimple>
      </w:p>
    </w:sdtContent>
  </w:sdt>
  <w:p w:rsidR="00617C84" w:rsidRDefault="00617C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03FE9"/>
    <w:rsid w:val="00007A48"/>
    <w:rsid w:val="000175C2"/>
    <w:rsid w:val="0002023C"/>
    <w:rsid w:val="00021658"/>
    <w:rsid w:val="00027FD1"/>
    <w:rsid w:val="00031867"/>
    <w:rsid w:val="00047E0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53F0A"/>
    <w:rsid w:val="00163C79"/>
    <w:rsid w:val="0016639E"/>
    <w:rsid w:val="0017019E"/>
    <w:rsid w:val="00170540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10376"/>
    <w:rsid w:val="00212700"/>
    <w:rsid w:val="00214D30"/>
    <w:rsid w:val="00215282"/>
    <w:rsid w:val="0023448D"/>
    <w:rsid w:val="00251CCB"/>
    <w:rsid w:val="00264097"/>
    <w:rsid w:val="002679D5"/>
    <w:rsid w:val="002735E1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C77BC"/>
    <w:rsid w:val="002D1F91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7284E"/>
    <w:rsid w:val="0038058D"/>
    <w:rsid w:val="00391E9B"/>
    <w:rsid w:val="00393823"/>
    <w:rsid w:val="003A3A87"/>
    <w:rsid w:val="003A682B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7AB5"/>
    <w:rsid w:val="004F1750"/>
    <w:rsid w:val="00504369"/>
    <w:rsid w:val="00510E3E"/>
    <w:rsid w:val="00515EC2"/>
    <w:rsid w:val="005202CA"/>
    <w:rsid w:val="00526835"/>
    <w:rsid w:val="00550C75"/>
    <w:rsid w:val="00552523"/>
    <w:rsid w:val="00553D51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B7DA7"/>
    <w:rsid w:val="005C175B"/>
    <w:rsid w:val="005C3BD3"/>
    <w:rsid w:val="005D20EF"/>
    <w:rsid w:val="005E3904"/>
    <w:rsid w:val="005F0C0D"/>
    <w:rsid w:val="006051D7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E4FC1"/>
    <w:rsid w:val="006E5158"/>
    <w:rsid w:val="006F401C"/>
    <w:rsid w:val="006F4A8B"/>
    <w:rsid w:val="006F4D91"/>
    <w:rsid w:val="00701024"/>
    <w:rsid w:val="00703D8F"/>
    <w:rsid w:val="00712849"/>
    <w:rsid w:val="00712E24"/>
    <w:rsid w:val="00720C87"/>
    <w:rsid w:val="0072220D"/>
    <w:rsid w:val="00736A76"/>
    <w:rsid w:val="0074798B"/>
    <w:rsid w:val="007660F3"/>
    <w:rsid w:val="00767FE6"/>
    <w:rsid w:val="00770635"/>
    <w:rsid w:val="00782DC8"/>
    <w:rsid w:val="007B5F37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C47B3"/>
    <w:rsid w:val="008C5430"/>
    <w:rsid w:val="008C7E0D"/>
    <w:rsid w:val="009107E2"/>
    <w:rsid w:val="00911CFE"/>
    <w:rsid w:val="00913D22"/>
    <w:rsid w:val="009257E1"/>
    <w:rsid w:val="00926D7F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4BB"/>
    <w:rsid w:val="009A19A1"/>
    <w:rsid w:val="009A5445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1697E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90798"/>
    <w:rsid w:val="00D92024"/>
    <w:rsid w:val="00D94475"/>
    <w:rsid w:val="00DA0872"/>
    <w:rsid w:val="00DB05C3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82282"/>
    <w:rsid w:val="00EA07A5"/>
    <w:rsid w:val="00EA092B"/>
    <w:rsid w:val="00EA5E56"/>
    <w:rsid w:val="00EB0FAF"/>
    <w:rsid w:val="00EC05E8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40CCF"/>
    <w:rsid w:val="00F44146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CF8A-3F05-4D78-B2BF-9FAD9A86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1868</Words>
  <Characters>15260</Characters>
  <Application>Microsoft Office Word</Application>
  <DocSecurity>0</DocSecurity>
  <Lines>293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17093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5</cp:revision>
  <cp:lastPrinted>2018-08-01T11:19:00Z</cp:lastPrinted>
  <dcterms:created xsi:type="dcterms:W3CDTF">2018-08-01T11:09:00Z</dcterms:created>
  <dcterms:modified xsi:type="dcterms:W3CDTF">2018-08-01T14:34:00Z</dcterms:modified>
</cp:coreProperties>
</file>