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2C7" w:rsidRDefault="007F22C7" w:rsidP="007F22C7">
      <w:pPr>
        <w:tabs>
          <w:tab w:val="left" w:pos="6585"/>
        </w:tabs>
        <w:jc w:val="center"/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2C7" w:rsidRPr="0023647F" w:rsidRDefault="007F22C7" w:rsidP="007F22C7">
      <w:pPr>
        <w:tabs>
          <w:tab w:val="left" w:pos="6585"/>
        </w:tabs>
      </w:pPr>
    </w:p>
    <w:p w:rsidR="007F22C7" w:rsidRPr="00E67C5E" w:rsidRDefault="007F22C7" w:rsidP="007F22C7">
      <w:pPr>
        <w:tabs>
          <w:tab w:val="left" w:pos="6585"/>
        </w:tabs>
        <w:jc w:val="center"/>
        <w:rPr>
          <w:b/>
        </w:rPr>
      </w:pPr>
    </w:p>
    <w:p w:rsidR="007F22C7" w:rsidRPr="00E67C5E" w:rsidRDefault="007F22C7" w:rsidP="007F22C7">
      <w:pPr>
        <w:tabs>
          <w:tab w:val="left" w:pos="6585"/>
        </w:tabs>
        <w:jc w:val="center"/>
        <w:rPr>
          <w:b/>
        </w:rPr>
      </w:pPr>
      <w:r>
        <w:rPr>
          <w:b/>
        </w:rPr>
        <w:t>КОМИТЕТ ИМУЩЕСТВЕННЫХ</w:t>
      </w:r>
      <w:r w:rsidR="002C7E9C">
        <w:rPr>
          <w:b/>
        </w:rPr>
        <w:t xml:space="preserve"> </w:t>
      </w:r>
      <w:r>
        <w:rPr>
          <w:b/>
        </w:rPr>
        <w:t xml:space="preserve">ОТНОШЕНИЙ </w:t>
      </w:r>
    </w:p>
    <w:p w:rsidR="007F22C7" w:rsidRPr="00E67C5E" w:rsidRDefault="007F22C7" w:rsidP="007F22C7">
      <w:pPr>
        <w:tabs>
          <w:tab w:val="left" w:pos="6585"/>
        </w:tabs>
        <w:jc w:val="center"/>
        <w:rPr>
          <w:b/>
        </w:rPr>
      </w:pPr>
      <w:r w:rsidRPr="00E67C5E">
        <w:rPr>
          <w:b/>
        </w:rPr>
        <w:t>АДМИНИСТРАЦИИ ГОРОДСКОГО ОКРУГА ЭЛЕКТРОСТАЛЬ</w:t>
      </w:r>
    </w:p>
    <w:p w:rsidR="007F22C7" w:rsidRPr="00E67C5E" w:rsidRDefault="007F22C7" w:rsidP="007F22C7">
      <w:pPr>
        <w:tabs>
          <w:tab w:val="left" w:pos="6585"/>
        </w:tabs>
        <w:jc w:val="center"/>
        <w:rPr>
          <w:b/>
        </w:rPr>
      </w:pPr>
      <w:r w:rsidRPr="00E67C5E">
        <w:rPr>
          <w:b/>
        </w:rPr>
        <w:t>МОС</w:t>
      </w:r>
      <w:r>
        <w:rPr>
          <w:b/>
        </w:rPr>
        <w:t>КОВСКО</w:t>
      </w:r>
      <w:r w:rsidRPr="00E67C5E">
        <w:rPr>
          <w:b/>
        </w:rPr>
        <w:t>Й ОБЛАСТИ</w:t>
      </w:r>
    </w:p>
    <w:p w:rsidR="007F22C7" w:rsidRDefault="007F22C7" w:rsidP="007F22C7">
      <w:pPr>
        <w:pBdr>
          <w:bottom w:val="single" w:sz="4" w:space="1" w:color="auto"/>
        </w:pBdr>
      </w:pPr>
    </w:p>
    <w:p w:rsidR="007F22C7" w:rsidRDefault="007F22C7" w:rsidP="007F22C7"/>
    <w:p w:rsidR="007F22C7" w:rsidRPr="00097034" w:rsidRDefault="00097034" w:rsidP="007F22C7">
      <w:pPr>
        <w:jc w:val="center"/>
        <w:rPr>
          <w:b/>
          <w:sz w:val="32"/>
          <w:szCs w:val="32"/>
        </w:rPr>
      </w:pPr>
      <w:r w:rsidRPr="00097034">
        <w:rPr>
          <w:b/>
          <w:sz w:val="32"/>
          <w:szCs w:val="32"/>
        </w:rPr>
        <w:t>РАСПОРЯЖЕНИЕ</w:t>
      </w:r>
      <w:r w:rsidR="00CA71EE">
        <w:rPr>
          <w:b/>
          <w:sz w:val="32"/>
          <w:szCs w:val="32"/>
        </w:rPr>
        <w:t xml:space="preserve"> (ПРИКАЗ)</w:t>
      </w:r>
    </w:p>
    <w:p w:rsidR="007F22C7" w:rsidRDefault="007F22C7" w:rsidP="007F22C7"/>
    <w:p w:rsidR="007F22C7" w:rsidRDefault="007F22C7" w:rsidP="007F22C7"/>
    <w:p w:rsidR="007F22C7" w:rsidRDefault="007F22C7" w:rsidP="007F22C7">
      <w:r>
        <w:t>от _</w:t>
      </w:r>
      <w:r w:rsidR="008A5213" w:rsidRPr="008A5213">
        <w:rPr>
          <w:u w:val="single"/>
        </w:rPr>
        <w:t>22.04.2020</w:t>
      </w:r>
      <w:r>
        <w:t>______ № ___</w:t>
      </w:r>
      <w:r w:rsidR="008A5213" w:rsidRPr="008A5213">
        <w:rPr>
          <w:u w:val="single"/>
        </w:rPr>
        <w:t>20</w:t>
      </w:r>
      <w:r>
        <w:t>_____</w:t>
      </w:r>
    </w:p>
    <w:p w:rsidR="007F22C7" w:rsidRDefault="007F22C7" w:rsidP="007F22C7"/>
    <w:p w:rsidR="007F22C7" w:rsidRDefault="00495FA2" w:rsidP="00495FA2">
      <w:pPr>
        <w:tabs>
          <w:tab w:val="left" w:pos="2775"/>
        </w:tabs>
      </w:pPr>
      <w:r>
        <w:rPr>
          <w:noProof/>
        </w:rPr>
        <w:pict>
          <v:line id="_x0000_s1028" style="position:absolute;flip:x;z-index:251662336" from="219.55pt,10pt" to="219.65pt,23.75pt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z-index:251663360" from="205.1pt,9.85pt" to="219.55pt,9.9pt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6" style="position:absolute;flip:x;z-index:251660288" from="-.1pt,9.95pt" to="0,23.7pt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z-index:251661312" from="0,9.9pt" to="14.45pt,9.95pt" strokeweight="1pt">
            <v:stroke startarrowwidth="narrow" startarrowlength="short" endarrowwidth="narrow" endarrowlength="short"/>
          </v:line>
        </w:pict>
      </w:r>
    </w:p>
    <w:p w:rsidR="00F35712" w:rsidRDefault="00696E74" w:rsidP="000919B9">
      <w:pPr>
        <w:ind w:right="-2"/>
      </w:pPr>
      <w:r>
        <w:t xml:space="preserve">О </w:t>
      </w:r>
      <w:r w:rsidR="000919B9">
        <w:t>внесе</w:t>
      </w:r>
      <w:r w:rsidR="00495FA2">
        <w:t>нии изменений в план проведения</w:t>
      </w:r>
    </w:p>
    <w:p w:rsidR="000919B9" w:rsidRDefault="000919B9" w:rsidP="000919B9">
      <w:pPr>
        <w:ind w:right="-2"/>
      </w:pPr>
      <w:r>
        <w:t>план</w:t>
      </w:r>
      <w:r w:rsidR="00495FA2">
        <w:t>овых проверок юридических лиц и</w:t>
      </w:r>
    </w:p>
    <w:p w:rsidR="000919B9" w:rsidRPr="000919B9" w:rsidRDefault="000919B9" w:rsidP="000919B9">
      <w:pPr>
        <w:ind w:right="-2"/>
      </w:pPr>
      <w:r>
        <w:t>индивидуальных предпринимателей на 2020 год</w:t>
      </w:r>
    </w:p>
    <w:p w:rsidR="00696E74" w:rsidRPr="001B7404" w:rsidRDefault="00696E74" w:rsidP="00696E74">
      <w:pPr>
        <w:pStyle w:val="a5"/>
        <w:jc w:val="both"/>
        <w:rPr>
          <w:sz w:val="28"/>
          <w:szCs w:val="28"/>
        </w:rPr>
      </w:pPr>
    </w:p>
    <w:p w:rsidR="00006D44" w:rsidRPr="001B7404" w:rsidRDefault="00006D44" w:rsidP="00696E74">
      <w:pPr>
        <w:pStyle w:val="a5"/>
        <w:jc w:val="both"/>
        <w:rPr>
          <w:sz w:val="28"/>
          <w:szCs w:val="28"/>
        </w:rPr>
      </w:pPr>
    </w:p>
    <w:p w:rsidR="007C6FDE" w:rsidRPr="000E36B5" w:rsidRDefault="00AF4184" w:rsidP="008C6716">
      <w:pPr>
        <w:ind w:firstLine="709"/>
        <w:jc w:val="both"/>
      </w:pPr>
      <w:r>
        <w:t>Во исполнение постановления Правительства Российской Федерации от 03.04.2020 № 438 «Об особенностях осуществления в 202</w:t>
      </w:r>
      <w:bookmarkStart w:id="0" w:name="_GoBack"/>
      <w:bookmarkEnd w:id="0"/>
      <w:r>
        <w:t>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в соответствии с Правилами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B670FD">
        <w:t>, утвержденными постановлением Правительства Российской Федерации от 30.06.2010 № 489,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р</w:t>
      </w:r>
      <w:r w:rsidR="007C6FDE">
        <w:t>аспоряжаюсь</w:t>
      </w:r>
      <w:r w:rsidR="00B670FD">
        <w:t xml:space="preserve"> (приказываю)</w:t>
      </w:r>
      <w:r w:rsidR="007C6FDE">
        <w:t>:</w:t>
      </w:r>
    </w:p>
    <w:p w:rsidR="00B5768C" w:rsidRDefault="00B670FD" w:rsidP="008C6716">
      <w:pPr>
        <w:pStyle w:val="a5"/>
        <w:numPr>
          <w:ilvl w:val="0"/>
          <w:numId w:val="5"/>
        </w:numPr>
        <w:ind w:left="0" w:firstLine="709"/>
        <w:jc w:val="both"/>
      </w:pPr>
      <w:r>
        <w:t>Исключить из плана проведения плановых проверок юридических лиц и индивидуальных предпринимателей на 2020 год следующие юридические лица:</w:t>
      </w:r>
    </w:p>
    <w:p w:rsidR="00B670FD" w:rsidRDefault="00B670FD" w:rsidP="008C6716">
      <w:pPr>
        <w:pStyle w:val="a5"/>
        <w:numPr>
          <w:ilvl w:val="1"/>
          <w:numId w:val="5"/>
        </w:numPr>
        <w:ind w:left="0" w:firstLine="709"/>
        <w:jc w:val="both"/>
      </w:pPr>
      <w:r>
        <w:t>Муниципальное общеобразовательное учреждение</w:t>
      </w:r>
      <w:r w:rsidR="0047789B">
        <w:t xml:space="preserve"> «Средняя общеобразовательная школа № 1» (порядковый номер в системе ФГИС ЕРП 502004042710);</w:t>
      </w:r>
    </w:p>
    <w:p w:rsidR="0047789B" w:rsidRDefault="0047789B" w:rsidP="008C6716">
      <w:pPr>
        <w:pStyle w:val="a5"/>
        <w:numPr>
          <w:ilvl w:val="1"/>
          <w:numId w:val="5"/>
        </w:numPr>
        <w:ind w:left="0" w:firstLine="709"/>
        <w:jc w:val="both"/>
      </w:pPr>
      <w:r>
        <w:t>Муниципальное общеобразовательное учреждение «Гимназия № 9» (порядковый номер в системе ФГИС ЕРП 502004042711);</w:t>
      </w:r>
    </w:p>
    <w:p w:rsidR="0047789B" w:rsidRDefault="0047789B" w:rsidP="008C6716">
      <w:pPr>
        <w:pStyle w:val="a5"/>
        <w:numPr>
          <w:ilvl w:val="1"/>
          <w:numId w:val="5"/>
        </w:numPr>
        <w:ind w:left="0" w:firstLine="709"/>
        <w:jc w:val="both"/>
      </w:pPr>
      <w:r>
        <w:t>Муниципальное общеобразовательное учреждение «Средняя общеобразовательная школа № 18» (порядковый номер в системе ФГИС ЕРП 502004042712);</w:t>
      </w:r>
    </w:p>
    <w:p w:rsidR="0047789B" w:rsidRDefault="0047789B" w:rsidP="008C6716">
      <w:pPr>
        <w:pStyle w:val="a5"/>
        <w:numPr>
          <w:ilvl w:val="1"/>
          <w:numId w:val="5"/>
        </w:numPr>
        <w:ind w:left="0" w:firstLine="709"/>
        <w:jc w:val="both"/>
      </w:pPr>
      <w:r>
        <w:t>Публичное акционерное общество «Машиностроительный завод» (порядковый номер в системе ФГИС ЕРП 502004042713);</w:t>
      </w:r>
    </w:p>
    <w:p w:rsidR="0047789B" w:rsidRDefault="0047789B" w:rsidP="008C6716">
      <w:pPr>
        <w:pStyle w:val="a5"/>
        <w:numPr>
          <w:ilvl w:val="1"/>
          <w:numId w:val="5"/>
        </w:numPr>
        <w:ind w:left="0" w:firstLine="709"/>
        <w:jc w:val="both"/>
      </w:pPr>
      <w:r>
        <w:t>Закрытое акционерное общество «Электростальское» (порядковый номер в системе ФГИС ЕРП 502004042714);</w:t>
      </w:r>
    </w:p>
    <w:p w:rsidR="0047789B" w:rsidRDefault="0047789B" w:rsidP="008C6716">
      <w:pPr>
        <w:pStyle w:val="a5"/>
        <w:numPr>
          <w:ilvl w:val="1"/>
          <w:numId w:val="5"/>
        </w:numPr>
        <w:ind w:left="0" w:firstLine="709"/>
        <w:jc w:val="both"/>
      </w:pPr>
      <w:r>
        <w:t>Муниципальное образовательное учреждение «Средняя общеобразовательная школа № 11» (порядковый номер в системе ФГИС ЕРП 502004042715).</w:t>
      </w:r>
    </w:p>
    <w:p w:rsidR="008C6716" w:rsidRDefault="0047789B" w:rsidP="008C6716">
      <w:pPr>
        <w:pStyle w:val="a5"/>
        <w:numPr>
          <w:ilvl w:val="0"/>
          <w:numId w:val="5"/>
        </w:numPr>
        <w:tabs>
          <w:tab w:val="left" w:pos="701"/>
        </w:tabs>
        <w:ind w:left="0" w:firstLine="709"/>
        <w:jc w:val="both"/>
      </w:pPr>
      <w:r>
        <w:lastRenderedPageBreak/>
        <w:t>Направить настоящее</w:t>
      </w:r>
      <w:r w:rsidR="008C6716">
        <w:t xml:space="preserve"> (</w:t>
      </w:r>
      <w:proofErr w:type="spellStart"/>
      <w:r w:rsidR="008C6716">
        <w:t>ий</w:t>
      </w:r>
      <w:proofErr w:type="spellEnd"/>
      <w:r w:rsidR="008C6716">
        <w:t>)</w:t>
      </w:r>
      <w:r>
        <w:t xml:space="preserve"> распоряжение (приказ) в</w:t>
      </w:r>
      <w:r w:rsidR="008C6716">
        <w:t xml:space="preserve"> прокуратуру города Электростали в течение 3 (трех) рабочих дней.</w:t>
      </w:r>
    </w:p>
    <w:p w:rsidR="00D66F8A" w:rsidRDefault="008C6716" w:rsidP="008C6716">
      <w:pPr>
        <w:pStyle w:val="a5"/>
        <w:numPr>
          <w:ilvl w:val="0"/>
          <w:numId w:val="5"/>
        </w:numPr>
        <w:tabs>
          <w:tab w:val="left" w:pos="701"/>
        </w:tabs>
        <w:ind w:left="0" w:firstLine="709"/>
        <w:jc w:val="both"/>
      </w:pPr>
      <w:r>
        <w:t>Р</w:t>
      </w:r>
      <w:r w:rsidR="009E1D01">
        <w:t xml:space="preserve">азместить </w:t>
      </w:r>
      <w:r>
        <w:t>настоящее (</w:t>
      </w:r>
      <w:proofErr w:type="spellStart"/>
      <w:r>
        <w:t>ий</w:t>
      </w:r>
      <w:proofErr w:type="spellEnd"/>
      <w:r>
        <w:t xml:space="preserve">) распоряжение (приказ) </w:t>
      </w:r>
      <w:r w:rsidR="009E1D01">
        <w:t>на официальном сайте Администрации городского округа Электросталь Московской области</w:t>
      </w:r>
      <w:r>
        <w:t xml:space="preserve"> (</w:t>
      </w:r>
      <w:hyperlink r:id="rId6" w:history="1">
        <w:r w:rsidR="00690040" w:rsidRPr="00C57389">
          <w:rPr>
            <w:rStyle w:val="a7"/>
          </w:rPr>
          <w:t>www.electrostal.ru</w:t>
        </w:r>
      </w:hyperlink>
      <w:r>
        <w:t>) в течение 5 (пяти) рабочих дней.</w:t>
      </w:r>
    </w:p>
    <w:p w:rsidR="00D633C7" w:rsidRDefault="00D633C7" w:rsidP="00D66F8A">
      <w:pPr>
        <w:pStyle w:val="a5"/>
        <w:tabs>
          <w:tab w:val="left" w:pos="2640"/>
        </w:tabs>
        <w:spacing w:line="276" w:lineRule="auto"/>
        <w:jc w:val="both"/>
      </w:pPr>
    </w:p>
    <w:p w:rsidR="008C6716" w:rsidRDefault="008C6716" w:rsidP="00D66F8A">
      <w:pPr>
        <w:pStyle w:val="a5"/>
        <w:tabs>
          <w:tab w:val="left" w:pos="2640"/>
        </w:tabs>
        <w:spacing w:line="276" w:lineRule="auto"/>
        <w:jc w:val="both"/>
      </w:pPr>
    </w:p>
    <w:p w:rsidR="008C6716" w:rsidRDefault="008C6716" w:rsidP="00D66F8A">
      <w:pPr>
        <w:pStyle w:val="a5"/>
        <w:tabs>
          <w:tab w:val="left" w:pos="2640"/>
        </w:tabs>
        <w:spacing w:line="276" w:lineRule="auto"/>
        <w:jc w:val="both"/>
      </w:pPr>
    </w:p>
    <w:p w:rsidR="00071C64" w:rsidRDefault="008C6716" w:rsidP="00071C64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П</w:t>
      </w:r>
      <w:r w:rsidR="00071C64">
        <w:rPr>
          <w:rFonts w:cs="Times New Roman"/>
          <w:szCs w:val="20"/>
        </w:rPr>
        <w:t>редседател</w:t>
      </w:r>
      <w:r>
        <w:rPr>
          <w:rFonts w:cs="Times New Roman"/>
          <w:szCs w:val="20"/>
        </w:rPr>
        <w:t>ь</w:t>
      </w:r>
      <w:r w:rsidR="00495FA2">
        <w:rPr>
          <w:rFonts w:cs="Times New Roman"/>
          <w:szCs w:val="20"/>
        </w:rPr>
        <w:t xml:space="preserve"> Комитета имущественных</w:t>
      </w:r>
    </w:p>
    <w:p w:rsidR="00071C64" w:rsidRDefault="00071C64" w:rsidP="00071C64">
      <w:pPr>
        <w:jc w:val="both"/>
      </w:pPr>
      <w:r>
        <w:rPr>
          <w:rFonts w:cs="Times New Roman"/>
          <w:szCs w:val="20"/>
        </w:rPr>
        <w:t xml:space="preserve">отношений </w:t>
      </w:r>
      <w:r w:rsidR="00D633C7">
        <w:t xml:space="preserve">Администрации городского </w:t>
      </w:r>
      <w:r>
        <w:t>округа</w:t>
      </w:r>
    </w:p>
    <w:p w:rsidR="00071C64" w:rsidRPr="00677CD8" w:rsidRDefault="00071C64" w:rsidP="00071C64">
      <w:pPr>
        <w:jc w:val="both"/>
        <w:rPr>
          <w:rFonts w:cs="Times New Roman"/>
          <w:szCs w:val="20"/>
        </w:rPr>
      </w:pPr>
      <w:r>
        <w:t>Электросталь Московской области</w:t>
      </w:r>
      <w:r w:rsidR="00DD3832">
        <w:tab/>
      </w:r>
      <w:r w:rsidR="00DD3832">
        <w:tab/>
      </w:r>
      <w:r w:rsidR="00DD3832">
        <w:tab/>
      </w:r>
      <w:r w:rsidR="00DD3832">
        <w:tab/>
      </w:r>
      <w:r w:rsidR="008C6716">
        <w:tab/>
      </w:r>
      <w:r w:rsidR="008C6716">
        <w:tab/>
        <w:t>Е.Ю.Головина</w:t>
      </w:r>
    </w:p>
    <w:p w:rsidR="008711E2" w:rsidRDefault="008711E2" w:rsidP="00071C64">
      <w:pPr>
        <w:ind w:right="708"/>
        <w:jc w:val="both"/>
      </w:pPr>
    </w:p>
    <w:p w:rsidR="00071C64" w:rsidRDefault="00071C64" w:rsidP="00071C64">
      <w:pPr>
        <w:ind w:right="708"/>
        <w:jc w:val="both"/>
      </w:pPr>
    </w:p>
    <w:p w:rsidR="00495FA2" w:rsidRDefault="00495FA2" w:rsidP="00071C64">
      <w:pPr>
        <w:ind w:right="708"/>
        <w:jc w:val="both"/>
      </w:pPr>
    </w:p>
    <w:p w:rsidR="00C14CB6" w:rsidRPr="00D66F8A" w:rsidRDefault="00C14CB6" w:rsidP="00D66F8A">
      <w:pPr>
        <w:pStyle w:val="ConsPlusNonforma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66F8A">
        <w:rPr>
          <w:rFonts w:ascii="Times New Roman" w:hAnsi="Times New Roman"/>
          <w:sz w:val="18"/>
          <w:szCs w:val="18"/>
          <w:u w:val="single"/>
        </w:rPr>
        <w:t xml:space="preserve">Начальник отдела муниципального земельного контроля Комитета имущественных отношений Администрации городского округа Электросталь Московской области А.В. </w:t>
      </w:r>
      <w:proofErr w:type="spellStart"/>
      <w:r w:rsidRPr="00D66F8A">
        <w:rPr>
          <w:rFonts w:ascii="Times New Roman" w:hAnsi="Times New Roman"/>
          <w:sz w:val="18"/>
          <w:szCs w:val="18"/>
          <w:u w:val="single"/>
        </w:rPr>
        <w:t>Лашина</w:t>
      </w:r>
      <w:proofErr w:type="spellEnd"/>
      <w:r w:rsidRPr="00D66F8A">
        <w:rPr>
          <w:rFonts w:ascii="Times New Roman" w:hAnsi="Times New Roman"/>
          <w:sz w:val="18"/>
          <w:szCs w:val="18"/>
          <w:u w:val="single"/>
        </w:rPr>
        <w:t xml:space="preserve">   8(496)571-99-68</w:t>
      </w:r>
    </w:p>
    <w:p w:rsidR="00C14CB6" w:rsidRPr="00D66F8A" w:rsidRDefault="00C14CB6" w:rsidP="00D66F8A">
      <w:pPr>
        <w:jc w:val="center"/>
        <w:rPr>
          <w:sz w:val="18"/>
          <w:szCs w:val="18"/>
        </w:rPr>
      </w:pPr>
      <w:r w:rsidRPr="00D66F8A">
        <w:rPr>
          <w:sz w:val="18"/>
          <w:szCs w:val="18"/>
        </w:rPr>
        <w:t>(фамилия, имя, отчество (последнее - при наличии) и должность должностного лица, непосредственно подготовившего проект распоряжения (приказа), контактный телефон, электронный адрес (при наличии)</w:t>
      </w:r>
    </w:p>
    <w:sectPr w:rsidR="00C14CB6" w:rsidRPr="00D66F8A" w:rsidSect="00495FA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E6F83"/>
    <w:multiLevelType w:val="hybridMultilevel"/>
    <w:tmpl w:val="A636EE70"/>
    <w:lvl w:ilvl="0" w:tplc="9ECC91B0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6985850"/>
    <w:multiLevelType w:val="hybridMultilevel"/>
    <w:tmpl w:val="D7BE2C3C"/>
    <w:lvl w:ilvl="0" w:tplc="297E4AB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BE34ABD"/>
    <w:multiLevelType w:val="hybridMultilevel"/>
    <w:tmpl w:val="DC625894"/>
    <w:lvl w:ilvl="0" w:tplc="42BA63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321BFE"/>
    <w:multiLevelType w:val="hybridMultilevel"/>
    <w:tmpl w:val="B52013E6"/>
    <w:lvl w:ilvl="0" w:tplc="14623698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231820"/>
    <w:multiLevelType w:val="multilevel"/>
    <w:tmpl w:val="6F64E05A"/>
    <w:lvl w:ilvl="0">
      <w:start w:val="1"/>
      <w:numFmt w:val="decimal"/>
      <w:lvlText w:val="%1."/>
      <w:lvlJc w:val="left"/>
      <w:pPr>
        <w:ind w:left="11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5" w:hanging="7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22C7"/>
    <w:rsid w:val="0000451C"/>
    <w:rsid w:val="000066DC"/>
    <w:rsid w:val="00006D44"/>
    <w:rsid w:val="00017473"/>
    <w:rsid w:val="00025C38"/>
    <w:rsid w:val="0003167D"/>
    <w:rsid w:val="00037A0B"/>
    <w:rsid w:val="00060105"/>
    <w:rsid w:val="00071C64"/>
    <w:rsid w:val="00076B51"/>
    <w:rsid w:val="00090C50"/>
    <w:rsid w:val="000919B9"/>
    <w:rsid w:val="00097034"/>
    <w:rsid w:val="000A1CA9"/>
    <w:rsid w:val="000A454B"/>
    <w:rsid w:val="000E36B5"/>
    <w:rsid w:val="000E5763"/>
    <w:rsid w:val="00126E4A"/>
    <w:rsid w:val="0014033F"/>
    <w:rsid w:val="00152C6F"/>
    <w:rsid w:val="001567B1"/>
    <w:rsid w:val="00185679"/>
    <w:rsid w:val="001B28EB"/>
    <w:rsid w:val="001B7404"/>
    <w:rsid w:val="00231606"/>
    <w:rsid w:val="0023374D"/>
    <w:rsid w:val="0023707E"/>
    <w:rsid w:val="00257EBA"/>
    <w:rsid w:val="0027086E"/>
    <w:rsid w:val="00280D39"/>
    <w:rsid w:val="00291C05"/>
    <w:rsid w:val="00297CD0"/>
    <w:rsid w:val="002C7E9C"/>
    <w:rsid w:val="002D3B5C"/>
    <w:rsid w:val="002E3FCD"/>
    <w:rsid w:val="00303FB8"/>
    <w:rsid w:val="003171E4"/>
    <w:rsid w:val="003628FB"/>
    <w:rsid w:val="003647CD"/>
    <w:rsid w:val="003713CB"/>
    <w:rsid w:val="003843A6"/>
    <w:rsid w:val="003A0AA7"/>
    <w:rsid w:val="003A4759"/>
    <w:rsid w:val="003A6AF2"/>
    <w:rsid w:val="003E2589"/>
    <w:rsid w:val="00421F8A"/>
    <w:rsid w:val="0043309C"/>
    <w:rsid w:val="00442BCF"/>
    <w:rsid w:val="00444F56"/>
    <w:rsid w:val="00466AA8"/>
    <w:rsid w:val="00466EDF"/>
    <w:rsid w:val="0047201E"/>
    <w:rsid w:val="0047789B"/>
    <w:rsid w:val="0048125D"/>
    <w:rsid w:val="00482FE3"/>
    <w:rsid w:val="00495FA2"/>
    <w:rsid w:val="004A1B3D"/>
    <w:rsid w:val="004B603B"/>
    <w:rsid w:val="004D5C7B"/>
    <w:rsid w:val="0052671D"/>
    <w:rsid w:val="00542D48"/>
    <w:rsid w:val="00543410"/>
    <w:rsid w:val="00573541"/>
    <w:rsid w:val="005809BD"/>
    <w:rsid w:val="0058572C"/>
    <w:rsid w:val="00594C5A"/>
    <w:rsid w:val="005B0FFF"/>
    <w:rsid w:val="005D3CB8"/>
    <w:rsid w:val="005F05F0"/>
    <w:rsid w:val="00606069"/>
    <w:rsid w:val="00621CB6"/>
    <w:rsid w:val="00624549"/>
    <w:rsid w:val="00625753"/>
    <w:rsid w:val="00630F84"/>
    <w:rsid w:val="00663BD9"/>
    <w:rsid w:val="00690040"/>
    <w:rsid w:val="00696E74"/>
    <w:rsid w:val="00697CB9"/>
    <w:rsid w:val="006A13C9"/>
    <w:rsid w:val="007149BA"/>
    <w:rsid w:val="00726405"/>
    <w:rsid w:val="00734C33"/>
    <w:rsid w:val="00750EB9"/>
    <w:rsid w:val="00761B96"/>
    <w:rsid w:val="00797CC5"/>
    <w:rsid w:val="007A7BB2"/>
    <w:rsid w:val="007C6FDE"/>
    <w:rsid w:val="007E48CB"/>
    <w:rsid w:val="007F21FF"/>
    <w:rsid w:val="007F22C7"/>
    <w:rsid w:val="008159D1"/>
    <w:rsid w:val="00831E14"/>
    <w:rsid w:val="00847B61"/>
    <w:rsid w:val="00854E5C"/>
    <w:rsid w:val="008711E2"/>
    <w:rsid w:val="00895C71"/>
    <w:rsid w:val="00897378"/>
    <w:rsid w:val="008A5213"/>
    <w:rsid w:val="008B5662"/>
    <w:rsid w:val="008C6716"/>
    <w:rsid w:val="008C7414"/>
    <w:rsid w:val="008F61A1"/>
    <w:rsid w:val="00900CDA"/>
    <w:rsid w:val="00974775"/>
    <w:rsid w:val="009A7296"/>
    <w:rsid w:val="009B588B"/>
    <w:rsid w:val="009C5E2B"/>
    <w:rsid w:val="009E0CD0"/>
    <w:rsid w:val="009E1D01"/>
    <w:rsid w:val="009E419E"/>
    <w:rsid w:val="00A0227E"/>
    <w:rsid w:val="00A1726A"/>
    <w:rsid w:val="00A87715"/>
    <w:rsid w:val="00AA071E"/>
    <w:rsid w:val="00AA1A7B"/>
    <w:rsid w:val="00AF383B"/>
    <w:rsid w:val="00AF4184"/>
    <w:rsid w:val="00B44E2D"/>
    <w:rsid w:val="00B5768C"/>
    <w:rsid w:val="00B62B3C"/>
    <w:rsid w:val="00B670FD"/>
    <w:rsid w:val="00B732AA"/>
    <w:rsid w:val="00B8105C"/>
    <w:rsid w:val="00BA6781"/>
    <w:rsid w:val="00BF1668"/>
    <w:rsid w:val="00C14B41"/>
    <w:rsid w:val="00C14CB6"/>
    <w:rsid w:val="00C164BB"/>
    <w:rsid w:val="00C17A3A"/>
    <w:rsid w:val="00C268C1"/>
    <w:rsid w:val="00C46362"/>
    <w:rsid w:val="00C545B7"/>
    <w:rsid w:val="00C62F1A"/>
    <w:rsid w:val="00C71A02"/>
    <w:rsid w:val="00C9788A"/>
    <w:rsid w:val="00CA499F"/>
    <w:rsid w:val="00CA71EE"/>
    <w:rsid w:val="00CA7EF2"/>
    <w:rsid w:val="00CB3393"/>
    <w:rsid w:val="00CB4259"/>
    <w:rsid w:val="00CD390F"/>
    <w:rsid w:val="00D15F09"/>
    <w:rsid w:val="00D166E7"/>
    <w:rsid w:val="00D315EE"/>
    <w:rsid w:val="00D633C7"/>
    <w:rsid w:val="00D66939"/>
    <w:rsid w:val="00D66F8A"/>
    <w:rsid w:val="00D67CCC"/>
    <w:rsid w:val="00D7234E"/>
    <w:rsid w:val="00D74CB3"/>
    <w:rsid w:val="00D9654C"/>
    <w:rsid w:val="00DA37A5"/>
    <w:rsid w:val="00DB4F07"/>
    <w:rsid w:val="00DC05D7"/>
    <w:rsid w:val="00DC32A7"/>
    <w:rsid w:val="00DC4388"/>
    <w:rsid w:val="00DD3832"/>
    <w:rsid w:val="00DE090A"/>
    <w:rsid w:val="00DE3E19"/>
    <w:rsid w:val="00DF2B95"/>
    <w:rsid w:val="00DF73BA"/>
    <w:rsid w:val="00E23E0E"/>
    <w:rsid w:val="00E40050"/>
    <w:rsid w:val="00E441E5"/>
    <w:rsid w:val="00E50449"/>
    <w:rsid w:val="00E66A91"/>
    <w:rsid w:val="00E731AD"/>
    <w:rsid w:val="00E8391A"/>
    <w:rsid w:val="00E907C6"/>
    <w:rsid w:val="00E92584"/>
    <w:rsid w:val="00EA64CC"/>
    <w:rsid w:val="00EB033B"/>
    <w:rsid w:val="00EB4756"/>
    <w:rsid w:val="00EC12E8"/>
    <w:rsid w:val="00ED675A"/>
    <w:rsid w:val="00EE3663"/>
    <w:rsid w:val="00EF159A"/>
    <w:rsid w:val="00EF1E1A"/>
    <w:rsid w:val="00EF7981"/>
    <w:rsid w:val="00F00245"/>
    <w:rsid w:val="00F0031F"/>
    <w:rsid w:val="00F038F7"/>
    <w:rsid w:val="00F24C9D"/>
    <w:rsid w:val="00F3082B"/>
    <w:rsid w:val="00F35712"/>
    <w:rsid w:val="00F65ED5"/>
    <w:rsid w:val="00F8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245A4642-832A-4B93-98CE-2BC4532C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2C7"/>
    <w:pPr>
      <w:spacing w:after="0" w:line="240" w:lineRule="auto"/>
    </w:pPr>
    <w:rPr>
      <w:rFonts w:eastAsia="Times New Roman" w:cs="Arial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2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2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B566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0A454B"/>
    <w:pPr>
      <w:ind w:left="720"/>
      <w:contextualSpacing/>
    </w:pPr>
  </w:style>
  <w:style w:type="paragraph" w:customStyle="1" w:styleId="Standard">
    <w:name w:val="Standard"/>
    <w:rsid w:val="003A0AA7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blk3">
    <w:name w:val="blk3"/>
    <w:rsid w:val="002D3B5C"/>
    <w:rPr>
      <w:vanish w:val="0"/>
      <w:webHidden w:val="0"/>
      <w:specVanish w:val="0"/>
    </w:rPr>
  </w:style>
  <w:style w:type="paragraph" w:customStyle="1" w:styleId="1">
    <w:name w:val="Обычный1"/>
    <w:rsid w:val="00CB3393"/>
    <w:pPr>
      <w:spacing w:after="0" w:line="240" w:lineRule="auto"/>
    </w:pPr>
    <w:rPr>
      <w:rFonts w:eastAsia="Arial Unicode MS" w:cs="Arial Unicode MS"/>
      <w:color w:val="000000"/>
      <w:szCs w:val="24"/>
      <w:u w:color="000000"/>
      <w:lang w:eastAsia="ru-RU"/>
    </w:rPr>
  </w:style>
  <w:style w:type="paragraph" w:customStyle="1" w:styleId="ConsPlusNonformat">
    <w:name w:val="ConsPlusNonformat"/>
    <w:rsid w:val="00CB3393"/>
    <w:pPr>
      <w:widowControl w:val="0"/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lang w:eastAsia="ru-RU"/>
    </w:rPr>
  </w:style>
  <w:style w:type="character" w:styleId="a7">
    <w:name w:val="Hyperlink"/>
    <w:basedOn w:val="a0"/>
    <w:uiPriority w:val="99"/>
    <w:unhideWhenUsed/>
    <w:rsid w:val="00D66F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Пархоменко</dc:creator>
  <cp:lastModifiedBy>Татьяна Побежимова</cp:lastModifiedBy>
  <cp:revision>7</cp:revision>
  <cp:lastPrinted>2020-04-27T10:12:00Z</cp:lastPrinted>
  <dcterms:created xsi:type="dcterms:W3CDTF">2020-04-27T09:12:00Z</dcterms:created>
  <dcterms:modified xsi:type="dcterms:W3CDTF">2020-04-27T15:30:00Z</dcterms:modified>
</cp:coreProperties>
</file>