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1E" w:rsidRPr="005608E3" w:rsidRDefault="00F7181E" w:rsidP="00560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343"/>
        <w:gridCol w:w="2809"/>
        <w:gridCol w:w="2675"/>
      </w:tblGrid>
      <w:tr w:rsidR="00F7181E" w:rsidRPr="005608E3" w:rsidTr="00F7181E">
        <w:tc>
          <w:tcPr>
            <w:tcW w:w="1529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6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870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  <w:tc>
          <w:tcPr>
            <w:tcW w:w="2560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</w:tr>
      <w:tr w:rsidR="00F7181E" w:rsidRPr="005608E3" w:rsidTr="00F7181E">
        <w:tc>
          <w:tcPr>
            <w:tcW w:w="1529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1E" w:rsidRPr="005608E3" w:rsidRDefault="00A74872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181E" w:rsidRPr="005608E3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2386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70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2560" w:type="dxa"/>
          </w:tcPr>
          <w:p w:rsidR="00F7181E" w:rsidRPr="005608E3" w:rsidRDefault="00A74872" w:rsidP="00F7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b/>
                <w:sz w:val="24"/>
                <w:szCs w:val="24"/>
              </w:rPr>
              <w:t>«Ведение предпринимательской деятельности НКО»</w:t>
            </w:r>
          </w:p>
        </w:tc>
      </w:tr>
      <w:tr w:rsidR="00F7181E" w:rsidRPr="005608E3" w:rsidTr="00F7181E">
        <w:tc>
          <w:tcPr>
            <w:tcW w:w="1529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1E" w:rsidRPr="005608E3" w:rsidRDefault="00A74872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181E" w:rsidRPr="005608E3">
              <w:rPr>
                <w:rFonts w:ascii="Times New Roman" w:hAnsi="Times New Roman" w:cs="Times New Roman"/>
                <w:sz w:val="24"/>
                <w:szCs w:val="24"/>
              </w:rPr>
              <w:t>.09.2017</w:t>
            </w:r>
          </w:p>
        </w:tc>
        <w:tc>
          <w:tcPr>
            <w:tcW w:w="2386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70" w:type="dxa"/>
          </w:tcPr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1E" w:rsidRPr="005608E3" w:rsidRDefault="00F7181E" w:rsidP="0056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2560" w:type="dxa"/>
          </w:tcPr>
          <w:p w:rsidR="00F7181E" w:rsidRPr="005608E3" w:rsidRDefault="00A74872" w:rsidP="00A74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8E3">
              <w:rPr>
                <w:rFonts w:ascii="Times New Roman" w:hAnsi="Times New Roman" w:cs="Times New Roman"/>
                <w:b/>
                <w:sz w:val="24"/>
                <w:szCs w:val="24"/>
              </w:rPr>
              <w:t>«Ведение предпринимательской деятельности НКО»</w:t>
            </w:r>
          </w:p>
        </w:tc>
      </w:tr>
    </w:tbl>
    <w:p w:rsidR="00F7181E" w:rsidRPr="005608E3" w:rsidRDefault="00F7181E" w:rsidP="005608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181E" w:rsidRPr="0056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2011"/>
    <w:multiLevelType w:val="hybridMultilevel"/>
    <w:tmpl w:val="6FD223BE"/>
    <w:lvl w:ilvl="0" w:tplc="81844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1E"/>
    <w:rsid w:val="001353CB"/>
    <w:rsid w:val="00431BED"/>
    <w:rsid w:val="00505A1E"/>
    <w:rsid w:val="005608E3"/>
    <w:rsid w:val="006368EC"/>
    <w:rsid w:val="00A74872"/>
    <w:rsid w:val="00B5056D"/>
    <w:rsid w:val="00C01DF9"/>
    <w:rsid w:val="00F7181E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DA799-61A1-489D-B9C7-0B854E81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1E"/>
    <w:pPr>
      <w:spacing w:line="25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81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0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З</dc:creator>
  <cp:keywords/>
  <dc:description/>
  <cp:lastModifiedBy>Татьяна A. Побежимова</cp:lastModifiedBy>
  <cp:revision>5</cp:revision>
  <dcterms:created xsi:type="dcterms:W3CDTF">2017-08-31T06:25:00Z</dcterms:created>
  <dcterms:modified xsi:type="dcterms:W3CDTF">2017-09-22T13:33:00Z</dcterms:modified>
</cp:coreProperties>
</file>