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F6" w:rsidRDefault="004205F6" w:rsidP="004205F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1690" cy="844550"/>
            <wp:effectExtent l="19050" t="0" r="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F6" w:rsidRPr="00537687" w:rsidRDefault="004205F6" w:rsidP="004205F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4205F6" w:rsidRDefault="004205F6" w:rsidP="004205F6">
      <w:pPr>
        <w:ind w:left="-1560" w:right="-567"/>
        <w:contextualSpacing/>
        <w:jc w:val="center"/>
        <w:rPr>
          <w:b/>
        </w:rPr>
      </w:pPr>
      <w:r>
        <w:rPr>
          <w:b/>
        </w:rPr>
        <w:t>АДМИНИСТРАЦИЯ  ГОРОДСКОГО ОКРУГА ЭЛЕКТРОСТАЛЬ</w:t>
      </w:r>
    </w:p>
    <w:p w:rsidR="004205F6" w:rsidRPr="00FC1C14" w:rsidRDefault="004205F6" w:rsidP="004205F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4205F6" w:rsidRDefault="004205F6" w:rsidP="004205F6">
      <w:pPr>
        <w:ind w:left="-1560" w:right="-567"/>
        <w:contextualSpacing/>
        <w:jc w:val="center"/>
        <w:rPr>
          <w:b/>
        </w:rPr>
      </w:pPr>
      <w:r>
        <w:rPr>
          <w:b/>
        </w:rPr>
        <w:t>МОСКОВСКОЙ   ОБЛАСТИ</w:t>
      </w:r>
    </w:p>
    <w:p w:rsidR="004205F6" w:rsidRPr="0058294C" w:rsidRDefault="004205F6" w:rsidP="004205F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4205F6" w:rsidRDefault="004205F6" w:rsidP="004205F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4205F6" w:rsidRPr="00537687" w:rsidRDefault="004205F6" w:rsidP="004205F6">
      <w:pPr>
        <w:ind w:left="-1560" w:right="-567"/>
        <w:jc w:val="center"/>
        <w:rPr>
          <w:b/>
        </w:rPr>
      </w:pPr>
    </w:p>
    <w:p w:rsidR="004205F6" w:rsidRDefault="004205F6" w:rsidP="004205F6">
      <w:pPr>
        <w:ind w:left="-1560" w:right="-567"/>
        <w:jc w:val="center"/>
        <w:outlineLvl w:val="0"/>
      </w:pPr>
      <w:r w:rsidRPr="00537687">
        <w:t xml:space="preserve"> _</w:t>
      </w:r>
      <w:r>
        <w:t>______ № ______</w:t>
      </w:r>
    </w:p>
    <w:p w:rsidR="00144837" w:rsidRDefault="00144837" w:rsidP="00B86AB3">
      <w:pPr>
        <w:outlineLvl w:val="0"/>
        <w:rPr>
          <w:b/>
          <w:sz w:val="28"/>
        </w:rPr>
      </w:pPr>
    </w:p>
    <w:p w:rsidR="00144837" w:rsidRDefault="00144837" w:rsidP="00B86AB3">
      <w:pPr>
        <w:outlineLvl w:val="0"/>
        <w:rPr>
          <w:b/>
          <w:sz w:val="28"/>
        </w:rPr>
      </w:pPr>
    </w:p>
    <w:p w:rsidR="00144837" w:rsidRDefault="00144837" w:rsidP="00B86AB3">
      <w:pPr>
        <w:outlineLvl w:val="0"/>
        <w:rPr>
          <w:b/>
          <w:sz w:val="28"/>
        </w:rPr>
      </w:pPr>
    </w:p>
    <w:p w:rsidR="004C2FDF" w:rsidRDefault="004315CD" w:rsidP="00FF24C6">
      <w:pPr>
        <w:spacing w:line="240" w:lineRule="exact"/>
        <w:jc w:val="center"/>
      </w:pPr>
      <w:r>
        <w:t>О признании утративши</w:t>
      </w:r>
      <w:r w:rsidR="00B843E3">
        <w:t>ми</w:t>
      </w:r>
      <w:r>
        <w:t xml:space="preserve"> силу муниципальных правовых актов</w:t>
      </w:r>
    </w:p>
    <w:p w:rsidR="004315CD" w:rsidRDefault="004315CD" w:rsidP="00FF24C6">
      <w:pPr>
        <w:spacing w:line="240" w:lineRule="exact"/>
        <w:jc w:val="center"/>
      </w:pPr>
    </w:p>
    <w:p w:rsidR="00446486" w:rsidRDefault="00446486" w:rsidP="00FF24C6">
      <w:pPr>
        <w:spacing w:line="240" w:lineRule="exact"/>
        <w:jc w:val="center"/>
      </w:pPr>
    </w:p>
    <w:p w:rsidR="00D63DEB" w:rsidRPr="00030BB5" w:rsidRDefault="00B86AB3" w:rsidP="00D63DEB">
      <w:pPr>
        <w:ind w:firstLine="624"/>
        <w:jc w:val="both"/>
      </w:pPr>
      <w:r w:rsidRPr="00030BB5"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</w:t>
      </w:r>
      <w:r w:rsidR="00ED35F3">
        <w:t xml:space="preserve">подпрограммой «Обеспечение жильем детей – сирот и детей, оставшихся без попечения родителей, лиц из числа детей- сирот и детей, оставшихся без попечения родителей» муниципальной программы городского округа Электросталь Московской области «Жилище», утвержденной </w:t>
      </w:r>
      <w:r w:rsidR="004315CD">
        <w:t xml:space="preserve">постановлением Администрации городского округа Электросталь Московской области от </w:t>
      </w:r>
      <w:r w:rsidR="00ED35F3" w:rsidRPr="00B555D1">
        <w:t xml:space="preserve"> 1</w:t>
      </w:r>
      <w:r w:rsidR="00ED35F3">
        <w:t>3</w:t>
      </w:r>
      <w:r w:rsidR="00ED35F3" w:rsidRPr="00B555D1">
        <w:t>.12.201</w:t>
      </w:r>
      <w:r w:rsidR="00ED35F3">
        <w:t>9</w:t>
      </w:r>
      <w:r w:rsidR="00ED35F3" w:rsidRPr="00B555D1">
        <w:t xml:space="preserve"> № </w:t>
      </w:r>
      <w:r w:rsidR="00ED35F3">
        <w:t>947</w:t>
      </w:r>
      <w:r w:rsidR="00ED35F3" w:rsidRPr="00B555D1">
        <w:t>/1</w:t>
      </w:r>
      <w:r w:rsidR="00ED35F3">
        <w:t>2 (с изменениями, внесенными постановлениями Администрации от 14.02.2020 № 85/2,</w:t>
      </w:r>
      <w:r w:rsidR="00F8142A">
        <w:t xml:space="preserve"> </w:t>
      </w:r>
      <w:r w:rsidR="00ED35F3">
        <w:t>от 14.02.2020 № 90/2, от 28.09.2020 № 620/9, от 07.12.2020 № 837/12, от 05.02.2021 № 100/2, от 19.03.2021                               № 227/3, от 29.06.2021 № 504/6, от 04.08.2021 № 615/8, от 22.12.2021№ 980/12, от 15.02.2022 № 138/22)</w:t>
      </w:r>
      <w:r w:rsidR="004315CD">
        <w:t xml:space="preserve"> </w:t>
      </w:r>
      <w:r w:rsidRPr="00030BB5">
        <w:t>Администрация городского округа Электросталь Московской области ПОСТАНОВЛЯЕТ:</w:t>
      </w:r>
    </w:p>
    <w:p w:rsidR="00B86AB3" w:rsidRDefault="004315CD" w:rsidP="004315CD">
      <w:pPr>
        <w:pStyle w:val="a7"/>
        <w:numPr>
          <w:ilvl w:val="0"/>
          <w:numId w:val="1"/>
        </w:numPr>
        <w:jc w:val="both"/>
      </w:pPr>
      <w:r>
        <w:t>Признать утратившими силу следующие муниципальные правовые акты:</w:t>
      </w:r>
    </w:p>
    <w:p w:rsidR="00C1664E" w:rsidRDefault="004315CD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</w:t>
      </w:r>
      <w:r>
        <w:tab/>
        <w:t xml:space="preserve">1.1 </w:t>
      </w:r>
      <w:r w:rsidR="00C1664E">
        <w:t xml:space="preserve">постановление Администрации городского округа Электросталь Московской области от 24.06.2013 № 457/7 «Об утверждении </w:t>
      </w:r>
      <w:r w:rsidR="00C1664E">
        <w:rPr>
          <w:rFonts w:eastAsiaTheme="minorHAnsi" w:cs="Times New Roman"/>
          <w:lang w:eastAsia="en-US"/>
        </w:rPr>
        <w:t>Порядка приобретения 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области»;</w:t>
      </w:r>
    </w:p>
    <w:p w:rsidR="00C1664E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  <w:t xml:space="preserve">1.2 </w:t>
      </w:r>
      <w:r>
        <w:t xml:space="preserve">постановление Администрации городского округа Электросталь Московской области от 08.08.2018 № 737/8 «О внесении изменений в </w:t>
      </w:r>
      <w:r>
        <w:rPr>
          <w:rFonts w:eastAsiaTheme="minorHAnsi" w:cs="Times New Roman"/>
          <w:lang w:eastAsia="en-US"/>
        </w:rPr>
        <w:t xml:space="preserve">Порядок приобретения 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области, утвержденный </w:t>
      </w:r>
      <w:proofErr w:type="gramStart"/>
      <w:r>
        <w:rPr>
          <w:rFonts w:eastAsiaTheme="minorHAnsi" w:cs="Times New Roman"/>
          <w:lang w:eastAsia="en-US"/>
        </w:rPr>
        <w:t>постановлением  Администрации</w:t>
      </w:r>
      <w:proofErr w:type="gramEnd"/>
      <w:r>
        <w:rPr>
          <w:rFonts w:eastAsiaTheme="minorHAnsi" w:cs="Times New Roman"/>
          <w:lang w:eastAsia="en-US"/>
        </w:rPr>
        <w:t xml:space="preserve"> городского округа Электросталь Московской области от 24.06.2013 № 457/7»;</w:t>
      </w:r>
    </w:p>
    <w:p w:rsidR="00C1664E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  <w:t xml:space="preserve">1.3 </w:t>
      </w:r>
      <w:r>
        <w:t xml:space="preserve">постановление Администрации городского округа Электросталь Московской области от 30.09.2013 № 756/10 «О внесении изменений в </w:t>
      </w:r>
      <w:r>
        <w:rPr>
          <w:rFonts w:eastAsiaTheme="minorHAnsi" w:cs="Times New Roman"/>
          <w:lang w:eastAsia="en-US"/>
        </w:rPr>
        <w:t>Порядок приобретения 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области, утвержденный постановлением  Администрации городского округа Электросталь Московской области от 24.06.2013 № 457/7»;</w:t>
      </w:r>
    </w:p>
    <w:p w:rsidR="00C1664E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ab/>
        <w:t xml:space="preserve">1.4 </w:t>
      </w:r>
      <w:r>
        <w:t xml:space="preserve">постановление Администрации городского округа Электросталь Московской области от 18.06.2019 № 423/6 «О внесении изменений в </w:t>
      </w:r>
      <w:r>
        <w:rPr>
          <w:rFonts w:eastAsiaTheme="minorHAnsi" w:cs="Times New Roman"/>
          <w:lang w:eastAsia="en-US"/>
        </w:rPr>
        <w:t>Порядок приобретения 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области, утвержденный постановлением  Администрации городского округа Электросталь Московской области от 24.06.2013 № 457/7»;</w:t>
      </w:r>
    </w:p>
    <w:p w:rsidR="00C1664E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  <w:t xml:space="preserve">1.5 </w:t>
      </w:r>
      <w:r>
        <w:t>постановление Администрации городского округа Электросталь Московской области от 29.12.2021</w:t>
      </w:r>
      <w:r w:rsidR="00F8142A">
        <w:t xml:space="preserve"> </w:t>
      </w:r>
      <w:r>
        <w:t xml:space="preserve">№ 1033/12 «О внесении изменений в </w:t>
      </w:r>
      <w:r>
        <w:rPr>
          <w:rFonts w:eastAsiaTheme="minorHAnsi" w:cs="Times New Roman"/>
          <w:lang w:eastAsia="en-US"/>
        </w:rPr>
        <w:t>Порядок приобретения 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области, утвержденный постановлением  Администрации городского округа Электросталь Московской области от 24.06.2013 № 457/7».</w:t>
      </w:r>
    </w:p>
    <w:p w:rsidR="00144837" w:rsidRDefault="00144837" w:rsidP="00B0734C">
      <w:pPr>
        <w:pStyle w:val="a8"/>
        <w:spacing w:after="0"/>
        <w:ind w:firstLine="709"/>
        <w:jc w:val="both"/>
      </w:pPr>
      <w:r w:rsidRPr="00D72271">
        <w:t>2. Опубликовать настоящее постановление в</w:t>
      </w:r>
      <w:r>
        <w:t xml:space="preserve"> </w:t>
      </w:r>
      <w:r w:rsidRPr="00D72271">
        <w:t>газете «Официальный вестник» и разместить на сайте городского округа Электросталь Московской области www.electrostal.ru</w:t>
      </w:r>
      <w:r w:rsidRPr="00A34BCB">
        <w:t>.</w:t>
      </w:r>
    </w:p>
    <w:p w:rsidR="00144837" w:rsidRDefault="00144837" w:rsidP="00144837">
      <w:pPr>
        <w:tabs>
          <w:tab w:val="center" w:pos="4677"/>
        </w:tabs>
        <w:ind w:firstLine="709"/>
        <w:jc w:val="both"/>
      </w:pPr>
      <w:r>
        <w:t>3. Настоящее постановление вступает в силу после его официального опубликования</w:t>
      </w:r>
      <w:r w:rsidRPr="008A100B">
        <w:t>.</w:t>
      </w:r>
    </w:p>
    <w:p w:rsidR="00144837" w:rsidRDefault="00144837" w:rsidP="00144837">
      <w:pPr>
        <w:ind w:firstLine="709"/>
        <w:jc w:val="both"/>
      </w:pPr>
      <w:r>
        <w:t>4</w:t>
      </w:r>
      <w:r w:rsidRPr="00D14228">
        <w:t>. Контроль за исполнением настоящего постановления возложить на</w:t>
      </w:r>
      <w:r>
        <w:t xml:space="preserve"> заместителя Главы Администрации городского округа Электросталь Московской области </w:t>
      </w:r>
      <w:r w:rsidR="00B0734C">
        <w:t xml:space="preserve">                </w:t>
      </w:r>
      <w:r>
        <w:t>Борисова А.Ю.</w:t>
      </w:r>
    </w:p>
    <w:p w:rsidR="00C1664E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C1664E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C1664E" w:rsidRDefault="00C1664E" w:rsidP="00C166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2D6248" w:rsidRDefault="002D6248" w:rsidP="002D6248">
      <w:pPr>
        <w:tabs>
          <w:tab w:val="left" w:pos="0"/>
        </w:tabs>
        <w:spacing w:line="240" w:lineRule="exact"/>
      </w:pPr>
      <w:r>
        <w:t>Глава городского округа                                                                                         И.Ю. Волкова</w:t>
      </w:r>
    </w:p>
    <w:p w:rsidR="000F53BA" w:rsidRDefault="000F53BA" w:rsidP="00B86AB3">
      <w:pPr>
        <w:jc w:val="both"/>
      </w:pPr>
      <w:bookmarkStart w:id="0" w:name="_GoBack"/>
      <w:bookmarkEnd w:id="0"/>
    </w:p>
    <w:sectPr w:rsidR="000F53BA" w:rsidSect="0064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6031"/>
    <w:multiLevelType w:val="hybridMultilevel"/>
    <w:tmpl w:val="78943FD4"/>
    <w:lvl w:ilvl="0" w:tplc="4950DA34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4126"/>
    <w:rsid w:val="00030BB5"/>
    <w:rsid w:val="0003215C"/>
    <w:rsid w:val="000B6CF5"/>
    <w:rsid w:val="000E519A"/>
    <w:rsid w:val="000F53BA"/>
    <w:rsid w:val="00144837"/>
    <w:rsid w:val="001478FB"/>
    <w:rsid w:val="00165C54"/>
    <w:rsid w:val="00193B39"/>
    <w:rsid w:val="001A05EC"/>
    <w:rsid w:val="001B396B"/>
    <w:rsid w:val="001E3213"/>
    <w:rsid w:val="001E5191"/>
    <w:rsid w:val="001E752A"/>
    <w:rsid w:val="00205E59"/>
    <w:rsid w:val="0024196F"/>
    <w:rsid w:val="00246D80"/>
    <w:rsid w:val="002647D8"/>
    <w:rsid w:val="00283E00"/>
    <w:rsid w:val="002A7C53"/>
    <w:rsid w:val="002D6248"/>
    <w:rsid w:val="00303A89"/>
    <w:rsid w:val="003052D6"/>
    <w:rsid w:val="00306BB9"/>
    <w:rsid w:val="003C733E"/>
    <w:rsid w:val="004034B0"/>
    <w:rsid w:val="004072DC"/>
    <w:rsid w:val="004205F6"/>
    <w:rsid w:val="00426522"/>
    <w:rsid w:val="004315CD"/>
    <w:rsid w:val="00446486"/>
    <w:rsid w:val="00464F7E"/>
    <w:rsid w:val="00467BCD"/>
    <w:rsid w:val="00477B09"/>
    <w:rsid w:val="00490958"/>
    <w:rsid w:val="004A4055"/>
    <w:rsid w:val="004B2FA0"/>
    <w:rsid w:val="004C2FDF"/>
    <w:rsid w:val="004E04AD"/>
    <w:rsid w:val="004E5317"/>
    <w:rsid w:val="00501AFB"/>
    <w:rsid w:val="00572776"/>
    <w:rsid w:val="0057329F"/>
    <w:rsid w:val="005A6BBA"/>
    <w:rsid w:val="005A71B2"/>
    <w:rsid w:val="005C0532"/>
    <w:rsid w:val="00645017"/>
    <w:rsid w:val="00661FDF"/>
    <w:rsid w:val="006C177E"/>
    <w:rsid w:val="006D6E09"/>
    <w:rsid w:val="006F3344"/>
    <w:rsid w:val="006F51AA"/>
    <w:rsid w:val="007247F0"/>
    <w:rsid w:val="007303E6"/>
    <w:rsid w:val="007B0EA5"/>
    <w:rsid w:val="007B26E9"/>
    <w:rsid w:val="007C4126"/>
    <w:rsid w:val="007E3A57"/>
    <w:rsid w:val="00851F8E"/>
    <w:rsid w:val="0087016D"/>
    <w:rsid w:val="00881540"/>
    <w:rsid w:val="008D10FF"/>
    <w:rsid w:val="00A153B1"/>
    <w:rsid w:val="00A360BD"/>
    <w:rsid w:val="00A62D6E"/>
    <w:rsid w:val="00A928CA"/>
    <w:rsid w:val="00B05AB1"/>
    <w:rsid w:val="00B0734C"/>
    <w:rsid w:val="00B210A9"/>
    <w:rsid w:val="00B843E3"/>
    <w:rsid w:val="00B84A88"/>
    <w:rsid w:val="00B86AB3"/>
    <w:rsid w:val="00BB1C0E"/>
    <w:rsid w:val="00BD09BC"/>
    <w:rsid w:val="00BD39BC"/>
    <w:rsid w:val="00C1664E"/>
    <w:rsid w:val="00CD3794"/>
    <w:rsid w:val="00CD41DB"/>
    <w:rsid w:val="00D464DA"/>
    <w:rsid w:val="00D63DEB"/>
    <w:rsid w:val="00DE5DF0"/>
    <w:rsid w:val="00DE6D69"/>
    <w:rsid w:val="00E65F07"/>
    <w:rsid w:val="00E750E6"/>
    <w:rsid w:val="00ED00BD"/>
    <w:rsid w:val="00ED35F3"/>
    <w:rsid w:val="00F03DB1"/>
    <w:rsid w:val="00F23B66"/>
    <w:rsid w:val="00F64BFD"/>
    <w:rsid w:val="00F73411"/>
    <w:rsid w:val="00F8142A"/>
    <w:rsid w:val="00F85EFC"/>
    <w:rsid w:val="00FB05FC"/>
    <w:rsid w:val="00FD2252"/>
    <w:rsid w:val="00FD6EF6"/>
    <w:rsid w:val="00FF2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D22A9-2543-4FEB-8F26-E0D6650E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B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86AB3"/>
    <w:pPr>
      <w:ind w:firstLine="720"/>
      <w:jc w:val="both"/>
    </w:pPr>
    <w:rPr>
      <w:rFonts w:cs="Times New Roman"/>
    </w:rPr>
  </w:style>
  <w:style w:type="character" w:customStyle="1" w:styleId="a4">
    <w:name w:val="Основной текст с отступом Знак"/>
    <w:basedOn w:val="a0"/>
    <w:link w:val="a3"/>
    <w:rsid w:val="00B8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D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DE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315CD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1448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44837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E455-186A-430D-960E-46985542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77</cp:revision>
  <cp:lastPrinted>2022-03-15T14:25:00Z</cp:lastPrinted>
  <dcterms:created xsi:type="dcterms:W3CDTF">2019-09-25T13:05:00Z</dcterms:created>
  <dcterms:modified xsi:type="dcterms:W3CDTF">2022-03-15T14:50:00Z</dcterms:modified>
</cp:coreProperties>
</file>