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A1" w:rsidRPr="00592FFC" w:rsidRDefault="00046CA1" w:rsidP="00592FFC">
      <w:pPr>
        <w:ind w:right="-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AE1E1B" wp14:editId="4FC5C1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46CA1" w:rsidRPr="00592FFC" w:rsidRDefault="00046CA1" w:rsidP="00592FFC">
      <w:pPr>
        <w:ind w:right="-1"/>
        <w:jc w:val="center"/>
        <w:rPr>
          <w:sz w:val="28"/>
          <w:szCs w:val="28"/>
        </w:rPr>
      </w:pPr>
      <w:r w:rsidRPr="00592FFC">
        <w:rPr>
          <w:sz w:val="28"/>
          <w:szCs w:val="28"/>
        </w:rPr>
        <w:t>АДМИНИСТРАЦИЯ ГОРОДСКОГО ОКРУГА ЭЛЕКТРОСТАЛЬ</w:t>
      </w:r>
    </w:p>
    <w:p w:rsidR="00046CA1" w:rsidRPr="00592FFC" w:rsidRDefault="00046CA1" w:rsidP="00592FFC">
      <w:pPr>
        <w:ind w:right="-1"/>
        <w:jc w:val="center"/>
        <w:rPr>
          <w:sz w:val="28"/>
          <w:szCs w:val="28"/>
        </w:rPr>
      </w:pPr>
    </w:p>
    <w:p w:rsidR="00046CA1" w:rsidRPr="00592FFC" w:rsidRDefault="00592FFC" w:rsidP="00592FF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46CA1" w:rsidRPr="00592FFC">
        <w:rPr>
          <w:sz w:val="28"/>
          <w:szCs w:val="28"/>
        </w:rPr>
        <w:t>ОБЛАСТИ</w:t>
      </w:r>
    </w:p>
    <w:p w:rsidR="00046CA1" w:rsidRPr="00592FFC" w:rsidRDefault="00046CA1" w:rsidP="00592FFC">
      <w:pPr>
        <w:ind w:right="-1"/>
        <w:jc w:val="center"/>
        <w:rPr>
          <w:sz w:val="28"/>
          <w:szCs w:val="28"/>
        </w:rPr>
      </w:pPr>
    </w:p>
    <w:p w:rsidR="00046CA1" w:rsidRPr="00592FFC" w:rsidRDefault="00046CA1" w:rsidP="00592FFC">
      <w:pPr>
        <w:ind w:right="-1"/>
        <w:jc w:val="center"/>
        <w:rPr>
          <w:sz w:val="44"/>
          <w:szCs w:val="44"/>
        </w:rPr>
      </w:pPr>
      <w:bookmarkStart w:id="0" w:name="_GoBack"/>
      <w:r w:rsidRPr="00592FFC">
        <w:rPr>
          <w:sz w:val="44"/>
          <w:szCs w:val="44"/>
        </w:rPr>
        <w:t>ПОСТАНОВЛЕНИЕ</w:t>
      </w:r>
    </w:p>
    <w:p w:rsidR="00046CA1" w:rsidRPr="00592FFC" w:rsidRDefault="00046CA1" w:rsidP="00592FFC">
      <w:pPr>
        <w:ind w:right="-1"/>
        <w:jc w:val="center"/>
        <w:rPr>
          <w:sz w:val="44"/>
          <w:szCs w:val="44"/>
        </w:rPr>
      </w:pPr>
    </w:p>
    <w:p w:rsidR="00046CA1" w:rsidRDefault="00C23202" w:rsidP="00592FFC">
      <w:pPr>
        <w:jc w:val="center"/>
        <w:outlineLvl w:val="0"/>
      </w:pPr>
      <w:r w:rsidRPr="00592FFC">
        <w:t>12.12.2018</w:t>
      </w:r>
      <w:r w:rsidR="00046CA1" w:rsidRPr="00537687">
        <w:t xml:space="preserve"> № </w:t>
      </w:r>
      <w:r w:rsidRPr="00592FFC">
        <w:t>1149/12</w:t>
      </w:r>
    </w:p>
    <w:p w:rsidR="00046CA1" w:rsidRDefault="00046CA1" w:rsidP="00046CA1">
      <w:pPr>
        <w:outlineLvl w:val="0"/>
      </w:pPr>
    </w:p>
    <w:p w:rsidR="00046CA1" w:rsidRPr="008236E6" w:rsidRDefault="0040234E" w:rsidP="00592FFC">
      <w:pPr>
        <w:spacing w:line="240" w:lineRule="exact"/>
        <w:jc w:val="center"/>
      </w:pPr>
      <w:r w:rsidRPr="008236E6">
        <w:t xml:space="preserve">Об </w:t>
      </w:r>
      <w:r w:rsidR="00532EBC">
        <w:t xml:space="preserve">утверждении </w:t>
      </w:r>
      <w:r w:rsidR="00860007">
        <w:t xml:space="preserve">с 1 января 2019 года </w:t>
      </w:r>
      <w:r w:rsidRPr="008236E6">
        <w:t>раз</w:t>
      </w:r>
      <w:r w:rsidR="00532EBC">
        <w:t>мера платы за содержание жилого</w:t>
      </w:r>
      <w:r w:rsidR="00860007">
        <w:t xml:space="preserve"> помещения</w:t>
      </w:r>
      <w:r w:rsidR="00592FFC">
        <w:t xml:space="preserve"> </w:t>
      </w:r>
      <w:r w:rsidR="00860007">
        <w:t>д</w:t>
      </w:r>
      <w:r w:rsidRPr="008236E6">
        <w:t>ля</w:t>
      </w:r>
      <w:r w:rsidR="00860007">
        <w:t xml:space="preserve"> </w:t>
      </w:r>
      <w:r w:rsidR="00592FFC">
        <w:t xml:space="preserve">нанимателей </w:t>
      </w:r>
      <w:r w:rsidRPr="008236E6">
        <w:t>жилых</w:t>
      </w:r>
      <w:r w:rsidR="00A848A3">
        <w:t xml:space="preserve"> </w:t>
      </w:r>
      <w:r w:rsidR="00592FFC">
        <w:t xml:space="preserve">помещений </w:t>
      </w:r>
      <w:r w:rsidRPr="008236E6">
        <w:t>по договорам социального найма и договорам</w:t>
      </w:r>
      <w:r w:rsidR="00592FFC">
        <w:t xml:space="preserve"> </w:t>
      </w:r>
      <w:r w:rsidRPr="008236E6">
        <w:t>найма жилых помещений государственного или муниципального жилищного</w:t>
      </w:r>
      <w:r w:rsidR="00592FFC">
        <w:t xml:space="preserve"> </w:t>
      </w:r>
      <w:r w:rsidRPr="008236E6">
        <w:t>фонда</w:t>
      </w:r>
      <w:r w:rsidR="002B1C34">
        <w:t xml:space="preserve"> и размера платы за содержание жилого помещения</w:t>
      </w:r>
      <w:r w:rsidR="00532EBC">
        <w:t xml:space="preserve"> </w:t>
      </w:r>
      <w:r w:rsidRPr="008236E6">
        <w:t>для собственников жилых помещений, которые не приняли решение</w:t>
      </w:r>
      <w:r w:rsidR="00592FFC">
        <w:t xml:space="preserve"> </w:t>
      </w:r>
      <w:r w:rsidRPr="008236E6">
        <w:t>о выборе способа у</w:t>
      </w:r>
      <w:r w:rsidR="00592FFC">
        <w:t xml:space="preserve">правления </w:t>
      </w:r>
      <w:r w:rsidRPr="008236E6">
        <w:t>м</w:t>
      </w:r>
      <w:r w:rsidR="00532EBC">
        <w:t>ногоквартирным домом, а также для собственников помещений, которые на их общем собрании не приняли</w:t>
      </w:r>
      <w:r w:rsidR="00592FFC">
        <w:t xml:space="preserve"> </w:t>
      </w:r>
      <w:r w:rsidR="00532EBC">
        <w:t xml:space="preserve">решение об установлении размера платы </w:t>
      </w:r>
      <w:r w:rsidRPr="008236E6">
        <w:t>за содержание жилого</w:t>
      </w:r>
      <w:r w:rsidR="00592FFC">
        <w:t xml:space="preserve"> </w:t>
      </w:r>
      <w:r w:rsidRPr="008236E6">
        <w:t>помещения, н</w:t>
      </w:r>
      <w:r w:rsidR="00592FFC">
        <w:t xml:space="preserve">а территории городского округа </w:t>
      </w:r>
      <w:r w:rsidRPr="008236E6">
        <w:t>Электросталь</w:t>
      </w:r>
      <w:r w:rsidR="00592FFC">
        <w:t xml:space="preserve"> Московской </w:t>
      </w:r>
      <w:r w:rsidR="00891DA5">
        <w:t>области</w:t>
      </w:r>
      <w:bookmarkEnd w:id="0"/>
    </w:p>
    <w:p w:rsidR="00217D02" w:rsidRDefault="00217D02" w:rsidP="00592FFC">
      <w:pPr>
        <w:tabs>
          <w:tab w:val="left" w:pos="1275"/>
        </w:tabs>
        <w:rPr>
          <w:sz w:val="23"/>
          <w:szCs w:val="23"/>
        </w:rPr>
      </w:pPr>
    </w:p>
    <w:p w:rsidR="00592FFC" w:rsidRPr="0040234E" w:rsidRDefault="00592FFC" w:rsidP="00592FFC">
      <w:pPr>
        <w:tabs>
          <w:tab w:val="left" w:pos="1275"/>
        </w:tabs>
        <w:rPr>
          <w:sz w:val="23"/>
          <w:szCs w:val="23"/>
        </w:rPr>
      </w:pPr>
    </w:p>
    <w:p w:rsidR="00FB738C" w:rsidRPr="00B32F4E" w:rsidRDefault="00FB738C" w:rsidP="00FB738C">
      <w:pPr>
        <w:tabs>
          <w:tab w:val="left" w:pos="1275"/>
        </w:tabs>
        <w:jc w:val="both"/>
      </w:pPr>
      <w:r>
        <w:t xml:space="preserve">          </w:t>
      </w:r>
      <w:r w:rsidRPr="0004042B">
        <w:t>В соответствии с Жилищным коде</w:t>
      </w:r>
      <w:r>
        <w:t xml:space="preserve">ксом Российской Федерации, </w:t>
      </w:r>
      <w:r w:rsidR="00687009">
        <w:t>п.8.1 статьи 23 Федерального з</w:t>
      </w:r>
      <w:r w:rsidR="00532EBC">
        <w:t>акона от 29.12.2014 № 458-ФЗ «О внесении изменений в Федеральный Закон «Об отходах производства и потребления»</w:t>
      </w:r>
      <w:r w:rsidR="00A45C76">
        <w:t xml:space="preserve">, </w:t>
      </w:r>
      <w:r w:rsidR="00532EBC">
        <w:t xml:space="preserve"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="000D229D">
        <w:t>с</w:t>
      </w:r>
      <w:r w:rsidR="00A45C76">
        <w:t>тандарт</w:t>
      </w:r>
      <w:r w:rsidR="000D229D">
        <w:t>ам</w:t>
      </w:r>
      <w:r w:rsidR="00301FEB">
        <w:t>и</w:t>
      </w:r>
      <w:r w:rsidR="00A45C76">
        <w:t xml:space="preserve"> по управлению многоквартирными домами в Московской области</w:t>
      </w:r>
      <w:r w:rsidR="00D724B6">
        <w:t>, утвержденн</w:t>
      </w:r>
      <w:r w:rsidR="00301FEB">
        <w:t>ыми</w:t>
      </w:r>
      <w:r w:rsidR="00D724B6">
        <w:t xml:space="preserve"> распоряжением Министерст</w:t>
      </w:r>
      <w:r w:rsidR="00A848A3">
        <w:t>в</w:t>
      </w:r>
      <w:r w:rsidR="00D724B6">
        <w:t>а жилищно-коммунального хозяйства Московской области от 30.10.2015</w:t>
      </w:r>
      <w:r w:rsidR="000D229D">
        <w:t xml:space="preserve"> № 255-РВ</w:t>
      </w:r>
      <w:r w:rsidR="00844BCD">
        <w:t>, Администрация городского округ</w:t>
      </w:r>
      <w:r w:rsidR="007B0385">
        <w:t>а Электросталь Московской области</w:t>
      </w:r>
      <w:r w:rsidR="00844BCD">
        <w:t xml:space="preserve"> </w:t>
      </w:r>
      <w:r w:rsidR="007B0385">
        <w:t>ПОСТАН</w:t>
      </w:r>
      <w:r w:rsidR="0033393E">
        <w:t>О</w:t>
      </w:r>
      <w:r w:rsidR="007B0385">
        <w:t>ВЛЯЕТ</w:t>
      </w:r>
      <w:r w:rsidR="00844BCD">
        <w:t>:</w:t>
      </w:r>
    </w:p>
    <w:p w:rsidR="00FB738C" w:rsidRDefault="00FB738C" w:rsidP="00FB738C">
      <w:pPr>
        <w:tabs>
          <w:tab w:val="left" w:pos="1065"/>
        </w:tabs>
        <w:spacing w:line="260" w:lineRule="exact"/>
        <w:jc w:val="both"/>
      </w:pPr>
    </w:p>
    <w:p w:rsidR="005624E0" w:rsidRDefault="0040234E" w:rsidP="0040234E">
      <w:pPr>
        <w:ind w:firstLine="709"/>
        <w:jc w:val="both"/>
      </w:pPr>
      <w:r w:rsidRPr="003A39D6">
        <w:t xml:space="preserve">1. </w:t>
      </w:r>
      <w:r w:rsidR="00A45C76">
        <w:t xml:space="preserve">Утвердить </w:t>
      </w:r>
      <w:r w:rsidR="005624E0">
        <w:t xml:space="preserve">с 1 января 2019 года </w:t>
      </w:r>
      <w:r w:rsidR="00A45C76">
        <w:t xml:space="preserve">прилагаемый размер платы за содержание жилого помещения для нанимателей жилых помещений по договорам социального найма </w:t>
      </w:r>
      <w:r w:rsidR="00F35A6D">
        <w:t xml:space="preserve">и договорам найма </w:t>
      </w:r>
      <w:r w:rsidR="00A45C76">
        <w:t>жилых помещений государственного или муниципального жилищного фонда</w:t>
      </w:r>
      <w:r w:rsidR="002B1C34">
        <w:t xml:space="preserve"> и размер платы за содержание жилого помещения</w:t>
      </w:r>
      <w:r w:rsidR="00A45C76">
        <w:t xml:space="preserve"> для собственников жилых помещений, которые не приняли решение о выборе способа управления многоквартирным домом</w:t>
      </w:r>
      <w:r w:rsidR="00D23888">
        <w:t xml:space="preserve"> и (или)</w:t>
      </w:r>
      <w:r w:rsidR="00A45C76">
        <w:t xml:space="preserve"> на их общем собрании не приняли решение об установлении размера платы за </w:t>
      </w:r>
      <w:r w:rsidR="00F35A6D">
        <w:t xml:space="preserve">содержание </w:t>
      </w:r>
      <w:r w:rsidR="00A45C76">
        <w:t>жило</w:t>
      </w:r>
      <w:r w:rsidR="00F35A6D">
        <w:t>го</w:t>
      </w:r>
      <w:r w:rsidR="00A45C76">
        <w:t xml:space="preserve"> помещени</w:t>
      </w:r>
      <w:r w:rsidR="00F35A6D">
        <w:t>я, на территории городского округа Электросталь Московской области (далее – размер платы за содержание жилого помещения)</w:t>
      </w:r>
      <w:r w:rsidR="005F2D68" w:rsidRPr="005F2D68">
        <w:t xml:space="preserve"> </w:t>
      </w:r>
      <w:r w:rsidR="005F2D68">
        <w:t>(Приложение № 1, № 1.1)</w:t>
      </w:r>
      <w:r w:rsidR="00F35A6D">
        <w:t>.</w:t>
      </w:r>
      <w:r w:rsidR="00A45C76">
        <w:t xml:space="preserve"> </w:t>
      </w:r>
    </w:p>
    <w:p w:rsidR="005624E0" w:rsidRPr="003A39D6" w:rsidRDefault="00D23888" w:rsidP="005624E0">
      <w:pPr>
        <w:ind w:firstLine="709"/>
        <w:jc w:val="both"/>
      </w:pPr>
      <w:r>
        <w:t>2</w:t>
      </w:r>
      <w:r w:rsidR="005624E0">
        <w:t xml:space="preserve">. Утвердить </w:t>
      </w:r>
      <w:r w:rsidR="005624E0" w:rsidRPr="003A39D6">
        <w:t xml:space="preserve">с 1 </w:t>
      </w:r>
      <w:r w:rsidR="005624E0">
        <w:t xml:space="preserve">января </w:t>
      </w:r>
      <w:r w:rsidR="005624E0" w:rsidRPr="003A39D6">
        <w:t>201</w:t>
      </w:r>
      <w:r w:rsidR="005624E0">
        <w:t>9</w:t>
      </w:r>
      <w:r w:rsidR="005624E0" w:rsidRPr="003A39D6">
        <w:t xml:space="preserve"> года размер платы за содержание  жилого помещения для нанимателей жилых помещений, занимаемых по договорам  найма жилого помещения в общежити</w:t>
      </w:r>
      <w:r w:rsidR="00D724B6">
        <w:t>ях</w:t>
      </w:r>
      <w:r w:rsidR="005624E0" w:rsidRPr="003A39D6">
        <w:t>, находящи</w:t>
      </w:r>
      <w:r w:rsidR="00D724B6">
        <w:t>х</w:t>
      </w:r>
      <w:r w:rsidR="005624E0" w:rsidRPr="003A39D6">
        <w:t xml:space="preserve">ся в муниципальной собственности (Приложение № </w:t>
      </w:r>
      <w:r>
        <w:t>2</w:t>
      </w:r>
      <w:r w:rsidR="005624E0" w:rsidRPr="003A39D6">
        <w:t>).</w:t>
      </w:r>
    </w:p>
    <w:p w:rsidR="005624E0" w:rsidRPr="003A39D6" w:rsidRDefault="00D23888" w:rsidP="005624E0">
      <w:pPr>
        <w:ind w:firstLine="709"/>
        <w:jc w:val="both"/>
      </w:pPr>
      <w:r>
        <w:t>3</w:t>
      </w:r>
      <w:r w:rsidR="005624E0">
        <w:t xml:space="preserve">. </w:t>
      </w:r>
      <w:r w:rsidR="005624E0" w:rsidRPr="003A39D6">
        <w:t xml:space="preserve">Утвердить адресный список многоквартирных и жилых домов по степени их благоустройства для целей пункта 1 настоящего постановления (Приложение № </w:t>
      </w:r>
      <w:r>
        <w:t>3</w:t>
      </w:r>
      <w:r w:rsidR="005624E0" w:rsidRPr="003A39D6">
        <w:t>).</w:t>
      </w:r>
    </w:p>
    <w:p w:rsidR="00217D02" w:rsidRDefault="00C212B3" w:rsidP="00860007">
      <w:pPr>
        <w:jc w:val="both"/>
      </w:pPr>
      <w:r>
        <w:tab/>
      </w:r>
    </w:p>
    <w:p w:rsidR="00E03484" w:rsidRDefault="004C3D58" w:rsidP="00860007">
      <w:pPr>
        <w:jc w:val="both"/>
      </w:pPr>
      <w:r>
        <w:tab/>
      </w:r>
      <w:r w:rsidR="00844BCD">
        <w:t>4</w:t>
      </w:r>
      <w:r w:rsidR="00E03484">
        <w:t xml:space="preserve">. Признать утратившим силу постановления </w:t>
      </w:r>
      <w:r w:rsidR="004C4091">
        <w:t>от 09.07.2018 № 613/7 «</w:t>
      </w:r>
      <w:r w:rsidR="00E03484" w:rsidRPr="008236E6">
        <w:t xml:space="preserve">Об установлении с 1 июля 2018 года размера платы за содержание жилого   помещения  для </w:t>
      </w:r>
      <w:r w:rsidR="00E03484" w:rsidRPr="008236E6">
        <w:lastRenderedPageBreak/>
        <w:t>нанимателей  жилых    помещений 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 многоквартирным домом и (или) не приняли решение об установлении размера платы за содержание жилого помещения, на территории городского округа  Электросталь  Московской  области</w:t>
      </w:r>
      <w:r w:rsidR="004C4091">
        <w:t>»</w:t>
      </w:r>
      <w:r w:rsidR="00E03484" w:rsidRPr="008236E6">
        <w:t>.</w:t>
      </w:r>
    </w:p>
    <w:p w:rsidR="0040234E" w:rsidRPr="003A39D6" w:rsidRDefault="00860007" w:rsidP="005624E0">
      <w:pPr>
        <w:jc w:val="both"/>
      </w:pPr>
      <w:r>
        <w:tab/>
      </w:r>
      <w:r w:rsidR="00844BCD">
        <w:t>5</w:t>
      </w:r>
      <w:r w:rsidR="0040234E" w:rsidRPr="003A39D6">
        <w:t>. Опубликовать настоящее постановление в газете «Официальный вестник» и разместить на официальном сайте  городского округа Электросталь Московской области в информационно-телекоммуникационной сети «Интернет» (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).</w:t>
      </w:r>
    </w:p>
    <w:p w:rsidR="00886238" w:rsidRPr="003A39D6" w:rsidRDefault="00844BCD" w:rsidP="00886238">
      <w:pPr>
        <w:tabs>
          <w:tab w:val="left" w:pos="0"/>
        </w:tabs>
        <w:suppressAutoHyphens/>
        <w:ind w:firstLine="709"/>
        <w:jc w:val="both"/>
      </w:pPr>
      <w:r>
        <w:t>6</w:t>
      </w:r>
      <w:r w:rsidR="0040234E" w:rsidRPr="003A39D6">
        <w:t>. Источником финансирования публикации данного постановления считать денежные средства бюджета городского округа Электросталь Московской области по подразделу 0113 раздела 0100 «Други</w:t>
      </w:r>
      <w:r w:rsidR="00886238" w:rsidRPr="003A39D6">
        <w:t>е общегосударственные вопросы»</w:t>
      </w:r>
    </w:p>
    <w:p w:rsidR="00886238" w:rsidRPr="003A39D6" w:rsidRDefault="00844BCD" w:rsidP="00886238">
      <w:pPr>
        <w:tabs>
          <w:tab w:val="left" w:pos="0"/>
        </w:tabs>
        <w:suppressAutoHyphens/>
        <w:ind w:firstLine="709"/>
        <w:jc w:val="both"/>
      </w:pPr>
      <w:r>
        <w:t>7</w:t>
      </w:r>
      <w:r w:rsidR="00886238" w:rsidRPr="003A39D6">
        <w:t>. Настоящее постановление вступает в силу с момента опубликования и распространяет свое действие на правоотношения, возникшие с 01.01.201</w:t>
      </w:r>
      <w:r w:rsidR="005624E0">
        <w:t>9</w:t>
      </w:r>
      <w:r w:rsidR="00886238" w:rsidRPr="003A39D6">
        <w:t>.</w:t>
      </w:r>
    </w:p>
    <w:p w:rsidR="00886238" w:rsidRPr="003A39D6" w:rsidRDefault="00844BCD" w:rsidP="00886238">
      <w:pPr>
        <w:tabs>
          <w:tab w:val="left" w:pos="0"/>
        </w:tabs>
        <w:suppressAutoHyphens/>
        <w:ind w:firstLine="709"/>
        <w:jc w:val="both"/>
      </w:pPr>
      <w:r>
        <w:t>8</w:t>
      </w:r>
      <w:r w:rsidR="00886238" w:rsidRPr="003A39D6">
        <w:t xml:space="preserve">. Контроль за </w:t>
      </w:r>
      <w:r w:rsidR="005624E0">
        <w:t>выполнением</w:t>
      </w:r>
      <w:r w:rsidR="00886238" w:rsidRPr="003A39D6">
        <w:t xml:space="preserve"> </w:t>
      </w:r>
      <w:r w:rsidR="005624E0">
        <w:t>данного</w:t>
      </w:r>
      <w:r w:rsidR="00886238" w:rsidRPr="003A39D6">
        <w:t xml:space="preserve"> постановления возложить на заместителя Главы Администрации городского округа Электросталь Московской области        </w:t>
      </w:r>
      <w:r w:rsidR="005624E0">
        <w:t>Борисова А.Ю.</w:t>
      </w:r>
    </w:p>
    <w:p w:rsidR="0040234E" w:rsidRPr="003A39D6" w:rsidRDefault="0040234E" w:rsidP="0040234E"/>
    <w:p w:rsidR="0040234E" w:rsidRPr="003A39D6" w:rsidRDefault="0040234E" w:rsidP="0040234E"/>
    <w:p w:rsidR="00844BCD" w:rsidRDefault="00844BCD" w:rsidP="009F4DF7">
      <w:pPr>
        <w:spacing w:line="240" w:lineRule="exact"/>
      </w:pPr>
    </w:p>
    <w:p w:rsidR="00844BCD" w:rsidRDefault="00844BCD" w:rsidP="009F4DF7">
      <w:pPr>
        <w:spacing w:line="240" w:lineRule="exact"/>
      </w:pPr>
    </w:p>
    <w:p w:rsidR="00844BCD" w:rsidRDefault="00844BCD" w:rsidP="009F4DF7">
      <w:pPr>
        <w:spacing w:line="240" w:lineRule="exact"/>
      </w:pPr>
    </w:p>
    <w:p w:rsidR="009F4DF7" w:rsidRPr="003A39D6" w:rsidRDefault="009F4DF7" w:rsidP="009F4DF7">
      <w:pPr>
        <w:spacing w:line="240" w:lineRule="exact"/>
      </w:pPr>
      <w:r w:rsidRPr="003A39D6">
        <w:t>Глав</w:t>
      </w:r>
      <w:r w:rsidR="00AD5C37">
        <w:t>а</w:t>
      </w:r>
      <w:r w:rsidR="00C12094">
        <w:t xml:space="preserve"> г</w:t>
      </w:r>
      <w:r w:rsidRPr="003A39D6">
        <w:t xml:space="preserve">ородского округа                                 </w:t>
      </w:r>
      <w:r w:rsidR="00C12094">
        <w:t xml:space="preserve">                 </w:t>
      </w:r>
      <w:r w:rsidRPr="003A39D6">
        <w:t xml:space="preserve">                                       </w:t>
      </w:r>
      <w:r w:rsidR="00AD5C37">
        <w:t>В.Я. Пекарев</w:t>
      </w:r>
    </w:p>
    <w:p w:rsidR="009F4DF7" w:rsidRPr="003A39D6" w:rsidRDefault="009F4DF7" w:rsidP="009F4DF7">
      <w:pPr>
        <w:spacing w:line="240" w:lineRule="exact"/>
      </w:pPr>
    </w:p>
    <w:sectPr w:rsidR="009F4DF7" w:rsidRPr="003A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46CA1"/>
    <w:rsid w:val="000D229D"/>
    <w:rsid w:val="000D344B"/>
    <w:rsid w:val="00124CDA"/>
    <w:rsid w:val="00217D02"/>
    <w:rsid w:val="002B1C34"/>
    <w:rsid w:val="00301FEB"/>
    <w:rsid w:val="0033393E"/>
    <w:rsid w:val="003A39D6"/>
    <w:rsid w:val="0040234E"/>
    <w:rsid w:val="004A14D3"/>
    <w:rsid w:val="004C3D58"/>
    <w:rsid w:val="004C4091"/>
    <w:rsid w:val="00532EBC"/>
    <w:rsid w:val="005624E0"/>
    <w:rsid w:val="00592FFC"/>
    <w:rsid w:val="005F2D68"/>
    <w:rsid w:val="0062297F"/>
    <w:rsid w:val="00623733"/>
    <w:rsid w:val="00687009"/>
    <w:rsid w:val="006E6405"/>
    <w:rsid w:val="007B0385"/>
    <w:rsid w:val="007E0405"/>
    <w:rsid w:val="008236E6"/>
    <w:rsid w:val="00844BCD"/>
    <w:rsid w:val="00860007"/>
    <w:rsid w:val="00886238"/>
    <w:rsid w:val="00891DA5"/>
    <w:rsid w:val="008A4BF7"/>
    <w:rsid w:val="00990D67"/>
    <w:rsid w:val="009A0B2B"/>
    <w:rsid w:val="009F4DF7"/>
    <w:rsid w:val="00A118C4"/>
    <w:rsid w:val="00A45C76"/>
    <w:rsid w:val="00A71B98"/>
    <w:rsid w:val="00A848A3"/>
    <w:rsid w:val="00A851CC"/>
    <w:rsid w:val="00AD5C37"/>
    <w:rsid w:val="00B21C40"/>
    <w:rsid w:val="00B25C56"/>
    <w:rsid w:val="00B96A41"/>
    <w:rsid w:val="00C03109"/>
    <w:rsid w:val="00C12094"/>
    <w:rsid w:val="00C212B3"/>
    <w:rsid w:val="00C23202"/>
    <w:rsid w:val="00D23888"/>
    <w:rsid w:val="00D3635D"/>
    <w:rsid w:val="00D724B6"/>
    <w:rsid w:val="00E03484"/>
    <w:rsid w:val="00E7414C"/>
    <w:rsid w:val="00F35A6D"/>
    <w:rsid w:val="00F53B91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F605C-6DDE-48D9-A679-798FEE3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Уварова</dc:creator>
  <cp:lastModifiedBy>Татьяна Побежимова</cp:lastModifiedBy>
  <cp:revision>6</cp:revision>
  <cp:lastPrinted>2018-12-10T06:37:00Z</cp:lastPrinted>
  <dcterms:created xsi:type="dcterms:W3CDTF">2018-12-13T11:26:00Z</dcterms:created>
  <dcterms:modified xsi:type="dcterms:W3CDTF">2019-10-25T14:04:00Z</dcterms:modified>
</cp:coreProperties>
</file>