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13" w:rsidRDefault="00E35B13" w:rsidP="00E35B13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13" w:rsidRDefault="00E35B13" w:rsidP="00E35B13">
      <w:pPr>
        <w:ind w:right="-1"/>
        <w:rPr>
          <w:b/>
        </w:rPr>
      </w:pPr>
      <w:r>
        <w:tab/>
      </w:r>
      <w:r>
        <w:tab/>
      </w:r>
    </w:p>
    <w:p w:rsidR="00E35B13" w:rsidRDefault="00E35B13" w:rsidP="00E35B13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35B13" w:rsidRDefault="00E35B13" w:rsidP="00E35B13">
      <w:pPr>
        <w:ind w:right="-1"/>
        <w:contextualSpacing/>
        <w:jc w:val="center"/>
        <w:rPr>
          <w:b/>
          <w:sz w:val="12"/>
          <w:szCs w:val="12"/>
        </w:rPr>
      </w:pPr>
    </w:p>
    <w:p w:rsidR="00E35B13" w:rsidRDefault="00E35B13" w:rsidP="00E35B13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5B13" w:rsidRDefault="00E35B13" w:rsidP="00E35B13">
      <w:pPr>
        <w:ind w:right="-1"/>
        <w:contextualSpacing/>
        <w:jc w:val="center"/>
        <w:rPr>
          <w:sz w:val="16"/>
          <w:szCs w:val="16"/>
        </w:rPr>
      </w:pPr>
    </w:p>
    <w:p w:rsidR="00E35B13" w:rsidRDefault="00E35B13" w:rsidP="00E35B13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35B13" w:rsidRDefault="00E35B13" w:rsidP="00E35B13">
      <w:pPr>
        <w:ind w:right="-1"/>
        <w:jc w:val="center"/>
        <w:rPr>
          <w:b/>
        </w:rPr>
      </w:pPr>
    </w:p>
    <w:p w:rsidR="00E35B13" w:rsidRDefault="00E35B13" w:rsidP="00E35B13">
      <w:pPr>
        <w:ind w:right="-1"/>
        <w:jc w:val="center"/>
        <w:outlineLvl w:val="0"/>
      </w:pPr>
      <w:r>
        <w:t xml:space="preserve">  ________________ № ___________</w:t>
      </w:r>
    </w:p>
    <w:p w:rsidR="00E35B13" w:rsidRDefault="00E35B13" w:rsidP="00E35B13">
      <w:r>
        <w:tab/>
      </w:r>
      <w:r>
        <w:tab/>
      </w:r>
      <w:r>
        <w:tab/>
      </w:r>
      <w:r>
        <w:tab/>
      </w:r>
    </w:p>
    <w:p w:rsidR="00E35B13" w:rsidRDefault="00E35B13" w:rsidP="00E35B13">
      <w:pPr>
        <w:rPr>
          <w:rFonts w:cs="Times New Roman"/>
          <w:color w:val="000000"/>
        </w:rPr>
      </w:pPr>
    </w:p>
    <w:p w:rsidR="00E35B13" w:rsidRDefault="00E35B13" w:rsidP="00E35B13">
      <w:pPr>
        <w:spacing w:line="240" w:lineRule="exact"/>
        <w:rPr>
          <w:rFonts w:cs="Times New Roman"/>
          <w:color w:val="000000"/>
        </w:rPr>
      </w:pPr>
    </w:p>
    <w:p w:rsidR="00E35B13" w:rsidRDefault="00E35B13" w:rsidP="00E35B13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E35B13" w:rsidRDefault="00E35B13" w:rsidP="00E35B13">
      <w:pPr>
        <w:spacing w:line="240" w:lineRule="exact"/>
        <w:jc w:val="both"/>
      </w:pPr>
    </w:p>
    <w:p w:rsidR="00E35B13" w:rsidRDefault="00E35B13" w:rsidP="00E35B13">
      <w:pPr>
        <w:ind w:firstLine="567"/>
        <w:jc w:val="both"/>
      </w:pPr>
    </w:p>
    <w:p w:rsidR="00E35B13" w:rsidRDefault="00E35B13" w:rsidP="00E35B13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0CC7" w:rsidRPr="00360CC7" w:rsidRDefault="00E35B13" w:rsidP="006628D3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360CC7">
        <w:rPr>
          <w:sz w:val="24"/>
          <w:szCs w:val="24"/>
        </w:rPr>
        <w:t>Признать утратившим силу распоряжение Администрации городского округа  Электросталь Московской области от 02.04.2014 № 171-р «Об утверждении административного регламента предоставления муниципальной услуги «</w:t>
      </w:r>
      <w:r w:rsidR="00360CC7" w:rsidRPr="00360CC7">
        <w:rPr>
          <w:sz w:val="24"/>
          <w:szCs w:val="24"/>
        </w:rPr>
        <w:t xml:space="preserve">Предоставление информации о порядке проведения государственной итоговой </w:t>
      </w:r>
      <w:bookmarkStart w:id="0" w:name="_GoBack"/>
      <w:bookmarkEnd w:id="0"/>
      <w:r w:rsidR="00360CC7" w:rsidRPr="00360CC7">
        <w:rPr>
          <w:sz w:val="24"/>
          <w:szCs w:val="24"/>
        </w:rPr>
        <w:t>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и о результатах единого государственного экзамена</w:t>
      </w:r>
      <w:r w:rsidRPr="00360CC7">
        <w:rPr>
          <w:sz w:val="24"/>
          <w:szCs w:val="24"/>
        </w:rPr>
        <w:t>»</w:t>
      </w:r>
      <w:r w:rsidR="00360CC7" w:rsidRPr="00360CC7">
        <w:rPr>
          <w:sz w:val="24"/>
          <w:szCs w:val="24"/>
        </w:rPr>
        <w:t xml:space="preserve">. </w:t>
      </w:r>
      <w:r w:rsidRPr="00360CC7">
        <w:rPr>
          <w:sz w:val="24"/>
          <w:szCs w:val="24"/>
        </w:rPr>
        <w:t xml:space="preserve"> </w:t>
      </w:r>
    </w:p>
    <w:p w:rsidR="00E35B13" w:rsidRPr="00360CC7" w:rsidRDefault="00E35B13" w:rsidP="006628D3">
      <w:pPr>
        <w:pStyle w:val="a6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360CC7">
        <w:rPr>
          <w:sz w:val="24"/>
          <w:szCs w:val="24"/>
        </w:rPr>
        <w:t xml:space="preserve">Опубликовать настоящее распоряжение в газете «Официальный вестник» и разместить на сайте городского округа Электросталь Московской области </w:t>
      </w:r>
      <w:hyperlink r:id="rId6" w:history="1">
        <w:r w:rsidRPr="00360CC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360CC7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60CC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360CC7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60CC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60CC7">
        <w:rPr>
          <w:color w:val="000000" w:themeColor="text1"/>
          <w:sz w:val="24"/>
          <w:szCs w:val="24"/>
        </w:rPr>
        <w:t>.</w:t>
      </w:r>
    </w:p>
    <w:p w:rsidR="00E35B13" w:rsidRDefault="00E35B13" w:rsidP="00E35B13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распоряжения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35B13" w:rsidRDefault="00E35B13" w:rsidP="00E35B13">
      <w:pPr>
        <w:pStyle w:val="a4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E35B13" w:rsidRDefault="00E35B13" w:rsidP="00E35B13">
      <w:pPr>
        <w:jc w:val="both"/>
        <w:rPr>
          <w:rFonts w:cs="Times New Roman"/>
          <w:color w:val="000000"/>
        </w:rPr>
      </w:pPr>
    </w:p>
    <w:p w:rsidR="00E35B13" w:rsidRDefault="00E35B13" w:rsidP="00E35B13">
      <w:pPr>
        <w:jc w:val="both"/>
        <w:rPr>
          <w:rFonts w:cs="Times New Roman"/>
          <w:color w:val="000000"/>
        </w:rPr>
      </w:pPr>
    </w:p>
    <w:p w:rsidR="00E35B13" w:rsidRDefault="00E35B13" w:rsidP="00E35B13">
      <w:pPr>
        <w:rPr>
          <w:rFonts w:cs="Times New Roman"/>
        </w:rPr>
      </w:pPr>
      <w:r>
        <w:rPr>
          <w:rFonts w:cs="Times New Roman"/>
        </w:rPr>
        <w:t xml:space="preserve">Первый заместитель Главы </w:t>
      </w:r>
    </w:p>
    <w:p w:rsidR="00E35B13" w:rsidRDefault="00E35B13" w:rsidP="00E35B13">
      <w:pPr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</w:t>
      </w:r>
    </w:p>
    <w:p w:rsidR="00E35B13" w:rsidRDefault="00E35B13" w:rsidP="00E35B13">
      <w:pPr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 </w:t>
      </w:r>
      <w:r>
        <w:rPr>
          <w:rFonts w:cs="Times New Roman"/>
          <w:color w:val="000000"/>
        </w:rPr>
        <w:t xml:space="preserve">                                                                  А.В. Федоров                                                        </w:t>
      </w:r>
    </w:p>
    <w:p w:rsidR="00E35B13" w:rsidRDefault="00E35B13" w:rsidP="00E35B13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E35B13" w:rsidRDefault="00E35B13" w:rsidP="00E35B13">
      <w:pPr>
        <w:jc w:val="both"/>
        <w:rPr>
          <w:rFonts w:cs="Times New Roman"/>
          <w:color w:val="000000"/>
        </w:rPr>
      </w:pPr>
    </w:p>
    <w:p w:rsidR="00E35B13" w:rsidRDefault="005F1AB4" w:rsidP="00E35B13">
      <w:pPr>
        <w:spacing w:line="240" w:lineRule="exact"/>
        <w:jc w:val="both"/>
        <w:outlineLvl w:val="0"/>
        <w:rPr>
          <w:rFonts w:cs="Times New Roman"/>
        </w:rPr>
      </w:pPr>
      <w:r>
        <w:t xml:space="preserve">Рассылка: </w:t>
      </w:r>
      <w:proofErr w:type="spellStart"/>
      <w:r w:rsidR="00E35B13">
        <w:rPr>
          <w:color w:val="000000"/>
          <w:shd w:val="clear" w:color="auto" w:fill="FFFFFF"/>
        </w:rPr>
        <w:t>Кокуновой</w:t>
      </w:r>
      <w:proofErr w:type="spellEnd"/>
      <w:r w:rsidR="00E35B13">
        <w:rPr>
          <w:color w:val="000000"/>
          <w:shd w:val="clear" w:color="auto" w:fill="FFFFFF"/>
        </w:rPr>
        <w:t xml:space="preserve"> М.Ю., Бельской Е.А., Светловой Е.А., Митькиной Е.И. - 2, МФЦ, Захарчуку П.Г., </w:t>
      </w:r>
      <w:r w:rsidR="00E35B13">
        <w:rPr>
          <w:rFonts w:eastAsia="Calibri"/>
          <w:color w:val="000000"/>
          <w:shd w:val="clear" w:color="auto" w:fill="FFFFFF"/>
        </w:rPr>
        <w:t xml:space="preserve">в регистр муниципальных нормативных правовых актов, ЭЛКОД, в прокуратуру, </w:t>
      </w:r>
      <w:r w:rsidR="00E35B13">
        <w:rPr>
          <w:color w:val="000000"/>
          <w:shd w:val="clear" w:color="auto" w:fill="FFFFFF"/>
        </w:rPr>
        <w:t>в дело.</w:t>
      </w:r>
    </w:p>
    <w:p w:rsidR="00E35B13" w:rsidRDefault="00E35B13" w:rsidP="00E35B13">
      <w:pPr>
        <w:tabs>
          <w:tab w:val="left" w:pos="851"/>
        </w:tabs>
        <w:ind w:firstLine="567"/>
        <w:jc w:val="right"/>
        <w:rPr>
          <w:rFonts w:cs="Times New Roman"/>
        </w:rPr>
      </w:pPr>
    </w:p>
    <w:sectPr w:rsidR="00E3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</w:lvl>
    <w:lvl w:ilvl="2">
      <w:start w:val="1"/>
      <w:numFmt w:val="decimal"/>
      <w:isLgl/>
      <w:lvlText w:val="%1.%2.%3."/>
      <w:lvlJc w:val="left"/>
      <w:pPr>
        <w:ind w:left="2412" w:hanging="720"/>
      </w:pPr>
    </w:lvl>
    <w:lvl w:ilvl="3">
      <w:start w:val="1"/>
      <w:numFmt w:val="decimal"/>
      <w:isLgl/>
      <w:lvlText w:val="%1.%2.%3.%4."/>
      <w:lvlJc w:val="left"/>
      <w:pPr>
        <w:ind w:left="2903" w:hanging="720"/>
      </w:pPr>
    </w:lvl>
    <w:lvl w:ilvl="4">
      <w:start w:val="1"/>
      <w:numFmt w:val="decimal"/>
      <w:isLgl/>
      <w:lvlText w:val="%1.%2.%3.%4.%5."/>
      <w:lvlJc w:val="left"/>
      <w:pPr>
        <w:ind w:left="3754" w:hanging="1080"/>
      </w:pPr>
    </w:lvl>
    <w:lvl w:ilvl="5">
      <w:start w:val="1"/>
      <w:numFmt w:val="decimal"/>
      <w:isLgl/>
      <w:lvlText w:val="%1.%2.%3.%4.%5.%6."/>
      <w:lvlJc w:val="left"/>
      <w:pPr>
        <w:ind w:left="4245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13"/>
    <w:rsid w:val="00360CC7"/>
    <w:rsid w:val="005F1AB4"/>
    <w:rsid w:val="008E1876"/>
    <w:rsid w:val="00E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157B-E323-4CC8-B389-A339EBB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1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5B1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35B13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5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E3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E35B13"/>
  </w:style>
  <w:style w:type="paragraph" w:styleId="a8">
    <w:name w:val="List Paragraph"/>
    <w:aliases w:val="мой,List Paragraph"/>
    <w:basedOn w:val="a"/>
    <w:link w:val="a7"/>
    <w:uiPriority w:val="34"/>
    <w:qFormat/>
    <w:rsid w:val="00E35B1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60C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0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Константинова</cp:lastModifiedBy>
  <cp:revision>2</cp:revision>
  <cp:lastPrinted>2019-10-21T12:02:00Z</cp:lastPrinted>
  <dcterms:created xsi:type="dcterms:W3CDTF">2019-10-21T11:45:00Z</dcterms:created>
  <dcterms:modified xsi:type="dcterms:W3CDTF">2019-10-21T13:00:00Z</dcterms:modified>
</cp:coreProperties>
</file>