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284" w:rsidRDefault="00702284" w:rsidP="00702284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24230" cy="83693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284" w:rsidRDefault="00702284" w:rsidP="00702284">
      <w:pPr>
        <w:ind w:left="-1560" w:right="-567" w:firstLine="1701"/>
        <w:rPr>
          <w:b/>
        </w:rPr>
      </w:pPr>
      <w:r>
        <w:tab/>
      </w:r>
      <w:r>
        <w:tab/>
      </w:r>
    </w:p>
    <w:p w:rsidR="00702284" w:rsidRDefault="00702284" w:rsidP="0070228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702284" w:rsidRDefault="00702284" w:rsidP="0070228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702284" w:rsidRDefault="00702284" w:rsidP="0070228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702284" w:rsidRDefault="00702284" w:rsidP="0070228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702284" w:rsidRDefault="00702284" w:rsidP="0070228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702284" w:rsidRDefault="00702284" w:rsidP="00702284">
      <w:pPr>
        <w:ind w:left="-1560" w:right="-567"/>
        <w:jc w:val="center"/>
        <w:rPr>
          <w:b/>
        </w:rPr>
      </w:pPr>
    </w:p>
    <w:p w:rsidR="00702284" w:rsidRDefault="00702284" w:rsidP="00702284">
      <w:pPr>
        <w:ind w:left="-1560" w:right="-567"/>
        <w:jc w:val="center"/>
        <w:outlineLvl w:val="0"/>
      </w:pPr>
      <w:r>
        <w:t>_________________      №   ______________</w:t>
      </w:r>
    </w:p>
    <w:p w:rsidR="00702284" w:rsidRDefault="00702284" w:rsidP="00702284">
      <w:pPr>
        <w:ind w:left="-1560" w:right="-567"/>
        <w:jc w:val="center"/>
        <w:outlineLvl w:val="0"/>
      </w:pPr>
    </w:p>
    <w:p w:rsidR="008B3CB4" w:rsidRDefault="00792DF2" w:rsidP="008B3CB4">
      <w:pPr>
        <w:outlineLvl w:val="0"/>
      </w:pPr>
      <w:r>
        <w:tab/>
      </w:r>
      <w:r>
        <w:tab/>
      </w:r>
    </w:p>
    <w:p w:rsidR="00792DF2" w:rsidRDefault="00792DF2" w:rsidP="00D60043">
      <w:pPr>
        <w:spacing w:line="240" w:lineRule="exact"/>
        <w:outlineLvl w:val="0"/>
      </w:pPr>
      <w:r>
        <w:tab/>
      </w:r>
      <w:r>
        <w:tab/>
      </w:r>
    </w:p>
    <w:p w:rsidR="00FC0AB5" w:rsidRDefault="00FC0AB5" w:rsidP="00D60043">
      <w:pPr>
        <w:spacing w:line="240" w:lineRule="exact"/>
        <w:outlineLvl w:val="0"/>
        <w:rPr>
          <w:sz w:val="36"/>
          <w:szCs w:val="36"/>
        </w:rPr>
      </w:pPr>
    </w:p>
    <w:p w:rsidR="00C15DF1" w:rsidRDefault="00C15DF1" w:rsidP="004A03ED">
      <w:pPr>
        <w:spacing w:line="240" w:lineRule="exact"/>
        <w:jc w:val="center"/>
      </w:pPr>
      <w:bookmarkStart w:id="0" w:name="_GoBack"/>
      <w:r>
        <w:t>О внесении изменений в</w:t>
      </w:r>
      <w:r w:rsidRPr="00D027BC">
        <w:t xml:space="preserve"> </w:t>
      </w:r>
      <w:r w:rsidR="004A03ED">
        <w:t xml:space="preserve">муниципальную </w:t>
      </w:r>
      <w:r>
        <w:t>программу горо</w:t>
      </w:r>
      <w:r w:rsidR="004A03ED">
        <w:t xml:space="preserve">дского округа Электросталь </w:t>
      </w:r>
      <w:r>
        <w:t>Московской области «Развитие и повышение эффективности управления муниципальным имуществом городского округа Электросталь Московской области»</w:t>
      </w:r>
      <w:r w:rsidR="004A03ED">
        <w:t xml:space="preserve"> </w:t>
      </w:r>
      <w:r>
        <w:t>на 2017-2021 годы</w:t>
      </w:r>
      <w:bookmarkEnd w:id="0"/>
    </w:p>
    <w:p w:rsidR="00C15DF1" w:rsidRDefault="00C15DF1" w:rsidP="00C15DF1"/>
    <w:p w:rsidR="008B3CB4" w:rsidRDefault="008B3CB4" w:rsidP="00C15DF1"/>
    <w:p w:rsidR="008B3CB4" w:rsidRDefault="008B3CB4" w:rsidP="00C15DF1"/>
    <w:p w:rsidR="00C15DF1" w:rsidRDefault="00C15DF1" w:rsidP="00C15DF1"/>
    <w:p w:rsidR="00C15DF1" w:rsidRDefault="00C15DF1" w:rsidP="000240D4">
      <w:pPr>
        <w:spacing w:line="240" w:lineRule="atLeast"/>
        <w:ind w:firstLine="708"/>
        <w:jc w:val="both"/>
        <w:rPr>
          <w:color w:val="000000"/>
        </w:rPr>
      </w:pPr>
      <w:r>
        <w:t>В соответствии с</w:t>
      </w:r>
      <w:r w:rsidR="004867B5">
        <w:t xml:space="preserve">  Федеральным  законом от  06.10.2003  № 131-ФЗ «Об общих принципах организации местного самоуправления в Российской Федерации», </w:t>
      </w:r>
      <w:r>
        <w:t xml:space="preserve">частью 2 статьи 179 Бюджетного </w:t>
      </w:r>
      <w:r w:rsidR="008443A6">
        <w:t>к</w:t>
      </w:r>
      <w:r>
        <w:t xml:space="preserve">одекса Российской Федерации, </w:t>
      </w:r>
      <w:r w:rsidR="007D3CB7">
        <w:t xml:space="preserve">Порядком разработки и реализации муниципальных программ городского округа Электросталь Московской области, </w:t>
      </w:r>
      <w:r w:rsidR="00E364B7">
        <w:t>утвержденным постановлением</w:t>
      </w:r>
      <w:r w:rsidR="007D3CB7">
        <w:t xml:space="preserve"> Администрации</w:t>
      </w:r>
      <w:r w:rsidR="00642FC5">
        <w:t xml:space="preserve"> </w:t>
      </w:r>
      <w:r w:rsidR="007D3CB7">
        <w:t xml:space="preserve"> городского</w:t>
      </w:r>
      <w:r w:rsidR="00642FC5">
        <w:t xml:space="preserve"> </w:t>
      </w:r>
      <w:r w:rsidR="007D3CB7">
        <w:t xml:space="preserve"> округа </w:t>
      </w:r>
      <w:r w:rsidR="00642FC5">
        <w:t xml:space="preserve"> </w:t>
      </w:r>
      <w:r w:rsidR="007D3CB7">
        <w:t xml:space="preserve">Электросталь </w:t>
      </w:r>
      <w:r w:rsidR="00642FC5">
        <w:t xml:space="preserve"> </w:t>
      </w:r>
      <w:r w:rsidR="007D3CB7">
        <w:t>Московской области</w:t>
      </w:r>
      <w:r w:rsidR="00642FC5">
        <w:t xml:space="preserve"> </w:t>
      </w:r>
      <w:r>
        <w:t xml:space="preserve"> </w:t>
      </w:r>
      <w:r>
        <w:rPr>
          <w:color w:val="000000"/>
        </w:rPr>
        <w:t>от</w:t>
      </w:r>
      <w:r w:rsidR="00642FC5">
        <w:rPr>
          <w:color w:val="000000"/>
        </w:rPr>
        <w:t xml:space="preserve"> </w:t>
      </w:r>
      <w:r>
        <w:rPr>
          <w:color w:val="000000"/>
        </w:rPr>
        <w:t xml:space="preserve"> 27.08.2013 № 651/8</w:t>
      </w:r>
      <w:r w:rsidR="00B75C2D">
        <w:rPr>
          <w:color w:val="000000"/>
        </w:rPr>
        <w:t>,</w:t>
      </w:r>
      <w:r w:rsidRPr="00364C7F">
        <w:t xml:space="preserve"> </w:t>
      </w:r>
      <w:r>
        <w:t>Адм</w:t>
      </w:r>
      <w:r>
        <w:rPr>
          <w:color w:val="000000"/>
        </w:rPr>
        <w:t xml:space="preserve">инистрация городского округа </w:t>
      </w:r>
      <w:r w:rsidRPr="00FE510F">
        <w:rPr>
          <w:color w:val="000000"/>
        </w:rPr>
        <w:t xml:space="preserve">Электросталь </w:t>
      </w:r>
      <w:r>
        <w:rPr>
          <w:color w:val="000000"/>
        </w:rPr>
        <w:t>Московской области ПОСТАНОВЛЯЕТ</w:t>
      </w:r>
      <w:r w:rsidRPr="00FE510F">
        <w:rPr>
          <w:color w:val="000000"/>
        </w:rPr>
        <w:t>:</w:t>
      </w:r>
    </w:p>
    <w:p w:rsidR="00D46503" w:rsidRDefault="00C15DF1" w:rsidP="00642FC5">
      <w:pPr>
        <w:jc w:val="both"/>
      </w:pPr>
      <w:r>
        <w:rPr>
          <w:color w:val="000000"/>
        </w:rPr>
        <w:t xml:space="preserve">           </w:t>
      </w:r>
      <w:r>
        <w:t xml:space="preserve">1. Внести изменения в муниципальную программу городского округа Электросталь Московской области </w:t>
      </w:r>
      <w:r w:rsidRPr="00400732">
        <w:rPr>
          <w:rFonts w:cs="Times New Roman"/>
        </w:rPr>
        <w:t xml:space="preserve">«Развитие и </w:t>
      </w:r>
      <w:r>
        <w:rPr>
          <w:rFonts w:cs="Times New Roman"/>
        </w:rPr>
        <w:t>повыше</w:t>
      </w:r>
      <w:r w:rsidRPr="00400732">
        <w:rPr>
          <w:rFonts w:cs="Times New Roman"/>
        </w:rPr>
        <w:t>ние</w:t>
      </w:r>
      <w:r>
        <w:t xml:space="preserve"> </w:t>
      </w:r>
      <w:r w:rsidRPr="00400732">
        <w:rPr>
          <w:rFonts w:cs="Times New Roman"/>
        </w:rPr>
        <w:t>эффективности управления</w:t>
      </w:r>
      <w:r>
        <w:rPr>
          <w:rFonts w:cs="Times New Roman"/>
        </w:rPr>
        <w:t xml:space="preserve"> </w:t>
      </w:r>
      <w:r w:rsidRPr="00400732">
        <w:rPr>
          <w:rFonts w:cs="Times New Roman"/>
        </w:rPr>
        <w:t>муниципальным</w:t>
      </w:r>
      <w:r>
        <w:rPr>
          <w:rFonts w:cs="Times New Roman"/>
        </w:rPr>
        <w:t xml:space="preserve"> </w:t>
      </w:r>
      <w:r>
        <w:t xml:space="preserve">имуществом городского округа Электросталь Московской области» на 2017-2021 годы, утвержденную постановлением Администрации городского </w:t>
      </w:r>
      <w:r w:rsidR="003F3930">
        <w:t xml:space="preserve"> </w:t>
      </w:r>
      <w:r>
        <w:t xml:space="preserve">округа Электросталь </w:t>
      </w:r>
      <w:r w:rsidR="003F3930">
        <w:t xml:space="preserve"> </w:t>
      </w:r>
      <w:r>
        <w:t xml:space="preserve">Московской области </w:t>
      </w:r>
      <w:r w:rsidR="003F3930">
        <w:t xml:space="preserve"> </w:t>
      </w:r>
      <w:r>
        <w:t xml:space="preserve">от </w:t>
      </w:r>
      <w:r w:rsidR="003F3930">
        <w:t xml:space="preserve"> </w:t>
      </w:r>
      <w:r>
        <w:t xml:space="preserve">14.12.2016 </w:t>
      </w:r>
    </w:p>
    <w:p w:rsidR="00D46503" w:rsidRDefault="00C15DF1" w:rsidP="00642FC5">
      <w:pPr>
        <w:jc w:val="both"/>
      </w:pPr>
      <w:r>
        <w:t xml:space="preserve">№ </w:t>
      </w:r>
      <w:r w:rsidRPr="00E01F1A">
        <w:t>900/16</w:t>
      </w:r>
      <w:r>
        <w:t xml:space="preserve"> (</w:t>
      </w:r>
      <w:r w:rsidR="00FD2023">
        <w:t>в редакции</w:t>
      </w:r>
      <w:r w:rsidR="00427C1E">
        <w:t xml:space="preserve"> постановлений</w:t>
      </w:r>
      <w:r>
        <w:t xml:space="preserve"> Администрации городского округа Электросталь Московской области </w:t>
      </w:r>
      <w:r w:rsidR="00FE5648">
        <w:t xml:space="preserve"> </w:t>
      </w:r>
      <w:r w:rsidR="00D13BA4">
        <w:t xml:space="preserve"> </w:t>
      </w:r>
      <w:r>
        <w:t xml:space="preserve">от </w:t>
      </w:r>
      <w:r w:rsidR="00FE5648">
        <w:t xml:space="preserve"> </w:t>
      </w:r>
      <w:r>
        <w:t>06.12.2017</w:t>
      </w:r>
      <w:r w:rsidR="00D13BA4">
        <w:t xml:space="preserve"> </w:t>
      </w:r>
      <w:r>
        <w:t xml:space="preserve"> № 89</w:t>
      </w:r>
      <w:r w:rsidR="004D371F">
        <w:t>0/12</w:t>
      </w:r>
      <w:r w:rsidR="00427C1E">
        <w:t xml:space="preserve">, </w:t>
      </w:r>
      <w:r w:rsidR="00D13BA4">
        <w:t xml:space="preserve"> </w:t>
      </w:r>
      <w:r w:rsidR="00427C1E">
        <w:t xml:space="preserve">от 28.03.2018 </w:t>
      </w:r>
      <w:r w:rsidR="00D13BA4">
        <w:t xml:space="preserve"> </w:t>
      </w:r>
      <w:r w:rsidR="00FE5648">
        <w:t xml:space="preserve"> </w:t>
      </w:r>
      <w:r w:rsidR="00427C1E">
        <w:t>№ 236/3</w:t>
      </w:r>
      <w:r w:rsidR="009A1E14">
        <w:t>,</w:t>
      </w:r>
      <w:r w:rsidR="00B75C2D">
        <w:t xml:space="preserve"> </w:t>
      </w:r>
      <w:r w:rsidR="00FE5648">
        <w:t xml:space="preserve"> </w:t>
      </w:r>
      <w:r w:rsidR="00B75C2D">
        <w:t xml:space="preserve">от </w:t>
      </w:r>
      <w:r w:rsidR="009A1E14" w:rsidRPr="009A1E14">
        <w:t>29</w:t>
      </w:r>
      <w:r w:rsidR="00CD3E95" w:rsidRPr="009A1E14">
        <w:t xml:space="preserve">.06.2018 </w:t>
      </w:r>
    </w:p>
    <w:p w:rsidR="00C15DF1" w:rsidRDefault="00CD3E95" w:rsidP="00642FC5">
      <w:pPr>
        <w:jc w:val="both"/>
      </w:pPr>
      <w:r w:rsidRPr="009A1E14">
        <w:t>№</w:t>
      </w:r>
      <w:r>
        <w:t xml:space="preserve"> </w:t>
      </w:r>
      <w:r w:rsidR="009A1E14">
        <w:t>598/6</w:t>
      </w:r>
      <w:r w:rsidR="00FB4035">
        <w:t>, от 28.09.2018 № 890/9</w:t>
      </w:r>
      <w:r w:rsidR="008C0E15">
        <w:t>,</w:t>
      </w:r>
      <w:r w:rsidR="006B259B">
        <w:t xml:space="preserve"> от 27.12.2018 № </w:t>
      </w:r>
      <w:r w:rsidR="001C5D50">
        <w:t>1211</w:t>
      </w:r>
      <w:r w:rsidR="006B259B">
        <w:t>/12</w:t>
      </w:r>
      <w:r w:rsidR="007758CD">
        <w:t>, от 20.02.2019 № 86/2</w:t>
      </w:r>
      <w:r w:rsidR="003D1E3D">
        <w:t>, от 28.03.2019 № 189/3</w:t>
      </w:r>
      <w:r w:rsidR="00C15DF1">
        <w:t>), согласно приложению к настоящему постановлению.</w:t>
      </w:r>
    </w:p>
    <w:p w:rsidR="00C15DF1" w:rsidRPr="006502DB" w:rsidRDefault="00C15DF1" w:rsidP="00642FC5">
      <w:pPr>
        <w:ind w:firstLine="624"/>
        <w:jc w:val="both"/>
      </w:pPr>
      <w:r>
        <w:t>2</w:t>
      </w:r>
      <w:r w:rsidRPr="004546CD">
        <w:t>.</w:t>
      </w:r>
      <w:r>
        <w:t xml:space="preserve"> Опубликовать настоящее постановление в газете «Официальный вестник» и разместить на </w:t>
      </w:r>
      <w:r w:rsidR="00162FAF">
        <w:t xml:space="preserve">официальном </w:t>
      </w:r>
      <w:r>
        <w:t xml:space="preserve">сайте городского округа Электросталь Московской области в информационно-коммуникационной сети «Интернет» по адресу: </w:t>
      </w:r>
      <w:hyperlink r:id="rId9" w:history="1">
        <w:r w:rsidRPr="00EB3090">
          <w:rPr>
            <w:rStyle w:val="a5"/>
            <w:u w:val="none"/>
            <w:lang w:val="en-US"/>
          </w:rPr>
          <w:t>www</w:t>
        </w:r>
        <w:r w:rsidRPr="00EB3090">
          <w:rPr>
            <w:rStyle w:val="a5"/>
            <w:u w:val="none"/>
          </w:rPr>
          <w:t>.</w:t>
        </w:r>
        <w:r w:rsidRPr="00EB3090">
          <w:rPr>
            <w:rStyle w:val="a5"/>
            <w:u w:val="none"/>
            <w:lang w:val="en-US"/>
          </w:rPr>
          <w:t>electrostal</w:t>
        </w:r>
        <w:r w:rsidRPr="00EB3090">
          <w:rPr>
            <w:rStyle w:val="a5"/>
            <w:u w:val="none"/>
          </w:rPr>
          <w:t>.</w:t>
        </w:r>
        <w:r w:rsidRPr="00EB3090">
          <w:rPr>
            <w:rStyle w:val="a5"/>
            <w:u w:val="none"/>
            <w:lang w:val="en-US"/>
          </w:rPr>
          <w:t>ru</w:t>
        </w:r>
      </w:hyperlink>
      <w:r w:rsidRPr="00EB3090">
        <w:t>.</w:t>
      </w:r>
    </w:p>
    <w:p w:rsidR="00C15DF1" w:rsidRDefault="00C15DF1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</w:t>
      </w:r>
      <w:r w:rsidRPr="00162FAF">
        <w:rPr>
          <w:rFonts w:ascii="Times New Roman" w:hAnsi="Times New Roman"/>
          <w:sz w:val="24"/>
          <w:szCs w:val="24"/>
        </w:rPr>
        <w:t>3.</w:t>
      </w:r>
      <w:r w:rsidRPr="00E26AEF">
        <w:rPr>
          <w:rFonts w:ascii="Times New Roman" w:hAnsi="Times New Roman"/>
          <w:sz w:val="24"/>
          <w:szCs w:val="24"/>
        </w:rPr>
        <w:t> Принять источником финансирования  расходов размещения  в средствах массовой информации данного постановления денежные средства, предусмотренные в бюджете  городского округа Электросталь Московской области по подразделу 0113 «Другие общегосударственные вопросы» раздела 0100.</w:t>
      </w:r>
    </w:p>
    <w:p w:rsidR="0015647D" w:rsidRDefault="00F03A20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4.</w:t>
      </w:r>
      <w:r w:rsidR="0015647D">
        <w:rPr>
          <w:rFonts w:ascii="Times New Roman" w:hAnsi="Times New Roman"/>
          <w:sz w:val="24"/>
          <w:szCs w:val="24"/>
        </w:rPr>
        <w:t xml:space="preserve"> Настоящее постановление вступает в силу после его официального опубликования.</w:t>
      </w:r>
    </w:p>
    <w:p w:rsidR="001F0785" w:rsidRDefault="001F0785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0263FD" w:rsidRDefault="000263FD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C15DF1" w:rsidRDefault="0015647D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5.</w:t>
      </w:r>
      <w:r w:rsidR="00F03A20">
        <w:rPr>
          <w:rFonts w:ascii="Times New Roman" w:hAnsi="Times New Roman"/>
          <w:sz w:val="24"/>
          <w:szCs w:val="24"/>
        </w:rPr>
        <w:t xml:space="preserve"> </w:t>
      </w:r>
      <w:r w:rsidR="009C651E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702014">
        <w:rPr>
          <w:rFonts w:ascii="Times New Roman" w:hAnsi="Times New Roman"/>
          <w:sz w:val="24"/>
          <w:szCs w:val="24"/>
        </w:rPr>
        <w:t>п</w:t>
      </w:r>
      <w:r w:rsidR="00B962AC">
        <w:rPr>
          <w:rFonts w:ascii="Times New Roman" w:hAnsi="Times New Roman"/>
          <w:sz w:val="24"/>
          <w:szCs w:val="24"/>
        </w:rPr>
        <w:t xml:space="preserve">ервого </w:t>
      </w:r>
      <w:r w:rsidR="009C651E">
        <w:rPr>
          <w:rFonts w:ascii="Times New Roman" w:hAnsi="Times New Roman"/>
          <w:sz w:val="24"/>
          <w:szCs w:val="24"/>
        </w:rPr>
        <w:t>заместителя Главы Администрации городского округа Элек</w:t>
      </w:r>
      <w:r w:rsidR="00977058">
        <w:rPr>
          <w:rFonts w:ascii="Times New Roman" w:hAnsi="Times New Roman"/>
          <w:sz w:val="24"/>
          <w:szCs w:val="24"/>
        </w:rPr>
        <w:t xml:space="preserve">тросталь Московской области </w:t>
      </w:r>
      <w:r w:rsidR="009C651E">
        <w:rPr>
          <w:rFonts w:ascii="Times New Roman" w:hAnsi="Times New Roman"/>
          <w:sz w:val="24"/>
          <w:szCs w:val="24"/>
        </w:rPr>
        <w:t>Волкову</w:t>
      </w:r>
      <w:r w:rsidR="00977058">
        <w:rPr>
          <w:rFonts w:ascii="Times New Roman" w:hAnsi="Times New Roman"/>
          <w:sz w:val="24"/>
          <w:szCs w:val="24"/>
        </w:rPr>
        <w:t xml:space="preserve"> И.Ю.</w:t>
      </w:r>
    </w:p>
    <w:p w:rsidR="00C15DF1" w:rsidRPr="00E26AEF" w:rsidRDefault="00C15DF1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C15DF1" w:rsidRDefault="00C15DF1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4A03ED" w:rsidRDefault="004A03ED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4A03ED" w:rsidRDefault="004A03ED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4A03ED" w:rsidRPr="009622BB" w:rsidRDefault="004A03ED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C15DF1" w:rsidRDefault="00C15DF1" w:rsidP="00642FC5">
      <w:r>
        <w:t>Глав</w:t>
      </w:r>
      <w:r w:rsidR="00A90924">
        <w:t xml:space="preserve">а </w:t>
      </w:r>
      <w:r>
        <w:t>городского округа</w:t>
      </w:r>
      <w:r w:rsidR="00F4615C">
        <w:t xml:space="preserve">       </w:t>
      </w:r>
      <w:r w:rsidR="004117D7">
        <w:t xml:space="preserve">                           </w:t>
      </w:r>
      <w:r w:rsidR="008C7BEF">
        <w:t xml:space="preserve">                      </w:t>
      </w:r>
      <w:r w:rsidR="00A90924">
        <w:t xml:space="preserve">                           </w:t>
      </w:r>
      <w:r w:rsidR="008C7BEF">
        <w:t xml:space="preserve">  </w:t>
      </w:r>
      <w:r w:rsidR="00A90924">
        <w:t>В.Я.Пекарев</w:t>
      </w:r>
    </w:p>
    <w:p w:rsidR="00C15DF1" w:rsidRDefault="00C15DF1" w:rsidP="00642FC5"/>
    <w:p w:rsidR="007A5AB0" w:rsidRDefault="007A5AB0">
      <w:pPr>
        <w:spacing w:after="200" w:line="276" w:lineRule="auto"/>
      </w:pPr>
      <w:r>
        <w:br w:type="page"/>
      </w:r>
    </w:p>
    <w:p w:rsidR="007A5AB0" w:rsidRDefault="007A5AB0">
      <w:pPr>
        <w:sectPr w:rsidR="007A5AB0" w:rsidSect="00FC0AB5">
          <w:headerReference w:type="default" r:id="rId10"/>
          <w:pgSz w:w="11906" w:h="16838"/>
          <w:pgMar w:top="1134" w:right="1247" w:bottom="1134" w:left="1701" w:header="709" w:footer="709" w:gutter="0"/>
          <w:pgNumType w:start="2"/>
          <w:cols w:space="708"/>
          <w:titlePg/>
          <w:docGrid w:linePitch="360"/>
        </w:sectPr>
      </w:pPr>
    </w:p>
    <w:p w:rsidR="00F70553" w:rsidRPr="003D0F9F" w:rsidRDefault="00F70553" w:rsidP="00F70553">
      <w:r>
        <w:lastRenderedPageBreak/>
        <w:t xml:space="preserve">                                                                                                        </w:t>
      </w:r>
      <w:r w:rsidR="00674FC8">
        <w:t xml:space="preserve">                        </w:t>
      </w:r>
      <w:r>
        <w:t xml:space="preserve"> </w:t>
      </w:r>
      <w:r w:rsidR="00955E24">
        <w:t xml:space="preserve"> Приложение к </w:t>
      </w:r>
      <w:r w:rsidR="000B5AFA">
        <w:t>постановлению</w:t>
      </w:r>
    </w:p>
    <w:p w:rsidR="00F70553" w:rsidRDefault="00F70553" w:rsidP="00F70553">
      <w:pPr>
        <w:ind w:left="7788"/>
      </w:pPr>
      <w:r w:rsidRPr="003D0F9F">
        <w:t xml:space="preserve">Администрации  </w:t>
      </w:r>
      <w:r>
        <w:t xml:space="preserve"> </w:t>
      </w:r>
      <w:r w:rsidRPr="003D0F9F">
        <w:t xml:space="preserve">городского округа Электросталь </w:t>
      </w:r>
    </w:p>
    <w:p w:rsidR="000B5AFA" w:rsidRDefault="000B5AFA" w:rsidP="00F70553">
      <w:pPr>
        <w:ind w:left="7788"/>
      </w:pPr>
      <w:r>
        <w:t>Московской области</w:t>
      </w:r>
    </w:p>
    <w:p w:rsidR="00F70553" w:rsidRDefault="00F70553" w:rsidP="00F70553">
      <w:pPr>
        <w:ind w:left="7511" w:firstLine="277"/>
        <w:rPr>
          <w:rFonts w:cs="Times New Roman"/>
        </w:rPr>
      </w:pPr>
      <w:r>
        <w:rPr>
          <w:rFonts w:cs="Times New Roman"/>
        </w:rPr>
        <w:t>о</w:t>
      </w:r>
      <w:r w:rsidRPr="003D0F9F">
        <w:rPr>
          <w:rFonts w:cs="Times New Roman"/>
        </w:rPr>
        <w:t>т</w:t>
      </w:r>
      <w:r>
        <w:rPr>
          <w:rFonts w:cs="Times New Roman"/>
        </w:rPr>
        <w:t xml:space="preserve"> _____________</w:t>
      </w:r>
      <w:r w:rsidRPr="003D0F9F">
        <w:rPr>
          <w:rFonts w:cs="Times New Roman"/>
        </w:rPr>
        <w:t xml:space="preserve"> № </w:t>
      </w:r>
      <w:r>
        <w:rPr>
          <w:rFonts w:cs="Times New Roman"/>
        </w:rPr>
        <w:t>______</w:t>
      </w:r>
    </w:p>
    <w:p w:rsidR="00F70553" w:rsidRPr="003D0F9F" w:rsidRDefault="00F70553" w:rsidP="00F70553">
      <w:pPr>
        <w:ind w:left="5387"/>
        <w:rPr>
          <w:rFonts w:cs="Times New Roman"/>
        </w:rPr>
      </w:pPr>
    </w:p>
    <w:p w:rsidR="00F70553" w:rsidRDefault="00F70553" w:rsidP="00F70553">
      <w:pPr>
        <w:autoSpaceDE w:val="0"/>
        <w:autoSpaceDN w:val="0"/>
        <w:adjustRightInd w:val="0"/>
        <w:jc w:val="both"/>
      </w:pPr>
      <w:r>
        <w:t xml:space="preserve">            </w:t>
      </w:r>
      <w:r w:rsidRPr="00927762">
        <w:t>Изменения, которые вносятся в муниципальную программу городского округа Эл</w:t>
      </w:r>
      <w:r>
        <w:t>ектросталь Московской области «</w:t>
      </w:r>
      <w:r w:rsidRPr="00927762">
        <w:t>Развитие и повышение эффективности управления муниципальным имуществом городского округа Электросталь Московской области на 201</w:t>
      </w:r>
      <w:r>
        <w:t>7-2021</w:t>
      </w:r>
      <w:r w:rsidRPr="00927762">
        <w:t xml:space="preserve"> годы»</w:t>
      </w:r>
      <w:r>
        <w:t>.</w:t>
      </w:r>
    </w:p>
    <w:p w:rsidR="001C64AA" w:rsidRDefault="009241E0" w:rsidP="001C64AA">
      <w:pPr>
        <w:autoSpaceDE w:val="0"/>
        <w:autoSpaceDN w:val="0"/>
        <w:adjustRightInd w:val="0"/>
        <w:jc w:val="both"/>
        <w:rPr>
          <w:rFonts w:cs="Times New Roman"/>
        </w:rPr>
      </w:pPr>
      <w:r>
        <w:t xml:space="preserve">            </w:t>
      </w:r>
      <w:r w:rsidR="001C64AA">
        <w:t>1.</w:t>
      </w:r>
      <w:r w:rsidR="001C64AA" w:rsidRPr="00B7084D">
        <w:t xml:space="preserve"> </w:t>
      </w:r>
      <w:r w:rsidR="001C64AA">
        <w:t xml:space="preserve">В </w:t>
      </w:r>
      <w:hyperlink r:id="rId11" w:history="1">
        <w:r w:rsidR="001C64AA">
          <w:t>паспорт</w:t>
        </w:r>
      </w:hyperlink>
      <w:r w:rsidR="001C64AA">
        <w:t xml:space="preserve">е </w:t>
      </w:r>
      <w:r w:rsidR="001C64AA" w:rsidRPr="00426BE4">
        <w:t>муниципальн</w:t>
      </w:r>
      <w:r w:rsidR="001C64AA">
        <w:t xml:space="preserve">ой </w:t>
      </w:r>
      <w:r w:rsidR="001C64AA" w:rsidRPr="00426BE4">
        <w:t>программ</w:t>
      </w:r>
      <w:r w:rsidR="001C64AA">
        <w:t>ы «</w:t>
      </w:r>
      <w:r w:rsidR="001C64AA" w:rsidRPr="00927762">
        <w:t>Развитие и повышение эффективности управления муниципальным имуществом городского округа Электросталь Московско</w:t>
      </w:r>
      <w:r w:rsidR="001C64AA">
        <w:t>й области на 2017-2021</w:t>
      </w:r>
      <w:r w:rsidR="001C64AA" w:rsidRPr="00927762">
        <w:t xml:space="preserve"> годы»</w:t>
      </w:r>
      <w:r w:rsidR="001C64AA">
        <w:t xml:space="preserve"> (далее – Муниципальная программа) позицию «</w:t>
      </w:r>
      <w:r w:rsidR="001C64AA" w:rsidRPr="00C71BFD">
        <w:rPr>
          <w:rFonts w:cs="Times New Roman"/>
        </w:rPr>
        <w:t>Источники финансирования муниципальной программы, в том числе по годам:</w:t>
      </w:r>
      <w:r w:rsidR="001C64AA">
        <w:rPr>
          <w:rFonts w:cs="Times New Roman"/>
        </w:rPr>
        <w:t xml:space="preserve">» </w:t>
      </w:r>
      <w:r w:rsidR="001C64AA" w:rsidRPr="00C71BFD">
        <w:rPr>
          <w:rFonts w:cs="Times New Roman"/>
        </w:rPr>
        <w:t xml:space="preserve"> </w:t>
      </w:r>
      <w:r w:rsidR="001C64AA">
        <w:rPr>
          <w:rFonts w:cs="Times New Roman"/>
        </w:rPr>
        <w:t>изложить в следующей редакции:</w:t>
      </w:r>
    </w:p>
    <w:p w:rsidR="001C64AA" w:rsidRDefault="001C64AA" w:rsidP="001C64AA">
      <w:pPr>
        <w:autoSpaceDE w:val="0"/>
        <w:autoSpaceDN w:val="0"/>
        <w:adjustRightInd w:val="0"/>
        <w:spacing w:line="120" w:lineRule="auto"/>
        <w:ind w:firstLine="624"/>
        <w:jc w:val="both"/>
        <w:rPr>
          <w:rFonts w:cs="Times New Roman"/>
        </w:rPr>
      </w:pPr>
      <w:r>
        <w:rPr>
          <w:rFonts w:cs="Times New Roman"/>
        </w:rPr>
        <w:t xml:space="preserve">                        </w:t>
      </w:r>
    </w:p>
    <w:p w:rsidR="001C64AA" w:rsidRDefault="001C64AA" w:rsidP="001C64AA">
      <w:pPr>
        <w:autoSpaceDE w:val="0"/>
        <w:autoSpaceDN w:val="0"/>
        <w:adjustRightInd w:val="0"/>
        <w:spacing w:line="120" w:lineRule="auto"/>
        <w:ind w:firstLine="624"/>
        <w:jc w:val="both"/>
        <w:rPr>
          <w:rFonts w:cs="Times New Roman"/>
        </w:rPr>
      </w:pPr>
      <w:r>
        <w:rPr>
          <w:rFonts w:cs="Times New Roman"/>
        </w:rPr>
        <w:t xml:space="preserve">    «</w:t>
      </w:r>
    </w:p>
    <w:tbl>
      <w:tblPr>
        <w:tblpPr w:leftFromText="180" w:rightFromText="180" w:vertAnchor="text" w:horzAnchor="page" w:tblpX="1828" w:tblpY="220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275"/>
        <w:gridCol w:w="1418"/>
        <w:gridCol w:w="1417"/>
        <w:gridCol w:w="1418"/>
        <w:gridCol w:w="1559"/>
      </w:tblGrid>
      <w:tr w:rsidR="001C64AA" w:rsidRPr="003B773F" w:rsidTr="00575DB2">
        <w:trPr>
          <w:cantSplit/>
          <w:trHeight w:val="190"/>
        </w:trPr>
        <w:tc>
          <w:tcPr>
            <w:tcW w:w="2802" w:type="dxa"/>
            <w:vMerge w:val="restart"/>
            <w:tcBorders>
              <w:right w:val="single" w:sz="4" w:space="0" w:color="auto"/>
            </w:tcBorders>
          </w:tcPr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exact"/>
            </w:pPr>
          </w:p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exact"/>
            </w:pPr>
            <w:r>
              <w:t>Источники финансирования м</w:t>
            </w:r>
            <w:r w:rsidRPr="003B773F">
              <w:t>униципальной  программы</w:t>
            </w:r>
          </w:p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exact"/>
            </w:pPr>
            <w:r w:rsidRPr="003B773F">
              <w:t>В том числе по годам: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  <w:r w:rsidRPr="003B773F">
              <w:t>Расходы (тыс. рублей)</w:t>
            </w:r>
          </w:p>
        </w:tc>
      </w:tr>
      <w:tr w:rsidR="001C64AA" w:rsidRPr="003B773F" w:rsidTr="00575DB2">
        <w:trPr>
          <w:cantSplit/>
          <w:trHeight w:val="1452"/>
        </w:trPr>
        <w:tc>
          <w:tcPr>
            <w:tcW w:w="2802" w:type="dxa"/>
            <w:vMerge/>
          </w:tcPr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701" w:type="dxa"/>
          </w:tcPr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B773F">
              <w:t>Всего</w:t>
            </w: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1275" w:type="dxa"/>
          </w:tcPr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2017</w:t>
            </w: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г</w:t>
            </w:r>
            <w:r w:rsidRPr="003B773F">
              <w:t>од</w:t>
            </w: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1418" w:type="dxa"/>
          </w:tcPr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B773F">
              <w:t>201</w:t>
            </w:r>
            <w:r>
              <w:t>8</w:t>
            </w: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г</w:t>
            </w:r>
            <w:r w:rsidRPr="003B773F">
              <w:t>од</w:t>
            </w: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1417" w:type="dxa"/>
          </w:tcPr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2019</w:t>
            </w: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г</w:t>
            </w:r>
            <w:r w:rsidRPr="003B773F">
              <w:t>од</w:t>
            </w: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1418" w:type="dxa"/>
          </w:tcPr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2020</w:t>
            </w: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г</w:t>
            </w:r>
            <w:r w:rsidRPr="003B773F">
              <w:t>од</w:t>
            </w: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2021</w:t>
            </w: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г</w:t>
            </w:r>
            <w:r w:rsidRPr="003B773F">
              <w:t>од</w:t>
            </w: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1C64AA" w:rsidRPr="003B773F" w:rsidTr="00575DB2">
        <w:trPr>
          <w:trHeight w:val="360"/>
        </w:trPr>
        <w:tc>
          <w:tcPr>
            <w:tcW w:w="2802" w:type="dxa"/>
          </w:tcPr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</w:pPr>
            <w:r w:rsidRPr="003B773F">
              <w:t xml:space="preserve">Средства бюджета </w:t>
            </w:r>
          </w:p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</w:pPr>
            <w:r w:rsidRPr="003B773F">
              <w:t xml:space="preserve">городского округа Электросталь Московской области </w:t>
            </w:r>
          </w:p>
        </w:tc>
        <w:tc>
          <w:tcPr>
            <w:tcW w:w="1701" w:type="dxa"/>
            <w:vAlign w:val="bottom"/>
          </w:tcPr>
          <w:p w:rsidR="001C64AA" w:rsidRPr="00D56C87" w:rsidRDefault="00EE195D" w:rsidP="00EE195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548837</w:t>
            </w:r>
            <w:r w:rsidR="001C64A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bottom"/>
          </w:tcPr>
          <w:p w:rsidR="001C64AA" w:rsidRPr="00D56C87" w:rsidRDefault="001C64AA" w:rsidP="00575DB2">
            <w:pPr>
              <w:spacing w:line="240" w:lineRule="atLeast"/>
              <w:jc w:val="center"/>
            </w:pPr>
            <w:r w:rsidRPr="00D56C87">
              <w:rPr>
                <w:sz w:val="22"/>
                <w:szCs w:val="22"/>
              </w:rPr>
              <w:t>149758,5</w:t>
            </w:r>
          </w:p>
        </w:tc>
        <w:tc>
          <w:tcPr>
            <w:tcW w:w="1418" w:type="dxa"/>
            <w:vAlign w:val="bottom"/>
          </w:tcPr>
          <w:p w:rsidR="001C64AA" w:rsidRPr="00D56C87" w:rsidRDefault="001C64AA" w:rsidP="00575DB2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86841,0</w:t>
            </w:r>
          </w:p>
        </w:tc>
        <w:tc>
          <w:tcPr>
            <w:tcW w:w="1417" w:type="dxa"/>
            <w:vAlign w:val="bottom"/>
          </w:tcPr>
          <w:p w:rsidR="001C64AA" w:rsidRPr="00450ECA" w:rsidRDefault="00EE195D" w:rsidP="00EE195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106229</w:t>
            </w:r>
            <w:r w:rsidR="001C64A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bottom"/>
          </w:tcPr>
          <w:p w:rsidR="001C64AA" w:rsidRPr="00450ECA" w:rsidRDefault="00EE195D" w:rsidP="00575DB2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103078</w:t>
            </w:r>
            <w:r w:rsidR="001C64AA">
              <w:rPr>
                <w:sz w:val="22"/>
                <w:szCs w:val="22"/>
              </w:rPr>
              <w:t>,6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1C64AA" w:rsidRPr="00450ECA" w:rsidRDefault="00EE195D" w:rsidP="00EE195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102929</w:t>
            </w:r>
            <w:r w:rsidR="001C64A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1C64AA" w:rsidRPr="003B773F" w:rsidTr="00575DB2">
        <w:trPr>
          <w:trHeight w:val="115"/>
        </w:trPr>
        <w:tc>
          <w:tcPr>
            <w:tcW w:w="2802" w:type="dxa"/>
          </w:tcPr>
          <w:p w:rsidR="001C64AA" w:rsidRPr="003B773F" w:rsidRDefault="001C64AA" w:rsidP="00575D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</w:pPr>
            <w:r w:rsidRPr="003B773F">
              <w:t xml:space="preserve">Средства бюджета Московской области </w:t>
            </w:r>
          </w:p>
        </w:tc>
        <w:tc>
          <w:tcPr>
            <w:tcW w:w="1701" w:type="dxa"/>
          </w:tcPr>
          <w:p w:rsidR="001C64AA" w:rsidRPr="00874EB9" w:rsidRDefault="001C64AA" w:rsidP="00575DB2">
            <w:pPr>
              <w:widowControl w:val="0"/>
              <w:suppressLineNumbers/>
              <w:suppressAutoHyphens/>
              <w:jc w:val="center"/>
            </w:pPr>
          </w:p>
          <w:p w:rsidR="001C64AA" w:rsidRPr="00874EB9" w:rsidRDefault="001C64AA" w:rsidP="000A3449">
            <w:pPr>
              <w:widowControl w:val="0"/>
              <w:suppressLineNumbers/>
              <w:suppressAutoHyphens/>
              <w:jc w:val="center"/>
            </w:pPr>
            <w:r w:rsidRPr="00874EB9">
              <w:rPr>
                <w:sz w:val="22"/>
                <w:szCs w:val="22"/>
              </w:rPr>
              <w:t>1</w:t>
            </w:r>
            <w:r w:rsidR="000A3449">
              <w:rPr>
                <w:sz w:val="22"/>
                <w:szCs w:val="22"/>
              </w:rPr>
              <w:t>53159</w:t>
            </w:r>
            <w:r w:rsidRPr="00874EB9">
              <w:rPr>
                <w:sz w:val="22"/>
                <w:szCs w:val="22"/>
              </w:rPr>
              <w:t>,</w:t>
            </w:r>
            <w:r w:rsidR="000A3449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1C64AA" w:rsidRPr="00874EB9" w:rsidRDefault="001C64AA" w:rsidP="00575DB2">
            <w:pPr>
              <w:widowControl w:val="0"/>
              <w:suppressLineNumbers/>
              <w:suppressAutoHyphens/>
              <w:jc w:val="center"/>
            </w:pPr>
          </w:p>
          <w:p w:rsidR="001C64AA" w:rsidRPr="00874EB9" w:rsidRDefault="001C64AA" w:rsidP="00575DB2">
            <w:pPr>
              <w:widowControl w:val="0"/>
              <w:suppressLineNumbers/>
              <w:suppressAutoHyphens/>
              <w:jc w:val="center"/>
            </w:pPr>
            <w:r w:rsidRPr="00874EB9">
              <w:rPr>
                <w:sz w:val="22"/>
                <w:szCs w:val="22"/>
              </w:rPr>
              <w:t>132267,0</w:t>
            </w:r>
          </w:p>
        </w:tc>
        <w:tc>
          <w:tcPr>
            <w:tcW w:w="1418" w:type="dxa"/>
          </w:tcPr>
          <w:p w:rsidR="001C64AA" w:rsidRPr="00874EB9" w:rsidRDefault="001C64AA" w:rsidP="00575DB2">
            <w:pPr>
              <w:jc w:val="center"/>
            </w:pPr>
          </w:p>
          <w:p w:rsidR="001C64AA" w:rsidRPr="00874EB9" w:rsidRDefault="001C64AA" w:rsidP="00575DB2">
            <w:pPr>
              <w:jc w:val="center"/>
            </w:pPr>
            <w:r w:rsidRPr="00874EB9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19</w:t>
            </w:r>
            <w:r w:rsidRPr="00874E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1C64AA" w:rsidRPr="00874EB9" w:rsidRDefault="001C64AA" w:rsidP="00575DB2">
            <w:pPr>
              <w:jc w:val="center"/>
            </w:pPr>
          </w:p>
          <w:p w:rsidR="001C64AA" w:rsidRPr="00874EB9" w:rsidRDefault="000A3449" w:rsidP="000A3449">
            <w:pPr>
              <w:jc w:val="center"/>
            </w:pPr>
            <w:r>
              <w:rPr>
                <w:sz w:val="22"/>
                <w:szCs w:val="22"/>
              </w:rPr>
              <w:t>18273</w:t>
            </w:r>
            <w:r w:rsidR="001C64AA" w:rsidRPr="00874E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1C64AA" w:rsidRPr="00874EB9" w:rsidRDefault="001C64AA" w:rsidP="00575DB2">
            <w:pPr>
              <w:jc w:val="center"/>
            </w:pPr>
          </w:p>
          <w:p w:rsidR="001C64AA" w:rsidRPr="00874EB9" w:rsidRDefault="00EE195D" w:rsidP="00575DB2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C64AA" w:rsidRPr="00874EB9" w:rsidRDefault="001C64AA" w:rsidP="00575DB2">
            <w:pPr>
              <w:jc w:val="center"/>
            </w:pPr>
          </w:p>
          <w:p w:rsidR="001C64AA" w:rsidRPr="00874EB9" w:rsidRDefault="001C64AA" w:rsidP="00575DB2">
            <w:pPr>
              <w:jc w:val="center"/>
            </w:pPr>
            <w:r w:rsidRPr="00874EB9">
              <w:rPr>
                <w:sz w:val="22"/>
                <w:szCs w:val="22"/>
              </w:rPr>
              <w:t>0</w:t>
            </w:r>
          </w:p>
        </w:tc>
      </w:tr>
      <w:tr w:rsidR="001C64AA" w:rsidRPr="008A3D37" w:rsidTr="00575DB2">
        <w:trPr>
          <w:trHeight w:val="146"/>
        </w:trPr>
        <w:tc>
          <w:tcPr>
            <w:tcW w:w="2802" w:type="dxa"/>
          </w:tcPr>
          <w:p w:rsidR="001C64AA" w:rsidRPr="008A3D37" w:rsidRDefault="001C64AA" w:rsidP="00575D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</w:pPr>
            <w:r w:rsidRPr="008A3D37">
              <w:t>Всего:</w:t>
            </w:r>
          </w:p>
          <w:p w:rsidR="001C64AA" w:rsidRPr="008A3D37" w:rsidRDefault="001C64AA" w:rsidP="00575D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tLeast"/>
            </w:pPr>
            <w:r w:rsidRPr="008A3D37">
              <w:t>в том числе по годам:</w:t>
            </w:r>
          </w:p>
        </w:tc>
        <w:tc>
          <w:tcPr>
            <w:tcW w:w="1701" w:type="dxa"/>
            <w:vAlign w:val="bottom"/>
          </w:tcPr>
          <w:p w:rsidR="001C64AA" w:rsidRPr="00D56C87" w:rsidRDefault="000A3449" w:rsidP="000A3449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701996</w:t>
            </w:r>
            <w:r w:rsidR="001C64AA" w:rsidRPr="00D56C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bottom"/>
          </w:tcPr>
          <w:p w:rsidR="001C64AA" w:rsidRPr="00D56C87" w:rsidRDefault="001C64AA" w:rsidP="00575DB2">
            <w:pPr>
              <w:spacing w:line="240" w:lineRule="atLeast"/>
              <w:jc w:val="center"/>
            </w:pPr>
            <w:r w:rsidRPr="00D56C87">
              <w:rPr>
                <w:sz w:val="22"/>
                <w:szCs w:val="22"/>
              </w:rPr>
              <w:t>282025,5</w:t>
            </w:r>
          </w:p>
        </w:tc>
        <w:tc>
          <w:tcPr>
            <w:tcW w:w="1418" w:type="dxa"/>
            <w:vAlign w:val="bottom"/>
          </w:tcPr>
          <w:p w:rsidR="001C64AA" w:rsidRPr="00D56C87" w:rsidRDefault="001C64AA" w:rsidP="00575DB2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89460,2</w:t>
            </w:r>
          </w:p>
        </w:tc>
        <w:tc>
          <w:tcPr>
            <w:tcW w:w="1417" w:type="dxa"/>
            <w:vAlign w:val="bottom"/>
          </w:tcPr>
          <w:p w:rsidR="001C64AA" w:rsidRPr="00450ECA" w:rsidRDefault="000A3449" w:rsidP="00F72A6F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124502</w:t>
            </w:r>
            <w:r w:rsidR="001C64A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bottom"/>
          </w:tcPr>
          <w:p w:rsidR="001C64AA" w:rsidRPr="00450ECA" w:rsidRDefault="00F72A6F" w:rsidP="00F72A6F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103078</w:t>
            </w:r>
            <w:r w:rsidR="001C64A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1C64AA" w:rsidRPr="00450ECA" w:rsidRDefault="00F72A6F" w:rsidP="00F72A6F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102929</w:t>
            </w:r>
            <w:r w:rsidR="001C64A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</w:tbl>
    <w:p w:rsidR="001C64AA" w:rsidRPr="008A3D37" w:rsidRDefault="001C64AA" w:rsidP="001C64AA">
      <w:pPr>
        <w:autoSpaceDE w:val="0"/>
        <w:autoSpaceDN w:val="0"/>
        <w:adjustRightInd w:val="0"/>
        <w:spacing w:line="240" w:lineRule="atLeast"/>
        <w:jc w:val="center"/>
      </w:pPr>
    </w:p>
    <w:p w:rsidR="001C64AA" w:rsidRDefault="001C64AA" w:rsidP="001C64AA"/>
    <w:p w:rsidR="001C64AA" w:rsidRDefault="001C64AA" w:rsidP="001C64AA">
      <w:pPr>
        <w:widowControl w:val="0"/>
        <w:suppressLineNumbers/>
        <w:autoSpaceDE w:val="0"/>
        <w:autoSpaceDN w:val="0"/>
        <w:adjustRightInd w:val="0"/>
        <w:jc w:val="both"/>
      </w:pPr>
    </w:p>
    <w:p w:rsidR="001C64AA" w:rsidRDefault="001C64AA" w:rsidP="001C64AA"/>
    <w:p w:rsidR="001C64AA" w:rsidRDefault="001C64AA" w:rsidP="001C64AA">
      <w:pPr>
        <w:ind w:left="5387"/>
      </w:pPr>
    </w:p>
    <w:p w:rsidR="001C64AA" w:rsidRDefault="001C64AA" w:rsidP="001C64AA">
      <w:pPr>
        <w:ind w:left="5387"/>
      </w:pPr>
    </w:p>
    <w:p w:rsidR="001C64AA" w:rsidRDefault="001C64AA" w:rsidP="001C64AA">
      <w:pPr>
        <w:autoSpaceDE w:val="0"/>
        <w:autoSpaceDN w:val="0"/>
        <w:adjustRightInd w:val="0"/>
        <w:ind w:left="1080"/>
        <w:rPr>
          <w:b/>
          <w:lang w:eastAsia="en-US"/>
        </w:rPr>
      </w:pPr>
    </w:p>
    <w:p w:rsidR="001C64AA" w:rsidRPr="00381894" w:rsidRDefault="001C64AA" w:rsidP="001C64AA">
      <w:pPr>
        <w:rPr>
          <w:lang w:eastAsia="en-US"/>
        </w:rPr>
      </w:pPr>
    </w:p>
    <w:p w:rsidR="001C64AA" w:rsidRPr="00381894" w:rsidRDefault="001C64AA" w:rsidP="001C64AA">
      <w:pPr>
        <w:rPr>
          <w:lang w:eastAsia="en-US"/>
        </w:rPr>
      </w:pPr>
    </w:p>
    <w:p w:rsidR="001C64AA" w:rsidRPr="00381894" w:rsidRDefault="001C64AA" w:rsidP="001C64AA">
      <w:pPr>
        <w:rPr>
          <w:lang w:eastAsia="en-US"/>
        </w:rPr>
      </w:pPr>
    </w:p>
    <w:p w:rsidR="001C64AA" w:rsidRPr="00381894" w:rsidRDefault="001C64AA" w:rsidP="001C64AA">
      <w:pPr>
        <w:rPr>
          <w:lang w:eastAsia="en-US"/>
        </w:rPr>
      </w:pPr>
    </w:p>
    <w:p w:rsidR="001C64AA" w:rsidRPr="00381894" w:rsidRDefault="001C64AA" w:rsidP="001C64AA">
      <w:pPr>
        <w:rPr>
          <w:lang w:eastAsia="en-US"/>
        </w:rPr>
      </w:pPr>
    </w:p>
    <w:p w:rsidR="001C64AA" w:rsidRPr="00381894" w:rsidRDefault="001C64AA" w:rsidP="001C64AA">
      <w:pPr>
        <w:rPr>
          <w:lang w:eastAsia="en-US"/>
        </w:rPr>
      </w:pPr>
    </w:p>
    <w:p w:rsidR="001C64AA" w:rsidRPr="00381894" w:rsidRDefault="001C64AA" w:rsidP="001C64AA">
      <w:pPr>
        <w:rPr>
          <w:lang w:eastAsia="en-US"/>
        </w:rPr>
      </w:pPr>
    </w:p>
    <w:p w:rsidR="001C64AA" w:rsidRPr="00381894" w:rsidRDefault="001C64AA" w:rsidP="001C64AA">
      <w:pPr>
        <w:rPr>
          <w:lang w:eastAsia="en-US"/>
        </w:rPr>
      </w:pPr>
    </w:p>
    <w:p w:rsidR="001C64AA" w:rsidRPr="00381894" w:rsidRDefault="001C64AA" w:rsidP="001C64AA">
      <w:pPr>
        <w:rPr>
          <w:lang w:eastAsia="en-US"/>
        </w:rPr>
      </w:pPr>
    </w:p>
    <w:p w:rsidR="001C64AA" w:rsidRDefault="001C64AA" w:rsidP="001C64AA">
      <w:pPr>
        <w:autoSpaceDE w:val="0"/>
        <w:autoSpaceDN w:val="0"/>
        <w:adjustRightInd w:val="0"/>
        <w:jc w:val="both"/>
      </w:pPr>
      <w:r>
        <w:rPr>
          <w:lang w:eastAsia="en-US"/>
        </w:rPr>
        <w:t xml:space="preserve">                 ».</w:t>
      </w:r>
    </w:p>
    <w:p w:rsidR="00B80BE5" w:rsidRPr="00FF28F4" w:rsidRDefault="009241E0" w:rsidP="00B80BE5">
      <w:pPr>
        <w:ind w:firstLine="624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1C64AA">
        <w:rPr>
          <w:rFonts w:cs="Times New Roman"/>
        </w:rPr>
        <w:t>2</w:t>
      </w:r>
      <w:r w:rsidR="00B80BE5" w:rsidRPr="00FF28F4">
        <w:rPr>
          <w:rFonts w:cs="Times New Roman"/>
        </w:rPr>
        <w:t>. В Приложении №2 к Муниципальной программе</w:t>
      </w:r>
      <w:r w:rsidR="00B80BE5" w:rsidRPr="00FF28F4">
        <w:t xml:space="preserve"> </w:t>
      </w:r>
      <w:r w:rsidR="00B80BE5" w:rsidRPr="00FF28F4">
        <w:rPr>
          <w:rFonts w:cs="Times New Roman"/>
        </w:rPr>
        <w:t>«</w:t>
      </w:r>
      <w:r w:rsidR="00B80BE5" w:rsidRPr="00FF28F4">
        <w:t xml:space="preserve">Методика расчета значений показателей эффективности реализации </w:t>
      </w:r>
      <w:r w:rsidR="00B80BE5" w:rsidRPr="00FF28F4">
        <w:rPr>
          <w:rFonts w:cs="Times New Roman"/>
        </w:rPr>
        <w:t xml:space="preserve">муниципальной программы </w:t>
      </w:r>
      <w:r w:rsidR="00B80BE5" w:rsidRPr="00FF28F4">
        <w:t>«Развитие и повышение эффективности управления муниципальным имуществом городского округа Электросталь Московской области на 2017-2021 годы»</w:t>
      </w:r>
      <w:r w:rsidR="00B80BE5" w:rsidRPr="00FF28F4">
        <w:rPr>
          <w:rFonts w:cs="Times New Roman"/>
        </w:rPr>
        <w:t>:</w:t>
      </w:r>
    </w:p>
    <w:p w:rsidR="00B80BE5" w:rsidRDefault="00B80BE5" w:rsidP="00B80BE5">
      <w:pPr>
        <w:widowControl w:val="0"/>
        <w:suppressLineNumbers/>
        <w:suppressAutoHyphens/>
        <w:autoSpaceDE w:val="0"/>
        <w:autoSpaceDN w:val="0"/>
        <w:adjustRightInd w:val="0"/>
        <w:rPr>
          <w:lang w:eastAsia="en-US"/>
        </w:rPr>
      </w:pPr>
      <w:r>
        <w:rPr>
          <w:rFonts w:cs="Times New Roman"/>
        </w:rPr>
        <w:t xml:space="preserve">          </w:t>
      </w:r>
      <w:r w:rsidRPr="00FF28F4">
        <w:rPr>
          <w:rFonts w:cs="Times New Roman"/>
        </w:rPr>
        <w:t xml:space="preserve"> В разделе «Подпрограмма 1. Развитие имущественного комплекса муниципального образования городского округа Электросталь </w:t>
      </w:r>
      <w:r w:rsidRPr="00FF28F4">
        <w:rPr>
          <w:rFonts w:cs="Times New Roman"/>
        </w:rPr>
        <w:lastRenderedPageBreak/>
        <w:t>Московской области»</w:t>
      </w:r>
      <w:r w:rsidRPr="00FF28F4">
        <w:rPr>
          <w:lang w:eastAsia="en-US"/>
        </w:rPr>
        <w:t xml:space="preserve"> </w:t>
      </w:r>
      <w:r>
        <w:rPr>
          <w:lang w:eastAsia="en-US"/>
        </w:rPr>
        <w:t xml:space="preserve"> строки</w:t>
      </w:r>
      <w:r w:rsidRPr="00FF28F4">
        <w:rPr>
          <w:lang w:eastAsia="en-US"/>
        </w:rPr>
        <w:t xml:space="preserve"> </w:t>
      </w:r>
      <w:r w:rsidR="000A29F5">
        <w:rPr>
          <w:lang w:eastAsia="en-US"/>
        </w:rPr>
        <w:t>1.17, 1.18</w:t>
      </w:r>
      <w:r w:rsidR="00111839">
        <w:rPr>
          <w:lang w:eastAsia="en-US"/>
        </w:rPr>
        <w:t xml:space="preserve">, </w:t>
      </w:r>
      <w:r w:rsidR="00114809">
        <w:rPr>
          <w:lang w:eastAsia="en-US"/>
        </w:rPr>
        <w:t xml:space="preserve">1,21, </w:t>
      </w:r>
      <w:r w:rsidR="00111839">
        <w:rPr>
          <w:lang w:eastAsia="en-US"/>
        </w:rPr>
        <w:t>1.22</w:t>
      </w:r>
      <w:r>
        <w:rPr>
          <w:lang w:eastAsia="en-US"/>
        </w:rPr>
        <w:t xml:space="preserve">  изложить в следующей редакции:</w:t>
      </w:r>
    </w:p>
    <w:p w:rsidR="00B80BE5" w:rsidRDefault="00B80BE5" w:rsidP="00B80BE5">
      <w:pPr>
        <w:widowControl w:val="0"/>
        <w:suppressLineNumbers/>
        <w:suppressAutoHyphens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989"/>
        <w:gridCol w:w="1417"/>
        <w:gridCol w:w="10709"/>
      </w:tblGrid>
      <w:tr w:rsidR="00B80BE5" w:rsidRPr="00F40455" w:rsidTr="00575DB2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5" w:rsidRPr="00AC1966" w:rsidRDefault="00B80BE5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AC196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5" w:rsidRPr="00AC1966" w:rsidRDefault="00B80BE5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AC1966">
              <w:rPr>
                <w:sz w:val="22"/>
                <w:szCs w:val="22"/>
                <w:lang w:eastAsia="en-US"/>
              </w:rPr>
              <w:t>Планируемые результаты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5" w:rsidRPr="00AC1966" w:rsidRDefault="00B80BE5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AC1966">
              <w:rPr>
                <w:sz w:val="22"/>
                <w:szCs w:val="22"/>
              </w:rPr>
              <w:t>Размерность показателя</w:t>
            </w:r>
          </w:p>
        </w:tc>
        <w:tc>
          <w:tcPr>
            <w:tcW w:w="10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BE5" w:rsidRPr="00F40455" w:rsidRDefault="00B80BE5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455">
              <w:rPr>
                <w:sz w:val="23"/>
                <w:szCs w:val="23"/>
              </w:rPr>
              <w:t xml:space="preserve">Методика расчета значений </w:t>
            </w:r>
            <w:r>
              <w:rPr>
                <w:sz w:val="23"/>
                <w:szCs w:val="23"/>
              </w:rPr>
              <w:t xml:space="preserve">планируемых результатов </w:t>
            </w:r>
            <w:r w:rsidRPr="006B440A">
              <w:rPr>
                <w:sz w:val="23"/>
                <w:szCs w:val="23"/>
              </w:rPr>
              <w:t>реализации программы</w:t>
            </w:r>
          </w:p>
        </w:tc>
      </w:tr>
      <w:tr w:rsidR="006672CD" w:rsidRPr="00F40455" w:rsidTr="00575DB2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CD" w:rsidRPr="00F40455" w:rsidRDefault="006672CD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BE360C">
              <w:rPr>
                <w:sz w:val="23"/>
                <w:szCs w:val="23"/>
              </w:rPr>
              <w:t>1.17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CD" w:rsidRDefault="006672CD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CD" w:rsidRDefault="006672CD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процент</w:t>
            </w:r>
          </w:p>
        </w:tc>
        <w:tc>
          <w:tcPr>
            <w:tcW w:w="10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2CD" w:rsidRPr="00C94427" w:rsidRDefault="006672CD" w:rsidP="0049033B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t>Основной целью показателя «Эффективность работы по взысканию задолженности по арендной плате за земельные участки, собственность на которые не разграничена» (далее - ЭФ), является максимальное снижение задолженности по арендной плате за земельные участки и 100 % принятие мер для снижения задолженности.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Показатель </w:t>
            </w:r>
            <w:r w:rsidRPr="00C94427">
              <w:rPr>
                <w:b/>
              </w:rPr>
              <w:t>ЭФ</w:t>
            </w:r>
            <w:r w:rsidRPr="00C94427">
              <w:t xml:space="preserve"> рассчитывается по следующей формуле:</w:t>
            </w:r>
          </w:p>
          <w:p w:rsidR="006672CD" w:rsidRPr="00C94427" w:rsidRDefault="006672CD" w:rsidP="00575DB2">
            <w:pPr>
              <w:ind w:left="1559" w:firstLine="709"/>
              <w:jc w:val="both"/>
            </w:pPr>
            <w:r w:rsidRPr="00C94427">
              <w:rPr>
                <w:b/>
              </w:rPr>
              <w:t xml:space="preserve">ЭФ = </w:t>
            </w:r>
            <w:r w:rsidR="001B4D29">
              <w:rPr>
                <w:b/>
              </w:rPr>
              <w:t xml:space="preserve"> </w:t>
            </w:r>
            <w:r w:rsidRPr="00C94427">
              <w:rPr>
                <w:b/>
              </w:rPr>
              <w:t xml:space="preserve">СЗ </w:t>
            </w:r>
            <w:r w:rsidR="001B4D29">
              <w:rPr>
                <w:b/>
              </w:rPr>
              <w:t xml:space="preserve"> </w:t>
            </w:r>
            <w:r w:rsidRPr="00C94427">
              <w:rPr>
                <w:b/>
              </w:rPr>
              <w:t xml:space="preserve">± </w:t>
            </w:r>
            <w:r w:rsidR="001B4D29">
              <w:rPr>
                <w:b/>
              </w:rPr>
              <w:t xml:space="preserve"> </w:t>
            </w:r>
            <w:r w:rsidRPr="00C94427">
              <w:rPr>
                <w:b/>
              </w:rPr>
              <w:t>ДЗ</w:t>
            </w:r>
            <w:r w:rsidR="001B4D29">
              <w:rPr>
                <w:b/>
              </w:rPr>
              <w:t xml:space="preserve"> </w:t>
            </w:r>
            <w:r w:rsidRPr="00C94427">
              <w:rPr>
                <w:b/>
              </w:rPr>
              <w:t xml:space="preserve"> * Коэф</w:t>
            </w:r>
            <w:r w:rsidRPr="00C94427">
              <w:t>, где</w:t>
            </w:r>
          </w:p>
          <w:p w:rsidR="006672CD" w:rsidRPr="00C94427" w:rsidRDefault="006672CD" w:rsidP="00575DB2">
            <w:pPr>
              <w:ind w:left="1559" w:firstLine="709"/>
              <w:jc w:val="both"/>
            </w:pPr>
            <w:r w:rsidRPr="00C94427">
              <w:t xml:space="preserve">   </w:t>
            </w:r>
            <w:r w:rsidR="0049033B">
              <w:t xml:space="preserve">      </w:t>
            </w:r>
            <w:r w:rsidRPr="001B4D29">
              <w:rPr>
                <w:sz w:val="18"/>
                <w:szCs w:val="18"/>
              </w:rPr>
              <w:t>(п.1) (п.2) (п.3</w:t>
            </w:r>
            <w:r w:rsidRPr="0049033B">
              <w:rPr>
                <w:sz w:val="16"/>
                <w:szCs w:val="16"/>
              </w:rPr>
              <w:t>)</w:t>
            </w:r>
            <w:r w:rsidRPr="00C94427">
              <w:t xml:space="preserve"> </w:t>
            </w:r>
            <w:r w:rsidR="001B4D29">
              <w:t xml:space="preserve">    </w:t>
            </w:r>
            <w:r w:rsidRPr="00C94427">
              <w:t>(п.4)</w:t>
            </w:r>
          </w:p>
          <w:p w:rsidR="006672CD" w:rsidRPr="00C94427" w:rsidRDefault="006672CD" w:rsidP="00575DB2">
            <w:pPr>
              <w:jc w:val="both"/>
              <w:rPr>
                <w:b/>
                <w:i/>
                <w:u w:val="single"/>
              </w:rPr>
            </w:pPr>
            <w:r w:rsidRPr="00C94427">
              <w:rPr>
                <w:b/>
                <w:i/>
                <w:u w:val="single"/>
              </w:rPr>
              <w:t xml:space="preserve">Пункт 1 </w:t>
            </w:r>
          </w:p>
          <w:p w:rsidR="006672CD" w:rsidRPr="00C94427" w:rsidRDefault="006672CD" w:rsidP="00575DB2">
            <w:pPr>
              <w:jc w:val="both"/>
            </w:pPr>
            <w:r w:rsidRPr="00C94427">
              <w:rPr>
                <w:b/>
              </w:rPr>
              <w:t>СЗ</w:t>
            </w:r>
            <w:r w:rsidRPr="00C94427">
              <w:t xml:space="preserve"> - проведенная муниципальным образованием работа по взысканию задолженности, которая рассчитывается по следующей формуле:</w:t>
            </w:r>
          </w:p>
          <w:p w:rsidR="006672CD" w:rsidRPr="00C94427" w:rsidRDefault="006672CD" w:rsidP="00575DB2">
            <w:pPr>
              <w:spacing w:line="360" w:lineRule="auto"/>
              <w:jc w:val="center"/>
              <w:rPr>
                <w:b/>
              </w:rPr>
            </w:pPr>
            <w:r w:rsidRPr="00C94427">
              <w:rPr>
                <w:b/>
              </w:rPr>
              <w:t>СЗ= Пмз+Б</w:t>
            </w:r>
            <w:r w:rsidR="00C74664">
              <w:rPr>
                <w:b/>
              </w:rPr>
              <w:t>м</w:t>
            </w:r>
            <w:r w:rsidRPr="00C94427">
              <w:rPr>
                <w:b/>
              </w:rPr>
              <w:t>з/Осз*100</w:t>
            </w:r>
            <w:r w:rsidR="006972CE" w:rsidRPr="00C94427">
              <w:fldChar w:fldCharType="begin"/>
            </w:r>
            <w:r w:rsidRPr="00C94427">
              <w:instrText xml:space="preserve"> QUOTE </w:instrText>
            </w:r>
            <w:r w:rsidR="006972CE" w:rsidRPr="006F2190">
              <w:fldChar w:fldCharType="begin"/>
            </w:r>
            <w:r w:rsidRPr="006F2190">
              <w:instrText xml:space="preserve"> QUOTE </w:instrText>
            </w:r>
            <w:r w:rsidR="004A03ED">
              <w:rPr>
                <w:position w:val="-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2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0F2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EC30F2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ЎР—=&lt;/m:t&gt;&lt;/m:r&gt;&lt;m:f&gt;&lt;m:fPr&gt;&lt;m:ctrlPr&gt;&lt;w:rPr&gt;&lt;w:rFonts w:ascii=&quot;Cambria Math&quot; w:h-ansi=&quot;Cambria Math&quot;/&gt;&lt;wx:font wx:val=&quot;Cambria Math&quot;/&gt;&lt;w:sz w:val=&quot;40&quot;/&gt;&lt;w:sz-cs w:val=&quot;4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џРјР·+Р‘СЃР·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ћСЃР·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*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6F2190">
              <w:instrText xml:space="preserve"> </w:instrText>
            </w:r>
            <w:r w:rsidR="006972CE" w:rsidRPr="006F2190">
              <w:fldChar w:fldCharType="separate"/>
            </w:r>
            <w:r w:rsidR="004A03ED">
              <w:rPr>
                <w:position w:val="-21"/>
              </w:rPr>
              <w:pict>
                <v:shape id="_x0000_i1026" type="#_x0000_t75" style="width:158.2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0F2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EC30F2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ЎР—=&lt;/m:t&gt;&lt;/m:r&gt;&lt;m:f&gt;&lt;m:fPr&gt;&lt;m:ctrlPr&gt;&lt;w:rPr&gt;&lt;w:rFonts w:ascii=&quot;Cambria Math&quot; w:h-ansi=&quot;Cambria Math&quot;/&gt;&lt;wx:font wx:val=&quot;Cambria Math&quot;/&gt;&lt;w:sz w:val=&quot;40&quot;/&gt;&lt;w:sz-cs w:val=&quot;4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џРјР·+Р‘СЃР·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ћСЃР·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*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="006972CE" w:rsidRPr="006F2190">
              <w:fldChar w:fldCharType="end"/>
            </w:r>
            <w:r w:rsidRPr="00C94427">
              <w:instrText xml:space="preserve"> </w:instrText>
            </w:r>
            <w:r w:rsidR="006972CE" w:rsidRPr="00C94427">
              <w:fldChar w:fldCharType="end"/>
            </w:r>
            <w:r w:rsidRPr="00C94427">
              <w:t>,</w:t>
            </w:r>
            <w:r>
              <w:t xml:space="preserve"> </w:t>
            </w:r>
            <w:r w:rsidRPr="00C94427">
              <w:rPr>
                <w:b/>
              </w:rPr>
              <w:t xml:space="preserve"> </w:t>
            </w:r>
            <w:r w:rsidRPr="00C94427">
              <w:t>где</w:t>
            </w:r>
          </w:p>
          <w:p w:rsidR="006672CD" w:rsidRPr="00C94427" w:rsidRDefault="006672CD" w:rsidP="00575DB2">
            <w:pPr>
              <w:jc w:val="both"/>
            </w:pPr>
            <w:r w:rsidRPr="00C94427">
              <w:rPr>
                <w:b/>
              </w:rPr>
              <w:t>Осз</w:t>
            </w:r>
            <w:r w:rsidRPr="00C94427">
      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      </w:r>
          </w:p>
          <w:p w:rsidR="006672CD" w:rsidRPr="00C94427" w:rsidRDefault="006672CD" w:rsidP="00575DB2">
            <w:pPr>
              <w:jc w:val="both"/>
            </w:pPr>
            <w:r w:rsidRPr="00C94427">
              <w:rPr>
                <w:b/>
              </w:rPr>
              <w:t xml:space="preserve">Пмз </w:t>
            </w:r>
            <w:r w:rsidRPr="00C94427">
              <w:t>– сумма задолженности, в отношении которой приняты следующие меры по взысканию, по состоянию на 01 число отчетного месяца:</w:t>
            </w:r>
          </w:p>
          <w:p w:rsidR="006672CD" w:rsidRPr="00C94427" w:rsidRDefault="006672CD" w:rsidP="00575DB2">
            <w:pPr>
              <w:ind w:firstLine="709"/>
              <w:jc w:val="both"/>
            </w:pPr>
            <w:r w:rsidRPr="00C94427">
              <w:t>- подано исковое заявление о взыскании задолженности;</w:t>
            </w:r>
          </w:p>
          <w:p w:rsidR="006672CD" w:rsidRPr="00C94427" w:rsidRDefault="006672CD" w:rsidP="00575DB2">
            <w:pPr>
              <w:ind w:firstLine="709"/>
              <w:jc w:val="both"/>
              <w:rPr>
                <w:color w:val="000000"/>
              </w:rPr>
            </w:pPr>
            <w:r w:rsidRPr="00C94427">
              <w:rPr>
                <w:color w:val="000000"/>
              </w:rPr>
              <w:t>- исковое заявление о взыскании задолженности находится на рассмотрении в суде;</w:t>
            </w:r>
          </w:p>
          <w:p w:rsidR="006672CD" w:rsidRPr="00C94427" w:rsidRDefault="006672CD" w:rsidP="00575DB2">
            <w:pPr>
              <w:ind w:firstLine="709"/>
              <w:jc w:val="both"/>
            </w:pPr>
            <w:r w:rsidRPr="00C94427">
              <w:t>- судебное решение вступило в законную силу;</w:t>
            </w:r>
          </w:p>
          <w:p w:rsidR="006672CD" w:rsidRPr="00C94427" w:rsidRDefault="006672CD" w:rsidP="00575DB2">
            <w:pPr>
              <w:ind w:firstLine="709"/>
              <w:jc w:val="both"/>
            </w:pPr>
            <w:r w:rsidRPr="00C94427">
              <w:t>- исполнительный лист направлен в Федеральную службу судебных приставов;</w:t>
            </w:r>
          </w:p>
          <w:p w:rsidR="006672CD" w:rsidRPr="00C94427" w:rsidRDefault="006672CD" w:rsidP="00575DB2">
            <w:pPr>
              <w:ind w:firstLine="709"/>
              <w:jc w:val="both"/>
              <w:rPr>
                <w:color w:val="000000"/>
              </w:rPr>
            </w:pPr>
            <w:r w:rsidRPr="00C94427">
              <w:rPr>
                <w:color w:val="000000"/>
              </w:rPr>
              <w:t>- ведется исполнительное производство;</w:t>
            </w:r>
          </w:p>
          <w:p w:rsidR="006672CD" w:rsidRPr="00C94427" w:rsidRDefault="006672CD" w:rsidP="00575DB2">
            <w:pPr>
              <w:ind w:firstLine="709"/>
              <w:jc w:val="both"/>
            </w:pPr>
            <w:r w:rsidRPr="00C94427">
              <w:t>- исполнительное производство окончено, ввиду невозможности взыскания;</w:t>
            </w:r>
          </w:p>
          <w:p w:rsidR="006672CD" w:rsidRPr="00C94427" w:rsidRDefault="006672CD" w:rsidP="00575DB2">
            <w:pPr>
              <w:ind w:firstLine="709"/>
              <w:jc w:val="both"/>
            </w:pPr>
            <w:r w:rsidRPr="00C94427">
              <w:t>- с должником заключено мировое соглашение в рамках судопроизводства.</w:t>
            </w:r>
          </w:p>
          <w:p w:rsidR="006672CD" w:rsidRPr="00C94427" w:rsidRDefault="006672CD" w:rsidP="00575DB2">
            <w:pPr>
              <w:jc w:val="both"/>
            </w:pPr>
            <w:r w:rsidRPr="00C94427">
              <w:rPr>
                <w:b/>
              </w:rPr>
              <w:t xml:space="preserve">Бмз </w:t>
            </w:r>
            <w:r w:rsidRPr="00C94427">
              <w:t>– общая сумма задолженности по должникам, находящимся в одной из стадии банкротства, по состоянию на 01 число отчетного месяца.</w:t>
            </w:r>
          </w:p>
          <w:p w:rsidR="006672CD" w:rsidRPr="00C94427" w:rsidRDefault="006672CD" w:rsidP="00575DB2">
            <w:pPr>
              <w:ind w:firstLine="709"/>
              <w:jc w:val="both"/>
            </w:pPr>
            <w:r w:rsidRPr="00C94427">
      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      </w:r>
          </w:p>
          <w:p w:rsidR="006672CD" w:rsidRPr="00C94427" w:rsidRDefault="006672CD" w:rsidP="00575DB2">
            <w:pPr>
              <w:jc w:val="both"/>
              <w:rPr>
                <w:b/>
                <w:i/>
                <w:u w:val="single"/>
              </w:rPr>
            </w:pPr>
            <w:r w:rsidRPr="00C94427">
              <w:rPr>
                <w:b/>
                <w:i/>
                <w:u w:val="single"/>
              </w:rPr>
              <w:t xml:space="preserve">Пункт 2 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rPr>
                <w:b/>
              </w:rPr>
              <w:t>СЗ + ДЗ</w:t>
            </w:r>
            <w:r w:rsidRPr="00C94427">
              <w:t xml:space="preserve"> - в случае, если задолженность муниципального образования </w:t>
            </w:r>
            <w:r w:rsidRPr="00C94427">
              <w:br/>
              <w:t>с 01 января отчетного года снизилась.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rPr>
                <w:b/>
              </w:rPr>
              <w:t xml:space="preserve">СЗ - ДЗ </w:t>
            </w:r>
            <w:r w:rsidRPr="00C94427">
              <w:t xml:space="preserve">- в случае, если задолженность муниципального образования </w:t>
            </w:r>
            <w:r w:rsidRPr="00C94427">
              <w:br/>
              <w:t>с 01 января отчетного года увеличилась.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C94427">
              <w:rPr>
                <w:b/>
                <w:i/>
                <w:u w:val="single"/>
              </w:rPr>
              <w:t>Пункт 3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rPr>
                <w:b/>
              </w:rPr>
              <w:t>ДЗ</w:t>
            </w:r>
            <w:r w:rsidRPr="00C94427">
              <w:t xml:space="preserve"> - показатель снижения /роста задолженности по арендной плате за земельные участки (динамика задолженности) рассчитывается по следующей формуле:</w:t>
            </w:r>
            <w:r w:rsidR="004266C4">
              <w:t xml:space="preserve"> </w:t>
            </w:r>
            <w:r w:rsidR="004266C4" w:rsidRPr="004266C4">
              <w:rPr>
                <w:b/>
              </w:rPr>
              <w:t>ДЗ= Осз-Знг/Знг*100</w:t>
            </w:r>
            <w:r w:rsidRPr="004266C4">
              <w:rPr>
                <w:b/>
              </w:rPr>
              <w:t>,</w:t>
            </w:r>
            <w:r w:rsidRPr="00C94427">
              <w:t xml:space="preserve"> где</w:t>
            </w:r>
          </w:p>
          <w:p w:rsidR="006672CD" w:rsidRPr="00C94427" w:rsidRDefault="006672CD" w:rsidP="00575DB2">
            <w:pPr>
              <w:jc w:val="both"/>
            </w:pPr>
            <w:r w:rsidRPr="00C94427">
              <w:rPr>
                <w:b/>
              </w:rPr>
              <w:t>Осз</w:t>
            </w:r>
            <w:r w:rsidRPr="00C94427">
      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      </w:r>
          </w:p>
          <w:p w:rsidR="006672CD" w:rsidRPr="00C94427" w:rsidRDefault="006672CD" w:rsidP="00575DB2">
            <w:pPr>
              <w:jc w:val="both"/>
            </w:pPr>
            <w:r w:rsidRPr="00C94427">
              <w:rPr>
                <w:b/>
              </w:rPr>
              <w:t>Знг</w:t>
            </w:r>
            <w:r w:rsidRPr="00C94427">
      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января отчетного года.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C94427">
              <w:rPr>
                <w:b/>
                <w:i/>
                <w:u w:val="single"/>
              </w:rPr>
              <w:t>Пункт 4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rPr>
                <w:b/>
              </w:rPr>
              <w:t>Коэф –</w:t>
            </w:r>
            <w:r w:rsidRPr="00C94427">
              <w:t>понижающий/повышающий коэффициент, устанавливается в следующих значениях: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1. В случае, если задолженность муниципального образования </w:t>
            </w:r>
            <w:r w:rsidRPr="00C94427">
              <w:br/>
              <w:t>с 01 января отчетного года снизилась на: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- 30% и более - </w:t>
            </w:r>
            <w:r w:rsidRPr="00C94427">
              <w:rPr>
                <w:b/>
              </w:rPr>
              <w:t>коэф.= 1;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- менее 30% - </w:t>
            </w:r>
            <w:r w:rsidRPr="00C94427">
              <w:rPr>
                <w:b/>
              </w:rPr>
              <w:t>коэф = 0,4.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2. В случае, если задолженность муниципального образования </w:t>
            </w:r>
            <w:r w:rsidRPr="00C94427">
              <w:br/>
              <w:t>с 01 января отчетного года увеличилась на: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- 10% и более – </w:t>
            </w:r>
            <w:r w:rsidRPr="00C94427">
              <w:rPr>
                <w:b/>
              </w:rPr>
              <w:t>коэф = 0,7;</w:t>
            </w:r>
          </w:p>
          <w:p w:rsidR="006672CD" w:rsidRPr="00C94427" w:rsidRDefault="006672CD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b/>
              </w:rPr>
            </w:pPr>
            <w:r w:rsidRPr="00C94427">
              <w:t xml:space="preserve">- менее 10% - </w:t>
            </w:r>
            <w:r w:rsidRPr="00C94427">
              <w:rPr>
                <w:b/>
              </w:rPr>
              <w:t>коэф = 0,3.</w:t>
            </w:r>
          </w:p>
          <w:p w:rsidR="006672CD" w:rsidRPr="00AF348E" w:rsidRDefault="006672CD" w:rsidP="00575DB2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0519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8A5D81" w:rsidRPr="00F40455" w:rsidTr="00575DB2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81" w:rsidRDefault="008A5D8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BE360C">
              <w:rPr>
                <w:sz w:val="23"/>
                <w:szCs w:val="23"/>
              </w:rPr>
              <w:t>1.18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81" w:rsidRDefault="008A5D8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C5679C">
              <w:rPr>
                <w:sz w:val="23"/>
                <w:szCs w:val="23"/>
                <w:lang w:eastAsia="en-US"/>
              </w:rPr>
              <w:t>Эффективность работы по взысканию задолженности по арендной плате за муниципальное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81" w:rsidRDefault="008A5D8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процент</w:t>
            </w:r>
          </w:p>
        </w:tc>
        <w:tc>
          <w:tcPr>
            <w:tcW w:w="10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68049E">
              <w:t>Основной целью показателя «Эффективность работы по взысканию задолженности по арендной плате за муниципальное имущество» (далее - ЭФ), является максимальное снижение задолженности по арендной плате за имущество и 100 % принятие мер для снижения задолженности.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68049E">
              <w:t xml:space="preserve">Показатель </w:t>
            </w:r>
            <w:r w:rsidRPr="0068049E">
              <w:rPr>
                <w:b/>
              </w:rPr>
              <w:t>ЭФ</w:t>
            </w:r>
            <w:r w:rsidRPr="0068049E">
              <w:t xml:space="preserve"> рассчитывается по следующей формуле:</w:t>
            </w:r>
          </w:p>
          <w:p w:rsidR="008A5D81" w:rsidRPr="0068049E" w:rsidRDefault="008A5D81" w:rsidP="00575DB2">
            <w:pPr>
              <w:ind w:left="1559" w:firstLine="709"/>
              <w:jc w:val="both"/>
            </w:pPr>
            <w:r w:rsidRPr="0068049E">
              <w:rPr>
                <w:b/>
              </w:rPr>
              <w:t>ЭФ =</w:t>
            </w:r>
            <w:r>
              <w:rPr>
                <w:b/>
              </w:rPr>
              <w:t xml:space="preserve"> </w:t>
            </w:r>
            <w:r w:rsidRPr="0068049E">
              <w:rPr>
                <w:b/>
              </w:rPr>
              <w:t xml:space="preserve"> СЗ</w:t>
            </w:r>
            <w:r w:rsidR="00724CCA">
              <w:rPr>
                <w:b/>
              </w:rPr>
              <w:t xml:space="preserve"> </w:t>
            </w:r>
            <w:r w:rsidRPr="0068049E">
              <w:rPr>
                <w:b/>
              </w:rPr>
              <w:t xml:space="preserve"> ± </w:t>
            </w:r>
            <w:r>
              <w:rPr>
                <w:b/>
              </w:rPr>
              <w:t xml:space="preserve"> </w:t>
            </w:r>
            <w:r w:rsidR="00724CCA">
              <w:rPr>
                <w:b/>
              </w:rPr>
              <w:t xml:space="preserve"> </w:t>
            </w:r>
            <w:r w:rsidRPr="0068049E">
              <w:rPr>
                <w:b/>
              </w:rPr>
              <w:t xml:space="preserve">ДЗ </w:t>
            </w:r>
            <w:r w:rsidR="00724CCA">
              <w:rPr>
                <w:b/>
              </w:rPr>
              <w:t xml:space="preserve"> </w:t>
            </w:r>
            <w:r w:rsidRPr="0068049E">
              <w:rPr>
                <w:b/>
              </w:rPr>
              <w:t xml:space="preserve">* </w:t>
            </w:r>
            <w:r>
              <w:rPr>
                <w:b/>
              </w:rPr>
              <w:t xml:space="preserve"> </w:t>
            </w:r>
            <w:r w:rsidRPr="0068049E">
              <w:rPr>
                <w:b/>
              </w:rPr>
              <w:t>Коэф</w:t>
            </w:r>
            <w:r w:rsidRPr="0068049E">
              <w:t>, где</w:t>
            </w:r>
          </w:p>
          <w:p w:rsidR="008A5D81" w:rsidRPr="00724CCA" w:rsidRDefault="008A5D81" w:rsidP="00575DB2">
            <w:pPr>
              <w:ind w:left="1559" w:firstLine="709"/>
              <w:jc w:val="both"/>
              <w:rPr>
                <w:sz w:val="16"/>
                <w:szCs w:val="16"/>
              </w:rPr>
            </w:pPr>
            <w:r w:rsidRPr="00B51483">
              <w:t xml:space="preserve">           </w:t>
            </w:r>
            <w:r w:rsidRPr="00724CCA">
              <w:rPr>
                <w:sz w:val="16"/>
                <w:szCs w:val="16"/>
              </w:rPr>
              <w:t xml:space="preserve">(п.1) (п.2) (п.3) </w:t>
            </w:r>
            <w:r w:rsidR="00724CCA">
              <w:rPr>
                <w:sz w:val="16"/>
                <w:szCs w:val="16"/>
              </w:rPr>
              <w:t xml:space="preserve">      </w:t>
            </w:r>
            <w:r w:rsidRPr="00724CCA">
              <w:rPr>
                <w:sz w:val="16"/>
                <w:szCs w:val="16"/>
              </w:rPr>
              <w:t xml:space="preserve"> (п.4)</w:t>
            </w:r>
          </w:p>
          <w:p w:rsidR="008A5D81" w:rsidRPr="0068049E" w:rsidRDefault="008A5D81" w:rsidP="00575DB2">
            <w:pPr>
              <w:ind w:firstLine="709"/>
              <w:jc w:val="both"/>
              <w:rPr>
                <w:b/>
                <w:i/>
                <w:u w:val="single"/>
              </w:rPr>
            </w:pPr>
            <w:r w:rsidRPr="0068049E">
              <w:rPr>
                <w:b/>
                <w:i/>
                <w:u w:val="single"/>
              </w:rPr>
              <w:t xml:space="preserve">Пункт 1 </w:t>
            </w:r>
          </w:p>
          <w:p w:rsidR="008A5D81" w:rsidRPr="0068049E" w:rsidRDefault="008A5D81" w:rsidP="00575DB2">
            <w:pPr>
              <w:jc w:val="both"/>
            </w:pPr>
            <w:r w:rsidRPr="0068049E">
              <w:rPr>
                <w:b/>
              </w:rPr>
              <w:t>СЗ</w:t>
            </w:r>
            <w:r w:rsidRPr="0068049E">
              <w:t xml:space="preserve"> - проведенная муниципальным образованием работа по взысканию задолженности, которая рассчитывается по следующей формуле:</w:t>
            </w:r>
          </w:p>
          <w:p w:rsidR="008A5D81" w:rsidRPr="0068049E" w:rsidRDefault="008A5D81" w:rsidP="00575DB2">
            <w:pPr>
              <w:spacing w:line="360" w:lineRule="auto"/>
              <w:jc w:val="center"/>
              <w:rPr>
                <w:b/>
              </w:rPr>
            </w:pPr>
            <w:r w:rsidRPr="008768E4">
              <w:rPr>
                <w:b/>
              </w:rPr>
              <w:t>СЗ = Пмз + Бмз / Осз *100</w:t>
            </w:r>
            <w:r w:rsidR="006972CE" w:rsidRPr="0068049E">
              <w:fldChar w:fldCharType="begin"/>
            </w:r>
            <w:r w:rsidRPr="0068049E">
              <w:instrText xml:space="preserve"> QUOTE </w:instrText>
            </w:r>
            <w:r w:rsidR="006972CE" w:rsidRPr="006F2190">
              <w:fldChar w:fldCharType="begin"/>
            </w:r>
            <w:r w:rsidRPr="006F2190">
              <w:instrText xml:space="preserve"> QUOTE </w:instrText>
            </w:r>
            <w:r w:rsidR="004A03ED">
              <w:rPr>
                <w:position w:val="-21"/>
              </w:rPr>
              <w:pict>
                <v:shape id="_x0000_i1027" type="#_x0000_t75" style="width:158.2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0C4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BB40C4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ЎР—=&lt;/m:t&gt;&lt;/m:r&gt;&lt;m:f&gt;&lt;m:fPr&gt;&lt;m:ctrlPr&gt;&lt;w:rPr&gt;&lt;w:rFonts w:ascii=&quot;Cambria Math&quot; w:h-ansi=&quot;Cambria Math&quot;/&gt;&lt;wx:font wx:val=&quot;Cambria Math&quot;/&gt;&lt;w:sz w:val=&quot;40&quot;/&gt;&lt;w:sz-cs w:val=&quot;4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џРјР·+Р‘СЃР·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ћСЃР·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*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6F2190">
              <w:instrText xml:space="preserve"> </w:instrText>
            </w:r>
            <w:r w:rsidR="006972CE" w:rsidRPr="006F2190">
              <w:fldChar w:fldCharType="separate"/>
            </w:r>
            <w:r w:rsidR="004A03ED">
              <w:rPr>
                <w:position w:val="-21"/>
              </w:rPr>
              <w:pict>
                <v:shape id="_x0000_i1028" type="#_x0000_t75" style="width:158.2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0C4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BB40C4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ЎР—=&lt;/m:t&gt;&lt;/m:r&gt;&lt;m:f&gt;&lt;m:fPr&gt;&lt;m:ctrlPr&gt;&lt;w:rPr&gt;&lt;w:rFonts w:ascii=&quot;Cambria Math&quot; w:h-ansi=&quot;Cambria Math&quot;/&gt;&lt;wx:font wx:val=&quot;Cambria Math&quot;/&gt;&lt;w:sz w:val=&quot;40&quot;/&gt;&lt;w:sz-cs w:val=&quot;4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џРјР·+Р‘СЃР·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РћСЃР·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40&quot;/&gt;&lt;w:sz-cs w:val=&quot;44&quot;/&gt;&lt;/w:rPr&gt;&lt;m:t&gt;*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="006972CE" w:rsidRPr="006F2190">
              <w:fldChar w:fldCharType="end"/>
            </w:r>
            <w:r w:rsidRPr="0068049E">
              <w:instrText xml:space="preserve"> </w:instrText>
            </w:r>
            <w:r w:rsidR="006972CE" w:rsidRPr="0068049E">
              <w:fldChar w:fldCharType="end"/>
            </w:r>
            <w:r w:rsidRPr="0068049E">
              <w:t>,</w:t>
            </w:r>
            <w:r w:rsidRPr="0068049E">
              <w:rPr>
                <w:b/>
              </w:rPr>
              <w:t xml:space="preserve"> </w:t>
            </w:r>
            <w:r w:rsidRPr="0068049E">
              <w:t>где</w:t>
            </w:r>
          </w:p>
          <w:p w:rsidR="008A5D81" w:rsidRPr="0068049E" w:rsidRDefault="008A5D81" w:rsidP="00575DB2">
            <w:pPr>
              <w:jc w:val="both"/>
            </w:pPr>
            <w:r w:rsidRPr="0068049E">
              <w:rPr>
                <w:b/>
              </w:rPr>
              <w:t>Осз</w:t>
            </w:r>
            <w:r w:rsidRPr="0068049E">
              <w:t xml:space="preserve"> – общая сумма задолженности за муниципальное имущество (за исключением земельных участков) по состоянию на 01 число отчетного месяца.</w:t>
            </w:r>
          </w:p>
          <w:p w:rsidR="008A5D81" w:rsidRPr="0068049E" w:rsidRDefault="008A5D81" w:rsidP="00575DB2">
            <w:pPr>
              <w:jc w:val="both"/>
            </w:pPr>
            <w:r w:rsidRPr="0068049E">
              <w:rPr>
                <w:b/>
              </w:rPr>
              <w:t xml:space="preserve">Пмз </w:t>
            </w:r>
            <w:r w:rsidRPr="0068049E">
              <w:t>– сумма задолженности, в отношении которой приняты следующие меры по взысканию, по состоянию на 01 число отчетного месяца:</w:t>
            </w:r>
          </w:p>
          <w:p w:rsidR="008A5D81" w:rsidRPr="0068049E" w:rsidRDefault="008A5D81" w:rsidP="00575DB2">
            <w:pPr>
              <w:ind w:firstLine="709"/>
              <w:jc w:val="both"/>
            </w:pPr>
            <w:r w:rsidRPr="0068049E">
              <w:t>- подано исковое заявление о взыскании задолженности;</w:t>
            </w:r>
          </w:p>
          <w:p w:rsidR="008A5D81" w:rsidRPr="0068049E" w:rsidRDefault="008A5D81" w:rsidP="00575DB2">
            <w:pPr>
              <w:ind w:firstLine="709"/>
              <w:jc w:val="both"/>
              <w:rPr>
                <w:color w:val="000000"/>
              </w:rPr>
            </w:pPr>
            <w:r w:rsidRPr="0068049E">
              <w:rPr>
                <w:color w:val="000000"/>
              </w:rPr>
              <w:t>- исковое заявление о взыскании задолженности находится на рассмотрении в суде;</w:t>
            </w:r>
          </w:p>
          <w:p w:rsidR="008A5D81" w:rsidRPr="0068049E" w:rsidRDefault="008A5D81" w:rsidP="00575DB2">
            <w:pPr>
              <w:ind w:firstLine="709"/>
              <w:jc w:val="both"/>
            </w:pPr>
            <w:r w:rsidRPr="0068049E">
              <w:t>- судебное решение вступило в законную силу;</w:t>
            </w:r>
          </w:p>
          <w:p w:rsidR="008A5D81" w:rsidRPr="0068049E" w:rsidRDefault="008A5D81" w:rsidP="00575DB2">
            <w:pPr>
              <w:ind w:firstLine="709"/>
              <w:jc w:val="both"/>
            </w:pPr>
            <w:r w:rsidRPr="0068049E">
              <w:t>- исполнительный лист направлен в Федеральную службу судебных приставов;</w:t>
            </w:r>
          </w:p>
          <w:p w:rsidR="008A5D81" w:rsidRPr="0068049E" w:rsidRDefault="008A5D81" w:rsidP="00575DB2">
            <w:pPr>
              <w:ind w:firstLine="709"/>
              <w:jc w:val="both"/>
              <w:rPr>
                <w:color w:val="000000"/>
              </w:rPr>
            </w:pPr>
            <w:r w:rsidRPr="0068049E">
              <w:rPr>
                <w:color w:val="000000"/>
              </w:rPr>
              <w:t>- ведется исполнительное производство;</w:t>
            </w:r>
          </w:p>
          <w:p w:rsidR="008A5D81" w:rsidRPr="0068049E" w:rsidRDefault="008A5D81" w:rsidP="00575DB2">
            <w:pPr>
              <w:ind w:firstLine="709"/>
              <w:jc w:val="both"/>
            </w:pPr>
            <w:r w:rsidRPr="0068049E">
              <w:t>- исполнительное производство окончено, ввиду невозможности взыскания;</w:t>
            </w:r>
          </w:p>
          <w:p w:rsidR="008A5D81" w:rsidRPr="0068049E" w:rsidRDefault="008A5D81" w:rsidP="00575DB2">
            <w:pPr>
              <w:ind w:firstLine="709"/>
              <w:jc w:val="both"/>
            </w:pPr>
            <w:r w:rsidRPr="0068049E">
              <w:t>- с должником заключено мировое соглашение в рамках судопроизводства.</w:t>
            </w:r>
          </w:p>
          <w:p w:rsidR="008A5D81" w:rsidRPr="0068049E" w:rsidRDefault="008A5D81" w:rsidP="00575DB2">
            <w:pPr>
              <w:jc w:val="both"/>
            </w:pPr>
            <w:r w:rsidRPr="0068049E">
              <w:rPr>
                <w:b/>
              </w:rPr>
              <w:t xml:space="preserve">Бмз </w:t>
            </w:r>
            <w:r w:rsidRPr="0068049E">
              <w:t>– общая сумма задолженности по должникам, находящимся в одной из стадии банкротства, по состоянию на 01 число отчетного месяца.</w:t>
            </w:r>
          </w:p>
          <w:p w:rsidR="008A5D81" w:rsidRPr="0068049E" w:rsidRDefault="008A5D81" w:rsidP="00575DB2">
            <w:pPr>
              <w:ind w:firstLine="709"/>
              <w:jc w:val="both"/>
            </w:pPr>
            <w:r w:rsidRPr="0068049E">
      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      </w:r>
          </w:p>
          <w:p w:rsidR="008A5D81" w:rsidRPr="0068049E" w:rsidRDefault="008A5D81" w:rsidP="00575DB2">
            <w:pPr>
              <w:jc w:val="both"/>
              <w:rPr>
                <w:b/>
                <w:i/>
                <w:u w:val="single"/>
              </w:rPr>
            </w:pPr>
            <w:r w:rsidRPr="0068049E">
              <w:rPr>
                <w:b/>
                <w:i/>
                <w:u w:val="single"/>
              </w:rPr>
              <w:t xml:space="preserve">Пункт 2 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68049E">
              <w:rPr>
                <w:b/>
              </w:rPr>
              <w:t>СЗ + ДЗ</w:t>
            </w:r>
            <w:r w:rsidRPr="0068049E">
              <w:t xml:space="preserve"> - в случае, если задолженность муниципального образования </w:t>
            </w:r>
            <w:r w:rsidRPr="0068049E">
              <w:br/>
              <w:t>с 01 января отчетного года снизилась.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68049E">
              <w:rPr>
                <w:b/>
              </w:rPr>
              <w:t xml:space="preserve">СЗ - ДЗ </w:t>
            </w:r>
            <w:r w:rsidRPr="0068049E">
              <w:t xml:space="preserve">- в случае, если задолженность муниципального образования </w:t>
            </w:r>
            <w:r w:rsidRPr="0068049E">
              <w:br/>
              <w:t>с 01 января отчетного года увеличилась.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68049E">
              <w:rPr>
                <w:b/>
                <w:i/>
                <w:u w:val="single"/>
              </w:rPr>
              <w:t>Пункт 3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68049E">
              <w:rPr>
                <w:b/>
              </w:rPr>
              <w:t>ДЗ</w:t>
            </w:r>
            <w:r w:rsidRPr="0068049E">
              <w:t xml:space="preserve"> - показатель снижения /роста задолженности по арендной плате за муниципальное имущество (динамика задолженности) рассчитывается по следующей формуле:</w:t>
            </w:r>
            <w:r w:rsidR="009348C2" w:rsidRPr="009348C2">
              <w:rPr>
                <w:b/>
              </w:rPr>
              <w:t>ДЗ=Осз-Знг/Знг*100</w:t>
            </w:r>
            <w:r w:rsidR="006972CE" w:rsidRPr="006F2190">
              <w:fldChar w:fldCharType="begin"/>
            </w:r>
            <w:r w:rsidRPr="006F2190">
              <w:instrText xml:space="preserve"> QUOTE </w:instrText>
            </w:r>
            <w:r w:rsidR="004A03ED">
              <w:rPr>
                <w:position w:val="-15"/>
              </w:rPr>
              <w:pict>
                <v:shape id="_x0000_i1029" type="#_x0000_t75" style="width:87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436E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A9436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”Р—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СЃР·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—РЅРі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6F2190">
              <w:instrText xml:space="preserve"> </w:instrText>
            </w:r>
            <w:r w:rsidR="006972CE" w:rsidRPr="006F2190">
              <w:fldChar w:fldCharType="end"/>
            </w:r>
            <w:r w:rsidRPr="0068049E">
              <w:t>, где</w:t>
            </w:r>
          </w:p>
          <w:p w:rsidR="008A5D81" w:rsidRPr="0068049E" w:rsidRDefault="008A5D81" w:rsidP="00575DB2">
            <w:pPr>
              <w:jc w:val="both"/>
            </w:pPr>
            <w:r w:rsidRPr="0068049E">
              <w:rPr>
                <w:b/>
              </w:rPr>
              <w:t>Осз</w:t>
            </w:r>
            <w:r w:rsidRPr="0068049E">
              <w:t xml:space="preserve"> – общая сумма задолженности по арендной плате за муниципальное имущество (за исключением земельных участков) по состоянию на 01 число отчетного месяца.</w:t>
            </w:r>
          </w:p>
          <w:p w:rsidR="008A5D81" w:rsidRPr="0068049E" w:rsidRDefault="008A5D81" w:rsidP="00575DB2">
            <w:pPr>
              <w:jc w:val="both"/>
            </w:pPr>
            <w:r w:rsidRPr="0068049E">
              <w:rPr>
                <w:b/>
              </w:rPr>
              <w:t>Знг</w:t>
            </w:r>
            <w:r w:rsidRPr="0068049E">
              <w:t xml:space="preserve"> – общая сумма задолженности по арендной плате за муниципальное имущество (за исключением земельных участков) по состоянию на 01 января отчетного года.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68049E">
              <w:rPr>
                <w:b/>
                <w:i/>
                <w:u w:val="single"/>
              </w:rPr>
              <w:t>Пункт 4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68049E">
              <w:rPr>
                <w:b/>
              </w:rPr>
              <w:t>Коэф –</w:t>
            </w:r>
            <w:r w:rsidRPr="0068049E">
              <w:t>понижающий/повышающий коэффициент, устанавливается в следующих значениях: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68049E">
              <w:t xml:space="preserve">1. В случае, если задолженность муниципального образования </w:t>
            </w:r>
            <w:r w:rsidRPr="0068049E">
              <w:br/>
              <w:t>с 01 января отчетного года снизилась на: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68049E">
              <w:t xml:space="preserve">- 30% и более - </w:t>
            </w:r>
            <w:r w:rsidRPr="0068049E">
              <w:rPr>
                <w:b/>
              </w:rPr>
              <w:t>коэф.= 1;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68049E">
              <w:t xml:space="preserve">- менее 30% - </w:t>
            </w:r>
            <w:r w:rsidRPr="0068049E">
              <w:rPr>
                <w:b/>
              </w:rPr>
              <w:t>коэф = 0,4.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68049E">
              <w:t xml:space="preserve">2. В случае, если задолженность муниципального образования </w:t>
            </w:r>
            <w:r w:rsidRPr="0068049E">
              <w:br/>
              <w:t>с 01 января отчетного года увеличилась на:</w:t>
            </w:r>
          </w:p>
          <w:p w:rsidR="008A5D81" w:rsidRPr="0068049E" w:rsidRDefault="008A5D81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</w:pPr>
            <w:r w:rsidRPr="0068049E">
              <w:t xml:space="preserve">- 10% и более – </w:t>
            </w:r>
            <w:r w:rsidRPr="0068049E">
              <w:rPr>
                <w:b/>
              </w:rPr>
              <w:t>коэф = 0,7;</w:t>
            </w:r>
          </w:p>
          <w:p w:rsidR="008A5D81" w:rsidRPr="0068049E" w:rsidRDefault="008A5D81" w:rsidP="00575DB2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highlight w:val="yellow"/>
              </w:rPr>
            </w:pPr>
            <w:r w:rsidRPr="0068049E">
              <w:t xml:space="preserve">- менее 10% - </w:t>
            </w:r>
            <w:r w:rsidRPr="0068049E">
              <w:rPr>
                <w:b/>
              </w:rPr>
              <w:t>коэф = 0,3.</w:t>
            </w:r>
          </w:p>
          <w:p w:rsidR="008A5D81" w:rsidRPr="00132D35" w:rsidRDefault="008A5D81" w:rsidP="00575DB2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68049E"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1D3D78" w:rsidRPr="00F40455" w:rsidTr="00575DB2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78" w:rsidRPr="00245D2D" w:rsidRDefault="001D3D78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245D2D">
              <w:rPr>
                <w:sz w:val="23"/>
                <w:szCs w:val="23"/>
              </w:rPr>
              <w:t>1.21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78" w:rsidRPr="00555763" w:rsidRDefault="001D3D78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555763">
              <w:t>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78" w:rsidRPr="00F40455" w:rsidRDefault="001D3D78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10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D78" w:rsidRPr="00A51872" w:rsidRDefault="001D3D78" w:rsidP="00575DB2">
            <w:pPr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Основной целью показателя является 100 % выполнение органом местного самоуправления плана по вовлечению земельных участков в хозяйственный оборот.</w:t>
            </w:r>
          </w:p>
          <w:p w:rsidR="001D3D78" w:rsidRPr="00A51872" w:rsidRDefault="001D3D78" w:rsidP="00575DB2">
            <w:pPr>
              <w:shd w:val="clear" w:color="auto" w:fill="FFFFFF"/>
              <w:spacing w:line="317" w:lineRule="exact"/>
            </w:pPr>
            <w:r w:rsidRPr="00A51872">
              <w:rPr>
                <w:szCs w:val="28"/>
              </w:rPr>
              <w:t>Показатель рассчитывается по следующей формуле:</w:t>
            </w:r>
          </w:p>
          <w:p w:rsidR="001D3D78" w:rsidRPr="00A51872" w:rsidRDefault="006972CE" w:rsidP="00575DB2">
            <w:pPr>
              <w:shd w:val="clear" w:color="auto" w:fill="FFFFFF"/>
              <w:tabs>
                <w:tab w:val="left" w:pos="2410"/>
              </w:tabs>
              <w:jc w:val="center"/>
              <w:rPr>
                <w:szCs w:val="28"/>
              </w:rPr>
            </w:pPr>
            <w:r w:rsidRPr="006F2190">
              <w:rPr>
                <w:sz w:val="40"/>
                <w:szCs w:val="44"/>
              </w:rPr>
              <w:fldChar w:fldCharType="begin"/>
            </w:r>
            <w:r w:rsidR="001D3D78" w:rsidRPr="006F2190">
              <w:rPr>
                <w:sz w:val="40"/>
                <w:szCs w:val="44"/>
              </w:rPr>
              <w:instrText xml:space="preserve"> QUOTE </w:instrText>
            </w:r>
            <w:r w:rsidR="004A03ED">
              <w:rPr>
                <w:position w:val="-15"/>
              </w:rPr>
              <w:pict>
                <v:shape id="_x0000_i1030" type="#_x0000_t75" style="width:84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03D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4A003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џРІ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’С„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’Рї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  <w:r w:rsidR="001D3D78" w:rsidRPr="006F2190">
              <w:rPr>
                <w:sz w:val="40"/>
                <w:szCs w:val="44"/>
              </w:rPr>
              <w:instrText xml:space="preserve"> </w:instrText>
            </w:r>
            <w:r w:rsidRPr="006F2190">
              <w:rPr>
                <w:sz w:val="40"/>
                <w:szCs w:val="44"/>
              </w:rPr>
              <w:fldChar w:fldCharType="separate"/>
            </w:r>
            <w:r w:rsidR="004A03ED">
              <w:rPr>
                <w:position w:val="-15"/>
              </w:rPr>
              <w:pict>
                <v:shape id="_x0000_i1031" type="#_x0000_t75" style="width:84pt;height:2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03D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4A003D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џРІ=&lt;/m:t&gt;&lt;/m:r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’С„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Р’Рї&lt;/m:t&gt;&lt;/m:r&gt;&lt;/m:den&gt;&lt;/m:f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*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  <w:r w:rsidRPr="006F2190">
              <w:rPr>
                <w:sz w:val="40"/>
                <w:szCs w:val="44"/>
              </w:rPr>
              <w:fldChar w:fldCharType="end"/>
            </w:r>
            <w:r w:rsidR="001D3D78" w:rsidRPr="00A51872">
              <w:rPr>
                <w:sz w:val="40"/>
                <w:szCs w:val="44"/>
              </w:rPr>
              <w:t>,</w:t>
            </w:r>
            <w:r w:rsidR="001D3D78" w:rsidRPr="00A51872">
              <w:rPr>
                <w:b/>
                <w:sz w:val="36"/>
                <w:szCs w:val="40"/>
              </w:rPr>
              <w:t xml:space="preserve"> </w:t>
            </w:r>
            <w:r w:rsidR="001D3D78" w:rsidRPr="00A51872">
              <w:rPr>
                <w:szCs w:val="28"/>
              </w:rPr>
              <w:t>где</w:t>
            </w:r>
          </w:p>
          <w:p w:rsidR="001D3D78" w:rsidRPr="00A51872" w:rsidRDefault="001D3D78" w:rsidP="00575DB2">
            <w:pPr>
              <w:shd w:val="clear" w:color="auto" w:fill="FFFFFF"/>
              <w:tabs>
                <w:tab w:val="left" w:pos="2410"/>
              </w:tabs>
              <w:jc w:val="both"/>
            </w:pPr>
            <w:r w:rsidRPr="00C21DEA">
              <w:rPr>
                <w:b/>
              </w:rPr>
              <w:t>Пв</w:t>
            </w:r>
            <w:r w:rsidRPr="00A51872">
              <w:rPr>
                <w:szCs w:val="28"/>
              </w:rPr>
              <w:t xml:space="preserve"> – показатель «Эффективность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  <w:r w:rsidRPr="00A51872">
              <w:rPr>
                <w:b/>
                <w:szCs w:val="28"/>
              </w:rPr>
              <w:t>»</w:t>
            </w:r>
            <w:r w:rsidRPr="00A51872">
              <w:rPr>
                <w:szCs w:val="28"/>
              </w:rPr>
              <w:t xml:space="preserve"> (%);</w:t>
            </w:r>
          </w:p>
          <w:p w:rsidR="001D3D78" w:rsidRPr="00A51872" w:rsidRDefault="001D3D78" w:rsidP="00575DB2">
            <w:pPr>
              <w:shd w:val="clear" w:color="auto" w:fill="FFFFFF"/>
              <w:jc w:val="both"/>
              <w:rPr>
                <w:szCs w:val="28"/>
              </w:rPr>
            </w:pPr>
            <w:r w:rsidRPr="00C21DEA">
              <w:rPr>
                <w:b/>
                <w:bCs/>
                <w:spacing w:val="-1"/>
              </w:rPr>
              <w:t>Вф</w:t>
            </w:r>
            <w:r w:rsidRPr="00A51872">
              <w:rPr>
                <w:b/>
                <w:bCs/>
                <w:spacing w:val="-1"/>
                <w:szCs w:val="28"/>
              </w:rPr>
              <w:t xml:space="preserve"> </w:t>
            </w:r>
            <w:r w:rsidRPr="00A51872">
              <w:rPr>
                <w:spacing w:val="-1"/>
                <w:szCs w:val="28"/>
              </w:rPr>
              <w:t xml:space="preserve">– </w:t>
            </w:r>
            <w:r w:rsidRPr="00A51872">
              <w:rPr>
                <w:szCs w:val="28"/>
              </w:rPr>
              <w:t>количество земельных участков, вовлеченных в хозяйственный оборот (заключен</w:t>
            </w:r>
            <w:r w:rsidR="00614983">
              <w:rPr>
                <w:szCs w:val="28"/>
              </w:rPr>
              <w:t>ы</w:t>
            </w:r>
            <w:r w:rsidRPr="00A51872">
              <w:rPr>
                <w:szCs w:val="28"/>
              </w:rPr>
              <w:t xml:space="preserve"> договор</w:t>
            </w:r>
            <w:r w:rsidR="00614983">
              <w:rPr>
                <w:szCs w:val="28"/>
              </w:rPr>
              <w:t>ы</w:t>
            </w:r>
            <w:r w:rsidRPr="00A51872">
              <w:rPr>
                <w:szCs w:val="28"/>
              </w:rPr>
              <w:t xml:space="preserve"> аренды</w:t>
            </w:r>
            <w:r w:rsidR="00614983">
              <w:rPr>
                <w:szCs w:val="28"/>
              </w:rPr>
              <w:t>/</w:t>
            </w:r>
            <w:r w:rsidRPr="00A51872">
              <w:rPr>
                <w:szCs w:val="28"/>
              </w:rPr>
              <w:t xml:space="preserve"> купли-продажи</w:t>
            </w:r>
            <w:r w:rsidR="00614983">
              <w:rPr>
                <w:szCs w:val="28"/>
              </w:rPr>
              <w:t>)</w:t>
            </w:r>
            <w:r w:rsidRPr="00A51872">
              <w:rPr>
                <w:szCs w:val="28"/>
              </w:rPr>
              <w:t>, за период с начала отчетного года по отчетную дату;</w:t>
            </w:r>
          </w:p>
          <w:p w:rsidR="001D3D78" w:rsidRPr="00A51872" w:rsidRDefault="001D3D78" w:rsidP="00575DB2">
            <w:pPr>
              <w:shd w:val="clear" w:color="auto" w:fill="FFFFFF"/>
              <w:jc w:val="both"/>
              <w:rPr>
                <w:szCs w:val="28"/>
              </w:rPr>
            </w:pPr>
            <w:r w:rsidRPr="00C21DEA">
              <w:rPr>
                <w:b/>
              </w:rPr>
              <w:t>Вп</w:t>
            </w:r>
            <w:r w:rsidRPr="00A51872">
              <w:rPr>
                <w:szCs w:val="28"/>
              </w:rPr>
              <w:t xml:space="preserve"> – плановое значение показателя, установленное органу местного самоуправления, которое рассчитывается по следующей формуле: </w:t>
            </w:r>
          </w:p>
          <w:p w:rsidR="001D3D78" w:rsidRPr="00A51872" w:rsidRDefault="006972CE" w:rsidP="00575DB2">
            <w:pPr>
              <w:shd w:val="clear" w:color="auto" w:fill="FFFFFF"/>
              <w:tabs>
                <w:tab w:val="left" w:pos="2410"/>
              </w:tabs>
              <w:ind w:firstLine="709"/>
              <w:jc w:val="center"/>
              <w:rPr>
                <w:szCs w:val="28"/>
              </w:rPr>
            </w:pPr>
            <w:r w:rsidRPr="006F2190">
              <w:rPr>
                <w:sz w:val="36"/>
                <w:szCs w:val="40"/>
              </w:rPr>
              <w:fldChar w:fldCharType="begin"/>
            </w:r>
            <w:r w:rsidR="001D3D78" w:rsidRPr="006F2190">
              <w:rPr>
                <w:sz w:val="36"/>
                <w:szCs w:val="40"/>
              </w:rPr>
              <w:instrText xml:space="preserve"> QUOTE </w:instrText>
            </w:r>
            <w:r w:rsidR="004A03ED">
              <w:rPr>
                <w:position w:val="-6"/>
              </w:rPr>
              <w:pict>
                <v:shape id="_x0000_i1032" type="#_x0000_t75" style="width:78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4E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59594E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Р’Рї=РџСЂС‡+Рџ&lt;/m:t&gt;&lt;/m:r&gt;&lt;m:r&gt;&lt;w:rPr&gt;&lt;w:rFonts w:ascii=&quot;Cambria Math&quot; w:h-ansi=&quot;Cambria Math&quot;/&gt;&lt;wx:font wx:val=&quot;Cambria Math&quot;/&gt;&lt;w:i/&gt;&lt;w:lang w:val=&quot;EN-US&quot;/&gt;&lt;/w:rPr&gt;&lt;m:t&gt;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  <w:r w:rsidR="001D3D78" w:rsidRPr="006F2190">
              <w:rPr>
                <w:sz w:val="36"/>
                <w:szCs w:val="40"/>
              </w:rPr>
              <w:instrText xml:space="preserve"> </w:instrText>
            </w:r>
            <w:r w:rsidRPr="006F2190">
              <w:rPr>
                <w:sz w:val="36"/>
                <w:szCs w:val="40"/>
              </w:rPr>
              <w:fldChar w:fldCharType="end"/>
            </w:r>
            <w:r w:rsidR="00A073FA">
              <w:rPr>
                <w:sz w:val="36"/>
                <w:szCs w:val="40"/>
              </w:rPr>
              <w:t xml:space="preserve"> </w:t>
            </w:r>
            <w:r w:rsidR="00A073FA" w:rsidRPr="00A073FA">
              <w:rPr>
                <w:b/>
                <w:sz w:val="28"/>
                <w:szCs w:val="28"/>
              </w:rPr>
              <w:t>Вп=Прч+П</w:t>
            </w:r>
            <w:r w:rsidR="00A073FA" w:rsidRPr="00A073FA">
              <w:rPr>
                <w:b/>
                <w:sz w:val="28"/>
                <w:szCs w:val="28"/>
                <w:lang w:val="en-US"/>
              </w:rPr>
              <w:t>s</w:t>
            </w:r>
            <w:r w:rsidR="00A073FA" w:rsidRPr="00A073FA">
              <w:rPr>
                <w:b/>
                <w:sz w:val="28"/>
                <w:szCs w:val="28"/>
              </w:rPr>
              <w:t xml:space="preserve"> + Помс</w:t>
            </w:r>
            <w:r w:rsidR="001D3D78" w:rsidRPr="00A51872">
              <w:rPr>
                <w:sz w:val="36"/>
                <w:szCs w:val="40"/>
              </w:rPr>
              <w:t>,</w:t>
            </w:r>
            <w:r w:rsidR="001D3D78" w:rsidRPr="00A51872">
              <w:rPr>
                <w:b/>
                <w:sz w:val="36"/>
                <w:szCs w:val="40"/>
              </w:rPr>
              <w:t xml:space="preserve"> </w:t>
            </w:r>
            <w:r w:rsidR="001D3D78" w:rsidRPr="00A51872">
              <w:rPr>
                <w:szCs w:val="28"/>
              </w:rPr>
              <w:t>где</w:t>
            </w:r>
          </w:p>
          <w:p w:rsidR="001D3D78" w:rsidRDefault="001D3D78" w:rsidP="00575DB2">
            <w:pPr>
              <w:shd w:val="clear" w:color="auto" w:fill="FFFFFF"/>
              <w:jc w:val="both"/>
              <w:rPr>
                <w:szCs w:val="28"/>
              </w:rPr>
            </w:pPr>
            <w:r w:rsidRPr="00C21DEA">
              <w:rPr>
                <w:b/>
              </w:rPr>
              <w:t>Прч</w:t>
            </w:r>
            <w:r w:rsidRPr="00A51872">
              <w:rPr>
                <w:szCs w:val="28"/>
              </w:rPr>
              <w:t xml:space="preserve"> – количество земельных участков необходимых вовлечь, от расторгнутых договоров аренды земельных участков, в отношении которых выявлен факт ненадлежащего исполнения условий договора, рассчитанное по формуле</w:t>
            </w:r>
            <w:r w:rsidRPr="00A51872">
              <w:rPr>
                <w:sz w:val="28"/>
                <w:szCs w:val="30"/>
              </w:rPr>
              <w:t xml:space="preserve">: </w:t>
            </w:r>
            <w:r w:rsidR="006972CE" w:rsidRPr="006F2190">
              <w:rPr>
                <w:sz w:val="28"/>
                <w:szCs w:val="30"/>
              </w:rPr>
              <w:fldChar w:fldCharType="begin"/>
            </w:r>
            <w:r w:rsidRPr="006F2190">
              <w:rPr>
                <w:sz w:val="28"/>
                <w:szCs w:val="30"/>
              </w:rPr>
              <w:instrText xml:space="preserve"> QUOTE </w:instrText>
            </w:r>
            <w:r w:rsidR="004A03ED">
              <w:rPr>
                <w:position w:val="-6"/>
              </w:rPr>
              <w:pict>
                <v:shape id="_x0000_i1033" type="#_x0000_t75" style="width:10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BE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730BEF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/w:rPr&gt;&lt;m:t&gt;РџСЂС‡=РџСЂ*30 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Pr="006F2190">
              <w:rPr>
                <w:sz w:val="28"/>
                <w:szCs w:val="30"/>
              </w:rPr>
              <w:instrText xml:space="preserve"> </w:instrText>
            </w:r>
            <w:r w:rsidR="006972CE" w:rsidRPr="006F2190">
              <w:rPr>
                <w:sz w:val="28"/>
                <w:szCs w:val="30"/>
              </w:rPr>
              <w:fldChar w:fldCharType="separate"/>
            </w:r>
            <w:r w:rsidR="004A03ED">
              <w:rPr>
                <w:position w:val="-6"/>
              </w:rPr>
              <w:pict>
                <v:shape id="_x0000_i1034" type="#_x0000_t75" style="width:10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BE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730BEF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/w:rPr&gt;&lt;m:t&gt;РџСЂС‡=РџСЂ*30 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  <w:r w:rsidR="006972CE" w:rsidRPr="006F2190">
              <w:rPr>
                <w:sz w:val="28"/>
                <w:szCs w:val="30"/>
              </w:rPr>
              <w:fldChar w:fldCharType="end"/>
            </w:r>
            <w:r w:rsidRPr="00A51872">
              <w:rPr>
                <w:sz w:val="28"/>
                <w:szCs w:val="30"/>
              </w:rPr>
              <w:t>,</w:t>
            </w:r>
            <w:r w:rsidRPr="00A51872">
              <w:rPr>
                <w:b/>
                <w:sz w:val="36"/>
                <w:szCs w:val="40"/>
              </w:rPr>
              <w:t xml:space="preserve"> </w:t>
            </w:r>
            <w:r w:rsidRPr="00A51872">
              <w:rPr>
                <w:szCs w:val="28"/>
              </w:rPr>
              <w:t xml:space="preserve">где </w:t>
            </w:r>
          </w:p>
          <w:p w:rsidR="001D3D78" w:rsidRPr="00A51872" w:rsidRDefault="001D3D78" w:rsidP="00575DB2">
            <w:pPr>
              <w:shd w:val="clear" w:color="auto" w:fill="FFFFFF"/>
              <w:jc w:val="both"/>
              <w:rPr>
                <w:szCs w:val="28"/>
              </w:rPr>
            </w:pPr>
            <w:r w:rsidRPr="00C21DEA">
              <w:rPr>
                <w:b/>
              </w:rPr>
              <w:t>Пр</w:t>
            </w:r>
            <w:r w:rsidRPr="00A51872">
              <w:rPr>
                <w:szCs w:val="28"/>
              </w:rPr>
              <w:t xml:space="preserve"> – плановое значение показателя «Эффективность работы по расторжению договоров аренды земельных участков, в отношении которых выявлен факт ненадлежащего исполнения условий договора»;</w:t>
            </w:r>
          </w:p>
          <w:p w:rsidR="001D3D78" w:rsidRDefault="001D3D78" w:rsidP="00575DB2">
            <w:pPr>
              <w:jc w:val="both"/>
              <w:rPr>
                <w:sz w:val="28"/>
                <w:szCs w:val="30"/>
              </w:rPr>
            </w:pPr>
            <w:r w:rsidRPr="00C21DEA">
              <w:rPr>
                <w:b/>
              </w:rPr>
              <w:t>П</w:t>
            </w:r>
            <w:r w:rsidRPr="00C21DEA">
              <w:rPr>
                <w:b/>
                <w:lang w:val="en-US"/>
              </w:rPr>
              <w:t>s</w:t>
            </w:r>
            <w:r w:rsidRPr="00A51872">
              <w:rPr>
                <w:b/>
                <w:sz w:val="28"/>
                <w:szCs w:val="30"/>
              </w:rPr>
              <w:t xml:space="preserve"> </w:t>
            </w:r>
            <w:r w:rsidRPr="00A51872">
              <w:rPr>
                <w:sz w:val="28"/>
                <w:szCs w:val="30"/>
              </w:rPr>
              <w:t xml:space="preserve">– </w:t>
            </w:r>
            <w:r w:rsidRPr="00A51872">
              <w:rPr>
                <w:szCs w:val="28"/>
              </w:rPr>
              <w:t xml:space="preserve">количество земельных участков необходимых вовлечь, рассчитанное исходя из площади территории муниципального образования по формуле: </w:t>
            </w:r>
            <w:r w:rsidR="006972CE" w:rsidRPr="006F2190">
              <w:rPr>
                <w:sz w:val="28"/>
                <w:szCs w:val="30"/>
              </w:rPr>
              <w:fldChar w:fldCharType="begin"/>
            </w:r>
            <w:r w:rsidRPr="006F2190">
              <w:rPr>
                <w:sz w:val="28"/>
                <w:szCs w:val="30"/>
              </w:rPr>
              <w:instrText xml:space="preserve"> QUOTE </w:instrText>
            </w:r>
            <w:r w:rsidR="004A03ED">
              <w:rPr>
                <w:position w:val="-6"/>
              </w:rPr>
              <w:pict>
                <v:shape id="_x0000_i1035" type="#_x0000_t75" style="width:118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10E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D2410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/w:rPr&gt;&lt;m:t&gt;Рџ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w:lang w:val=&quot;EN-US&quot;/&gt;&lt;/w:rPr&gt;&lt;m:t&gt;s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w:lang w:val=&quot;EN-US&quot;/&gt;&lt;/w:rPr&gt;&lt;m:t&gt;S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/w:rPr&gt;&lt;m:t&gt;*N*0,03 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6F2190">
              <w:rPr>
                <w:sz w:val="28"/>
                <w:szCs w:val="30"/>
              </w:rPr>
              <w:instrText xml:space="preserve"> </w:instrText>
            </w:r>
            <w:r w:rsidR="006972CE" w:rsidRPr="006F2190">
              <w:rPr>
                <w:sz w:val="28"/>
                <w:szCs w:val="30"/>
              </w:rPr>
              <w:fldChar w:fldCharType="separate"/>
            </w:r>
            <w:r w:rsidR="004A03ED">
              <w:rPr>
                <w:position w:val="-6"/>
              </w:rPr>
              <w:pict>
                <v:shape id="_x0000_i1036" type="#_x0000_t75" style="width:118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10E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D2410E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/w:rPr&gt;&lt;m:t&gt;Рџ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w:lang w:val=&quot;EN-US&quot;/&gt;&lt;/w:rPr&gt;&lt;m:t&gt;s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/w:rPr&gt;&lt;m:t&gt;=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w:lang w:val=&quot;EN-US&quot;/&gt;&lt;/w:rPr&gt;&lt;m:t&gt;S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30&quot;/&gt;&lt;/w:rPr&gt;&lt;m:t&gt;*N*0,03 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="006972CE" w:rsidRPr="006F2190">
              <w:rPr>
                <w:sz w:val="28"/>
                <w:szCs w:val="30"/>
              </w:rPr>
              <w:fldChar w:fldCharType="end"/>
            </w:r>
            <w:r w:rsidRPr="00A51872">
              <w:rPr>
                <w:sz w:val="28"/>
                <w:szCs w:val="30"/>
              </w:rPr>
              <w:t>,</w:t>
            </w:r>
            <w:r w:rsidRPr="00A51872">
              <w:rPr>
                <w:b/>
                <w:sz w:val="28"/>
                <w:szCs w:val="30"/>
              </w:rPr>
              <w:t xml:space="preserve"> </w:t>
            </w:r>
            <w:r w:rsidRPr="00A51872">
              <w:rPr>
                <w:sz w:val="28"/>
                <w:szCs w:val="30"/>
              </w:rPr>
              <w:t xml:space="preserve">где </w:t>
            </w:r>
          </w:p>
          <w:p w:rsidR="001D3D78" w:rsidRDefault="001D3D78" w:rsidP="00575DB2">
            <w:pPr>
              <w:jc w:val="both"/>
              <w:rPr>
                <w:sz w:val="28"/>
                <w:szCs w:val="28"/>
              </w:rPr>
            </w:pPr>
            <w:r w:rsidRPr="00C21DEA">
              <w:rPr>
                <w:b/>
                <w:lang w:val="en-US"/>
              </w:rPr>
              <w:t>S</w:t>
            </w:r>
            <w:r w:rsidRPr="00A51872">
              <w:rPr>
                <w:szCs w:val="28"/>
              </w:rPr>
              <w:t xml:space="preserve"> – площадь территории муниципального образования (га); </w:t>
            </w:r>
            <w:r w:rsidRPr="00A51872">
              <w:rPr>
                <w:sz w:val="28"/>
                <w:szCs w:val="30"/>
              </w:rPr>
              <w:t>N</w:t>
            </w:r>
            <w:r w:rsidRPr="00A51872">
              <w:rPr>
                <w:szCs w:val="28"/>
              </w:rPr>
              <w:t xml:space="preserve"> – среднее количество земельных участков, на 1 га земли, равное единице</w:t>
            </w:r>
            <w:r w:rsidRPr="00A51872">
              <w:rPr>
                <w:sz w:val="28"/>
                <w:szCs w:val="28"/>
              </w:rPr>
              <w:t>.</w:t>
            </w:r>
          </w:p>
          <w:p w:rsidR="00F2486B" w:rsidRPr="00A51872" w:rsidRDefault="00F2486B" w:rsidP="00575DB2">
            <w:pPr>
              <w:jc w:val="both"/>
              <w:rPr>
                <w:szCs w:val="28"/>
              </w:rPr>
            </w:pPr>
            <w:r w:rsidRPr="00702D5A">
              <w:rPr>
                <w:b/>
              </w:rPr>
              <w:t>Помс</w:t>
            </w:r>
            <w:r>
              <w:rPr>
                <w:sz w:val="28"/>
                <w:szCs w:val="28"/>
              </w:rPr>
              <w:t xml:space="preserve">- </w:t>
            </w:r>
            <w:r w:rsidRPr="00F2486B">
              <w:t>количество земельных участков, вовлеченных органом местного самоуправления вне установленного плана.</w:t>
            </w:r>
          </w:p>
        </w:tc>
      </w:tr>
      <w:tr w:rsidR="00774CA4" w:rsidRPr="00F40455" w:rsidTr="00575DB2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A4" w:rsidRPr="00245D2D" w:rsidRDefault="00774CA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245D2D">
              <w:rPr>
                <w:sz w:val="23"/>
                <w:szCs w:val="23"/>
              </w:rPr>
              <w:t>1.22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A4" w:rsidRPr="00450BDA" w:rsidRDefault="00774CA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834291">
              <w:t xml:space="preserve">Эффективность работы по расторжению договоров аренды земельных участков, в отношении которых выявлен факт ненадлежащего исполнения </w:t>
            </w:r>
            <w:r w:rsidRPr="00834291">
              <w:br/>
              <w:t>условий договора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A4" w:rsidRPr="00F40455" w:rsidRDefault="00774CA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10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A4" w:rsidRPr="00A51872" w:rsidRDefault="00774CA4" w:rsidP="00575DB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Основной целью показателя является 100 % выполнение органом местного самоуправления плана по расторжению договоров аренды земельных участков, государственная собственность на которые не разграничена, в отношении которых выявлен факт ненадлежащего исполнения условий договора.</w:t>
            </w:r>
          </w:p>
          <w:p w:rsidR="0078598A" w:rsidRDefault="00774CA4" w:rsidP="0078598A">
            <w:pPr>
              <w:shd w:val="clear" w:color="auto" w:fill="FFFFFF"/>
              <w:spacing w:line="317" w:lineRule="exact"/>
              <w:ind w:left="720"/>
              <w:rPr>
                <w:szCs w:val="28"/>
              </w:rPr>
            </w:pPr>
            <w:r w:rsidRPr="00A51872">
              <w:rPr>
                <w:szCs w:val="28"/>
              </w:rPr>
              <w:t>Показатель рассчитывается по следующей формуле:</w:t>
            </w:r>
          </w:p>
          <w:p w:rsidR="00774CA4" w:rsidRPr="00A51872" w:rsidRDefault="0078598A" w:rsidP="0078598A">
            <w:pPr>
              <w:shd w:val="clear" w:color="auto" w:fill="FFFFFF"/>
              <w:spacing w:line="317" w:lineRule="exact"/>
              <w:ind w:left="72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477AFE" w:rsidRPr="00DC68C4">
              <w:rPr>
                <w:b/>
              </w:rPr>
              <w:t>Пр=(Рф+Рпм*0,7/</w:t>
            </w:r>
            <w:r w:rsidR="00621512" w:rsidRPr="00DC68C4">
              <w:rPr>
                <w:b/>
              </w:rPr>
              <w:t xml:space="preserve"> </w:t>
            </w:r>
            <w:r w:rsidR="00477AFE" w:rsidRPr="00DC68C4">
              <w:rPr>
                <w:b/>
              </w:rPr>
              <w:t>Рп-Ри)*100</w:t>
            </w:r>
            <w:r w:rsidR="006972CE" w:rsidRPr="006F2190">
              <w:rPr>
                <w:sz w:val="40"/>
                <w:szCs w:val="44"/>
              </w:rPr>
              <w:fldChar w:fldCharType="begin"/>
            </w:r>
            <w:r w:rsidR="00774CA4" w:rsidRPr="006F2190">
              <w:rPr>
                <w:sz w:val="40"/>
                <w:szCs w:val="44"/>
              </w:rPr>
              <w:instrText xml:space="preserve"> QUOTE </w:instrText>
            </w:r>
            <w:r w:rsidR="004A03ED">
              <w:rPr>
                <w:position w:val="-14"/>
              </w:rPr>
              <w:pict>
                <v:shape id="_x0000_i1037" type="#_x0000_t75" style="width:133.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3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7318D&quot;/&gt;&lt;wsp:rsid wsp:val=&quot;00000193&quot;/&gt;&lt;wsp:rsid wsp:val=&quot;00000646&quot;/&gt;&lt;wsp:rsid wsp:val=&quot;000007C9&quot;/&gt;&lt;wsp:rsid wsp:val=&quot;00000F90&quot;/&gt;&lt;wsp:rsid wsp:val=&quot;0000168B&quot;/&gt;&lt;wsp:rsid wsp:val=&quot;00001DA3&quot;/&gt;&lt;wsp:rsid wsp:val=&quot;00003798&quot;/&gt;&lt;wsp:rsid wsp:val=&quot;000038DC&quot;/&gt;&lt;wsp:rsid wsp:val=&quot;00004251&quot;/&gt;&lt;wsp:rsid wsp:val=&quot;00004377&quot;/&gt;&lt;wsp:rsid wsp:val=&quot;00004A72&quot;/&gt;&lt;wsp:rsid wsp:val=&quot;00004BE4&quot;/&gt;&lt;wsp:rsid wsp:val=&quot;00004F99&quot;/&gt;&lt;wsp:rsid wsp:val=&quot;00004FAA&quot;/&gt;&lt;wsp:rsid wsp:val=&quot;00005147&quot;/&gt;&lt;wsp:rsid wsp:val=&quot;0000538B&quot;/&gt;&lt;wsp:rsid wsp:val=&quot;00006327&quot;/&gt;&lt;wsp:rsid wsp:val=&quot;00006516&quot;/&gt;&lt;wsp:rsid wsp:val=&quot;0000678B&quot;/&gt;&lt;wsp:rsid wsp:val=&quot;00007E5B&quot;/&gt;&lt;wsp:rsid wsp:val=&quot;00007FD9&quot;/&gt;&lt;wsp:rsid wsp:val=&quot;000100C5&quot;/&gt;&lt;wsp:rsid wsp:val=&quot;0001030B&quot;/&gt;&lt;wsp:rsid wsp:val=&quot;00012C5C&quot;/&gt;&lt;wsp:rsid wsp:val=&quot;00015110&quot;/&gt;&lt;wsp:rsid wsp:val=&quot;0001614C&quot;/&gt;&lt;wsp:rsid wsp:val=&quot;00016191&quot;/&gt;&lt;wsp:rsid wsp:val=&quot;000161FB&quot;/&gt;&lt;wsp:rsid wsp:val=&quot;00016226&quot;/&gt;&lt;wsp:rsid wsp:val=&quot;00016551&quot;/&gt;&lt;wsp:rsid wsp:val=&quot;00017AD1&quot;/&gt;&lt;wsp:rsid wsp:val=&quot;000203DE&quot;/&gt;&lt;wsp:rsid wsp:val=&quot;00020E66&quot;/&gt;&lt;wsp:rsid wsp:val=&quot;000221B9&quot;/&gt;&lt;wsp:rsid wsp:val=&quot;0002235E&quot;/&gt;&lt;wsp:rsid wsp:val=&quot;00022822&quot;/&gt;&lt;wsp:rsid wsp:val=&quot;00023F5D&quot;/&gt;&lt;wsp:rsid wsp:val=&quot;000256E8&quot;/&gt;&lt;wsp:rsid wsp:val=&quot;00025784&quot;/&gt;&lt;wsp:rsid wsp:val=&quot;00025808&quot;/&gt;&lt;wsp:rsid wsp:val=&quot;00026686&quot;/&gt;&lt;wsp:rsid wsp:val=&quot;000274D4&quot;/&gt;&lt;wsp:rsid wsp:val=&quot;00027B76&quot;/&gt;&lt;wsp:rsid wsp:val=&quot;000305EA&quot;/&gt;&lt;wsp:rsid wsp:val=&quot;000312B3&quot;/&gt;&lt;wsp:rsid wsp:val=&quot;0003181B&quot;/&gt;&lt;wsp:rsid wsp:val=&quot;00032418&quot;/&gt;&lt;wsp:rsid wsp:val=&quot;000325F3&quot;/&gt;&lt;wsp:rsid wsp:val=&quot;00032BE1&quot;/&gt;&lt;wsp:rsid wsp:val=&quot;00033F45&quot;/&gt;&lt;wsp:rsid wsp:val=&quot;000342EA&quot;/&gt;&lt;wsp:rsid wsp:val=&quot;00034381&quot;/&gt;&lt;wsp:rsid wsp:val=&quot;0003445F&quot;/&gt;&lt;wsp:rsid wsp:val=&quot;00034F62&quot;/&gt;&lt;wsp:rsid wsp:val=&quot;00035EE5&quot;/&gt;&lt;wsp:rsid wsp:val=&quot;000362DB&quot;/&gt;&lt;wsp:rsid wsp:val=&quot;00036A59&quot;/&gt;&lt;wsp:rsid wsp:val=&quot;00037CE8&quot;/&gt;&lt;wsp:rsid wsp:val=&quot;00040C51&quot;/&gt;&lt;wsp:rsid wsp:val=&quot;00041716&quot;/&gt;&lt;wsp:rsid wsp:val=&quot;000422AE&quot;/&gt;&lt;wsp:rsid wsp:val=&quot;00043E97&quot;/&gt;&lt;wsp:rsid wsp:val=&quot;00044D57&quot;/&gt;&lt;wsp:rsid wsp:val=&quot;00044FE9&quot;/&gt;&lt;wsp:rsid wsp:val=&quot;00045984&quot;/&gt;&lt;wsp:rsid wsp:val=&quot;00045EE6&quot;/&gt;&lt;wsp:rsid wsp:val=&quot;00045EF2&quot;/&gt;&lt;wsp:rsid wsp:val=&quot;00046974&quot;/&gt;&lt;wsp:rsid wsp:val=&quot;00046E96&quot;/&gt;&lt;wsp:rsid wsp:val=&quot;000472E8&quot;/&gt;&lt;wsp:rsid wsp:val=&quot;00047912&quot;/&gt;&lt;wsp:rsid wsp:val=&quot;00047EF0&quot;/&gt;&lt;wsp:rsid wsp:val=&quot;00051939&quot;/&gt;&lt;wsp:rsid wsp:val=&quot;00052174&quot;/&gt;&lt;wsp:rsid wsp:val=&quot;00052720&quot;/&gt;&lt;wsp:rsid wsp:val=&quot;00052FB7&quot;/&gt;&lt;wsp:rsid wsp:val=&quot;0005323D&quot;/&gt;&lt;wsp:rsid wsp:val=&quot;000540D2&quot;/&gt;&lt;wsp:rsid wsp:val=&quot;000551E3&quot;/&gt;&lt;wsp:rsid wsp:val=&quot;00055812&quot;/&gt;&lt;wsp:rsid wsp:val=&quot;00055B8F&quot;/&gt;&lt;wsp:rsid wsp:val=&quot;000564D0&quot;/&gt;&lt;wsp:rsid wsp:val=&quot;000566F9&quot;/&gt;&lt;wsp:rsid wsp:val=&quot;00056FA8&quot;/&gt;&lt;wsp:rsid wsp:val=&quot;00057279&quot;/&gt;&lt;wsp:rsid wsp:val=&quot;00057B20&quot;/&gt;&lt;wsp:rsid wsp:val=&quot;00057D01&quot;/&gt;&lt;wsp:rsid wsp:val=&quot;0006069F&quot;/&gt;&lt;wsp:rsid wsp:val=&quot;00060B5F&quot;/&gt;&lt;wsp:rsid wsp:val=&quot;00060BB4&quot;/&gt;&lt;wsp:rsid wsp:val=&quot;00061A2C&quot;/&gt;&lt;wsp:rsid wsp:val=&quot;00061BE8&quot;/&gt;&lt;wsp:rsid wsp:val=&quot;0006300D&quot;/&gt;&lt;wsp:rsid wsp:val=&quot;000631B7&quot;/&gt;&lt;wsp:rsid wsp:val=&quot;000645FC&quot;/&gt;&lt;wsp:rsid wsp:val=&quot;00064A53&quot;/&gt;&lt;wsp:rsid wsp:val=&quot;00064EAA&quot;/&gt;&lt;wsp:rsid wsp:val=&quot;000663C4&quot;/&gt;&lt;wsp:rsid wsp:val=&quot;00066409&quot;/&gt;&lt;wsp:rsid wsp:val=&quot;00066565&quot;/&gt;&lt;wsp:rsid wsp:val=&quot;00066882&quot;/&gt;&lt;wsp:rsid wsp:val=&quot;00066963&quot;/&gt;&lt;wsp:rsid wsp:val=&quot;00067642&quot;/&gt;&lt;wsp:rsid wsp:val=&quot;00067E2E&quot;/&gt;&lt;wsp:rsid wsp:val=&quot;00071314&quot;/&gt;&lt;wsp:rsid wsp:val=&quot;000713F3&quot;/&gt;&lt;wsp:rsid wsp:val=&quot;00071604&quot;/&gt;&lt;wsp:rsid wsp:val=&quot;0007175B&quot;/&gt;&lt;wsp:rsid wsp:val=&quot;00072395&quot;/&gt;&lt;wsp:rsid wsp:val=&quot;00072AD9&quot;/&gt;&lt;wsp:rsid wsp:val=&quot;0007342C&quot;/&gt;&lt;wsp:rsid wsp:val=&quot;0007349F&quot;/&gt;&lt;wsp:rsid wsp:val=&quot;000734AD&quot;/&gt;&lt;wsp:rsid wsp:val=&quot;00074E15&quot;/&gt;&lt;wsp:rsid wsp:val=&quot;000752E9&quot;/&gt;&lt;wsp:rsid wsp:val=&quot;00075ABF&quot;/&gt;&lt;wsp:rsid wsp:val=&quot;000762AB&quot;/&gt;&lt;wsp:rsid wsp:val=&quot;000762E1&quot;/&gt;&lt;wsp:rsid wsp:val=&quot;000767A6&quot;/&gt;&lt;wsp:rsid wsp:val=&quot;00077921&quot;/&gt;&lt;wsp:rsid wsp:val=&quot;000804AD&quot;/&gt;&lt;wsp:rsid wsp:val=&quot;000805B2&quot;/&gt;&lt;wsp:rsid wsp:val=&quot;000806DD&quot;/&gt;&lt;wsp:rsid wsp:val=&quot;00081734&quot;/&gt;&lt;wsp:rsid wsp:val=&quot;00082597&quot;/&gt;&lt;wsp:rsid wsp:val=&quot;00082A2B&quot;/&gt;&lt;wsp:rsid wsp:val=&quot;00082E38&quot;/&gt;&lt;wsp:rsid wsp:val=&quot;00082F95&quot;/&gt;&lt;wsp:rsid wsp:val=&quot;000838BA&quot;/&gt;&lt;wsp:rsid wsp:val=&quot;00083A5F&quot;/&gt;&lt;wsp:rsid wsp:val=&quot;00083B60&quot;/&gt;&lt;wsp:rsid wsp:val=&quot;00084610&quot;/&gt;&lt;wsp:rsid wsp:val=&quot;00084C4E&quot;/&gt;&lt;wsp:rsid wsp:val=&quot;00084E7B&quot;/&gt;&lt;wsp:rsid wsp:val=&quot;000850A7&quot;/&gt;&lt;wsp:rsid wsp:val=&quot;000850B6&quot;/&gt;&lt;wsp:rsid wsp:val=&quot;000858CF&quot;/&gt;&lt;wsp:rsid wsp:val=&quot;000869C1&quot;/&gt;&lt;wsp:rsid wsp:val=&quot;00090712&quot;/&gt;&lt;wsp:rsid wsp:val=&quot;000908D8&quot;/&gt;&lt;wsp:rsid wsp:val=&quot;00090D5A&quot;/&gt;&lt;wsp:rsid wsp:val=&quot;00091152&quot;/&gt;&lt;wsp:rsid wsp:val=&quot;000913D4&quot;/&gt;&lt;wsp:rsid wsp:val=&quot;000920C8&quot;/&gt;&lt;wsp:rsid wsp:val=&quot;00092A3B&quot;/&gt;&lt;wsp:rsid wsp:val=&quot;000937B1&quot;/&gt;&lt;wsp:rsid wsp:val=&quot;000940DF&quot;/&gt;&lt;wsp:rsid wsp:val=&quot;000940F8&quot;/&gt;&lt;wsp:rsid wsp:val=&quot;000946A8&quot;/&gt;&lt;wsp:rsid wsp:val=&quot;00094B41&quot;/&gt;&lt;wsp:rsid wsp:val=&quot;00095ECE&quot;/&gt;&lt;wsp:rsid wsp:val=&quot;00097E2B&quot;/&gt;&lt;wsp:rsid wsp:val=&quot;000A00F3&quot;/&gt;&lt;wsp:rsid wsp:val=&quot;000A0B45&quot;/&gt;&lt;wsp:rsid wsp:val=&quot;000A0DBD&quot;/&gt;&lt;wsp:rsid wsp:val=&quot;000A1614&quot;/&gt;&lt;wsp:rsid wsp:val=&quot;000A1973&quot;/&gt;&lt;wsp:rsid wsp:val=&quot;000A1FA8&quot;/&gt;&lt;wsp:rsid wsp:val=&quot;000A3862&quot;/&gt;&lt;wsp:rsid wsp:val=&quot;000A3EE8&quot;/&gt;&lt;wsp:rsid wsp:val=&quot;000A46FB&quot;/&gt;&lt;wsp:rsid wsp:val=&quot;000A536A&quot;/&gt;&lt;wsp:rsid wsp:val=&quot;000A632D&quot;/&gt;&lt;wsp:rsid wsp:val=&quot;000A6D13&quot;/&gt;&lt;wsp:rsid wsp:val=&quot;000A7AAD&quot;/&gt;&lt;wsp:rsid wsp:val=&quot;000B08D4&quot;/&gt;&lt;wsp:rsid wsp:val=&quot;000B0B02&quot;/&gt;&lt;wsp:rsid wsp:val=&quot;000B196D&quot;/&gt;&lt;wsp:rsid wsp:val=&quot;000B1E64&quot;/&gt;&lt;wsp:rsid wsp:val=&quot;000B1FED&quot;/&gt;&lt;wsp:rsid wsp:val=&quot;000B2452&quot;/&gt;&lt;wsp:rsid wsp:val=&quot;000B26B5&quot;/&gt;&lt;wsp:rsid wsp:val=&quot;000B3D5D&quot;/&gt;&lt;wsp:rsid wsp:val=&quot;000B586B&quot;/&gt;&lt;wsp:rsid wsp:val=&quot;000B61F9&quot;/&gt;&lt;wsp:rsid wsp:val=&quot;000B70CD&quot;/&gt;&lt;wsp:rsid wsp:val=&quot;000B7380&quot;/&gt;&lt;wsp:rsid wsp:val=&quot;000C052A&quot;/&gt;&lt;wsp:rsid wsp:val=&quot;000C1E13&quot;/&gt;&lt;wsp:rsid wsp:val=&quot;000C23D6&quot;/&gt;&lt;wsp:rsid wsp:val=&quot;000C2799&quot;/&gt;&lt;wsp:rsid wsp:val=&quot;000C312E&quot;/&gt;&lt;wsp:rsid wsp:val=&quot;000C38FC&quot;/&gt;&lt;wsp:rsid wsp:val=&quot;000C4253&quot;/&gt;&lt;wsp:rsid wsp:val=&quot;000C4E17&quot;/&gt;&lt;wsp:rsid wsp:val=&quot;000C51D4&quot;/&gt;&lt;wsp:rsid wsp:val=&quot;000C5332&quot;/&gt;&lt;wsp:rsid wsp:val=&quot;000C5F44&quot;/&gt;&lt;wsp:rsid wsp:val=&quot;000C6EFB&quot;/&gt;&lt;wsp:rsid wsp:val=&quot;000C6F4C&quot;/&gt;&lt;wsp:rsid wsp:val=&quot;000D0964&quot;/&gt;&lt;wsp:rsid wsp:val=&quot;000D133A&quot;/&gt;&lt;wsp:rsid wsp:val=&quot;000D162C&quot;/&gt;&lt;wsp:rsid wsp:val=&quot;000D1A8D&quot;/&gt;&lt;wsp:rsid wsp:val=&quot;000D31E1&quot;/&gt;&lt;wsp:rsid wsp:val=&quot;000D36B4&quot;/&gt;&lt;wsp:rsid wsp:val=&quot;000D3EFD&quot;/&gt;&lt;wsp:rsid wsp:val=&quot;000D41D5&quot;/&gt;&lt;wsp:rsid wsp:val=&quot;000D4C72&quot;/&gt;&lt;wsp:rsid wsp:val=&quot;000D4FB5&quot;/&gt;&lt;wsp:rsid wsp:val=&quot;000D6008&quot;/&gt;&lt;wsp:rsid wsp:val=&quot;000D61E7&quot;/&gt;&lt;wsp:rsid wsp:val=&quot;000D742A&quot;/&gt;&lt;wsp:rsid wsp:val=&quot;000D74B0&quot;/&gt;&lt;wsp:rsid wsp:val=&quot;000D7E1A&quot;/&gt;&lt;wsp:rsid wsp:val=&quot;000E115F&quot;/&gt;&lt;wsp:rsid wsp:val=&quot;000E127A&quot;/&gt;&lt;wsp:rsid wsp:val=&quot;000E17DB&quot;/&gt;&lt;wsp:rsid wsp:val=&quot;000E21B0&quot;/&gt;&lt;wsp:rsid wsp:val=&quot;000E23FB&quot;/&gt;&lt;wsp:rsid wsp:val=&quot;000E2962&quot;/&gt;&lt;wsp:rsid wsp:val=&quot;000E2E74&quot;/&gt;&lt;wsp:rsid wsp:val=&quot;000E32CC&quot;/&gt;&lt;wsp:rsid wsp:val=&quot;000E4052&quot;/&gt;&lt;wsp:rsid wsp:val=&quot;000E463A&quot;/&gt;&lt;wsp:rsid wsp:val=&quot;000E4C62&quot;/&gt;&lt;wsp:rsid wsp:val=&quot;000E71D9&quot;/&gt;&lt;wsp:rsid wsp:val=&quot;000E71E7&quot;/&gt;&lt;wsp:rsid wsp:val=&quot;000F0988&quot;/&gt;&lt;wsp:rsid wsp:val=&quot;000F0FBE&quot;/&gt;&lt;wsp:rsid wsp:val=&quot;000F1404&quot;/&gt;&lt;wsp:rsid wsp:val=&quot;000F161A&quot;/&gt;&lt;wsp:rsid wsp:val=&quot;000F18B5&quot;/&gt;&lt;wsp:rsid wsp:val=&quot;000F1B93&quot;/&gt;&lt;wsp:rsid wsp:val=&quot;000F2413&quot;/&gt;&lt;wsp:rsid wsp:val=&quot;000F2D9A&quot;/&gt;&lt;wsp:rsid wsp:val=&quot;000F3150&quot;/&gt;&lt;wsp:rsid wsp:val=&quot;000F367F&quot;/&gt;&lt;wsp:rsid wsp:val=&quot;000F3DA1&quot;/&gt;&lt;wsp:rsid wsp:val=&quot;000F505A&quot;/&gt;&lt;wsp:rsid wsp:val=&quot;000F5860&quot;/&gt;&lt;wsp:rsid wsp:val=&quot;000F5880&quot;/&gt;&lt;wsp:rsid wsp:val=&quot;000F60ED&quot;/&gt;&lt;wsp:rsid wsp:val=&quot;000F6935&quot;/&gt;&lt;wsp:rsid wsp:val=&quot;00100017&quot;/&gt;&lt;wsp:rsid wsp:val=&quot;001000C6&quot;/&gt;&lt;wsp:rsid wsp:val=&quot;0010081C&quot;/&gt;&lt;wsp:rsid wsp:val=&quot;00102B61&quot;/&gt;&lt;wsp:rsid wsp:val=&quot;0010370F&quot;/&gt;&lt;wsp:rsid wsp:val=&quot;00103739&quot;/&gt;&lt;wsp:rsid wsp:val=&quot;001042DB&quot;/&gt;&lt;wsp:rsid wsp:val=&quot;00104568&quot;/&gt;&lt;wsp:rsid wsp:val=&quot;00105662&quot;/&gt;&lt;wsp:rsid wsp:val=&quot;001064DC&quot;/&gt;&lt;wsp:rsid wsp:val=&quot;001071FF&quot;/&gt;&lt;wsp:rsid wsp:val=&quot;00107A33&quot;/&gt;&lt;wsp:rsid wsp:val=&quot;00107B83&quot;/&gt;&lt;wsp:rsid wsp:val=&quot;00112F83&quot;/&gt;&lt;wsp:rsid wsp:val=&quot;001138D8&quot;/&gt;&lt;wsp:rsid wsp:val=&quot;001140B0&quot;/&gt;&lt;wsp:rsid wsp:val=&quot;001143B4&quot;/&gt;&lt;wsp:rsid wsp:val=&quot;00114A84&quot;/&gt;&lt;wsp:rsid wsp:val=&quot;00116AFE&quot;/&gt;&lt;wsp:rsid wsp:val=&quot;00117812&quot;/&gt;&lt;wsp:rsid wsp:val=&quot;00117C4C&quot;/&gt;&lt;wsp:rsid wsp:val=&quot;00120001&quot;/&gt;&lt;wsp:rsid wsp:val=&quot;001203A0&quot;/&gt;&lt;wsp:rsid wsp:val=&quot;001218D6&quot;/&gt;&lt;wsp:rsid wsp:val=&quot;00121CB8&quot;/&gt;&lt;wsp:rsid wsp:val=&quot;001221C5&quot;/&gt;&lt;wsp:rsid wsp:val=&quot;00123486&quot;/&gt;&lt;wsp:rsid wsp:val=&quot;00124012&quot;/&gt;&lt;wsp:rsid wsp:val=&quot;00124067&quot;/&gt;&lt;wsp:rsid wsp:val=&quot;001250CF&quot;/&gt;&lt;wsp:rsid wsp:val=&quot;001251D9&quot;/&gt;&lt;wsp:rsid wsp:val=&quot;0012565A&quot;/&gt;&lt;wsp:rsid wsp:val=&quot;001256C5&quot;/&gt;&lt;wsp:rsid wsp:val=&quot;00125FDE&quot;/&gt;&lt;wsp:rsid wsp:val=&quot;00126830&quot;/&gt;&lt;wsp:rsid wsp:val=&quot;00127F28&quot;/&gt;&lt;wsp:rsid wsp:val=&quot;00130009&quot;/&gt;&lt;wsp:rsid wsp:val=&quot;00130676&quot;/&gt;&lt;wsp:rsid wsp:val=&quot;001314F6&quot;/&gt;&lt;wsp:rsid wsp:val=&quot;00131700&quot;/&gt;&lt;wsp:rsid wsp:val=&quot;00132249&quot;/&gt;&lt;wsp:rsid wsp:val=&quot;00132D35&quot;/&gt;&lt;wsp:rsid wsp:val=&quot;00133102&quot;/&gt;&lt;wsp:rsid wsp:val=&quot;00134140&quot;/&gt;&lt;wsp:rsid wsp:val=&quot;00134F78&quot;/&gt;&lt;wsp:rsid wsp:val=&quot;00135454&quot;/&gt;&lt;wsp:rsid wsp:val=&quot;00135470&quot;/&gt;&lt;wsp:rsid wsp:val=&quot;001355A9&quot;/&gt;&lt;wsp:rsid wsp:val=&quot;001366B2&quot;/&gt;&lt;wsp:rsid wsp:val=&quot;001369DF&quot;/&gt;&lt;wsp:rsid wsp:val=&quot;00137DA4&quot;/&gt;&lt;wsp:rsid wsp:val=&quot;001400A4&quot;/&gt;&lt;wsp:rsid wsp:val=&quot;00140221&quot;/&gt;&lt;wsp:rsid wsp:val=&quot;001406D3&quot;/&gt;&lt;wsp:rsid wsp:val=&quot;00140F2D&quot;/&gt;&lt;wsp:rsid wsp:val=&quot;00141353&quot;/&gt;&lt;wsp:rsid wsp:val=&quot;00141638&quot;/&gt;&lt;wsp:rsid wsp:val=&quot;001428B5&quot;/&gt;&lt;wsp:rsid wsp:val=&quot;0014327F&quot;/&gt;&lt;wsp:rsid wsp:val=&quot;00143688&quot;/&gt;&lt;wsp:rsid wsp:val=&quot;00143E39&quot;/&gt;&lt;wsp:rsid wsp:val=&quot;0014438B&quot;/&gt;&lt;wsp:rsid wsp:val=&quot;001446C9&quot;/&gt;&lt;wsp:rsid wsp:val=&quot;00144B89&quot;/&gt;&lt;wsp:rsid wsp:val=&quot;00144DE8&quot;/&gt;&lt;wsp:rsid wsp:val=&quot;00145166&quot;/&gt;&lt;wsp:rsid wsp:val=&quot;00145BDA&quot;/&gt;&lt;wsp:rsid wsp:val=&quot;00147278&quot;/&gt;&lt;wsp:rsid wsp:val=&quot;0014760F&quot;/&gt;&lt;wsp:rsid wsp:val=&quot;00151578&quot;/&gt;&lt;wsp:rsid wsp:val=&quot;00151BA3&quot;/&gt;&lt;wsp:rsid wsp:val=&quot;00152379&quot;/&gt;&lt;wsp:rsid wsp:val=&quot;001524C6&quot;/&gt;&lt;wsp:rsid wsp:val=&quot;001529AB&quot;/&gt;&lt;wsp:rsid wsp:val=&quot;001532E9&quot;/&gt;&lt;wsp:rsid wsp:val=&quot;001533EC&quot;/&gt;&lt;wsp:rsid wsp:val=&quot;00153EAB&quot;/&gt;&lt;wsp:rsid wsp:val=&quot;001548A7&quot;/&gt;&lt;wsp:rsid wsp:val=&quot;00154BBA&quot;/&gt;&lt;wsp:rsid wsp:val=&quot;001553C4&quot;/&gt;&lt;wsp:rsid wsp:val=&quot;00155E95&quot;/&gt;&lt;wsp:rsid wsp:val=&quot;00156BAA&quot;/&gt;&lt;wsp:rsid wsp:val=&quot;00156FF1&quot;/&gt;&lt;wsp:rsid wsp:val=&quot;0015762E&quot;/&gt;&lt;wsp:rsid wsp:val=&quot;00160229&quot;/&gt;&lt;wsp:rsid wsp:val=&quot;001602C2&quot;/&gt;&lt;wsp:rsid wsp:val=&quot;00160EF3&quot;/&gt;&lt;wsp:rsid wsp:val=&quot;00161F58&quot;/&gt;&lt;wsp:rsid wsp:val=&quot;00162046&quot;/&gt;&lt;wsp:rsid wsp:val=&quot;001623C1&quot;/&gt;&lt;wsp:rsid wsp:val=&quot;00162509&quot;/&gt;&lt;wsp:rsid wsp:val=&quot;00162539&quot;/&gt;&lt;wsp:rsid wsp:val=&quot;001626BE&quot;/&gt;&lt;wsp:rsid wsp:val=&quot;001645F7&quot;/&gt;&lt;wsp:rsid wsp:val=&quot;00165D77&quot;/&gt;&lt;wsp:rsid wsp:val=&quot;00166182&quot;/&gt;&lt;wsp:rsid wsp:val=&quot;00166EEB&quot;/&gt;&lt;wsp:rsid wsp:val=&quot;00167163&quot;/&gt;&lt;wsp:rsid wsp:val=&quot;001676D1&quot;/&gt;&lt;wsp:rsid wsp:val=&quot;001679F9&quot;/&gt;&lt;wsp:rsid wsp:val=&quot;00170386&quot;/&gt;&lt;wsp:rsid wsp:val=&quot;0017142D&quot;/&gt;&lt;wsp:rsid wsp:val=&quot;0017230B&quot;/&gt;&lt;wsp:rsid wsp:val=&quot;0017277C&quot;/&gt;&lt;wsp:rsid wsp:val=&quot;0017314E&quot;/&gt;&lt;wsp:rsid wsp:val=&quot;001740C9&quot;/&gt;&lt;wsp:rsid wsp:val=&quot;00174164&quot;/&gt;&lt;wsp:rsid wsp:val=&quot;001742AA&quot;/&gt;&lt;wsp:rsid wsp:val=&quot;00174465&quot;/&gt;&lt;wsp:rsid wsp:val=&quot;00174C31&quot;/&gt;&lt;wsp:rsid wsp:val=&quot;001752FF&quot;/&gt;&lt;wsp:rsid wsp:val=&quot;001754C3&quot;/&gt;&lt;wsp:rsid wsp:val=&quot;0017799E&quot;/&gt;&lt;wsp:rsid wsp:val=&quot;00180032&quot;/&gt;&lt;wsp:rsid wsp:val=&quot;001803FC&quot;/&gt;&lt;wsp:rsid wsp:val=&quot;00180561&quot;/&gt;&lt;wsp:rsid wsp:val=&quot;00180948&quot;/&gt;&lt;wsp:rsid wsp:val=&quot;00180ACE&quot;/&gt;&lt;wsp:rsid wsp:val=&quot;00180C35&quot;/&gt;&lt;wsp:rsid wsp:val=&quot;00180C78&quot;/&gt;&lt;wsp:rsid wsp:val=&quot;001811BF&quot;/&gt;&lt;wsp:rsid wsp:val=&quot;00182843&quot;/&gt;&lt;wsp:rsid wsp:val=&quot;00182A5F&quot;/&gt;&lt;wsp:rsid wsp:val=&quot;00182C08&quot;/&gt;&lt;wsp:rsid wsp:val=&quot;001839CF&quot;/&gt;&lt;wsp:rsid wsp:val=&quot;00183E60&quot;/&gt;&lt;wsp:rsid wsp:val=&quot;00183F55&quot;/&gt;&lt;wsp:rsid wsp:val=&quot;00184048&quot;/&gt;&lt;wsp:rsid wsp:val=&quot;001845BE&quot;/&gt;&lt;wsp:rsid wsp:val=&quot;001849D7&quot;/&gt;&lt;wsp:rsid wsp:val=&quot;0018524E&quot;/&gt;&lt;wsp:rsid wsp:val=&quot;001853A1&quot;/&gt;&lt;wsp:rsid wsp:val=&quot;0018567C&quot;/&gt;&lt;wsp:rsid wsp:val=&quot;001866D0&quot;/&gt;&lt;wsp:rsid wsp:val=&quot;00190232&quot;/&gt;&lt;wsp:rsid wsp:val=&quot;00190712&quot;/&gt;&lt;wsp:rsid wsp:val=&quot;00191A36&quot;/&gt;&lt;wsp:rsid wsp:val=&quot;001924D3&quot;/&gt;&lt;wsp:rsid wsp:val=&quot;00193F8F&quot;/&gt;&lt;wsp:rsid wsp:val=&quot;00194395&quot;/&gt;&lt;wsp:rsid wsp:val=&quot;00194593&quot;/&gt;&lt;wsp:rsid wsp:val=&quot;00195323&quot;/&gt;&lt;wsp:rsid wsp:val=&quot;001954F2&quot;/&gt;&lt;wsp:rsid wsp:val=&quot;00195EE6&quot;/&gt;&lt;wsp:rsid wsp:val=&quot;00195FAB&quot;/&gt;&lt;wsp:rsid wsp:val=&quot;00196542&quot;/&gt;&lt;wsp:rsid wsp:val=&quot;001969C9&quot;/&gt;&lt;wsp:rsid wsp:val=&quot;00197249&quot;/&gt;&lt;wsp:rsid wsp:val=&quot;00197333&quot;/&gt;&lt;wsp:rsid wsp:val=&quot;00197461&quot;/&gt;&lt;wsp:rsid wsp:val=&quot;00197483&quot;/&gt;&lt;wsp:rsid wsp:val=&quot;001A0BA8&quot;/&gt;&lt;wsp:rsid wsp:val=&quot;001A0C6D&quot;/&gt;&lt;wsp:rsid wsp:val=&quot;001A3B88&quot;/&gt;&lt;wsp:rsid wsp:val=&quot;001A4726&quot;/&gt;&lt;wsp:rsid wsp:val=&quot;001A478E&quot;/&gt;&lt;wsp:rsid wsp:val=&quot;001A4D74&quot;/&gt;&lt;wsp:rsid wsp:val=&quot;001A5136&quot;/&gt;&lt;wsp:rsid wsp:val=&quot;001A5346&quot;/&gt;&lt;wsp:rsid wsp:val=&quot;001A589D&quot;/&gt;&lt;wsp:rsid wsp:val=&quot;001A5F69&quot;/&gt;&lt;wsp:rsid wsp:val=&quot;001A635E&quot;/&gt;&lt;wsp:rsid wsp:val=&quot;001B0119&quot;/&gt;&lt;wsp:rsid wsp:val=&quot;001B0BD1&quot;/&gt;&lt;wsp:rsid wsp:val=&quot;001B0F62&quot;/&gt;&lt;wsp:rsid wsp:val=&quot;001B163A&quot;/&gt;&lt;wsp:rsid wsp:val=&quot;001B1732&quot;/&gt;&lt;wsp:rsid wsp:val=&quot;001B21EC&quot;/&gt;&lt;wsp:rsid wsp:val=&quot;001B2464&quot;/&gt;&lt;wsp:rsid wsp:val=&quot;001B2658&quot;/&gt;&lt;wsp:rsid wsp:val=&quot;001B3BF1&quot;/&gt;&lt;wsp:rsid wsp:val=&quot;001B3EDB&quot;/&gt;&lt;wsp:rsid wsp:val=&quot;001B3F8C&quot;/&gt;&lt;wsp:rsid wsp:val=&quot;001B4CBE&quot;/&gt;&lt;wsp:rsid wsp:val=&quot;001B662F&quot;/&gt;&lt;wsp:rsid wsp:val=&quot;001B6AC2&quot;/&gt;&lt;wsp:rsid wsp:val=&quot;001B71FD&quot;/&gt;&lt;wsp:rsid wsp:val=&quot;001B7B14&quot;/&gt;&lt;wsp:rsid wsp:val=&quot;001B7DD9&quot;/&gt;&lt;wsp:rsid wsp:val=&quot;001C1956&quot;/&gt;&lt;wsp:rsid wsp:val=&quot;001C2ED2&quot;/&gt;&lt;wsp:rsid wsp:val=&quot;001C310D&quot;/&gt;&lt;wsp:rsid wsp:val=&quot;001C39AF&quot;/&gt;&lt;wsp:rsid wsp:val=&quot;001C3C1F&quot;/&gt;&lt;wsp:rsid wsp:val=&quot;001C443D&quot;/&gt;&lt;wsp:rsid wsp:val=&quot;001C47D3&quot;/&gt;&lt;wsp:rsid wsp:val=&quot;001C4806&quot;/&gt;&lt;wsp:rsid wsp:val=&quot;001C510A&quot;/&gt;&lt;wsp:rsid wsp:val=&quot;001C5465&quot;/&gt;&lt;wsp:rsid wsp:val=&quot;001C5AB1&quot;/&gt;&lt;wsp:rsid wsp:val=&quot;001C5C89&quot;/&gt;&lt;wsp:rsid wsp:val=&quot;001C6872&quot;/&gt;&lt;wsp:rsid wsp:val=&quot;001C6C59&quot;/&gt;&lt;wsp:rsid wsp:val=&quot;001C7672&quot;/&gt;&lt;wsp:rsid wsp:val=&quot;001C7FC0&quot;/&gt;&lt;wsp:rsid wsp:val=&quot;001D0876&quot;/&gt;&lt;wsp:rsid wsp:val=&quot;001D19D6&quot;/&gt;&lt;wsp:rsid wsp:val=&quot;001D25C7&quot;/&gt;&lt;wsp:rsid wsp:val=&quot;001D29B3&quot;/&gt;&lt;wsp:rsid wsp:val=&quot;001D3FB1&quot;/&gt;&lt;wsp:rsid wsp:val=&quot;001D441C&quot;/&gt;&lt;wsp:rsid wsp:val=&quot;001D502D&quot;/&gt;&lt;wsp:rsid wsp:val=&quot;001D5763&quot;/&gt;&lt;wsp:rsid wsp:val=&quot;001D6116&quot;/&gt;&lt;wsp:rsid wsp:val=&quot;001D6FFE&quot;/&gt;&lt;wsp:rsid wsp:val=&quot;001D7498&quot;/&gt;&lt;wsp:rsid wsp:val=&quot;001E0808&quot;/&gt;&lt;wsp:rsid wsp:val=&quot;001E0892&quot;/&gt;&lt;wsp:rsid wsp:val=&quot;001E12B0&quot;/&gt;&lt;wsp:rsid wsp:val=&quot;001E1DF5&quot;/&gt;&lt;wsp:rsid wsp:val=&quot;001E2A59&quot;/&gt;&lt;wsp:rsid wsp:val=&quot;001E2B7E&quot;/&gt;&lt;wsp:rsid wsp:val=&quot;001E2CB6&quot;/&gt;&lt;wsp:rsid wsp:val=&quot;001E36D1&quot;/&gt;&lt;wsp:rsid wsp:val=&quot;001E39FD&quot;/&gt;&lt;wsp:rsid wsp:val=&quot;001E47F4&quot;/&gt;&lt;wsp:rsid wsp:val=&quot;001E55C8&quot;/&gt;&lt;wsp:rsid wsp:val=&quot;001E5B03&quot;/&gt;&lt;wsp:rsid wsp:val=&quot;001E5E01&quot;/&gt;&lt;wsp:rsid wsp:val=&quot;001E5E3D&quot;/&gt;&lt;wsp:rsid wsp:val=&quot;001E5EA1&quot;/&gt;&lt;wsp:rsid wsp:val=&quot;001E67D4&quot;/&gt;&lt;wsp:rsid wsp:val=&quot;001E725D&quot;/&gt;&lt;wsp:rsid wsp:val=&quot;001F05B0&quot;/&gt;&lt;wsp:rsid wsp:val=&quot;001F0735&quot;/&gt;&lt;wsp:rsid wsp:val=&quot;001F099C&quot;/&gt;&lt;wsp:rsid wsp:val=&quot;001F0BA0&quot;/&gt;&lt;wsp:rsid wsp:val=&quot;001F21FB&quot;/&gt;&lt;wsp:rsid wsp:val=&quot;001F308C&quot;/&gt;&lt;wsp:rsid wsp:val=&quot;001F43E9&quot;/&gt;&lt;wsp:rsid wsp:val=&quot;001F46C6&quot;/&gt;&lt;wsp:rsid wsp:val=&quot;001F5756&quot;/&gt;&lt;wsp:rsid wsp:val=&quot;001F6743&quot;/&gt;&lt;wsp:rsid wsp:val=&quot;001F762F&quot;/&gt;&lt;wsp:rsid wsp:val=&quot;002000AE&quot;/&gt;&lt;wsp:rsid wsp:val=&quot;00200AE0&quot;/&gt;&lt;wsp:rsid wsp:val=&quot;00201A4F&quot;/&gt;&lt;wsp:rsid wsp:val=&quot;0020216A&quot;/&gt;&lt;wsp:rsid wsp:val=&quot;002037E2&quot;/&gt;&lt;wsp:rsid wsp:val=&quot;00203B21&quot;/&gt;&lt;wsp:rsid wsp:val=&quot;00203BBA&quot;/&gt;&lt;wsp:rsid wsp:val=&quot;00204026&quot;/&gt;&lt;wsp:rsid wsp:val=&quot;00204331&quot;/&gt;&lt;wsp:rsid wsp:val=&quot;00207009&quot;/&gt;&lt;wsp:rsid wsp:val=&quot;0020721D&quot;/&gt;&lt;wsp:rsid wsp:val=&quot;00207717&quot;/&gt;&lt;wsp:rsid wsp:val=&quot;002077AD&quot;/&gt;&lt;wsp:rsid wsp:val=&quot;00207B2D&quot;/&gt;&lt;wsp:rsid wsp:val=&quot;00207F8C&quot;/&gt;&lt;wsp:rsid wsp:val=&quot;002117CB&quot;/&gt;&lt;wsp:rsid wsp:val=&quot;00211859&quot;/&gt;&lt;wsp:rsid wsp:val=&quot;002119EA&quot;/&gt;&lt;wsp:rsid wsp:val=&quot;0021253B&quot;/&gt;&lt;wsp:rsid wsp:val=&quot;00212ADC&quot;/&gt;&lt;wsp:rsid wsp:val=&quot;00212B2D&quot;/&gt;&lt;wsp:rsid wsp:val=&quot;00213419&quot;/&gt;&lt;wsp:rsid wsp:val=&quot;00213B98&quot;/&gt;&lt;wsp:rsid wsp:val=&quot;0021450C&quot;/&gt;&lt;wsp:rsid wsp:val=&quot;00214781&quot;/&gt;&lt;wsp:rsid wsp:val=&quot;00215076&quot;/&gt;&lt;wsp:rsid wsp:val=&quot;002155A6&quot;/&gt;&lt;wsp:rsid wsp:val=&quot;00217CA6&quot;/&gt;&lt;wsp:rsid wsp:val=&quot;0022030D&quot;/&gt;&lt;wsp:rsid wsp:val=&quot;00220DCF&quot;/&gt;&lt;wsp:rsid wsp:val=&quot;00220FA8&quot;/&gt;&lt;wsp:rsid wsp:val=&quot;002211A5&quot;/&gt;&lt;wsp:rsid wsp:val=&quot;002213EC&quot;/&gt;&lt;wsp:rsid wsp:val=&quot;00222B0B&quot;/&gt;&lt;wsp:rsid wsp:val=&quot;00222BB4&quot;/&gt;&lt;wsp:rsid wsp:val=&quot;00222F69&quot;/&gt;&lt;wsp:rsid wsp:val=&quot;00224631&quot;/&gt;&lt;wsp:rsid wsp:val=&quot;0022470C&quot;/&gt;&lt;wsp:rsid wsp:val=&quot;00224EE4&quot;/&gt;&lt;wsp:rsid wsp:val=&quot;00225491&quot;/&gt;&lt;wsp:rsid wsp:val=&quot;00225DFE&quot;/&gt;&lt;wsp:rsid wsp:val=&quot;00226EBB&quot;/&gt;&lt;wsp:rsid wsp:val=&quot;00230AD0&quot;/&gt;&lt;wsp:rsid wsp:val=&quot;00231171&quot;/&gt;&lt;wsp:rsid wsp:val=&quot;00232C86&quot;/&gt;&lt;wsp:rsid wsp:val=&quot;00233074&quot;/&gt;&lt;wsp:rsid wsp:val=&quot;00233077&quot;/&gt;&lt;wsp:rsid wsp:val=&quot;00233176&quot;/&gt;&lt;wsp:rsid wsp:val=&quot;0023434C&quot;/&gt;&lt;wsp:rsid wsp:val=&quot;00234414&quot;/&gt;&lt;wsp:rsid wsp:val=&quot;00234422&quot;/&gt;&lt;wsp:rsid wsp:val=&quot;00234AA3&quot;/&gt;&lt;wsp:rsid wsp:val=&quot;0023565B&quot;/&gt;&lt;wsp:rsid wsp:val=&quot;00235D80&quot;/&gt;&lt;wsp:rsid wsp:val=&quot;002369F8&quot;/&gt;&lt;wsp:rsid wsp:val=&quot;00236F6E&quot;/&gt;&lt;wsp:rsid wsp:val=&quot;00237C9B&quot;/&gt;&lt;wsp:rsid wsp:val=&quot;00237D23&quot;/&gt;&lt;wsp:rsid wsp:val=&quot;00240611&quot;/&gt;&lt;wsp:rsid wsp:val=&quot;00240CBE&quot;/&gt;&lt;wsp:rsid wsp:val=&quot;00240FE0&quot;/&gt;&lt;wsp:rsid wsp:val=&quot;00242860&quot;/&gt;&lt;wsp:rsid wsp:val=&quot;00242A8E&quot;/&gt;&lt;wsp:rsid wsp:val=&quot;00244CDA&quot;/&gt;&lt;wsp:rsid wsp:val=&quot;00245174&quot;/&gt;&lt;wsp:rsid wsp:val=&quot;00245487&quot;/&gt;&lt;wsp:rsid wsp:val=&quot;00245604&quot;/&gt;&lt;wsp:rsid wsp:val=&quot;00245857&quot;/&gt;&lt;wsp:rsid wsp:val=&quot;002465DC&quot;/&gt;&lt;wsp:rsid wsp:val=&quot;00246B12&quot;/&gt;&lt;wsp:rsid wsp:val=&quot;00246B53&quot;/&gt;&lt;wsp:rsid wsp:val=&quot;00246E42&quot;/&gt;&lt;wsp:rsid wsp:val=&quot;002508E1&quot;/&gt;&lt;wsp:rsid wsp:val=&quot;00250933&quot;/&gt;&lt;wsp:rsid wsp:val=&quot;002509F4&quot;/&gt;&lt;wsp:rsid wsp:val=&quot;002510A9&quot;/&gt;&lt;wsp:rsid wsp:val=&quot;00252219&quot;/&gt;&lt;wsp:rsid wsp:val=&quot;00252B1F&quot;/&gt;&lt;wsp:rsid wsp:val=&quot;0025401C&quot;/&gt;&lt;wsp:rsid wsp:val=&quot;00254193&quot;/&gt;&lt;wsp:rsid wsp:val=&quot;002547DD&quot;/&gt;&lt;wsp:rsid wsp:val=&quot;00254A22&quot;/&gt;&lt;wsp:rsid wsp:val=&quot;00255158&quot;/&gt;&lt;wsp:rsid wsp:val=&quot;00255650&quot;/&gt;&lt;wsp:rsid wsp:val=&quot;0025596D&quot;/&gt;&lt;wsp:rsid wsp:val=&quot;00255C58&quot;/&gt;&lt;wsp:rsid wsp:val=&quot;0025639D&quot;/&gt;&lt;wsp:rsid wsp:val=&quot;00256691&quot;/&gt;&lt;wsp:rsid wsp:val=&quot;00256CEF&quot;/&gt;&lt;wsp:rsid wsp:val=&quot;00257626&quot;/&gt;&lt;wsp:rsid wsp:val=&quot;00260DA6&quot;/&gt;&lt;wsp:rsid wsp:val=&quot;0026168A&quot;/&gt;&lt;wsp:rsid wsp:val=&quot;00261857&quot;/&gt;&lt;wsp:rsid wsp:val=&quot;00261CCB&quot;/&gt;&lt;wsp:rsid wsp:val=&quot;0026257F&quot;/&gt;&lt;wsp:rsid wsp:val=&quot;00262645&quot;/&gt;&lt;wsp:rsid wsp:val=&quot;00262C89&quot;/&gt;&lt;wsp:rsid wsp:val=&quot;00262FE3&quot;/&gt;&lt;wsp:rsid wsp:val=&quot;0026307E&quot;/&gt;&lt;wsp:rsid wsp:val=&quot;0026340D&quot;/&gt;&lt;wsp:rsid wsp:val=&quot;00263FBB&quot;/&gt;&lt;wsp:rsid wsp:val=&quot;00265E88&quot;/&gt;&lt;wsp:rsid wsp:val=&quot;002660A7&quot;/&gt;&lt;wsp:rsid wsp:val=&quot;00267077&quot;/&gt;&lt;wsp:rsid wsp:val=&quot;00270D82&quot;/&gt;&lt;wsp:rsid wsp:val=&quot;00271FEB&quot;/&gt;&lt;wsp:rsid wsp:val=&quot;00272A0D&quot;/&gt;&lt;wsp:rsid wsp:val=&quot;00272A5E&quot;/&gt;&lt;wsp:rsid wsp:val=&quot;00273441&quot;/&gt;&lt;wsp:rsid wsp:val=&quot;00273E04&quot;/&gt;&lt;wsp:rsid wsp:val=&quot;00275009&quot;/&gt;&lt;wsp:rsid wsp:val=&quot;00275158&quot;/&gt;&lt;wsp:rsid wsp:val=&quot;0027551A&quot;/&gt;&lt;wsp:rsid wsp:val=&quot;0027583D&quot;/&gt;&lt;wsp:rsid wsp:val=&quot;00276E5F&quot;/&gt;&lt;wsp:rsid wsp:val=&quot;00277AF8&quot;/&gt;&lt;wsp:rsid wsp:val=&quot;002801CA&quot;/&gt;&lt;wsp:rsid wsp:val=&quot;0028060A&quot;/&gt;&lt;wsp:rsid wsp:val=&quot;00281103&quot;/&gt;&lt;wsp:rsid wsp:val=&quot;0028188F&quot;/&gt;&lt;wsp:rsid wsp:val=&quot;00281A79&quot;/&gt;&lt;wsp:rsid wsp:val=&quot;00281B3D&quot;/&gt;&lt;wsp:rsid wsp:val=&quot;00281F21&quot;/&gt;&lt;wsp:rsid wsp:val=&quot;0028306D&quot;/&gt;&lt;wsp:rsid wsp:val=&quot;002837DC&quot;/&gt;&lt;wsp:rsid wsp:val=&quot;00284422&quot;/&gt;&lt;wsp:rsid wsp:val=&quot;00284D52&quot;/&gt;&lt;wsp:rsid wsp:val=&quot;002859E6&quot;/&gt;&lt;wsp:rsid wsp:val=&quot;00285A93&quot;/&gt;&lt;wsp:rsid wsp:val=&quot;0028661C&quot;/&gt;&lt;wsp:rsid wsp:val=&quot;00286C62&quot;/&gt;&lt;wsp:rsid wsp:val=&quot;00287E6F&quot;/&gt;&lt;wsp:rsid wsp:val=&quot;00290B10&quot;/&gt;&lt;wsp:rsid wsp:val=&quot;00290C50&quot;/&gt;&lt;wsp:rsid wsp:val=&quot;00290C69&quot;/&gt;&lt;wsp:rsid wsp:val=&quot;00290DE3&quot;/&gt;&lt;wsp:rsid wsp:val=&quot;00291058&quot;/&gt;&lt;wsp:rsid wsp:val=&quot;002911CD&quot;/&gt;&lt;wsp:rsid wsp:val=&quot;0029139D&quot;/&gt;&lt;wsp:rsid wsp:val=&quot;00292F0D&quot;/&gt;&lt;wsp:rsid wsp:val=&quot;0029351D&quot;/&gt;&lt;wsp:rsid wsp:val=&quot;00293745&quot;/&gt;&lt;wsp:rsid wsp:val=&quot;002961A3&quot;/&gt;&lt;wsp:rsid wsp:val=&quot;00296CD1&quot;/&gt;&lt;wsp:rsid wsp:val=&quot;00297300&quot;/&gt;&lt;wsp:rsid wsp:val=&quot;002974FD&quot;/&gt;&lt;wsp:rsid wsp:val=&quot;00297733&quot;/&gt;&lt;wsp:rsid wsp:val=&quot;002A180A&quot;/&gt;&lt;wsp:rsid wsp:val=&quot;002A1A0C&quot;/&gt;&lt;wsp:rsid wsp:val=&quot;002A39D3&quot;/&gt;&lt;wsp:rsid wsp:val=&quot;002A3F0A&quot;/&gt;&lt;wsp:rsid wsp:val=&quot;002A4327&quot;/&gt;&lt;wsp:rsid wsp:val=&quot;002A4C01&quot;/&gt;&lt;wsp:rsid wsp:val=&quot;002A4D82&quot;/&gt;&lt;wsp:rsid wsp:val=&quot;002A5C60&quot;/&gt;&lt;wsp:rsid wsp:val=&quot;002A60C9&quot;/&gt;&lt;wsp:rsid wsp:val=&quot;002A6601&quot;/&gt;&lt;wsp:rsid wsp:val=&quot;002A73B7&quot;/&gt;&lt;wsp:rsid wsp:val=&quot;002A792D&quot;/&gt;&lt;wsp:rsid wsp:val=&quot;002B000E&quot;/&gt;&lt;wsp:rsid wsp:val=&quot;002B067C&quot;/&gt;&lt;wsp:rsid wsp:val=&quot;002B07D8&quot;/&gt;&lt;wsp:rsid wsp:val=&quot;002B14B4&quot;/&gt;&lt;wsp:rsid wsp:val=&quot;002B2333&quot;/&gt;&lt;wsp:rsid wsp:val=&quot;002B25E7&quot;/&gt;&lt;wsp:rsid wsp:val=&quot;002B27F9&quot;/&gt;&lt;wsp:rsid wsp:val=&quot;002B2D01&quot;/&gt;&lt;wsp:rsid wsp:val=&quot;002B32F1&quot;/&gt;&lt;wsp:rsid wsp:val=&quot;002B368E&quot;/&gt;&lt;wsp:rsid wsp:val=&quot;002B3C52&quot;/&gt;&lt;wsp:rsid wsp:val=&quot;002B5071&quot;/&gt;&lt;wsp:rsid wsp:val=&quot;002B50E8&quot;/&gt;&lt;wsp:rsid wsp:val=&quot;002B5832&quot;/&gt;&lt;wsp:rsid wsp:val=&quot;002B5F86&quot;/&gt;&lt;wsp:rsid wsp:val=&quot;002B6143&quot;/&gt;&lt;wsp:rsid wsp:val=&quot;002B722E&quot;/&gt;&lt;wsp:rsid wsp:val=&quot;002B7F9A&quot;/&gt;&lt;wsp:rsid wsp:val=&quot;002C0865&quot;/&gt;&lt;wsp:rsid wsp:val=&quot;002C091D&quot;/&gt;&lt;wsp:rsid wsp:val=&quot;002C1910&quot;/&gt;&lt;wsp:rsid wsp:val=&quot;002C263A&quot;/&gt;&lt;wsp:rsid wsp:val=&quot;002C3914&quot;/&gt;&lt;wsp:rsid wsp:val=&quot;002C3E3E&quot;/&gt;&lt;wsp:rsid wsp:val=&quot;002C496F&quot;/&gt;&lt;wsp:rsid wsp:val=&quot;002C4E43&quot;/&gt;&lt;wsp:rsid wsp:val=&quot;002C5615&quot;/&gt;&lt;wsp:rsid wsp:val=&quot;002C5A35&quot;/&gt;&lt;wsp:rsid wsp:val=&quot;002C69C4&quot;/&gt;&lt;wsp:rsid wsp:val=&quot;002C734F&quot;/&gt;&lt;wsp:rsid wsp:val=&quot;002C76A5&quot;/&gt;&lt;wsp:rsid wsp:val=&quot;002D18F6&quot;/&gt;&lt;wsp:rsid wsp:val=&quot;002D2167&quot;/&gt;&lt;wsp:rsid wsp:val=&quot;002D29CC&quot;/&gt;&lt;wsp:rsid wsp:val=&quot;002D2CDB&quot;/&gt;&lt;wsp:rsid wsp:val=&quot;002D46E8&quot;/&gt;&lt;wsp:rsid wsp:val=&quot;002D4718&quot;/&gt;&lt;wsp:rsid wsp:val=&quot;002D5ECC&quot;/&gt;&lt;wsp:rsid wsp:val=&quot;002D7B53&quot;/&gt;&lt;wsp:rsid wsp:val=&quot;002E0337&quot;/&gt;&lt;wsp:rsid wsp:val=&quot;002E105C&quot;/&gt;&lt;wsp:rsid wsp:val=&quot;002E14F4&quot;/&gt;&lt;wsp:rsid wsp:val=&quot;002E162F&quot;/&gt;&lt;wsp:rsid wsp:val=&quot;002E1DB7&quot;/&gt;&lt;wsp:rsid wsp:val=&quot;002E3E83&quot;/&gt;&lt;wsp:rsid wsp:val=&quot;002E5814&quot;/&gt;&lt;wsp:rsid wsp:val=&quot;002E5937&quot;/&gt;&lt;wsp:rsid wsp:val=&quot;002E5B92&quot;/&gt;&lt;wsp:rsid wsp:val=&quot;002E5E79&quot;/&gt;&lt;wsp:rsid wsp:val=&quot;002E62A7&quot;/&gt;&lt;wsp:rsid wsp:val=&quot;002E7338&quot;/&gt;&lt;wsp:rsid wsp:val=&quot;002E73E0&quot;/&gt;&lt;wsp:rsid wsp:val=&quot;002E759C&quot;/&gt;&lt;wsp:rsid wsp:val=&quot;002F02BF&quot;/&gt;&lt;wsp:rsid wsp:val=&quot;002F0734&quot;/&gt;&lt;wsp:rsid wsp:val=&quot;002F13F4&quot;/&gt;&lt;wsp:rsid wsp:val=&quot;002F17CA&quot;/&gt;&lt;wsp:rsid wsp:val=&quot;002F226E&quot;/&gt;&lt;wsp:rsid wsp:val=&quot;002F258F&quot;/&gt;&lt;wsp:rsid wsp:val=&quot;002F2740&quot;/&gt;&lt;wsp:rsid wsp:val=&quot;002F2DC3&quot;/&gt;&lt;wsp:rsid wsp:val=&quot;002F2FE9&quot;/&gt;&lt;wsp:rsid wsp:val=&quot;002F3CB3&quot;/&gt;&lt;wsp:rsid wsp:val=&quot;002F40D2&quot;/&gt;&lt;wsp:rsid wsp:val=&quot;002F4894&quot;/&gt;&lt;wsp:rsid wsp:val=&quot;002F5992&quot;/&gt;&lt;wsp:rsid wsp:val=&quot;002F75B7&quot;/&gt;&lt;wsp:rsid wsp:val=&quot;002F7B41&quot;/&gt;&lt;wsp:rsid wsp:val=&quot;00300046&quot;/&gt;&lt;wsp:rsid wsp:val=&quot;00302220&quot;/&gt;&lt;wsp:rsid wsp:val=&quot;0030229C&quot;/&gt;&lt;wsp:rsid wsp:val=&quot;00302D37&quot;/&gt;&lt;wsp:rsid wsp:val=&quot;00302EC1&quot;/&gt;&lt;wsp:rsid wsp:val=&quot;00303230&quot;/&gt;&lt;wsp:rsid wsp:val=&quot;00303427&quot;/&gt;&lt;wsp:rsid wsp:val=&quot;00304028&quot;/&gt;&lt;wsp:rsid wsp:val=&quot;00304C80&quot;/&gt;&lt;wsp:rsid wsp:val=&quot;00305626&quot;/&gt;&lt;wsp:rsid wsp:val=&quot;00306481&quot;/&gt;&lt;wsp:rsid wsp:val=&quot;003068E6&quot;/&gt;&lt;wsp:rsid wsp:val=&quot;00306D0E&quot;/&gt;&lt;wsp:rsid wsp:val=&quot;003109A5&quot;/&gt;&lt;wsp:rsid wsp:val=&quot;00310A5B&quot;/&gt;&lt;wsp:rsid wsp:val=&quot;00310C51&quot;/&gt;&lt;wsp:rsid wsp:val=&quot;003119F6&quot;/&gt;&lt;wsp:rsid wsp:val=&quot;00311BC0&quot;/&gt;&lt;wsp:rsid wsp:val=&quot;003122E9&quot;/&gt;&lt;wsp:rsid wsp:val=&quot;0031248A&quot;/&gt;&lt;wsp:rsid wsp:val=&quot;00314692&quot;/&gt;&lt;wsp:rsid wsp:val=&quot;003161E8&quot;/&gt;&lt;wsp:rsid wsp:val=&quot;00316C50&quot;/&gt;&lt;wsp:rsid wsp:val=&quot;00316E29&quot;/&gt;&lt;wsp:rsid wsp:val=&quot;0031785E&quot;/&gt;&lt;wsp:rsid wsp:val=&quot;00317EA4&quot;/&gt;&lt;wsp:rsid wsp:val=&quot;00320F9B&quot;/&gt;&lt;wsp:rsid wsp:val=&quot;00322A6E&quot;/&gt;&lt;wsp:rsid wsp:val=&quot;00323A26&quot;/&gt;&lt;wsp:rsid wsp:val=&quot;00323F15&quot;/&gt;&lt;wsp:rsid wsp:val=&quot;0032420D&quot;/&gt;&lt;wsp:rsid wsp:val=&quot;003245C5&quot;/&gt;&lt;wsp:rsid wsp:val=&quot;00324872&quot;/&gt;&lt;wsp:rsid wsp:val=&quot;00324A70&quot;/&gt;&lt;wsp:rsid wsp:val=&quot;00324AC8&quot;/&gt;&lt;wsp:rsid wsp:val=&quot;0032573E&quot;/&gt;&lt;wsp:rsid wsp:val=&quot;00325DA2&quot;/&gt;&lt;wsp:rsid wsp:val=&quot;00325F46&quot;/&gt;&lt;wsp:rsid wsp:val=&quot;0032690F&quot;/&gt;&lt;wsp:rsid wsp:val=&quot;0032758F&quot;/&gt;&lt;wsp:rsid wsp:val=&quot;00327599&quot;/&gt;&lt;wsp:rsid wsp:val=&quot;003278D8&quot;/&gt;&lt;wsp:rsid wsp:val=&quot;00327E0D&quot;/&gt;&lt;wsp:rsid wsp:val=&quot;00330819&quot;/&gt;&lt;wsp:rsid wsp:val=&quot;003314D3&quot;/&gt;&lt;wsp:rsid wsp:val=&quot;00332942&quot;/&gt;&lt;wsp:rsid wsp:val=&quot;00332FE1&quot;/&gt;&lt;wsp:rsid wsp:val=&quot;003331C0&quot;/&gt;&lt;wsp:rsid wsp:val=&quot;00333363&quot;/&gt;&lt;wsp:rsid wsp:val=&quot;00333CEE&quot;/&gt;&lt;wsp:rsid wsp:val=&quot;00333DED&quot;/&gt;&lt;wsp:rsid wsp:val=&quot;0033414B&quot;/&gt;&lt;wsp:rsid wsp:val=&quot;003342DD&quot;/&gt;&lt;wsp:rsid wsp:val=&quot;003356C5&quot;/&gt;&lt;wsp:rsid wsp:val=&quot;00336342&quot;/&gt;&lt;wsp:rsid wsp:val=&quot;00336844&quot;/&gt;&lt;wsp:rsid wsp:val=&quot;00337242&quot;/&gt;&lt;wsp:rsid wsp:val=&quot;0033748F&quot;/&gt;&lt;wsp:rsid wsp:val=&quot;00337B65&quot;/&gt;&lt;wsp:rsid wsp:val=&quot;003400D4&quot;/&gt;&lt;wsp:rsid wsp:val=&quot;003405FC&quot;/&gt;&lt;wsp:rsid wsp:val=&quot;003408A6&quot;/&gt;&lt;wsp:rsid wsp:val=&quot;00340B8E&quot;/&gt;&lt;wsp:rsid wsp:val=&quot;00341040&quot;/&gt;&lt;wsp:rsid wsp:val=&quot;00341AAE&quot;/&gt;&lt;wsp:rsid wsp:val=&quot;00341D4B&quot;/&gt;&lt;wsp:rsid wsp:val=&quot;0034306F&quot;/&gt;&lt;wsp:rsid wsp:val=&quot;003437B2&quot;/&gt;&lt;wsp:rsid wsp:val=&quot;0034482F&quot;/&gt;&lt;wsp:rsid wsp:val=&quot;0034567B&quot;/&gt;&lt;wsp:rsid wsp:val=&quot;0034597A&quot;/&gt;&lt;wsp:rsid wsp:val=&quot;00346A6B&quot;/&gt;&lt;wsp:rsid wsp:val=&quot;003471C0&quot;/&gt;&lt;wsp:rsid wsp:val=&quot;003472D8&quot;/&gt;&lt;wsp:rsid wsp:val=&quot;00350214&quot;/&gt;&lt;wsp:rsid wsp:val=&quot;003503BC&quot;/&gt;&lt;wsp:rsid wsp:val=&quot;0035061E&quot;/&gt;&lt;wsp:rsid wsp:val=&quot;003506F4&quot;/&gt;&lt;wsp:rsid wsp:val=&quot;003524ED&quot;/&gt;&lt;wsp:rsid wsp:val=&quot;00352CA2&quot;/&gt;&lt;wsp:rsid wsp:val=&quot;00353176&quot;/&gt;&lt;wsp:rsid wsp:val=&quot;00353625&quot;/&gt;&lt;wsp:rsid wsp:val=&quot;003541DA&quot;/&gt;&lt;wsp:rsid wsp:val=&quot;00354458&quot;/&gt;&lt;wsp:rsid wsp:val=&quot;0035590E&quot;/&gt;&lt;wsp:rsid wsp:val=&quot;00355BD2&quot;/&gt;&lt;wsp:rsid wsp:val=&quot;00356F01&quot;/&gt;&lt;wsp:rsid wsp:val=&quot;003570E7&quot;/&gt;&lt;wsp:rsid wsp:val=&quot;0036038A&quot;/&gt;&lt;wsp:rsid wsp:val=&quot;003612A8&quot;/&gt;&lt;wsp:rsid wsp:val=&quot;00361382&quot;/&gt;&lt;wsp:rsid wsp:val=&quot;00361C36&quot;/&gt;&lt;wsp:rsid wsp:val=&quot;0036239E&quot;/&gt;&lt;wsp:rsid wsp:val=&quot;00362528&quot;/&gt;&lt;wsp:rsid wsp:val=&quot;003626A1&quot;/&gt;&lt;wsp:rsid wsp:val=&quot;003634CC&quot;/&gt;&lt;wsp:rsid wsp:val=&quot;00363B0B&quot;/&gt;&lt;wsp:rsid wsp:val=&quot;00364A8D&quot;/&gt;&lt;wsp:rsid wsp:val=&quot;00364FDD&quot;/&gt;&lt;wsp:rsid wsp:val=&quot;003654F7&quot;/&gt;&lt;wsp:rsid wsp:val=&quot;00365898&quot;/&gt;&lt;wsp:rsid wsp:val=&quot;00365CC3&quot;/&gt;&lt;wsp:rsid wsp:val=&quot;0036614C&quot;/&gt;&lt;wsp:rsid wsp:val=&quot;003674CB&quot;/&gt;&lt;wsp:rsid wsp:val=&quot;003678A6&quot;/&gt;&lt;wsp:rsid wsp:val=&quot;00371514&quot;/&gt;&lt;wsp:rsid wsp:val=&quot;0037169E&quot;/&gt;&lt;wsp:rsid wsp:val=&quot;00371D21&quot;/&gt;&lt;wsp:rsid wsp:val=&quot;00372130&quot;/&gt;&lt;wsp:rsid wsp:val=&quot;003734D2&quot;/&gt;&lt;wsp:rsid wsp:val=&quot;00373E1B&quot;/&gt;&lt;wsp:rsid wsp:val=&quot;00374ABE&quot;/&gt;&lt;wsp:rsid wsp:val=&quot;0037559D&quot;/&gt;&lt;wsp:rsid wsp:val=&quot;003763A9&quot;/&gt;&lt;wsp:rsid wsp:val=&quot;00377454&quot;/&gt;&lt;wsp:rsid wsp:val=&quot;0038095F&quot;/&gt;&lt;wsp:rsid wsp:val=&quot;00381B36&quot;/&gt;&lt;wsp:rsid wsp:val=&quot;00382978&quot;/&gt;&lt;wsp:rsid wsp:val=&quot;00383488&quot;/&gt;&lt;wsp:rsid wsp:val=&quot;00383FB9&quot;/&gt;&lt;wsp:rsid wsp:val=&quot;00384137&quot;/&gt;&lt;wsp:rsid wsp:val=&quot;003847EC&quot;/&gt;&lt;wsp:rsid wsp:val=&quot;0038532D&quot;/&gt;&lt;wsp:rsid wsp:val=&quot;0038556B&quot;/&gt;&lt;wsp:rsid wsp:val=&quot;00387D59&quot;/&gt;&lt;wsp:rsid wsp:val=&quot;003907BF&quot;/&gt;&lt;wsp:rsid wsp:val=&quot;00390AD5&quot;/&gt;&lt;wsp:rsid wsp:val=&quot;00391302&quot;/&gt;&lt;wsp:rsid wsp:val=&quot;00391C5A&quot;/&gt;&lt;wsp:rsid wsp:val=&quot;003924DB&quot;/&gt;&lt;wsp:rsid wsp:val=&quot;00393262&quot;/&gt;&lt;wsp:rsid wsp:val=&quot;00395A87&quot;/&gt;&lt;wsp:rsid wsp:val=&quot;003A1311&quot;/&gt;&lt;wsp:rsid wsp:val=&quot;003A35A5&quot;/&gt;&lt;wsp:rsid wsp:val=&quot;003A5B0A&quot;/&gt;&lt;wsp:rsid wsp:val=&quot;003A65ED&quot;/&gt;&lt;wsp:rsid wsp:val=&quot;003A6B4A&quot;/&gt;&lt;wsp:rsid wsp:val=&quot;003A7CBC&quot;/&gt;&lt;wsp:rsid wsp:val=&quot;003B008A&quot;/&gt;&lt;wsp:rsid wsp:val=&quot;003B10E5&quot;/&gt;&lt;wsp:rsid wsp:val=&quot;003B1BCC&quot;/&gt;&lt;wsp:rsid wsp:val=&quot;003B1EF7&quot;/&gt;&lt;wsp:rsid wsp:val=&quot;003B2435&quot;/&gt;&lt;wsp:rsid wsp:val=&quot;003B2508&quot;/&gt;&lt;wsp:rsid wsp:val=&quot;003B2CD0&quot;/&gt;&lt;wsp:rsid wsp:val=&quot;003B40AA&quot;/&gt;&lt;wsp:rsid wsp:val=&quot;003B4A61&quot;/&gt;&lt;wsp:rsid wsp:val=&quot;003B6CAE&quot;/&gt;&lt;wsp:rsid wsp:val=&quot;003B6CF8&quot;/&gt;&lt;wsp:rsid wsp:val=&quot;003B6DFB&quot;/&gt;&lt;wsp:rsid wsp:val=&quot;003B6EAB&quot;/&gt;&lt;wsp:rsid wsp:val=&quot;003C0866&quot;/&gt;&lt;wsp:rsid wsp:val=&quot;003C0C75&quot;/&gt;&lt;wsp:rsid wsp:val=&quot;003C12A8&quot;/&gt;&lt;wsp:rsid wsp:val=&quot;003C14B1&quot;/&gt;&lt;wsp:rsid wsp:val=&quot;003C1FB2&quot;/&gt;&lt;wsp:rsid wsp:val=&quot;003C2A17&quot;/&gt;&lt;wsp:rsid wsp:val=&quot;003C36C7&quot;/&gt;&lt;wsp:rsid wsp:val=&quot;003C3C09&quot;/&gt;&lt;wsp:rsid wsp:val=&quot;003C3E27&quot;/&gt;&lt;wsp:rsid wsp:val=&quot;003C576B&quot;/&gt;&lt;wsp:rsid wsp:val=&quot;003C5B60&quot;/&gt;&lt;wsp:rsid wsp:val=&quot;003C6CA9&quot;/&gt;&lt;wsp:rsid wsp:val=&quot;003C70A0&quot;/&gt;&lt;wsp:rsid wsp:val=&quot;003C7935&quot;/&gt;&lt;wsp:rsid wsp:val=&quot;003D0C24&quot;/&gt;&lt;wsp:rsid wsp:val=&quot;003D0DC9&quot;/&gt;&lt;wsp:rsid wsp:val=&quot;003D1254&quot;/&gt;&lt;wsp:rsid wsp:val=&quot;003D1C68&quot;/&gt;&lt;wsp:rsid wsp:val=&quot;003D1E31&quot;/&gt;&lt;wsp:rsid wsp:val=&quot;003D2032&quot;/&gt;&lt;wsp:rsid wsp:val=&quot;003D2974&quot;/&gt;&lt;wsp:rsid wsp:val=&quot;003D2E7D&quot;/&gt;&lt;wsp:rsid wsp:val=&quot;003D3B46&quot;/&gt;&lt;wsp:rsid wsp:val=&quot;003D3F5A&quot;/&gt;&lt;wsp:rsid wsp:val=&quot;003D3FE6&quot;/&gt;&lt;wsp:rsid wsp:val=&quot;003D421B&quot;/&gt;&lt;wsp:rsid wsp:val=&quot;003D4412&quot;/&gt;&lt;wsp:rsid wsp:val=&quot;003D5850&quot;/&gt;&lt;wsp:rsid wsp:val=&quot;003D5A6F&quot;/&gt;&lt;wsp:rsid wsp:val=&quot;003D5B98&quot;/&gt;&lt;wsp:rsid wsp:val=&quot;003D5BB7&quot;/&gt;&lt;wsp:rsid wsp:val=&quot;003D608F&quot;/&gt;&lt;wsp:rsid wsp:val=&quot;003D6473&quot;/&gt;&lt;wsp:rsid wsp:val=&quot;003D6D03&quot;/&gt;&lt;wsp:rsid wsp:val=&quot;003D6E44&quot;/&gt;&lt;wsp:rsid wsp:val=&quot;003D7C58&quot;/&gt;&lt;wsp:rsid wsp:val=&quot;003E01FA&quot;/&gt;&lt;wsp:rsid wsp:val=&quot;003E0385&quot;/&gt;&lt;wsp:rsid wsp:val=&quot;003E10E3&quot;/&gt;&lt;wsp:rsid wsp:val=&quot;003E17F2&quot;/&gt;&lt;wsp:rsid wsp:val=&quot;003E1AC2&quot;/&gt;&lt;wsp:rsid wsp:val=&quot;003E29A7&quot;/&gt;&lt;wsp:rsid wsp:val=&quot;003E4A1B&quot;/&gt;&lt;wsp:rsid wsp:val=&quot;003E4E19&quot;/&gt;&lt;wsp:rsid wsp:val=&quot;003E5011&quot;/&gt;&lt;wsp:rsid wsp:val=&quot;003E507B&quot;/&gt;&lt;wsp:rsid wsp:val=&quot;003E598B&quot;/&gt;&lt;wsp:rsid wsp:val=&quot;003E7448&quot;/&gt;&lt;wsp:rsid wsp:val=&quot;003E7624&quot;/&gt;&lt;wsp:rsid wsp:val=&quot;003E7FAE&quot;/&gt;&lt;wsp:rsid wsp:val=&quot;003F0A18&quot;/&gt;&lt;wsp:rsid wsp:val=&quot;003F0F4F&quot;/&gt;&lt;wsp:rsid wsp:val=&quot;003F2544&quot;/&gt;&lt;wsp:rsid wsp:val=&quot;003F2687&quot;/&gt;&lt;wsp:rsid wsp:val=&quot;003F284B&quot;/&gt;&lt;wsp:rsid wsp:val=&quot;003F36DF&quot;/&gt;&lt;wsp:rsid wsp:val=&quot;003F4223&quot;/&gt;&lt;wsp:rsid wsp:val=&quot;003F42E2&quot;/&gt;&lt;wsp:rsid wsp:val=&quot;003F4CB0&quot;/&gt;&lt;wsp:rsid wsp:val=&quot;003F55AD&quot;/&gt;&lt;wsp:rsid wsp:val=&quot;003F5974&quot;/&gt;&lt;wsp:rsid wsp:val=&quot;003F64B2&quot;/&gt;&lt;wsp:rsid wsp:val=&quot;003F6B47&quot;/&gt;&lt;wsp:rsid wsp:val=&quot;003F704E&quot;/&gt;&lt;wsp:rsid wsp:val=&quot;003F794C&quot;/&gt;&lt;wsp:rsid wsp:val=&quot;003F7BDC&quot;/&gt;&lt;wsp:rsid wsp:val=&quot;00400380&quot;/&gt;&lt;wsp:rsid wsp:val=&quot;0040118A&quot;/&gt;&lt;wsp:rsid wsp:val=&quot;004011C2&quot;/&gt;&lt;wsp:rsid wsp:val=&quot;0040127E&quot;/&gt;&lt;wsp:rsid wsp:val=&quot;00403101&quot;/&gt;&lt;wsp:rsid wsp:val=&quot;0040437B&quot;/&gt;&lt;wsp:rsid wsp:val=&quot;00404570&quot;/&gt;&lt;wsp:rsid wsp:val=&quot;00405515&quot;/&gt;&lt;wsp:rsid wsp:val=&quot;00406776&quot;/&gt;&lt;wsp:rsid wsp:val=&quot;004067A2&quot;/&gt;&lt;wsp:rsid wsp:val=&quot;00406D80&quot;/&gt;&lt;wsp:rsid wsp:val=&quot;0040746B&quot;/&gt;&lt;wsp:rsid wsp:val=&quot;00407E93&quot;/&gt;&lt;wsp:rsid wsp:val=&quot;0041051A&quot;/&gt;&lt;wsp:rsid wsp:val=&quot;00410A3B&quot;/&gt;&lt;wsp:rsid wsp:val=&quot;00411465&quot;/&gt;&lt;wsp:rsid wsp:val=&quot;00411FCB&quot;/&gt;&lt;wsp:rsid wsp:val=&quot;00412598&quot;/&gt;&lt;wsp:rsid wsp:val=&quot;00412DB2&quot;/&gt;&lt;wsp:rsid wsp:val=&quot;00414301&quot;/&gt;&lt;wsp:rsid wsp:val=&quot;0041438A&quot;/&gt;&lt;wsp:rsid wsp:val=&quot;004143D3&quot;/&gt;&lt;wsp:rsid wsp:val=&quot;00414CB0&quot;/&gt;&lt;wsp:rsid wsp:val=&quot;004150F8&quot;/&gt;&lt;wsp:rsid wsp:val=&quot;00415121&quot;/&gt;&lt;wsp:rsid wsp:val=&quot;00416585&quot;/&gt;&lt;wsp:rsid wsp:val=&quot;00417D5C&quot;/&gt;&lt;wsp:rsid wsp:val=&quot;00420471&quot;/&gt;&lt;wsp:rsid wsp:val=&quot;00420DD2&quot;/&gt;&lt;wsp:rsid wsp:val=&quot;004217E6&quot;/&gt;&lt;wsp:rsid wsp:val=&quot;00422735&quot;/&gt;&lt;wsp:rsid wsp:val=&quot;00424A4B&quot;/&gt;&lt;wsp:rsid wsp:val=&quot;00425A02&quot;/&gt;&lt;wsp:rsid wsp:val=&quot;00425D8A&quot;/&gt;&lt;wsp:rsid wsp:val=&quot;00426795&quot;/&gt;&lt;wsp:rsid wsp:val=&quot;0042742D&quot;/&gt;&lt;wsp:rsid wsp:val=&quot;00430225&quot;/&gt;&lt;wsp:rsid wsp:val=&quot;004324CB&quot;/&gt;&lt;wsp:rsid wsp:val=&quot;00432754&quot;/&gt;&lt;wsp:rsid wsp:val=&quot;00432ADA&quot;/&gt;&lt;wsp:rsid wsp:val=&quot;00432FB0&quot;/&gt;&lt;wsp:rsid wsp:val=&quot;0043318E&quot;/&gt;&lt;wsp:rsid wsp:val=&quot;004346A4&quot;/&gt;&lt;wsp:rsid wsp:val=&quot;004355C6&quot;/&gt;&lt;wsp:rsid wsp:val=&quot;00437ABB&quot;/&gt;&lt;wsp:rsid wsp:val=&quot;00441AEC&quot;/&gt;&lt;wsp:rsid wsp:val=&quot;004445D5&quot;/&gt;&lt;wsp:rsid wsp:val=&quot;004452FE&quot;/&gt;&lt;wsp:rsid wsp:val=&quot;004508DD&quot;/&gt;&lt;wsp:rsid wsp:val=&quot;00450BDA&quot;/&gt;&lt;wsp:rsid wsp:val=&quot;00450ECA&quot;/&gt;&lt;wsp:rsid wsp:val=&quot;00451926&quot;/&gt;&lt;wsp:rsid wsp:val=&quot;00451C1E&quot;/&gt;&lt;wsp:rsid wsp:val=&quot;00452155&quot;/&gt;&lt;wsp:rsid wsp:val=&quot;00452156&quot;/&gt;&lt;wsp:rsid wsp:val=&quot;00452B05&quot;/&gt;&lt;wsp:rsid wsp:val=&quot;004534AD&quot;/&gt;&lt;wsp:rsid wsp:val=&quot;004539D2&quot;/&gt;&lt;wsp:rsid wsp:val=&quot;00454286&quot;/&gt;&lt;wsp:rsid wsp:val=&quot;004545C5&quot;/&gt;&lt;wsp:rsid wsp:val=&quot;00455318&quot;/&gt;&lt;wsp:rsid wsp:val=&quot;004553A4&quot;/&gt;&lt;wsp:rsid wsp:val=&quot;00455BA3&quot;/&gt;&lt;wsp:rsid wsp:val=&quot;00455E23&quot;/&gt;&lt;wsp:rsid wsp:val=&quot;004565D4&quot;/&gt;&lt;wsp:rsid wsp:val=&quot;00456D43&quot;/&gt;&lt;wsp:rsid wsp:val=&quot;004570E0&quot;/&gt;&lt;wsp:rsid wsp:val=&quot;0045729E&quot;/&gt;&lt;wsp:rsid wsp:val=&quot;00457BFA&quot;/&gt;&lt;wsp:rsid wsp:val=&quot;004610F1&quot;/&gt;&lt;wsp:rsid wsp:val=&quot;0046115C&quot;/&gt;&lt;wsp:rsid wsp:val=&quot;0046150A&quot;/&gt;&lt;wsp:rsid wsp:val=&quot;0046190B&quot;/&gt;&lt;wsp:rsid wsp:val=&quot;00463277&quot;/&gt;&lt;wsp:rsid wsp:val=&quot;00463343&quot;/&gt;&lt;wsp:rsid wsp:val=&quot;00464D53&quot;/&gt;&lt;wsp:rsid wsp:val=&quot;0046504F&quot;/&gt;&lt;wsp:rsid wsp:val=&quot;00466864&quot;/&gt;&lt;wsp:rsid wsp:val=&quot;004668CB&quot;/&gt;&lt;wsp:rsid wsp:val=&quot;00466929&quot;/&gt;&lt;wsp:rsid wsp:val=&quot;00466F58&quot;/&gt;&lt;wsp:rsid wsp:val=&quot;004715FD&quot;/&gt;&lt;wsp:rsid wsp:val=&quot;00473049&quot;/&gt;&lt;wsp:rsid wsp:val=&quot;004740E6&quot;/&gt;&lt;wsp:rsid wsp:val=&quot;004756A7&quot;/&gt;&lt;wsp:rsid wsp:val=&quot;00475963&quot;/&gt;&lt;wsp:rsid wsp:val=&quot;00476D9C&quot;/&gt;&lt;wsp:rsid wsp:val=&quot;0048021F&quot;/&gt;&lt;wsp:rsid wsp:val=&quot;00480526&quot;/&gt;&lt;wsp:rsid wsp:val=&quot;00481DB9&quot;/&gt;&lt;wsp:rsid wsp:val=&quot;004822EB&quot;/&gt;&lt;wsp:rsid wsp:val=&quot;0048287F&quot;/&gt;&lt;wsp:rsid wsp:val=&quot;004828D5&quot;/&gt;&lt;wsp:rsid wsp:val=&quot;004836F9&quot;/&gt;&lt;wsp:rsid wsp:val=&quot;004851A9&quot;/&gt;&lt;wsp:rsid wsp:val=&quot;00485FA2&quot;/&gt;&lt;wsp:rsid wsp:val=&quot;00486039&quot;/&gt;&lt;wsp:rsid wsp:val=&quot;004865AA&quot;/&gt;&lt;wsp:rsid wsp:val=&quot;00490B8B&quot;/&gt;&lt;wsp:rsid wsp:val=&quot;00490D7B&quot;/&gt;&lt;wsp:rsid wsp:val=&quot;00491105&quot;/&gt;&lt;wsp:rsid wsp:val=&quot;0049178E&quot;/&gt;&lt;wsp:rsid wsp:val=&quot;00491C36&quot;/&gt;&lt;wsp:rsid wsp:val=&quot;00492459&quot;/&gt;&lt;wsp:rsid wsp:val=&quot;00492503&quot;/&gt;&lt;wsp:rsid wsp:val=&quot;00492D95&quot;/&gt;&lt;wsp:rsid wsp:val=&quot;00493FF3&quot;/&gt;&lt;wsp:rsid wsp:val=&quot;0049465B&quot;/&gt;&lt;wsp:rsid wsp:val=&quot;00494726&quot;/&gt;&lt;wsp:rsid wsp:val=&quot;004958F2&quot;/&gt;&lt;wsp:rsid wsp:val=&quot;00496151&quot;/&gt;&lt;wsp:rsid wsp:val=&quot;00496C36&quot;/&gt;&lt;wsp:rsid wsp:val=&quot;00496D63&quot;/&gt;&lt;wsp:rsid wsp:val=&quot;004972E0&quot;/&gt;&lt;wsp:rsid wsp:val=&quot;004A0109&quot;/&gt;&lt;wsp:rsid wsp:val=&quot;004A0F4D&quot;/&gt;&lt;wsp:rsid wsp:val=&quot;004A2E10&quot;/&gt;&lt;wsp:rsid wsp:val=&quot;004A31C2&quot;/&gt;&lt;wsp:rsid wsp:val=&quot;004A32BE&quot;/&gt;&lt;wsp:rsid wsp:val=&quot;004A3F05&quot;/&gt;&lt;wsp:rsid wsp:val=&quot;004A4125&quot;/&gt;&lt;wsp:rsid wsp:val=&quot;004A562F&quot;/&gt;&lt;wsp:rsid wsp:val=&quot;004A5D6C&quot;/&gt;&lt;wsp:rsid wsp:val=&quot;004A794F&quot;/&gt;&lt;wsp:rsid wsp:val=&quot;004A7CEC&quot;/&gt;&lt;wsp:rsid wsp:val=&quot;004B0DDF&quot;/&gt;&lt;wsp:rsid wsp:val=&quot;004B11ED&quot;/&gt;&lt;wsp:rsid wsp:val=&quot;004B2503&quot;/&gt;&lt;wsp:rsid wsp:val=&quot;004B274A&quot;/&gt;&lt;wsp:rsid wsp:val=&quot;004B3882&quot;/&gt;&lt;wsp:rsid wsp:val=&quot;004B3B97&quot;/&gt;&lt;wsp:rsid wsp:val=&quot;004B3C3E&quot;/&gt;&lt;wsp:rsid wsp:val=&quot;004B3E39&quot;/&gt;&lt;wsp:rsid wsp:val=&quot;004B4EB6&quot;/&gt;&lt;wsp:rsid wsp:val=&quot;004B5368&quot;/&gt;&lt;wsp:rsid wsp:val=&quot;004B64D7&quot;/&gt;&lt;wsp:rsid wsp:val=&quot;004B689B&quot;/&gt;&lt;wsp:rsid wsp:val=&quot;004B7421&quot;/&gt;&lt;wsp:rsid wsp:val=&quot;004C08D6&quot;/&gt;&lt;wsp:rsid wsp:val=&quot;004C13C4&quot;/&gt;&lt;wsp:rsid wsp:val=&quot;004C1BA6&quot;/&gt;&lt;wsp:rsid wsp:val=&quot;004C3A72&quot;/&gt;&lt;wsp:rsid wsp:val=&quot;004C3C0F&quot;/&gt;&lt;wsp:rsid wsp:val=&quot;004C4717&quot;/&gt;&lt;wsp:rsid wsp:val=&quot;004C6816&quot;/&gt;&lt;wsp:rsid wsp:val=&quot;004C6C1D&quot;/&gt;&lt;wsp:rsid wsp:val=&quot;004C6DCE&quot;/&gt;&lt;wsp:rsid wsp:val=&quot;004D116D&quot;/&gt;&lt;wsp:rsid wsp:val=&quot;004D19A4&quot;/&gt;&lt;wsp:rsid wsp:val=&quot;004D2FE6&quot;/&gt;&lt;wsp:rsid wsp:val=&quot;004D310E&quot;/&gt;&lt;wsp:rsid wsp:val=&quot;004D36E5&quot;/&gt;&lt;wsp:rsid wsp:val=&quot;004D4ACD&quot;/&gt;&lt;wsp:rsid wsp:val=&quot;004D4BDC&quot;/&gt;&lt;wsp:rsid wsp:val=&quot;004D6051&quot;/&gt;&lt;wsp:rsid wsp:val=&quot;004D677C&quot;/&gt;&lt;wsp:rsid wsp:val=&quot;004D6BE1&quot;/&gt;&lt;wsp:rsid wsp:val=&quot;004D79ED&quot;/&gt;&lt;wsp:rsid wsp:val=&quot;004D7DD7&quot;/&gt;&lt;wsp:rsid wsp:val=&quot;004E0B7A&quot;/&gt;&lt;wsp:rsid wsp:val=&quot;004E1C10&quot;/&gt;&lt;wsp:rsid wsp:val=&quot;004E2E16&quot;/&gt;&lt;wsp:rsid wsp:val=&quot;004E2F67&quot;/&gt;&lt;wsp:rsid wsp:val=&quot;004E3919&quot;/&gt;&lt;wsp:rsid wsp:val=&quot;004E40C2&quot;/&gt;&lt;wsp:rsid wsp:val=&quot;004E470D&quot;/&gt;&lt;wsp:rsid wsp:val=&quot;004E4788&quot;/&gt;&lt;wsp:rsid wsp:val=&quot;004E4D48&quot;/&gt;&lt;wsp:rsid wsp:val=&quot;004E5C27&quot;/&gt;&lt;wsp:rsid wsp:val=&quot;004E643D&quot;/&gt;&lt;wsp:rsid wsp:val=&quot;004E6D32&quot;/&gt;&lt;wsp:rsid wsp:val=&quot;004E7328&quot;/&gt;&lt;wsp:rsid wsp:val=&quot;004E7F65&quot;/&gt;&lt;wsp:rsid wsp:val=&quot;004F05E9&quot;/&gt;&lt;wsp:rsid wsp:val=&quot;004F0F51&quot;/&gt;&lt;wsp:rsid wsp:val=&quot;004F1413&quot;/&gt;&lt;wsp:rsid wsp:val=&quot;004F1647&quot;/&gt;&lt;wsp:rsid wsp:val=&quot;004F1F7F&quot;/&gt;&lt;wsp:rsid wsp:val=&quot;004F340F&quot;/&gt;&lt;wsp:rsid wsp:val=&quot;004F5F62&quot;/&gt;&lt;wsp:rsid wsp:val=&quot;004F6B43&quot;/&gt;&lt;wsp:rsid wsp:val=&quot;004F7071&quot;/&gt;&lt;wsp:rsid wsp:val=&quot;005004E9&quot;/&gt;&lt;wsp:rsid wsp:val=&quot;00500E66&quot;/&gt;&lt;wsp:rsid wsp:val=&quot;0050166E&quot;/&gt;&lt;wsp:rsid wsp:val=&quot;00501DDB&quot;/&gt;&lt;wsp:rsid wsp:val=&quot;0050239E&quot;/&gt;&lt;wsp:rsid wsp:val=&quot;005026B5&quot;/&gt;&lt;wsp:rsid wsp:val=&quot;00503729&quot;/&gt;&lt;wsp:rsid wsp:val=&quot;00504DAA&quot;/&gt;&lt;wsp:rsid wsp:val=&quot;00505B2A&quot;/&gt;&lt;wsp:rsid wsp:val=&quot;00506D3F&quot;/&gt;&lt;wsp:rsid wsp:val=&quot;00506E34&quot;/&gt;&lt;wsp:rsid wsp:val=&quot;00507B28&quot;/&gt;&lt;wsp:rsid wsp:val=&quot;00511AFA&quot;/&gt;&lt;wsp:rsid wsp:val=&quot;00513982&quot;/&gt;&lt;wsp:rsid wsp:val=&quot;005139B3&quot;/&gt;&lt;wsp:rsid wsp:val=&quot;00513DA1&quot;/&gt;&lt;wsp:rsid wsp:val=&quot;005145A9&quot;/&gt;&lt;wsp:rsid wsp:val=&quot;00514ED3&quot;/&gt;&lt;wsp:rsid wsp:val=&quot;00514F9A&quot;/&gt;&lt;wsp:rsid wsp:val=&quot;0051540F&quot;/&gt;&lt;wsp:rsid wsp:val=&quot;0051607C&quot;/&gt;&lt;wsp:rsid wsp:val=&quot;005165FC&quot;/&gt;&lt;wsp:rsid wsp:val=&quot;00516E9D&quot;/&gt;&lt;wsp:rsid wsp:val=&quot;00517CFA&quot;/&gt;&lt;wsp:rsid wsp:val=&quot;00520E74&quot;/&gt;&lt;wsp:rsid wsp:val=&quot;00521602&quot;/&gt;&lt;wsp:rsid wsp:val=&quot;0052207D&quot;/&gt;&lt;wsp:rsid wsp:val=&quot;00522328&quot;/&gt;&lt;wsp:rsid wsp:val=&quot;00522BC3&quot;/&gt;&lt;wsp:rsid wsp:val=&quot;0052347E&quot;/&gt;&lt;wsp:rsid wsp:val=&quot;00524336&quot;/&gt;&lt;wsp:rsid wsp:val=&quot;005247CC&quot;/&gt;&lt;wsp:rsid wsp:val=&quot;00524891&quot;/&gt;&lt;wsp:rsid wsp:val=&quot;005253FD&quot;/&gt;&lt;wsp:rsid wsp:val=&quot;00525961&quot;/&gt;&lt;wsp:rsid wsp:val=&quot;0053008D&quot;/&gt;&lt;wsp:rsid wsp:val=&quot;005305D6&quot;/&gt;&lt;wsp:rsid wsp:val=&quot;0053217E&quot;/&gt;&lt;wsp:rsid wsp:val=&quot;00532591&quot;/&gt;&lt;wsp:rsid wsp:val=&quot;00532617&quot;/&gt;&lt;wsp:rsid wsp:val=&quot;00534815&quot;/&gt;&lt;wsp:rsid wsp:val=&quot;0053482B&quot;/&gt;&lt;wsp:rsid wsp:val=&quot;00535EDF&quot;/&gt;&lt;wsp:rsid wsp:val=&quot;00535EF9&quot;/&gt;&lt;wsp:rsid wsp:val=&quot;00536540&quot;/&gt;&lt;wsp:rsid wsp:val=&quot;005370DB&quot;/&gt;&lt;wsp:rsid wsp:val=&quot;005372EA&quot;/&gt;&lt;wsp:rsid wsp:val=&quot;005376EE&quot;/&gt;&lt;wsp:rsid wsp:val=&quot;00537A96&quot;/&gt;&lt;wsp:rsid wsp:val=&quot;0054089E&quot;/&gt;&lt;wsp:rsid wsp:val=&quot;00543405&quot;/&gt;&lt;wsp:rsid wsp:val=&quot;00543D8B&quot;/&gt;&lt;wsp:rsid wsp:val=&quot;0054409D&quot;/&gt;&lt;wsp:rsid wsp:val=&quot;00545EBB&quot;/&gt;&lt;wsp:rsid wsp:val=&quot;005461D4&quot;/&gt;&lt;wsp:rsid wsp:val=&quot;005461F4&quot;/&gt;&lt;wsp:rsid wsp:val=&quot;0054676F&quot;/&gt;&lt;wsp:rsid wsp:val=&quot;0054790C&quot;/&gt;&lt;wsp:rsid wsp:val=&quot;00547F9C&quot;/&gt;&lt;wsp:rsid wsp:val=&quot;00550337&quot;/&gt;&lt;wsp:rsid wsp:val=&quot;0055065C&quot;/&gt;&lt;wsp:rsid wsp:val=&quot;00552234&quot;/&gt;&lt;wsp:rsid wsp:val=&quot;00552B83&quot;/&gt;&lt;wsp:rsid wsp:val=&quot;00552CF6&quot;/&gt;&lt;wsp:rsid wsp:val=&quot;0055363E&quot;/&gt;&lt;wsp:rsid wsp:val=&quot;00553BFA&quot;/&gt;&lt;wsp:rsid wsp:val=&quot;0055521A&quot;/&gt;&lt;wsp:rsid wsp:val=&quot;00555738&quot;/&gt;&lt;wsp:rsid wsp:val=&quot;00555763&quot;/&gt;&lt;wsp:rsid wsp:val=&quot;00555A1A&quot;/&gt;&lt;wsp:rsid wsp:val=&quot;00556480&quot;/&gt;&lt;wsp:rsid wsp:val=&quot;00556665&quot;/&gt;&lt;wsp:rsid wsp:val=&quot;005572E9&quot;/&gt;&lt;wsp:rsid wsp:val=&quot;005618C6&quot;/&gt;&lt;wsp:rsid wsp:val=&quot;00561D73&quot;/&gt;&lt;wsp:rsid wsp:val=&quot;00562501&quot;/&gt;&lt;wsp:rsid wsp:val=&quot;00563EBF&quot;/&gt;&lt;wsp:rsid wsp:val=&quot;005646EF&quot;/&gt;&lt;wsp:rsid wsp:val=&quot;0056477F&quot;/&gt;&lt;wsp:rsid wsp:val=&quot;0056523C&quot;/&gt;&lt;wsp:rsid wsp:val=&quot;00565317&quot;/&gt;&lt;wsp:rsid wsp:val=&quot;00565EFB&quot;/&gt;&lt;wsp:rsid wsp:val=&quot;00566754&quot;/&gt;&lt;wsp:rsid wsp:val=&quot;005667FB&quot;/&gt;&lt;wsp:rsid wsp:val=&quot;00566D1F&quot;/&gt;&lt;wsp:rsid wsp:val=&quot;00567767&quot;/&gt;&lt;wsp:rsid wsp:val=&quot;0056788F&quot;/&gt;&lt;wsp:rsid wsp:val=&quot;00570ED6&quot;/&gt;&lt;wsp:rsid wsp:val=&quot;00570F09&quot;/&gt;&lt;wsp:rsid wsp:val=&quot;0057101B&quot;/&gt;&lt;wsp:rsid wsp:val=&quot;005724B5&quot;/&gt;&lt;wsp:rsid wsp:val=&quot;00573CD3&quot;/&gt;&lt;wsp:rsid wsp:val=&quot;00574937&quot;/&gt;&lt;wsp:rsid wsp:val=&quot;005753EF&quot;/&gt;&lt;wsp:rsid wsp:val=&quot;00576348&quot;/&gt;&lt;wsp:rsid wsp:val=&quot;00580843&quot;/&gt;&lt;wsp:rsid wsp:val=&quot;00580DAF&quot;/&gt;&lt;wsp:rsid wsp:val=&quot;005816DF&quot;/&gt;&lt;wsp:rsid wsp:val=&quot;0058184A&quot;/&gt;&lt;wsp:rsid wsp:val=&quot;00582691&quot;/&gt;&lt;wsp:rsid wsp:val=&quot;00582ED4&quot;/&gt;&lt;wsp:rsid wsp:val=&quot;0058359B&quot;/&gt;&lt;wsp:rsid wsp:val=&quot;0058407C&quot;/&gt;&lt;wsp:rsid wsp:val=&quot;00584759&quot;/&gt;&lt;wsp:rsid wsp:val=&quot;0058484E&quot;/&gt;&lt;wsp:rsid wsp:val=&quot;00584FCE&quot;/&gt;&lt;wsp:rsid wsp:val=&quot;0058542F&quot;/&gt;&lt;wsp:rsid wsp:val=&quot;00585B80&quot;/&gt;&lt;wsp:rsid wsp:val=&quot;00585FF6&quot;/&gt;&lt;wsp:rsid wsp:val=&quot;00586085&quot;/&gt;&lt;wsp:rsid wsp:val=&quot;00586108&quot;/&gt;&lt;wsp:rsid wsp:val=&quot;005907FA&quot;/&gt;&lt;wsp:rsid wsp:val=&quot;005917BB&quot;/&gt;&lt;wsp:rsid wsp:val=&quot;005925B8&quot;/&gt;&lt;wsp:rsid wsp:val=&quot;00593CA1&quot;/&gt;&lt;wsp:rsid wsp:val=&quot;005940CD&quot;/&gt;&lt;wsp:rsid wsp:val=&quot;0059420A&quot;/&gt;&lt;wsp:rsid wsp:val=&quot;005949A4&quot;/&gt;&lt;wsp:rsid wsp:val=&quot;005959D3&quot;/&gt;&lt;wsp:rsid wsp:val=&quot;0059687E&quot;/&gt;&lt;wsp:rsid wsp:val=&quot;00597C5A&quot;/&gt;&lt;wsp:rsid wsp:val=&quot;005A0D24&quot;/&gt;&lt;wsp:rsid wsp:val=&quot;005A1708&quot;/&gt;&lt;wsp:rsid wsp:val=&quot;005A2028&quot;/&gt;&lt;wsp:rsid wsp:val=&quot;005A2AEE&quot;/&gt;&lt;wsp:rsid wsp:val=&quot;005A3E1F&quot;/&gt;&lt;wsp:rsid wsp:val=&quot;005A47B0&quot;/&gt;&lt;wsp:rsid wsp:val=&quot;005A5EBB&quot;/&gt;&lt;wsp:rsid wsp:val=&quot;005A6735&quot;/&gt;&lt;wsp:rsid wsp:val=&quot;005A6748&quot;/&gt;&lt;wsp:rsid wsp:val=&quot;005A700C&quot;/&gt;&lt;wsp:rsid wsp:val=&quot;005A7C21&quot;/&gt;&lt;wsp:rsid wsp:val=&quot;005A7DEF&quot;/&gt;&lt;wsp:rsid wsp:val=&quot;005B1261&quot;/&gt;&lt;wsp:rsid wsp:val=&quot;005B270E&quot;/&gt;&lt;wsp:rsid wsp:val=&quot;005B28AC&quot;/&gt;&lt;wsp:rsid wsp:val=&quot;005B2EE7&quot;/&gt;&lt;wsp:rsid wsp:val=&quot;005B360B&quot;/&gt;&lt;wsp:rsid wsp:val=&quot;005B3B4E&quot;/&gt;&lt;wsp:rsid wsp:val=&quot;005B4D01&quot;/&gt;&lt;wsp:rsid wsp:val=&quot;005B54DC&quot;/&gt;&lt;wsp:rsid wsp:val=&quot;005B6C8D&quot;/&gt;&lt;wsp:rsid wsp:val=&quot;005B6DA7&quot;/&gt;&lt;wsp:rsid wsp:val=&quot;005B732F&quot;/&gt;&lt;wsp:rsid wsp:val=&quot;005B73D0&quot;/&gt;&lt;wsp:rsid wsp:val=&quot;005C27D0&quot;/&gt;&lt;wsp:rsid wsp:val=&quot;005C2942&quot;/&gt;&lt;wsp:rsid wsp:val=&quot;005C32ED&quot;/&gt;&lt;wsp:rsid wsp:val=&quot;005C398B&quot;/&gt;&lt;wsp:rsid wsp:val=&quot;005C49C5&quot;/&gt;&lt;wsp:rsid wsp:val=&quot;005C5010&quot;/&gt;&lt;wsp:rsid wsp:val=&quot;005D063F&quot;/&gt;&lt;wsp:rsid wsp:val=&quot;005D087D&quot;/&gt;&lt;wsp:rsid wsp:val=&quot;005D0CE6&quot;/&gt;&lt;wsp:rsid wsp:val=&quot;005D1E71&quot;/&gt;&lt;wsp:rsid wsp:val=&quot;005D2BFC&quot;/&gt;&lt;wsp:rsid wsp:val=&quot;005D49E3&quot;/&gt;&lt;wsp:rsid wsp:val=&quot;005D5436&quot;/&gt;&lt;wsp:rsid wsp:val=&quot;005D61A5&quot;/&gt;&lt;wsp:rsid wsp:val=&quot;005D675D&quot;/&gt;&lt;wsp:rsid wsp:val=&quot;005D7326&quot;/&gt;&lt;wsp:rsid wsp:val=&quot;005D781C&quot;/&gt;&lt;wsp:rsid wsp:val=&quot;005D7C37&quot;/&gt;&lt;wsp:rsid wsp:val=&quot;005E16C5&quot;/&gt;&lt;wsp:rsid wsp:val=&quot;005E1F8B&quot;/&gt;&lt;wsp:rsid wsp:val=&quot;005E2662&quot;/&gt;&lt;wsp:rsid wsp:val=&quot;005E35C9&quot;/&gt;&lt;wsp:rsid wsp:val=&quot;005E3B45&quot;/&gt;&lt;wsp:rsid wsp:val=&quot;005E4C08&quot;/&gt;&lt;wsp:rsid wsp:val=&quot;005E4E9B&quot;/&gt;&lt;wsp:rsid wsp:val=&quot;005E530A&quot;/&gt;&lt;wsp:rsid wsp:val=&quot;005E61F7&quot;/&gt;&lt;wsp:rsid wsp:val=&quot;005E77A0&quot;/&gt;&lt;wsp:rsid wsp:val=&quot;005F08C4&quot;/&gt;&lt;wsp:rsid wsp:val=&quot;005F183A&quot;/&gt;&lt;wsp:rsid wsp:val=&quot;005F20D8&quot;/&gt;&lt;wsp:rsid wsp:val=&quot;005F35F8&quot;/&gt;&lt;wsp:rsid wsp:val=&quot;005F3B2E&quot;/&gt;&lt;wsp:rsid wsp:val=&quot;005F4EAB&quot;/&gt;&lt;wsp:rsid wsp:val=&quot;005F597B&quot;/&gt;&lt;wsp:rsid wsp:val=&quot;005F5A99&quot;/&gt;&lt;wsp:rsid wsp:val=&quot;005F5D0B&quot;/&gt;&lt;wsp:rsid wsp:val=&quot;005F5ED0&quot;/&gt;&lt;wsp:rsid wsp:val=&quot;005F5F1A&quot;/&gt;&lt;wsp:rsid wsp:val=&quot;005F6A7C&quot;/&gt;&lt;wsp:rsid wsp:val=&quot;005F7087&quot;/&gt;&lt;wsp:rsid wsp:val=&quot;005F70E0&quot;/&gt;&lt;wsp:rsid wsp:val=&quot;005F7461&quot;/&gt;&lt;wsp:rsid wsp:val=&quot;005F7EE1&quot;/&gt;&lt;wsp:rsid wsp:val=&quot;0060032B&quot;/&gt;&lt;wsp:rsid wsp:val=&quot;0060063A&quot;/&gt;&lt;wsp:rsid wsp:val=&quot;00600F08&quot;/&gt;&lt;wsp:rsid wsp:val=&quot;00601CE6&quot;/&gt;&lt;wsp:rsid wsp:val=&quot;0060307D&quot;/&gt;&lt;wsp:rsid wsp:val=&quot;00604CA7&quot;/&gt;&lt;wsp:rsid wsp:val=&quot;006054BF&quot;/&gt;&lt;wsp:rsid wsp:val=&quot;00605C50&quot;/&gt;&lt;wsp:rsid wsp:val=&quot;006060D6&quot;/&gt;&lt;wsp:rsid wsp:val=&quot;006062B7&quot;/&gt;&lt;wsp:rsid wsp:val=&quot;00606474&quot;/&gt;&lt;wsp:rsid wsp:val=&quot;00606A4A&quot;/&gt;&lt;wsp:rsid wsp:val=&quot;006073C9&quot;/&gt;&lt;wsp:rsid wsp:val=&quot;0061088E&quot;/&gt;&lt;wsp:rsid wsp:val=&quot;00610A1A&quot;/&gt;&lt;wsp:rsid wsp:val=&quot;00610C49&quot;/&gt;&lt;wsp:rsid wsp:val=&quot;00611091&quot;/&gt;&lt;wsp:rsid wsp:val=&quot;00612E9A&quot;/&gt;&lt;wsp:rsid wsp:val=&quot;0061436D&quot;/&gt;&lt;wsp:rsid wsp:val=&quot;006148D9&quot;/&gt;&lt;wsp:rsid wsp:val=&quot;006151B6&quot;/&gt;&lt;wsp:rsid wsp:val=&quot;006154AD&quot;/&gt;&lt;wsp:rsid wsp:val=&quot;00615D2E&quot;/&gt;&lt;wsp:rsid wsp:val=&quot;00615D95&quot;/&gt;&lt;wsp:rsid wsp:val=&quot;00615FBD&quot;/&gt;&lt;wsp:rsid wsp:val=&quot;00616F30&quot;/&gt;&lt;wsp:rsid wsp:val=&quot;00616F88&quot;/&gt;&lt;wsp:rsid wsp:val=&quot;00617692&quot;/&gt;&lt;wsp:rsid wsp:val=&quot;00617DC6&quot;/&gt;&lt;wsp:rsid wsp:val=&quot;006206DD&quot;/&gt;&lt;wsp:rsid wsp:val=&quot;00620797&quot;/&gt;&lt;wsp:rsid wsp:val=&quot;00621688&quot;/&gt;&lt;wsp:rsid wsp:val=&quot;006216E3&quot;/&gt;&lt;wsp:rsid wsp:val=&quot;006224AA&quot;/&gt;&lt;wsp:rsid wsp:val=&quot;00622540&quot;/&gt;&lt;wsp:rsid wsp:val=&quot;00624A6E&quot;/&gt;&lt;wsp:rsid wsp:val=&quot;00625088&quot;/&gt;&lt;wsp:rsid wsp:val=&quot;006251A8&quot;/&gt;&lt;wsp:rsid wsp:val=&quot;00625AF2&quot;/&gt;&lt;wsp:rsid wsp:val=&quot;00626449&quot;/&gt;&lt;wsp:rsid wsp:val=&quot;0062691A&quot;/&gt;&lt;wsp:rsid wsp:val=&quot;00626C4B&quot;/&gt;&lt;wsp:rsid wsp:val=&quot;0062738B&quot;/&gt;&lt;wsp:rsid wsp:val=&quot;00627C26&quot;/&gt;&lt;wsp:rsid wsp:val=&quot;0063164E&quot;/&gt;&lt;wsp:rsid wsp:val=&quot;006322BF&quot;/&gt;&lt;wsp:rsid wsp:val=&quot;00632DA3&quot;/&gt;&lt;wsp:rsid wsp:val=&quot;00633266&quot;/&gt;&lt;wsp:rsid wsp:val=&quot;0063419C&quot;/&gt;&lt;wsp:rsid wsp:val=&quot;00634A3D&quot;/&gt;&lt;wsp:rsid wsp:val=&quot;00636D31&quot;/&gt;&lt;wsp:rsid wsp:val=&quot;00636D45&quot;/&gt;&lt;wsp:rsid wsp:val=&quot;00637DA1&quot;/&gt;&lt;wsp:rsid wsp:val=&quot;00640E41&quot;/&gt;&lt;wsp:rsid wsp:val=&quot;00641DB5&quot;/&gt;&lt;wsp:rsid wsp:val=&quot;00642678&quot;/&gt;&lt;wsp:rsid wsp:val=&quot;00642B4E&quot;/&gt;&lt;wsp:rsid wsp:val=&quot;0064384C&quot;/&gt;&lt;wsp:rsid wsp:val=&quot;00643F0C&quot;/&gt;&lt;wsp:rsid wsp:val=&quot;00644184&quot;/&gt;&lt;wsp:rsid wsp:val=&quot;006444E3&quot;/&gt;&lt;wsp:rsid wsp:val=&quot;00645222&quot;/&gt;&lt;wsp:rsid wsp:val=&quot;00645817&quot;/&gt;&lt;wsp:rsid wsp:val=&quot;006459C0&quot;/&gt;&lt;wsp:rsid wsp:val=&quot;00646185&quot;/&gt;&lt;wsp:rsid wsp:val=&quot;00646189&quot;/&gt;&lt;wsp:rsid wsp:val=&quot;00646207&quot;/&gt;&lt;wsp:rsid wsp:val=&quot;00647201&quot;/&gt;&lt;wsp:rsid wsp:val=&quot;0064759A&quot;/&gt;&lt;wsp:rsid wsp:val=&quot;00647851&quot;/&gt;&lt;wsp:rsid wsp:val=&quot;006502EB&quot;/&gt;&lt;wsp:rsid wsp:val=&quot;006529F2&quot;/&gt;&lt;wsp:rsid wsp:val=&quot;0065369C&quot;/&gt;&lt;wsp:rsid wsp:val=&quot;006547EC&quot;/&gt;&lt;wsp:rsid wsp:val=&quot;00654F5B&quot;/&gt;&lt;wsp:rsid wsp:val=&quot;00654FFE&quot;/&gt;&lt;wsp:rsid wsp:val=&quot;00655937&quot;/&gt;&lt;wsp:rsid wsp:val=&quot;0065736F&quot;/&gt;&lt;wsp:rsid wsp:val=&quot;006577C3&quot;/&gt;&lt;wsp:rsid wsp:val=&quot;00660246&quot;/&gt;&lt;wsp:rsid wsp:val=&quot;00662BCD&quot;/&gt;&lt;wsp:rsid wsp:val=&quot;006631A3&quot;/&gt;&lt;wsp:rsid wsp:val=&quot;006638ED&quot;/&gt;&lt;wsp:rsid wsp:val=&quot;00663FCE&quot;/&gt;&lt;wsp:rsid wsp:val=&quot;006653C7&quot;/&gt;&lt;wsp:rsid wsp:val=&quot;0066574B&quot;/&gt;&lt;wsp:rsid wsp:val=&quot;00665C59&quot;/&gt;&lt;wsp:rsid wsp:val=&quot;00665E55&quot;/&gt;&lt;wsp:rsid wsp:val=&quot;00666A63&quot;/&gt;&lt;wsp:rsid wsp:val=&quot;00667244&quot;/&gt;&lt;wsp:rsid wsp:val=&quot;006672DD&quot;/&gt;&lt;wsp:rsid wsp:val=&quot;006674F9&quot;/&gt;&lt;wsp:rsid wsp:val=&quot;00667E1E&quot;/&gt;&lt;wsp:rsid wsp:val=&quot;006702EF&quot;/&gt;&lt;wsp:rsid wsp:val=&quot;006708B5&quot;/&gt;&lt;wsp:rsid wsp:val=&quot;00670A0A&quot;/&gt;&lt;wsp:rsid wsp:val=&quot;00670D0C&quot;/&gt;&lt;wsp:rsid wsp:val=&quot;00671002&quot;/&gt;&lt;wsp:rsid wsp:val=&quot;00671737&quot;/&gt;&lt;wsp:rsid wsp:val=&quot;0067192E&quot;/&gt;&lt;wsp:rsid wsp:val=&quot;00671C5C&quot;/&gt;&lt;wsp:rsid wsp:val=&quot;00672B92&quot;/&gt;&lt;wsp:rsid wsp:val=&quot;006730EC&quot;/&gt;&lt;wsp:rsid wsp:val=&quot;00673C08&quot;/&gt;&lt;wsp:rsid wsp:val=&quot;0067435B&quot;/&gt;&lt;wsp:rsid wsp:val=&quot;006765CD&quot;/&gt;&lt;wsp:rsid wsp:val=&quot;00676A53&quot;/&gt;&lt;wsp:rsid wsp:val=&quot;00676CE2&quot;/&gt;&lt;wsp:rsid wsp:val=&quot;0068049E&quot;/&gt;&lt;wsp:rsid wsp:val=&quot;006807BA&quot;/&gt;&lt;wsp:rsid wsp:val=&quot;00680BB3&quot;/&gt;&lt;wsp:rsid wsp:val=&quot;006811E2&quot;/&gt;&lt;wsp:rsid wsp:val=&quot;00681B92&quot;/&gt;&lt;wsp:rsid wsp:val=&quot;00683A57&quot;/&gt;&lt;wsp:rsid wsp:val=&quot;00684B78&quot;/&gt;&lt;wsp:rsid wsp:val=&quot;0068550E&quot;/&gt;&lt;wsp:rsid wsp:val=&quot;006858C3&quot;/&gt;&lt;wsp:rsid wsp:val=&quot;00685FA9&quot;/&gt;&lt;wsp:rsid wsp:val=&quot;00686F57&quot;/&gt;&lt;wsp:rsid wsp:val=&quot;00687074&quot;/&gt;&lt;wsp:rsid wsp:val=&quot;00690101&quot;/&gt;&lt;wsp:rsid wsp:val=&quot;006902A3&quot;/&gt;&lt;wsp:rsid wsp:val=&quot;006912A2&quot;/&gt;&lt;wsp:rsid wsp:val=&quot;00691401&quot;/&gt;&lt;wsp:rsid wsp:val=&quot;0069231A&quot;/&gt;&lt;wsp:rsid wsp:val=&quot;00692548&quot;/&gt;&lt;wsp:rsid wsp:val=&quot;0069339D&quot;/&gt;&lt;wsp:rsid wsp:val=&quot;0069423B&quot;/&gt;&lt;wsp:rsid wsp:val=&quot;00694834&quot;/&gt;&lt;wsp:rsid wsp:val=&quot;00694EAB&quot;/&gt;&lt;wsp:rsid wsp:val=&quot;00695910&quot;/&gt;&lt;wsp:rsid wsp:val=&quot;00696675&quot;/&gt;&lt;wsp:rsid wsp:val=&quot;006967B6&quot;/&gt;&lt;wsp:rsid wsp:val=&quot;00697009&quot;/&gt;&lt;wsp:rsid wsp:val=&quot;0069794E&quot;/&gt;&lt;wsp:rsid wsp:val=&quot;00697ADC&quot;/&gt;&lt;wsp:rsid wsp:val=&quot;006A0BE9&quot;/&gt;&lt;wsp:rsid wsp:val=&quot;006A2099&quot;/&gt;&lt;wsp:rsid wsp:val=&quot;006A2BB7&quot;/&gt;&lt;wsp:rsid wsp:val=&quot;006A2F0C&quot;/&gt;&lt;wsp:rsid wsp:val=&quot;006A2F0E&quot;/&gt;&lt;wsp:rsid wsp:val=&quot;006A32FB&quot;/&gt;&lt;wsp:rsid wsp:val=&quot;006A334A&quot;/&gt;&lt;wsp:rsid wsp:val=&quot;006A3492&quot;/&gt;&lt;wsp:rsid wsp:val=&quot;006A3524&quot;/&gt;&lt;wsp:rsid wsp:val=&quot;006A4BD1&quot;/&gt;&lt;wsp:rsid wsp:val=&quot;006A4BDE&quot;/&gt;&lt;wsp:rsid wsp:val=&quot;006A579E&quot;/&gt;&lt;wsp:rsid wsp:val=&quot;006A5977&quot;/&gt;&lt;wsp:rsid wsp:val=&quot;006A6DF4&quot;/&gt;&lt;wsp:rsid wsp:val=&quot;006A7009&quot;/&gt;&lt;wsp:rsid wsp:val=&quot;006A781C&quot;/&gt;&lt;wsp:rsid wsp:val=&quot;006A7BCE&quot;/&gt;&lt;wsp:rsid wsp:val=&quot;006A7D10&quot;/&gt;&lt;wsp:rsid wsp:val=&quot;006B0162&quot;/&gt;&lt;wsp:rsid wsp:val=&quot;006B0FA3&quot;/&gt;&lt;wsp:rsid wsp:val=&quot;006B23E3&quot;/&gt;&lt;wsp:rsid wsp:val=&quot;006B31FB&quot;/&gt;&lt;wsp:rsid wsp:val=&quot;006B38B1&quot;/&gt;&lt;wsp:rsid wsp:val=&quot;006B440A&quot;/&gt;&lt;wsp:rsid wsp:val=&quot;006B47FE&quot;/&gt;&lt;wsp:rsid wsp:val=&quot;006B4A6D&quot;/&gt;&lt;wsp:rsid wsp:val=&quot;006B4E3A&quot;/&gt;&lt;wsp:rsid wsp:val=&quot;006B5061&quot;/&gt;&lt;wsp:rsid wsp:val=&quot;006B56BB&quot;/&gt;&lt;wsp:rsid wsp:val=&quot;006B5BC9&quot;/&gt;&lt;wsp:rsid wsp:val=&quot;006B61C2&quot;/&gt;&lt;wsp:rsid wsp:val=&quot;006B71B2&quot;/&gt;&lt;wsp:rsid wsp:val=&quot;006B7B3E&quot;/&gt;&lt;wsp:rsid wsp:val=&quot;006C2324&quot;/&gt;&lt;wsp:rsid wsp:val=&quot;006C2DFE&quot;/&gt;&lt;wsp:rsid wsp:val=&quot;006C368C&quot;/&gt;&lt;wsp:rsid wsp:val=&quot;006C3906&quot;/&gt;&lt;wsp:rsid wsp:val=&quot;006C3949&quot;/&gt;&lt;wsp:rsid wsp:val=&quot;006C3B78&quot;/&gt;&lt;wsp:rsid wsp:val=&quot;006C44E8&quot;/&gt;&lt;wsp:rsid wsp:val=&quot;006C5953&quot;/&gt;&lt;wsp:rsid wsp:val=&quot;006C59EE&quot;/&gt;&lt;wsp:rsid wsp:val=&quot;006C67B4&quot;/&gt;&lt;wsp:rsid wsp:val=&quot;006C7438&quot;/&gt;&lt;wsp:rsid wsp:val=&quot;006C7B76&quot;/&gt;&lt;wsp:rsid wsp:val=&quot;006D128A&quot;/&gt;&lt;wsp:rsid wsp:val=&quot;006D1511&quot;/&gt;&lt;wsp:rsid wsp:val=&quot;006D3E0A&quot;/&gt;&lt;wsp:rsid wsp:val=&quot;006D3F6C&quot;/&gt;&lt;wsp:rsid wsp:val=&quot;006D4816&quot;/&gt;&lt;wsp:rsid wsp:val=&quot;006D67C7&quot;/&gt;&lt;wsp:rsid wsp:val=&quot;006D724D&quot;/&gt;&lt;wsp:rsid wsp:val=&quot;006D7352&quot;/&gt;&lt;wsp:rsid wsp:val=&quot;006E1056&quot;/&gt;&lt;wsp:rsid wsp:val=&quot;006E1708&quot;/&gt;&lt;wsp:rsid wsp:val=&quot;006E1DCD&quot;/&gt;&lt;wsp:rsid wsp:val=&quot;006E3775&quot;/&gt;&lt;wsp:rsid wsp:val=&quot;006E402A&quot;/&gt;&lt;wsp:rsid wsp:val=&quot;006E413C&quot;/&gt;&lt;wsp:rsid wsp:val=&quot;006E478D&quot;/&gt;&lt;wsp:rsid wsp:val=&quot;006E4EBD&quot;/&gt;&lt;wsp:rsid wsp:val=&quot;006E6C3B&quot;/&gt;&lt;wsp:rsid wsp:val=&quot;006E6D10&quot;/&gt;&lt;wsp:rsid wsp:val=&quot;006E6D97&quot;/&gt;&lt;wsp:rsid wsp:val=&quot;006E704C&quot;/&gt;&lt;wsp:rsid wsp:val=&quot;006E744B&quot;/&gt;&lt;wsp:rsid wsp:val=&quot;006E7B96&quot;/&gt;&lt;wsp:rsid wsp:val=&quot;006F0816&quot;/&gt;&lt;wsp:rsid wsp:val=&quot;006F1850&quot;/&gt;&lt;wsp:rsid wsp:val=&quot;006F1895&quot;/&gt;&lt;wsp:rsid wsp:val=&quot;006F2190&quot;/&gt;&lt;wsp:rsid wsp:val=&quot;006F331F&quot;/&gt;&lt;wsp:rsid wsp:val=&quot;006F4245&quot;/&gt;&lt;wsp:rsid wsp:val=&quot;006F438E&quot;/&gt;&lt;wsp:rsid wsp:val=&quot;006F47B2&quot;/&gt;&lt;wsp:rsid wsp:val=&quot;006F4CC0&quot;/&gt;&lt;wsp:rsid wsp:val=&quot;006F4F04&quot;/&gt;&lt;wsp:rsid wsp:val=&quot;006F6051&quot;/&gt;&lt;wsp:rsid wsp:val=&quot;006F6DA9&quot;/&gt;&lt;wsp:rsid wsp:val=&quot;006F71C6&quot;/&gt;&lt;wsp:rsid wsp:val=&quot;006F769F&quot;/&gt;&lt;wsp:rsid wsp:val=&quot;006F7DFC&quot;/&gt;&lt;wsp:rsid wsp:val=&quot;006F7F56&quot;/&gt;&lt;wsp:rsid wsp:val=&quot;006F7FCA&quot;/&gt;&lt;wsp:rsid wsp:val=&quot;00700E8B&quot;/&gt;&lt;wsp:rsid wsp:val=&quot;00701223&quot;/&gt;&lt;wsp:rsid wsp:val=&quot;00701705&quot;/&gt;&lt;wsp:rsid wsp:val=&quot;00701EAD&quot;/&gt;&lt;wsp:rsid wsp:val=&quot;00702120&quot;/&gt;&lt;wsp:rsid wsp:val=&quot;00702BE3&quot;/&gt;&lt;wsp:rsid wsp:val=&quot;00702E1D&quot;/&gt;&lt;wsp:rsid wsp:val=&quot;007047A4&quot;/&gt;&lt;wsp:rsid wsp:val=&quot;0070481C&quot;/&gt;&lt;wsp:rsid wsp:val=&quot;00704D56&quot;/&gt;&lt;wsp:rsid wsp:val=&quot;00705A96&quot;/&gt;&lt;wsp:rsid wsp:val=&quot;00706718&quot;/&gt;&lt;wsp:rsid wsp:val=&quot;00707F8E&quot;/&gt;&lt;wsp:rsid wsp:val=&quot;00710B1F&quot;/&gt;&lt;wsp:rsid wsp:val=&quot;00713F82&quot;/&gt;&lt;wsp:rsid wsp:val=&quot;007142AF&quot;/&gt;&lt;wsp:rsid wsp:val=&quot;0071481E&quot;/&gt;&lt;wsp:rsid wsp:val=&quot;00714F2D&quot;/&gt;&lt;wsp:rsid wsp:val=&quot;00715CD8&quot;/&gt;&lt;wsp:rsid wsp:val=&quot;007165F4&quot;/&gt;&lt;wsp:rsid wsp:val=&quot;00720FA7&quot;/&gt;&lt;wsp:rsid wsp:val=&quot;00721045&quot;/&gt;&lt;wsp:rsid wsp:val=&quot;00721C4C&quot;/&gt;&lt;wsp:rsid wsp:val=&quot;00721F2F&quot;/&gt;&lt;wsp:rsid wsp:val=&quot;00723732&quot;/&gt;&lt;wsp:rsid wsp:val=&quot;00726131&quot;/&gt;&lt;wsp:rsid wsp:val=&quot;00726307&quot;/&gt;&lt;wsp:rsid wsp:val=&quot;00726A10&quot;/&gt;&lt;wsp:rsid wsp:val=&quot;00727777&quot;/&gt;&lt;wsp:rsid wsp:val=&quot;0072780D&quot;/&gt;&lt;wsp:rsid wsp:val=&quot;00727F4C&quot;/&gt;&lt;wsp:rsid wsp:val=&quot;00727FAF&quot;/&gt;&lt;wsp:rsid wsp:val=&quot;00730C19&quot;/&gt;&lt;wsp:rsid wsp:val=&quot;00730EC6&quot;/&gt;&lt;wsp:rsid wsp:val=&quot;00732BB7&quot;/&gt;&lt;wsp:rsid wsp:val=&quot;00732C30&quot;/&gt;&lt;wsp:rsid wsp:val=&quot;00733751&quot;/&gt;&lt;wsp:rsid wsp:val=&quot;00734C4D&quot;/&gt;&lt;wsp:rsid wsp:val=&quot;00736DAB&quot;/&gt;&lt;wsp:rsid wsp:val=&quot;007374EE&quot;/&gt;&lt;wsp:rsid wsp:val=&quot;00737F67&quot;/&gt;&lt;wsp:rsid wsp:val=&quot;00740156&quot;/&gt;&lt;wsp:rsid wsp:val=&quot;007406FB&quot;/&gt;&lt;wsp:rsid wsp:val=&quot;0074086D&quot;/&gt;&lt;wsp:rsid wsp:val=&quot;00741080&quot;/&gt;&lt;wsp:rsid wsp:val=&quot;007414C0&quot;/&gt;&lt;wsp:rsid wsp:val=&quot;0074189D&quot;/&gt;&lt;wsp:rsid wsp:val=&quot;00742716&quot;/&gt;&lt;wsp:rsid wsp:val=&quot;00743446&quot;/&gt;&lt;wsp:rsid wsp:val=&quot;007434CA&quot;/&gt;&lt;wsp:rsid wsp:val=&quot;007439DE&quot;/&gt;&lt;wsp:rsid wsp:val=&quot;00745016&quot;/&gt;&lt;wsp:rsid wsp:val=&quot;00745998&quot;/&gt;&lt;wsp:rsid wsp:val=&quot;00745F76&quot;/&gt;&lt;wsp:rsid wsp:val=&quot;00746461&quot;/&gt;&lt;wsp:rsid wsp:val=&quot;007473D0&quot;/&gt;&lt;wsp:rsid wsp:val=&quot;00751FFA&quot;/&gt;&lt;wsp:rsid wsp:val=&quot;007520C4&quot;/&gt;&lt;wsp:rsid wsp:val=&quot;007524AB&quot;/&gt;&lt;wsp:rsid wsp:val=&quot;007524F2&quot;/&gt;&lt;wsp:rsid wsp:val=&quot;00753E72&quot;/&gt;&lt;wsp:rsid wsp:val=&quot;007557E6&quot;/&gt;&lt;wsp:rsid wsp:val=&quot;00756342&quot;/&gt;&lt;wsp:rsid wsp:val=&quot;007577FA&quot;/&gt;&lt;wsp:rsid wsp:val=&quot;00757950&quot;/&gt;&lt;wsp:rsid wsp:val=&quot;0076033A&quot;/&gt;&lt;wsp:rsid wsp:val=&quot;00760A31&quot;/&gt;&lt;wsp:rsid wsp:val=&quot;00762010&quot;/&gt;&lt;wsp:rsid wsp:val=&quot;00763D12&quot;/&gt;&lt;wsp:rsid wsp:val=&quot;007654CE&quot;/&gt;&lt;wsp:rsid wsp:val=&quot;007657AC&quot;/&gt;&lt;wsp:rsid wsp:val=&quot;00767300&quot;/&gt;&lt;wsp:rsid wsp:val=&quot;00767C5B&quot;/&gt;&lt;wsp:rsid wsp:val=&quot;00770EC6&quot;/&gt;&lt;wsp:rsid wsp:val=&quot;00771356&quot;/&gt;&lt;wsp:rsid wsp:val=&quot;0077249F&quot;/&gt;&lt;wsp:rsid wsp:val=&quot;007725A2&quot;/&gt;&lt;wsp:rsid wsp:val=&quot;00772E31&quot;/&gt;&lt;wsp:rsid wsp:val=&quot;0077307E&quot;/&gt;&lt;wsp:rsid wsp:val=&quot;00773715&quot;/&gt;&lt;wsp:rsid wsp:val=&quot;007738AA&quot;/&gt;&lt;wsp:rsid wsp:val=&quot;0077397A&quot;/&gt;&lt;wsp:rsid wsp:val=&quot;00773E42&quot;/&gt;&lt;wsp:rsid wsp:val=&quot;00773FCC&quot;/&gt;&lt;wsp:rsid wsp:val=&quot;007749D3&quot;/&gt;&lt;wsp:rsid wsp:val=&quot;007757B1&quot;/&gt;&lt;wsp:rsid wsp:val=&quot;00775B40&quot;/&gt;&lt;wsp:rsid wsp:val=&quot;00776191&quot;/&gt;&lt;wsp:rsid wsp:val=&quot;0077694B&quot;/&gt;&lt;wsp:rsid wsp:val=&quot;00777225&quot;/&gt;&lt;wsp:rsid wsp:val=&quot;007772CA&quot;/&gt;&lt;wsp:rsid wsp:val=&quot;00777703&quot;/&gt;&lt;wsp:rsid wsp:val=&quot;00777EAD&quot;/&gt;&lt;wsp:rsid wsp:val=&quot;0078028F&quot;/&gt;&lt;wsp:rsid wsp:val=&quot;00780F52&quot;/&gt;&lt;wsp:rsid wsp:val=&quot;00782651&quot;/&gt;&lt;wsp:rsid wsp:val=&quot;007827D8&quot;/&gt;&lt;wsp:rsid wsp:val=&quot;00782B64&quot;/&gt;&lt;wsp:rsid wsp:val=&quot;00782DBD&quot;/&gt;&lt;wsp:rsid wsp:val=&quot;00783390&quot;/&gt;&lt;wsp:rsid wsp:val=&quot;00784D6F&quot;/&gt;&lt;wsp:rsid wsp:val=&quot;00784FE1&quot;/&gt;&lt;wsp:rsid wsp:val=&quot;0078530D&quot;/&gt;&lt;wsp:rsid wsp:val=&quot;00785760&quot;/&gt;&lt;wsp:rsid wsp:val=&quot;00785DFF&quot;/&gt;&lt;wsp:rsid wsp:val=&quot;00787BDA&quot;/&gt;&lt;wsp:rsid wsp:val=&quot;00787DA4&quot;/&gt;&lt;wsp:rsid wsp:val=&quot;00790601&quot;/&gt;&lt;wsp:rsid wsp:val=&quot;00791D8A&quot;/&gt;&lt;wsp:rsid wsp:val=&quot;007925B2&quot;/&gt;&lt;wsp:rsid wsp:val=&quot;00792B57&quot;/&gt;&lt;wsp:rsid wsp:val=&quot;0079343D&quot;/&gt;&lt;wsp:rsid wsp:val=&quot;007935ED&quot;/&gt;&lt;wsp:rsid wsp:val=&quot;00793B75&quot;/&gt;&lt;wsp:rsid wsp:val=&quot;007951FA&quot;/&gt;&lt;wsp:rsid wsp:val=&quot;007957FA&quot;/&gt;&lt;wsp:rsid wsp:val=&quot;00796EA5&quot;/&gt;&lt;wsp:rsid wsp:val=&quot;00797473&quot;/&gt;&lt;wsp:rsid wsp:val=&quot;0079751E&quot;/&gt;&lt;wsp:rsid wsp:val=&quot;00797714&quot;/&gt;&lt;wsp:rsid wsp:val=&quot;00797F11&quot;/&gt;&lt;wsp:rsid wsp:val=&quot;007A08D5&quot;/&gt;&lt;wsp:rsid wsp:val=&quot;007A1641&quot;/&gt;&lt;wsp:rsid wsp:val=&quot;007A1ED3&quot;/&gt;&lt;wsp:rsid wsp:val=&quot;007A22D2&quot;/&gt;&lt;wsp:rsid wsp:val=&quot;007A2A10&quot;/&gt;&lt;wsp:rsid wsp:val=&quot;007A3636&quot;/&gt;&lt;wsp:rsid wsp:val=&quot;007A3F6F&quot;/&gt;&lt;wsp:rsid wsp:val=&quot;007A438A&quot;/&gt;&lt;wsp:rsid wsp:val=&quot;007A58CD&quot;/&gt;&lt;wsp:rsid wsp:val=&quot;007A62D5&quot;/&gt;&lt;wsp:rsid wsp:val=&quot;007A73E7&quot;/&gt;&lt;wsp:rsid wsp:val=&quot;007A75B9&quot;/&gt;&lt;wsp:rsid wsp:val=&quot;007B057E&quot;/&gt;&lt;wsp:rsid wsp:val=&quot;007B08C6&quot;/&gt;&lt;wsp:rsid wsp:val=&quot;007B14F6&quot;/&gt;&lt;wsp:rsid wsp:val=&quot;007B1569&quot;/&gt;&lt;wsp:rsid wsp:val=&quot;007B1FF7&quot;/&gt;&lt;wsp:rsid wsp:val=&quot;007B3BB0&quot;/&gt;&lt;wsp:rsid wsp:val=&quot;007B3D37&quot;/&gt;&lt;wsp:rsid wsp:val=&quot;007B5458&quot;/&gt;&lt;wsp:rsid wsp:val=&quot;007B6479&quot;/&gt;&lt;wsp:rsid wsp:val=&quot;007B73FD&quot;/&gt;&lt;wsp:rsid wsp:val=&quot;007B7542&quot;/&gt;&lt;wsp:rsid wsp:val=&quot;007B7926&quot;/&gt;&lt;wsp:rsid wsp:val=&quot;007B7B1A&quot;/&gt;&lt;wsp:rsid wsp:val=&quot;007B7EC7&quot;/&gt;&lt;wsp:rsid wsp:val=&quot;007C00C1&quot;/&gt;&lt;wsp:rsid wsp:val=&quot;007C071A&quot;/&gt;&lt;wsp:rsid wsp:val=&quot;007C0CB8&quot;/&gt;&lt;wsp:rsid wsp:val=&quot;007C1086&quot;/&gt;&lt;wsp:rsid wsp:val=&quot;007C32F7&quot;/&gt;&lt;wsp:rsid wsp:val=&quot;007C34F1&quot;/&gt;&lt;wsp:rsid wsp:val=&quot;007C3A9A&quot;/&gt;&lt;wsp:rsid wsp:val=&quot;007C433B&quot;/&gt;&lt;wsp:rsid wsp:val=&quot;007C58FE&quot;/&gt;&lt;wsp:rsid wsp:val=&quot;007C5CA2&quot;/&gt;&lt;wsp:rsid wsp:val=&quot;007C68C2&quot;/&gt;&lt;wsp:rsid wsp:val=&quot;007D016D&quot;/&gt;&lt;wsp:rsid wsp:val=&quot;007D0B20&quot;/&gt;&lt;wsp:rsid wsp:val=&quot;007D0F50&quot;/&gt;&lt;wsp:rsid wsp:val=&quot;007D1F2D&quot;/&gt;&lt;wsp:rsid wsp:val=&quot;007D2961&quot;/&gt;&lt;wsp:rsid wsp:val=&quot;007D2FAE&quot;/&gt;&lt;wsp:rsid wsp:val=&quot;007D3072&quot;/&gt;&lt;wsp:rsid wsp:val=&quot;007D45F1&quot;/&gt;&lt;wsp:rsid wsp:val=&quot;007D47A4&quot;/&gt;&lt;wsp:rsid wsp:val=&quot;007D4BCF&quot;/&gt;&lt;wsp:rsid wsp:val=&quot;007D5044&quot;/&gt;&lt;wsp:rsid wsp:val=&quot;007D6C00&quot;/&gt;&lt;wsp:rsid wsp:val=&quot;007D7903&quot;/&gt;&lt;wsp:rsid wsp:val=&quot;007E0710&quot;/&gt;&lt;wsp:rsid wsp:val=&quot;007E0ACA&quot;/&gt;&lt;wsp:rsid wsp:val=&quot;007E11DE&quot;/&gt;&lt;wsp:rsid wsp:val=&quot;007E1696&quot;/&gt;&lt;wsp:rsid wsp:val=&quot;007E3629&quot;/&gt;&lt;wsp:rsid wsp:val=&quot;007E381F&quot;/&gt;&lt;wsp:rsid wsp:val=&quot;007E3EA9&quot;/&gt;&lt;wsp:rsid wsp:val=&quot;007E4C34&quot;/&gt;&lt;wsp:rsid wsp:val=&quot;007E4FC4&quot;/&gt;&lt;wsp:rsid wsp:val=&quot;007E5914&quot;/&gt;&lt;wsp:rsid wsp:val=&quot;007E6002&quot;/&gt;&lt;wsp:rsid wsp:val=&quot;007E784C&quot;/&gt;&lt;wsp:rsid wsp:val=&quot;007E7B4E&quot;/&gt;&lt;wsp:rsid wsp:val=&quot;007F0B83&quot;/&gt;&lt;wsp:rsid wsp:val=&quot;007F0FEA&quot;/&gt;&lt;wsp:rsid wsp:val=&quot;007F1914&quot;/&gt;&lt;wsp:rsid wsp:val=&quot;007F1BA5&quot;/&gt;&lt;wsp:rsid wsp:val=&quot;007F1E1A&quot;/&gt;&lt;wsp:rsid wsp:val=&quot;007F1F1D&quot;/&gt;&lt;wsp:rsid wsp:val=&quot;007F2145&quot;/&gt;&lt;wsp:rsid wsp:val=&quot;007F3346&quot;/&gt;&lt;wsp:rsid wsp:val=&quot;007F4936&quot;/&gt;&lt;wsp:rsid wsp:val=&quot;007F4A2C&quot;/&gt;&lt;wsp:rsid wsp:val=&quot;007F5921&quot;/&gt;&lt;wsp:rsid wsp:val=&quot;007F5D91&quot;/&gt;&lt;wsp:rsid wsp:val=&quot;007F7BF3&quot;/&gt;&lt;wsp:rsid wsp:val=&quot;007F7D4B&quot;/&gt;&lt;wsp:rsid wsp:val=&quot;008001B7&quot;/&gt;&lt;wsp:rsid wsp:val=&quot;00802122&quot;/&gt;&lt;wsp:rsid wsp:val=&quot;00802D4F&quot;/&gt;&lt;wsp:rsid wsp:val=&quot;00802E6A&quot;/&gt;&lt;wsp:rsid wsp:val=&quot;00803A11&quot;/&gt;&lt;wsp:rsid wsp:val=&quot;00803F62&quot;/&gt;&lt;wsp:rsid wsp:val=&quot;00804689&quot;/&gt;&lt;wsp:rsid wsp:val=&quot;008062F0&quot;/&gt;&lt;wsp:rsid wsp:val=&quot;008100A1&quot;/&gt;&lt;wsp:rsid wsp:val=&quot;00810BE7&quot;/&gt;&lt;wsp:rsid wsp:val=&quot;00810E6A&quot;/&gt;&lt;wsp:rsid wsp:val=&quot;008116D7&quot;/&gt;&lt;wsp:rsid wsp:val=&quot;008118D7&quot;/&gt;&lt;wsp:rsid wsp:val=&quot;0081201E&quot;/&gt;&lt;wsp:rsid wsp:val=&quot;0081291A&quot;/&gt;&lt;wsp:rsid wsp:val=&quot;00813725&quot;/&gt;&lt;wsp:rsid wsp:val=&quot;008137DC&quot;/&gt;&lt;wsp:rsid wsp:val=&quot;0081472A&quot;/&gt;&lt;wsp:rsid wsp:val=&quot;00815221&quot;/&gt;&lt;wsp:rsid wsp:val=&quot;00815469&quot;/&gt;&lt;wsp:rsid wsp:val=&quot;00816C9A&quot;/&gt;&lt;wsp:rsid wsp:val=&quot;00816E01&quot;/&gt;&lt;wsp:rsid wsp:val=&quot;00817148&quot;/&gt;&lt;wsp:rsid wsp:val=&quot;00817508&quot;/&gt;&lt;wsp:rsid wsp:val=&quot;0081794B&quot;/&gt;&lt;wsp:rsid wsp:val=&quot;00817FF1&quot;/&gt;&lt;wsp:rsid wsp:val=&quot;0082057E&quot;/&gt;&lt;wsp:rsid wsp:val=&quot;00821B14&quot;/&gt;&lt;wsp:rsid wsp:val=&quot;00823346&quot;/&gt;&lt;wsp:rsid wsp:val=&quot;0082368A&quot;/&gt;&lt;wsp:rsid wsp:val=&quot;00823EA5&quot;/&gt;&lt;wsp:rsid wsp:val=&quot;0082479E&quot;/&gt;&lt;wsp:rsid wsp:val=&quot;00825526&quot;/&gt;&lt;wsp:rsid wsp:val=&quot;00826140&quot;/&gt;&lt;wsp:rsid wsp:val=&quot;00826413&quot;/&gt;&lt;wsp:rsid wsp:val=&quot;0082660C&quot;/&gt;&lt;wsp:rsid wsp:val=&quot;00826845&quot;/&gt;&lt;wsp:rsid wsp:val=&quot;00826FB8&quot;/&gt;&lt;wsp:rsid wsp:val=&quot;008273E3&quot;/&gt;&lt;wsp:rsid wsp:val=&quot;008311BC&quot;/&gt;&lt;wsp:rsid wsp:val=&quot;00831920&quot;/&gt;&lt;wsp:rsid wsp:val=&quot;00832A4E&quot;/&gt;&lt;wsp:rsid wsp:val=&quot;00832B04&quot;/&gt;&lt;wsp:rsid wsp:val=&quot;00832B68&quot;/&gt;&lt;wsp:rsid wsp:val=&quot;00833171&quot;/&gt;&lt;wsp:rsid wsp:val=&quot;00833995&quot;/&gt;&lt;wsp:rsid wsp:val=&quot;00833A7B&quot;/&gt;&lt;wsp:rsid wsp:val=&quot;00834291&quot;/&gt;&lt;wsp:rsid wsp:val=&quot;00834737&quot;/&gt;&lt;wsp:rsid wsp:val=&quot;00834CBA&quot;/&gt;&lt;wsp:rsid wsp:val=&quot;0083525F&quot;/&gt;&lt;wsp:rsid wsp:val=&quot;00835F0A&quot;/&gt;&lt;wsp:rsid wsp:val=&quot;008366B9&quot;/&gt;&lt;wsp:rsid wsp:val=&quot;0083697C&quot;/&gt;&lt;wsp:rsid wsp:val=&quot;00840902&quot;/&gt;&lt;wsp:rsid wsp:val=&quot;008414A1&quot;/&gt;&lt;wsp:rsid wsp:val=&quot;008419DB&quot;/&gt;&lt;wsp:rsid wsp:val=&quot;00841B7E&quot;/&gt;&lt;wsp:rsid wsp:val=&quot;00842191&quot;/&gt;&lt;wsp:rsid wsp:val=&quot;008422F9&quot;/&gt;&lt;wsp:rsid wsp:val=&quot;008425A4&quot;/&gt;&lt;wsp:rsid wsp:val=&quot;008429C5&quot;/&gt;&lt;wsp:rsid wsp:val=&quot;00842D7D&quot;/&gt;&lt;wsp:rsid wsp:val=&quot;00845501&quot;/&gt;&lt;wsp:rsid wsp:val=&quot;008457E4&quot;/&gt;&lt;wsp:rsid wsp:val=&quot;00846C0B&quot;/&gt;&lt;wsp:rsid wsp:val=&quot;00847DDE&quot;/&gt;&lt;wsp:rsid wsp:val=&quot;0085033B&quot;/&gt;&lt;wsp:rsid wsp:val=&quot;00850805&quot;/&gt;&lt;wsp:rsid wsp:val=&quot;008512DA&quot;/&gt;&lt;wsp:rsid wsp:val=&quot;00851D2D&quot;/&gt;&lt;wsp:rsid wsp:val=&quot;00852192&quot;/&gt;&lt;wsp:rsid wsp:val=&quot;00852A00&quot;/&gt;&lt;wsp:rsid wsp:val=&quot;00853BD7&quot;/&gt;&lt;wsp:rsid wsp:val=&quot;00854424&quot;/&gt;&lt;wsp:rsid wsp:val=&quot;00855B65&quot;/&gt;&lt;wsp:rsid wsp:val=&quot;00855CE6&quot;/&gt;&lt;wsp:rsid wsp:val=&quot;0085668C&quot;/&gt;&lt;wsp:rsid wsp:val=&quot;00856739&quot;/&gt;&lt;wsp:rsid wsp:val=&quot;008571EE&quot;/&gt;&lt;wsp:rsid wsp:val=&quot;008601C4&quot;/&gt;&lt;wsp:rsid wsp:val=&quot;008610DB&quot;/&gt;&lt;wsp:rsid wsp:val=&quot;00861CC0&quot;/&gt;&lt;wsp:rsid wsp:val=&quot;00861EE3&quot;/&gt;&lt;wsp:rsid wsp:val=&quot;00861F50&quot;/&gt;&lt;wsp:rsid wsp:val=&quot;0086208C&quot;/&gt;&lt;wsp:rsid wsp:val=&quot;008636F4&quot;/&gt;&lt;wsp:rsid wsp:val=&quot;00863CA4&quot;/&gt;&lt;wsp:rsid wsp:val=&quot;0086469C&quot;/&gt;&lt;wsp:rsid wsp:val=&quot;00864DCC&quot;/&gt;&lt;wsp:rsid wsp:val=&quot;008653B5&quot;/&gt;&lt;wsp:rsid wsp:val=&quot;00865C80&quot;/&gt;&lt;wsp:rsid wsp:val=&quot;00865D0A&quot;/&gt;&lt;wsp:rsid wsp:val=&quot;00865F51&quot;/&gt;&lt;wsp:rsid wsp:val=&quot;00866302&quot;/&gt;&lt;wsp:rsid wsp:val=&quot;0086671A&quot;/&gt;&lt;wsp:rsid wsp:val=&quot;00870209&quot;/&gt;&lt;wsp:rsid wsp:val=&quot;00870A05&quot;/&gt;&lt;wsp:rsid wsp:val=&quot;00870D01&quot;/&gt;&lt;wsp:rsid wsp:val=&quot;008710A6&quot;/&gt;&lt;wsp:rsid wsp:val=&quot;00872817&quot;/&gt;&lt;wsp:rsid wsp:val=&quot;00873796&quot;/&gt;&lt;wsp:rsid wsp:val=&quot;0087456E&quot;/&gt;&lt;wsp:rsid wsp:val=&quot;00875F8D&quot;/&gt;&lt;wsp:rsid wsp:val=&quot;00875FA4&quot;/&gt;&lt;wsp:rsid wsp:val=&quot;008766A8&quot;/&gt;&lt;wsp:rsid wsp:val=&quot;008768E4&quot;/&gt;&lt;wsp:rsid wsp:val=&quot;008772D5&quot;/&gt;&lt;wsp:rsid wsp:val=&quot;00877AB2&quot;/&gt;&lt;wsp:rsid wsp:val=&quot;00877DF0&quot;/&gt;&lt;wsp:rsid wsp:val=&quot;008800E0&quot;/&gt;&lt;wsp:rsid wsp:val=&quot;00880201&quot;/&gt;&lt;wsp:rsid wsp:val=&quot;00881442&quot;/&gt;&lt;wsp:rsid wsp:val=&quot;008814D6&quot;/&gt;&lt;wsp:rsid wsp:val=&quot;008817D6&quot;/&gt;&lt;wsp:rsid wsp:val=&quot;00881F9A&quot;/&gt;&lt;wsp:rsid wsp:val=&quot;00882E66&quot;/&gt;&lt;wsp:rsid wsp:val=&quot;00883566&quot;/&gt;&lt;wsp:rsid wsp:val=&quot;008844FB&quot;/&gt;&lt;wsp:rsid wsp:val=&quot;008846BE&quot;/&gt;&lt;wsp:rsid wsp:val=&quot;00886E04&quot;/&gt;&lt;wsp:rsid wsp:val=&quot;00886ED8&quot;/&gt;&lt;wsp:rsid wsp:val=&quot;008872ED&quot;/&gt;&lt;wsp:rsid wsp:val=&quot;00887712&quot;/&gt;&lt;wsp:rsid wsp:val=&quot;0089006E&quot;/&gt;&lt;wsp:rsid wsp:val=&quot;00890884&quot;/&gt;&lt;wsp:rsid wsp:val=&quot;00890DF6&quot;/&gt;&lt;wsp:rsid wsp:val=&quot;00891F4A&quot;/&gt;&lt;wsp:rsid wsp:val=&quot;008927F7&quot;/&gt;&lt;wsp:rsid wsp:val=&quot;00892DB0&quot;/&gt;&lt;wsp:rsid wsp:val=&quot;00893628&quot;/&gt;&lt;wsp:rsid wsp:val=&quot;00894083&quot;/&gt;&lt;wsp:rsid wsp:val=&quot;008945AD&quot;/&gt;&lt;wsp:rsid wsp:val=&quot;00895857&quot;/&gt;&lt;wsp:rsid wsp:val=&quot;00895F59&quot;/&gt;&lt;wsp:rsid wsp:val=&quot;00896FE3&quot;/&gt;&lt;wsp:rsid wsp:val=&quot;008977EC&quot;/&gt;&lt;wsp:rsid wsp:val=&quot;00897C60&quot;/&gt;&lt;wsp:rsid wsp:val=&quot;00897E63&quot;/&gt;&lt;wsp:rsid wsp:val=&quot;008A07C2&quot;/&gt;&lt;wsp:rsid wsp:val=&quot;008A09D9&quot;/&gt;&lt;wsp:rsid wsp:val=&quot;008A18AD&quot;/&gt;&lt;wsp:rsid wsp:val=&quot;008A20A9&quot;/&gt;&lt;wsp:rsid wsp:val=&quot;008A29CB&quot;/&gt;&lt;wsp:rsid wsp:val=&quot;008A2BE9&quot;/&gt;&lt;wsp:rsid wsp:val=&quot;008A316F&quot;/&gt;&lt;wsp:rsid wsp:val=&quot;008A32C3&quot;/&gt;&lt;wsp:rsid wsp:val=&quot;008A358E&quot;/&gt;&lt;wsp:rsid wsp:val=&quot;008A3B25&quot;/&gt;&lt;wsp:rsid wsp:val=&quot;008A3FE6&quot;/&gt;&lt;wsp:rsid wsp:val=&quot;008A4053&quot;/&gt;&lt;wsp:rsid wsp:val=&quot;008A45D1&quot;/&gt;&lt;wsp:rsid wsp:val=&quot;008A5CB9&quot;/&gt;&lt;wsp:rsid wsp:val=&quot;008A6A5D&quot;/&gt;&lt;wsp:rsid wsp:val=&quot;008B0AC6&quot;/&gt;&lt;wsp:rsid wsp:val=&quot;008B0D4F&quot;/&gt;&lt;wsp:rsid wsp:val=&quot;008B1765&quot;/&gt;&lt;wsp:rsid wsp:val=&quot;008B2102&quot;/&gt;&lt;wsp:rsid wsp:val=&quot;008B2769&quot;/&gt;&lt;wsp:rsid wsp:val=&quot;008B2CE3&quot;/&gt;&lt;wsp:rsid wsp:val=&quot;008B3504&quot;/&gt;&lt;wsp:rsid wsp:val=&quot;008B444E&quot;/&gt;&lt;wsp:rsid wsp:val=&quot;008B48C5&quot;/&gt;&lt;wsp:rsid wsp:val=&quot;008B4B0E&quot;/&gt;&lt;wsp:rsid wsp:val=&quot;008B764D&quot;/&gt;&lt;wsp:rsid wsp:val=&quot;008C05FE&quot;/&gt;&lt;wsp:rsid wsp:val=&quot;008C18C9&quot;/&gt;&lt;wsp:rsid wsp:val=&quot;008C194B&quot;/&gt;&lt;wsp:rsid wsp:val=&quot;008C2AB5&quot;/&gt;&lt;wsp:rsid wsp:val=&quot;008C3B57&quot;/&gt;&lt;wsp:rsid wsp:val=&quot;008C478D&quot;/&gt;&lt;wsp:rsid wsp:val=&quot;008C504E&quot;/&gt;&lt;wsp:rsid wsp:val=&quot;008C5BD5&quot;/&gt;&lt;wsp:rsid wsp:val=&quot;008C5C8D&quot;/&gt;&lt;wsp:rsid wsp:val=&quot;008C7BD2&quot;/&gt;&lt;wsp:rsid wsp:val=&quot;008D1049&quot;/&gt;&lt;wsp:rsid wsp:val=&quot;008D12F8&quot;/&gt;&lt;wsp:rsid wsp:val=&quot;008D1558&quot;/&gt;&lt;wsp:rsid wsp:val=&quot;008D1710&quot;/&gt;&lt;wsp:rsid wsp:val=&quot;008D2075&quot;/&gt;&lt;wsp:rsid wsp:val=&quot;008D219E&quot;/&gt;&lt;wsp:rsid wsp:val=&quot;008D23D1&quot;/&gt;&lt;wsp:rsid wsp:val=&quot;008D3032&quot;/&gt;&lt;wsp:rsid wsp:val=&quot;008D49FD&quot;/&gt;&lt;wsp:rsid wsp:val=&quot;008D4EE8&quot;/&gt;&lt;wsp:rsid wsp:val=&quot;008D652C&quot;/&gt;&lt;wsp:rsid wsp:val=&quot;008D7305&quot;/&gt;&lt;wsp:rsid wsp:val=&quot;008E019C&quot;/&gt;&lt;wsp:rsid wsp:val=&quot;008E01C5&quot;/&gt;&lt;wsp:rsid wsp:val=&quot;008E2099&quot;/&gt;&lt;wsp:rsid wsp:val=&quot;008E2684&quot;/&gt;&lt;wsp:rsid wsp:val=&quot;008E4553&quot;/&gt;&lt;wsp:rsid wsp:val=&quot;008E5F27&quot;/&gt;&lt;wsp:rsid wsp:val=&quot;008E7B38&quot;/&gt;&lt;wsp:rsid wsp:val=&quot;008E7B6D&quot;/&gt;&lt;wsp:rsid wsp:val=&quot;008E7C94&quot;/&gt;&lt;wsp:rsid wsp:val=&quot;008F01E0&quot;/&gt;&lt;wsp:rsid wsp:val=&quot;008F17C3&quot;/&gt;&lt;wsp:rsid wsp:val=&quot;008F2606&quot;/&gt;&lt;wsp:rsid wsp:val=&quot;008F3285&quot;/&gt;&lt;wsp:rsid wsp:val=&quot;008F3455&quot;/&gt;&lt;wsp:rsid wsp:val=&quot;008F3BF2&quot;/&gt;&lt;wsp:rsid wsp:val=&quot;008F485E&quot;/&gt;&lt;wsp:rsid wsp:val=&quot;008F4A56&quot;/&gt;&lt;wsp:rsid wsp:val=&quot;008F59F1&quot;/&gt;&lt;wsp:rsid wsp:val=&quot;008F5A78&quot;/&gt;&lt;wsp:rsid wsp:val=&quot;008F703A&quot;/&gt;&lt;wsp:rsid wsp:val=&quot;008F7D21&quot;/&gt;&lt;wsp:rsid wsp:val=&quot;008F7DAF&quot;/&gt;&lt;wsp:rsid wsp:val=&quot;00900519&quot;/&gt;&lt;wsp:rsid wsp:val=&quot;00900CB2&quot;/&gt;&lt;wsp:rsid wsp:val=&quot;009016B4&quot;/&gt;&lt;wsp:rsid wsp:val=&quot;00901779&quot;/&gt;&lt;wsp:rsid wsp:val=&quot;00902AB9&quot;/&gt;&lt;wsp:rsid wsp:val=&quot;00902F50&quot;/&gt;&lt;wsp:rsid wsp:val=&quot;00903733&quot;/&gt;&lt;wsp:rsid wsp:val=&quot;0090392C&quot;/&gt;&lt;wsp:rsid wsp:val=&quot;00904CE3&quot;/&gt;&lt;wsp:rsid wsp:val=&quot;0090515F&quot;/&gt;&lt;wsp:rsid wsp:val=&quot;00905CB4&quot;/&gt;&lt;wsp:rsid wsp:val=&quot;00905E04&quot;/&gt;&lt;wsp:rsid wsp:val=&quot;00906732&quot;/&gt;&lt;wsp:rsid wsp:val=&quot;00906CCE&quot;/&gt;&lt;wsp:rsid wsp:val=&quot;0090730C&quot;/&gt;&lt;wsp:rsid wsp:val=&quot;00910CB1&quot;/&gt;&lt;wsp:rsid wsp:val=&quot;00911880&quot;/&gt;&lt;wsp:rsid wsp:val=&quot;009119B3&quot;/&gt;&lt;wsp:rsid wsp:val=&quot;00912153&quot;/&gt;&lt;wsp:rsid wsp:val=&quot;00912D76&quot;/&gt;&lt;wsp:rsid wsp:val=&quot;0091317F&quot;/&gt;&lt;wsp:rsid wsp:val=&quot;009133D0&quot;/&gt;&lt;wsp:rsid wsp:val=&quot;00913525&quot;/&gt;&lt;wsp:rsid wsp:val=&quot;00913BE0&quot;/&gt;&lt;wsp:rsid wsp:val=&quot;00913ECE&quot;/&gt;&lt;wsp:rsid wsp:val=&quot;00913EED&quot;/&gt;&lt;wsp:rsid wsp:val=&quot;00913F4D&quot;/&gt;&lt;wsp:rsid wsp:val=&quot;00913F7A&quot;/&gt;&lt;wsp:rsid wsp:val=&quot;00914BE0&quot;/&gt;&lt;wsp:rsid wsp:val=&quot;00916D37&quot;/&gt;&lt;wsp:rsid wsp:val=&quot;00917A74&quot;/&gt;&lt;wsp:rsid wsp:val=&quot;0092014E&quot;/&gt;&lt;wsp:rsid wsp:val=&quot;00920241&quot;/&gt;&lt;wsp:rsid wsp:val=&quot;00920F0C&quot;/&gt;&lt;wsp:rsid wsp:val=&quot;0092166C&quot;/&gt;&lt;wsp:rsid wsp:val=&quot;00921801&quot;/&gt;&lt;wsp:rsid wsp:val=&quot;00921B4F&quot;/&gt;&lt;wsp:rsid wsp:val=&quot;00922887&quot;/&gt;&lt;wsp:rsid wsp:val=&quot;0092300B&quot;/&gt;&lt;wsp:rsid wsp:val=&quot;00923120&quot;/&gt;&lt;wsp:rsid wsp:val=&quot;0092328F&quot;/&gt;&lt;wsp:rsid wsp:val=&quot;009234E6&quot;/&gt;&lt;wsp:rsid wsp:val=&quot;00925954&quot;/&gt;&lt;wsp:rsid wsp:val=&quot;00926029&quot;/&gt;&lt;wsp:rsid wsp:val=&quot;009268EE&quot;/&gt;&lt;wsp:rsid wsp:val=&quot;00926C70&quot;/&gt;&lt;wsp:rsid wsp:val=&quot;009278D9&quot;/&gt;&lt;wsp:rsid wsp:val=&quot;00930642&quot;/&gt;&lt;wsp:rsid wsp:val=&quot;00930BFC&quot;/&gt;&lt;wsp:rsid wsp:val=&quot;00931369&quot;/&gt;&lt;wsp:rsid wsp:val=&quot;0093155C&quot;/&gt;&lt;wsp:rsid wsp:val=&quot;00931DAA&quot;/&gt;&lt;wsp:rsid wsp:val=&quot;00932028&quot;/&gt;&lt;wsp:rsid wsp:val=&quot;0093273B&quot;/&gt;&lt;wsp:rsid wsp:val=&quot;0093368F&quot;/&gt;&lt;wsp:rsid wsp:val=&quot;00933E8C&quot;/&gt;&lt;wsp:rsid wsp:val=&quot;00933ED2&quot;/&gt;&lt;wsp:rsid wsp:val=&quot;009345FB&quot;/&gt;&lt;wsp:rsid wsp:val=&quot;009360F5&quot;/&gt;&lt;wsp:rsid wsp:val=&quot;0093697C&quot;/&gt;&lt;wsp:rsid wsp:val=&quot;00936DD9&quot;/&gt;&lt;wsp:rsid wsp:val=&quot;00940322&quot;/&gt;&lt;wsp:rsid wsp:val=&quot;009412D5&quot;/&gt;&lt;wsp:rsid wsp:val=&quot;00941D26&quot;/&gt;&lt;wsp:rsid wsp:val=&quot;009430D1&quot;/&gt;&lt;wsp:rsid wsp:val=&quot;009441C7&quot;/&gt;&lt;wsp:rsid wsp:val=&quot;0094544D&quot;/&gt;&lt;wsp:rsid wsp:val=&quot;0095131A&quot;/&gt;&lt;wsp:rsid wsp:val=&quot;00951758&quot;/&gt;&lt;wsp:rsid wsp:val=&quot;00952545&quot;/&gt;&lt;wsp:rsid wsp:val=&quot;00952B40&quot;/&gt;&lt;wsp:rsid wsp:val=&quot;009534F5&quot;/&gt;&lt;wsp:rsid wsp:val=&quot;00953D8D&quot;/&gt;&lt;wsp:rsid wsp:val=&quot;0095546F&quot;/&gt;&lt;wsp:rsid wsp:val=&quot;00955CA3&quot;/&gt;&lt;wsp:rsid wsp:val=&quot;009565A2&quot;/&gt;&lt;wsp:rsid wsp:val=&quot;00956630&quot;/&gt;&lt;wsp:rsid wsp:val=&quot;00957296&quot;/&gt;&lt;wsp:rsid wsp:val=&quot;0095738F&quot;/&gt;&lt;wsp:rsid wsp:val=&quot;00957782&quot;/&gt;&lt;wsp:rsid wsp:val=&quot;0095798C&quot;/&gt;&lt;wsp:rsid wsp:val=&quot;00960385&quot;/&gt;&lt;wsp:rsid wsp:val=&quot;0096088C&quot;/&gt;&lt;wsp:rsid wsp:val=&quot;00961156&quot;/&gt;&lt;wsp:rsid wsp:val=&quot;00961C87&quot;/&gt;&lt;wsp:rsid wsp:val=&quot;009634BC&quot;/&gt;&lt;wsp:rsid wsp:val=&quot;009639CF&quot;/&gt;&lt;wsp:rsid wsp:val=&quot;0096426D&quot;/&gt;&lt;wsp:rsid wsp:val=&quot;00964B11&quot;/&gt;&lt;wsp:rsid wsp:val=&quot;00965432&quot;/&gt;&lt;wsp:rsid wsp:val=&quot;009657E8&quot;/&gt;&lt;wsp:rsid wsp:val=&quot;00965861&quot;/&gt;&lt;wsp:rsid wsp:val=&quot;00965FBF&quot;/&gt;&lt;wsp:rsid wsp:val=&quot;00966078&quot;/&gt;&lt;wsp:rsid wsp:val=&quot;00966A45&quot;/&gt;&lt;wsp:rsid wsp:val=&quot;00966D9B&quot;/&gt;&lt;wsp:rsid wsp:val=&quot;0096733B&quot;/&gt;&lt;wsp:rsid wsp:val=&quot;00967AAE&quot;/&gt;&lt;wsp:rsid wsp:val=&quot;00970BE4&quot;/&gt;&lt;wsp:rsid wsp:val=&quot;009713E0&quot;/&gt;&lt;wsp:rsid wsp:val=&quot;00972244&quot;/&gt;&lt;wsp:rsid wsp:val=&quot;00972C40&quot;/&gt;&lt;wsp:rsid wsp:val=&quot;00973075&quot;/&gt;&lt;wsp:rsid wsp:val=&quot;00975D28&quot;/&gt;&lt;wsp:rsid wsp:val=&quot;00976063&quot;/&gt;&lt;wsp:rsid wsp:val=&quot;00976BBD&quot;/&gt;&lt;wsp:rsid wsp:val=&quot;0098010B&quot;/&gt;&lt;wsp:rsid wsp:val=&quot;009805B0&quot;/&gt;&lt;wsp:rsid wsp:val=&quot;009809F0&quot;/&gt;&lt;wsp:rsid wsp:val=&quot;00980C6A&quot;/&gt;&lt;wsp:rsid wsp:val=&quot;00980DCD&quot;/&gt;&lt;wsp:rsid wsp:val=&quot;0098187A&quot;/&gt;&lt;wsp:rsid wsp:val=&quot;0098229D&quot;/&gt;&lt;wsp:rsid wsp:val=&quot;0098527F&quot;/&gt;&lt;wsp:rsid wsp:val=&quot;00985774&quot;/&gt;&lt;wsp:rsid wsp:val=&quot;009858F0&quot;/&gt;&lt;wsp:rsid wsp:val=&quot;00985D9F&quot;/&gt;&lt;wsp:rsid wsp:val=&quot;00985FC7&quot;/&gt;&lt;wsp:rsid wsp:val=&quot;009873CD&quot;/&gt;&lt;wsp:rsid wsp:val=&quot;0098753F&quot;/&gt;&lt;wsp:rsid wsp:val=&quot;00987F03&quot;/&gt;&lt;wsp:rsid wsp:val=&quot;00987F32&quot;/&gt;&lt;wsp:rsid wsp:val=&quot;00991579&quot;/&gt;&lt;wsp:rsid wsp:val=&quot;0099164C&quot;/&gt;&lt;wsp:rsid wsp:val=&quot;00991C9A&quot;/&gt;&lt;wsp:rsid wsp:val=&quot;00992127&quot;/&gt;&lt;wsp:rsid wsp:val=&quot;009927B5&quot;/&gt;&lt;wsp:rsid wsp:val=&quot;00992A0A&quot;/&gt;&lt;wsp:rsid wsp:val=&quot;009932B0&quot;/&gt;&lt;wsp:rsid wsp:val=&quot;00993DA9&quot;/&gt;&lt;wsp:rsid wsp:val=&quot;00994A8F&quot;/&gt;&lt;wsp:rsid wsp:val=&quot;0099515B&quot;/&gt;&lt;wsp:rsid wsp:val=&quot;00995A5D&quot;/&gt;&lt;wsp:rsid wsp:val=&quot;00995F2F&quot;/&gt;&lt;wsp:rsid wsp:val=&quot;0099705C&quot;/&gt;&lt;wsp:rsid wsp:val=&quot;00997F87&quot;/&gt;&lt;wsp:rsid wsp:val=&quot;009A13B8&quot;/&gt;&lt;wsp:rsid wsp:val=&quot;009A2008&quot;/&gt;&lt;wsp:rsid wsp:val=&quot;009A21BA&quot;/&gt;&lt;wsp:rsid wsp:val=&quot;009A3463&quot;/&gt;&lt;wsp:rsid wsp:val=&quot;009A34A6&quot;/&gt;&lt;wsp:rsid wsp:val=&quot;009A35F8&quot;/&gt;&lt;wsp:rsid wsp:val=&quot;009A3BC5&quot;/&gt;&lt;wsp:rsid wsp:val=&quot;009A3E8A&quot;/&gt;&lt;wsp:rsid wsp:val=&quot;009A4748&quot;/&gt;&lt;wsp:rsid wsp:val=&quot;009A50D9&quot;/&gt;&lt;wsp:rsid wsp:val=&quot;009A5202&quot;/&gt;&lt;wsp:rsid wsp:val=&quot;009A544D&quot;/&gt;&lt;wsp:rsid wsp:val=&quot;009A56A3&quot;/&gt;&lt;wsp:rsid wsp:val=&quot;009A6FF8&quot;/&gt;&lt;wsp:rsid wsp:val=&quot;009A7C42&quot;/&gt;&lt;wsp:rsid wsp:val=&quot;009B018B&quot;/&gt;&lt;wsp:rsid wsp:val=&quot;009B0762&quot;/&gt;&lt;wsp:rsid wsp:val=&quot;009B10BD&quot;/&gt;&lt;wsp:rsid wsp:val=&quot;009B169A&quot;/&gt;&lt;wsp:rsid wsp:val=&quot;009B1E6F&quot;/&gt;&lt;wsp:rsid wsp:val=&quot;009B299C&quot;/&gt;&lt;wsp:rsid wsp:val=&quot;009B3EC2&quot;/&gt;&lt;wsp:rsid wsp:val=&quot;009B5345&quot;/&gt;&lt;wsp:rsid wsp:val=&quot;009B5AF6&quot;/&gt;&lt;wsp:rsid wsp:val=&quot;009B7346&quot;/&gt;&lt;wsp:rsid wsp:val=&quot;009B75E9&quot;/&gt;&lt;wsp:rsid wsp:val=&quot;009B7CE6&quot;/&gt;&lt;wsp:rsid wsp:val=&quot;009C0080&quot;/&gt;&lt;wsp:rsid wsp:val=&quot;009C26E4&quot;/&gt;&lt;wsp:rsid wsp:val=&quot;009C4199&quot;/&gt;&lt;wsp:rsid wsp:val=&quot;009C5117&quot;/&gt;&lt;wsp:rsid wsp:val=&quot;009C70AC&quot;/&gt;&lt;wsp:rsid wsp:val=&quot;009C72E4&quot;/&gt;&lt;wsp:rsid wsp:val=&quot;009C77E3&quot;/&gt;&lt;wsp:rsid wsp:val=&quot;009C7C52&quot;/&gt;&lt;wsp:rsid wsp:val=&quot;009D012E&quot;/&gt;&lt;wsp:rsid wsp:val=&quot;009D04B7&quot;/&gt;&lt;wsp:rsid wsp:val=&quot;009D0EA0&quot;/&gt;&lt;wsp:rsid wsp:val=&quot;009D18E7&quot;/&gt;&lt;wsp:rsid wsp:val=&quot;009D2E63&quot;/&gt;&lt;wsp:rsid wsp:val=&quot;009D4947&quot;/&gt;&lt;wsp:rsid wsp:val=&quot;009D4959&quot;/&gt;&lt;wsp:rsid wsp:val=&quot;009D4DF1&quot;/&gt;&lt;wsp:rsid wsp:val=&quot;009D773B&quot;/&gt;&lt;wsp:rsid wsp:val=&quot;009E0357&quot;/&gt;&lt;wsp:rsid wsp:val=&quot;009E1041&quot;/&gt;&lt;wsp:rsid wsp:val=&quot;009E12AC&quot;/&gt;&lt;wsp:rsid wsp:val=&quot;009E1F64&quot;/&gt;&lt;wsp:rsid wsp:val=&quot;009E2453&quot;/&gt;&lt;wsp:rsid wsp:val=&quot;009E2645&quot;/&gt;&lt;wsp:rsid wsp:val=&quot;009E2BD3&quot;/&gt;&lt;wsp:rsid wsp:val=&quot;009E3DEC&quot;/&gt;&lt;wsp:rsid wsp:val=&quot;009E590E&quot;/&gt;&lt;wsp:rsid wsp:val=&quot;009E6137&quot;/&gt;&lt;wsp:rsid wsp:val=&quot;009E6E44&quot;/&gt;&lt;wsp:rsid wsp:val=&quot;009E72E6&quot;/&gt;&lt;wsp:rsid wsp:val=&quot;009E74F6&quot;/&gt;&lt;wsp:rsid wsp:val=&quot;009E7B15&quot;/&gt;&lt;wsp:rsid wsp:val=&quot;009F0101&quot;/&gt;&lt;wsp:rsid wsp:val=&quot;009F0180&quot;/&gt;&lt;wsp:rsid wsp:val=&quot;009F10FB&quot;/&gt;&lt;wsp:rsid wsp:val=&quot;009F12F2&quot;/&gt;&lt;wsp:rsid wsp:val=&quot;009F15C2&quot;/&gt;&lt;wsp:rsid wsp:val=&quot;009F1803&quot;/&gt;&lt;wsp:rsid wsp:val=&quot;009F19CB&quot;/&gt;&lt;wsp:rsid wsp:val=&quot;009F1B5A&quot;/&gt;&lt;wsp:rsid wsp:val=&quot;009F1B76&quot;/&gt;&lt;wsp:rsid wsp:val=&quot;009F21C4&quot;/&gt;&lt;wsp:rsid wsp:val=&quot;009F32F3&quot;/&gt;&lt;wsp:rsid wsp:val=&quot;009F352E&quot;/&gt;&lt;wsp:rsid wsp:val=&quot;009F39AB&quot;/&gt;&lt;wsp:rsid wsp:val=&quot;009F3AB2&quot;/&gt;&lt;wsp:rsid wsp:val=&quot;009F3E82&quot;/&gt;&lt;wsp:rsid wsp:val=&quot;009F4289&quot;/&gt;&lt;wsp:rsid wsp:val=&quot;009F4763&quot;/&gt;&lt;wsp:rsid wsp:val=&quot;009F4E7F&quot;/&gt;&lt;wsp:rsid wsp:val=&quot;009F4FF0&quot;/&gt;&lt;wsp:rsid wsp:val=&quot;009F700F&quot;/&gt;&lt;wsp:rsid wsp:val=&quot;009F73B4&quot;/&gt;&lt;wsp:rsid wsp:val=&quot;009F7883&quot;/&gt;&lt;wsp:rsid wsp:val=&quot;00A00B08&quot;/&gt;&lt;wsp:rsid wsp:val=&quot;00A02941&quot;/&gt;&lt;wsp:rsid wsp:val=&quot;00A03914&quot;/&gt;&lt;wsp:rsid wsp:val=&quot;00A054D9&quot;/&gt;&lt;wsp:rsid wsp:val=&quot;00A060FF&quot;/&gt;&lt;wsp:rsid wsp:val=&quot;00A062E6&quot;/&gt;&lt;wsp:rsid wsp:val=&quot;00A06BBD&quot;/&gt;&lt;wsp:rsid wsp:val=&quot;00A07803&quot;/&gt;&lt;wsp:rsid wsp:val=&quot;00A07FB1&quot;/&gt;&lt;wsp:rsid wsp:val=&quot;00A11085&quot;/&gt;&lt;wsp:rsid wsp:val=&quot;00A1230B&quot;/&gt;&lt;wsp:rsid wsp:val=&quot;00A1231B&quot;/&gt;&lt;wsp:rsid wsp:val=&quot;00A12CCC&quot;/&gt;&lt;wsp:rsid wsp:val=&quot;00A14B2C&quot;/&gt;&lt;wsp:rsid wsp:val=&quot;00A1695E&quot;/&gt;&lt;wsp:rsid wsp:val=&quot;00A17701&quot;/&gt;&lt;wsp:rsid wsp:val=&quot;00A17BBF&quot;/&gt;&lt;wsp:rsid wsp:val=&quot;00A20CF4&quot;/&gt;&lt;wsp:rsid wsp:val=&quot;00A20FC5&quot;/&gt;&lt;wsp:rsid wsp:val=&quot;00A213D6&quot;/&gt;&lt;wsp:rsid wsp:val=&quot;00A21696&quot;/&gt;&lt;wsp:rsid wsp:val=&quot;00A21D66&quot;/&gt;&lt;wsp:rsid wsp:val=&quot;00A22E02&quot;/&gt;&lt;wsp:rsid wsp:val=&quot;00A235ED&quot;/&gt;&lt;wsp:rsid wsp:val=&quot;00A2392B&quot;/&gt;&lt;wsp:rsid wsp:val=&quot;00A2398F&quot;/&gt;&lt;wsp:rsid wsp:val=&quot;00A23BF8&quot;/&gt;&lt;wsp:rsid wsp:val=&quot;00A24535&quot;/&gt;&lt;wsp:rsid wsp:val=&quot;00A24F4B&quot;/&gt;&lt;wsp:rsid wsp:val=&quot;00A2582D&quot;/&gt;&lt;wsp:rsid wsp:val=&quot;00A25CF7&quot;/&gt;&lt;wsp:rsid wsp:val=&quot;00A2610C&quot;/&gt;&lt;wsp:rsid wsp:val=&quot;00A306C6&quot;/&gt;&lt;wsp:rsid wsp:val=&quot;00A30729&quot;/&gt;&lt;wsp:rsid wsp:val=&quot;00A307E5&quot;/&gt;&lt;wsp:rsid wsp:val=&quot;00A30BDF&quot;/&gt;&lt;wsp:rsid wsp:val=&quot;00A312C8&quot;/&gt;&lt;wsp:rsid wsp:val=&quot;00A31EE7&quot;/&gt;&lt;wsp:rsid wsp:val=&quot;00A329D4&quot;/&gt;&lt;wsp:rsid wsp:val=&quot;00A331D2&quot;/&gt;&lt;wsp:rsid wsp:val=&quot;00A3509A&quot;/&gt;&lt;wsp:rsid wsp:val=&quot;00A35D5A&quot;/&gt;&lt;wsp:rsid wsp:val=&quot;00A41353&quot;/&gt;&lt;wsp:rsid wsp:val=&quot;00A41691&quot;/&gt;&lt;wsp:rsid wsp:val=&quot;00A41A6C&quot;/&gt;&lt;wsp:rsid wsp:val=&quot;00A42701&quot;/&gt;&lt;wsp:rsid wsp:val=&quot;00A4393C&quot;/&gt;&lt;wsp:rsid wsp:val=&quot;00A443AE&quot;/&gt;&lt;wsp:rsid wsp:val=&quot;00A44A00&quot;/&gt;&lt;wsp:rsid wsp:val=&quot;00A46466&quot;/&gt;&lt;wsp:rsid wsp:val=&quot;00A4702A&quot;/&gt;&lt;wsp:rsid wsp:val=&quot;00A501DF&quot;/&gt;&lt;wsp:rsid wsp:val=&quot;00A50FDB&quot;/&gt;&lt;wsp:rsid wsp:val=&quot;00A5190B&quot;/&gt;&lt;wsp:rsid wsp:val=&quot;00A51E24&quot;/&gt;&lt;wsp:rsid wsp:val=&quot;00A52275&quot;/&gt;&lt;wsp:rsid wsp:val=&quot;00A52623&quot;/&gt;&lt;wsp:rsid wsp:val=&quot;00A53252&quot;/&gt;&lt;wsp:rsid wsp:val=&quot;00A536D1&quot;/&gt;&lt;wsp:rsid wsp:val=&quot;00A53996&quot;/&gt;&lt;wsp:rsid wsp:val=&quot;00A53E08&quot;/&gt;&lt;wsp:rsid wsp:val=&quot;00A53F9D&quot;/&gt;&lt;wsp:rsid wsp:val=&quot;00A5422C&quot;/&gt;&lt;wsp:rsid wsp:val=&quot;00A5440E&quot;/&gt;&lt;wsp:rsid wsp:val=&quot;00A54A63&quot;/&gt;&lt;wsp:rsid wsp:val=&quot;00A54DAB&quot;/&gt;&lt;wsp:rsid wsp:val=&quot;00A54FE8&quot;/&gt;&lt;wsp:rsid wsp:val=&quot;00A57DE4&quot;/&gt;&lt;wsp:rsid wsp:val=&quot;00A57FD7&quot;/&gt;&lt;wsp:rsid wsp:val=&quot;00A60926&quot;/&gt;&lt;wsp:rsid wsp:val=&quot;00A61148&quot;/&gt;&lt;wsp:rsid wsp:val=&quot;00A61A9B&quot;/&gt;&lt;wsp:rsid wsp:val=&quot;00A6231B&quot;/&gt;&lt;wsp:rsid wsp:val=&quot;00A6387F&quot;/&gt;&lt;wsp:rsid wsp:val=&quot;00A6418C&quot;/&gt;&lt;wsp:rsid wsp:val=&quot;00A642A5&quot;/&gt;&lt;wsp:rsid wsp:val=&quot;00A64DE2&quot;/&gt;&lt;wsp:rsid wsp:val=&quot;00A66B57&quot;/&gt;&lt;wsp:rsid wsp:val=&quot;00A677B9&quot;/&gt;&lt;wsp:rsid wsp:val=&quot;00A70B9A&quot;/&gt;&lt;wsp:rsid wsp:val=&quot;00A7318D&quot;/&gt;&lt;wsp:rsid wsp:val=&quot;00A7319C&quot;/&gt;&lt;wsp:rsid wsp:val=&quot;00A749E6&quot;/&gt;&lt;wsp:rsid wsp:val=&quot;00A75A1E&quot;/&gt;&lt;wsp:rsid wsp:val=&quot;00A75EF0&quot;/&gt;&lt;wsp:rsid wsp:val=&quot;00A75FA7&quot;/&gt;&lt;wsp:rsid wsp:val=&quot;00A77A8B&quot;/&gt;&lt;wsp:rsid wsp:val=&quot;00A816BD&quot;/&gt;&lt;wsp:rsid wsp:val=&quot;00A81C82&quot;/&gt;&lt;wsp:rsid wsp:val=&quot;00A81C9A&quot;/&gt;&lt;wsp:rsid wsp:val=&quot;00A82755&quot;/&gt;&lt;wsp:rsid wsp:val=&quot;00A82E3E&quot;/&gt;&lt;wsp:rsid wsp:val=&quot;00A84EBC&quot;/&gt;&lt;wsp:rsid wsp:val=&quot;00A84ED4&quot;/&gt;&lt;wsp:rsid wsp:val=&quot;00A8528E&quot;/&gt;&lt;wsp:rsid wsp:val=&quot;00A859B2&quot;/&gt;&lt;wsp:rsid wsp:val=&quot;00A8662A&quot;/&gt;&lt;wsp:rsid wsp:val=&quot;00A867BA&quot;/&gt;&lt;wsp:rsid wsp:val=&quot;00A86D59&quot;/&gt;&lt;wsp:rsid wsp:val=&quot;00A86D74&quot;/&gt;&lt;wsp:rsid wsp:val=&quot;00A9082E&quot;/&gt;&lt;wsp:rsid wsp:val=&quot;00A918BE&quot;/&gt;&lt;wsp:rsid wsp:val=&quot;00A929A0&quot;/&gt;&lt;wsp:rsid wsp:val=&quot;00A92F65&quot;/&gt;&lt;wsp:rsid wsp:val=&quot;00A9319E&quot;/&gt;&lt;wsp:rsid wsp:val=&quot;00A93EEB&quot;/&gt;&lt;wsp:rsid wsp:val=&quot;00A95A9F&quot;/&gt;&lt;wsp:rsid wsp:val=&quot;00AA0945&quot;/&gt;&lt;wsp:rsid wsp:val=&quot;00AA1C2F&quot;/&gt;&lt;wsp:rsid wsp:val=&quot;00AA27C1&quot;/&gt;&lt;wsp:rsid wsp:val=&quot;00AA27C9&quot;/&gt;&lt;wsp:rsid wsp:val=&quot;00AA3736&quot;/&gt;&lt;wsp:rsid wsp:val=&quot;00AA3CC8&quot;/&gt;&lt;wsp:rsid wsp:val=&quot;00AA53A4&quot;/&gt;&lt;wsp:rsid wsp:val=&quot;00AA71F9&quot;/&gt;&lt;wsp:rsid wsp:val=&quot;00AA7659&quot;/&gt;&lt;wsp:rsid wsp:val=&quot;00AB021C&quot;/&gt;&lt;wsp:rsid wsp:val=&quot;00AB02F2&quot;/&gt;&lt;wsp:rsid wsp:val=&quot;00AB031D&quot;/&gt;&lt;wsp:rsid wsp:val=&quot;00AB092C&quot;/&gt;&lt;wsp:rsid wsp:val=&quot;00AB17B3&quot;/&gt;&lt;wsp:rsid wsp:val=&quot;00AB2493&quot;/&gt;&lt;wsp:rsid wsp:val=&quot;00AB2893&quot;/&gt;&lt;wsp:rsid wsp:val=&quot;00AB2A53&quot;/&gt;&lt;wsp:rsid wsp:val=&quot;00AB2E55&quot;/&gt;&lt;wsp:rsid wsp:val=&quot;00AB32E0&quot;/&gt;&lt;wsp:rsid wsp:val=&quot;00AB3E3D&quot;/&gt;&lt;wsp:rsid wsp:val=&quot;00AB448A&quot;/&gt;&lt;wsp:rsid wsp:val=&quot;00AB4672&quot;/&gt;&lt;wsp:rsid wsp:val=&quot;00AB4A09&quot;/&gt;&lt;wsp:rsid wsp:val=&quot;00AB65A3&quot;/&gt;&lt;wsp:rsid wsp:val=&quot;00AB6FF7&quot;/&gt;&lt;wsp:rsid wsp:val=&quot;00AB7952&quot;/&gt;&lt;wsp:rsid wsp:val=&quot;00AB7975&quot;/&gt;&lt;wsp:rsid wsp:val=&quot;00AC0AAB&quot;/&gt;&lt;wsp:rsid wsp:val=&quot;00AC1A9D&quot;/&gt;&lt;wsp:rsid wsp:val=&quot;00AC1DBC&quot;/&gt;&lt;wsp:rsid wsp:val=&quot;00AC1EBB&quot;/&gt;&lt;wsp:rsid wsp:val=&quot;00AC2E2E&quot;/&gt;&lt;wsp:rsid wsp:val=&quot;00AC32F7&quot;/&gt;&lt;wsp:rsid wsp:val=&quot;00AC3AFC&quot;/&gt;&lt;wsp:rsid wsp:val=&quot;00AC414A&quot;/&gt;&lt;wsp:rsid wsp:val=&quot;00AC4AFA&quot;/&gt;&lt;wsp:rsid wsp:val=&quot;00AC4B51&quot;/&gt;&lt;wsp:rsid wsp:val=&quot;00AC52AF&quot;/&gt;&lt;wsp:rsid wsp:val=&quot;00AC598A&quot;/&gt;&lt;wsp:rsid wsp:val=&quot;00AC5A40&quot;/&gt;&lt;wsp:rsid wsp:val=&quot;00AC5C55&quot;/&gt;&lt;wsp:rsid wsp:val=&quot;00AC5DC3&quot;/&gt;&lt;wsp:rsid wsp:val=&quot;00AC6A42&quot;/&gt;&lt;wsp:rsid wsp:val=&quot;00AD0886&quot;/&gt;&lt;wsp:rsid wsp:val=&quot;00AD0EF3&quot;/&gt;&lt;wsp:rsid wsp:val=&quot;00AD1659&quot;/&gt;&lt;wsp:rsid wsp:val=&quot;00AD1BA2&quot;/&gt;&lt;wsp:rsid wsp:val=&quot;00AD2BFC&quot;/&gt;&lt;wsp:rsid wsp:val=&quot;00AD2C24&quot;/&gt;&lt;wsp:rsid wsp:val=&quot;00AD2EF3&quot;/&gt;&lt;wsp:rsid wsp:val=&quot;00AD30C9&quot;/&gt;&lt;wsp:rsid wsp:val=&quot;00AD371F&quot;/&gt;&lt;wsp:rsid wsp:val=&quot;00AD486F&quot;/&gt;&lt;wsp:rsid wsp:val=&quot;00AD5A6A&quot;/&gt;&lt;wsp:rsid wsp:val=&quot;00AD6C72&quot;/&gt;&lt;wsp:rsid wsp:val=&quot;00AD70BE&quot;/&gt;&lt;wsp:rsid wsp:val=&quot;00AD7A13&quot;/&gt;&lt;wsp:rsid wsp:val=&quot;00AE0390&quot;/&gt;&lt;wsp:rsid wsp:val=&quot;00AE048A&quot;/&gt;&lt;wsp:rsid wsp:val=&quot;00AE0B41&quot;/&gt;&lt;wsp:rsid wsp:val=&quot;00AE2413&quot;/&gt;&lt;wsp:rsid wsp:val=&quot;00AE2811&quot;/&gt;&lt;wsp:rsid wsp:val=&quot;00AE2A76&quot;/&gt;&lt;wsp:rsid wsp:val=&quot;00AE2B9D&quot;/&gt;&lt;wsp:rsid wsp:val=&quot;00AE37B4&quot;/&gt;&lt;wsp:rsid wsp:val=&quot;00AE48C9&quot;/&gt;&lt;wsp:rsid wsp:val=&quot;00AE5B88&quot;/&gt;&lt;wsp:rsid wsp:val=&quot;00AE6833&quot;/&gt;&lt;wsp:rsid wsp:val=&quot;00AE783D&quot;/&gt;&lt;wsp:rsid wsp:val=&quot;00AE7A14&quot;/&gt;&lt;wsp:rsid wsp:val=&quot;00AE7B45&quot;/&gt;&lt;wsp:rsid wsp:val=&quot;00AF0142&quot;/&gt;&lt;wsp:rsid wsp:val=&quot;00AF0B09&quot;/&gt;&lt;wsp:rsid wsp:val=&quot;00AF0EF2&quot;/&gt;&lt;wsp:rsid wsp:val=&quot;00AF1407&quot;/&gt;&lt;wsp:rsid wsp:val=&quot;00AF1910&quot;/&gt;&lt;wsp:rsid wsp:val=&quot;00AF2153&quot;/&gt;&lt;wsp:rsid wsp:val=&quot;00AF2250&quot;/&gt;&lt;wsp:rsid wsp:val=&quot;00AF2435&quot;/&gt;&lt;wsp:rsid wsp:val=&quot;00AF348E&quot;/&gt;&lt;wsp:rsid wsp:val=&quot;00AF41DF&quot;/&gt;&lt;wsp:rsid wsp:val=&quot;00AF4341&quot;/&gt;&lt;wsp:rsid wsp:val=&quot;00AF4445&quot;/&gt;&lt;wsp:rsid wsp:val=&quot;00AF4ACB&quot;/&gt;&lt;wsp:rsid wsp:val=&quot;00AF50C9&quot;/&gt;&lt;wsp:rsid wsp:val=&quot;00AF5C95&quot;/&gt;&lt;wsp:rsid wsp:val=&quot;00AF60BD&quot;/&gt;&lt;wsp:rsid wsp:val=&quot;00AF6660&quot;/&gt;&lt;wsp:rsid wsp:val=&quot;00AF6749&quot;/&gt;&lt;wsp:rsid wsp:val=&quot;00AF6BB7&quot;/&gt;&lt;wsp:rsid wsp:val=&quot;00AF6FA8&quot;/&gt;&lt;wsp:rsid wsp:val=&quot;00B014AD&quot;/&gt;&lt;wsp:rsid wsp:val=&quot;00B019BE&quot;/&gt;&lt;wsp:rsid wsp:val=&quot;00B01D76&quot;/&gt;&lt;wsp:rsid wsp:val=&quot;00B0460C&quot;/&gt;&lt;wsp:rsid wsp:val=&quot;00B07058&quot;/&gt;&lt;wsp:rsid wsp:val=&quot;00B0721D&quot;/&gt;&lt;wsp:rsid wsp:val=&quot;00B1060E&quot;/&gt;&lt;wsp:rsid wsp:val=&quot;00B10A76&quot;/&gt;&lt;wsp:rsid wsp:val=&quot;00B10C08&quot;/&gt;&lt;wsp:rsid wsp:val=&quot;00B11D55&quot;/&gt;&lt;wsp:rsid wsp:val=&quot;00B12C0F&quot;/&gt;&lt;wsp:rsid wsp:val=&quot;00B14138&quot;/&gt;&lt;wsp:rsid wsp:val=&quot;00B14747&quot;/&gt;&lt;wsp:rsid wsp:val=&quot;00B148A6&quot;/&gt;&lt;wsp:rsid wsp:val=&quot;00B15582&quot;/&gt;&lt;wsp:rsid wsp:val=&quot;00B15DB6&quot;/&gt;&lt;wsp:rsid wsp:val=&quot;00B16375&quot;/&gt;&lt;wsp:rsid wsp:val=&quot;00B16CB2&quot;/&gt;&lt;wsp:rsid wsp:val=&quot;00B16F67&quot;/&gt;&lt;wsp:rsid wsp:val=&quot;00B17552&quot;/&gt;&lt;wsp:rsid wsp:val=&quot;00B17CEF&quot;/&gt;&lt;wsp:rsid wsp:val=&quot;00B20297&quot;/&gt;&lt;wsp:rsid wsp:val=&quot;00B2083D&quot;/&gt;&lt;wsp:rsid wsp:val=&quot;00B20AEB&quot;/&gt;&lt;wsp:rsid wsp:val=&quot;00B21E73&quot;/&gt;&lt;wsp:rsid wsp:val=&quot;00B21E7C&quot;/&gt;&lt;wsp:rsid wsp:val=&quot;00B22FAC&quot;/&gt;&lt;wsp:rsid wsp:val=&quot;00B24E86&quot;/&gt;&lt;wsp:rsid wsp:val=&quot;00B25C00&quot;/&gt;&lt;wsp:rsid wsp:val=&quot;00B26037&quot;/&gt;&lt;wsp:rsid wsp:val=&quot;00B26EC9&quot;/&gt;&lt;wsp:rsid wsp:val=&quot;00B3072F&quot;/&gt;&lt;wsp:rsid wsp:val=&quot;00B31991&quot;/&gt;&lt;wsp:rsid wsp:val=&quot;00B32ADB&quot;/&gt;&lt;wsp:rsid wsp:val=&quot;00B32C67&quot;/&gt;&lt;wsp:rsid wsp:val=&quot;00B32EC4&quot;/&gt;&lt;wsp:rsid wsp:val=&quot;00B33321&quot;/&gt;&lt;wsp:rsid wsp:val=&quot;00B344C2&quot;/&gt;&lt;wsp:rsid wsp:val=&quot;00B34C3E&quot;/&gt;&lt;wsp:rsid wsp:val=&quot;00B34DA5&quot;/&gt;&lt;wsp:rsid wsp:val=&quot;00B35226&quot;/&gt;&lt;wsp:rsid wsp:val=&quot;00B35902&quot;/&gt;&lt;wsp:rsid wsp:val=&quot;00B371B6&quot;/&gt;&lt;wsp:rsid wsp:val=&quot;00B378DF&quot;/&gt;&lt;wsp:rsid wsp:val=&quot;00B37C39&quot;/&gt;&lt;wsp:rsid wsp:val=&quot;00B40FB7&quot;/&gt;&lt;wsp:rsid wsp:val=&quot;00B41EE7&quot;/&gt;&lt;wsp:rsid wsp:val=&quot;00B42022&quot;/&gt;&lt;wsp:rsid wsp:val=&quot;00B421D3&quot;/&gt;&lt;wsp:rsid wsp:val=&quot;00B42964&quot;/&gt;&lt;wsp:rsid wsp:val=&quot;00B42B59&quot;/&gt;&lt;wsp:rsid wsp:val=&quot;00B4501C&quot;/&gt;&lt;wsp:rsid wsp:val=&quot;00B4548A&quot;/&gt;&lt;wsp:rsid wsp:val=&quot;00B46942&quot;/&gt;&lt;wsp:rsid wsp:val=&quot;00B50C70&quot;/&gt;&lt;wsp:rsid wsp:val=&quot;00B50DCB&quot;/&gt;&lt;wsp:rsid wsp:val=&quot;00B5102F&quot;/&gt;&lt;wsp:rsid wsp:val=&quot;00B51483&quot;/&gt;&lt;wsp:rsid wsp:val=&quot;00B51662&quot;/&gt;&lt;wsp:rsid wsp:val=&quot;00B54EA3&quot;/&gt;&lt;wsp:rsid wsp:val=&quot;00B55506&quot;/&gt;&lt;wsp:rsid wsp:val=&quot;00B5608E&quot;/&gt;&lt;wsp:rsid wsp:val=&quot;00B560E9&quot;/&gt;&lt;wsp:rsid wsp:val=&quot;00B62336&quot;/&gt;&lt;wsp:rsid wsp:val=&quot;00B62677&quot;/&gt;&lt;wsp:rsid wsp:val=&quot;00B633BA&quot;/&gt;&lt;wsp:rsid wsp:val=&quot;00B63DDE&quot;/&gt;&lt;wsp:rsid wsp:val=&quot;00B6434A&quot;/&gt;&lt;wsp:rsid wsp:val=&quot;00B64F4D&quot;/&gt;&lt;wsp:rsid wsp:val=&quot;00B65193&quot;/&gt;&lt;wsp:rsid wsp:val=&quot;00B6520E&quot;/&gt;&lt;wsp:rsid wsp:val=&quot;00B66020&quot;/&gt;&lt;wsp:rsid wsp:val=&quot;00B660CE&quot;/&gt;&lt;wsp:rsid wsp:val=&quot;00B6636B&quot;/&gt;&lt;wsp:rsid wsp:val=&quot;00B66F60&quot;/&gt;&lt;wsp:rsid wsp:val=&quot;00B675FA&quot;/&gt;&lt;wsp:rsid wsp:val=&quot;00B67B69&quot;/&gt;&lt;wsp:rsid wsp:val=&quot;00B713B2&quot;/&gt;&lt;wsp:rsid wsp:val=&quot;00B71CCB&quot;/&gt;&lt;wsp:rsid wsp:val=&quot;00B7227F&quot;/&gt;&lt;wsp:rsid wsp:val=&quot;00B7284D&quot;/&gt;&lt;wsp:rsid wsp:val=&quot;00B738A1&quot;/&gt;&lt;wsp:rsid wsp:val=&quot;00B7468C&quot;/&gt;&lt;wsp:rsid wsp:val=&quot;00B75838&quot;/&gt;&lt;wsp:rsid wsp:val=&quot;00B75DA3&quot;/&gt;&lt;wsp:rsid wsp:val=&quot;00B76591&quot;/&gt;&lt;wsp:rsid wsp:val=&quot;00B766E8&quot;/&gt;&lt;wsp:rsid wsp:val=&quot;00B76833&quot;/&gt;&lt;wsp:rsid wsp:val=&quot;00B80878&quot;/&gt;&lt;wsp:rsid wsp:val=&quot;00B80972&quot;/&gt;&lt;wsp:rsid wsp:val=&quot;00B81562&quot;/&gt;&lt;wsp:rsid wsp:val=&quot;00B825D3&quot;/&gt;&lt;wsp:rsid wsp:val=&quot;00B826D5&quot;/&gt;&lt;wsp:rsid wsp:val=&quot;00B84030&quot;/&gt;&lt;wsp:rsid wsp:val=&quot;00B8416F&quot;/&gt;&lt;wsp:rsid wsp:val=&quot;00B84322&quot;/&gt;&lt;wsp:rsid wsp:val=&quot;00B843D5&quot;/&gt;&lt;wsp:rsid wsp:val=&quot;00B84574&quot;/&gt;&lt;wsp:rsid wsp:val=&quot;00B86092&quot;/&gt;&lt;wsp:rsid wsp:val=&quot;00B86CA1&quot;/&gt;&lt;wsp:rsid wsp:val=&quot;00B927DB&quot;/&gt;&lt;wsp:rsid wsp:val=&quot;00B9325A&quot;/&gt;&lt;wsp:rsid wsp:val=&quot;00B9336C&quot;/&gt;&lt;wsp:rsid wsp:val=&quot;00B9367B&quot;/&gt;&lt;wsp:rsid wsp:val=&quot;00B93EA9&quot;/&gt;&lt;wsp:rsid wsp:val=&quot;00B94517&quot;/&gt;&lt;wsp:rsid wsp:val=&quot;00B95751&quot;/&gt;&lt;wsp:rsid wsp:val=&quot;00B9575C&quot;/&gt;&lt;wsp:rsid wsp:val=&quot;00B969E3&quot;/&gt;&lt;wsp:rsid wsp:val=&quot;00B96A0A&quot;/&gt;&lt;wsp:rsid wsp:val=&quot;00B97832&quot;/&gt;&lt;wsp:rsid wsp:val=&quot;00B97A77&quot;/&gt;&lt;wsp:rsid wsp:val=&quot;00BA0877&quot;/&gt;&lt;wsp:rsid wsp:val=&quot;00BA0E1A&quot;/&gt;&lt;wsp:rsid wsp:val=&quot;00BA0ED9&quot;/&gt;&lt;wsp:rsid wsp:val=&quot;00BA1219&quot;/&gt;&lt;wsp:rsid wsp:val=&quot;00BA1479&quot;/&gt;&lt;wsp:rsid wsp:val=&quot;00BA14FE&quot;/&gt;&lt;wsp:rsid wsp:val=&quot;00BA2910&quot;/&gt;&lt;wsp:rsid wsp:val=&quot;00BA4098&quot;/&gt;&lt;wsp:rsid wsp:val=&quot;00BA4F70&quot;/&gt;&lt;wsp:rsid wsp:val=&quot;00BA5930&quot;/&gt;&lt;wsp:rsid wsp:val=&quot;00BA5AF7&quot;/&gt;&lt;wsp:rsid wsp:val=&quot;00BA66FD&quot;/&gt;&lt;wsp:rsid wsp:val=&quot;00BA6C51&quot;/&gt;&lt;wsp:rsid wsp:val=&quot;00BA7B58&quot;/&gt;&lt;wsp:rsid wsp:val=&quot;00BA7E0A&quot;/&gt;&lt;wsp:rsid wsp:val=&quot;00BB03C9&quot;/&gt;&lt;wsp:rsid wsp:val=&quot;00BB05B4&quot;/&gt;&lt;wsp:rsid wsp:val=&quot;00BB1B12&quot;/&gt;&lt;wsp:rsid wsp:val=&quot;00BB1FB4&quot;/&gt;&lt;wsp:rsid wsp:val=&quot;00BB2A15&quot;/&gt;&lt;wsp:rsid wsp:val=&quot;00BB2DF0&quot;/&gt;&lt;wsp:rsid wsp:val=&quot;00BB401A&quot;/&gt;&lt;wsp:rsid wsp:val=&quot;00BB49CF&quot;/&gt;&lt;wsp:rsid wsp:val=&quot;00BB4F37&quot;/&gt;&lt;wsp:rsid wsp:val=&quot;00BB5170&quot;/&gt;&lt;wsp:rsid wsp:val=&quot;00BB58A7&quot;/&gt;&lt;wsp:rsid wsp:val=&quot;00BB5987&quot;/&gt;&lt;wsp:rsid wsp:val=&quot;00BB5ACD&quot;/&gt;&lt;wsp:rsid wsp:val=&quot;00BB6652&quot;/&gt;&lt;wsp:rsid wsp:val=&quot;00BB7097&quot;/&gt;&lt;wsp:rsid wsp:val=&quot;00BB7149&quot;/&gt;&lt;wsp:rsid wsp:val=&quot;00BC1D97&quot;/&gt;&lt;wsp:rsid wsp:val=&quot;00BC2D44&quot;/&gt;&lt;wsp:rsid wsp:val=&quot;00BC3473&quot;/&gt;&lt;wsp:rsid wsp:val=&quot;00BC354B&quot;/&gt;&lt;wsp:rsid wsp:val=&quot;00BC39E6&quot;/&gt;&lt;wsp:rsid wsp:val=&quot;00BC4968&quot;/&gt;&lt;wsp:rsid wsp:val=&quot;00BC4DFC&quot;/&gt;&lt;wsp:rsid wsp:val=&quot;00BC5A06&quot;/&gt;&lt;wsp:rsid wsp:val=&quot;00BC5AF8&quot;/&gt;&lt;wsp:rsid wsp:val=&quot;00BC5E02&quot;/&gt;&lt;wsp:rsid wsp:val=&quot;00BC5EE0&quot;/&gt;&lt;wsp:rsid wsp:val=&quot;00BC7859&quot;/&gt;&lt;wsp:rsid wsp:val=&quot;00BD0219&quot;/&gt;&lt;wsp:rsid wsp:val=&quot;00BD2084&quot;/&gt;&lt;wsp:rsid wsp:val=&quot;00BD2B2C&quot;/&gt;&lt;wsp:rsid wsp:val=&quot;00BD3074&quot;/&gt;&lt;wsp:rsid wsp:val=&quot;00BD3BCD&quot;/&gt;&lt;wsp:rsid wsp:val=&quot;00BD43CB&quot;/&gt;&lt;wsp:rsid wsp:val=&quot;00BD4594&quot;/&gt;&lt;wsp:rsid wsp:val=&quot;00BE0898&quot;/&gt;&lt;wsp:rsid wsp:val=&quot;00BE1539&quot;/&gt;&lt;wsp:rsid wsp:val=&quot;00BE1A06&quot;/&gt;&lt;wsp:rsid wsp:val=&quot;00BE2321&quot;/&gt;&lt;wsp:rsid wsp:val=&quot;00BE239A&quot;/&gt;&lt;wsp:rsid wsp:val=&quot;00BE342F&quot;/&gt;&lt;wsp:rsid wsp:val=&quot;00BE5BBF&quot;/&gt;&lt;wsp:rsid wsp:val=&quot;00BE6040&quot;/&gt;&lt;wsp:rsid wsp:val=&quot;00BE6BE8&quot;/&gt;&lt;wsp:rsid wsp:val=&quot;00BF0B3A&quot;/&gt;&lt;wsp:rsid wsp:val=&quot;00BF30D2&quot;/&gt;&lt;wsp:rsid wsp:val=&quot;00BF3729&quot;/&gt;&lt;wsp:rsid wsp:val=&quot;00BF3DB8&quot;/&gt;&lt;wsp:rsid wsp:val=&quot;00BF4041&quot;/&gt;&lt;wsp:rsid wsp:val=&quot;00BF478A&quot;/&gt;&lt;wsp:rsid wsp:val=&quot;00BF4DF1&quot;/&gt;&lt;wsp:rsid wsp:val=&quot;00BF612D&quot;/&gt;&lt;wsp:rsid wsp:val=&quot;00BF65AD&quot;/&gt;&lt;wsp:rsid wsp:val=&quot;00BF6ED6&quot;/&gt;&lt;wsp:rsid wsp:val=&quot;00BF70ED&quot;/&gt;&lt;wsp:rsid wsp:val=&quot;00BF7B6E&quot;/&gt;&lt;wsp:rsid wsp:val=&quot;00C001D6&quot;/&gt;&lt;wsp:rsid wsp:val=&quot;00C016E3&quot;/&gt;&lt;wsp:rsid wsp:val=&quot;00C02753&quot;/&gt;&lt;wsp:rsid wsp:val=&quot;00C03304&quot;/&gt;&lt;wsp:rsid wsp:val=&quot;00C036AF&quot;/&gt;&lt;wsp:rsid wsp:val=&quot;00C043EC&quot;/&gt;&lt;wsp:rsid wsp:val=&quot;00C047D0&quot;/&gt;&lt;wsp:rsid wsp:val=&quot;00C05BD0&quot;/&gt;&lt;wsp:rsid wsp:val=&quot;00C06983&quot;/&gt;&lt;wsp:rsid wsp:val=&quot;00C07701&quot;/&gt;&lt;wsp:rsid wsp:val=&quot;00C07D85&quot;/&gt;&lt;wsp:rsid wsp:val=&quot;00C116A4&quot;/&gt;&lt;wsp:rsid wsp:val=&quot;00C11975&quot;/&gt;&lt;wsp:rsid wsp:val=&quot;00C11A6B&quot;/&gt;&lt;wsp:rsid wsp:val=&quot;00C14985&quot;/&gt;&lt;wsp:rsid wsp:val=&quot;00C157B5&quot;/&gt;&lt;wsp:rsid wsp:val=&quot;00C16312&quot;/&gt;&lt;wsp:rsid wsp:val=&quot;00C17F93&quot;/&gt;&lt;wsp:rsid wsp:val=&quot;00C20B52&quot;/&gt;&lt;wsp:rsid wsp:val=&quot;00C20D3B&quot;/&gt;&lt;wsp:rsid wsp:val=&quot;00C212B4&quot;/&gt;&lt;wsp:rsid wsp:val=&quot;00C21C7C&quot;/&gt;&lt;wsp:rsid wsp:val=&quot;00C21DEA&quot;/&gt;&lt;wsp:rsid wsp:val=&quot;00C223AC&quot;/&gt;&lt;wsp:rsid wsp:val=&quot;00C22D67&quot;/&gt;&lt;wsp:rsid wsp:val=&quot;00C23525&quot;/&gt;&lt;wsp:rsid wsp:val=&quot;00C24230&quot;/&gt;&lt;wsp:rsid wsp:val=&quot;00C243ED&quot;/&gt;&lt;wsp:rsid wsp:val=&quot;00C24C8B&quot;/&gt;&lt;wsp:rsid wsp:val=&quot;00C253E7&quot;/&gt;&lt;wsp:rsid wsp:val=&quot;00C2598A&quot;/&gt;&lt;wsp:rsid wsp:val=&quot;00C2677C&quot;/&gt;&lt;wsp:rsid wsp:val=&quot;00C26C68&quot;/&gt;&lt;wsp:rsid wsp:val=&quot;00C27803&quot;/&gt;&lt;wsp:rsid wsp:val=&quot;00C27D99&quot;/&gt;&lt;wsp:rsid wsp:val=&quot;00C3038F&quot;/&gt;&lt;wsp:rsid wsp:val=&quot;00C309B9&quot;/&gt;&lt;wsp:rsid wsp:val=&quot;00C30B71&quot;/&gt;&lt;wsp:rsid wsp:val=&quot;00C30C22&quot;/&gt;&lt;wsp:rsid wsp:val=&quot;00C3188C&quot;/&gt;&lt;wsp:rsid wsp:val=&quot;00C32497&quot;/&gt;&lt;wsp:rsid wsp:val=&quot;00C32ACE&quot;/&gt;&lt;wsp:rsid wsp:val=&quot;00C32E1F&quot;/&gt;&lt;wsp:rsid wsp:val=&quot;00C37AF8&quot;/&gt;&lt;wsp:rsid wsp:val=&quot;00C4042B&quot;/&gt;&lt;wsp:rsid wsp:val=&quot;00C41219&quot;/&gt;&lt;wsp:rsid wsp:val=&quot;00C4126A&quot;/&gt;&lt;wsp:rsid wsp:val=&quot;00C41A92&quot;/&gt;&lt;wsp:rsid wsp:val=&quot;00C4200A&quot;/&gt;&lt;wsp:rsid wsp:val=&quot;00C420C5&quot;/&gt;&lt;wsp:rsid wsp:val=&quot;00C4218D&quot;/&gt;&lt;wsp:rsid wsp:val=&quot;00C445FE&quot;/&gt;&lt;wsp:rsid wsp:val=&quot;00C449C7&quot;/&gt;&lt;wsp:rsid wsp:val=&quot;00C44F12&quot;/&gt;&lt;wsp:rsid wsp:val=&quot;00C45A7C&quot;/&gt;&lt;wsp:rsid wsp:val=&quot;00C45FBC&quot;/&gt;&lt;wsp:rsid wsp:val=&quot;00C46841&quot;/&gt;&lt;wsp:rsid wsp:val=&quot;00C46C7D&quot;/&gt;&lt;wsp:rsid wsp:val=&quot;00C47345&quot;/&gt;&lt;wsp:rsid wsp:val=&quot;00C47FBC&quot;/&gt;&lt;wsp:rsid wsp:val=&quot;00C51542&quot;/&gt;&lt;wsp:rsid wsp:val=&quot;00C52038&quot;/&gt;&lt;wsp:rsid wsp:val=&quot;00C52223&quot;/&gt;&lt;wsp:rsid wsp:val=&quot;00C5308A&quot;/&gt;&lt;wsp:rsid wsp:val=&quot;00C5492C&quot;/&gt;&lt;wsp:rsid wsp:val=&quot;00C5499F&quot;/&gt;&lt;wsp:rsid wsp:val=&quot;00C55BF9&quot;/&gt;&lt;wsp:rsid wsp:val=&quot;00C55FAD&quot;/&gt;&lt;wsp:rsid wsp:val=&quot;00C5679C&quot;/&gt;&lt;wsp:rsid wsp:val=&quot;00C57903&quot;/&gt;&lt;wsp:rsid wsp:val=&quot;00C609CE&quot;/&gt;&lt;wsp:rsid wsp:val=&quot;00C619EA&quot;/&gt;&lt;wsp:rsid wsp:val=&quot;00C62F0E&quot;/&gt;&lt;wsp:rsid wsp:val=&quot;00C633FD&quot;/&gt;&lt;wsp:rsid wsp:val=&quot;00C641B9&quot;/&gt;&lt;wsp:rsid wsp:val=&quot;00C643ED&quot;/&gt;&lt;wsp:rsid wsp:val=&quot;00C64E8C&quot;/&gt;&lt;wsp:rsid wsp:val=&quot;00C6506D&quot;/&gt;&lt;wsp:rsid wsp:val=&quot;00C663CE&quot;/&gt;&lt;wsp:rsid wsp:val=&quot;00C66C44&quot;/&gt;&lt;wsp:rsid wsp:val=&quot;00C6788B&quot;/&gt;&lt;wsp:rsid wsp:val=&quot;00C704EF&quot;/&gt;&lt;wsp:rsid wsp:val=&quot;00C71063&quot;/&gt;&lt;wsp:rsid wsp:val=&quot;00C7149D&quot;/&gt;&lt;wsp:rsid wsp:val=&quot;00C719C8&quot;/&gt;&lt;wsp:rsid wsp:val=&quot;00C71C4E&quot;/&gt;&lt;wsp:rsid wsp:val=&quot;00C72015&quot;/&gt;&lt;wsp:rsid wsp:val=&quot;00C72339&quot;/&gt;&lt;wsp:rsid wsp:val=&quot;00C729A9&quot;/&gt;&lt;wsp:rsid wsp:val=&quot;00C73C58&quot;/&gt;&lt;wsp:rsid wsp:val=&quot;00C74A65&quot;/&gt;&lt;wsp:rsid wsp:val=&quot;00C74DDD&quot;/&gt;&lt;wsp:rsid wsp:val=&quot;00C75BF5&quot;/&gt;&lt;wsp:rsid wsp:val=&quot;00C767FC&quot;/&gt;&lt;wsp:rsid wsp:val=&quot;00C76C16&quot;/&gt;&lt;wsp:rsid wsp:val=&quot;00C76C5E&quot;/&gt;&lt;wsp:rsid wsp:val=&quot;00C7771D&quot;/&gt;&lt;wsp:rsid wsp:val=&quot;00C80E11&quot;/&gt;&lt;wsp:rsid wsp:val=&quot;00C80F81&quot;/&gt;&lt;wsp:rsid wsp:val=&quot;00C8108C&quot;/&gt;&lt;wsp:rsid wsp:val=&quot;00C8124F&quot;/&gt;&lt;wsp:rsid wsp:val=&quot;00C8174A&quot;/&gt;&lt;wsp:rsid wsp:val=&quot;00C82593&quot;/&gt;&lt;wsp:rsid wsp:val=&quot;00C82667&quot;/&gt;&lt;wsp:rsid wsp:val=&quot;00C8294B&quot;/&gt;&lt;wsp:rsid wsp:val=&quot;00C83350&quot;/&gt;&lt;wsp:rsid wsp:val=&quot;00C83AED&quot;/&gt;&lt;wsp:rsid wsp:val=&quot;00C84F89&quot;/&gt;&lt;wsp:rsid wsp:val=&quot;00C85019&quot;/&gt;&lt;wsp:rsid wsp:val=&quot;00C85786&quot;/&gt;&lt;wsp:rsid wsp:val=&quot;00C8669A&quot;/&gt;&lt;wsp:rsid wsp:val=&quot;00C8694D&quot;/&gt;&lt;wsp:rsid wsp:val=&quot;00C8694E&quot;/&gt;&lt;wsp:rsid wsp:val=&quot;00C86DEA&quot;/&gt;&lt;wsp:rsid wsp:val=&quot;00C8738F&quot;/&gt;&lt;wsp:rsid wsp:val=&quot;00C87939&quot;/&gt;&lt;wsp:rsid wsp:val=&quot;00C90687&quot;/&gt;&lt;wsp:rsid wsp:val=&quot;00C91091&quot;/&gt;&lt;wsp:rsid wsp:val=&quot;00C91ADF&quot;/&gt;&lt;wsp:rsid wsp:val=&quot;00C91B71&quot;/&gt;&lt;wsp:rsid wsp:val=&quot;00C93339&quot;/&gt;&lt;wsp:rsid wsp:val=&quot;00C93412&quot;/&gt;&lt;wsp:rsid wsp:val=&quot;00C93555&quot;/&gt;&lt;wsp:rsid wsp:val=&quot;00C93D46&quot;/&gt;&lt;wsp:rsid wsp:val=&quot;00C94427&quot;/&gt;&lt;wsp:rsid wsp:val=&quot;00C9460B&quot;/&gt;&lt;wsp:rsid wsp:val=&quot;00C9462C&quot;/&gt;&lt;wsp:rsid wsp:val=&quot;00C97384&quot;/&gt;&lt;wsp:rsid wsp:val=&quot;00CA1143&quot;/&gt;&lt;wsp:rsid wsp:val=&quot;00CA18BE&quot;/&gt;&lt;wsp:rsid wsp:val=&quot;00CA2021&quot;/&gt;&lt;wsp:rsid wsp:val=&quot;00CA2076&quot;/&gt;&lt;wsp:rsid wsp:val=&quot;00CA22D8&quot;/&gt;&lt;wsp:rsid wsp:val=&quot;00CA3555&quot;/&gt;&lt;wsp:rsid wsp:val=&quot;00CA356A&quot;/&gt;&lt;wsp:rsid wsp:val=&quot;00CA35EC&quot;/&gt;&lt;wsp:rsid wsp:val=&quot;00CA46D6&quot;/&gt;&lt;wsp:rsid wsp:val=&quot;00CA4CB0&quot;/&gt;&lt;wsp:rsid wsp:val=&quot;00CA4F44&quot;/&gt;&lt;wsp:rsid wsp:val=&quot;00CA67E9&quot;/&gt;&lt;wsp:rsid wsp:val=&quot;00CA7240&quot;/&gt;&lt;wsp:rsid wsp:val=&quot;00CB183F&quot;/&gt;&lt;wsp:rsid wsp:val=&quot;00CB1A8D&quot;/&gt;&lt;wsp:rsid wsp:val=&quot;00CB1EF1&quot;/&gt;&lt;wsp:rsid wsp:val=&quot;00CB2153&quot;/&gt;&lt;wsp:rsid wsp:val=&quot;00CB264D&quot;/&gt;&lt;wsp:rsid wsp:val=&quot;00CB27D1&quot;/&gt;&lt;wsp:rsid wsp:val=&quot;00CB46B1&quot;/&gt;&lt;wsp:rsid wsp:val=&quot;00CB5904&quot;/&gt;&lt;wsp:rsid wsp:val=&quot;00CB69B0&quot;/&gt;&lt;wsp:rsid wsp:val=&quot;00CB76E7&quot;/&gt;&lt;wsp:rsid wsp:val=&quot;00CB7A57&quot;/&gt;&lt;wsp:rsid wsp:val=&quot;00CC029B&quot;/&gt;&lt;wsp:rsid wsp:val=&quot;00CC081D&quot;/&gt;&lt;wsp:rsid wsp:val=&quot;00CC2563&quot;/&gt;&lt;wsp:rsid wsp:val=&quot;00CC2D9F&quot;/&gt;&lt;wsp:rsid wsp:val=&quot;00CC4122&quot;/&gt;&lt;wsp:rsid wsp:val=&quot;00CC44CF&quot;/&gt;&lt;wsp:rsid wsp:val=&quot;00CC4913&quot;/&gt;&lt;wsp:rsid wsp:val=&quot;00CC6780&quot;/&gt;&lt;wsp:rsid wsp:val=&quot;00CC70A4&quot;/&gt;&lt;wsp:rsid wsp:val=&quot;00CC7BDD&quot;/&gt;&lt;wsp:rsid wsp:val=&quot;00CC7E06&quot;/&gt;&lt;wsp:rsid wsp:val=&quot;00CD16B7&quot;/&gt;&lt;wsp:rsid wsp:val=&quot;00CD18E0&quot;/&gt;&lt;wsp:rsid wsp:val=&quot;00CD3184&quot;/&gt;&lt;wsp:rsid wsp:val=&quot;00CD3414&quot;/&gt;&lt;wsp:rsid wsp:val=&quot;00CD656A&quot;/&gt;&lt;wsp:rsid wsp:val=&quot;00CD72C4&quot;/&gt;&lt;wsp:rsid wsp:val=&quot;00CD7318&quot;/&gt;&lt;wsp:rsid wsp:val=&quot;00CE0283&quot;/&gt;&lt;wsp:rsid wsp:val=&quot;00CE04F6&quot;/&gt;&lt;wsp:rsid wsp:val=&quot;00CE0814&quot;/&gt;&lt;wsp:rsid wsp:val=&quot;00CE3415&quot;/&gt;&lt;wsp:rsid wsp:val=&quot;00CE362F&quot;/&gt;&lt;wsp:rsid wsp:val=&quot;00CE3784&quot;/&gt;&lt;wsp:rsid wsp:val=&quot;00CE3C70&quot;/&gt;&lt;wsp:rsid wsp:val=&quot;00CE4B5F&quot;/&gt;&lt;wsp:rsid wsp:val=&quot;00CE4DC3&quot;/&gt;&lt;wsp:rsid wsp:val=&quot;00CE535E&quot;/&gt;&lt;wsp:rsid wsp:val=&quot;00CE55E8&quot;/&gt;&lt;wsp:rsid wsp:val=&quot;00CE5677&quot;/&gt;&lt;wsp:rsid wsp:val=&quot;00CE61FC&quot;/&gt;&lt;wsp:rsid wsp:val=&quot;00CE6828&quot;/&gt;&lt;wsp:rsid wsp:val=&quot;00CE6F40&quot;/&gt;&lt;wsp:rsid wsp:val=&quot;00CE735A&quot;/&gt;&lt;wsp:rsid wsp:val=&quot;00CE7958&quot;/&gt;&lt;wsp:rsid wsp:val=&quot;00CF0910&quot;/&gt;&lt;wsp:rsid wsp:val=&quot;00CF0D27&quot;/&gt;&lt;wsp:rsid wsp:val=&quot;00CF0EE1&quot;/&gt;&lt;wsp:rsid wsp:val=&quot;00CF119D&quot;/&gt;&lt;wsp:rsid wsp:val=&quot;00CF46E1&quot;/&gt;&lt;wsp:rsid wsp:val=&quot;00CF4B4B&quot;/&gt;&lt;wsp:rsid wsp:val=&quot;00CF4F17&quot;/&gt;&lt;wsp:rsid wsp:val=&quot;00CF526A&quot;/&gt;&lt;wsp:rsid wsp:val=&quot;00CF6218&quot;/&gt;&lt;wsp:rsid wsp:val=&quot;00CF635E&quot;/&gt;&lt;wsp:rsid wsp:val=&quot;00CF702B&quot;/&gt;&lt;wsp:rsid wsp:val=&quot;00CF783B&quot;/&gt;&lt;wsp:rsid wsp:val=&quot;00CF78D8&quot;/&gt;&lt;wsp:rsid wsp:val=&quot;00D00DD6&quot;/&gt;&lt;wsp:rsid wsp:val=&quot;00D01C18&quot;/&gt;&lt;wsp:rsid wsp:val=&quot;00D023AD&quot;/&gt;&lt;wsp:rsid wsp:val=&quot;00D02CB2&quot;/&gt;&lt;wsp:rsid wsp:val=&quot;00D03AE7&quot;/&gt;&lt;wsp:rsid wsp:val=&quot;00D03DD6&quot;/&gt;&lt;wsp:rsid wsp:val=&quot;00D04809&quot;/&gt;&lt;wsp:rsid wsp:val=&quot;00D05055&quot;/&gt;&lt;wsp:rsid wsp:val=&quot;00D053A6&quot;/&gt;&lt;wsp:rsid wsp:val=&quot;00D0667D&quot;/&gt;&lt;wsp:rsid wsp:val=&quot;00D07EE1&quot;/&gt;&lt;wsp:rsid wsp:val=&quot;00D1030C&quot;/&gt;&lt;wsp:rsid wsp:val=&quot;00D113E4&quot;/&gt;&lt;wsp:rsid wsp:val=&quot;00D11AA6&quot;/&gt;&lt;wsp:rsid wsp:val=&quot;00D11F89&quot;/&gt;&lt;wsp:rsid wsp:val=&quot;00D1377C&quot;/&gt;&lt;wsp:rsid wsp:val=&quot;00D15D81&quot;/&gt;&lt;wsp:rsid wsp:val=&quot;00D15FB0&quot;/&gt;&lt;wsp:rsid wsp:val=&quot;00D1609A&quot;/&gt;&lt;wsp:rsid wsp:val=&quot;00D1617A&quot;/&gt;&lt;wsp:rsid wsp:val=&quot;00D16CD9&quot;/&gt;&lt;wsp:rsid wsp:val=&quot;00D16FB7&quot;/&gt;&lt;wsp:rsid wsp:val=&quot;00D1716E&quot;/&gt;&lt;wsp:rsid wsp:val=&quot;00D17F0F&quot;/&gt;&lt;wsp:rsid wsp:val=&quot;00D20E88&quot;/&gt;&lt;wsp:rsid wsp:val=&quot;00D21D5E&quot;/&gt;&lt;wsp:rsid wsp:val=&quot;00D23E40&quot;/&gt;&lt;wsp:rsid wsp:val=&quot;00D246BD&quot;/&gt;&lt;wsp:rsid wsp:val=&quot;00D24ACC&quot;/&gt;&lt;wsp:rsid wsp:val=&quot;00D24E22&quot;/&gt;&lt;wsp:rsid wsp:val=&quot;00D257FB&quot;/&gt;&lt;wsp:rsid wsp:val=&quot;00D25E1C&quot;/&gt;&lt;wsp:rsid wsp:val=&quot;00D263F0&quot;/&gt;&lt;wsp:rsid wsp:val=&quot;00D3038E&quot;/&gt;&lt;wsp:rsid wsp:val=&quot;00D329A0&quot;/&gt;&lt;wsp:rsid wsp:val=&quot;00D32B60&quot;/&gt;&lt;wsp:rsid wsp:val=&quot;00D3479D&quot;/&gt;&lt;wsp:rsid wsp:val=&quot;00D35252&quot;/&gt;&lt;wsp:rsid wsp:val=&quot;00D35E36&quot;/&gt;&lt;wsp:rsid wsp:val=&quot;00D364E5&quot;/&gt;&lt;wsp:rsid wsp:val=&quot;00D36B9E&quot;/&gt;&lt;wsp:rsid wsp:val=&quot;00D36E91&quot;/&gt;&lt;wsp:rsid wsp:val=&quot;00D36EE5&quot;/&gt;&lt;wsp:rsid wsp:val=&quot;00D371AF&quot;/&gt;&lt;wsp:rsid wsp:val=&quot;00D3795D&quot;/&gt;&lt;wsp:rsid wsp:val=&quot;00D37C74&quot;/&gt;&lt;wsp:rsid wsp:val=&quot;00D40B30&quot;/&gt;&lt;wsp:rsid wsp:val=&quot;00D41A9E&quot;/&gt;&lt;wsp:rsid wsp:val=&quot;00D42F9D&quot;/&gt;&lt;wsp:rsid wsp:val=&quot;00D45CAD&quot;/&gt;&lt;wsp:rsid wsp:val=&quot;00D46C40&quot;/&gt;&lt;wsp:rsid wsp:val=&quot;00D46E08&quot;/&gt;&lt;wsp:rsid wsp:val=&quot;00D46E88&quot;/&gt;&lt;wsp:rsid wsp:val=&quot;00D46FC3&quot;/&gt;&lt;wsp:rsid wsp:val=&quot;00D47F15&quot;/&gt;&lt;wsp:rsid wsp:val=&quot;00D506EF&quot;/&gt;&lt;wsp:rsid wsp:val=&quot;00D514E4&quot;/&gt;&lt;wsp:rsid wsp:val=&quot;00D52DBC&quot;/&gt;&lt;wsp:rsid wsp:val=&quot;00D53AD7&quot;/&gt;&lt;wsp:rsid wsp:val=&quot;00D545CC&quot;/&gt;&lt;wsp:rsid wsp:val=&quot;00D55E5D&quot;/&gt;&lt;wsp:rsid wsp:val=&quot;00D56311&quot;/&gt;&lt;wsp:rsid wsp:val=&quot;00D56504&quot;/&gt;&lt;wsp:rsid wsp:val=&quot;00D56DC1&quot;/&gt;&lt;wsp:rsid wsp:val=&quot;00D5785B&quot;/&gt;&lt;wsp:rsid wsp:val=&quot;00D5797E&quot;/&gt;&lt;wsp:rsid wsp:val=&quot;00D608CC&quot;/&gt;&lt;wsp:rsid wsp:val=&quot;00D61DF5&quot;/&gt;&lt;wsp:rsid wsp:val=&quot;00D6278E&quot;/&gt;&lt;wsp:rsid wsp:val=&quot;00D629B7&quot;/&gt;&lt;wsp:rsid wsp:val=&quot;00D63155&quot;/&gt;&lt;wsp:rsid wsp:val=&quot;00D63A3A&quot;/&gt;&lt;wsp:rsid wsp:val=&quot;00D63F8F&quot;/&gt;&lt;wsp:rsid wsp:val=&quot;00D65AA3&quot;/&gt;&lt;wsp:rsid wsp:val=&quot;00D65F9D&quot;/&gt;&lt;wsp:rsid wsp:val=&quot;00D66AC9&quot;/&gt;&lt;wsp:rsid wsp:val=&quot;00D66B75&quot;/&gt;&lt;wsp:rsid wsp:val=&quot;00D66E49&quot;/&gt;&lt;wsp:rsid wsp:val=&quot;00D6799F&quot;/&gt;&lt;wsp:rsid wsp:val=&quot;00D71941&quot;/&gt;&lt;wsp:rsid wsp:val=&quot;00D71962&quot;/&gt;&lt;wsp:rsid wsp:val=&quot;00D72A75&quot;/&gt;&lt;wsp:rsid wsp:val=&quot;00D72A92&quot;/&gt;&lt;wsp:rsid wsp:val=&quot;00D740FB&quot;/&gt;&lt;wsp:rsid wsp:val=&quot;00D74E03&quot;/&gt;&lt;wsp:rsid wsp:val=&quot;00D76D8A&quot;/&gt;&lt;wsp:rsid wsp:val=&quot;00D76EEE&quot;/&gt;&lt;wsp:rsid wsp:val=&quot;00D77331&quot;/&gt;&lt;wsp:rsid wsp:val=&quot;00D77403&quot;/&gt;&lt;wsp:rsid wsp:val=&quot;00D80BCE&quot;/&gt;&lt;wsp:rsid wsp:val=&quot;00D80E0F&quot;/&gt;&lt;wsp:rsid wsp:val=&quot;00D81963&quot;/&gt;&lt;wsp:rsid wsp:val=&quot;00D81A5B&quot;/&gt;&lt;wsp:rsid wsp:val=&quot;00D820B5&quot;/&gt;&lt;wsp:rsid wsp:val=&quot;00D839D9&quot;/&gt;&lt;wsp:rsid wsp:val=&quot;00D84E79&quot;/&gt;&lt;wsp:rsid wsp:val=&quot;00D85FA6&quot;/&gt;&lt;wsp:rsid wsp:val=&quot;00D86D2F&quot;/&gt;&lt;wsp:rsid wsp:val=&quot;00D875AE&quot;/&gt;&lt;wsp:rsid wsp:val=&quot;00D87FB7&quot;/&gt;&lt;wsp:rsid wsp:val=&quot;00D9059B&quot;/&gt;&lt;wsp:rsid wsp:val=&quot;00D90FFB&quot;/&gt;&lt;wsp:rsid wsp:val=&quot;00D918EA&quot;/&gt;&lt;wsp:rsid wsp:val=&quot;00D926EF&quot;/&gt;&lt;wsp:rsid wsp:val=&quot;00D929CC&quot;/&gt;&lt;wsp:rsid wsp:val=&quot;00D92B95&quot;/&gt;&lt;wsp:rsid wsp:val=&quot;00D935C3&quot;/&gt;&lt;wsp:rsid wsp:val=&quot;00D93C85&quot;/&gt;&lt;wsp:rsid wsp:val=&quot;00D942D8&quot;/&gt;&lt;wsp:rsid wsp:val=&quot;00D94CE8&quot;/&gt;&lt;wsp:rsid wsp:val=&quot;00D978F0&quot;/&gt;&lt;wsp:rsid wsp:val=&quot;00D97C24&quot;/&gt;&lt;wsp:rsid wsp:val=&quot;00DA0513&quot;/&gt;&lt;wsp:rsid wsp:val=&quot;00DA1901&quot;/&gt;&lt;wsp:rsid wsp:val=&quot;00DA2D9A&quot;/&gt;&lt;wsp:rsid wsp:val=&quot;00DA3736&quot;/&gt;&lt;wsp:rsid wsp:val=&quot;00DA3A6C&quot;/&gt;&lt;wsp:rsid wsp:val=&quot;00DA3D0B&quot;/&gt;&lt;wsp:rsid wsp:val=&quot;00DA4190&quot;/&gt;&lt;wsp:rsid wsp:val=&quot;00DA41AE&quot;/&gt;&lt;wsp:rsid wsp:val=&quot;00DA4506&quot;/&gt;&lt;wsp:rsid wsp:val=&quot;00DA49B1&quot;/&gt;&lt;wsp:rsid wsp:val=&quot;00DA4E95&quot;/&gt;&lt;wsp:rsid wsp:val=&quot;00DA4F15&quot;/&gt;&lt;wsp:rsid wsp:val=&quot;00DA5736&quot;/&gt;&lt;wsp:rsid wsp:val=&quot;00DA61BD&quot;/&gt;&lt;wsp:rsid wsp:val=&quot;00DA6743&quot;/&gt;&lt;wsp:rsid wsp:val=&quot;00DA7750&quot;/&gt;&lt;wsp:rsid wsp:val=&quot;00DB0DA4&quot;/&gt;&lt;wsp:rsid wsp:val=&quot;00DB18CE&quot;/&gt;&lt;wsp:rsid wsp:val=&quot;00DB2220&quot;/&gt;&lt;wsp:rsid wsp:val=&quot;00DB29AB&quot;/&gt;&lt;wsp:rsid wsp:val=&quot;00DB359F&quot;/&gt;&lt;wsp:rsid wsp:val=&quot;00DB43E9&quot;/&gt;&lt;wsp:rsid wsp:val=&quot;00DB4545&quot;/&gt;&lt;wsp:rsid wsp:val=&quot;00DB4ACD&quot;/&gt;&lt;wsp:rsid wsp:val=&quot;00DB4FD0&quot;/&gt;&lt;wsp:rsid wsp:val=&quot;00DB5AAD&quot;/&gt;&lt;wsp:rsid wsp:val=&quot;00DB5F64&quot;/&gt;&lt;wsp:rsid wsp:val=&quot;00DB6284&quot;/&gt;&lt;wsp:rsid wsp:val=&quot;00DB6995&quot;/&gt;&lt;wsp:rsid wsp:val=&quot;00DB71A0&quot;/&gt;&lt;wsp:rsid wsp:val=&quot;00DB7A78&quot;/&gt;&lt;wsp:rsid wsp:val=&quot;00DB7C10&quot;/&gt;&lt;wsp:rsid wsp:val=&quot;00DC0828&quot;/&gt;&lt;wsp:rsid wsp:val=&quot;00DC0D74&quot;/&gt;&lt;wsp:rsid wsp:val=&quot;00DC1A8D&quot;/&gt;&lt;wsp:rsid wsp:val=&quot;00DC1FDB&quot;/&gt;&lt;wsp:rsid wsp:val=&quot;00DC28F1&quot;/&gt;&lt;wsp:rsid wsp:val=&quot;00DC324E&quot;/&gt;&lt;wsp:rsid wsp:val=&quot;00DC33F9&quot;/&gt;&lt;wsp:rsid wsp:val=&quot;00DC3EFC&quot;/&gt;&lt;wsp:rsid wsp:val=&quot;00DC4040&quot;/&gt;&lt;wsp:rsid wsp:val=&quot;00DC4348&quot;/&gt;&lt;wsp:rsid wsp:val=&quot;00DC5178&quot;/&gt;&lt;wsp:rsid wsp:val=&quot;00DC5703&quot;/&gt;&lt;wsp:rsid wsp:val=&quot;00DC5978&quot;/&gt;&lt;wsp:rsid wsp:val=&quot;00DC5B8C&quot;/&gt;&lt;wsp:rsid wsp:val=&quot;00DC5D1B&quot;/&gt;&lt;wsp:rsid wsp:val=&quot;00DC6943&quot;/&gt;&lt;wsp:rsid wsp:val=&quot;00DC696A&quot;/&gt;&lt;wsp:rsid wsp:val=&quot;00DC6976&quot;/&gt;&lt;wsp:rsid wsp:val=&quot;00DC7353&quot;/&gt;&lt;wsp:rsid wsp:val=&quot;00DC76C9&quot;/&gt;&lt;wsp:rsid wsp:val=&quot;00DC796A&quot;/&gt;&lt;wsp:rsid wsp:val=&quot;00DD03CE&quot;/&gt;&lt;wsp:rsid wsp:val=&quot;00DD0F32&quot;/&gt;&lt;wsp:rsid wsp:val=&quot;00DD1582&quot;/&gt;&lt;wsp:rsid wsp:val=&quot;00DD1635&quot;/&gt;&lt;wsp:rsid wsp:val=&quot;00DD17F2&quot;/&gt;&lt;wsp:rsid wsp:val=&quot;00DD33F9&quot;/&gt;&lt;wsp:rsid wsp:val=&quot;00DD3681&quot;/&gt;&lt;wsp:rsid wsp:val=&quot;00DD42F8&quot;/&gt;&lt;wsp:rsid wsp:val=&quot;00DD5711&quot;/&gt;&lt;wsp:rsid wsp:val=&quot;00DD62B9&quot;/&gt;&lt;wsp:rsid wsp:val=&quot;00DD6554&quot;/&gt;&lt;wsp:rsid wsp:val=&quot;00DD6B48&quot;/&gt;&lt;wsp:rsid wsp:val=&quot;00DE0AC7&quot;/&gt;&lt;wsp:rsid wsp:val=&quot;00DE1DE8&quot;/&gt;&lt;wsp:rsid wsp:val=&quot;00DE2016&quot;/&gt;&lt;wsp:rsid wsp:val=&quot;00DE28BE&quot;/&gt;&lt;wsp:rsid wsp:val=&quot;00DE2976&quot;/&gt;&lt;wsp:rsid wsp:val=&quot;00DE2995&quot;/&gt;&lt;wsp:rsid wsp:val=&quot;00DE3AD4&quot;/&gt;&lt;wsp:rsid wsp:val=&quot;00DE3B60&quot;/&gt;&lt;wsp:rsid wsp:val=&quot;00DE3FEC&quot;/&gt;&lt;wsp:rsid wsp:val=&quot;00DE42CB&quot;/&gt;&lt;wsp:rsid wsp:val=&quot;00DE4A5E&quot;/&gt;&lt;wsp:rsid wsp:val=&quot;00DE4F16&quot;/&gt;&lt;wsp:rsid wsp:val=&quot;00DE59C2&quot;/&gt;&lt;wsp:rsid wsp:val=&quot;00DE6123&quot;/&gt;&lt;wsp:rsid wsp:val=&quot;00DE7521&quot;/&gt;&lt;wsp:rsid wsp:val=&quot;00DF01B1&quot;/&gt;&lt;wsp:rsid wsp:val=&quot;00DF0D8C&quot;/&gt;&lt;wsp:rsid wsp:val=&quot;00DF217D&quot;/&gt;&lt;wsp:rsid wsp:val=&quot;00DF2E9A&quot;/&gt;&lt;wsp:rsid wsp:val=&quot;00DF5AC8&quot;/&gt;&lt;wsp:rsid wsp:val=&quot;00DF78D0&quot;/&gt;&lt;wsp:rsid wsp:val=&quot;00E0023A&quot;/&gt;&lt;wsp:rsid wsp:val=&quot;00E02825&quot;/&gt;&lt;wsp:rsid wsp:val=&quot;00E03B44&quot;/&gt;&lt;wsp:rsid wsp:val=&quot;00E0466B&quot;/&gt;&lt;wsp:rsid wsp:val=&quot;00E04BAD&quot;/&gt;&lt;wsp:rsid wsp:val=&quot;00E06913&quot;/&gt;&lt;wsp:rsid wsp:val=&quot;00E07823&quot;/&gt;&lt;wsp:rsid wsp:val=&quot;00E078B0&quot;/&gt;&lt;wsp:rsid wsp:val=&quot;00E10720&quot;/&gt;&lt;wsp:rsid wsp:val=&quot;00E10DE8&quot;/&gt;&lt;wsp:rsid wsp:val=&quot;00E11543&quot;/&gt;&lt;wsp:rsid wsp:val=&quot;00E12020&quot;/&gt;&lt;wsp:rsid wsp:val=&quot;00E12AE8&quot;/&gt;&lt;wsp:rsid wsp:val=&quot;00E12E0D&quot;/&gt;&lt;wsp:rsid wsp:val=&quot;00E1328E&quot;/&gt;&lt;wsp:rsid wsp:val=&quot;00E13528&quot;/&gt;&lt;wsp:rsid wsp:val=&quot;00E13EE7&quot;/&gt;&lt;wsp:rsid wsp:val=&quot;00E1402F&quot;/&gt;&lt;wsp:rsid wsp:val=&quot;00E140FB&quot;/&gt;&lt;wsp:rsid wsp:val=&quot;00E15410&quot;/&gt;&lt;wsp:rsid wsp:val=&quot;00E155C1&quot;/&gt;&lt;wsp:rsid wsp:val=&quot;00E159E5&quot;/&gt;&lt;wsp:rsid wsp:val=&quot;00E15E4A&quot;/&gt;&lt;wsp:rsid wsp:val=&quot;00E16CB6&quot;/&gt;&lt;wsp:rsid wsp:val=&quot;00E17021&quot;/&gt;&lt;wsp:rsid wsp:val=&quot;00E171A6&quot;/&gt;&lt;wsp:rsid wsp:val=&quot;00E17756&quot;/&gt;&lt;wsp:rsid wsp:val=&quot;00E17911&quot;/&gt;&lt;wsp:rsid wsp:val=&quot;00E221EF&quot;/&gt;&lt;wsp:rsid wsp:val=&quot;00E224BA&quot;/&gt;&lt;wsp:rsid wsp:val=&quot;00E230A7&quot;/&gt;&lt;wsp:rsid wsp:val=&quot;00E24989&quot;/&gt;&lt;wsp:rsid wsp:val=&quot;00E24DAF&quot;/&gt;&lt;wsp:rsid wsp:val=&quot;00E27689&quot;/&gt;&lt;wsp:rsid wsp:val=&quot;00E300A5&quot;/&gt;&lt;wsp:rsid wsp:val=&quot;00E30D87&quot;/&gt;&lt;wsp:rsid wsp:val=&quot;00E32438&quot;/&gt;&lt;wsp:rsid wsp:val=&quot;00E325A6&quot;/&gt;&lt;wsp:rsid wsp:val=&quot;00E32B23&quot;/&gt;&lt;wsp:rsid wsp:val=&quot;00E333B9&quot;/&gt;&lt;wsp:rsid wsp:val=&quot;00E33C3B&quot;/&gt;&lt;wsp:rsid wsp:val=&quot;00E346A4&quot;/&gt;&lt;wsp:rsid wsp:val=&quot;00E35D9F&quot;/&gt;&lt;wsp:rsid wsp:val=&quot;00E36411&quot;/&gt;&lt;wsp:rsid wsp:val=&quot;00E3653A&quot;/&gt;&lt;wsp:rsid wsp:val=&quot;00E36ADA&quot;/&gt;&lt;wsp:rsid wsp:val=&quot;00E36EBA&quot;/&gt;&lt;wsp:rsid wsp:val=&quot;00E37AA8&quot;/&gt;&lt;wsp:rsid wsp:val=&quot;00E37B2E&quot;/&gt;&lt;wsp:rsid wsp:val=&quot;00E411BF&quot;/&gt;&lt;wsp:rsid wsp:val=&quot;00E424A4&quot;/&gt;&lt;wsp:rsid wsp:val=&quot;00E42555&quot;/&gt;&lt;wsp:rsid wsp:val=&quot;00E42A13&quot;/&gt;&lt;wsp:rsid wsp:val=&quot;00E42FBE&quot;/&gt;&lt;wsp:rsid wsp:val=&quot;00E43DB0&quot;/&gt;&lt;wsp:rsid wsp:val=&quot;00E44EEA&quot;/&gt;&lt;wsp:rsid wsp:val=&quot;00E4612C&quot;/&gt;&lt;wsp:rsid wsp:val=&quot;00E51858&quot;/&gt;&lt;wsp:rsid wsp:val=&quot;00E52381&quot;/&gt;&lt;wsp:rsid wsp:val=&quot;00E537D4&quot;/&gt;&lt;wsp:rsid wsp:val=&quot;00E539E0&quot;/&gt;&lt;wsp:rsid wsp:val=&quot;00E53DA0&quot;/&gt;&lt;wsp:rsid wsp:val=&quot;00E5410C&quot;/&gt;&lt;wsp:rsid wsp:val=&quot;00E5420B&quot;/&gt;&lt;wsp:rsid wsp:val=&quot;00E56BA7&quot;/&gt;&lt;wsp:rsid wsp:val=&quot;00E57B71&quot;/&gt;&lt;wsp:rsid wsp:val=&quot;00E57D49&quot;/&gt;&lt;wsp:rsid wsp:val=&quot;00E60AEE&quot;/&gt;&lt;wsp:rsid wsp:val=&quot;00E60FFF&quot;/&gt;&lt;wsp:rsid wsp:val=&quot;00E61826&quot;/&gt;&lt;wsp:rsid wsp:val=&quot;00E61DAC&quot;/&gt;&lt;wsp:rsid wsp:val=&quot;00E626C6&quot;/&gt;&lt;wsp:rsid wsp:val=&quot;00E644D7&quot;/&gt;&lt;wsp:rsid wsp:val=&quot;00E64559&quot;/&gt;&lt;wsp:rsid wsp:val=&quot;00E64BC7&quot;/&gt;&lt;wsp:rsid wsp:val=&quot;00E655F5&quot;/&gt;&lt;wsp:rsid wsp:val=&quot;00E657C9&quot;/&gt;&lt;wsp:rsid wsp:val=&quot;00E65A79&quot;/&gt;&lt;wsp:rsid wsp:val=&quot;00E65E98&quot;/&gt;&lt;wsp:rsid wsp:val=&quot;00E66111&quot;/&gt;&lt;wsp:rsid wsp:val=&quot;00E66875&quot;/&gt;&lt;wsp:rsid wsp:val=&quot;00E6698E&quot;/&gt;&lt;wsp:rsid wsp:val=&quot;00E6701C&quot;/&gt;&lt;wsp:rsid wsp:val=&quot;00E6713E&quot;/&gt;&lt;wsp:rsid wsp:val=&quot;00E67797&quot;/&gt;&lt;wsp:rsid wsp:val=&quot;00E7090E&quot;/&gt;&lt;wsp:rsid wsp:val=&quot;00E70F7B&quot;/&gt;&lt;wsp:rsid wsp:val=&quot;00E7112A&quot;/&gt;&lt;wsp:rsid wsp:val=&quot;00E71B5A&quot;/&gt;&lt;wsp:rsid wsp:val=&quot;00E72F82&quot;/&gt;&lt;wsp:rsid wsp:val=&quot;00E73373&quot;/&gt;&lt;wsp:rsid wsp:val=&quot;00E7347D&quot;/&gt;&lt;wsp:rsid wsp:val=&quot;00E737B5&quot;/&gt;&lt;wsp:rsid wsp:val=&quot;00E744B5&quot;/&gt;&lt;wsp:rsid wsp:val=&quot;00E74C97&quot;/&gt;&lt;wsp:rsid wsp:val=&quot;00E75980&quot;/&gt;&lt;wsp:rsid wsp:val=&quot;00E75D60&quot;/&gt;&lt;wsp:rsid wsp:val=&quot;00E7642B&quot;/&gt;&lt;wsp:rsid wsp:val=&quot;00E773FA&quot;/&gt;&lt;wsp:rsid wsp:val=&quot;00E77412&quot;/&gt;&lt;wsp:rsid wsp:val=&quot;00E778AC&quot;/&gt;&lt;wsp:rsid wsp:val=&quot;00E8057E&quot;/&gt;&lt;wsp:rsid wsp:val=&quot;00E80829&quot;/&gt;&lt;wsp:rsid wsp:val=&quot;00E81110&quot;/&gt;&lt;wsp:rsid wsp:val=&quot;00E8195D&quot;/&gt;&lt;wsp:rsid wsp:val=&quot;00E8198A&quot;/&gt;&lt;wsp:rsid wsp:val=&quot;00E82E04&quot;/&gt;&lt;wsp:rsid wsp:val=&quot;00E83E65&quot;/&gt;&lt;wsp:rsid wsp:val=&quot;00E8447D&quot;/&gt;&lt;wsp:rsid wsp:val=&quot;00E8629D&quot;/&gt;&lt;wsp:rsid wsp:val=&quot;00E86522&quot;/&gt;&lt;wsp:rsid wsp:val=&quot;00E865C2&quot;/&gt;&lt;wsp:rsid wsp:val=&quot;00E87537&quot;/&gt;&lt;wsp:rsid wsp:val=&quot;00E87BA1&quot;/&gt;&lt;wsp:rsid wsp:val=&quot;00E9168C&quot;/&gt;&lt;wsp:rsid wsp:val=&quot;00E92383&quot;/&gt;&lt;wsp:rsid wsp:val=&quot;00E92FE4&quot;/&gt;&lt;wsp:rsid wsp:val=&quot;00E935D0&quot;/&gt;&lt;wsp:rsid wsp:val=&quot;00E936E4&quot;/&gt;&lt;wsp:rsid wsp:val=&quot;00E9438E&quot;/&gt;&lt;wsp:rsid wsp:val=&quot;00E94DC3&quot;/&gt;&lt;wsp:rsid wsp:val=&quot;00E96AC2&quot;/&gt;&lt;wsp:rsid wsp:val=&quot;00E96B13&quot;/&gt;&lt;wsp:rsid wsp:val=&quot;00E97125&quot;/&gt;&lt;wsp:rsid wsp:val=&quot;00E977A4&quot;/&gt;&lt;wsp:rsid wsp:val=&quot;00E97D41&quot;/&gt;&lt;wsp:rsid wsp:val=&quot;00EA0FCB&quot;/&gt;&lt;wsp:rsid wsp:val=&quot;00EA15B1&quot;/&gt;&lt;wsp:rsid wsp:val=&quot;00EA1986&quot;/&gt;&lt;wsp:rsid wsp:val=&quot;00EA2C44&quot;/&gt;&lt;wsp:rsid wsp:val=&quot;00EA2CE1&quot;/&gt;&lt;wsp:rsid wsp:val=&quot;00EA2F69&quot;/&gt;&lt;wsp:rsid wsp:val=&quot;00EA5224&quot;/&gt;&lt;wsp:rsid wsp:val=&quot;00EA6C87&quot;/&gt;&lt;wsp:rsid wsp:val=&quot;00EA75F6&quot;/&gt;&lt;wsp:rsid wsp:val=&quot;00EB04A2&quot;/&gt;&lt;wsp:rsid wsp:val=&quot;00EB2135&quot;/&gt;&lt;wsp:rsid wsp:val=&quot;00EB21EC&quot;/&gt;&lt;wsp:rsid wsp:val=&quot;00EB38F1&quot;/&gt;&lt;wsp:rsid wsp:val=&quot;00EB3C5B&quot;/&gt;&lt;wsp:rsid wsp:val=&quot;00EB3D1E&quot;/&gt;&lt;wsp:rsid wsp:val=&quot;00EB4D9F&quot;/&gt;&lt;wsp:rsid wsp:val=&quot;00EB51B1&quot;/&gt;&lt;wsp:rsid wsp:val=&quot;00EB582A&quot;/&gt;&lt;wsp:rsid wsp:val=&quot;00EB5B65&quot;/&gt;&lt;wsp:rsid wsp:val=&quot;00EB6411&quot;/&gt;&lt;wsp:rsid wsp:val=&quot;00EB67C0&quot;/&gt;&lt;wsp:rsid wsp:val=&quot;00EB67FD&quot;/&gt;&lt;wsp:rsid wsp:val=&quot;00EB702E&quot;/&gt;&lt;wsp:rsid wsp:val=&quot;00EB7316&quot;/&gt;&lt;wsp:rsid wsp:val=&quot;00EB7C2A&quot;/&gt;&lt;wsp:rsid wsp:val=&quot;00EB7D89&quot;/&gt;&lt;wsp:rsid wsp:val=&quot;00EC09C5&quot;/&gt;&lt;wsp:rsid wsp:val=&quot;00EC0E39&quot;/&gt;&lt;wsp:rsid wsp:val=&quot;00EC33FE&quot;/&gt;&lt;wsp:rsid wsp:val=&quot;00EC3B28&quot;/&gt;&lt;wsp:rsid wsp:val=&quot;00EC4739&quot;/&gt;&lt;wsp:rsid wsp:val=&quot;00EC5207&quot;/&gt;&lt;wsp:rsid wsp:val=&quot;00EC57D9&quot;/&gt;&lt;wsp:rsid wsp:val=&quot;00EC58CA&quot;/&gt;&lt;wsp:rsid wsp:val=&quot;00EC5C56&quot;/&gt;&lt;wsp:rsid wsp:val=&quot;00EC5FE2&quot;/&gt;&lt;wsp:rsid wsp:val=&quot;00EC6170&quot;/&gt;&lt;wsp:rsid wsp:val=&quot;00EC6B25&quot;/&gt;&lt;wsp:rsid wsp:val=&quot;00EC6E3B&quot;/&gt;&lt;wsp:rsid wsp:val=&quot;00ED0FE5&quot;/&gt;&lt;wsp:rsid wsp:val=&quot;00ED1088&quot;/&gt;&lt;wsp:rsid wsp:val=&quot;00ED11AA&quot;/&gt;&lt;wsp:rsid wsp:val=&quot;00ED2462&quot;/&gt;&lt;wsp:rsid wsp:val=&quot;00ED2935&quot;/&gt;&lt;wsp:rsid wsp:val=&quot;00ED2A7D&quot;/&gt;&lt;wsp:rsid wsp:val=&quot;00ED33A2&quot;/&gt;&lt;wsp:rsid wsp:val=&quot;00ED3791&quot;/&gt;&lt;wsp:rsid wsp:val=&quot;00ED381E&quot;/&gt;&lt;wsp:rsid wsp:val=&quot;00ED4E00&quot;/&gt;&lt;wsp:rsid wsp:val=&quot;00ED58CA&quot;/&gt;&lt;wsp:rsid wsp:val=&quot;00ED642A&quot;/&gt;&lt;wsp:rsid wsp:val=&quot;00ED6BDA&quot;/&gt;&lt;wsp:rsid wsp:val=&quot;00ED78DB&quot;/&gt;&lt;wsp:rsid wsp:val=&quot;00EE06F1&quot;/&gt;&lt;wsp:rsid wsp:val=&quot;00EE07C1&quot;/&gt;&lt;wsp:rsid wsp:val=&quot;00EE0C50&quot;/&gt;&lt;wsp:rsid wsp:val=&quot;00EE1003&quot;/&gt;&lt;wsp:rsid wsp:val=&quot;00EE11BC&quot;/&gt;&lt;wsp:rsid wsp:val=&quot;00EE2F3D&quot;/&gt;&lt;wsp:rsid wsp:val=&quot;00EE34CF&quot;/&gt;&lt;wsp:rsid wsp:val=&quot;00EE4B0A&quot;/&gt;&lt;wsp:rsid wsp:val=&quot;00EE4C3D&quot;/&gt;&lt;wsp:rsid wsp:val=&quot;00EE5864&quot;/&gt;&lt;wsp:rsid wsp:val=&quot;00EE6342&quot;/&gt;&lt;wsp:rsid wsp:val=&quot;00EE6825&quot;/&gt;&lt;wsp:rsid wsp:val=&quot;00EE7690&quot;/&gt;&lt;wsp:rsid wsp:val=&quot;00EF17EF&quot;/&gt;&lt;wsp:rsid wsp:val=&quot;00EF262D&quot;/&gt;&lt;wsp:rsid wsp:val=&quot;00EF47B9&quot;/&gt;&lt;wsp:rsid wsp:val=&quot;00EF4898&quot;/&gt;&lt;wsp:rsid wsp:val=&quot;00EF4F0B&quot;/&gt;&lt;wsp:rsid wsp:val=&quot;00EF69F2&quot;/&gt;&lt;wsp:rsid wsp:val=&quot;00EF6C0F&quot;/&gt;&lt;wsp:rsid wsp:val=&quot;00EF6D3A&quot;/&gt;&lt;wsp:rsid wsp:val=&quot;00EF6E1B&quot;/&gt;&lt;wsp:rsid wsp:val=&quot;00F008C5&quot;/&gt;&lt;wsp:rsid wsp:val=&quot;00F016F5&quot;/&gt;&lt;wsp:rsid wsp:val=&quot;00F017CC&quot;/&gt;&lt;wsp:rsid wsp:val=&quot;00F068D0&quot;/&gt;&lt;wsp:rsid wsp:val=&quot;00F06BD1&quot;/&gt;&lt;wsp:rsid wsp:val=&quot;00F06DC2&quot;/&gt;&lt;wsp:rsid wsp:val=&quot;00F0709B&quot;/&gt;&lt;wsp:rsid wsp:val=&quot;00F07845&quot;/&gt;&lt;wsp:rsid wsp:val=&quot;00F07BEF&quot;/&gt;&lt;wsp:rsid wsp:val=&quot;00F07CA8&quot;/&gt;&lt;wsp:rsid wsp:val=&quot;00F1014E&quot;/&gt;&lt;wsp:rsid wsp:val=&quot;00F108A0&quot;/&gt;&lt;wsp:rsid wsp:val=&quot;00F10F52&quot;/&gt;&lt;wsp:rsid wsp:val=&quot;00F11615&quot;/&gt;&lt;wsp:rsid wsp:val=&quot;00F14691&quot;/&gt;&lt;wsp:rsid wsp:val=&quot;00F146B8&quot;/&gt;&lt;wsp:rsid wsp:val=&quot;00F14E00&quot;/&gt;&lt;wsp:rsid wsp:val=&quot;00F16787&quot;/&gt;&lt;wsp:rsid wsp:val=&quot;00F168A8&quot;/&gt;&lt;wsp:rsid wsp:val=&quot;00F16BF2&quot;/&gt;&lt;wsp:rsid wsp:val=&quot;00F173D0&quot;/&gt;&lt;wsp:rsid wsp:val=&quot;00F20236&quot;/&gt;&lt;wsp:rsid wsp:val=&quot;00F20D9C&quot;/&gt;&lt;wsp:rsid wsp:val=&quot;00F20EC5&quot;/&gt;&lt;wsp:rsid wsp:val=&quot;00F21031&quot;/&gt;&lt;wsp:rsid wsp:val=&quot;00F2292C&quot;/&gt;&lt;wsp:rsid wsp:val=&quot;00F2308C&quot;/&gt;&lt;wsp:rsid wsp:val=&quot;00F235E8&quot;/&gt;&lt;wsp:rsid wsp:val=&quot;00F237A8&quot;/&gt;&lt;wsp:rsid wsp:val=&quot;00F23A6F&quot;/&gt;&lt;wsp:rsid wsp:val=&quot;00F23C41&quot;/&gt;&lt;wsp:rsid wsp:val=&quot;00F23F74&quot;/&gt;&lt;wsp:rsid wsp:val=&quot;00F23FE2&quot;/&gt;&lt;wsp:rsid wsp:val=&quot;00F24761&quot;/&gt;&lt;wsp:rsid wsp:val=&quot;00F248D9&quot;/&gt;&lt;wsp:rsid wsp:val=&quot;00F24FAE&quot;/&gt;&lt;wsp:rsid wsp:val=&quot;00F2526B&quot;/&gt;&lt;wsp:rsid wsp:val=&quot;00F252DB&quot;/&gt;&lt;wsp:rsid wsp:val=&quot;00F25B56&quot;/&gt;&lt;wsp:rsid wsp:val=&quot;00F264B2&quot;/&gt;&lt;wsp:rsid wsp:val=&quot;00F275B6&quot;/&gt;&lt;wsp:rsid wsp:val=&quot;00F31D9A&quot;/&gt;&lt;wsp:rsid wsp:val=&quot;00F31DBF&quot;/&gt;&lt;wsp:rsid wsp:val=&quot;00F32069&quot;/&gt;&lt;wsp:rsid wsp:val=&quot;00F3210E&quot;/&gt;&lt;wsp:rsid wsp:val=&quot;00F3216E&quot;/&gt;&lt;wsp:rsid wsp:val=&quot;00F325A3&quot;/&gt;&lt;wsp:rsid wsp:val=&quot;00F33D99&quot;/&gt;&lt;wsp:rsid wsp:val=&quot;00F340D7&quot;/&gt;&lt;wsp:rsid wsp:val=&quot;00F3417F&quot;/&gt;&lt;wsp:rsid wsp:val=&quot;00F3470D&quot;/&gt;&lt;wsp:rsid wsp:val=&quot;00F34B9E&quot;/&gt;&lt;wsp:rsid wsp:val=&quot;00F34CBC&quot;/&gt;&lt;wsp:rsid wsp:val=&quot;00F34DEF&quot;/&gt;&lt;wsp:rsid wsp:val=&quot;00F40455&quot;/&gt;&lt;wsp:rsid wsp:val=&quot;00F40FED&quot;/&gt;&lt;wsp:rsid wsp:val=&quot;00F41230&quot;/&gt;&lt;wsp:rsid wsp:val=&quot;00F4423A&quot;/&gt;&lt;wsp:rsid wsp:val=&quot;00F45410&quot;/&gt;&lt;wsp:rsid wsp:val=&quot;00F45E12&quot;/&gt;&lt;wsp:rsid wsp:val=&quot;00F46114&quot;/&gt;&lt;wsp:rsid wsp:val=&quot;00F4683A&quot;/&gt;&lt;wsp:rsid wsp:val=&quot;00F47CC3&quot;/&gt;&lt;wsp:rsid wsp:val=&quot;00F501CA&quot;/&gt;&lt;wsp:rsid wsp:val=&quot;00F50452&quot;/&gt;&lt;wsp:rsid wsp:val=&quot;00F517EF&quot;/&gt;&lt;wsp:rsid wsp:val=&quot;00F52C6B&quot;/&gt;&lt;wsp:rsid wsp:val=&quot;00F53C2F&quot;/&gt;&lt;wsp:rsid wsp:val=&quot;00F53E52&quot;/&gt;&lt;wsp:rsid wsp:val=&quot;00F54B43&quot;/&gt;&lt;wsp:rsid wsp:val=&quot;00F5522A&quot;/&gt;&lt;wsp:rsid wsp:val=&quot;00F5570D&quot;/&gt;&lt;wsp:rsid wsp:val=&quot;00F5590B&quot;/&gt;&lt;wsp:rsid wsp:val=&quot;00F566F8&quot;/&gt;&lt;wsp:rsid wsp:val=&quot;00F56F24&quot;/&gt;&lt;wsp:rsid wsp:val=&quot;00F571B2&quot;/&gt;&lt;wsp:rsid wsp:val=&quot;00F57685&quot;/&gt;&lt;wsp:rsid wsp:val=&quot;00F57B01&quot;/&gt;&lt;wsp:rsid wsp:val=&quot;00F57BE4&quot;/&gt;&lt;wsp:rsid wsp:val=&quot;00F61162&quot;/&gt;&lt;wsp:rsid wsp:val=&quot;00F61FB3&quot;/&gt;&lt;wsp:rsid wsp:val=&quot;00F6215F&quot;/&gt;&lt;wsp:rsid wsp:val=&quot;00F630B7&quot;/&gt;&lt;wsp:rsid wsp:val=&quot;00F63DCA&quot;/&gt;&lt;wsp:rsid wsp:val=&quot;00F64374&quot;/&gt;&lt;wsp:rsid wsp:val=&quot;00F64AA1&quot;/&gt;&lt;wsp:rsid wsp:val=&quot;00F650CE&quot;/&gt;&lt;wsp:rsid wsp:val=&quot;00F6513A&quot;/&gt;&lt;wsp:rsid wsp:val=&quot;00F65245&quot;/&gt;&lt;wsp:rsid wsp:val=&quot;00F65943&quot;/&gt;&lt;wsp:rsid wsp:val=&quot;00F66031&quot;/&gt;&lt;wsp:rsid wsp:val=&quot;00F67E1D&quot;/&gt;&lt;wsp:rsid wsp:val=&quot;00F70EDB&quot;/&gt;&lt;wsp:rsid wsp:val=&quot;00F72CEE&quot;/&gt;&lt;wsp:rsid wsp:val=&quot;00F72FBA&quot;/&gt;&lt;wsp:rsid wsp:val=&quot;00F73407&quot;/&gt;&lt;wsp:rsid wsp:val=&quot;00F74A88&quot;/&gt;&lt;wsp:rsid wsp:val=&quot;00F75063&quot;/&gt;&lt;wsp:rsid wsp:val=&quot;00F76077&quot;/&gt;&lt;wsp:rsid wsp:val=&quot;00F760B0&quot;/&gt;&lt;wsp:rsid wsp:val=&quot;00F7626B&quot;/&gt;&lt;wsp:rsid wsp:val=&quot;00F76BCF&quot;/&gt;&lt;wsp:rsid wsp:val=&quot;00F77F1A&quot;/&gt;&lt;wsp:rsid wsp:val=&quot;00F80065&quot;/&gt;&lt;wsp:rsid wsp:val=&quot;00F803C5&quot;/&gt;&lt;wsp:rsid wsp:val=&quot;00F80848&quot;/&gt;&lt;wsp:rsid wsp:val=&quot;00F80896&quot;/&gt;&lt;wsp:rsid wsp:val=&quot;00F81630&quot;/&gt;&lt;wsp:rsid wsp:val=&quot;00F817C6&quot;/&gt;&lt;wsp:rsid wsp:val=&quot;00F81C11&quot;/&gt;&lt;wsp:rsid wsp:val=&quot;00F81C5F&quot;/&gt;&lt;wsp:rsid wsp:val=&quot;00F82588&quot;/&gt;&lt;wsp:rsid wsp:val=&quot;00F82BAA&quot;/&gt;&lt;wsp:rsid wsp:val=&quot;00F82F1C&quot;/&gt;&lt;wsp:rsid wsp:val=&quot;00F83140&quot;/&gt;&lt;wsp:rsid wsp:val=&quot;00F833C4&quot;/&gt;&lt;wsp:rsid wsp:val=&quot;00F855FD&quot;/&gt;&lt;wsp:rsid wsp:val=&quot;00F85802&quot;/&gt;&lt;wsp:rsid wsp:val=&quot;00F85FD1&quot;/&gt;&lt;wsp:rsid wsp:val=&quot;00F866FD&quot;/&gt;&lt;wsp:rsid wsp:val=&quot;00F87422&quot;/&gt;&lt;wsp:rsid wsp:val=&quot;00F87871&quot;/&gt;&lt;wsp:rsid wsp:val=&quot;00F924F1&quot;/&gt;&lt;wsp:rsid wsp:val=&quot;00F936FC&quot;/&gt;&lt;wsp:rsid wsp:val=&quot;00F93C40&quot;/&gt;&lt;wsp:rsid wsp:val=&quot;00F9415C&quot;/&gt;&lt;wsp:rsid wsp:val=&quot;00F94A35&quot;/&gt;&lt;wsp:rsid wsp:val=&quot;00F94C7B&quot;/&gt;&lt;wsp:rsid wsp:val=&quot;00F95E66&quot;/&gt;&lt;wsp:rsid wsp:val=&quot;00F96F24&quot;/&gt;&lt;wsp:rsid wsp:val=&quot;00F97082&quot;/&gt;&lt;wsp:rsid wsp:val=&quot;00F970D7&quot;/&gt;&lt;wsp:rsid wsp:val=&quot;00F9760A&quot;/&gt;&lt;wsp:rsid wsp:val=&quot;00FA014D&quot;/&gt;&lt;wsp:rsid wsp:val=&quot;00FA2039&quot;/&gt;&lt;wsp:rsid wsp:val=&quot;00FA2725&quot;/&gt;&lt;wsp:rsid wsp:val=&quot;00FA316D&quot;/&gt;&lt;wsp:rsid wsp:val=&quot;00FA3F5B&quot;/&gt;&lt;wsp:rsid wsp:val=&quot;00FA4441&quot;/&gt;&lt;wsp:rsid wsp:val=&quot;00FA479D&quot;/&gt;&lt;wsp:rsid wsp:val=&quot;00FA4BC3&quot;/&gt;&lt;wsp:rsid wsp:val=&quot;00FA52F7&quot;/&gt;&lt;wsp:rsid wsp:val=&quot;00FA5547&quot;/&gt;&lt;wsp:rsid wsp:val=&quot;00FA595D&quot;/&gt;&lt;wsp:rsid wsp:val=&quot;00FA5FBD&quot;/&gt;&lt;wsp:rsid wsp:val=&quot;00FA6012&quot;/&gt;&lt;wsp:rsid wsp:val=&quot;00FA649B&quot;/&gt;&lt;wsp:rsid wsp:val=&quot;00FA67A5&quot;/&gt;&lt;wsp:rsid wsp:val=&quot;00FA6853&quot;/&gt;&lt;wsp:rsid wsp:val=&quot;00FA6A40&quot;/&gt;&lt;wsp:rsid wsp:val=&quot;00FA6C9D&quot;/&gt;&lt;wsp:rsid wsp:val=&quot;00FA776E&quot;/&gt;&lt;wsp:rsid wsp:val=&quot;00FB0C70&quot;/&gt;&lt;wsp:rsid wsp:val=&quot;00FB0E29&quot;/&gt;&lt;wsp:rsid wsp:val=&quot;00FB1582&quot;/&gt;&lt;wsp:rsid wsp:val=&quot;00FB28D4&quot;/&gt;&lt;wsp:rsid wsp:val=&quot;00FB2D32&quot;/&gt;&lt;wsp:rsid wsp:val=&quot;00FB449D&quot;/&gt;&lt;wsp:rsid wsp:val=&quot;00FB4E94&quot;/&gt;&lt;wsp:rsid wsp:val=&quot;00FB5151&quot;/&gt;&lt;wsp:rsid wsp:val=&quot;00FB5591&quot;/&gt;&lt;wsp:rsid wsp:val=&quot;00FB5FF5&quot;/&gt;&lt;wsp:rsid wsp:val=&quot;00FB6381&quot;/&gt;&lt;wsp:rsid wsp:val=&quot;00FB7137&quot;/&gt;&lt;wsp:rsid wsp:val=&quot;00FB7C0A&quot;/&gt;&lt;wsp:rsid wsp:val=&quot;00FC086E&quot;/&gt;&lt;wsp:rsid wsp:val=&quot;00FC1DF9&quot;/&gt;&lt;wsp:rsid wsp:val=&quot;00FC2AD3&quot;/&gt;&lt;wsp:rsid wsp:val=&quot;00FC3210&quot;/&gt;&lt;wsp:rsid wsp:val=&quot;00FC333C&quot;/&gt;&lt;wsp:rsid wsp:val=&quot;00FC3A5B&quot;/&gt;&lt;wsp:rsid wsp:val=&quot;00FC3D9A&quot;/&gt;&lt;wsp:rsid wsp:val=&quot;00FC47CB&quot;/&gt;&lt;wsp:rsid wsp:val=&quot;00FC4ECF&quot;/&gt;&lt;wsp:rsid wsp:val=&quot;00FC551A&quot;/&gt;&lt;wsp:rsid wsp:val=&quot;00FC62CC&quot;/&gt;&lt;wsp:rsid wsp:val=&quot;00FC657D&quot;/&gt;&lt;wsp:rsid wsp:val=&quot;00FC690C&quot;/&gt;&lt;wsp:rsid wsp:val=&quot;00FC7196&quot;/&gt;&lt;wsp:rsid wsp:val=&quot;00FC74B4&quot;/&gt;&lt;wsp:rsid wsp:val=&quot;00FC7D35&quot;/&gt;&lt;wsp:rsid wsp:val=&quot;00FD1455&quot;/&gt;&lt;wsp:rsid wsp:val=&quot;00FD1458&quot;/&gt;&lt;wsp:rsid wsp:val=&quot;00FD1D87&quot;/&gt;&lt;wsp:rsid wsp:val=&quot;00FD293F&quot;/&gt;&lt;wsp:rsid wsp:val=&quot;00FD39BE&quot;/&gt;&lt;wsp:rsid wsp:val=&quot;00FD3EF1&quot;/&gt;&lt;wsp:rsid wsp:val=&quot;00FD40EF&quot;/&gt;&lt;wsp:rsid wsp:val=&quot;00FD4602&quot;/&gt;&lt;wsp:rsid wsp:val=&quot;00FD4AED&quot;/&gt;&lt;wsp:rsid wsp:val=&quot;00FD4D4C&quot;/&gt;&lt;wsp:rsid wsp:val=&quot;00FD50EB&quot;/&gt;&lt;wsp:rsid wsp:val=&quot;00FD5D49&quot;/&gt;&lt;wsp:rsid wsp:val=&quot;00FD6DD8&quot;/&gt;&lt;wsp:rsid wsp:val=&quot;00FD764C&quot;/&gt;&lt;wsp:rsid wsp:val=&quot;00FE10A5&quot;/&gt;&lt;wsp:rsid wsp:val=&quot;00FE1705&quot;/&gt;&lt;wsp:rsid wsp:val=&quot;00FE1A2F&quot;/&gt;&lt;wsp:rsid wsp:val=&quot;00FE1BCE&quot;/&gt;&lt;wsp:rsid wsp:val=&quot;00FE1F82&quot;/&gt;&lt;wsp:rsid wsp:val=&quot;00FE5336&quot;/&gt;&lt;wsp:rsid wsp:val=&quot;00FE54FB&quot;/&gt;&lt;wsp:rsid wsp:val=&quot;00FE5BA6&quot;/&gt;&lt;wsp:rsid wsp:val=&quot;00FE63FD&quot;/&gt;&lt;wsp:rsid wsp:val=&quot;00FE642D&quot;/&gt;&lt;wsp:rsid wsp:val=&quot;00FE7BA3&quot;/&gt;&lt;wsp:rsid wsp:val=&quot;00FE7DB2&quot;/&gt;&lt;wsp:rsid wsp:val=&quot;00FF04F1&quot;/&gt;&lt;wsp:rsid wsp:val=&quot;00FF0DF6&quot;/&gt;&lt;wsp:rsid wsp:val=&quot;00FF1369&quot;/&gt;&lt;wsp:rsid wsp:val=&quot;00FF15AC&quot;/&gt;&lt;wsp:rsid wsp:val=&quot;00FF17F5&quot;/&gt;&lt;wsp:rsid wsp:val=&quot;00FF21E6&quot;/&gt;&lt;wsp:rsid wsp:val=&quot;00FF23D7&quot;/&gt;&lt;wsp:rsid wsp:val=&quot;00FF32F2&quot;/&gt;&lt;wsp:rsid wsp:val=&quot;00FF37BF&quot;/&gt;&lt;wsp:rsid wsp:val=&quot;00FF4F13&quot;/&gt;&lt;wsp:rsid wsp:val=&quot;00FF4F1B&quot;/&gt;&lt;wsp:rsid wsp:val=&quot;00FF4F59&quot;/&gt;&lt;wsp:rsid wsp:val=&quot;00FF5201&quot;/&gt;&lt;wsp:rsid wsp:val=&quot;00FF563C&quot;/&gt;&lt;wsp:rsid wsp:val=&quot;00FF6FC6&quot;/&gt;&lt;wsp:rsid wsp:val=&quot;00FF79B5&quot;/&gt;&lt;/wsp:rsids&gt;&lt;/w:docPr&gt;&lt;w:body&gt;&lt;w:p wsp:rsidR=&quot;00000000&quot; wsp:rsidRDefault=&quot;00CC7E06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РџСЂ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Р С„ + Р Рё + Р РїРј*0,7&lt;/m:t&gt;&lt;/m:r&gt;&lt;/m:num&gt;&lt;m:den&gt;&lt;m:r&gt;&lt;w:rPr&gt;&lt;w:rFonts w:ascii=&quot;Cambria Math&quot; w:h-ansi=&quot;Cambria Math&quot;/&gt;&lt;wx:font wx:val=&quot;Cambria Math&quot;/&gt;&lt;w:i/&gt;&lt;/w:rPr&gt;&lt;m:t&gt;Р Рї&lt;/m:t&gt;&lt;/m:r&gt;&lt;/m:den&gt;&lt;/m:f&gt;&lt;m:r&gt;&lt;m:rPr&gt;&lt;m:sty m:val=&quot;p&quot;/&gt;&lt;/m:rPr&gt;&lt;w:rPr&gt;&lt;w:rFonts w:ascii=&quot;Cambria Math&quot; w:h-ansi=&quot;Cambria Math&quot;/&gt;&lt;wx:font wx:val=&quot;Cambria Math&quot;/&gt;&lt;/w:rPr&gt;&lt;m:t&gt;*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  <w:r w:rsidR="00774CA4" w:rsidRPr="006F2190">
              <w:rPr>
                <w:sz w:val="40"/>
                <w:szCs w:val="44"/>
              </w:rPr>
              <w:instrText xml:space="preserve"> </w:instrText>
            </w:r>
            <w:r w:rsidR="006972CE" w:rsidRPr="006F2190">
              <w:rPr>
                <w:sz w:val="40"/>
                <w:szCs w:val="44"/>
              </w:rPr>
              <w:fldChar w:fldCharType="end"/>
            </w:r>
            <w:r w:rsidR="00774CA4" w:rsidRPr="00A51872">
              <w:rPr>
                <w:sz w:val="40"/>
                <w:szCs w:val="44"/>
              </w:rPr>
              <w:t>,</w:t>
            </w:r>
            <w:r w:rsidR="00774CA4" w:rsidRPr="00A51872">
              <w:rPr>
                <w:b/>
                <w:sz w:val="40"/>
                <w:szCs w:val="44"/>
              </w:rPr>
              <w:t xml:space="preserve"> </w:t>
            </w:r>
            <w:r w:rsidR="00774CA4" w:rsidRPr="00A51872">
              <w:rPr>
                <w:szCs w:val="28"/>
              </w:rPr>
              <w:t>где</w:t>
            </w:r>
          </w:p>
          <w:p w:rsidR="00774CA4" w:rsidRPr="004011C2" w:rsidRDefault="00774CA4" w:rsidP="00575DB2">
            <w:pPr>
              <w:shd w:val="clear" w:color="auto" w:fill="FFFFFF"/>
              <w:tabs>
                <w:tab w:val="left" w:pos="2410"/>
              </w:tabs>
              <w:jc w:val="both"/>
            </w:pPr>
            <w:r w:rsidRPr="004011C2">
              <w:rPr>
                <w:b/>
              </w:rPr>
              <w:t>Пр</w:t>
            </w:r>
            <w:r w:rsidRPr="004011C2">
              <w:t xml:space="preserve"> – показатель «Эффективность работы по расторжению договоров аренды земельных участков, в отношении которых выявлен факт ненадлежащего исполнения условий договора» (%);</w:t>
            </w:r>
          </w:p>
          <w:p w:rsidR="00774CA4" w:rsidRPr="004011C2" w:rsidRDefault="00774CA4" w:rsidP="00575DB2">
            <w:pPr>
              <w:shd w:val="clear" w:color="auto" w:fill="FFFFFF"/>
              <w:jc w:val="both"/>
            </w:pPr>
            <w:r w:rsidRPr="004011C2">
              <w:rPr>
                <w:b/>
                <w:bCs/>
                <w:spacing w:val="-1"/>
              </w:rPr>
              <w:t xml:space="preserve">Рф </w:t>
            </w:r>
            <w:r w:rsidRPr="004011C2">
              <w:rPr>
                <w:spacing w:val="-1"/>
              </w:rPr>
              <w:t xml:space="preserve">– </w:t>
            </w:r>
            <w:r w:rsidRPr="004011C2">
              <w:t>количество земельных участков, высвободившихся (за период с начала отчетного года по отчетную дату) в результате расторжения договоров аренды, по основаниям неиспользования или использования не по целевому назначению, и/или задолженности по арендной плате за два и более периодов неоплаты;</w:t>
            </w:r>
          </w:p>
          <w:p w:rsidR="00774CA4" w:rsidRPr="004011C2" w:rsidRDefault="00774CA4" w:rsidP="00575DB2">
            <w:pPr>
              <w:shd w:val="clear" w:color="auto" w:fill="FFFFFF"/>
              <w:jc w:val="both"/>
            </w:pPr>
            <w:r w:rsidRPr="004011C2">
              <w:rPr>
                <w:b/>
              </w:rPr>
              <w:t>Рпм</w:t>
            </w:r>
            <w:r w:rsidRPr="004011C2">
              <w:t xml:space="preserve"> – количество земельных участков, предоставленных органом местного самоуправления в аренду, в отношении которых выявлен факт неиспользования/использования не по целевому назначению/задолженность по арендной плате, по договорам которых на отчетную дату приняты следующие меры:</w:t>
            </w:r>
          </w:p>
          <w:p w:rsidR="00774CA4" w:rsidRPr="004011C2" w:rsidRDefault="00774CA4" w:rsidP="00575DB2">
            <w:pPr>
              <w:ind w:firstLine="709"/>
              <w:jc w:val="both"/>
            </w:pPr>
            <w:r w:rsidRPr="004011C2">
              <w:t>- подано исковое заявление о расторжении договоров аренды;</w:t>
            </w:r>
          </w:p>
          <w:p w:rsidR="00774CA4" w:rsidRPr="004011C2" w:rsidRDefault="00774CA4" w:rsidP="00575DB2">
            <w:pPr>
              <w:ind w:firstLine="709"/>
              <w:jc w:val="both"/>
            </w:pPr>
            <w:r w:rsidRPr="004011C2">
              <w:t>- исковое находится на рассмотрении в суде;</w:t>
            </w:r>
          </w:p>
          <w:p w:rsidR="00774CA4" w:rsidRDefault="00774CA4" w:rsidP="00575DB2">
            <w:pPr>
              <w:ind w:firstLine="709"/>
              <w:jc w:val="both"/>
            </w:pPr>
            <w:r w:rsidRPr="004011C2">
              <w:t>- судебное р</w:t>
            </w:r>
            <w:r w:rsidR="009C51E9">
              <w:t>ешение вступило в законную силу.</w:t>
            </w:r>
          </w:p>
          <w:p w:rsidR="009C51E9" w:rsidRPr="004011C2" w:rsidRDefault="009C51E9" w:rsidP="009C51E9">
            <w:pPr>
              <w:jc w:val="both"/>
            </w:pPr>
            <w:r w:rsidRPr="009C51E9">
              <w:rPr>
                <w:b/>
              </w:rPr>
              <w:t>0,7</w:t>
            </w:r>
            <w:r>
              <w:t>- понижающий коэффициент, установленный в отношении земельных участков, переданных органом местного самоуправления в аренду, в отношении которых выявлен факт неиспользования/использования не по целевому назначению/ задолженность по арендной плате, по договорам которых в отчетном периоде не окончены мероприятия по расторжению.</w:t>
            </w:r>
          </w:p>
          <w:p w:rsidR="00774CA4" w:rsidRPr="004011C2" w:rsidRDefault="00774CA4" w:rsidP="00575DB2">
            <w:pPr>
              <w:shd w:val="clear" w:color="auto" w:fill="FFFFFF"/>
              <w:jc w:val="both"/>
            </w:pPr>
            <w:r w:rsidRPr="004011C2">
              <w:rPr>
                <w:b/>
              </w:rPr>
              <w:t>Рп</w:t>
            </w:r>
            <w:r w:rsidRPr="004011C2">
              <w:t xml:space="preserve"> – плановое значение показателя, установленное органу местного самоуправления. В показатель включены земельные участки, переданные органом местного самоуправления в аренду, на которых выявлены признаки</w:t>
            </w:r>
            <w:r w:rsidRPr="00A51872">
              <w:rPr>
                <w:szCs w:val="28"/>
              </w:rPr>
              <w:t xml:space="preserve"> неиспользования или использование не по целевому назначению, и/или в </w:t>
            </w:r>
            <w:r w:rsidRPr="004011C2">
              <w:t xml:space="preserve">отношении которых имеется задолженность по арендной плате за два и более периодов неоплаты. </w:t>
            </w:r>
            <w:r w:rsidR="00DA4F3D">
              <w:t>Также в показателе будут учитываться земельные участки, договоры аренды которых расторгнуты органом местного самоуправления вне установленного плана.</w:t>
            </w:r>
          </w:p>
          <w:p w:rsidR="0096488A" w:rsidRPr="004011C2" w:rsidRDefault="0096488A" w:rsidP="0096488A">
            <w:pPr>
              <w:shd w:val="clear" w:color="auto" w:fill="FFFFFF"/>
              <w:jc w:val="both"/>
            </w:pPr>
            <w:r w:rsidRPr="004011C2">
              <w:rPr>
                <w:b/>
                <w:bCs/>
                <w:spacing w:val="-1"/>
              </w:rPr>
              <w:t xml:space="preserve">Ри </w:t>
            </w:r>
            <w:r w:rsidRPr="004011C2">
              <w:t>– количество земельных участков, предоставленных органом местного самоуправления в аренду, арендаторы которых за период с начала отчетного года по отчетную дату приступили к освоению земельных участков/начали использовать/погасили задолженность;</w:t>
            </w:r>
          </w:p>
          <w:p w:rsidR="0096488A" w:rsidRPr="00A51872" w:rsidRDefault="0096488A" w:rsidP="00575DB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6672CD" w:rsidRDefault="006672CD" w:rsidP="003236EC">
      <w:pPr>
        <w:tabs>
          <w:tab w:val="left" w:pos="14317"/>
        </w:tabs>
        <w:ind w:right="567"/>
        <w:rPr>
          <w:lang w:eastAsia="en-US"/>
        </w:rPr>
      </w:pPr>
    </w:p>
    <w:p w:rsidR="00C23FFF" w:rsidRDefault="00C23FFF" w:rsidP="00C23FFF">
      <w:pPr>
        <w:tabs>
          <w:tab w:val="left" w:pos="14317"/>
        </w:tabs>
        <w:ind w:right="567"/>
      </w:pPr>
      <w:r>
        <w:rPr>
          <w:lang w:eastAsia="en-US"/>
        </w:rPr>
        <w:t xml:space="preserve">               3. В П</w:t>
      </w:r>
      <w:r>
        <w:t xml:space="preserve">риложении 3 </w:t>
      </w:r>
      <w:r w:rsidRPr="00304CC3">
        <w:t xml:space="preserve">к </w:t>
      </w:r>
      <w:r w:rsidRPr="00FF28F4">
        <w:rPr>
          <w:rFonts w:cs="Times New Roman"/>
        </w:rPr>
        <w:t xml:space="preserve"> Муниципальной программе</w:t>
      </w:r>
      <w:r>
        <w:rPr>
          <w:rFonts w:cs="Times New Roman"/>
        </w:rPr>
        <w:t xml:space="preserve"> в разделе 1 «Паспорт подпрограммы №1</w:t>
      </w:r>
      <w:r w:rsidRPr="00FF28F4">
        <w:t xml:space="preserve"> </w:t>
      </w:r>
      <w:r>
        <w:t xml:space="preserve"> «Развитие имущественного комплекса муниципального образования городского округа Электросталь Московской области» муниципальной программы «</w:t>
      </w:r>
      <w:r w:rsidRPr="00927762">
        <w:t>Развитие и повышение эффективности управления муниципальным имуществом городского округа Электро</w:t>
      </w:r>
      <w:r>
        <w:t>сталь Московской области на 2017-2021</w:t>
      </w:r>
      <w:r w:rsidRPr="00927762">
        <w:t xml:space="preserve"> годы»</w:t>
      </w:r>
      <w:r>
        <w:t xml:space="preserve">: </w:t>
      </w:r>
    </w:p>
    <w:p w:rsidR="00C23FFF" w:rsidRDefault="00924425" w:rsidP="00C23FFF">
      <w:pPr>
        <w:ind w:firstLine="624"/>
        <w:jc w:val="both"/>
      </w:pPr>
      <w:r>
        <w:t xml:space="preserve">    </w:t>
      </w:r>
      <w:r w:rsidR="004751F3">
        <w:t>1)</w:t>
      </w:r>
      <w:r w:rsidR="00C23FFF" w:rsidRPr="00D636C9">
        <w:t xml:space="preserve"> </w:t>
      </w:r>
      <w:r w:rsidR="00C23FFF">
        <w:t>Позицию «</w:t>
      </w:r>
      <w:r w:rsidR="00C23FFF">
        <w:rPr>
          <w:rFonts w:cs="Times New Roman"/>
        </w:rPr>
        <w:t xml:space="preserve">Источники </w:t>
      </w:r>
      <w:r w:rsidR="00C23FFF" w:rsidRPr="00247C33">
        <w:rPr>
          <w:rFonts w:cs="Times New Roman"/>
        </w:rPr>
        <w:t>финансирования подпрограммы по годам</w:t>
      </w:r>
      <w:r w:rsidR="00C23FFF">
        <w:rPr>
          <w:rFonts w:cs="Times New Roman"/>
        </w:rPr>
        <w:t xml:space="preserve"> реализации и главным распорядителям б</w:t>
      </w:r>
      <w:r w:rsidR="00C23FFF" w:rsidRPr="00247C33">
        <w:rPr>
          <w:rFonts w:cs="Times New Roman"/>
        </w:rPr>
        <w:t>юджетных средств,</w:t>
      </w:r>
      <w:r w:rsidR="00C23FFF">
        <w:rPr>
          <w:rFonts w:cs="Times New Roman"/>
        </w:rPr>
        <w:t xml:space="preserve"> в том числе по годам</w:t>
      </w:r>
      <w:r w:rsidR="00C23FFF" w:rsidRPr="00247C33">
        <w:rPr>
          <w:rFonts w:cs="Times New Roman"/>
        </w:rPr>
        <w:t>:</w:t>
      </w:r>
      <w:r w:rsidR="00C23FFF">
        <w:rPr>
          <w:rFonts w:cs="Times New Roman"/>
        </w:rPr>
        <w:t>»</w:t>
      </w:r>
      <w:r w:rsidR="00C23FFF" w:rsidRPr="00C71BFD">
        <w:rPr>
          <w:rFonts w:cs="Times New Roman"/>
        </w:rPr>
        <w:t xml:space="preserve"> </w:t>
      </w:r>
      <w:r w:rsidR="00C23FFF" w:rsidRPr="008C22DF">
        <w:t>паспорт</w:t>
      </w:r>
      <w:r w:rsidR="00C23FFF">
        <w:t>а подпрограммы1</w:t>
      </w:r>
      <w:r w:rsidR="00C23FFF" w:rsidRPr="003B68AA">
        <w:t>«</w:t>
      </w:r>
      <w:r w:rsidR="00C23FFF">
        <w:t>Развитие имущественного комплекса муниципального образования городского округа Электросталь Московской области</w:t>
      </w:r>
      <w:r w:rsidR="00C23FFF" w:rsidRPr="008C22DF">
        <w:t>»</w:t>
      </w:r>
      <w:r w:rsidR="00C23FFF">
        <w:t xml:space="preserve"> изложить в следующей редакции:</w:t>
      </w:r>
    </w:p>
    <w:p w:rsidR="00C23FFF" w:rsidRDefault="00C23FFF" w:rsidP="00C23FFF">
      <w:pPr>
        <w:ind w:firstLine="624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2670"/>
        <w:gridCol w:w="2534"/>
        <w:gridCol w:w="1266"/>
        <w:gridCol w:w="1539"/>
        <w:gridCol w:w="1126"/>
        <w:gridCol w:w="1126"/>
        <w:gridCol w:w="988"/>
        <w:gridCol w:w="900"/>
      </w:tblGrid>
      <w:tr w:rsidR="00C23FFF" w:rsidRPr="00FA6853" w:rsidTr="00575DB2">
        <w:trPr>
          <w:trHeight w:val="698"/>
        </w:trPr>
        <w:tc>
          <w:tcPr>
            <w:tcW w:w="2639" w:type="dxa"/>
            <w:vMerge w:val="restart"/>
            <w:shd w:val="clear" w:color="auto" w:fill="auto"/>
          </w:tcPr>
          <w:p w:rsidR="00C23FFF" w:rsidRPr="00FA6853" w:rsidRDefault="00C23FFF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70" w:type="dxa"/>
            <w:vMerge w:val="restart"/>
            <w:shd w:val="clear" w:color="auto" w:fill="auto"/>
          </w:tcPr>
          <w:p w:rsidR="00C23FFF" w:rsidRPr="00FA6853" w:rsidRDefault="00C23FFF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6853">
              <w:rPr>
                <w:rFonts w:ascii="Times New Roman" w:hAnsi="Times New Roman" w:cs="Times New Roman"/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C23FFF" w:rsidRPr="00FA6853" w:rsidRDefault="00C23FFF" w:rsidP="00575DB2">
            <w:pPr>
              <w:pStyle w:val="ConsPlusNormal"/>
              <w:ind w:hanging="5"/>
              <w:rPr>
                <w:rFonts w:ascii="Times New Roman" w:hAnsi="Times New Roman" w:cs="Times New Roman"/>
                <w:sz w:val="23"/>
                <w:szCs w:val="23"/>
              </w:rPr>
            </w:pPr>
            <w:r w:rsidRPr="00FA6853">
              <w:rPr>
                <w:rFonts w:ascii="Times New Roman" w:hAnsi="Times New Roman" w:cs="Times New Roman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945" w:type="dxa"/>
            <w:gridSpan w:val="6"/>
            <w:shd w:val="clear" w:color="auto" w:fill="auto"/>
          </w:tcPr>
          <w:p w:rsidR="00C23FFF" w:rsidRPr="00FA6853" w:rsidRDefault="00C23FFF" w:rsidP="00575DB2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Расходы (тыс. рублей)</w:t>
            </w:r>
          </w:p>
        </w:tc>
      </w:tr>
      <w:tr w:rsidR="00C23FFF" w:rsidRPr="00FA6853" w:rsidTr="00575DB2">
        <w:tc>
          <w:tcPr>
            <w:tcW w:w="2639" w:type="dxa"/>
            <w:vMerge/>
            <w:shd w:val="clear" w:color="auto" w:fill="auto"/>
          </w:tcPr>
          <w:p w:rsidR="00C23FFF" w:rsidRPr="00FA6853" w:rsidRDefault="00C23FFF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:rsidR="00C23FFF" w:rsidRPr="00FA6853" w:rsidRDefault="00C23FFF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C23FFF" w:rsidRPr="00FA6853" w:rsidRDefault="00C23FFF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6" w:type="dxa"/>
            <w:shd w:val="clear" w:color="auto" w:fill="auto"/>
          </w:tcPr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</w:p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Итого</w:t>
            </w:r>
          </w:p>
        </w:tc>
        <w:tc>
          <w:tcPr>
            <w:tcW w:w="1539" w:type="dxa"/>
            <w:shd w:val="clear" w:color="auto" w:fill="auto"/>
          </w:tcPr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</w:p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2017</w:t>
            </w:r>
          </w:p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  <w:tc>
          <w:tcPr>
            <w:tcW w:w="1126" w:type="dxa"/>
            <w:shd w:val="clear" w:color="auto" w:fill="auto"/>
          </w:tcPr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</w:p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2018</w:t>
            </w:r>
          </w:p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  <w:tc>
          <w:tcPr>
            <w:tcW w:w="1126" w:type="dxa"/>
            <w:shd w:val="clear" w:color="auto" w:fill="auto"/>
          </w:tcPr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</w:p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2019</w:t>
            </w:r>
          </w:p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  <w:tc>
          <w:tcPr>
            <w:tcW w:w="988" w:type="dxa"/>
            <w:shd w:val="clear" w:color="auto" w:fill="auto"/>
          </w:tcPr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</w:p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2020</w:t>
            </w:r>
          </w:p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  <w:tc>
          <w:tcPr>
            <w:tcW w:w="900" w:type="dxa"/>
            <w:shd w:val="clear" w:color="auto" w:fill="auto"/>
          </w:tcPr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</w:p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2021</w:t>
            </w:r>
          </w:p>
          <w:p w:rsidR="00C23FFF" w:rsidRPr="00FA6853" w:rsidRDefault="00C23FFF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</w:tr>
      <w:tr w:rsidR="00C23FFF" w:rsidTr="00575DB2">
        <w:trPr>
          <w:trHeight w:val="1678"/>
        </w:trPr>
        <w:tc>
          <w:tcPr>
            <w:tcW w:w="2639" w:type="dxa"/>
            <w:vMerge/>
            <w:shd w:val="clear" w:color="auto" w:fill="auto"/>
          </w:tcPr>
          <w:p w:rsidR="00C23FFF" w:rsidRPr="00FA6853" w:rsidRDefault="00C23FFF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70" w:type="dxa"/>
            <w:vMerge w:val="restart"/>
            <w:shd w:val="clear" w:color="auto" w:fill="auto"/>
          </w:tcPr>
          <w:p w:rsidR="00C23FFF" w:rsidRPr="00FA6853" w:rsidRDefault="00C23FFF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2534" w:type="dxa"/>
            <w:shd w:val="clear" w:color="auto" w:fill="auto"/>
          </w:tcPr>
          <w:p w:rsidR="00C23FFF" w:rsidRPr="00FA6853" w:rsidRDefault="00C23FFF" w:rsidP="00575DB2">
            <w:pPr>
              <w:pStyle w:val="ConsPlusNormal"/>
              <w:ind w:hanging="5"/>
              <w:rPr>
                <w:rFonts w:ascii="Times New Roman" w:hAnsi="Times New Roman" w:cs="Times New Roman"/>
                <w:sz w:val="23"/>
                <w:szCs w:val="23"/>
              </w:rPr>
            </w:pPr>
            <w:r w:rsidRPr="00FA6853">
              <w:rPr>
                <w:rFonts w:ascii="Times New Roman" w:hAnsi="Times New Roman" w:cs="Times New Roman"/>
                <w:sz w:val="23"/>
                <w:szCs w:val="23"/>
              </w:rPr>
              <w:t>Всего:</w:t>
            </w:r>
          </w:p>
          <w:p w:rsidR="00C23FFF" w:rsidRPr="00FA6853" w:rsidRDefault="00C23FFF" w:rsidP="00575DB2">
            <w:pPr>
              <w:pStyle w:val="ConsPlusNormal"/>
              <w:ind w:hanging="5"/>
              <w:rPr>
                <w:rFonts w:ascii="Times New Roman" w:hAnsi="Times New Roman" w:cs="Times New Roman"/>
                <w:sz w:val="23"/>
                <w:szCs w:val="23"/>
              </w:rPr>
            </w:pPr>
            <w:r w:rsidRPr="00FA6853"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</w:tc>
        <w:tc>
          <w:tcPr>
            <w:tcW w:w="1266" w:type="dxa"/>
            <w:shd w:val="clear" w:color="auto" w:fill="auto"/>
          </w:tcPr>
          <w:p w:rsidR="00C23FFF" w:rsidRPr="00A93B1A" w:rsidRDefault="00C23FFF" w:rsidP="00C23FF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18720</w:t>
            </w:r>
            <w:r w:rsidRPr="00A93B1A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539" w:type="dxa"/>
            <w:shd w:val="clear" w:color="auto" w:fill="auto"/>
          </w:tcPr>
          <w:p w:rsidR="00C23FFF" w:rsidRPr="00A93B1A" w:rsidRDefault="00C23FFF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93B1A">
              <w:rPr>
                <w:sz w:val="19"/>
                <w:szCs w:val="19"/>
              </w:rPr>
              <w:t>1295,0</w:t>
            </w:r>
          </w:p>
        </w:tc>
        <w:tc>
          <w:tcPr>
            <w:tcW w:w="1126" w:type="dxa"/>
            <w:shd w:val="clear" w:color="auto" w:fill="auto"/>
          </w:tcPr>
          <w:p w:rsidR="00C23FFF" w:rsidRPr="00A93B1A" w:rsidRDefault="00C23FFF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3B1A">
              <w:rPr>
                <w:sz w:val="19"/>
                <w:szCs w:val="19"/>
              </w:rPr>
              <w:t>1422,00</w:t>
            </w:r>
          </w:p>
        </w:tc>
        <w:tc>
          <w:tcPr>
            <w:tcW w:w="1126" w:type="dxa"/>
            <w:shd w:val="clear" w:color="auto" w:fill="auto"/>
          </w:tcPr>
          <w:p w:rsidR="00C23FFF" w:rsidRDefault="00C23FFF" w:rsidP="00C23FFF">
            <w:r>
              <w:rPr>
                <w:sz w:val="19"/>
                <w:szCs w:val="19"/>
              </w:rPr>
              <w:t>10973</w:t>
            </w:r>
            <w:r w:rsidRPr="00FA6853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</w:t>
            </w:r>
            <w:r w:rsidRPr="00FA6853">
              <w:rPr>
                <w:sz w:val="19"/>
                <w:szCs w:val="19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:rsidR="00C23FFF" w:rsidRDefault="00C23FFF" w:rsidP="00575DB2">
            <w:r w:rsidRPr="00FA6853">
              <w:rPr>
                <w:sz w:val="19"/>
                <w:szCs w:val="19"/>
              </w:rPr>
              <w:t>2515,00</w:t>
            </w:r>
          </w:p>
        </w:tc>
        <w:tc>
          <w:tcPr>
            <w:tcW w:w="900" w:type="dxa"/>
            <w:shd w:val="clear" w:color="auto" w:fill="auto"/>
          </w:tcPr>
          <w:p w:rsidR="00C23FFF" w:rsidRDefault="00C23FFF" w:rsidP="00575DB2">
            <w:r w:rsidRPr="00FA6853">
              <w:rPr>
                <w:sz w:val="19"/>
                <w:szCs w:val="19"/>
              </w:rPr>
              <w:t>2515,00</w:t>
            </w:r>
          </w:p>
        </w:tc>
      </w:tr>
      <w:tr w:rsidR="00C23FFF" w:rsidTr="00575DB2">
        <w:tc>
          <w:tcPr>
            <w:tcW w:w="2639" w:type="dxa"/>
            <w:vMerge/>
            <w:shd w:val="clear" w:color="auto" w:fill="auto"/>
          </w:tcPr>
          <w:p w:rsidR="00C23FFF" w:rsidRPr="00FA6853" w:rsidRDefault="00C23FFF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:rsidR="00C23FFF" w:rsidRPr="00FA6853" w:rsidRDefault="00C23FFF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34" w:type="dxa"/>
            <w:shd w:val="clear" w:color="auto" w:fill="auto"/>
          </w:tcPr>
          <w:p w:rsidR="00C23FFF" w:rsidRPr="00FA6853" w:rsidRDefault="00C23FFF" w:rsidP="00575DB2">
            <w:pPr>
              <w:pStyle w:val="ConsPlusNormal"/>
              <w:ind w:hanging="5"/>
              <w:rPr>
                <w:rFonts w:ascii="Times New Roman" w:hAnsi="Times New Roman" w:cs="Times New Roman"/>
                <w:sz w:val="23"/>
                <w:szCs w:val="23"/>
              </w:rPr>
            </w:pPr>
            <w:r w:rsidRPr="00FA6853">
              <w:rPr>
                <w:rFonts w:ascii="Times New Roman" w:hAnsi="Times New Roman" w:cs="Times New Roman"/>
                <w:sz w:val="23"/>
                <w:szCs w:val="23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6" w:type="dxa"/>
            <w:shd w:val="clear" w:color="auto" w:fill="auto"/>
          </w:tcPr>
          <w:p w:rsidR="00C23FFF" w:rsidRPr="00A93B1A" w:rsidRDefault="00C23FFF" w:rsidP="00C23FF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18720</w:t>
            </w:r>
            <w:r w:rsidRPr="00A93B1A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539" w:type="dxa"/>
            <w:shd w:val="clear" w:color="auto" w:fill="auto"/>
          </w:tcPr>
          <w:p w:rsidR="00C23FFF" w:rsidRPr="00A93B1A" w:rsidRDefault="00C23FFF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93B1A">
              <w:rPr>
                <w:sz w:val="19"/>
                <w:szCs w:val="19"/>
              </w:rPr>
              <w:t>1295,0</w:t>
            </w:r>
          </w:p>
        </w:tc>
        <w:tc>
          <w:tcPr>
            <w:tcW w:w="1126" w:type="dxa"/>
            <w:shd w:val="clear" w:color="auto" w:fill="auto"/>
          </w:tcPr>
          <w:p w:rsidR="00C23FFF" w:rsidRPr="00A93B1A" w:rsidRDefault="00C23FFF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3B1A">
              <w:rPr>
                <w:sz w:val="19"/>
                <w:szCs w:val="19"/>
              </w:rPr>
              <w:t>1422,00</w:t>
            </w:r>
          </w:p>
        </w:tc>
        <w:tc>
          <w:tcPr>
            <w:tcW w:w="1126" w:type="dxa"/>
            <w:shd w:val="clear" w:color="auto" w:fill="auto"/>
          </w:tcPr>
          <w:p w:rsidR="00C23FFF" w:rsidRDefault="00C23FFF" w:rsidP="00C23FFF">
            <w:r>
              <w:rPr>
                <w:sz w:val="19"/>
                <w:szCs w:val="19"/>
              </w:rPr>
              <w:t>10973</w:t>
            </w:r>
            <w:r w:rsidRPr="00FA6853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</w:t>
            </w:r>
            <w:r w:rsidRPr="00FA6853">
              <w:rPr>
                <w:sz w:val="19"/>
                <w:szCs w:val="19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:rsidR="00C23FFF" w:rsidRDefault="00C23FFF" w:rsidP="00575DB2">
            <w:r w:rsidRPr="00FA6853">
              <w:rPr>
                <w:sz w:val="19"/>
                <w:szCs w:val="19"/>
              </w:rPr>
              <w:t>2515,00</w:t>
            </w:r>
          </w:p>
        </w:tc>
        <w:tc>
          <w:tcPr>
            <w:tcW w:w="900" w:type="dxa"/>
            <w:shd w:val="clear" w:color="auto" w:fill="auto"/>
          </w:tcPr>
          <w:p w:rsidR="00C23FFF" w:rsidRDefault="00C23FFF" w:rsidP="00575DB2">
            <w:r w:rsidRPr="00FA6853">
              <w:rPr>
                <w:sz w:val="19"/>
                <w:szCs w:val="19"/>
              </w:rPr>
              <w:t>2515,00</w:t>
            </w:r>
          </w:p>
        </w:tc>
      </w:tr>
    </w:tbl>
    <w:p w:rsidR="008D54CB" w:rsidRDefault="00924425" w:rsidP="003236EC">
      <w:pPr>
        <w:tabs>
          <w:tab w:val="left" w:pos="14317"/>
        </w:tabs>
        <w:ind w:right="567"/>
        <w:rPr>
          <w:lang w:eastAsia="en-US"/>
        </w:rPr>
      </w:pPr>
      <w:r>
        <w:rPr>
          <w:lang w:eastAsia="en-US"/>
        </w:rPr>
        <w:t>».</w:t>
      </w:r>
    </w:p>
    <w:p w:rsidR="004751F3" w:rsidRDefault="00924425" w:rsidP="004751F3">
      <w:pPr>
        <w:tabs>
          <w:tab w:val="left" w:pos="7286"/>
        </w:tabs>
      </w:pPr>
      <w:r>
        <w:rPr>
          <w:lang w:eastAsia="en-US"/>
        </w:rPr>
        <w:t xml:space="preserve">           </w:t>
      </w:r>
      <w:r w:rsidR="004751F3">
        <w:t>2) Перечень мероприятий Подпрограммы1</w:t>
      </w:r>
      <w:r w:rsidR="004751F3" w:rsidRPr="003B68AA">
        <w:t>«</w:t>
      </w:r>
      <w:r w:rsidR="004751F3">
        <w:t>Развитие имущественного комплекса муниципального образования городского округа Электросталь Московской области</w:t>
      </w:r>
      <w:r w:rsidR="004751F3" w:rsidRPr="008C22DF">
        <w:t>»</w:t>
      </w:r>
      <w:r w:rsidR="004751F3" w:rsidRPr="00421D99">
        <w:t xml:space="preserve"> </w:t>
      </w:r>
      <w:r w:rsidR="004751F3">
        <w:t>муниципальной программы «</w:t>
      </w:r>
      <w:r w:rsidR="004751F3" w:rsidRPr="00927762">
        <w:t>Развитие и повышение эффективности управления муниципальным имуществом городского округа Электро</w:t>
      </w:r>
      <w:r w:rsidR="004751F3">
        <w:t>сталь Московской области на 2017-2021</w:t>
      </w:r>
      <w:r w:rsidR="004751F3" w:rsidRPr="00927762">
        <w:t xml:space="preserve"> годы»</w:t>
      </w:r>
      <w:r w:rsidR="004751F3">
        <w:t xml:space="preserve"> изложить в следующей редакции: </w:t>
      </w:r>
    </w:p>
    <w:p w:rsidR="004751F3" w:rsidRPr="004508DD" w:rsidRDefault="004751F3" w:rsidP="004751F3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b/>
          <w:sz w:val="23"/>
          <w:szCs w:val="23"/>
          <w:lang w:eastAsia="en-US"/>
        </w:rPr>
      </w:pPr>
      <w:r>
        <w:rPr>
          <w:b/>
          <w:sz w:val="23"/>
          <w:szCs w:val="23"/>
          <w:lang w:eastAsia="en-US"/>
        </w:rPr>
        <w:t>«</w:t>
      </w:r>
      <w:r w:rsidRPr="006744EA">
        <w:rPr>
          <w:sz w:val="23"/>
          <w:szCs w:val="23"/>
          <w:lang w:eastAsia="en-US"/>
        </w:rPr>
        <w:t>3. Перечень мероприятий</w:t>
      </w:r>
      <w:r w:rsidRPr="004508DD">
        <w:rPr>
          <w:b/>
          <w:sz w:val="23"/>
          <w:szCs w:val="23"/>
          <w:lang w:eastAsia="en-US"/>
        </w:rPr>
        <w:t xml:space="preserve"> </w:t>
      </w:r>
    </w:p>
    <w:p w:rsidR="004751F3" w:rsidRPr="00D36EE5" w:rsidRDefault="004751F3" w:rsidP="004751F3">
      <w:pPr>
        <w:pStyle w:val="af4"/>
        <w:spacing w:line="276" w:lineRule="auto"/>
        <w:jc w:val="center"/>
        <w:rPr>
          <w:rFonts w:ascii="Times New Roman" w:hAnsi="Times New Roman"/>
          <w:sz w:val="23"/>
          <w:szCs w:val="23"/>
        </w:rPr>
      </w:pPr>
      <w:r w:rsidRPr="006744EA">
        <w:rPr>
          <w:rFonts w:ascii="Times New Roman" w:hAnsi="Times New Roman"/>
          <w:sz w:val="23"/>
          <w:szCs w:val="23"/>
        </w:rPr>
        <w:t>Подпрограммы 1</w:t>
      </w:r>
      <w:r w:rsidRPr="00D36EE5">
        <w:rPr>
          <w:sz w:val="21"/>
          <w:szCs w:val="21"/>
        </w:rPr>
        <w:t xml:space="preserve">. </w:t>
      </w:r>
      <w:r w:rsidRPr="00D36EE5">
        <w:rPr>
          <w:rFonts w:ascii="Times New Roman" w:hAnsi="Times New Roman"/>
          <w:sz w:val="23"/>
          <w:szCs w:val="23"/>
        </w:rPr>
        <w:t>«Развитие имущественного комплекса муниципального образования городского округа Электросталь Московской области»</w:t>
      </w:r>
    </w:p>
    <w:p w:rsidR="004751F3" w:rsidRDefault="004751F3" w:rsidP="004751F3">
      <w:pPr>
        <w:jc w:val="center"/>
        <w:rPr>
          <w:sz w:val="23"/>
          <w:szCs w:val="23"/>
        </w:rPr>
      </w:pPr>
      <w:r w:rsidRPr="00D36EE5">
        <w:rPr>
          <w:sz w:val="23"/>
          <w:szCs w:val="23"/>
        </w:rPr>
        <w:t>муниципальной программы</w:t>
      </w:r>
      <w:r>
        <w:rPr>
          <w:sz w:val="23"/>
          <w:szCs w:val="23"/>
        </w:rPr>
        <w:t xml:space="preserve"> </w:t>
      </w:r>
      <w:r w:rsidRPr="00D36EE5">
        <w:rPr>
          <w:b/>
          <w:sz w:val="23"/>
          <w:szCs w:val="23"/>
        </w:rPr>
        <w:t xml:space="preserve"> </w:t>
      </w:r>
      <w:r w:rsidRPr="00D36EE5">
        <w:rPr>
          <w:sz w:val="23"/>
          <w:szCs w:val="23"/>
        </w:rPr>
        <w:t>«Развитие и повышение эффективности управления муниципальным имуществом городского округа Электро</w:t>
      </w:r>
      <w:r>
        <w:rPr>
          <w:sz w:val="23"/>
          <w:szCs w:val="23"/>
        </w:rPr>
        <w:t>сталь Московской области»  на 2017-2021</w:t>
      </w:r>
      <w:r w:rsidRPr="00D36EE5">
        <w:rPr>
          <w:sz w:val="23"/>
          <w:szCs w:val="23"/>
        </w:rPr>
        <w:t xml:space="preserve"> годы</w:t>
      </w:r>
    </w:p>
    <w:p w:rsidR="00CC7D23" w:rsidRPr="00D36EE5" w:rsidRDefault="00CC7D23" w:rsidP="004751F3">
      <w:pPr>
        <w:jc w:val="center"/>
        <w:rPr>
          <w:sz w:val="23"/>
          <w:szCs w:val="23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851"/>
        <w:gridCol w:w="1417"/>
        <w:gridCol w:w="992"/>
        <w:gridCol w:w="851"/>
        <w:gridCol w:w="142"/>
        <w:gridCol w:w="567"/>
        <w:gridCol w:w="141"/>
        <w:gridCol w:w="851"/>
        <w:gridCol w:w="850"/>
        <w:gridCol w:w="851"/>
        <w:gridCol w:w="142"/>
        <w:gridCol w:w="850"/>
        <w:gridCol w:w="1559"/>
        <w:gridCol w:w="1843"/>
      </w:tblGrid>
      <w:tr w:rsidR="004751F3" w:rsidRPr="00D36EE5" w:rsidTr="00575DB2">
        <w:tc>
          <w:tcPr>
            <w:tcW w:w="568" w:type="dxa"/>
            <w:vMerge w:val="restart"/>
          </w:tcPr>
          <w:p w:rsidR="004751F3" w:rsidRPr="00D36EE5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№ №</w:t>
            </w:r>
          </w:p>
          <w:p w:rsidR="004751F3" w:rsidRPr="00D36EE5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пп/п</w:t>
            </w:r>
          </w:p>
        </w:tc>
        <w:tc>
          <w:tcPr>
            <w:tcW w:w="2551" w:type="dxa"/>
            <w:vMerge w:val="restart"/>
          </w:tcPr>
          <w:p w:rsidR="004751F3" w:rsidRPr="00D36EE5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 по реализации подпрограммы</w:t>
            </w:r>
          </w:p>
        </w:tc>
        <w:tc>
          <w:tcPr>
            <w:tcW w:w="851" w:type="dxa"/>
            <w:vMerge w:val="restart"/>
          </w:tcPr>
          <w:p w:rsidR="004751F3" w:rsidRPr="00D36EE5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4751F3" w:rsidRPr="00D36EE5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4751F3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мероприятия в году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предшествующем году реализации программы</w:t>
            </w:r>
          </w:p>
          <w:p w:rsidR="004751F3" w:rsidRPr="00D36EE5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 (тыс. руб.)</w:t>
            </w:r>
            <w:hyperlink w:anchor="P981" w:history="1">
              <w:r w:rsidRPr="00D36EE5">
                <w:rPr>
                  <w:rFonts w:ascii="Times New Roman" w:hAnsi="Times New Roman" w:cs="Times New Roman"/>
                  <w:color w:val="0000FF"/>
                  <w:sz w:val="19"/>
                  <w:szCs w:val="19"/>
                </w:rPr>
                <w:t>*</w:t>
              </w:r>
            </w:hyperlink>
          </w:p>
        </w:tc>
        <w:tc>
          <w:tcPr>
            <w:tcW w:w="993" w:type="dxa"/>
            <w:gridSpan w:val="2"/>
            <w:vMerge w:val="restart"/>
          </w:tcPr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Всего (тыс. руб.)</w:t>
            </w:r>
          </w:p>
        </w:tc>
        <w:tc>
          <w:tcPr>
            <w:tcW w:w="4252" w:type="dxa"/>
            <w:gridSpan w:val="7"/>
          </w:tcPr>
          <w:p w:rsidR="004751F3" w:rsidRPr="00D36EE5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4751F3" w:rsidRPr="00D36EE5" w:rsidRDefault="004751F3" w:rsidP="00575DB2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Ответственный за выполнение мероприятия программы</w:t>
            </w:r>
          </w:p>
        </w:tc>
        <w:tc>
          <w:tcPr>
            <w:tcW w:w="1843" w:type="dxa"/>
            <w:vMerge w:val="restart"/>
          </w:tcPr>
          <w:p w:rsidR="004751F3" w:rsidRPr="00D36EE5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4751F3" w:rsidRPr="00D36EE5" w:rsidTr="00575DB2">
        <w:tc>
          <w:tcPr>
            <w:tcW w:w="568" w:type="dxa"/>
            <w:vMerge/>
          </w:tcPr>
          <w:p w:rsidR="004751F3" w:rsidRPr="00D36EE5" w:rsidRDefault="004751F3" w:rsidP="00575DB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4751F3" w:rsidRPr="00D36EE5" w:rsidRDefault="004751F3" w:rsidP="00575DB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2"/>
          </w:tcPr>
          <w:p w:rsidR="004751F3" w:rsidRPr="00D36EE5" w:rsidRDefault="004751F3" w:rsidP="00575DB2">
            <w:pPr>
              <w:pStyle w:val="ConsPlusNormal"/>
              <w:ind w:firstLine="8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</w:p>
          <w:p w:rsidR="004751F3" w:rsidRPr="00D36EE5" w:rsidRDefault="004751F3" w:rsidP="00575DB2">
            <w:pPr>
              <w:pStyle w:val="ConsPlusNormal"/>
              <w:ind w:firstLine="8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851" w:type="dxa"/>
          </w:tcPr>
          <w:p w:rsidR="004751F3" w:rsidRPr="00D36EE5" w:rsidRDefault="004751F3" w:rsidP="00575DB2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2018</w:t>
            </w:r>
          </w:p>
          <w:p w:rsidR="004751F3" w:rsidRPr="00D36EE5" w:rsidRDefault="004751F3" w:rsidP="00575DB2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850" w:type="dxa"/>
          </w:tcPr>
          <w:p w:rsidR="004751F3" w:rsidRPr="00D36EE5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</w:p>
          <w:p w:rsidR="004751F3" w:rsidRPr="00D36EE5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851" w:type="dxa"/>
          </w:tcPr>
          <w:p w:rsidR="004751F3" w:rsidRPr="00D36EE5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2020</w:t>
            </w:r>
          </w:p>
          <w:p w:rsidR="004751F3" w:rsidRPr="00D36EE5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992" w:type="dxa"/>
            <w:gridSpan w:val="2"/>
          </w:tcPr>
          <w:p w:rsidR="004751F3" w:rsidRPr="00D36EE5" w:rsidRDefault="004751F3" w:rsidP="00575DB2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</w:p>
          <w:p w:rsidR="004751F3" w:rsidRPr="00D36EE5" w:rsidRDefault="004751F3" w:rsidP="00575DB2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1559" w:type="dxa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</w:tr>
      <w:tr w:rsidR="004751F3" w:rsidRPr="00D36EE5" w:rsidTr="00575DB2">
        <w:trPr>
          <w:trHeight w:val="211"/>
        </w:trPr>
        <w:tc>
          <w:tcPr>
            <w:tcW w:w="568" w:type="dxa"/>
          </w:tcPr>
          <w:p w:rsidR="004751F3" w:rsidRPr="00D36EE5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551" w:type="dxa"/>
          </w:tcPr>
          <w:p w:rsidR="004751F3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</w:tcPr>
          <w:p w:rsidR="004751F3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417" w:type="dxa"/>
          </w:tcPr>
          <w:p w:rsidR="004751F3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2" w:type="dxa"/>
          </w:tcPr>
          <w:p w:rsidR="004751F3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93" w:type="dxa"/>
            <w:gridSpan w:val="2"/>
          </w:tcPr>
          <w:p w:rsidR="004751F3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8" w:type="dxa"/>
            <w:gridSpan w:val="2"/>
          </w:tcPr>
          <w:p w:rsidR="004751F3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1" w:type="dxa"/>
          </w:tcPr>
          <w:p w:rsidR="004751F3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50" w:type="dxa"/>
          </w:tcPr>
          <w:p w:rsidR="004751F3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851" w:type="dxa"/>
          </w:tcPr>
          <w:p w:rsidR="004751F3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  <w:gridSpan w:val="2"/>
          </w:tcPr>
          <w:p w:rsidR="004751F3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559" w:type="dxa"/>
          </w:tcPr>
          <w:p w:rsidR="004751F3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843" w:type="dxa"/>
          </w:tcPr>
          <w:p w:rsidR="004751F3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751F3" w:rsidRPr="00D36EE5" w:rsidRDefault="004751F3" w:rsidP="00575DB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</w:tr>
      <w:tr w:rsidR="004751F3" w:rsidRPr="00463343" w:rsidTr="00575DB2">
        <w:tc>
          <w:tcPr>
            <w:tcW w:w="568" w:type="dxa"/>
            <w:vMerge w:val="restart"/>
          </w:tcPr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2551" w:type="dxa"/>
            <w:vMerge w:val="restart"/>
          </w:tcPr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D36EE5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Основное  мероприятие 1</w:t>
            </w: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4751F3" w:rsidRPr="00842D7D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u w:val="single"/>
                <w:lang w:eastAsia="en-US"/>
              </w:rPr>
            </w:pPr>
            <w:r w:rsidRPr="00842D7D">
              <w:rPr>
                <w:sz w:val="22"/>
                <w:szCs w:val="22"/>
              </w:rPr>
              <w:t xml:space="preserve">Обеспечение рационального использования имущественного комплекса  </w:t>
            </w: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77"/>
              <w:rPr>
                <w:sz w:val="23"/>
                <w:szCs w:val="23"/>
              </w:rPr>
            </w:pPr>
          </w:p>
        </w:tc>
        <w:tc>
          <w:tcPr>
            <w:tcW w:w="851" w:type="dxa"/>
            <w:vMerge w:val="restart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  <w:r w:rsidRPr="00E961AB">
              <w:rPr>
                <w:sz w:val="20"/>
                <w:szCs w:val="20"/>
              </w:rPr>
              <w:t>269,69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21B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  <w:r w:rsidR="00521B02">
              <w:rPr>
                <w:sz w:val="20"/>
                <w:szCs w:val="20"/>
              </w:rPr>
              <w:t>908</w:t>
            </w:r>
            <w:r>
              <w:rPr>
                <w:sz w:val="20"/>
                <w:szCs w:val="20"/>
              </w:rPr>
              <w:t>,</w:t>
            </w:r>
            <w:r w:rsidR="00521B0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895,00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890,00</w:t>
            </w:r>
          </w:p>
        </w:tc>
        <w:tc>
          <w:tcPr>
            <w:tcW w:w="850" w:type="dxa"/>
          </w:tcPr>
          <w:p w:rsidR="004751F3" w:rsidRPr="00E961AB" w:rsidRDefault="00521B02" w:rsidP="00521B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</w:t>
            </w:r>
            <w:r w:rsidR="004751F3"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4751F3" w:rsidRPr="00E961A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1465,00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1465,00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КИО Администрации г.о. Электросталь Московской области</w:t>
            </w: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Получение технической документации и кадастровых паспортов и государственная регистрация права муниципальной собственности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 xml:space="preserve"> на объекты</w:t>
            </w:r>
          </w:p>
          <w:p w:rsidR="004751F3" w:rsidRPr="00E961AB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недвижимости.</w:t>
            </w:r>
          </w:p>
          <w:p w:rsidR="004751F3" w:rsidRPr="00E961AB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Получение отчетов о рыночной стоимости   имущества, в том числе земельных участков, в целях его продажи (приватизации, передачи в аренду , приобретение имущества в собственность городского округа.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</w:rPr>
            </w:pPr>
            <w:r w:rsidRPr="00E961AB">
              <w:rPr>
                <w:sz w:val="20"/>
                <w:szCs w:val="20"/>
              </w:rPr>
              <w:t>Выявление и вовлечение в хозяйственный и налоговый оборот объектов недвижимого имущества</w:t>
            </w:r>
          </w:p>
        </w:tc>
      </w:tr>
      <w:tr w:rsidR="00F5660E" w:rsidRPr="00D36EE5" w:rsidTr="00575DB2">
        <w:tc>
          <w:tcPr>
            <w:tcW w:w="568" w:type="dxa"/>
            <w:vMerge/>
          </w:tcPr>
          <w:p w:rsidR="00F5660E" w:rsidRPr="00D36EE5" w:rsidRDefault="00F5660E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F5660E" w:rsidRPr="00D36EE5" w:rsidRDefault="00F5660E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F5660E" w:rsidRPr="00E961AB" w:rsidRDefault="00F5660E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5660E" w:rsidRPr="00E961AB" w:rsidRDefault="00F5660E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F5660E" w:rsidRPr="00E961AB" w:rsidRDefault="00F5660E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  <w:r w:rsidRPr="00E961AB">
              <w:rPr>
                <w:sz w:val="20"/>
                <w:szCs w:val="20"/>
              </w:rPr>
              <w:t>269,69</w:t>
            </w:r>
          </w:p>
        </w:tc>
        <w:tc>
          <w:tcPr>
            <w:tcW w:w="993" w:type="dxa"/>
            <w:gridSpan w:val="2"/>
          </w:tcPr>
          <w:p w:rsidR="00F5660E" w:rsidRPr="00E961AB" w:rsidRDefault="00F5660E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8908,3</w:t>
            </w:r>
          </w:p>
        </w:tc>
        <w:tc>
          <w:tcPr>
            <w:tcW w:w="708" w:type="dxa"/>
            <w:gridSpan w:val="2"/>
          </w:tcPr>
          <w:p w:rsidR="00F5660E" w:rsidRPr="00E961AB" w:rsidRDefault="00F5660E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895,00</w:t>
            </w:r>
          </w:p>
        </w:tc>
        <w:tc>
          <w:tcPr>
            <w:tcW w:w="851" w:type="dxa"/>
          </w:tcPr>
          <w:p w:rsidR="00F5660E" w:rsidRPr="00E961AB" w:rsidRDefault="00F5660E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890,00</w:t>
            </w:r>
          </w:p>
        </w:tc>
        <w:tc>
          <w:tcPr>
            <w:tcW w:w="850" w:type="dxa"/>
          </w:tcPr>
          <w:p w:rsidR="00F5660E" w:rsidRPr="00E961AB" w:rsidRDefault="00F5660E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F5660E" w:rsidRPr="00E961AB" w:rsidRDefault="00F5660E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1465,00</w:t>
            </w:r>
          </w:p>
        </w:tc>
        <w:tc>
          <w:tcPr>
            <w:tcW w:w="992" w:type="dxa"/>
            <w:gridSpan w:val="2"/>
          </w:tcPr>
          <w:p w:rsidR="00F5660E" w:rsidRPr="00E961AB" w:rsidRDefault="00F5660E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1465,00</w:t>
            </w:r>
          </w:p>
        </w:tc>
        <w:tc>
          <w:tcPr>
            <w:tcW w:w="1559" w:type="dxa"/>
          </w:tcPr>
          <w:p w:rsidR="00F5660E" w:rsidRPr="00E961AB" w:rsidRDefault="00F5660E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660E" w:rsidRPr="00E961AB" w:rsidRDefault="00F5660E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51F3" w:rsidRPr="00D36EE5" w:rsidTr="007A7643">
        <w:trPr>
          <w:trHeight w:val="1966"/>
        </w:trPr>
        <w:tc>
          <w:tcPr>
            <w:tcW w:w="568" w:type="dxa"/>
            <w:vMerge w:val="restart"/>
          </w:tcPr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11.1</w:t>
            </w:r>
          </w:p>
        </w:tc>
        <w:tc>
          <w:tcPr>
            <w:tcW w:w="2551" w:type="dxa"/>
            <w:vMerge w:val="restart"/>
          </w:tcPr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36EE5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</w:t>
            </w: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4751F3" w:rsidRPr="00F8075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77"/>
              <w:rPr>
                <w:rFonts w:cs="Calibri"/>
                <w:sz w:val="21"/>
                <w:szCs w:val="21"/>
              </w:rPr>
            </w:pPr>
            <w:r w:rsidRPr="00F8075B">
              <w:rPr>
                <w:rFonts w:cs="Calibri"/>
                <w:sz w:val="21"/>
                <w:szCs w:val="21"/>
              </w:rPr>
              <w:t xml:space="preserve">Оформление в муниципальную </w:t>
            </w:r>
          </w:p>
          <w:p w:rsidR="004751F3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77"/>
              <w:rPr>
                <w:rFonts w:cs="Calibri"/>
                <w:sz w:val="21"/>
                <w:szCs w:val="21"/>
              </w:rPr>
            </w:pPr>
            <w:r w:rsidRPr="00F8075B">
              <w:rPr>
                <w:rFonts w:cs="Calibri"/>
                <w:sz w:val="21"/>
                <w:szCs w:val="21"/>
              </w:rPr>
              <w:t>собственность бесхозяйного имущества</w:t>
            </w:r>
          </w:p>
          <w:p w:rsidR="004751F3" w:rsidRPr="00F8075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77"/>
              <w:rPr>
                <w:sz w:val="21"/>
                <w:szCs w:val="21"/>
              </w:rPr>
            </w:pPr>
            <w:r w:rsidRPr="00F8075B">
              <w:rPr>
                <w:sz w:val="21"/>
                <w:szCs w:val="21"/>
              </w:rPr>
              <w:t xml:space="preserve">  ( в т.ч.        </w:t>
            </w:r>
          </w:p>
          <w:p w:rsidR="004751F3" w:rsidRPr="00825526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075B">
              <w:rPr>
                <w:rFonts w:ascii="Times New Roman" w:hAnsi="Times New Roman" w:cs="Times New Roman"/>
                <w:sz w:val="21"/>
                <w:szCs w:val="21"/>
              </w:rPr>
              <w:t>объектов дорожного хозяйства)</w:t>
            </w:r>
          </w:p>
        </w:tc>
        <w:tc>
          <w:tcPr>
            <w:tcW w:w="851" w:type="dxa"/>
            <w:vMerge w:val="restart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22,95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6765D6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603,3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 xml:space="preserve">    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6765D6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318,3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 xml:space="preserve">КИО Администрации г.о. Электросталь Московской области 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>Приобретение имущества в собственность города Электросталь</w:t>
            </w:r>
          </w:p>
        </w:tc>
      </w:tr>
      <w:tr w:rsidR="004751F3" w:rsidRPr="00D36EE5" w:rsidTr="00575DB2">
        <w:trPr>
          <w:trHeight w:val="1520"/>
        </w:trPr>
        <w:tc>
          <w:tcPr>
            <w:tcW w:w="568" w:type="dxa"/>
            <w:vMerge/>
          </w:tcPr>
          <w:p w:rsidR="004751F3" w:rsidRPr="00D36EE5" w:rsidRDefault="004751F3" w:rsidP="00575DB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22,95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6765D6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603,3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 xml:space="preserve">    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6765D6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318,3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751F3" w:rsidRPr="00D36EE5" w:rsidTr="00575DB2">
        <w:tc>
          <w:tcPr>
            <w:tcW w:w="568" w:type="dxa"/>
            <w:vMerge w:val="restart"/>
          </w:tcPr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551" w:type="dxa"/>
            <w:vMerge w:val="restart"/>
          </w:tcPr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36EE5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</w:p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51F3" w:rsidRPr="00F8075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8075B">
              <w:rPr>
                <w:sz w:val="19"/>
                <w:szCs w:val="19"/>
                <w:lang w:eastAsia="en-US"/>
              </w:rPr>
              <w:t>Обеспечение оформления технической и кадастровой документации  и регистрации права муниципальной собственности на  объекты недвижимого имущества .</w:t>
            </w:r>
          </w:p>
        </w:tc>
        <w:tc>
          <w:tcPr>
            <w:tcW w:w="851" w:type="dxa"/>
            <w:vMerge w:val="restart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 xml:space="preserve">2017 -2021 гг 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rPr>
                <w:color w:val="000000"/>
                <w:sz w:val="20"/>
                <w:szCs w:val="20"/>
                <w:highlight w:val="gree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  79,04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751F3" w:rsidRPr="00E961AB" w:rsidRDefault="004751F3" w:rsidP="0006363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63631">
              <w:rPr>
                <w:color w:val="000000"/>
                <w:sz w:val="20"/>
                <w:szCs w:val="20"/>
              </w:rPr>
              <w:t>440</w:t>
            </w:r>
            <w:r w:rsidRPr="00E961AB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280,0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550,0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063631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  <w:r w:rsidR="004751F3" w:rsidRPr="00E961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700,0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КИО Администрации г.о. Электросталь Московской области</w:t>
            </w: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Получение технической документации и кадастровых паспортов и государственная регистрация права муниципальной собственности на объекты недвижимости</w:t>
            </w:r>
          </w:p>
        </w:tc>
      </w:tr>
      <w:tr w:rsidR="00063631" w:rsidRPr="00D36EE5" w:rsidTr="00575DB2">
        <w:tc>
          <w:tcPr>
            <w:tcW w:w="568" w:type="dxa"/>
            <w:vMerge/>
          </w:tcPr>
          <w:p w:rsidR="00063631" w:rsidRPr="00D36EE5" w:rsidRDefault="00063631" w:rsidP="00575DB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063631" w:rsidRPr="00D36EE5" w:rsidRDefault="00063631" w:rsidP="00575DB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063631" w:rsidRPr="00E961AB" w:rsidRDefault="00063631" w:rsidP="00575D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3631" w:rsidRPr="00E961AB" w:rsidRDefault="00063631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063631" w:rsidRPr="00E961AB" w:rsidRDefault="00063631" w:rsidP="00575DB2">
            <w:pPr>
              <w:widowControl w:val="0"/>
              <w:suppressLineNumbers/>
              <w:suppressAutoHyphens/>
              <w:rPr>
                <w:color w:val="000000"/>
                <w:sz w:val="20"/>
                <w:szCs w:val="20"/>
                <w:highlight w:val="green"/>
              </w:rPr>
            </w:pPr>
          </w:p>
          <w:p w:rsidR="00063631" w:rsidRPr="00E961AB" w:rsidRDefault="00063631" w:rsidP="00575DB2">
            <w:pPr>
              <w:widowControl w:val="0"/>
              <w:suppressLineNumbers/>
              <w:suppressAutoHyphens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   79,04</w:t>
            </w:r>
          </w:p>
        </w:tc>
        <w:tc>
          <w:tcPr>
            <w:tcW w:w="993" w:type="dxa"/>
            <w:gridSpan w:val="2"/>
          </w:tcPr>
          <w:p w:rsidR="00063631" w:rsidRPr="00E961AB" w:rsidRDefault="0006363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063631" w:rsidRPr="00E961AB" w:rsidRDefault="0006363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  <w:r w:rsidRPr="00E961AB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gridSpan w:val="2"/>
          </w:tcPr>
          <w:p w:rsidR="00063631" w:rsidRPr="00E961AB" w:rsidRDefault="0006363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3631" w:rsidRPr="00E961AB" w:rsidRDefault="0006363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280,0</w:t>
            </w:r>
          </w:p>
        </w:tc>
        <w:tc>
          <w:tcPr>
            <w:tcW w:w="851" w:type="dxa"/>
          </w:tcPr>
          <w:p w:rsidR="00063631" w:rsidRPr="00E961AB" w:rsidRDefault="00063631" w:rsidP="00575DB2">
            <w:pPr>
              <w:rPr>
                <w:sz w:val="20"/>
                <w:szCs w:val="20"/>
              </w:rPr>
            </w:pPr>
          </w:p>
          <w:p w:rsidR="00063631" w:rsidRPr="00E961AB" w:rsidRDefault="00063631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550,0</w:t>
            </w:r>
          </w:p>
        </w:tc>
        <w:tc>
          <w:tcPr>
            <w:tcW w:w="850" w:type="dxa"/>
          </w:tcPr>
          <w:p w:rsidR="00063631" w:rsidRPr="00E961AB" w:rsidRDefault="00063631" w:rsidP="00575DB2">
            <w:pPr>
              <w:rPr>
                <w:sz w:val="20"/>
                <w:szCs w:val="20"/>
              </w:rPr>
            </w:pPr>
          </w:p>
          <w:p w:rsidR="00063631" w:rsidRPr="00E961AB" w:rsidRDefault="00063631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  <w:r w:rsidRPr="00E961AB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63631" w:rsidRPr="00E961AB" w:rsidRDefault="00063631" w:rsidP="00575DB2">
            <w:pPr>
              <w:rPr>
                <w:sz w:val="20"/>
                <w:szCs w:val="20"/>
              </w:rPr>
            </w:pPr>
          </w:p>
          <w:p w:rsidR="00063631" w:rsidRPr="00E961AB" w:rsidRDefault="00063631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</w:tcPr>
          <w:p w:rsidR="00063631" w:rsidRPr="00E961AB" w:rsidRDefault="00063631" w:rsidP="00575DB2">
            <w:pPr>
              <w:rPr>
                <w:sz w:val="20"/>
                <w:szCs w:val="20"/>
              </w:rPr>
            </w:pPr>
          </w:p>
          <w:p w:rsidR="00063631" w:rsidRPr="00E961AB" w:rsidRDefault="00063631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700,0</w:t>
            </w:r>
          </w:p>
        </w:tc>
        <w:tc>
          <w:tcPr>
            <w:tcW w:w="1559" w:type="dxa"/>
          </w:tcPr>
          <w:p w:rsidR="00063631" w:rsidRPr="00E961AB" w:rsidRDefault="00063631" w:rsidP="00575DB2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063631" w:rsidRPr="00E961AB" w:rsidRDefault="00063631" w:rsidP="00575DB2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4751F3" w:rsidRPr="00D36EE5" w:rsidTr="00575DB2">
        <w:tc>
          <w:tcPr>
            <w:tcW w:w="568" w:type="dxa"/>
            <w:vMerge w:val="restart"/>
          </w:tcPr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.3</w:t>
            </w:r>
          </w:p>
        </w:tc>
        <w:tc>
          <w:tcPr>
            <w:tcW w:w="2551" w:type="dxa"/>
            <w:vMerge w:val="restart"/>
          </w:tcPr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3</w:t>
            </w: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D36EE5">
              <w:rPr>
                <w:sz w:val="19"/>
                <w:szCs w:val="19"/>
                <w:lang w:eastAsia="en-US"/>
              </w:rPr>
              <w:t>Оценка рыночной стоимости арендной платы за объекты недвижимости, в том числе земельные участки.</w:t>
            </w: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108,24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rFonts w:cs="Calibri"/>
                <w:sz w:val="20"/>
                <w:szCs w:val="20"/>
              </w:rPr>
              <w:t>2132,5</w:t>
            </w:r>
          </w:p>
        </w:tc>
        <w:tc>
          <w:tcPr>
            <w:tcW w:w="708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456,5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156,5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506,5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506,5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506,5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КИО Администрации г.о. Электросталь Московской области</w:t>
            </w: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Получение отчетов о рыночной стоимости арендной платы за имущество в целях передачи его в аренду</w:t>
            </w:r>
          </w:p>
        </w:tc>
      </w:tr>
      <w:tr w:rsidR="004751F3" w:rsidRPr="00D36EE5" w:rsidTr="00575DB2">
        <w:tc>
          <w:tcPr>
            <w:tcW w:w="568" w:type="dxa"/>
            <w:vMerge/>
          </w:tcPr>
          <w:p w:rsidR="004751F3" w:rsidRPr="00D36EE5" w:rsidRDefault="004751F3" w:rsidP="00575DB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108,24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rFonts w:cs="Calibri"/>
                <w:sz w:val="20"/>
                <w:szCs w:val="20"/>
              </w:rPr>
              <w:t>2132,5</w:t>
            </w:r>
          </w:p>
        </w:tc>
        <w:tc>
          <w:tcPr>
            <w:tcW w:w="708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456,5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156,5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506,5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506,5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506,5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4751F3" w:rsidRPr="00D36EE5" w:rsidTr="00575DB2">
        <w:tc>
          <w:tcPr>
            <w:tcW w:w="568" w:type="dxa"/>
            <w:vMerge w:val="restart"/>
          </w:tcPr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.4</w:t>
            </w:r>
          </w:p>
        </w:tc>
        <w:tc>
          <w:tcPr>
            <w:tcW w:w="2551" w:type="dxa"/>
            <w:vMerge w:val="restart"/>
          </w:tcPr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4</w:t>
            </w: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D36EE5">
              <w:rPr>
                <w:sz w:val="19"/>
                <w:szCs w:val="19"/>
                <w:lang w:eastAsia="en-US"/>
              </w:rPr>
              <w:t xml:space="preserve">Оценка рыночной стоимости имущества, в том числе земельных участков, в целях  его приватизации </w:t>
            </w: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  <w:p w:rsidR="004751F3" w:rsidRPr="00D36EE5" w:rsidRDefault="004751F3" w:rsidP="00575DB2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 гг.</w:t>
            </w: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     59,46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E961AB">
              <w:rPr>
                <w:rFonts w:cs="Calibri"/>
                <w:sz w:val="20"/>
                <w:szCs w:val="20"/>
              </w:rPr>
              <w:t>642,5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 xml:space="preserve">    128,5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КИО Администрации г.о. Электросталь Московской области</w:t>
            </w: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rFonts w:cs="Calibri"/>
                <w:sz w:val="20"/>
                <w:szCs w:val="20"/>
              </w:rPr>
              <w:t>Получение отчетов о рыночной стоимости   имущества, в том числе земельных участков, в целях его продажи (приватизации)</w:t>
            </w:r>
          </w:p>
        </w:tc>
      </w:tr>
      <w:tr w:rsidR="004751F3" w:rsidRPr="00D36EE5" w:rsidTr="00575DB2">
        <w:tc>
          <w:tcPr>
            <w:tcW w:w="568" w:type="dxa"/>
            <w:vMerge/>
          </w:tcPr>
          <w:p w:rsidR="004751F3" w:rsidRPr="00D36EE5" w:rsidRDefault="004751F3" w:rsidP="00575DB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     59,46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E961AB">
              <w:rPr>
                <w:rFonts w:cs="Calibri"/>
                <w:sz w:val="20"/>
                <w:szCs w:val="20"/>
              </w:rPr>
              <w:t>642,5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 xml:space="preserve">    128,5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4751F3" w:rsidRPr="00D36EE5" w:rsidTr="00575DB2">
        <w:tc>
          <w:tcPr>
            <w:tcW w:w="568" w:type="dxa"/>
            <w:vMerge w:val="restart"/>
          </w:tcPr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.5</w:t>
            </w:r>
          </w:p>
        </w:tc>
        <w:tc>
          <w:tcPr>
            <w:tcW w:w="2551" w:type="dxa"/>
            <w:vMerge w:val="restart"/>
          </w:tcPr>
          <w:p w:rsidR="004751F3" w:rsidRPr="00D36EE5" w:rsidRDefault="004751F3" w:rsidP="00575DB2">
            <w:pPr>
              <w:pStyle w:val="ConsPlusNormal"/>
              <w:ind w:right="38" w:firstLine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36EE5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5</w:t>
            </w:r>
          </w:p>
          <w:p w:rsidR="004751F3" w:rsidRPr="00D36EE5" w:rsidRDefault="004751F3" w:rsidP="00575DB2">
            <w:pPr>
              <w:pStyle w:val="ConsPlusNormal"/>
              <w:ind w:right="38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D36EE5">
              <w:rPr>
                <w:sz w:val="19"/>
                <w:szCs w:val="19"/>
                <w:lang w:eastAsia="en-US"/>
              </w:rPr>
              <w:t>Расходы, связанные с защитой имущественных интересов городского округа в судах</w:t>
            </w:r>
          </w:p>
          <w:p w:rsidR="004751F3" w:rsidRPr="00D36EE5" w:rsidRDefault="004751F3" w:rsidP="00575DB2">
            <w:pPr>
              <w:pStyle w:val="ConsPlusNormal"/>
              <w:ind w:right="38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       0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E961AB">
              <w:rPr>
                <w:rFonts w:cs="Calibri"/>
                <w:sz w:val="20"/>
                <w:szCs w:val="20"/>
              </w:rPr>
              <w:t>90</w:t>
            </w:r>
          </w:p>
        </w:tc>
        <w:tc>
          <w:tcPr>
            <w:tcW w:w="708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КИО Администрации г.о. Электросталь Московской области</w:t>
            </w:r>
            <w:r w:rsidRPr="00E961AB">
              <w:rPr>
                <w:rFonts w:cs="Calibri"/>
                <w:sz w:val="20"/>
                <w:szCs w:val="20"/>
              </w:rPr>
              <w:t xml:space="preserve"> 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rFonts w:cs="Calibri"/>
                <w:sz w:val="20"/>
                <w:szCs w:val="20"/>
              </w:rPr>
              <w:t>Обеспечение рассмотрения судебных дел по существу</w:t>
            </w:r>
            <w:r w:rsidRPr="00E961AB">
              <w:rPr>
                <w:rFonts w:cs="Calibri"/>
                <w:sz w:val="20"/>
                <w:szCs w:val="20"/>
                <w:highlight w:val="yellow"/>
              </w:rPr>
              <w:t>.</w:t>
            </w:r>
          </w:p>
        </w:tc>
      </w:tr>
      <w:tr w:rsidR="004751F3" w:rsidRPr="00D36EE5" w:rsidTr="00575DB2">
        <w:tc>
          <w:tcPr>
            <w:tcW w:w="568" w:type="dxa"/>
            <w:vMerge/>
          </w:tcPr>
          <w:p w:rsidR="004751F3" w:rsidRPr="00D36EE5" w:rsidRDefault="004751F3" w:rsidP="00575DB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   0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E961AB">
              <w:rPr>
                <w:rFonts w:cs="Calibri"/>
                <w:sz w:val="20"/>
                <w:szCs w:val="20"/>
              </w:rPr>
              <w:t>90</w:t>
            </w:r>
          </w:p>
        </w:tc>
        <w:tc>
          <w:tcPr>
            <w:tcW w:w="708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4751F3" w:rsidRPr="00D36EE5" w:rsidTr="00575DB2">
        <w:tc>
          <w:tcPr>
            <w:tcW w:w="568" w:type="dxa"/>
            <w:vMerge w:val="restart"/>
          </w:tcPr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7F1914">
              <w:rPr>
                <w:rFonts w:ascii="Times New Roman" w:hAnsi="Times New Roman" w:cs="Times New Roman"/>
                <w:sz w:val="19"/>
                <w:szCs w:val="19"/>
              </w:rPr>
              <w:t>.6</w:t>
            </w:r>
          </w:p>
        </w:tc>
        <w:tc>
          <w:tcPr>
            <w:tcW w:w="2551" w:type="dxa"/>
            <w:vMerge w:val="restart"/>
          </w:tcPr>
          <w:p w:rsidR="004751F3" w:rsidRPr="00D36EE5" w:rsidRDefault="004751F3" w:rsidP="00575DB2">
            <w:pPr>
              <w:pStyle w:val="ConsPlusNormal"/>
              <w:ind w:right="38" w:firstLine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36EE5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6</w:t>
            </w:r>
          </w:p>
          <w:p w:rsidR="004751F3" w:rsidRPr="00D36EE5" w:rsidRDefault="004751F3" w:rsidP="00575DB2">
            <w:pPr>
              <w:pStyle w:val="ConsPlusNormal"/>
              <w:ind w:right="38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751F3" w:rsidRPr="00D36EE5" w:rsidRDefault="004751F3" w:rsidP="00575DB2">
            <w:pPr>
              <w:pStyle w:val="ConsPlusNormal"/>
              <w:ind w:right="3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Выявление объектов недвижимого имущества, расположенных в границах городского округа Электросталь Московской области в целях вовлечения в хозяйственный и налоговый оборот </w:t>
            </w:r>
          </w:p>
        </w:tc>
        <w:tc>
          <w:tcPr>
            <w:tcW w:w="851" w:type="dxa"/>
            <w:vMerge w:val="restart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9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В пределах финансовых средств, предусмотренных на основную деятельность ответственных за выполнение мероприятия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КИО Администрации г.о. Электросталь Московской области</w:t>
            </w:r>
            <w:r w:rsidRPr="00E961AB">
              <w:rPr>
                <w:rFonts w:cs="Calibri"/>
                <w:sz w:val="20"/>
                <w:szCs w:val="20"/>
              </w:rPr>
              <w:t xml:space="preserve"> </w:t>
            </w: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Выявление и вовлечение в хозяйственный и налоговый оборот объектов недвижимого имущества</w:t>
            </w:r>
          </w:p>
        </w:tc>
      </w:tr>
      <w:tr w:rsidR="004751F3" w:rsidRPr="00D36EE5" w:rsidTr="00575DB2">
        <w:tc>
          <w:tcPr>
            <w:tcW w:w="568" w:type="dxa"/>
            <w:vMerge/>
          </w:tcPr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4751F3" w:rsidRPr="00D36EE5" w:rsidRDefault="004751F3" w:rsidP="00575DB2">
            <w:pPr>
              <w:pStyle w:val="ConsPlusNormal"/>
              <w:ind w:right="38" w:firstLine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51" w:type="dxa"/>
            <w:vMerge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45" w:type="dxa"/>
            <w:gridSpan w:val="9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В пределах финансовых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4751F3" w:rsidRPr="00D36EE5" w:rsidTr="00575DB2">
        <w:tc>
          <w:tcPr>
            <w:tcW w:w="568" w:type="dxa"/>
            <w:vMerge w:val="restart"/>
          </w:tcPr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551" w:type="dxa"/>
            <w:vMerge w:val="restart"/>
          </w:tcPr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b/>
                <w:sz w:val="21"/>
                <w:szCs w:val="21"/>
                <w:u w:val="single"/>
                <w:lang w:eastAsia="en-US"/>
              </w:rPr>
              <w:t>Основное мероприятие 2</w:t>
            </w:r>
            <w:r w:rsidRPr="00D36EE5">
              <w:rPr>
                <w:sz w:val="21"/>
                <w:szCs w:val="21"/>
                <w:u w:val="single"/>
                <w:lang w:eastAsia="en-US"/>
              </w:rPr>
              <w:t>.</w:t>
            </w: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4751F3" w:rsidRPr="00D36EE5" w:rsidRDefault="004751F3" w:rsidP="00575DB2">
            <w:pPr>
              <w:pStyle w:val="ConsPlusNormal"/>
              <w:ind w:hanging="62"/>
              <w:rPr>
                <w:rFonts w:ascii="Times New Roman" w:hAnsi="Times New Roman" w:cs="Times New Roman"/>
                <w:sz w:val="23"/>
                <w:szCs w:val="23"/>
              </w:rPr>
            </w:pPr>
            <w:r w:rsidRPr="00D36EE5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Оптимизация использования земельных ресурсов</w:t>
            </w:r>
          </w:p>
        </w:tc>
        <w:tc>
          <w:tcPr>
            <w:tcW w:w="851" w:type="dxa"/>
            <w:vMerge w:val="restart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751F3" w:rsidRPr="00E961AB" w:rsidRDefault="004751F3" w:rsidP="00575DB2">
            <w:pPr>
              <w:pStyle w:val="ConsPlusNormal"/>
              <w:ind w:firstLine="79"/>
              <w:rPr>
                <w:rFonts w:ascii="Times New Roman" w:hAnsi="Times New Roman" w:cs="Times New Roman"/>
              </w:rPr>
            </w:pPr>
            <w:r w:rsidRPr="00E961A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 324,85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4751F3" w:rsidRPr="00E961AB" w:rsidRDefault="00355643" w:rsidP="0035564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9662</w:t>
            </w:r>
            <w:r w:rsidR="004751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532,00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355643" w:rsidP="00355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6730</w:t>
            </w:r>
            <w:r w:rsidR="004751F3"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4751F3" w:rsidRPr="00E961AB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355643" w:rsidRPr="00D36EE5" w:rsidTr="00575DB2">
        <w:tc>
          <w:tcPr>
            <w:tcW w:w="568" w:type="dxa"/>
            <w:vMerge/>
          </w:tcPr>
          <w:p w:rsidR="00355643" w:rsidRPr="00D36EE5" w:rsidRDefault="00355643" w:rsidP="00575DB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355643" w:rsidRPr="00D36EE5" w:rsidRDefault="00355643" w:rsidP="00575DB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55643" w:rsidRPr="00E961AB" w:rsidRDefault="00355643" w:rsidP="00575D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55643" w:rsidRPr="00E961AB" w:rsidRDefault="0035564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55643" w:rsidRPr="00E961AB" w:rsidRDefault="0035564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 </w:t>
            </w:r>
          </w:p>
          <w:p w:rsidR="00355643" w:rsidRPr="00E961AB" w:rsidRDefault="0035564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355643" w:rsidRPr="00E961AB" w:rsidRDefault="0035564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  324,85</w:t>
            </w:r>
          </w:p>
        </w:tc>
        <w:tc>
          <w:tcPr>
            <w:tcW w:w="851" w:type="dxa"/>
          </w:tcPr>
          <w:p w:rsidR="00355643" w:rsidRPr="00E961AB" w:rsidRDefault="0035564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355643" w:rsidRPr="00E961AB" w:rsidRDefault="0035564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9662,3</w:t>
            </w:r>
          </w:p>
        </w:tc>
        <w:tc>
          <w:tcPr>
            <w:tcW w:w="709" w:type="dxa"/>
            <w:gridSpan w:val="2"/>
          </w:tcPr>
          <w:p w:rsidR="00355643" w:rsidRPr="00E961AB" w:rsidRDefault="0035564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55643" w:rsidRPr="00E961AB" w:rsidRDefault="0035564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</w:tcPr>
          <w:p w:rsidR="00355643" w:rsidRPr="00E961AB" w:rsidRDefault="00355643" w:rsidP="00575DB2">
            <w:pPr>
              <w:rPr>
                <w:sz w:val="20"/>
                <w:szCs w:val="20"/>
              </w:rPr>
            </w:pPr>
          </w:p>
          <w:p w:rsidR="00355643" w:rsidRPr="00E961AB" w:rsidRDefault="0035564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532,00</w:t>
            </w:r>
          </w:p>
        </w:tc>
        <w:tc>
          <w:tcPr>
            <w:tcW w:w="850" w:type="dxa"/>
          </w:tcPr>
          <w:p w:rsidR="00355643" w:rsidRPr="00E961AB" w:rsidRDefault="00355643" w:rsidP="00575DB2">
            <w:pPr>
              <w:rPr>
                <w:sz w:val="20"/>
                <w:szCs w:val="20"/>
              </w:rPr>
            </w:pPr>
          </w:p>
          <w:p w:rsidR="00355643" w:rsidRPr="00E961AB" w:rsidRDefault="00355643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6730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355643" w:rsidRPr="00E961AB" w:rsidRDefault="00355643" w:rsidP="00575DB2">
            <w:pPr>
              <w:rPr>
                <w:sz w:val="20"/>
                <w:szCs w:val="20"/>
              </w:rPr>
            </w:pPr>
          </w:p>
          <w:p w:rsidR="00355643" w:rsidRPr="00E961AB" w:rsidRDefault="0035564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850" w:type="dxa"/>
          </w:tcPr>
          <w:p w:rsidR="00355643" w:rsidRPr="00E961AB" w:rsidRDefault="00355643" w:rsidP="00575DB2">
            <w:pPr>
              <w:rPr>
                <w:sz w:val="20"/>
                <w:szCs w:val="20"/>
              </w:rPr>
            </w:pPr>
          </w:p>
          <w:p w:rsidR="00355643" w:rsidRPr="00E961AB" w:rsidRDefault="0035564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1559" w:type="dxa"/>
          </w:tcPr>
          <w:p w:rsidR="00355643" w:rsidRPr="00E961AB" w:rsidRDefault="0035564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5643" w:rsidRPr="00E961AB" w:rsidRDefault="0035564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Получение</w:t>
            </w:r>
          </w:p>
          <w:p w:rsidR="00355643" w:rsidRPr="00E961AB" w:rsidRDefault="0035564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кадастровых паспортов на земельные участки</w:t>
            </w:r>
          </w:p>
        </w:tc>
      </w:tr>
      <w:tr w:rsidR="00E16214" w:rsidRPr="00D36EE5" w:rsidTr="00575DB2">
        <w:trPr>
          <w:trHeight w:val="590"/>
        </w:trPr>
        <w:tc>
          <w:tcPr>
            <w:tcW w:w="568" w:type="dxa"/>
            <w:vMerge w:val="restart"/>
          </w:tcPr>
          <w:p w:rsidR="00E16214" w:rsidRPr="00D36EE5" w:rsidRDefault="00E16214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2.1</w:t>
            </w:r>
          </w:p>
        </w:tc>
        <w:tc>
          <w:tcPr>
            <w:tcW w:w="2551" w:type="dxa"/>
            <w:vMerge w:val="restart"/>
          </w:tcPr>
          <w:p w:rsidR="00E16214" w:rsidRPr="00D36EE5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1</w:t>
            </w:r>
            <w:r w:rsidRPr="00D36EE5">
              <w:rPr>
                <w:sz w:val="21"/>
                <w:szCs w:val="21"/>
                <w:lang w:eastAsia="en-US"/>
              </w:rPr>
              <w:t>.</w:t>
            </w:r>
          </w:p>
          <w:p w:rsidR="00E16214" w:rsidRPr="00D36EE5" w:rsidRDefault="00E16214" w:rsidP="004A42C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 w:rsidRPr="00D36EE5">
              <w:rPr>
                <w:sz w:val="21"/>
                <w:szCs w:val="21"/>
                <w:lang w:eastAsia="en-US"/>
              </w:rPr>
              <w:t>Выполнение кадастровых работ и формирование зе</w:t>
            </w:r>
            <w:r>
              <w:rPr>
                <w:sz w:val="21"/>
                <w:szCs w:val="21"/>
                <w:lang w:eastAsia="en-US"/>
              </w:rPr>
              <w:t xml:space="preserve">мельных участков </w:t>
            </w:r>
          </w:p>
        </w:tc>
        <w:tc>
          <w:tcPr>
            <w:tcW w:w="851" w:type="dxa"/>
            <w:vMerge w:val="restart"/>
          </w:tcPr>
          <w:p w:rsidR="00E16214" w:rsidRPr="00E961AB" w:rsidRDefault="00E16214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  <w:p w:rsidR="00E16214" w:rsidRPr="00E961AB" w:rsidRDefault="00E16214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214" w:rsidRPr="00E961AB" w:rsidRDefault="00E16214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214" w:rsidRPr="00E961AB" w:rsidRDefault="00E16214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214" w:rsidRPr="00E961AB" w:rsidRDefault="00E16214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214" w:rsidRPr="00E961AB" w:rsidRDefault="00E16214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214" w:rsidRPr="00E961AB" w:rsidRDefault="00E16214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214" w:rsidRPr="00E961AB" w:rsidRDefault="00E16214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214" w:rsidRPr="00E961AB" w:rsidRDefault="00E16214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214" w:rsidRPr="00E961AB" w:rsidRDefault="00E16214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214" w:rsidRPr="00E961AB" w:rsidRDefault="00E16214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214" w:rsidRPr="00E961AB" w:rsidRDefault="00E16214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eastAsia="Calibri" w:hAnsi="Times New Roman" w:cs="Times New Roman"/>
                <w:lang w:eastAsia="en-US"/>
              </w:rPr>
              <w:t>2017 -2021 гг</w:t>
            </w:r>
            <w:r w:rsidRPr="00E961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16214" w:rsidRPr="00E961AB" w:rsidRDefault="00E16214" w:rsidP="00575DB2">
            <w:pPr>
              <w:pStyle w:val="ConsPlusNormal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324,85</w:t>
            </w:r>
          </w:p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9662,3</w:t>
            </w:r>
          </w:p>
        </w:tc>
        <w:tc>
          <w:tcPr>
            <w:tcW w:w="709" w:type="dxa"/>
            <w:gridSpan w:val="2"/>
          </w:tcPr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</w:tcPr>
          <w:p w:rsidR="00E16214" w:rsidRPr="00E961AB" w:rsidRDefault="00E16214" w:rsidP="00575DB2">
            <w:pPr>
              <w:rPr>
                <w:sz w:val="20"/>
                <w:szCs w:val="20"/>
              </w:rPr>
            </w:pPr>
          </w:p>
          <w:p w:rsidR="00E16214" w:rsidRPr="00E961AB" w:rsidRDefault="00E16214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532,00</w:t>
            </w:r>
          </w:p>
        </w:tc>
        <w:tc>
          <w:tcPr>
            <w:tcW w:w="850" w:type="dxa"/>
          </w:tcPr>
          <w:p w:rsidR="00E16214" w:rsidRPr="00E961AB" w:rsidRDefault="00E16214" w:rsidP="00575DB2">
            <w:pPr>
              <w:rPr>
                <w:sz w:val="20"/>
                <w:szCs w:val="20"/>
              </w:rPr>
            </w:pPr>
          </w:p>
          <w:p w:rsidR="00E16214" w:rsidRPr="00E961AB" w:rsidRDefault="00E16214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6730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E16214" w:rsidRPr="00E961AB" w:rsidRDefault="00E16214" w:rsidP="00575DB2">
            <w:pPr>
              <w:rPr>
                <w:sz w:val="20"/>
                <w:szCs w:val="20"/>
              </w:rPr>
            </w:pPr>
          </w:p>
          <w:p w:rsidR="00E16214" w:rsidRPr="00E961AB" w:rsidRDefault="00E16214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850" w:type="dxa"/>
          </w:tcPr>
          <w:p w:rsidR="00E16214" w:rsidRPr="00E961AB" w:rsidRDefault="00E16214" w:rsidP="00575DB2">
            <w:pPr>
              <w:rPr>
                <w:sz w:val="20"/>
                <w:szCs w:val="20"/>
              </w:rPr>
            </w:pPr>
          </w:p>
          <w:p w:rsidR="00E16214" w:rsidRPr="00E961AB" w:rsidRDefault="00E16214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1559" w:type="dxa"/>
          </w:tcPr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КИО Администрации г.о. Электросталь Московской области</w:t>
            </w:r>
          </w:p>
        </w:tc>
        <w:tc>
          <w:tcPr>
            <w:tcW w:w="1843" w:type="dxa"/>
          </w:tcPr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Получение</w:t>
            </w:r>
          </w:p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кадастровых паспортов на земельные участки под объектами муниципальной собственности</w:t>
            </w:r>
          </w:p>
        </w:tc>
      </w:tr>
      <w:tr w:rsidR="00E16214" w:rsidRPr="00D36EE5" w:rsidTr="00575DB2">
        <w:tc>
          <w:tcPr>
            <w:tcW w:w="568" w:type="dxa"/>
            <w:vMerge/>
          </w:tcPr>
          <w:p w:rsidR="00E16214" w:rsidRPr="00D36EE5" w:rsidRDefault="00E16214" w:rsidP="00575DB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E16214" w:rsidRPr="00D36EE5" w:rsidRDefault="00E16214" w:rsidP="00575DB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E16214" w:rsidRPr="00E961AB" w:rsidRDefault="00E16214" w:rsidP="00575D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16214" w:rsidRPr="00E961AB" w:rsidRDefault="00E16214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</w:t>
            </w:r>
          </w:p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324,85</w:t>
            </w:r>
          </w:p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9662,3</w:t>
            </w:r>
          </w:p>
        </w:tc>
        <w:tc>
          <w:tcPr>
            <w:tcW w:w="709" w:type="dxa"/>
            <w:gridSpan w:val="2"/>
          </w:tcPr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</w:tcPr>
          <w:p w:rsidR="00E16214" w:rsidRPr="00E961AB" w:rsidRDefault="00E16214" w:rsidP="00575DB2">
            <w:pPr>
              <w:rPr>
                <w:sz w:val="20"/>
                <w:szCs w:val="20"/>
              </w:rPr>
            </w:pPr>
          </w:p>
          <w:p w:rsidR="00E16214" w:rsidRPr="00E961AB" w:rsidRDefault="00E16214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532,00</w:t>
            </w:r>
          </w:p>
        </w:tc>
        <w:tc>
          <w:tcPr>
            <w:tcW w:w="850" w:type="dxa"/>
          </w:tcPr>
          <w:p w:rsidR="00E16214" w:rsidRPr="00E961AB" w:rsidRDefault="00E16214" w:rsidP="00575DB2">
            <w:pPr>
              <w:rPr>
                <w:sz w:val="20"/>
                <w:szCs w:val="20"/>
              </w:rPr>
            </w:pPr>
          </w:p>
          <w:p w:rsidR="00E16214" w:rsidRPr="00E961AB" w:rsidRDefault="00E16214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6730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E16214" w:rsidRPr="00E961AB" w:rsidRDefault="00E16214" w:rsidP="00575DB2">
            <w:pPr>
              <w:rPr>
                <w:sz w:val="20"/>
                <w:szCs w:val="20"/>
              </w:rPr>
            </w:pPr>
          </w:p>
          <w:p w:rsidR="00E16214" w:rsidRPr="00E961AB" w:rsidRDefault="00E16214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850" w:type="dxa"/>
          </w:tcPr>
          <w:p w:rsidR="00E16214" w:rsidRPr="00E961AB" w:rsidRDefault="00E16214" w:rsidP="00575DB2">
            <w:pPr>
              <w:rPr>
                <w:sz w:val="20"/>
                <w:szCs w:val="20"/>
              </w:rPr>
            </w:pPr>
          </w:p>
          <w:p w:rsidR="00E16214" w:rsidRPr="00E961AB" w:rsidRDefault="00E16214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1559" w:type="dxa"/>
          </w:tcPr>
          <w:p w:rsidR="00E16214" w:rsidRPr="00E961AB" w:rsidRDefault="00E16214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6214" w:rsidRPr="00E961AB" w:rsidRDefault="00E16214" w:rsidP="00575DB2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4751F3" w:rsidRPr="00C85019" w:rsidTr="00575DB2">
        <w:tc>
          <w:tcPr>
            <w:tcW w:w="568" w:type="dxa"/>
            <w:vMerge w:val="restart"/>
          </w:tcPr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551" w:type="dxa"/>
            <w:vMerge w:val="restart"/>
          </w:tcPr>
          <w:p w:rsidR="004751F3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b/>
                <w:sz w:val="21"/>
                <w:szCs w:val="21"/>
                <w:u w:val="single"/>
                <w:lang w:eastAsia="en-US"/>
              </w:rPr>
              <w:t>Основное мероприятие 3</w:t>
            </w:r>
          </w:p>
          <w:p w:rsidR="004751F3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  <w:lang w:eastAsia="en-US"/>
              </w:rPr>
            </w:pPr>
          </w:p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21"/>
                <w:szCs w:val="21"/>
                <w:lang w:eastAsia="en-US"/>
              </w:rPr>
              <w:t>Обеспечение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D36EE5">
              <w:rPr>
                <w:sz w:val="21"/>
                <w:szCs w:val="21"/>
                <w:lang w:eastAsia="en-US"/>
              </w:rPr>
              <w:t xml:space="preserve">планового поступления неналоговых доходов в </w:t>
            </w:r>
            <w:r>
              <w:rPr>
                <w:sz w:val="21"/>
                <w:szCs w:val="21"/>
                <w:lang w:eastAsia="en-US"/>
              </w:rPr>
              <w:t xml:space="preserve">бюджет </w:t>
            </w:r>
            <w:r w:rsidRPr="00D36EE5">
              <w:rPr>
                <w:sz w:val="21"/>
                <w:szCs w:val="21"/>
                <w:lang w:eastAsia="en-US"/>
              </w:rPr>
              <w:t>городского округа Электросталь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D36EE5">
              <w:rPr>
                <w:sz w:val="21"/>
                <w:szCs w:val="21"/>
              </w:rPr>
              <w:t xml:space="preserve">Московской области </w:t>
            </w:r>
          </w:p>
        </w:tc>
        <w:tc>
          <w:tcPr>
            <w:tcW w:w="851" w:type="dxa"/>
            <w:vMerge w:val="restart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709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КИО Админитсрации г.о.Электросталь Московской области</w:t>
            </w: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</w:t>
            </w:r>
            <w:r w:rsidRPr="00E961AB">
              <w:rPr>
                <w:sz w:val="20"/>
                <w:szCs w:val="20"/>
                <w:lang w:eastAsia="en-US"/>
              </w:rPr>
              <w:t>Принятие мер по снижению задолженности по арендной плате за земельные участки и муниципальное имущество</w:t>
            </w:r>
          </w:p>
        </w:tc>
      </w:tr>
      <w:tr w:rsidR="004751F3" w:rsidRPr="00D36EE5" w:rsidTr="00575DB2">
        <w:tc>
          <w:tcPr>
            <w:tcW w:w="568" w:type="dxa"/>
            <w:vMerge/>
          </w:tcPr>
          <w:p w:rsidR="004751F3" w:rsidRPr="00D36EE5" w:rsidRDefault="004751F3" w:rsidP="00575DB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709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4751F3" w:rsidRPr="00D36EE5" w:rsidTr="00575DB2">
        <w:trPr>
          <w:trHeight w:val="716"/>
        </w:trPr>
        <w:tc>
          <w:tcPr>
            <w:tcW w:w="568" w:type="dxa"/>
            <w:vMerge w:val="restart"/>
          </w:tcPr>
          <w:p w:rsidR="004751F3" w:rsidRPr="00D36EE5" w:rsidRDefault="004751F3" w:rsidP="00575DB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3.1</w:t>
            </w:r>
          </w:p>
        </w:tc>
        <w:tc>
          <w:tcPr>
            <w:tcW w:w="2551" w:type="dxa"/>
            <w:vMerge w:val="restart"/>
          </w:tcPr>
          <w:p w:rsidR="004751F3" w:rsidRPr="00D36EE5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D36EE5">
              <w:rPr>
                <w:rFonts w:cs="Calibri"/>
                <w:sz w:val="21"/>
                <w:szCs w:val="21"/>
                <w:u w:val="single"/>
              </w:rPr>
              <w:t>Мероприятие 1</w:t>
            </w:r>
            <w:r w:rsidRPr="00D36EE5">
              <w:rPr>
                <w:rFonts w:cs="Calibri"/>
                <w:sz w:val="21"/>
                <w:szCs w:val="21"/>
              </w:rPr>
              <w:t>.</w:t>
            </w:r>
          </w:p>
          <w:p w:rsidR="004751F3" w:rsidRPr="00D36EE5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36EE5">
              <w:rPr>
                <w:rFonts w:ascii="Times New Roman" w:hAnsi="Times New Roman" w:cs="Times New Roman"/>
                <w:sz w:val="21"/>
                <w:szCs w:val="21"/>
              </w:rPr>
              <w:t>Работа с должниками по взысканию задолженности по арендной плате.</w:t>
            </w:r>
          </w:p>
        </w:tc>
        <w:tc>
          <w:tcPr>
            <w:tcW w:w="851" w:type="dxa"/>
            <w:vMerge w:val="restart"/>
          </w:tcPr>
          <w:p w:rsidR="004751F3" w:rsidRPr="00E961AB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eastAsia="Calibri" w:hAnsi="Times New Roman" w:cs="Times New Roman"/>
                <w:lang w:eastAsia="en-US"/>
              </w:rPr>
              <w:t>2017 -2021 гг</w:t>
            </w:r>
            <w:r w:rsidRPr="00E961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709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КИО Админитсрации г.о.Электросталь Московской области</w:t>
            </w:r>
          </w:p>
        </w:tc>
        <w:tc>
          <w:tcPr>
            <w:tcW w:w="1843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>Обеспечение рассмотрения дел по существу</w:t>
            </w:r>
          </w:p>
        </w:tc>
      </w:tr>
      <w:tr w:rsidR="004751F3" w:rsidRPr="00D36EE5" w:rsidTr="00575DB2">
        <w:tc>
          <w:tcPr>
            <w:tcW w:w="568" w:type="dxa"/>
            <w:vMerge/>
          </w:tcPr>
          <w:p w:rsidR="004751F3" w:rsidRPr="00D36EE5" w:rsidRDefault="004751F3" w:rsidP="00575DB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4751F3" w:rsidRPr="00D36EE5" w:rsidRDefault="004751F3" w:rsidP="00575DB2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51F3" w:rsidRPr="00E961AB" w:rsidRDefault="004751F3" w:rsidP="003557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 xml:space="preserve">      0</w:t>
            </w:r>
          </w:p>
        </w:tc>
        <w:tc>
          <w:tcPr>
            <w:tcW w:w="851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150,00</w:t>
            </w:r>
          </w:p>
        </w:tc>
        <w:tc>
          <w:tcPr>
            <w:tcW w:w="709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  <w:lang w:eastAsia="en-US"/>
              </w:rPr>
            </w:pPr>
          </w:p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51F3" w:rsidRPr="00D36EE5" w:rsidTr="00575DB2">
        <w:tc>
          <w:tcPr>
            <w:tcW w:w="3970" w:type="dxa"/>
            <w:gridSpan w:val="3"/>
            <w:vMerge w:val="restart"/>
          </w:tcPr>
          <w:p w:rsidR="004751F3" w:rsidRPr="00E961AB" w:rsidRDefault="004751F3" w:rsidP="00575DB2">
            <w:pPr>
              <w:pStyle w:val="ConsPlusNormal"/>
            </w:pPr>
            <w:r w:rsidRPr="00E961AB">
              <w:rPr>
                <w:rFonts w:ascii="Times New Roman" w:hAnsi="Times New Roman" w:cs="Times New Roman"/>
              </w:rPr>
              <w:t>Всего по подпрограмме</w:t>
            </w:r>
          </w:p>
        </w:tc>
        <w:tc>
          <w:tcPr>
            <w:tcW w:w="1417" w:type="dxa"/>
          </w:tcPr>
          <w:p w:rsidR="004751F3" w:rsidRPr="00E961AB" w:rsidRDefault="004751F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594,54</w:t>
            </w:r>
          </w:p>
        </w:tc>
        <w:tc>
          <w:tcPr>
            <w:tcW w:w="851" w:type="dxa"/>
          </w:tcPr>
          <w:p w:rsidR="004751F3" w:rsidRPr="00E961AB" w:rsidRDefault="004751F3" w:rsidP="006E48B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E48B3">
              <w:rPr>
                <w:sz w:val="20"/>
                <w:szCs w:val="20"/>
              </w:rPr>
              <w:t>720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1295,0</w:t>
            </w:r>
          </w:p>
        </w:tc>
        <w:tc>
          <w:tcPr>
            <w:tcW w:w="992" w:type="dxa"/>
            <w:gridSpan w:val="2"/>
          </w:tcPr>
          <w:p w:rsidR="004751F3" w:rsidRPr="00E961AB" w:rsidRDefault="004751F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1422,00</w:t>
            </w:r>
          </w:p>
        </w:tc>
        <w:tc>
          <w:tcPr>
            <w:tcW w:w="850" w:type="dxa"/>
          </w:tcPr>
          <w:p w:rsidR="004751F3" w:rsidRPr="00E961AB" w:rsidRDefault="004751F3" w:rsidP="006E4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E48B3">
              <w:rPr>
                <w:sz w:val="20"/>
                <w:szCs w:val="20"/>
              </w:rPr>
              <w:t>973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2515,00</w:t>
            </w:r>
          </w:p>
        </w:tc>
        <w:tc>
          <w:tcPr>
            <w:tcW w:w="850" w:type="dxa"/>
          </w:tcPr>
          <w:p w:rsidR="004751F3" w:rsidRPr="00E961AB" w:rsidRDefault="004751F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2515,00</w:t>
            </w:r>
          </w:p>
        </w:tc>
        <w:tc>
          <w:tcPr>
            <w:tcW w:w="1559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1F3" w:rsidRPr="00E961AB" w:rsidRDefault="004751F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48B3" w:rsidRPr="00D36EE5" w:rsidTr="00575DB2">
        <w:tc>
          <w:tcPr>
            <w:tcW w:w="3970" w:type="dxa"/>
            <w:gridSpan w:val="3"/>
            <w:vMerge/>
          </w:tcPr>
          <w:p w:rsidR="006E48B3" w:rsidRPr="00E961AB" w:rsidRDefault="006E48B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48B3" w:rsidRPr="00E961AB" w:rsidRDefault="006E48B3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6E48B3" w:rsidRPr="00E961AB" w:rsidRDefault="006E48B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594,54</w:t>
            </w:r>
          </w:p>
        </w:tc>
        <w:tc>
          <w:tcPr>
            <w:tcW w:w="851" w:type="dxa"/>
          </w:tcPr>
          <w:p w:rsidR="006E48B3" w:rsidRPr="00E961AB" w:rsidRDefault="006E48B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18720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</w:tcPr>
          <w:p w:rsidR="006E48B3" w:rsidRPr="00E961AB" w:rsidRDefault="006E48B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1295,0</w:t>
            </w:r>
          </w:p>
        </w:tc>
        <w:tc>
          <w:tcPr>
            <w:tcW w:w="992" w:type="dxa"/>
            <w:gridSpan w:val="2"/>
          </w:tcPr>
          <w:p w:rsidR="006E48B3" w:rsidRPr="00E961AB" w:rsidRDefault="006E48B3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1422,00</w:t>
            </w:r>
          </w:p>
        </w:tc>
        <w:tc>
          <w:tcPr>
            <w:tcW w:w="850" w:type="dxa"/>
          </w:tcPr>
          <w:p w:rsidR="006E48B3" w:rsidRPr="00E961AB" w:rsidRDefault="006E48B3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10973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</w:tcPr>
          <w:p w:rsidR="006E48B3" w:rsidRPr="00E961AB" w:rsidRDefault="006E48B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2515,00</w:t>
            </w:r>
          </w:p>
        </w:tc>
        <w:tc>
          <w:tcPr>
            <w:tcW w:w="850" w:type="dxa"/>
          </w:tcPr>
          <w:p w:rsidR="006E48B3" w:rsidRPr="00E961AB" w:rsidRDefault="006E48B3" w:rsidP="00575DB2">
            <w:pPr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2515,00</w:t>
            </w:r>
          </w:p>
        </w:tc>
        <w:tc>
          <w:tcPr>
            <w:tcW w:w="1559" w:type="dxa"/>
          </w:tcPr>
          <w:p w:rsidR="006E48B3" w:rsidRPr="00E961AB" w:rsidRDefault="006E48B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E48B3" w:rsidRPr="00E961AB" w:rsidRDefault="006E48B3" w:rsidP="00575D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751F3" w:rsidRDefault="004751F3" w:rsidP="004751F3">
      <w:pPr>
        <w:jc w:val="both"/>
      </w:pPr>
      <w:r>
        <w:t>».</w:t>
      </w:r>
    </w:p>
    <w:p w:rsidR="00BF0A26" w:rsidRDefault="00BF0A26" w:rsidP="00BF0A26">
      <w:pPr>
        <w:tabs>
          <w:tab w:val="left" w:pos="14317"/>
        </w:tabs>
        <w:ind w:right="567"/>
      </w:pPr>
      <w:r>
        <w:t xml:space="preserve">           4</w:t>
      </w:r>
      <w:r w:rsidR="004751F3">
        <w:t>.</w:t>
      </w:r>
      <w:r w:rsidR="004751F3" w:rsidRPr="00CF0979">
        <w:rPr>
          <w:lang w:eastAsia="en-US"/>
        </w:rPr>
        <w:t xml:space="preserve"> </w:t>
      </w:r>
      <w:r w:rsidR="004751F3">
        <w:rPr>
          <w:lang w:eastAsia="en-US"/>
        </w:rPr>
        <w:t xml:space="preserve"> В П</w:t>
      </w:r>
      <w:r w:rsidR="004751F3">
        <w:t xml:space="preserve">риложении </w:t>
      </w:r>
      <w:r>
        <w:t>5</w:t>
      </w:r>
      <w:r w:rsidR="004751F3">
        <w:t xml:space="preserve"> </w:t>
      </w:r>
      <w:r w:rsidR="004751F3" w:rsidRPr="00304CC3">
        <w:t xml:space="preserve">к </w:t>
      </w:r>
      <w:r w:rsidR="004751F3" w:rsidRPr="00FF28F4">
        <w:rPr>
          <w:rFonts w:cs="Times New Roman"/>
        </w:rPr>
        <w:t xml:space="preserve"> Муниципальной программе</w:t>
      </w:r>
      <w:r w:rsidRPr="00BF0A26">
        <w:rPr>
          <w:rFonts w:cs="Times New Roman"/>
        </w:rPr>
        <w:t xml:space="preserve"> </w:t>
      </w:r>
      <w:r>
        <w:rPr>
          <w:rFonts w:cs="Times New Roman"/>
        </w:rPr>
        <w:t xml:space="preserve"> раздел 1 «Паспорт подпрограммы №3</w:t>
      </w:r>
      <w:r w:rsidRPr="00FF28F4">
        <w:t xml:space="preserve"> </w:t>
      </w:r>
      <w:r>
        <w:t xml:space="preserve"> «Обеспечивающая подпрограмма» муниципальной программы «</w:t>
      </w:r>
      <w:r w:rsidRPr="00927762">
        <w:t>Развитие и повышение эффективности управления муниципальным имуществом городского округа Электро</w:t>
      </w:r>
      <w:r>
        <w:t>сталь Московской области на 2017-2021</w:t>
      </w:r>
      <w:r w:rsidRPr="00927762">
        <w:t xml:space="preserve"> годы»</w:t>
      </w:r>
      <w:r w:rsidR="00575DB2">
        <w:t xml:space="preserve"> изложить в следующей редакции</w:t>
      </w:r>
      <w:r>
        <w:t xml:space="preserve">: </w:t>
      </w:r>
    </w:p>
    <w:p w:rsidR="00BF0A26" w:rsidRDefault="00BF0A26" w:rsidP="00BF0A26">
      <w:pPr>
        <w:ind w:firstLine="624"/>
        <w:jc w:val="both"/>
      </w:pPr>
      <w:r>
        <w:t xml:space="preserve">    1)</w:t>
      </w:r>
      <w:r w:rsidRPr="00D636C9">
        <w:t xml:space="preserve"> </w:t>
      </w:r>
      <w:r>
        <w:t>Позицию «</w:t>
      </w:r>
      <w:r>
        <w:rPr>
          <w:rFonts w:cs="Times New Roman"/>
        </w:rPr>
        <w:t xml:space="preserve">Источники </w:t>
      </w:r>
      <w:r w:rsidRPr="00247C33">
        <w:rPr>
          <w:rFonts w:cs="Times New Roman"/>
        </w:rPr>
        <w:t>финансирования подпрограммы по годам</w:t>
      </w:r>
      <w:r>
        <w:rPr>
          <w:rFonts w:cs="Times New Roman"/>
        </w:rPr>
        <w:t xml:space="preserve"> реализации и главным распорядителям б</w:t>
      </w:r>
      <w:r w:rsidRPr="00247C33">
        <w:rPr>
          <w:rFonts w:cs="Times New Roman"/>
        </w:rPr>
        <w:t>юджетных средств,</w:t>
      </w:r>
      <w:r>
        <w:rPr>
          <w:rFonts w:cs="Times New Roman"/>
        </w:rPr>
        <w:t xml:space="preserve"> в том числе по годам</w:t>
      </w:r>
      <w:r w:rsidRPr="00247C33">
        <w:rPr>
          <w:rFonts w:cs="Times New Roman"/>
        </w:rPr>
        <w:t>:</w:t>
      </w:r>
      <w:r>
        <w:rPr>
          <w:rFonts w:cs="Times New Roman"/>
        </w:rPr>
        <w:t>»</w:t>
      </w:r>
      <w:r w:rsidRPr="00C71BFD">
        <w:rPr>
          <w:rFonts w:cs="Times New Roman"/>
        </w:rPr>
        <w:t xml:space="preserve"> </w:t>
      </w:r>
      <w:r w:rsidR="00575DB2">
        <w:rPr>
          <w:rFonts w:cs="Times New Roman"/>
        </w:rPr>
        <w:t xml:space="preserve"> </w:t>
      </w:r>
      <w:r w:rsidRPr="008C22DF">
        <w:t>паспорт</w:t>
      </w:r>
      <w:r>
        <w:t>а подпрограммы</w:t>
      </w:r>
      <w:r w:rsidR="00FA66B3">
        <w:t xml:space="preserve"> 3</w:t>
      </w:r>
      <w:r>
        <w:t xml:space="preserve"> «Обеспечивающая подпрограмма»  изложить в следующей редакции:</w:t>
      </w:r>
    </w:p>
    <w:p w:rsidR="00BF0A26" w:rsidRDefault="00BF0A26" w:rsidP="00BF0A26">
      <w:pPr>
        <w:ind w:firstLine="624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652"/>
        <w:gridCol w:w="2520"/>
        <w:gridCol w:w="1262"/>
        <w:gridCol w:w="1113"/>
        <w:gridCol w:w="1539"/>
        <w:gridCol w:w="1123"/>
        <w:gridCol w:w="988"/>
        <w:gridCol w:w="966"/>
      </w:tblGrid>
      <w:tr w:rsidR="00575DB2" w:rsidRPr="00FA6853" w:rsidTr="00575DB2">
        <w:tc>
          <w:tcPr>
            <w:tcW w:w="2623" w:type="dxa"/>
            <w:shd w:val="clear" w:color="auto" w:fill="auto"/>
          </w:tcPr>
          <w:p w:rsidR="00575DB2" w:rsidRPr="00FA6853" w:rsidRDefault="00575DB2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12163" w:type="dxa"/>
            <w:gridSpan w:val="8"/>
            <w:shd w:val="clear" w:color="auto" w:fill="auto"/>
          </w:tcPr>
          <w:p w:rsidR="00575DB2" w:rsidRPr="00FA6853" w:rsidRDefault="00575DB2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6C4791" w:rsidRPr="00FA6853" w:rsidTr="00575DB2">
        <w:trPr>
          <w:trHeight w:val="698"/>
        </w:trPr>
        <w:tc>
          <w:tcPr>
            <w:tcW w:w="2623" w:type="dxa"/>
            <w:vMerge w:val="restart"/>
            <w:shd w:val="clear" w:color="auto" w:fill="auto"/>
          </w:tcPr>
          <w:p w:rsidR="006C4791" w:rsidRPr="00B1409C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1409C">
              <w:rPr>
                <w:rFonts w:ascii="Times New Roman" w:hAnsi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6C4791" w:rsidRPr="00B1409C" w:rsidRDefault="006C4791" w:rsidP="00575DB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409C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6C4791" w:rsidRPr="00B1409C" w:rsidRDefault="006C4791" w:rsidP="00575DB2">
            <w:pPr>
              <w:pStyle w:val="ConsPlusNormal"/>
              <w:ind w:hanging="5"/>
              <w:rPr>
                <w:rFonts w:ascii="Times New Roman" w:hAnsi="Times New Roman" w:cs="Times New Roman"/>
              </w:rPr>
            </w:pPr>
            <w:r w:rsidRPr="00B1409C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991" w:type="dxa"/>
            <w:gridSpan w:val="6"/>
            <w:shd w:val="clear" w:color="auto" w:fill="auto"/>
          </w:tcPr>
          <w:p w:rsidR="006C4791" w:rsidRPr="00FA6853" w:rsidRDefault="006C4791" w:rsidP="00575DB2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Расходы (тыс. рублей)</w:t>
            </w:r>
          </w:p>
        </w:tc>
      </w:tr>
      <w:tr w:rsidR="006C4791" w:rsidRPr="00FA6853" w:rsidTr="00FA66B3">
        <w:trPr>
          <w:trHeight w:val="597"/>
        </w:trPr>
        <w:tc>
          <w:tcPr>
            <w:tcW w:w="2623" w:type="dxa"/>
            <w:vMerge/>
            <w:shd w:val="clear" w:color="auto" w:fill="auto"/>
          </w:tcPr>
          <w:p w:rsidR="006C4791" w:rsidRPr="00FA6853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52" w:type="dxa"/>
            <w:vMerge/>
            <w:shd w:val="clear" w:color="auto" w:fill="auto"/>
          </w:tcPr>
          <w:p w:rsidR="006C4791" w:rsidRPr="00FA6853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C4791" w:rsidRPr="00FA6853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auto"/>
          </w:tcPr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</w:p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Итого</w:t>
            </w:r>
          </w:p>
        </w:tc>
        <w:tc>
          <w:tcPr>
            <w:tcW w:w="1113" w:type="dxa"/>
            <w:shd w:val="clear" w:color="auto" w:fill="auto"/>
          </w:tcPr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</w:p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2017</w:t>
            </w:r>
          </w:p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  <w:tc>
          <w:tcPr>
            <w:tcW w:w="1539" w:type="dxa"/>
            <w:shd w:val="clear" w:color="auto" w:fill="auto"/>
          </w:tcPr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</w:p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2018</w:t>
            </w:r>
          </w:p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  <w:tc>
          <w:tcPr>
            <w:tcW w:w="1123" w:type="dxa"/>
            <w:shd w:val="clear" w:color="auto" w:fill="auto"/>
          </w:tcPr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</w:p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2019</w:t>
            </w:r>
          </w:p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  <w:tc>
          <w:tcPr>
            <w:tcW w:w="988" w:type="dxa"/>
            <w:shd w:val="clear" w:color="auto" w:fill="auto"/>
          </w:tcPr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</w:p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2020</w:t>
            </w:r>
          </w:p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  <w:tc>
          <w:tcPr>
            <w:tcW w:w="966" w:type="dxa"/>
            <w:shd w:val="clear" w:color="auto" w:fill="auto"/>
          </w:tcPr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</w:p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2021</w:t>
            </w:r>
          </w:p>
          <w:p w:rsidR="006C4791" w:rsidRPr="00FA6853" w:rsidRDefault="006C4791" w:rsidP="00575DB2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</w:tr>
      <w:tr w:rsidR="006C4791" w:rsidTr="00575DB2">
        <w:tc>
          <w:tcPr>
            <w:tcW w:w="2623" w:type="dxa"/>
            <w:vMerge/>
            <w:shd w:val="clear" w:color="auto" w:fill="auto"/>
          </w:tcPr>
          <w:p w:rsidR="006C4791" w:rsidRPr="00FA6853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52" w:type="dxa"/>
            <w:vMerge w:val="restart"/>
            <w:shd w:val="clear" w:color="auto" w:fill="auto"/>
          </w:tcPr>
          <w:p w:rsidR="006C4791" w:rsidRPr="00B25748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6C4791" w:rsidRPr="00B25748" w:rsidRDefault="006C4791" w:rsidP="00575DB2">
            <w:pPr>
              <w:pStyle w:val="ConsPlusNormal"/>
              <w:ind w:hanging="5"/>
              <w:rPr>
                <w:rFonts w:ascii="Times New Roman" w:hAnsi="Times New Roman" w:cs="Times New Roman"/>
              </w:rPr>
            </w:pPr>
            <w:r w:rsidRPr="00B25748">
              <w:rPr>
                <w:rFonts w:ascii="Times New Roman" w:hAnsi="Times New Roman" w:cs="Times New Roman"/>
              </w:rPr>
              <w:t>Всего:</w:t>
            </w:r>
          </w:p>
          <w:p w:rsidR="006C4791" w:rsidRPr="00B25748" w:rsidRDefault="006C4791" w:rsidP="00575DB2">
            <w:pPr>
              <w:pStyle w:val="ConsPlusNormal"/>
              <w:ind w:hanging="5"/>
              <w:rPr>
                <w:rFonts w:ascii="Times New Roman" w:hAnsi="Times New Roman" w:cs="Times New Roman"/>
              </w:rPr>
            </w:pPr>
            <w:r w:rsidRPr="00B2574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62" w:type="dxa"/>
            <w:shd w:val="clear" w:color="auto" w:fill="auto"/>
          </w:tcPr>
          <w:p w:rsidR="006C4791" w:rsidRPr="00F50510" w:rsidRDefault="006C479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646126,8</w:t>
            </w:r>
          </w:p>
        </w:tc>
        <w:tc>
          <w:tcPr>
            <w:tcW w:w="1113" w:type="dxa"/>
            <w:shd w:val="clear" w:color="auto" w:fill="auto"/>
          </w:tcPr>
          <w:p w:rsidR="006C4791" w:rsidRPr="00F50510" w:rsidRDefault="006C479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271650,1</w:t>
            </w:r>
          </w:p>
        </w:tc>
        <w:tc>
          <w:tcPr>
            <w:tcW w:w="1539" w:type="dxa"/>
            <w:shd w:val="clear" w:color="auto" w:fill="auto"/>
          </w:tcPr>
          <w:p w:rsidR="006C4791" w:rsidRPr="00F50510" w:rsidRDefault="006C479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84969,2</w:t>
            </w:r>
          </w:p>
        </w:tc>
        <w:tc>
          <w:tcPr>
            <w:tcW w:w="1123" w:type="dxa"/>
            <w:shd w:val="clear" w:color="auto" w:fill="auto"/>
          </w:tcPr>
          <w:p w:rsidR="006C4791" w:rsidRPr="00F50510" w:rsidRDefault="006C4791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108529,3</w:t>
            </w:r>
          </w:p>
        </w:tc>
        <w:tc>
          <w:tcPr>
            <w:tcW w:w="988" w:type="dxa"/>
            <w:shd w:val="clear" w:color="auto" w:fill="auto"/>
          </w:tcPr>
          <w:p w:rsidR="006C4791" w:rsidRDefault="006C4791" w:rsidP="00575DB2">
            <w:r>
              <w:rPr>
                <w:sz w:val="20"/>
                <w:szCs w:val="20"/>
              </w:rPr>
              <w:t>90563,6</w:t>
            </w:r>
          </w:p>
        </w:tc>
        <w:tc>
          <w:tcPr>
            <w:tcW w:w="966" w:type="dxa"/>
            <w:shd w:val="clear" w:color="auto" w:fill="auto"/>
          </w:tcPr>
          <w:p w:rsidR="006C4791" w:rsidRDefault="006C4791" w:rsidP="00575DB2">
            <w:r>
              <w:rPr>
                <w:sz w:val="20"/>
                <w:szCs w:val="20"/>
              </w:rPr>
              <w:t>90414,6</w:t>
            </w:r>
          </w:p>
        </w:tc>
      </w:tr>
      <w:tr w:rsidR="006C4791" w:rsidTr="00575DB2">
        <w:tc>
          <w:tcPr>
            <w:tcW w:w="2623" w:type="dxa"/>
            <w:vMerge/>
            <w:shd w:val="clear" w:color="auto" w:fill="auto"/>
          </w:tcPr>
          <w:p w:rsidR="006C4791" w:rsidRPr="00FA6853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52" w:type="dxa"/>
            <w:vMerge/>
            <w:shd w:val="clear" w:color="auto" w:fill="auto"/>
          </w:tcPr>
          <w:p w:rsidR="006C4791" w:rsidRPr="00B25748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6C4791" w:rsidRPr="00B25748" w:rsidRDefault="006C4791" w:rsidP="00575DB2">
            <w:pPr>
              <w:pStyle w:val="ConsPlusNormal"/>
              <w:ind w:hanging="5"/>
              <w:rPr>
                <w:rFonts w:ascii="Times New Roman" w:hAnsi="Times New Roman" w:cs="Times New Roman"/>
              </w:rPr>
            </w:pPr>
            <w:r w:rsidRPr="00B25748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2" w:type="dxa"/>
            <w:shd w:val="clear" w:color="auto" w:fill="auto"/>
          </w:tcPr>
          <w:p w:rsidR="006C4791" w:rsidRPr="00F50510" w:rsidRDefault="006C4791" w:rsidP="006E071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492967</w:t>
            </w:r>
            <w:r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shd w:val="clear" w:color="auto" w:fill="auto"/>
          </w:tcPr>
          <w:p w:rsidR="006C4791" w:rsidRPr="00F50510" w:rsidRDefault="006C4791" w:rsidP="006E071D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139383</w:t>
            </w:r>
            <w:r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39" w:type="dxa"/>
            <w:shd w:val="clear" w:color="auto" w:fill="auto"/>
          </w:tcPr>
          <w:p w:rsidR="006C4791" w:rsidRPr="00F50510" w:rsidRDefault="006C479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82350</w:t>
            </w:r>
            <w:r w:rsidRPr="00F50510">
              <w:rPr>
                <w:sz w:val="20"/>
                <w:szCs w:val="20"/>
              </w:rPr>
              <w:t>,00</w:t>
            </w:r>
          </w:p>
        </w:tc>
        <w:tc>
          <w:tcPr>
            <w:tcW w:w="1123" w:type="dxa"/>
            <w:shd w:val="clear" w:color="auto" w:fill="auto"/>
          </w:tcPr>
          <w:p w:rsidR="006C4791" w:rsidRPr="00F50510" w:rsidRDefault="006C4791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90256</w:t>
            </w:r>
            <w:r w:rsidRPr="00F50510">
              <w:rPr>
                <w:sz w:val="20"/>
                <w:szCs w:val="20"/>
              </w:rPr>
              <w:t>,00</w:t>
            </w:r>
          </w:p>
        </w:tc>
        <w:tc>
          <w:tcPr>
            <w:tcW w:w="988" w:type="dxa"/>
            <w:shd w:val="clear" w:color="auto" w:fill="auto"/>
          </w:tcPr>
          <w:p w:rsidR="006C4791" w:rsidRDefault="006C4791" w:rsidP="00746273">
            <w:r>
              <w:rPr>
                <w:sz w:val="20"/>
                <w:szCs w:val="20"/>
              </w:rPr>
              <w:t>90563,6</w:t>
            </w:r>
          </w:p>
        </w:tc>
        <w:tc>
          <w:tcPr>
            <w:tcW w:w="966" w:type="dxa"/>
            <w:shd w:val="clear" w:color="auto" w:fill="auto"/>
          </w:tcPr>
          <w:p w:rsidR="006C4791" w:rsidRDefault="006C4791" w:rsidP="00746273">
            <w:r>
              <w:rPr>
                <w:sz w:val="20"/>
                <w:szCs w:val="20"/>
              </w:rPr>
              <w:t>90414,6</w:t>
            </w:r>
          </w:p>
        </w:tc>
      </w:tr>
      <w:tr w:rsidR="006C4791" w:rsidTr="00575DB2">
        <w:tc>
          <w:tcPr>
            <w:tcW w:w="2623" w:type="dxa"/>
            <w:vMerge/>
            <w:shd w:val="clear" w:color="auto" w:fill="auto"/>
          </w:tcPr>
          <w:p w:rsidR="006C4791" w:rsidRPr="00FA6853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52" w:type="dxa"/>
            <w:vMerge/>
            <w:shd w:val="clear" w:color="auto" w:fill="auto"/>
          </w:tcPr>
          <w:p w:rsidR="006C4791" w:rsidRPr="00B25748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6C4791" w:rsidRPr="00B25748" w:rsidRDefault="006C4791" w:rsidP="00575DB2">
            <w:pPr>
              <w:pStyle w:val="ConsPlusNormal"/>
              <w:ind w:hanging="5"/>
              <w:rPr>
                <w:rFonts w:ascii="Times New Roman" w:hAnsi="Times New Roman" w:cs="Times New Roman"/>
              </w:rPr>
            </w:pPr>
            <w:r w:rsidRPr="00B25748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62" w:type="dxa"/>
            <w:shd w:val="clear" w:color="auto" w:fill="auto"/>
          </w:tcPr>
          <w:p w:rsidR="006C4791" w:rsidRDefault="006C479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153159,5</w:t>
            </w:r>
          </w:p>
        </w:tc>
        <w:tc>
          <w:tcPr>
            <w:tcW w:w="1113" w:type="dxa"/>
            <w:shd w:val="clear" w:color="auto" w:fill="auto"/>
          </w:tcPr>
          <w:p w:rsidR="006C4791" w:rsidRPr="00F50510" w:rsidRDefault="006C479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132267,0</w:t>
            </w:r>
          </w:p>
        </w:tc>
        <w:tc>
          <w:tcPr>
            <w:tcW w:w="1539" w:type="dxa"/>
            <w:shd w:val="clear" w:color="auto" w:fill="auto"/>
          </w:tcPr>
          <w:p w:rsidR="006C4791" w:rsidRPr="00F50510" w:rsidRDefault="006C479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2619,2</w:t>
            </w:r>
          </w:p>
        </w:tc>
        <w:tc>
          <w:tcPr>
            <w:tcW w:w="1123" w:type="dxa"/>
            <w:shd w:val="clear" w:color="auto" w:fill="auto"/>
          </w:tcPr>
          <w:p w:rsidR="006C4791" w:rsidRDefault="006C4791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18273,3</w:t>
            </w:r>
          </w:p>
        </w:tc>
        <w:tc>
          <w:tcPr>
            <w:tcW w:w="988" w:type="dxa"/>
            <w:shd w:val="clear" w:color="auto" w:fill="auto"/>
          </w:tcPr>
          <w:p w:rsidR="006C4791" w:rsidRPr="00C84872" w:rsidRDefault="006C4791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:rsidR="006C4791" w:rsidRPr="00C84872" w:rsidRDefault="006C4791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C4791" w:rsidRPr="007A5665" w:rsidTr="00B25748">
        <w:trPr>
          <w:trHeight w:val="1250"/>
        </w:trPr>
        <w:tc>
          <w:tcPr>
            <w:tcW w:w="2623" w:type="dxa"/>
            <w:vMerge/>
            <w:shd w:val="clear" w:color="auto" w:fill="auto"/>
          </w:tcPr>
          <w:p w:rsidR="006C4791" w:rsidRPr="00FA6853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52" w:type="dxa"/>
            <w:vMerge w:val="restart"/>
            <w:shd w:val="clear" w:color="auto" w:fill="auto"/>
          </w:tcPr>
          <w:p w:rsidR="006C4791" w:rsidRPr="00B25748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5748">
              <w:rPr>
                <w:rFonts w:ascii="Times New Roman" w:hAnsi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2520" w:type="dxa"/>
            <w:shd w:val="clear" w:color="auto" w:fill="auto"/>
          </w:tcPr>
          <w:p w:rsidR="006C4791" w:rsidRPr="00B25748" w:rsidRDefault="006C4791" w:rsidP="00575DB2">
            <w:pPr>
              <w:pStyle w:val="ConsPlusNormal"/>
              <w:ind w:hanging="5"/>
              <w:rPr>
                <w:rFonts w:ascii="Times New Roman" w:hAnsi="Times New Roman" w:cs="Times New Roman"/>
              </w:rPr>
            </w:pPr>
            <w:r w:rsidRPr="00B25748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2" w:type="dxa"/>
            <w:shd w:val="clear" w:color="auto" w:fill="auto"/>
          </w:tcPr>
          <w:p w:rsidR="006C4791" w:rsidRPr="007A5665" w:rsidRDefault="006C4791" w:rsidP="00575DB2">
            <w:pPr>
              <w:rPr>
                <w:color w:val="000000"/>
                <w:sz w:val="20"/>
                <w:szCs w:val="20"/>
              </w:rPr>
            </w:pPr>
          </w:p>
          <w:p w:rsidR="006C4791" w:rsidRPr="007A5665" w:rsidRDefault="006C4791" w:rsidP="00575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492967,3</w:t>
            </w:r>
          </w:p>
        </w:tc>
        <w:tc>
          <w:tcPr>
            <w:tcW w:w="1113" w:type="dxa"/>
            <w:shd w:val="clear" w:color="auto" w:fill="auto"/>
          </w:tcPr>
          <w:p w:rsidR="006C4791" w:rsidRPr="007A5665" w:rsidRDefault="006C4791" w:rsidP="00575DB2">
            <w:pPr>
              <w:rPr>
                <w:sz w:val="20"/>
                <w:szCs w:val="20"/>
              </w:rPr>
            </w:pPr>
          </w:p>
          <w:p w:rsidR="006C4791" w:rsidRPr="007A5665" w:rsidRDefault="006C4791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139383,1</w:t>
            </w:r>
          </w:p>
        </w:tc>
        <w:tc>
          <w:tcPr>
            <w:tcW w:w="1539" w:type="dxa"/>
            <w:shd w:val="clear" w:color="auto" w:fill="auto"/>
          </w:tcPr>
          <w:p w:rsidR="006C4791" w:rsidRDefault="006C4791" w:rsidP="00575DB2">
            <w:pPr>
              <w:rPr>
                <w:sz w:val="20"/>
                <w:szCs w:val="20"/>
              </w:rPr>
            </w:pPr>
          </w:p>
          <w:p w:rsidR="006C4791" w:rsidRPr="007A5665" w:rsidRDefault="006C4791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82350,0</w:t>
            </w:r>
          </w:p>
        </w:tc>
        <w:tc>
          <w:tcPr>
            <w:tcW w:w="1123" w:type="dxa"/>
            <w:shd w:val="clear" w:color="auto" w:fill="auto"/>
          </w:tcPr>
          <w:p w:rsidR="006C4791" w:rsidRPr="007A5665" w:rsidRDefault="006C4791" w:rsidP="00575DB2">
            <w:pPr>
              <w:rPr>
                <w:sz w:val="20"/>
                <w:szCs w:val="20"/>
              </w:rPr>
            </w:pPr>
          </w:p>
          <w:p w:rsidR="006C4791" w:rsidRPr="007A5665" w:rsidRDefault="006C4791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90256,0</w:t>
            </w:r>
          </w:p>
        </w:tc>
        <w:tc>
          <w:tcPr>
            <w:tcW w:w="988" w:type="dxa"/>
            <w:shd w:val="clear" w:color="auto" w:fill="auto"/>
          </w:tcPr>
          <w:p w:rsidR="006C4791" w:rsidRPr="007A5665" w:rsidRDefault="006C4791" w:rsidP="00575DB2">
            <w:pPr>
              <w:rPr>
                <w:sz w:val="20"/>
                <w:szCs w:val="20"/>
              </w:rPr>
            </w:pPr>
          </w:p>
          <w:p w:rsidR="006C4791" w:rsidRPr="007A5665" w:rsidRDefault="006C4791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90563,6</w:t>
            </w:r>
            <w:r w:rsidRPr="007A5665"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</w:tcPr>
          <w:p w:rsidR="006C4791" w:rsidRPr="007A5665" w:rsidRDefault="006C4791" w:rsidP="00575DB2">
            <w:pPr>
              <w:rPr>
                <w:sz w:val="20"/>
                <w:szCs w:val="20"/>
              </w:rPr>
            </w:pPr>
          </w:p>
          <w:p w:rsidR="006C4791" w:rsidRPr="007A5665" w:rsidRDefault="006C4791" w:rsidP="001A6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90414</w:t>
            </w:r>
            <w:r w:rsidRPr="007A566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7A5665">
              <w:rPr>
                <w:sz w:val="20"/>
                <w:szCs w:val="20"/>
              </w:rPr>
              <w:t>0</w:t>
            </w:r>
          </w:p>
        </w:tc>
      </w:tr>
      <w:tr w:rsidR="00C2291E" w:rsidRPr="007A5665" w:rsidTr="00C2291E">
        <w:trPr>
          <w:trHeight w:hRule="exact" w:val="799"/>
        </w:trPr>
        <w:tc>
          <w:tcPr>
            <w:tcW w:w="2623" w:type="dxa"/>
            <w:vMerge/>
            <w:shd w:val="clear" w:color="auto" w:fill="auto"/>
          </w:tcPr>
          <w:p w:rsidR="00C2291E" w:rsidRPr="00FA6853" w:rsidRDefault="00C2291E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52" w:type="dxa"/>
            <w:vMerge/>
            <w:shd w:val="clear" w:color="auto" w:fill="auto"/>
          </w:tcPr>
          <w:p w:rsidR="00C2291E" w:rsidRPr="00B25748" w:rsidRDefault="00C2291E" w:rsidP="00575DB2">
            <w:pPr>
              <w:pStyle w:val="af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2291E" w:rsidRPr="00B25748" w:rsidRDefault="00C2291E" w:rsidP="00575DB2">
            <w:pPr>
              <w:pStyle w:val="ConsPlusNormal"/>
              <w:ind w:hanging="5"/>
              <w:rPr>
                <w:rFonts w:ascii="Times New Roman" w:hAnsi="Times New Roman" w:cs="Times New Roman"/>
              </w:rPr>
            </w:pPr>
            <w:r w:rsidRPr="00B25748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62" w:type="dxa"/>
            <w:shd w:val="clear" w:color="auto" w:fill="auto"/>
          </w:tcPr>
          <w:p w:rsidR="00C2291E" w:rsidRPr="007A5665" w:rsidRDefault="00C2291E" w:rsidP="003C0D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137915,</w:t>
            </w:r>
            <w:r w:rsidR="003C0D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C2291E" w:rsidRPr="007A5665" w:rsidRDefault="00C2291E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132267,0</w:t>
            </w:r>
          </w:p>
        </w:tc>
        <w:tc>
          <w:tcPr>
            <w:tcW w:w="1539" w:type="dxa"/>
            <w:shd w:val="clear" w:color="auto" w:fill="auto"/>
          </w:tcPr>
          <w:p w:rsidR="00C2291E" w:rsidRDefault="00C2291E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2619,2</w:t>
            </w:r>
          </w:p>
        </w:tc>
        <w:tc>
          <w:tcPr>
            <w:tcW w:w="1123" w:type="dxa"/>
            <w:shd w:val="clear" w:color="auto" w:fill="auto"/>
          </w:tcPr>
          <w:p w:rsidR="00C2291E" w:rsidRPr="007A5665" w:rsidRDefault="00C2291E" w:rsidP="0057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3029,4</w:t>
            </w:r>
          </w:p>
        </w:tc>
        <w:tc>
          <w:tcPr>
            <w:tcW w:w="988" w:type="dxa"/>
            <w:shd w:val="clear" w:color="auto" w:fill="auto"/>
          </w:tcPr>
          <w:p w:rsidR="00C2291E" w:rsidRPr="007A5665" w:rsidRDefault="00C2291E" w:rsidP="00746273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shd w:val="clear" w:color="auto" w:fill="auto"/>
          </w:tcPr>
          <w:p w:rsidR="00C2291E" w:rsidRPr="007A5665" w:rsidRDefault="00C2291E" w:rsidP="00746273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</w:tr>
      <w:tr w:rsidR="006C4791" w:rsidRPr="007A5665" w:rsidTr="00C2291E">
        <w:trPr>
          <w:trHeight w:hRule="exact" w:val="1469"/>
        </w:trPr>
        <w:tc>
          <w:tcPr>
            <w:tcW w:w="2623" w:type="dxa"/>
            <w:vMerge/>
            <w:shd w:val="clear" w:color="auto" w:fill="auto"/>
          </w:tcPr>
          <w:p w:rsidR="006C4791" w:rsidRPr="00FA6853" w:rsidRDefault="006C4791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52" w:type="dxa"/>
            <w:vMerge w:val="restart"/>
            <w:shd w:val="clear" w:color="auto" w:fill="auto"/>
          </w:tcPr>
          <w:p w:rsidR="006C4791" w:rsidRPr="00B25748" w:rsidRDefault="006C4791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25748">
              <w:rPr>
                <w:color w:val="FF0000"/>
                <w:sz w:val="20"/>
                <w:szCs w:val="20"/>
              </w:rPr>
              <w:t>Комитет по строительству, дорожной деятельности и благоустройства</w:t>
            </w:r>
          </w:p>
          <w:p w:rsidR="006C4791" w:rsidRPr="00B25748" w:rsidRDefault="006C4791" w:rsidP="00575DB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B25748">
              <w:rPr>
                <w:rFonts w:ascii="Times New Roman" w:hAnsi="Times New Roman" w:cs="Times New Roman"/>
                <w:color w:val="FF0000"/>
                <w:lang w:eastAsia="en-US"/>
              </w:rPr>
              <w:t xml:space="preserve">Администрации </w:t>
            </w:r>
            <w:r w:rsidRPr="00B25748">
              <w:rPr>
                <w:rFonts w:ascii="Times New Roman" w:hAnsi="Times New Roman" w:cs="Times New Roman"/>
                <w:color w:val="FF0000"/>
              </w:rPr>
              <w:t>городского округа</w:t>
            </w:r>
            <w:r w:rsidRPr="00B25748">
              <w:rPr>
                <w:rFonts w:ascii="Times New Roman" w:hAnsi="Times New Roman" w:cs="Times New Roman"/>
                <w:color w:val="FF0000"/>
                <w:lang w:eastAsia="en-US"/>
              </w:rPr>
              <w:t xml:space="preserve"> Электросталь Московской области</w:t>
            </w:r>
          </w:p>
        </w:tc>
        <w:tc>
          <w:tcPr>
            <w:tcW w:w="2520" w:type="dxa"/>
            <w:shd w:val="clear" w:color="auto" w:fill="auto"/>
          </w:tcPr>
          <w:p w:rsidR="006C4791" w:rsidRPr="00B25748" w:rsidRDefault="006C4791" w:rsidP="00575DB2">
            <w:pPr>
              <w:pStyle w:val="ConsPlusNormal"/>
              <w:ind w:hanging="5"/>
              <w:rPr>
                <w:rFonts w:ascii="Times New Roman" w:hAnsi="Times New Roman" w:cs="Times New Roman"/>
              </w:rPr>
            </w:pPr>
            <w:r w:rsidRPr="00B25748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2" w:type="dxa"/>
            <w:shd w:val="clear" w:color="auto" w:fill="auto"/>
          </w:tcPr>
          <w:p w:rsidR="006C4791" w:rsidRPr="007A5665" w:rsidRDefault="006C4791" w:rsidP="00B1409C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  <w:tc>
          <w:tcPr>
            <w:tcW w:w="1113" w:type="dxa"/>
            <w:shd w:val="clear" w:color="auto" w:fill="auto"/>
          </w:tcPr>
          <w:p w:rsidR="006C4791" w:rsidRPr="007A5665" w:rsidRDefault="006C4791" w:rsidP="00B1409C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  <w:tc>
          <w:tcPr>
            <w:tcW w:w="1539" w:type="dxa"/>
            <w:shd w:val="clear" w:color="auto" w:fill="auto"/>
          </w:tcPr>
          <w:p w:rsidR="006C4791" w:rsidRPr="007A5665" w:rsidRDefault="006C4791" w:rsidP="00B1409C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  <w:tc>
          <w:tcPr>
            <w:tcW w:w="1123" w:type="dxa"/>
            <w:shd w:val="clear" w:color="auto" w:fill="auto"/>
          </w:tcPr>
          <w:p w:rsidR="006C4791" w:rsidRPr="007A5665" w:rsidRDefault="006C4791" w:rsidP="00B1409C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  <w:tc>
          <w:tcPr>
            <w:tcW w:w="988" w:type="dxa"/>
            <w:shd w:val="clear" w:color="auto" w:fill="auto"/>
          </w:tcPr>
          <w:p w:rsidR="006C4791" w:rsidRPr="007A5665" w:rsidRDefault="006C4791" w:rsidP="00575DB2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shd w:val="clear" w:color="auto" w:fill="auto"/>
          </w:tcPr>
          <w:p w:rsidR="006C4791" w:rsidRPr="007A5665" w:rsidRDefault="006C4791" w:rsidP="00575DB2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</w:tr>
      <w:tr w:rsidR="00C2291E" w:rsidRPr="007A5665" w:rsidTr="00B25748">
        <w:trPr>
          <w:trHeight w:val="978"/>
        </w:trPr>
        <w:tc>
          <w:tcPr>
            <w:tcW w:w="2623" w:type="dxa"/>
            <w:vMerge/>
            <w:shd w:val="clear" w:color="auto" w:fill="auto"/>
          </w:tcPr>
          <w:p w:rsidR="00C2291E" w:rsidRPr="00FA6853" w:rsidRDefault="00C2291E" w:rsidP="00575DB2">
            <w:pPr>
              <w:pStyle w:val="af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52" w:type="dxa"/>
            <w:vMerge/>
            <w:shd w:val="clear" w:color="auto" w:fill="auto"/>
          </w:tcPr>
          <w:p w:rsidR="00C2291E" w:rsidRPr="00B25748" w:rsidRDefault="00C2291E" w:rsidP="00575D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2291E" w:rsidRPr="00B25748" w:rsidRDefault="00C2291E" w:rsidP="00575DB2">
            <w:pPr>
              <w:pStyle w:val="ConsPlusNormal"/>
              <w:ind w:hanging="5"/>
              <w:rPr>
                <w:rFonts w:ascii="Times New Roman" w:hAnsi="Times New Roman" w:cs="Times New Roman"/>
                <w:color w:val="FF0000"/>
              </w:rPr>
            </w:pPr>
            <w:r w:rsidRPr="00B25748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62" w:type="dxa"/>
            <w:shd w:val="clear" w:color="auto" w:fill="auto"/>
          </w:tcPr>
          <w:p w:rsidR="00C2291E" w:rsidRPr="007A5665" w:rsidRDefault="00C2291E" w:rsidP="00C229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15243</w:t>
            </w:r>
            <w:r w:rsidRPr="007A566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13" w:type="dxa"/>
            <w:shd w:val="clear" w:color="auto" w:fill="auto"/>
          </w:tcPr>
          <w:p w:rsidR="00C2291E" w:rsidRPr="007A5665" w:rsidRDefault="00C2291E" w:rsidP="00746273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  <w:tc>
          <w:tcPr>
            <w:tcW w:w="1539" w:type="dxa"/>
            <w:shd w:val="clear" w:color="auto" w:fill="auto"/>
          </w:tcPr>
          <w:p w:rsidR="00C2291E" w:rsidRPr="007A5665" w:rsidRDefault="00C2291E" w:rsidP="00746273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  <w:tc>
          <w:tcPr>
            <w:tcW w:w="1123" w:type="dxa"/>
            <w:shd w:val="clear" w:color="auto" w:fill="auto"/>
          </w:tcPr>
          <w:p w:rsidR="00C2291E" w:rsidRPr="007A5665" w:rsidRDefault="00C2291E" w:rsidP="00B1409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15243</w:t>
            </w:r>
            <w:r w:rsidRPr="007A566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88" w:type="dxa"/>
            <w:shd w:val="clear" w:color="auto" w:fill="auto"/>
          </w:tcPr>
          <w:p w:rsidR="00C2291E" w:rsidRPr="007A5665" w:rsidRDefault="00C2291E" w:rsidP="00B1409C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shd w:val="clear" w:color="auto" w:fill="auto"/>
          </w:tcPr>
          <w:p w:rsidR="00C2291E" w:rsidRPr="007A5665" w:rsidRDefault="00C2291E" w:rsidP="00B1409C">
            <w:pPr>
              <w:rPr>
                <w:sz w:val="20"/>
                <w:szCs w:val="20"/>
              </w:rPr>
            </w:pPr>
            <w:r w:rsidRPr="007A5665">
              <w:rPr>
                <w:sz w:val="20"/>
                <w:szCs w:val="20"/>
              </w:rPr>
              <w:t>0,0</w:t>
            </w:r>
          </w:p>
        </w:tc>
      </w:tr>
    </w:tbl>
    <w:p w:rsidR="004751F3" w:rsidRDefault="004751F3" w:rsidP="004751F3">
      <w:pPr>
        <w:ind w:firstLine="624"/>
        <w:jc w:val="both"/>
      </w:pPr>
      <w:r w:rsidRPr="00FF28F4">
        <w:t xml:space="preserve"> </w:t>
      </w:r>
      <w:r w:rsidR="00FA66B3">
        <w:t>».</w:t>
      </w:r>
    </w:p>
    <w:p w:rsidR="00575DB2" w:rsidRDefault="00924425" w:rsidP="00575DB2">
      <w:pPr>
        <w:tabs>
          <w:tab w:val="left" w:pos="14317"/>
        </w:tabs>
        <w:ind w:right="567"/>
      </w:pPr>
      <w:r>
        <w:rPr>
          <w:lang w:eastAsia="en-US"/>
        </w:rPr>
        <w:t xml:space="preserve"> </w:t>
      </w:r>
      <w:r w:rsidR="00575DB2">
        <w:rPr>
          <w:lang w:eastAsia="en-US"/>
        </w:rPr>
        <w:t xml:space="preserve">          2)</w:t>
      </w:r>
      <w:r w:rsidR="003236EC">
        <w:t xml:space="preserve"> </w:t>
      </w:r>
      <w:r w:rsidR="00575DB2">
        <w:rPr>
          <w:lang w:eastAsia="en-US"/>
        </w:rPr>
        <w:t xml:space="preserve">   </w:t>
      </w:r>
      <w:r w:rsidR="005447AB">
        <w:rPr>
          <w:lang w:eastAsia="en-US"/>
        </w:rPr>
        <w:t>Р</w:t>
      </w:r>
      <w:r w:rsidR="00575DB2">
        <w:rPr>
          <w:lang w:eastAsia="en-US"/>
        </w:rPr>
        <w:t>аздел 3  «</w:t>
      </w:r>
      <w:r w:rsidR="00575DB2">
        <w:t>Перечень мероприятий Подпрограммы 3. «Обеспечивающая подпрограмма» муниципальной программы «</w:t>
      </w:r>
      <w:r w:rsidR="00575DB2" w:rsidRPr="00927762">
        <w:t>Развитие и повышение эффективности управления муниципальным имуществом городского округа Электро</w:t>
      </w:r>
      <w:r w:rsidR="00575DB2">
        <w:t>сталь Московской области на 2017-2021</w:t>
      </w:r>
      <w:r w:rsidR="00575DB2" w:rsidRPr="00927762">
        <w:t xml:space="preserve"> годы»</w:t>
      </w:r>
      <w:r w:rsidR="005447AB">
        <w:t xml:space="preserve"> изложить в следующей редакции:</w:t>
      </w:r>
      <w:r w:rsidR="00575DB2">
        <w:t xml:space="preserve"> </w:t>
      </w:r>
    </w:p>
    <w:p w:rsidR="007921D1" w:rsidRDefault="005447AB" w:rsidP="003236EC">
      <w:pPr>
        <w:tabs>
          <w:tab w:val="left" w:pos="14317"/>
        </w:tabs>
        <w:ind w:right="567"/>
      </w:pPr>
      <w:r>
        <w:t xml:space="preserve"> </w:t>
      </w:r>
      <w:r w:rsidR="007921D1">
        <w:t>«</w:t>
      </w: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567"/>
        <w:gridCol w:w="284"/>
        <w:gridCol w:w="708"/>
        <w:gridCol w:w="1134"/>
        <w:gridCol w:w="993"/>
        <w:gridCol w:w="992"/>
        <w:gridCol w:w="992"/>
        <w:gridCol w:w="851"/>
        <w:gridCol w:w="850"/>
        <w:gridCol w:w="851"/>
        <w:gridCol w:w="992"/>
        <w:gridCol w:w="1417"/>
        <w:gridCol w:w="1985"/>
      </w:tblGrid>
      <w:tr w:rsidR="005447AB" w:rsidRPr="00D36EE5" w:rsidTr="006D311C">
        <w:tc>
          <w:tcPr>
            <w:tcW w:w="568" w:type="dxa"/>
            <w:vMerge w:val="restart"/>
          </w:tcPr>
          <w:p w:rsidR="005447AB" w:rsidRPr="00D36EE5" w:rsidRDefault="005447AB" w:rsidP="00B1409C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t xml:space="preserve">        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№ №</w:t>
            </w:r>
          </w:p>
          <w:p w:rsidR="005447AB" w:rsidRPr="00D36EE5" w:rsidRDefault="005447AB" w:rsidP="00B1409C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пп/п</w:t>
            </w:r>
          </w:p>
        </w:tc>
        <w:tc>
          <w:tcPr>
            <w:tcW w:w="1984" w:type="dxa"/>
            <w:vMerge w:val="restart"/>
          </w:tcPr>
          <w:p w:rsidR="005447AB" w:rsidRPr="00D36EE5" w:rsidRDefault="005447AB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Мероприятия по реализации подпрограммы</w:t>
            </w:r>
          </w:p>
        </w:tc>
        <w:tc>
          <w:tcPr>
            <w:tcW w:w="851" w:type="dxa"/>
            <w:gridSpan w:val="2"/>
            <w:vMerge w:val="restart"/>
          </w:tcPr>
          <w:p w:rsidR="005447AB" w:rsidRPr="00D36EE5" w:rsidRDefault="005447AB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Сроки исполнения мероприятий</w:t>
            </w:r>
          </w:p>
        </w:tc>
        <w:tc>
          <w:tcPr>
            <w:tcW w:w="1842" w:type="dxa"/>
            <w:gridSpan w:val="2"/>
            <w:vMerge w:val="restart"/>
          </w:tcPr>
          <w:p w:rsidR="005447AB" w:rsidRPr="00D36EE5" w:rsidRDefault="005447AB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5447AB" w:rsidRPr="00D36EE5" w:rsidRDefault="005447AB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мероприятия в текущем финансовом году (тыс. руб.)</w:t>
            </w:r>
            <w:hyperlink w:anchor="P981" w:history="1">
              <w:r w:rsidRPr="00D36EE5">
                <w:rPr>
                  <w:rFonts w:ascii="Times New Roman" w:hAnsi="Times New Roman" w:cs="Times New Roman"/>
                  <w:color w:val="0000FF"/>
                  <w:sz w:val="19"/>
                  <w:szCs w:val="19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:rsidR="005447AB" w:rsidRPr="00D36EE5" w:rsidRDefault="005447AB" w:rsidP="00B1409C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47AB" w:rsidRPr="00D36EE5" w:rsidRDefault="005447AB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Всего (тыс. руб.)</w:t>
            </w:r>
          </w:p>
        </w:tc>
        <w:tc>
          <w:tcPr>
            <w:tcW w:w="4536" w:type="dxa"/>
            <w:gridSpan w:val="5"/>
          </w:tcPr>
          <w:p w:rsidR="005447AB" w:rsidRPr="00D36EE5" w:rsidRDefault="005447AB" w:rsidP="00B1409C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:rsidR="005447AB" w:rsidRPr="00D36EE5" w:rsidRDefault="005447AB" w:rsidP="00B1409C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Ответственный за выполнение мероприятия программы</w:t>
            </w:r>
          </w:p>
        </w:tc>
        <w:tc>
          <w:tcPr>
            <w:tcW w:w="1985" w:type="dxa"/>
            <w:vMerge w:val="restart"/>
          </w:tcPr>
          <w:p w:rsidR="005447AB" w:rsidRPr="00D36EE5" w:rsidRDefault="005447AB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5447AB" w:rsidRPr="00D36EE5" w:rsidTr="0002473E">
        <w:tc>
          <w:tcPr>
            <w:tcW w:w="568" w:type="dxa"/>
            <w:vMerge/>
          </w:tcPr>
          <w:p w:rsidR="005447AB" w:rsidRPr="00D36EE5" w:rsidRDefault="005447AB" w:rsidP="00B1409C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5447AB" w:rsidRPr="00D36EE5" w:rsidRDefault="005447AB" w:rsidP="00B1409C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Merge/>
          </w:tcPr>
          <w:p w:rsidR="005447AB" w:rsidRPr="00D36EE5" w:rsidRDefault="005447AB" w:rsidP="00B1409C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gridSpan w:val="2"/>
            <w:vMerge/>
          </w:tcPr>
          <w:p w:rsidR="005447AB" w:rsidRPr="00D36EE5" w:rsidRDefault="005447AB" w:rsidP="00B1409C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5447AB" w:rsidRPr="00D36EE5" w:rsidRDefault="005447AB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5447AB" w:rsidRPr="00D36EE5" w:rsidRDefault="005447AB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5447AB" w:rsidRPr="00D36EE5" w:rsidRDefault="005447AB" w:rsidP="00B1409C">
            <w:pPr>
              <w:pStyle w:val="ConsPlusNormal"/>
              <w:ind w:firstLine="8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</w:p>
        </w:tc>
        <w:tc>
          <w:tcPr>
            <w:tcW w:w="851" w:type="dxa"/>
          </w:tcPr>
          <w:p w:rsidR="005447AB" w:rsidRPr="00D36EE5" w:rsidRDefault="005447AB" w:rsidP="00B1409C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2018</w:t>
            </w:r>
          </w:p>
        </w:tc>
        <w:tc>
          <w:tcPr>
            <w:tcW w:w="850" w:type="dxa"/>
          </w:tcPr>
          <w:p w:rsidR="005447AB" w:rsidRPr="00D36EE5" w:rsidRDefault="005447AB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</w:p>
        </w:tc>
        <w:tc>
          <w:tcPr>
            <w:tcW w:w="851" w:type="dxa"/>
          </w:tcPr>
          <w:p w:rsidR="005447AB" w:rsidRPr="00D36EE5" w:rsidRDefault="005447AB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2020</w:t>
            </w:r>
          </w:p>
        </w:tc>
        <w:tc>
          <w:tcPr>
            <w:tcW w:w="992" w:type="dxa"/>
          </w:tcPr>
          <w:p w:rsidR="005447AB" w:rsidRPr="00D36EE5" w:rsidRDefault="005447AB" w:rsidP="00B1409C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</w:p>
        </w:tc>
        <w:tc>
          <w:tcPr>
            <w:tcW w:w="1417" w:type="dxa"/>
            <w:vMerge/>
          </w:tcPr>
          <w:p w:rsidR="005447AB" w:rsidRPr="00D36EE5" w:rsidRDefault="005447AB" w:rsidP="00B1409C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5447AB" w:rsidRPr="00D36EE5" w:rsidRDefault="005447AB" w:rsidP="00B1409C">
            <w:pPr>
              <w:rPr>
                <w:sz w:val="23"/>
                <w:szCs w:val="23"/>
              </w:rPr>
            </w:pPr>
          </w:p>
        </w:tc>
      </w:tr>
      <w:tr w:rsidR="00B34319" w:rsidRPr="00D36EE5" w:rsidTr="0002473E">
        <w:trPr>
          <w:trHeight w:val="211"/>
        </w:trPr>
        <w:tc>
          <w:tcPr>
            <w:tcW w:w="568" w:type="dxa"/>
          </w:tcPr>
          <w:p w:rsidR="00F8075B" w:rsidRPr="00D36EE5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551" w:type="dxa"/>
            <w:gridSpan w:val="2"/>
          </w:tcPr>
          <w:p w:rsidR="00F8075B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92" w:type="dxa"/>
            <w:gridSpan w:val="2"/>
          </w:tcPr>
          <w:p w:rsidR="00F8075B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F8075B" w:rsidP="00D45741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134" w:type="dxa"/>
          </w:tcPr>
          <w:p w:rsidR="00F8075B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F8075B" w:rsidP="00E961AB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3" w:type="dxa"/>
          </w:tcPr>
          <w:p w:rsidR="00F8075B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E961AB" w:rsidP="00E961A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</w:t>
            </w:r>
            <w:r w:rsidR="00F8075B" w:rsidRPr="00D36EE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92" w:type="dxa"/>
          </w:tcPr>
          <w:p w:rsidR="00F8075B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F8075B" w:rsidP="00CA7EA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92" w:type="dxa"/>
          </w:tcPr>
          <w:p w:rsidR="00F8075B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E961AB" w:rsidP="00E961A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  <w:r w:rsidR="00F8075B" w:rsidRPr="00D36EE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1" w:type="dxa"/>
          </w:tcPr>
          <w:p w:rsidR="00F8075B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E961AB" w:rsidP="00E961A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="00F8075B" w:rsidRPr="00D36EE5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50" w:type="dxa"/>
          </w:tcPr>
          <w:p w:rsidR="00F8075B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E961AB" w:rsidP="00E961A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  <w:r w:rsidR="00F8075B" w:rsidRPr="00D36EE5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851" w:type="dxa"/>
          </w:tcPr>
          <w:p w:rsidR="00F8075B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E961AB" w:rsidP="00E961AB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1</w:t>
            </w:r>
            <w:r w:rsidR="00F8075B"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F8075B" w:rsidRDefault="00F8075B" w:rsidP="00473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F8075B" w:rsidP="00473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417" w:type="dxa"/>
          </w:tcPr>
          <w:p w:rsidR="00F8075B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985" w:type="dxa"/>
          </w:tcPr>
          <w:p w:rsidR="00F8075B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8075B" w:rsidRPr="00D36EE5" w:rsidRDefault="00F8075B" w:rsidP="004730E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</w:tr>
      <w:tr w:rsidR="00B42D19" w:rsidRPr="00D36EE5" w:rsidTr="0002473E">
        <w:trPr>
          <w:trHeight w:val="211"/>
        </w:trPr>
        <w:tc>
          <w:tcPr>
            <w:tcW w:w="568" w:type="dxa"/>
            <w:vMerge w:val="restart"/>
          </w:tcPr>
          <w:p w:rsidR="00B42D19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Default="00B42D19" w:rsidP="00B1409C">
            <w:pPr>
              <w:rPr>
                <w:lang w:eastAsia="ar-SA"/>
              </w:rPr>
            </w:pPr>
          </w:p>
          <w:p w:rsidR="00B42D19" w:rsidRPr="008C18C9" w:rsidRDefault="00B42D19" w:rsidP="00B1409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1" w:type="dxa"/>
            <w:gridSpan w:val="2"/>
            <w:vMerge w:val="restart"/>
          </w:tcPr>
          <w:p w:rsidR="00B42D19" w:rsidRPr="00D36EE5" w:rsidRDefault="00B42D19" w:rsidP="00B140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6EE5">
              <w:rPr>
                <w:rFonts w:ascii="Times New Roman" w:hAnsi="Times New Roman" w:cs="Times New Roman"/>
                <w:b/>
                <w:sz w:val="21"/>
                <w:szCs w:val="21"/>
              </w:rPr>
              <w:t>Основное мероприятие1</w:t>
            </w:r>
          </w:p>
          <w:p w:rsidR="00B42D19" w:rsidRPr="00D36EE5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B42D19" w:rsidRPr="00D36EE5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  <w:lang w:eastAsia="en-US"/>
              </w:rPr>
            </w:pPr>
            <w:r w:rsidRPr="00D36EE5">
              <w:rPr>
                <w:color w:val="000000"/>
                <w:sz w:val="19"/>
                <w:szCs w:val="19"/>
                <w:lang w:eastAsia="en-US"/>
              </w:rPr>
              <w:t>Создание условий для реализации полномочий органов местного самоуправления в сфере земельно-имущественных отношений.</w:t>
            </w:r>
          </w:p>
          <w:p w:rsidR="00B42D19" w:rsidRPr="00D36EE5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  <w:lang w:eastAsia="en-US"/>
              </w:rPr>
            </w:pPr>
          </w:p>
          <w:p w:rsidR="00B42D19" w:rsidRPr="00D36EE5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  <w:lang w:eastAsia="en-US"/>
              </w:rPr>
            </w:pPr>
            <w:r w:rsidRPr="00D36EE5">
              <w:rPr>
                <w:color w:val="000000"/>
                <w:sz w:val="19"/>
                <w:szCs w:val="19"/>
                <w:lang w:eastAsia="en-US"/>
              </w:rPr>
              <w:t xml:space="preserve"> </w:t>
            </w:r>
          </w:p>
          <w:p w:rsidR="00B42D19" w:rsidRPr="00D36EE5" w:rsidRDefault="00B42D19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42D19" w:rsidRPr="00D36EE5" w:rsidRDefault="00B42D19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2D19" w:rsidRPr="00D36EE5" w:rsidRDefault="00B42D19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</w:p>
          <w:p w:rsidR="00B42D19" w:rsidRPr="00D36EE5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B42D19" w:rsidRPr="00D36EE5" w:rsidRDefault="00B42D19" w:rsidP="004F450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B42D19" w:rsidRPr="001138D8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green"/>
              </w:rPr>
            </w:pPr>
            <w:r>
              <w:rPr>
                <w:sz w:val="19"/>
                <w:szCs w:val="19"/>
              </w:rPr>
              <w:t>19050,35</w:t>
            </w:r>
          </w:p>
        </w:tc>
        <w:tc>
          <w:tcPr>
            <w:tcW w:w="992" w:type="dxa"/>
          </w:tcPr>
          <w:p w:rsidR="00B42D19" w:rsidRPr="00236CC1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125603,0</w:t>
            </w:r>
          </w:p>
        </w:tc>
        <w:tc>
          <w:tcPr>
            <w:tcW w:w="992" w:type="dxa"/>
          </w:tcPr>
          <w:p w:rsidR="00B42D19" w:rsidRPr="00236CC1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23330,0</w:t>
            </w:r>
          </w:p>
        </w:tc>
        <w:tc>
          <w:tcPr>
            <w:tcW w:w="851" w:type="dxa"/>
          </w:tcPr>
          <w:p w:rsidR="00B42D19" w:rsidRPr="00236CC1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25059,6</w:t>
            </w:r>
          </w:p>
        </w:tc>
        <w:tc>
          <w:tcPr>
            <w:tcW w:w="850" w:type="dxa"/>
          </w:tcPr>
          <w:p w:rsidR="00B42D19" w:rsidRDefault="00B42D19" w:rsidP="00B1409C">
            <w:r>
              <w:rPr>
                <w:sz w:val="19"/>
                <w:szCs w:val="19"/>
              </w:rPr>
              <w:t>27128,2</w:t>
            </w:r>
          </w:p>
        </w:tc>
        <w:tc>
          <w:tcPr>
            <w:tcW w:w="851" w:type="dxa"/>
          </w:tcPr>
          <w:p w:rsidR="00B42D19" w:rsidRDefault="00B42D19" w:rsidP="00B1409C">
            <w:r>
              <w:rPr>
                <w:sz w:val="19"/>
                <w:szCs w:val="19"/>
              </w:rPr>
              <w:t>25102,6</w:t>
            </w:r>
          </w:p>
        </w:tc>
        <w:tc>
          <w:tcPr>
            <w:tcW w:w="992" w:type="dxa"/>
          </w:tcPr>
          <w:p w:rsidR="00B42D19" w:rsidRDefault="00B42D19" w:rsidP="00B1409C">
            <w:r>
              <w:rPr>
                <w:sz w:val="19"/>
                <w:szCs w:val="19"/>
              </w:rPr>
              <w:t>24982,6</w:t>
            </w:r>
          </w:p>
        </w:tc>
        <w:tc>
          <w:tcPr>
            <w:tcW w:w="1417" w:type="dxa"/>
          </w:tcPr>
          <w:p w:rsidR="00B42D19" w:rsidRPr="00D36EE5" w:rsidRDefault="00B42D19" w:rsidP="00B1409C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КИО Администрации г.о. Электросталь Московской области</w:t>
            </w:r>
          </w:p>
        </w:tc>
        <w:tc>
          <w:tcPr>
            <w:tcW w:w="1985" w:type="dxa"/>
          </w:tcPr>
          <w:p w:rsidR="00B42D19" w:rsidRPr="00D36EE5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Обеспечение финансирования деятельности</w:t>
            </w:r>
          </w:p>
          <w:p w:rsidR="00B42D19" w:rsidRPr="00D36EE5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 КИО  Администрации г.о.Электросталь Московской области</w:t>
            </w:r>
          </w:p>
        </w:tc>
      </w:tr>
      <w:tr w:rsidR="00B42D19" w:rsidRPr="00D36EE5" w:rsidTr="0002473E">
        <w:trPr>
          <w:trHeight w:hRule="exact" w:val="1639"/>
        </w:trPr>
        <w:tc>
          <w:tcPr>
            <w:tcW w:w="568" w:type="dxa"/>
            <w:vMerge/>
          </w:tcPr>
          <w:p w:rsidR="00B42D19" w:rsidRDefault="00B42D1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B42D19" w:rsidRPr="00D36EE5" w:rsidRDefault="00B42D19" w:rsidP="00B140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:rsidR="00B42D19" w:rsidRDefault="00B42D19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</w:tcPr>
          <w:p w:rsidR="00B42D19" w:rsidRPr="00D36EE5" w:rsidRDefault="00B42D19" w:rsidP="00836DF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</w:t>
            </w:r>
            <w:r w:rsidR="00836DF3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</w:p>
        </w:tc>
        <w:tc>
          <w:tcPr>
            <w:tcW w:w="993" w:type="dxa"/>
          </w:tcPr>
          <w:p w:rsidR="00B42D19" w:rsidRPr="001138D8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green"/>
              </w:rPr>
            </w:pPr>
            <w:r>
              <w:rPr>
                <w:sz w:val="19"/>
                <w:szCs w:val="19"/>
              </w:rPr>
              <w:t>19050,35</w:t>
            </w:r>
          </w:p>
        </w:tc>
        <w:tc>
          <w:tcPr>
            <w:tcW w:w="992" w:type="dxa"/>
          </w:tcPr>
          <w:p w:rsidR="00B42D19" w:rsidRPr="00236CC1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125603,0</w:t>
            </w:r>
          </w:p>
        </w:tc>
        <w:tc>
          <w:tcPr>
            <w:tcW w:w="992" w:type="dxa"/>
          </w:tcPr>
          <w:p w:rsidR="00B42D19" w:rsidRPr="00236CC1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23330,0</w:t>
            </w:r>
          </w:p>
        </w:tc>
        <w:tc>
          <w:tcPr>
            <w:tcW w:w="851" w:type="dxa"/>
          </w:tcPr>
          <w:p w:rsidR="00B42D19" w:rsidRPr="00236CC1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25059,6</w:t>
            </w:r>
          </w:p>
        </w:tc>
        <w:tc>
          <w:tcPr>
            <w:tcW w:w="850" w:type="dxa"/>
          </w:tcPr>
          <w:p w:rsidR="00B42D19" w:rsidRDefault="00B42D19" w:rsidP="00B1409C">
            <w:r>
              <w:rPr>
                <w:sz w:val="19"/>
                <w:szCs w:val="19"/>
              </w:rPr>
              <w:t>27128,2</w:t>
            </w:r>
          </w:p>
        </w:tc>
        <w:tc>
          <w:tcPr>
            <w:tcW w:w="851" w:type="dxa"/>
          </w:tcPr>
          <w:p w:rsidR="00B42D19" w:rsidRDefault="00B42D19" w:rsidP="00B1409C">
            <w:r>
              <w:rPr>
                <w:sz w:val="19"/>
                <w:szCs w:val="19"/>
              </w:rPr>
              <w:t>25102,6</w:t>
            </w:r>
          </w:p>
        </w:tc>
        <w:tc>
          <w:tcPr>
            <w:tcW w:w="992" w:type="dxa"/>
          </w:tcPr>
          <w:p w:rsidR="00B42D19" w:rsidRDefault="00B42D19" w:rsidP="00B1409C">
            <w:r>
              <w:rPr>
                <w:sz w:val="19"/>
                <w:szCs w:val="19"/>
              </w:rPr>
              <w:t>24982,6</w:t>
            </w:r>
          </w:p>
        </w:tc>
        <w:tc>
          <w:tcPr>
            <w:tcW w:w="1417" w:type="dxa"/>
          </w:tcPr>
          <w:p w:rsidR="00B42D19" w:rsidRPr="00D36EE5" w:rsidRDefault="00B42D19" w:rsidP="00B1409C">
            <w:pPr>
              <w:widowControl w:val="0"/>
              <w:suppressLineNumbers/>
              <w:suppressAutoHyphens/>
              <w:rPr>
                <w:sz w:val="19"/>
                <w:szCs w:val="19"/>
                <w:lang w:eastAsia="en-US"/>
              </w:rPr>
            </w:pPr>
          </w:p>
        </w:tc>
        <w:tc>
          <w:tcPr>
            <w:tcW w:w="1985" w:type="dxa"/>
          </w:tcPr>
          <w:p w:rsidR="00B42D19" w:rsidRPr="00D36EE5" w:rsidRDefault="00B42D1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  <w:tr w:rsidR="00D10E00" w:rsidRPr="00D36EE5" w:rsidTr="0002473E">
        <w:trPr>
          <w:trHeight w:hRule="exact" w:val="1763"/>
        </w:trPr>
        <w:tc>
          <w:tcPr>
            <w:tcW w:w="568" w:type="dxa"/>
          </w:tcPr>
          <w:p w:rsidR="00D10E00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Default="00D10E00" w:rsidP="00B1409C">
            <w:pPr>
              <w:rPr>
                <w:lang w:eastAsia="ar-SA"/>
              </w:rPr>
            </w:pPr>
          </w:p>
          <w:p w:rsidR="00D10E00" w:rsidRPr="008C18C9" w:rsidRDefault="00D10E00" w:rsidP="00B1409C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2551" w:type="dxa"/>
            <w:gridSpan w:val="2"/>
          </w:tcPr>
          <w:p w:rsidR="00D10E00" w:rsidRPr="00D36EE5" w:rsidRDefault="00D10E00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1</w:t>
            </w:r>
          </w:p>
          <w:p w:rsidR="00D10E00" w:rsidRPr="00D36EE5" w:rsidRDefault="00D10E00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D10E00" w:rsidRDefault="00D10E00" w:rsidP="004A493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Обеспечение деятельности Комитета имущественных отношений Администрации  г.о. Электросталь Московской </w:t>
            </w:r>
            <w:r>
              <w:rPr>
                <w:rFonts w:cs="Times New Roman"/>
                <w:sz w:val="19"/>
                <w:szCs w:val="19"/>
              </w:rPr>
              <w:t>области</w:t>
            </w:r>
          </w:p>
          <w:p w:rsidR="00836DF3" w:rsidRPr="00D36EE5" w:rsidRDefault="00836DF3" w:rsidP="004A493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</w:tcPr>
          <w:p w:rsidR="00D10E00" w:rsidRPr="00D36EE5" w:rsidRDefault="00D10E00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  <w:p w:rsidR="00D10E00" w:rsidRPr="00D36EE5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Pr="00D36EE5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Pr="00D36EE5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Pr="00D36EE5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Pr="00D36EE5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Pr="00D36EE5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Pr="00D36EE5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Pr="00D36EE5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Pr="00D36EE5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Pr="00D36EE5" w:rsidRDefault="00D10E00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10E00" w:rsidRPr="00D36EE5" w:rsidRDefault="00D10E00" w:rsidP="00B1409C">
            <w:pPr>
              <w:widowControl w:val="0"/>
              <w:suppressLineNumbers/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10E00" w:rsidRPr="00D36EE5" w:rsidRDefault="00D10E00" w:rsidP="004F450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D10E00" w:rsidRPr="001138D8" w:rsidRDefault="00D10E00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  <w:highlight w:val="green"/>
              </w:rPr>
            </w:pPr>
            <w:r>
              <w:rPr>
                <w:sz w:val="19"/>
                <w:szCs w:val="19"/>
              </w:rPr>
              <w:t>19050,35</w:t>
            </w:r>
          </w:p>
        </w:tc>
        <w:tc>
          <w:tcPr>
            <w:tcW w:w="992" w:type="dxa"/>
          </w:tcPr>
          <w:p w:rsidR="00D10E00" w:rsidRPr="00236CC1" w:rsidRDefault="00D10E00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125603,0</w:t>
            </w:r>
          </w:p>
        </w:tc>
        <w:tc>
          <w:tcPr>
            <w:tcW w:w="992" w:type="dxa"/>
          </w:tcPr>
          <w:p w:rsidR="00D10E00" w:rsidRPr="00236CC1" w:rsidRDefault="00D10E00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23330,0</w:t>
            </w:r>
          </w:p>
        </w:tc>
        <w:tc>
          <w:tcPr>
            <w:tcW w:w="851" w:type="dxa"/>
          </w:tcPr>
          <w:p w:rsidR="00D10E00" w:rsidRPr="00236CC1" w:rsidRDefault="00D10E00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25059,6</w:t>
            </w:r>
          </w:p>
        </w:tc>
        <w:tc>
          <w:tcPr>
            <w:tcW w:w="850" w:type="dxa"/>
          </w:tcPr>
          <w:p w:rsidR="00D10E00" w:rsidRDefault="00D10E00" w:rsidP="00B1409C">
            <w:r>
              <w:rPr>
                <w:sz w:val="19"/>
                <w:szCs w:val="19"/>
              </w:rPr>
              <w:t>27128,2</w:t>
            </w:r>
          </w:p>
        </w:tc>
        <w:tc>
          <w:tcPr>
            <w:tcW w:w="851" w:type="dxa"/>
          </w:tcPr>
          <w:p w:rsidR="00D10E00" w:rsidRDefault="00D10E00" w:rsidP="00B1409C">
            <w:r>
              <w:rPr>
                <w:sz w:val="19"/>
                <w:szCs w:val="19"/>
              </w:rPr>
              <w:t>25102,6</w:t>
            </w:r>
          </w:p>
        </w:tc>
        <w:tc>
          <w:tcPr>
            <w:tcW w:w="992" w:type="dxa"/>
          </w:tcPr>
          <w:p w:rsidR="00D10E00" w:rsidRDefault="00D10E00" w:rsidP="00B1409C">
            <w:r>
              <w:rPr>
                <w:sz w:val="19"/>
                <w:szCs w:val="19"/>
              </w:rPr>
              <w:t>24982,6</w:t>
            </w:r>
          </w:p>
        </w:tc>
        <w:tc>
          <w:tcPr>
            <w:tcW w:w="1417" w:type="dxa"/>
          </w:tcPr>
          <w:p w:rsidR="00836DF3" w:rsidRPr="00D36EE5" w:rsidRDefault="00D10E00" w:rsidP="00836DF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КИО Администрации г.о. Электросталь Московской области</w:t>
            </w:r>
          </w:p>
        </w:tc>
        <w:tc>
          <w:tcPr>
            <w:tcW w:w="1985" w:type="dxa"/>
          </w:tcPr>
          <w:p w:rsidR="00D10E00" w:rsidRPr="00D36EE5" w:rsidRDefault="00D10E00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Обеспечение финансирования деятельности</w:t>
            </w:r>
          </w:p>
          <w:p w:rsidR="00836DF3" w:rsidRDefault="00D10E00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 КИО  Администрации г.о.Электросталь Московской области</w:t>
            </w:r>
          </w:p>
          <w:p w:rsidR="00836DF3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836DF3" w:rsidRPr="00D36EE5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836DF3" w:rsidRPr="00463343" w:rsidTr="0002473E">
        <w:tc>
          <w:tcPr>
            <w:tcW w:w="568" w:type="dxa"/>
            <w:vMerge w:val="restart"/>
          </w:tcPr>
          <w:p w:rsidR="00836DF3" w:rsidRPr="000534DE" w:rsidRDefault="00836DF3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0534DE">
              <w:rPr>
                <w:rFonts w:ascii="Times New Roman" w:hAnsi="Times New Roman" w:cs="Times New Roman"/>
                <w:sz w:val="19"/>
                <w:szCs w:val="19"/>
              </w:rPr>
              <w:t>.2.</w:t>
            </w:r>
          </w:p>
        </w:tc>
        <w:tc>
          <w:tcPr>
            <w:tcW w:w="2551" w:type="dxa"/>
            <w:gridSpan w:val="2"/>
            <w:vMerge w:val="restart"/>
          </w:tcPr>
          <w:p w:rsidR="00836DF3" w:rsidRPr="000534DE" w:rsidRDefault="00836DF3" w:rsidP="00B140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34DE">
              <w:rPr>
                <w:rFonts w:ascii="Times New Roman" w:hAnsi="Times New Roman" w:cs="Times New Roman"/>
                <w:b/>
                <w:sz w:val="21"/>
                <w:szCs w:val="21"/>
              </w:rPr>
              <w:t>Основное мероприятие2</w:t>
            </w:r>
          </w:p>
          <w:p w:rsidR="00836DF3" w:rsidRPr="000534DE" w:rsidRDefault="00836DF3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36DF3" w:rsidRPr="000534DE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534DE">
              <w:rPr>
                <w:sz w:val="19"/>
                <w:szCs w:val="19"/>
              </w:rPr>
              <w:t xml:space="preserve">Создание условий для выполнения  иных функций в сфере  земельно-имущественных отношений, связанных с реализацией вопросов местного значения городского округа Электросталь </w:t>
            </w:r>
          </w:p>
          <w:p w:rsidR="00836DF3" w:rsidRPr="000534DE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534DE">
              <w:rPr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836DF3" w:rsidRPr="00D36EE5" w:rsidRDefault="00836DF3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  <w:p w:rsidR="00836DF3" w:rsidRPr="00D36EE5" w:rsidRDefault="00836DF3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</w:p>
          <w:p w:rsidR="00836DF3" w:rsidRPr="00D36EE5" w:rsidRDefault="00836DF3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</w:p>
          <w:p w:rsidR="00836DF3" w:rsidRPr="00D36EE5" w:rsidRDefault="00836DF3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</w:p>
          <w:p w:rsidR="00836DF3" w:rsidRPr="00D36EE5" w:rsidRDefault="00836DF3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6DF3" w:rsidRPr="00D36EE5" w:rsidRDefault="00836DF3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6DF3" w:rsidRPr="00D36EE5" w:rsidRDefault="00836DF3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6DF3" w:rsidRPr="00D36EE5" w:rsidRDefault="00836DF3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6DF3" w:rsidRPr="00D36EE5" w:rsidRDefault="00836DF3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6DF3" w:rsidRPr="00D36EE5" w:rsidRDefault="00836DF3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6DF3" w:rsidRPr="00D36EE5" w:rsidRDefault="00836DF3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6DF3" w:rsidRPr="00D36EE5" w:rsidRDefault="00836DF3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6DF3" w:rsidRPr="00D36EE5" w:rsidRDefault="00836DF3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6DF3" w:rsidRPr="00D36EE5" w:rsidRDefault="00836DF3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6DF3" w:rsidRPr="00D36EE5" w:rsidRDefault="00836DF3" w:rsidP="00B1409C">
            <w:pPr>
              <w:widowControl w:val="0"/>
              <w:suppressLineNumbers/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36DF3" w:rsidRPr="00D36EE5" w:rsidRDefault="00836DF3" w:rsidP="004F450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836DF3" w:rsidRPr="001138D8" w:rsidRDefault="00836DF3" w:rsidP="00B1409C">
            <w:pPr>
              <w:widowControl w:val="0"/>
              <w:suppressLineNumbers/>
              <w:suppressAutoHyphens/>
              <w:rPr>
                <w:color w:val="000000"/>
                <w:sz w:val="19"/>
                <w:szCs w:val="19"/>
                <w:highlight w:val="green"/>
              </w:rPr>
            </w:pPr>
            <w:r>
              <w:rPr>
                <w:color w:val="000000"/>
                <w:sz w:val="19"/>
                <w:szCs w:val="19"/>
              </w:rPr>
              <w:t>66502,1</w:t>
            </w:r>
          </w:p>
        </w:tc>
        <w:tc>
          <w:tcPr>
            <w:tcW w:w="992" w:type="dxa"/>
          </w:tcPr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512318</w:t>
            </w:r>
            <w:r w:rsidRPr="00236CC1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2</w:t>
            </w:r>
          </w:p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</w:tcPr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CC1">
              <w:rPr>
                <w:sz w:val="18"/>
                <w:szCs w:val="18"/>
              </w:rPr>
              <w:t>245763,1</w:t>
            </w:r>
          </w:p>
        </w:tc>
        <w:tc>
          <w:tcPr>
            <w:tcW w:w="851" w:type="dxa"/>
          </w:tcPr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57290,4</w:t>
            </w:r>
          </w:p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836DF3" w:rsidRPr="00D36EE5" w:rsidRDefault="00836DF3" w:rsidP="00156F6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78371,7</w:t>
            </w:r>
          </w:p>
        </w:tc>
        <w:tc>
          <w:tcPr>
            <w:tcW w:w="851" w:type="dxa"/>
          </w:tcPr>
          <w:p w:rsidR="00836DF3" w:rsidRPr="00D36EE5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65461,0</w:t>
            </w:r>
          </w:p>
        </w:tc>
        <w:tc>
          <w:tcPr>
            <w:tcW w:w="992" w:type="dxa"/>
          </w:tcPr>
          <w:p w:rsidR="00836DF3" w:rsidRPr="00D36EE5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65432,0</w:t>
            </w:r>
          </w:p>
        </w:tc>
        <w:tc>
          <w:tcPr>
            <w:tcW w:w="1417" w:type="dxa"/>
          </w:tcPr>
          <w:p w:rsidR="00836DF3" w:rsidRPr="00D36EE5" w:rsidRDefault="00836DF3" w:rsidP="00B1409C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КИО Администрации г.о. Электросталь Московской области</w:t>
            </w:r>
          </w:p>
        </w:tc>
        <w:tc>
          <w:tcPr>
            <w:tcW w:w="1985" w:type="dxa"/>
          </w:tcPr>
          <w:p w:rsidR="00836DF3" w:rsidRPr="00D36EE5" w:rsidRDefault="00836DF3" w:rsidP="00B1409C">
            <w:pPr>
              <w:widowControl w:val="0"/>
              <w:suppressLineNumbers/>
              <w:suppressAutoHyphens/>
              <w:rPr>
                <w:color w:val="000000"/>
                <w:sz w:val="19"/>
                <w:szCs w:val="19"/>
              </w:rPr>
            </w:pPr>
            <w:r w:rsidRPr="00D36EE5">
              <w:rPr>
                <w:color w:val="000000"/>
                <w:sz w:val="19"/>
                <w:szCs w:val="19"/>
              </w:rPr>
              <w:t xml:space="preserve">     </w:t>
            </w:r>
          </w:p>
          <w:p w:rsidR="00836DF3" w:rsidRPr="00D36EE5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Выполнение требований законодательства Российской Федерации к эксплуатации зданий и сооружений.</w:t>
            </w:r>
          </w:p>
          <w:p w:rsidR="00836DF3" w:rsidRPr="00D36EE5" w:rsidRDefault="00836DF3" w:rsidP="004A493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Содержание в работоспособном  состоянии инженерных сетей здания Администрации </w:t>
            </w:r>
            <w:r>
              <w:rPr>
                <w:sz w:val="19"/>
                <w:szCs w:val="19"/>
              </w:rPr>
              <w:t xml:space="preserve">городского округа </w:t>
            </w:r>
            <w:r w:rsidRPr="00D36EE5">
              <w:rPr>
                <w:sz w:val="19"/>
                <w:szCs w:val="19"/>
              </w:rPr>
              <w:t>Электросталь Московской области</w:t>
            </w:r>
          </w:p>
        </w:tc>
      </w:tr>
      <w:tr w:rsidR="00836DF3" w:rsidRPr="00D36EE5" w:rsidTr="0002473E">
        <w:trPr>
          <w:trHeight w:val="1529"/>
        </w:trPr>
        <w:tc>
          <w:tcPr>
            <w:tcW w:w="568" w:type="dxa"/>
            <w:vMerge/>
          </w:tcPr>
          <w:p w:rsidR="00836DF3" w:rsidRPr="000534DE" w:rsidRDefault="00836DF3" w:rsidP="004730E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836DF3" w:rsidRPr="000534DE" w:rsidRDefault="00836DF3" w:rsidP="004730E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</w:tcPr>
          <w:p w:rsidR="00836DF3" w:rsidRPr="00E961AB" w:rsidRDefault="00836DF3" w:rsidP="004730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6DF3" w:rsidRPr="00E961AB" w:rsidRDefault="00836DF3" w:rsidP="004730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:rsidR="00836DF3" w:rsidRPr="00E961AB" w:rsidRDefault="00836DF3" w:rsidP="004730E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19"/>
                <w:szCs w:val="19"/>
              </w:rPr>
              <w:t xml:space="preserve">     </w:t>
            </w:r>
            <w:r>
              <w:rPr>
                <w:color w:val="000000"/>
                <w:sz w:val="19"/>
                <w:szCs w:val="19"/>
              </w:rPr>
              <w:t>66502,1</w:t>
            </w:r>
          </w:p>
        </w:tc>
        <w:tc>
          <w:tcPr>
            <w:tcW w:w="992" w:type="dxa"/>
          </w:tcPr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367364</w:t>
            </w:r>
            <w:r w:rsidRPr="00236CC1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3</w:t>
            </w:r>
          </w:p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</w:tcPr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116053</w:t>
            </w:r>
            <w:r w:rsidRPr="00236CC1">
              <w:rPr>
                <w:sz w:val="18"/>
                <w:szCs w:val="18"/>
              </w:rPr>
              <w:t>,1</w:t>
            </w:r>
          </w:p>
        </w:tc>
        <w:tc>
          <w:tcPr>
            <w:tcW w:w="851" w:type="dxa"/>
          </w:tcPr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57290,4</w:t>
            </w:r>
          </w:p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:rsidR="00836DF3" w:rsidRPr="00D36EE5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63127,8</w:t>
            </w:r>
          </w:p>
        </w:tc>
        <w:tc>
          <w:tcPr>
            <w:tcW w:w="851" w:type="dxa"/>
          </w:tcPr>
          <w:p w:rsidR="00836DF3" w:rsidRPr="00D36EE5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65461,0</w:t>
            </w:r>
          </w:p>
        </w:tc>
        <w:tc>
          <w:tcPr>
            <w:tcW w:w="992" w:type="dxa"/>
          </w:tcPr>
          <w:p w:rsidR="00836DF3" w:rsidRPr="00D36EE5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65432,0</w:t>
            </w:r>
          </w:p>
        </w:tc>
        <w:tc>
          <w:tcPr>
            <w:tcW w:w="1417" w:type="dxa"/>
          </w:tcPr>
          <w:p w:rsidR="00836DF3" w:rsidRPr="00E961AB" w:rsidRDefault="00836DF3" w:rsidP="004730E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6DF3" w:rsidRPr="00E961AB" w:rsidRDefault="00836DF3" w:rsidP="004730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6DF3" w:rsidRPr="00D36EE5" w:rsidTr="0002473E">
        <w:tc>
          <w:tcPr>
            <w:tcW w:w="568" w:type="dxa"/>
            <w:vMerge/>
          </w:tcPr>
          <w:p w:rsidR="00836DF3" w:rsidRPr="000534DE" w:rsidRDefault="00836DF3" w:rsidP="004730E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836DF3" w:rsidRPr="000534DE" w:rsidRDefault="00836DF3" w:rsidP="004730E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/>
          </w:tcPr>
          <w:p w:rsidR="00836DF3" w:rsidRPr="00E961AB" w:rsidRDefault="00836DF3" w:rsidP="004730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6DF3" w:rsidRPr="00D36EE5" w:rsidRDefault="00836DF3" w:rsidP="000534D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836DF3" w:rsidRDefault="00836DF3" w:rsidP="004730E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144953,9</w:t>
            </w:r>
          </w:p>
        </w:tc>
        <w:tc>
          <w:tcPr>
            <w:tcW w:w="992" w:type="dxa"/>
          </w:tcPr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129710,0</w:t>
            </w:r>
          </w:p>
        </w:tc>
        <w:tc>
          <w:tcPr>
            <w:tcW w:w="851" w:type="dxa"/>
          </w:tcPr>
          <w:p w:rsidR="00836DF3" w:rsidRPr="00236CC1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836DF3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15243,9</w:t>
            </w:r>
          </w:p>
        </w:tc>
        <w:tc>
          <w:tcPr>
            <w:tcW w:w="851" w:type="dxa"/>
          </w:tcPr>
          <w:p w:rsidR="00836DF3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836DF3" w:rsidRDefault="00836DF3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836DF3" w:rsidRPr="00E961AB" w:rsidRDefault="00836DF3" w:rsidP="004730E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36DF3" w:rsidRPr="00E961AB" w:rsidRDefault="00836DF3" w:rsidP="004730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263D" w:rsidRPr="00D36EE5" w:rsidTr="0002473E">
        <w:tc>
          <w:tcPr>
            <w:tcW w:w="568" w:type="dxa"/>
            <w:vMerge w:val="restart"/>
          </w:tcPr>
          <w:p w:rsidR="00FE263D" w:rsidRPr="00D36EE5" w:rsidRDefault="00FE263D" w:rsidP="00B1409C">
            <w:pPr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2.1</w:t>
            </w:r>
          </w:p>
        </w:tc>
        <w:tc>
          <w:tcPr>
            <w:tcW w:w="2551" w:type="dxa"/>
            <w:gridSpan w:val="2"/>
            <w:vMerge w:val="restart"/>
          </w:tcPr>
          <w:p w:rsidR="00FE263D" w:rsidRPr="00D36EE5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1</w:t>
            </w:r>
          </w:p>
          <w:p w:rsidR="00FE263D" w:rsidRPr="00D36EE5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FE263D" w:rsidRPr="00D36EE5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Осуществление полномочий по содержанию муниципального имущества, находящегося на реестровом учете в составе муниципальной казны г.о.Электросталь Московской области</w:t>
            </w:r>
          </w:p>
        </w:tc>
        <w:tc>
          <w:tcPr>
            <w:tcW w:w="992" w:type="dxa"/>
            <w:gridSpan w:val="2"/>
            <w:vMerge w:val="restart"/>
          </w:tcPr>
          <w:p w:rsidR="00FE263D" w:rsidRPr="00D36EE5" w:rsidRDefault="00FE263D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  <w:p w:rsidR="00FE263D" w:rsidRPr="00D36EE5" w:rsidRDefault="00FE263D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E263D" w:rsidRPr="00D36EE5" w:rsidRDefault="00FE263D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E263D" w:rsidRPr="00D36EE5" w:rsidRDefault="00FE263D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E263D" w:rsidRPr="00D36EE5" w:rsidRDefault="00FE263D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E263D" w:rsidRPr="00D36EE5" w:rsidRDefault="00FE263D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E263D" w:rsidRPr="00D36EE5" w:rsidRDefault="00FE263D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E263D" w:rsidRPr="00D36EE5" w:rsidRDefault="00FE263D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E263D" w:rsidRPr="00D36EE5" w:rsidRDefault="00FE263D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E263D" w:rsidRPr="00D36EE5" w:rsidRDefault="00FE263D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E263D" w:rsidRPr="00D36EE5" w:rsidRDefault="00FE263D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E263D" w:rsidRPr="00D36EE5" w:rsidRDefault="00FE263D" w:rsidP="00C3629A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FE263D" w:rsidRPr="00D36EE5" w:rsidRDefault="00FE263D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C7950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FE263D" w:rsidRPr="001138D8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  <w:highlight w:val="green"/>
              </w:rPr>
            </w:pPr>
            <w:r w:rsidRPr="00EB67FD">
              <w:rPr>
                <w:color w:val="000000"/>
                <w:sz w:val="19"/>
                <w:szCs w:val="19"/>
              </w:rPr>
              <w:t xml:space="preserve">   </w:t>
            </w:r>
            <w:r>
              <w:rPr>
                <w:color w:val="000000"/>
                <w:sz w:val="19"/>
                <w:szCs w:val="19"/>
              </w:rPr>
              <w:t>28415,4</w:t>
            </w:r>
          </w:p>
        </w:tc>
        <w:tc>
          <w:tcPr>
            <w:tcW w:w="992" w:type="dxa"/>
          </w:tcPr>
          <w:p w:rsidR="00FE263D" w:rsidRPr="00236CC1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9"/>
                <w:szCs w:val="19"/>
              </w:rPr>
            </w:pPr>
            <w:r w:rsidRPr="00236CC1">
              <w:rPr>
                <w:rFonts w:cs="Calibri"/>
                <w:sz w:val="19"/>
                <w:szCs w:val="19"/>
              </w:rPr>
              <w:t>1</w:t>
            </w:r>
            <w:r>
              <w:rPr>
                <w:rFonts w:cs="Calibri"/>
                <w:sz w:val="19"/>
                <w:szCs w:val="19"/>
              </w:rPr>
              <w:t>4</w:t>
            </w:r>
            <w:r w:rsidRPr="00236CC1">
              <w:rPr>
                <w:rFonts w:cs="Calibri"/>
                <w:sz w:val="19"/>
                <w:szCs w:val="19"/>
              </w:rPr>
              <w:t>5</w:t>
            </w:r>
            <w:r>
              <w:rPr>
                <w:rFonts w:cs="Calibri"/>
                <w:sz w:val="19"/>
                <w:szCs w:val="19"/>
              </w:rPr>
              <w:t>870</w:t>
            </w:r>
            <w:r w:rsidRPr="00236CC1">
              <w:rPr>
                <w:rFonts w:cs="Calibri"/>
                <w:sz w:val="19"/>
                <w:szCs w:val="19"/>
              </w:rPr>
              <w:t>,</w:t>
            </w:r>
            <w:r>
              <w:rPr>
                <w:rFonts w:cs="Calibri"/>
                <w:sz w:val="19"/>
                <w:szCs w:val="19"/>
              </w:rPr>
              <w:t>7</w:t>
            </w:r>
          </w:p>
        </w:tc>
        <w:tc>
          <w:tcPr>
            <w:tcW w:w="992" w:type="dxa"/>
          </w:tcPr>
          <w:p w:rsidR="00FE263D" w:rsidRPr="00236CC1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41009,5</w:t>
            </w:r>
          </w:p>
        </w:tc>
        <w:tc>
          <w:tcPr>
            <w:tcW w:w="851" w:type="dxa"/>
          </w:tcPr>
          <w:p w:rsidR="00FE263D" w:rsidRPr="00236CC1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20280,4</w:t>
            </w:r>
          </w:p>
        </w:tc>
        <w:tc>
          <w:tcPr>
            <w:tcW w:w="850" w:type="dxa"/>
          </w:tcPr>
          <w:p w:rsidR="00FE263D" w:rsidRDefault="00FE263D" w:rsidP="00B1409C">
            <w:r>
              <w:rPr>
                <w:sz w:val="19"/>
                <w:szCs w:val="19"/>
              </w:rPr>
              <w:t>26287,8</w:t>
            </w:r>
          </w:p>
        </w:tc>
        <w:tc>
          <w:tcPr>
            <w:tcW w:w="851" w:type="dxa"/>
          </w:tcPr>
          <w:p w:rsidR="00FE263D" w:rsidRDefault="00FE263D" w:rsidP="00B1409C">
            <w:r>
              <w:rPr>
                <w:sz w:val="19"/>
                <w:szCs w:val="19"/>
              </w:rPr>
              <w:t>29161,0</w:t>
            </w:r>
          </w:p>
        </w:tc>
        <w:tc>
          <w:tcPr>
            <w:tcW w:w="992" w:type="dxa"/>
          </w:tcPr>
          <w:p w:rsidR="00FE263D" w:rsidRDefault="00FE263D" w:rsidP="00B1409C">
            <w:r>
              <w:rPr>
                <w:sz w:val="19"/>
                <w:szCs w:val="19"/>
              </w:rPr>
              <w:t>29132,0</w:t>
            </w:r>
          </w:p>
        </w:tc>
        <w:tc>
          <w:tcPr>
            <w:tcW w:w="1417" w:type="dxa"/>
          </w:tcPr>
          <w:p w:rsidR="00FE263D" w:rsidRPr="00D36EE5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КИО Администрации г.о. Электросталь Московской области</w:t>
            </w:r>
          </w:p>
        </w:tc>
        <w:tc>
          <w:tcPr>
            <w:tcW w:w="1985" w:type="dxa"/>
          </w:tcPr>
          <w:p w:rsidR="00FE263D" w:rsidRPr="00D36EE5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  <w:lang w:eastAsia="en-US"/>
              </w:rPr>
              <w:t>Выполнение требований законодательства Российской Федерации к эксплуатации зданий и сооружений. Содержание в работоспособном состоянии инженерных сетей здания Администрации г.о.Электросталь Московской области.</w:t>
            </w:r>
          </w:p>
        </w:tc>
      </w:tr>
      <w:tr w:rsidR="00FE263D" w:rsidRPr="00D36EE5" w:rsidTr="0002473E">
        <w:tc>
          <w:tcPr>
            <w:tcW w:w="568" w:type="dxa"/>
            <w:vMerge/>
          </w:tcPr>
          <w:p w:rsidR="00FE263D" w:rsidRPr="00D36EE5" w:rsidRDefault="00FE263D" w:rsidP="00B1409C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FE263D" w:rsidRPr="00D36EE5" w:rsidRDefault="00FE263D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Merge/>
          </w:tcPr>
          <w:p w:rsidR="00FE263D" w:rsidRPr="00D36EE5" w:rsidRDefault="00FE263D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FE263D" w:rsidRPr="00D36EE5" w:rsidRDefault="00FE263D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:rsidR="00FE263D" w:rsidRPr="00D36EE5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EB67FD">
              <w:rPr>
                <w:color w:val="000000"/>
                <w:sz w:val="19"/>
                <w:szCs w:val="19"/>
              </w:rPr>
              <w:t xml:space="preserve">   </w:t>
            </w:r>
            <w:r>
              <w:rPr>
                <w:color w:val="000000"/>
                <w:sz w:val="19"/>
                <w:szCs w:val="19"/>
              </w:rPr>
              <w:t>28415,4</w:t>
            </w:r>
          </w:p>
        </w:tc>
        <w:tc>
          <w:tcPr>
            <w:tcW w:w="992" w:type="dxa"/>
          </w:tcPr>
          <w:p w:rsidR="00FE263D" w:rsidRPr="00236CC1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9"/>
                <w:szCs w:val="19"/>
              </w:rPr>
            </w:pPr>
            <w:r w:rsidRPr="00236CC1">
              <w:rPr>
                <w:rFonts w:cs="Calibri"/>
                <w:sz w:val="19"/>
                <w:szCs w:val="19"/>
              </w:rPr>
              <w:t>1</w:t>
            </w:r>
            <w:r>
              <w:rPr>
                <w:rFonts w:cs="Calibri"/>
                <w:sz w:val="19"/>
                <w:szCs w:val="19"/>
              </w:rPr>
              <w:t>4</w:t>
            </w:r>
            <w:r w:rsidRPr="00236CC1">
              <w:rPr>
                <w:rFonts w:cs="Calibri"/>
                <w:sz w:val="19"/>
                <w:szCs w:val="19"/>
              </w:rPr>
              <w:t>5</w:t>
            </w:r>
            <w:r>
              <w:rPr>
                <w:rFonts w:cs="Calibri"/>
                <w:sz w:val="19"/>
                <w:szCs w:val="19"/>
              </w:rPr>
              <w:t>870</w:t>
            </w:r>
            <w:r w:rsidRPr="00236CC1">
              <w:rPr>
                <w:rFonts w:cs="Calibri"/>
                <w:sz w:val="19"/>
                <w:szCs w:val="19"/>
              </w:rPr>
              <w:t>,</w:t>
            </w:r>
            <w:r>
              <w:rPr>
                <w:rFonts w:cs="Calibri"/>
                <w:sz w:val="19"/>
                <w:szCs w:val="19"/>
              </w:rPr>
              <w:t>7</w:t>
            </w:r>
          </w:p>
        </w:tc>
        <w:tc>
          <w:tcPr>
            <w:tcW w:w="992" w:type="dxa"/>
          </w:tcPr>
          <w:p w:rsidR="00FE263D" w:rsidRPr="00236CC1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41009,5</w:t>
            </w:r>
          </w:p>
        </w:tc>
        <w:tc>
          <w:tcPr>
            <w:tcW w:w="851" w:type="dxa"/>
          </w:tcPr>
          <w:p w:rsidR="00FE263D" w:rsidRPr="00236CC1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20280,4</w:t>
            </w:r>
          </w:p>
        </w:tc>
        <w:tc>
          <w:tcPr>
            <w:tcW w:w="850" w:type="dxa"/>
          </w:tcPr>
          <w:p w:rsidR="00FE263D" w:rsidRDefault="00FE263D" w:rsidP="00B1409C">
            <w:r>
              <w:rPr>
                <w:sz w:val="19"/>
                <w:szCs w:val="19"/>
              </w:rPr>
              <w:t>26287,8</w:t>
            </w:r>
          </w:p>
        </w:tc>
        <w:tc>
          <w:tcPr>
            <w:tcW w:w="851" w:type="dxa"/>
          </w:tcPr>
          <w:p w:rsidR="00FE263D" w:rsidRDefault="00FE263D" w:rsidP="00B1409C">
            <w:r>
              <w:rPr>
                <w:sz w:val="19"/>
                <w:szCs w:val="19"/>
              </w:rPr>
              <w:t>29161,0</w:t>
            </w:r>
          </w:p>
        </w:tc>
        <w:tc>
          <w:tcPr>
            <w:tcW w:w="992" w:type="dxa"/>
          </w:tcPr>
          <w:p w:rsidR="00FE263D" w:rsidRDefault="00FE263D" w:rsidP="00B1409C">
            <w:r>
              <w:rPr>
                <w:sz w:val="19"/>
                <w:szCs w:val="19"/>
              </w:rPr>
              <w:t>29132,0</w:t>
            </w:r>
          </w:p>
        </w:tc>
        <w:tc>
          <w:tcPr>
            <w:tcW w:w="1417" w:type="dxa"/>
          </w:tcPr>
          <w:p w:rsidR="00FE263D" w:rsidRPr="00D36EE5" w:rsidRDefault="00FE263D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D36EE5">
              <w:rPr>
                <w:sz w:val="19"/>
                <w:szCs w:val="19"/>
                <w:lang w:eastAsia="en-US"/>
              </w:rPr>
              <w:t>КИО Администрации г.о. Электросталь Московской области</w:t>
            </w:r>
          </w:p>
        </w:tc>
        <w:tc>
          <w:tcPr>
            <w:tcW w:w="1985" w:type="dxa"/>
          </w:tcPr>
          <w:p w:rsidR="00FE263D" w:rsidRPr="00D36EE5" w:rsidRDefault="00FE263D" w:rsidP="00B1409C">
            <w:pPr>
              <w:rPr>
                <w:sz w:val="23"/>
                <w:szCs w:val="23"/>
              </w:rPr>
            </w:pPr>
          </w:p>
        </w:tc>
      </w:tr>
      <w:tr w:rsidR="00FE263D" w:rsidRPr="00D36EE5" w:rsidTr="0002473E">
        <w:tc>
          <w:tcPr>
            <w:tcW w:w="568" w:type="dxa"/>
            <w:vMerge/>
          </w:tcPr>
          <w:p w:rsidR="00FE263D" w:rsidRPr="00D36EE5" w:rsidRDefault="00FE263D" w:rsidP="00B1409C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FE263D" w:rsidRPr="00D36EE5" w:rsidRDefault="00FE263D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Merge/>
          </w:tcPr>
          <w:p w:rsidR="00FE263D" w:rsidRPr="00D36EE5" w:rsidRDefault="00FE263D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FE263D" w:rsidRPr="00D36EE5" w:rsidRDefault="00FE263D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FE263D" w:rsidRPr="00D36EE5" w:rsidRDefault="00FE263D" w:rsidP="00C3629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FE263D" w:rsidRPr="00D36EE5" w:rsidRDefault="00FE263D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FE263D" w:rsidRPr="00D36EE5" w:rsidRDefault="00FE263D" w:rsidP="00B1409C">
            <w:pPr>
              <w:pStyle w:val="ConsPlusNormal"/>
              <w:ind w:right="-166"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FE263D" w:rsidRPr="00D36EE5" w:rsidRDefault="00FE263D" w:rsidP="00C3629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FE263D" w:rsidRPr="00D36EE5" w:rsidRDefault="00FE263D" w:rsidP="00C3629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FE263D" w:rsidRPr="00D36EE5" w:rsidRDefault="00FE263D" w:rsidP="00C3629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FE263D" w:rsidRPr="00D36EE5" w:rsidRDefault="00FE263D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FE263D" w:rsidRPr="00D36EE5" w:rsidRDefault="00FE263D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:rsidR="00FE263D" w:rsidRPr="00D36EE5" w:rsidRDefault="00FE263D" w:rsidP="00B1409C">
            <w:pPr>
              <w:rPr>
                <w:sz w:val="23"/>
                <w:szCs w:val="23"/>
              </w:rPr>
            </w:pPr>
          </w:p>
        </w:tc>
      </w:tr>
      <w:tr w:rsidR="00A65AE9" w:rsidRPr="00D36EE5" w:rsidTr="0002473E">
        <w:tc>
          <w:tcPr>
            <w:tcW w:w="568" w:type="dxa"/>
            <w:vMerge w:val="restart"/>
          </w:tcPr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2.2</w:t>
            </w:r>
          </w:p>
        </w:tc>
        <w:tc>
          <w:tcPr>
            <w:tcW w:w="2551" w:type="dxa"/>
            <w:gridSpan w:val="2"/>
            <w:vMerge w:val="restart"/>
          </w:tcPr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2</w:t>
            </w:r>
          </w:p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Осуществление мероприятий в области правоохранительной деятельности и гражданской обороне, включая поддержку в состоянии постоянной готовности к использованию системы оповещения населения об опасности г.о.Электросталь Московской области</w:t>
            </w:r>
          </w:p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widowControl w:val="0"/>
              <w:suppressLineNumbers/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A65AE9" w:rsidRPr="00B378DF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  <w:highlight w:val="green"/>
              </w:rPr>
            </w:pPr>
            <w:r>
              <w:rPr>
                <w:color w:val="000000"/>
                <w:sz w:val="19"/>
                <w:szCs w:val="19"/>
              </w:rPr>
              <w:t xml:space="preserve">     1996,7</w:t>
            </w:r>
          </w:p>
        </w:tc>
        <w:tc>
          <w:tcPr>
            <w:tcW w:w="992" w:type="dxa"/>
          </w:tcPr>
          <w:p w:rsidR="00A65AE9" w:rsidRPr="007E381F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7E381F">
              <w:rPr>
                <w:rFonts w:cs="Calibri"/>
                <w:sz w:val="20"/>
                <w:szCs w:val="20"/>
              </w:rPr>
              <w:t>158,1</w:t>
            </w:r>
          </w:p>
        </w:tc>
        <w:tc>
          <w:tcPr>
            <w:tcW w:w="992" w:type="dxa"/>
          </w:tcPr>
          <w:p w:rsidR="00A65AE9" w:rsidRPr="007E381F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81F">
              <w:rPr>
                <w:sz w:val="20"/>
                <w:szCs w:val="20"/>
              </w:rPr>
              <w:t>158,1</w:t>
            </w:r>
          </w:p>
        </w:tc>
        <w:tc>
          <w:tcPr>
            <w:tcW w:w="851" w:type="dxa"/>
          </w:tcPr>
          <w:p w:rsidR="00A65AE9" w:rsidRPr="00D36EE5" w:rsidRDefault="00A65AE9" w:rsidP="00192B4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A65AE9" w:rsidRPr="00D36EE5" w:rsidRDefault="00A65AE9" w:rsidP="00192B4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A65AE9" w:rsidRPr="00D36EE5" w:rsidRDefault="00A65AE9" w:rsidP="00192B4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A65AE9" w:rsidRPr="00D36EE5" w:rsidRDefault="00A65AE9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A65AE9" w:rsidRPr="00D36EE5" w:rsidRDefault="00A65AE9" w:rsidP="00B1409C">
            <w:pPr>
              <w:widowControl w:val="0"/>
              <w:suppressLineNumbers/>
              <w:suppressAutoHyphens/>
              <w:rPr>
                <w:color w:val="000000"/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КИО Администрации г.о. Электросталь Московской области Управление по те</w:t>
            </w:r>
            <w:r>
              <w:rPr>
                <w:sz w:val="19"/>
                <w:szCs w:val="19"/>
              </w:rPr>
              <w:t>р</w:t>
            </w:r>
            <w:r w:rsidRPr="00D36EE5">
              <w:rPr>
                <w:sz w:val="19"/>
                <w:szCs w:val="19"/>
              </w:rPr>
              <w:t>риториальной безопасности г.о.Электросталь Московской области</w:t>
            </w:r>
          </w:p>
        </w:tc>
        <w:tc>
          <w:tcPr>
            <w:tcW w:w="1985" w:type="dxa"/>
          </w:tcPr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9"/>
                <w:szCs w:val="19"/>
              </w:rPr>
            </w:pPr>
            <w:r w:rsidRPr="00D36EE5">
              <w:rPr>
                <w:rFonts w:cs="Calibri"/>
                <w:sz w:val="19"/>
                <w:szCs w:val="19"/>
              </w:rPr>
              <w:t>Обеспечение работоспособности системы видеонаблюдения «Безопасный город» и системы оповещения населения об опасности городского округа Электросталь Московской области</w:t>
            </w:r>
          </w:p>
        </w:tc>
      </w:tr>
      <w:tr w:rsidR="00A65AE9" w:rsidRPr="00D36EE5" w:rsidTr="0002473E">
        <w:tc>
          <w:tcPr>
            <w:tcW w:w="568" w:type="dxa"/>
            <w:vMerge/>
          </w:tcPr>
          <w:p w:rsidR="00A65AE9" w:rsidRPr="00D36EE5" w:rsidRDefault="00A65AE9" w:rsidP="00B1409C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A65AE9" w:rsidRPr="00D36EE5" w:rsidRDefault="00A65AE9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Merge/>
          </w:tcPr>
          <w:p w:rsidR="00A65AE9" w:rsidRPr="00D36EE5" w:rsidRDefault="00A65AE9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65AE9" w:rsidRPr="00D36EE5" w:rsidRDefault="00A65AE9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:rsidR="00A65AE9" w:rsidRPr="00B378DF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  <w:highlight w:val="green"/>
              </w:rPr>
            </w:pPr>
            <w:r>
              <w:rPr>
                <w:color w:val="000000"/>
                <w:sz w:val="19"/>
                <w:szCs w:val="19"/>
              </w:rPr>
              <w:t xml:space="preserve">      1996,7</w:t>
            </w:r>
          </w:p>
        </w:tc>
        <w:tc>
          <w:tcPr>
            <w:tcW w:w="992" w:type="dxa"/>
          </w:tcPr>
          <w:p w:rsidR="00A65AE9" w:rsidRPr="007E381F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7E381F">
              <w:rPr>
                <w:rFonts w:cs="Calibri"/>
                <w:sz w:val="20"/>
                <w:szCs w:val="20"/>
              </w:rPr>
              <w:t>158,1</w:t>
            </w:r>
          </w:p>
        </w:tc>
        <w:tc>
          <w:tcPr>
            <w:tcW w:w="992" w:type="dxa"/>
          </w:tcPr>
          <w:p w:rsidR="00A65AE9" w:rsidRPr="007E381F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81F">
              <w:rPr>
                <w:sz w:val="20"/>
                <w:szCs w:val="20"/>
              </w:rPr>
              <w:t>158,1</w:t>
            </w:r>
          </w:p>
        </w:tc>
        <w:tc>
          <w:tcPr>
            <w:tcW w:w="851" w:type="dxa"/>
          </w:tcPr>
          <w:p w:rsidR="00A65AE9" w:rsidRPr="00D36EE5" w:rsidRDefault="00A65AE9" w:rsidP="00192B4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A65AE9" w:rsidRPr="00D36EE5" w:rsidRDefault="00A65AE9" w:rsidP="00192B4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A65AE9" w:rsidRPr="00D36EE5" w:rsidRDefault="00A65AE9" w:rsidP="00192B4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A65AE9" w:rsidRPr="00D36EE5" w:rsidRDefault="00A65AE9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985" w:type="dxa"/>
          </w:tcPr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9"/>
                <w:szCs w:val="19"/>
              </w:rPr>
            </w:pPr>
          </w:p>
        </w:tc>
      </w:tr>
      <w:tr w:rsidR="00A65AE9" w:rsidRPr="00D36EE5" w:rsidTr="0002473E">
        <w:tc>
          <w:tcPr>
            <w:tcW w:w="568" w:type="dxa"/>
            <w:vMerge w:val="restart"/>
          </w:tcPr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22.3</w:t>
            </w:r>
          </w:p>
        </w:tc>
        <w:tc>
          <w:tcPr>
            <w:tcW w:w="2551" w:type="dxa"/>
            <w:gridSpan w:val="2"/>
            <w:vMerge w:val="restart"/>
          </w:tcPr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Мероприятие 3</w:t>
            </w:r>
            <w:r w:rsidRPr="00D36EE5">
              <w:rPr>
                <w:sz w:val="21"/>
                <w:szCs w:val="21"/>
                <w:u w:val="single"/>
                <w:lang w:eastAsia="en-US"/>
              </w:rPr>
              <w:t>.</w:t>
            </w:r>
          </w:p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Обеспечение формирования фонда капитального ремонта общего имущества многоквартирных домов городского округа Электросталь Московской области и проведение капитального ремонта и строительства </w:t>
            </w:r>
          </w:p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сооружений</w:t>
            </w:r>
          </w:p>
          <w:p w:rsidR="00A65AE9" w:rsidRPr="00D36EE5" w:rsidRDefault="00A65AE9" w:rsidP="00B1409C">
            <w:pPr>
              <w:pStyle w:val="ConsPlusNormal"/>
              <w:ind w:hanging="6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65AE9" w:rsidRPr="00D36EE5" w:rsidRDefault="00A65AE9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5AE9" w:rsidRPr="00D36EE5" w:rsidRDefault="00A65AE9" w:rsidP="00B1409C">
            <w:pPr>
              <w:pStyle w:val="ConsPlusNormal"/>
              <w:ind w:firstLine="79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A65AE9" w:rsidRPr="00D36EE5" w:rsidRDefault="00A65AE9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A65AE9" w:rsidRPr="00B17552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highlight w:val="green"/>
              </w:rPr>
            </w:pPr>
            <w:r>
              <w:rPr>
                <w:color w:val="000000"/>
                <w:sz w:val="19"/>
                <w:szCs w:val="19"/>
              </w:rPr>
              <w:t>36090</w:t>
            </w:r>
          </w:p>
        </w:tc>
        <w:tc>
          <w:tcPr>
            <w:tcW w:w="992" w:type="dxa"/>
          </w:tcPr>
          <w:p w:rsidR="00A65AE9" w:rsidRPr="00236CC1" w:rsidRDefault="00A65AE9" w:rsidP="003E648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236CC1">
              <w:rPr>
                <w:rFonts w:cs="Calibri"/>
                <w:sz w:val="20"/>
                <w:szCs w:val="20"/>
              </w:rPr>
              <w:t>18</w:t>
            </w:r>
            <w:r>
              <w:rPr>
                <w:rFonts w:cs="Calibri"/>
                <w:sz w:val="20"/>
                <w:szCs w:val="20"/>
              </w:rPr>
              <w:t>1045</w:t>
            </w:r>
            <w:r w:rsidRPr="00236CC1">
              <w:rPr>
                <w:rFonts w:cs="Calibri"/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:rsidR="00A65AE9" w:rsidRPr="00236CC1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308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34595,5</w:t>
            </w:r>
          </w:p>
        </w:tc>
        <w:tc>
          <w:tcPr>
            <w:tcW w:w="851" w:type="dxa"/>
          </w:tcPr>
          <w:p w:rsidR="00A65AE9" w:rsidRPr="00236CC1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37010,0</w:t>
            </w:r>
          </w:p>
        </w:tc>
        <w:tc>
          <w:tcPr>
            <w:tcW w:w="850" w:type="dxa"/>
          </w:tcPr>
          <w:p w:rsidR="00A65AE9" w:rsidRPr="00CD7754" w:rsidRDefault="00A65AE9" w:rsidP="003E648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36840,0</w:t>
            </w:r>
          </w:p>
        </w:tc>
        <w:tc>
          <w:tcPr>
            <w:tcW w:w="851" w:type="dxa"/>
          </w:tcPr>
          <w:p w:rsidR="00A65AE9" w:rsidRPr="00CD7754" w:rsidRDefault="00A65AE9" w:rsidP="003E648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36300,0</w:t>
            </w:r>
          </w:p>
        </w:tc>
        <w:tc>
          <w:tcPr>
            <w:tcW w:w="992" w:type="dxa"/>
          </w:tcPr>
          <w:p w:rsidR="00A65AE9" w:rsidRPr="00CD7754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36300,00</w:t>
            </w:r>
          </w:p>
        </w:tc>
        <w:tc>
          <w:tcPr>
            <w:tcW w:w="1417" w:type="dxa"/>
          </w:tcPr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КИО Администрации г.о. Электросталь Московской области</w:t>
            </w:r>
          </w:p>
        </w:tc>
        <w:tc>
          <w:tcPr>
            <w:tcW w:w="1985" w:type="dxa"/>
          </w:tcPr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Выполнение требований законодательства Российской Федерации к эксплуатации зданий и сооружений.</w:t>
            </w:r>
          </w:p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Обеспечение в работоспособном  состоянии инженерных сетей</w:t>
            </w:r>
          </w:p>
        </w:tc>
      </w:tr>
      <w:tr w:rsidR="00A65AE9" w:rsidRPr="00D36EE5" w:rsidTr="0002473E">
        <w:tc>
          <w:tcPr>
            <w:tcW w:w="568" w:type="dxa"/>
            <w:vMerge/>
          </w:tcPr>
          <w:p w:rsidR="00A65AE9" w:rsidRPr="00D36EE5" w:rsidRDefault="00A65AE9" w:rsidP="00B1409C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A65AE9" w:rsidRPr="00D36EE5" w:rsidRDefault="00A65AE9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Merge/>
          </w:tcPr>
          <w:p w:rsidR="00A65AE9" w:rsidRPr="00D36EE5" w:rsidRDefault="00A65AE9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A65AE9" w:rsidRPr="00D36EE5" w:rsidRDefault="00A65AE9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:rsidR="00A65AE9" w:rsidRPr="00B17552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highlight w:val="green"/>
              </w:rPr>
            </w:pPr>
            <w:r>
              <w:rPr>
                <w:color w:val="000000"/>
                <w:sz w:val="19"/>
                <w:szCs w:val="19"/>
              </w:rPr>
              <w:t>36090</w:t>
            </w:r>
          </w:p>
        </w:tc>
        <w:tc>
          <w:tcPr>
            <w:tcW w:w="992" w:type="dxa"/>
          </w:tcPr>
          <w:p w:rsidR="00A65AE9" w:rsidRPr="00236CC1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236CC1">
              <w:rPr>
                <w:rFonts w:cs="Calibri"/>
                <w:sz w:val="20"/>
                <w:szCs w:val="20"/>
              </w:rPr>
              <w:t>18</w:t>
            </w:r>
            <w:r>
              <w:rPr>
                <w:rFonts w:cs="Calibri"/>
                <w:sz w:val="20"/>
                <w:szCs w:val="20"/>
              </w:rPr>
              <w:t>1045</w:t>
            </w:r>
            <w:r w:rsidRPr="00236CC1">
              <w:rPr>
                <w:rFonts w:cs="Calibri"/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:rsidR="00A65AE9" w:rsidRPr="00236CC1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308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34595,5</w:t>
            </w:r>
          </w:p>
        </w:tc>
        <w:tc>
          <w:tcPr>
            <w:tcW w:w="851" w:type="dxa"/>
          </w:tcPr>
          <w:p w:rsidR="00A65AE9" w:rsidRPr="00236CC1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37010,0</w:t>
            </w:r>
          </w:p>
        </w:tc>
        <w:tc>
          <w:tcPr>
            <w:tcW w:w="850" w:type="dxa"/>
          </w:tcPr>
          <w:p w:rsidR="00A65AE9" w:rsidRPr="00CD7754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36840,0</w:t>
            </w:r>
          </w:p>
        </w:tc>
        <w:tc>
          <w:tcPr>
            <w:tcW w:w="851" w:type="dxa"/>
          </w:tcPr>
          <w:p w:rsidR="00A65AE9" w:rsidRPr="00CD7754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36300,0</w:t>
            </w:r>
          </w:p>
        </w:tc>
        <w:tc>
          <w:tcPr>
            <w:tcW w:w="992" w:type="dxa"/>
          </w:tcPr>
          <w:p w:rsidR="00A65AE9" w:rsidRPr="00CD7754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36300,00</w:t>
            </w:r>
          </w:p>
        </w:tc>
        <w:tc>
          <w:tcPr>
            <w:tcW w:w="1417" w:type="dxa"/>
          </w:tcPr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985" w:type="dxa"/>
          </w:tcPr>
          <w:p w:rsidR="00A65AE9" w:rsidRPr="00D36EE5" w:rsidRDefault="00A65AE9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9"/>
                <w:szCs w:val="19"/>
              </w:rPr>
            </w:pPr>
          </w:p>
        </w:tc>
      </w:tr>
      <w:tr w:rsidR="000153F6" w:rsidRPr="00D36EE5" w:rsidTr="0002473E">
        <w:tc>
          <w:tcPr>
            <w:tcW w:w="568" w:type="dxa"/>
            <w:vMerge w:val="restart"/>
          </w:tcPr>
          <w:p w:rsidR="000153F6" w:rsidRPr="00D36EE5" w:rsidRDefault="000153F6" w:rsidP="00B1409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2.4</w:t>
            </w:r>
          </w:p>
        </w:tc>
        <w:tc>
          <w:tcPr>
            <w:tcW w:w="2551" w:type="dxa"/>
            <w:gridSpan w:val="2"/>
            <w:vMerge w:val="restart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Мероприятие 4</w:t>
            </w:r>
            <w:r w:rsidRPr="00D36EE5">
              <w:rPr>
                <w:sz w:val="21"/>
                <w:szCs w:val="21"/>
                <w:u w:val="single"/>
                <w:lang w:eastAsia="en-US"/>
              </w:rPr>
              <w:t>.</w:t>
            </w:r>
          </w:p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0153F6" w:rsidRPr="00D36EE5" w:rsidRDefault="000153F6" w:rsidP="00B1409C">
            <w:pPr>
              <w:rPr>
                <w:sz w:val="23"/>
                <w:szCs w:val="23"/>
              </w:rPr>
            </w:pPr>
            <w:r w:rsidRPr="003F42E2">
              <w:rPr>
                <w:sz w:val="19"/>
                <w:szCs w:val="19"/>
              </w:rPr>
              <w:t>Приобретение здания культурного центра «Октябрь» и земельного участка под ним для последующего размещения  культурно-досуговых учреждений</w:t>
            </w:r>
          </w:p>
        </w:tc>
        <w:tc>
          <w:tcPr>
            <w:tcW w:w="992" w:type="dxa"/>
            <w:gridSpan w:val="2"/>
            <w:vMerge w:val="restart"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2017г</w:t>
            </w:r>
          </w:p>
        </w:tc>
        <w:tc>
          <w:tcPr>
            <w:tcW w:w="1134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170000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170000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153F6" w:rsidRPr="00D36EE5" w:rsidTr="0002473E">
        <w:tc>
          <w:tcPr>
            <w:tcW w:w="568" w:type="dxa"/>
            <w:vMerge/>
          </w:tcPr>
          <w:p w:rsidR="000153F6" w:rsidRPr="00D36EE5" w:rsidRDefault="000153F6" w:rsidP="00B1409C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153F6" w:rsidRPr="00D36EE5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40290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40290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:rsidR="000153F6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6585">
              <w:rPr>
                <w:rFonts w:ascii="Times New Roman" w:hAnsi="Times New Roman" w:cs="Times New Roman"/>
                <w:sz w:val="19"/>
                <w:szCs w:val="19"/>
              </w:rPr>
              <w:t>Приобретение здания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и земельного участка под ним </w:t>
            </w:r>
          </w:p>
          <w:p w:rsidR="000153F6" w:rsidRPr="00416585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66754">
              <w:rPr>
                <w:rFonts w:ascii="Times New Roman" w:hAnsi="Times New Roman" w:cs="Times New Roman"/>
                <w:sz w:val="19"/>
                <w:szCs w:val="19"/>
              </w:rPr>
              <w:t xml:space="preserve">для </w:t>
            </w:r>
            <w:r w:rsidRPr="00416585">
              <w:rPr>
                <w:rFonts w:ascii="Times New Roman" w:hAnsi="Times New Roman" w:cs="Times New Roman"/>
                <w:sz w:val="19"/>
                <w:szCs w:val="19"/>
              </w:rPr>
              <w:t>последующего размещения  культурно-досуговых учреждений</w:t>
            </w:r>
          </w:p>
        </w:tc>
      </w:tr>
      <w:tr w:rsidR="000153F6" w:rsidRPr="00D36EE5" w:rsidTr="0002473E">
        <w:tc>
          <w:tcPr>
            <w:tcW w:w="568" w:type="dxa"/>
            <w:vMerge/>
          </w:tcPr>
          <w:p w:rsidR="000153F6" w:rsidRPr="00D36EE5" w:rsidRDefault="000153F6" w:rsidP="00B1409C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153F6" w:rsidRPr="00D36EE5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129710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right="-166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129710</w:t>
            </w:r>
          </w:p>
        </w:tc>
        <w:tc>
          <w:tcPr>
            <w:tcW w:w="851" w:type="dxa"/>
          </w:tcPr>
          <w:p w:rsidR="000153F6" w:rsidRPr="00D36EE5" w:rsidRDefault="000153F6" w:rsidP="002B42A4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0153F6" w:rsidRPr="00D36EE5" w:rsidRDefault="000153F6" w:rsidP="002B42A4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0153F6" w:rsidRPr="00D36EE5" w:rsidRDefault="000153F6" w:rsidP="002B42A4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153F6" w:rsidRPr="00D36EE5" w:rsidTr="0002473E">
        <w:tc>
          <w:tcPr>
            <w:tcW w:w="568" w:type="dxa"/>
            <w:vMerge w:val="restart"/>
          </w:tcPr>
          <w:p w:rsidR="000153F6" w:rsidRPr="00D36EE5" w:rsidRDefault="000153F6" w:rsidP="00414A1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2.5</w:t>
            </w:r>
          </w:p>
        </w:tc>
        <w:tc>
          <w:tcPr>
            <w:tcW w:w="2551" w:type="dxa"/>
            <w:gridSpan w:val="2"/>
            <w:vMerge w:val="restart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Мероприятие 5</w:t>
            </w:r>
            <w:r w:rsidRPr="00D36EE5">
              <w:rPr>
                <w:sz w:val="21"/>
                <w:szCs w:val="21"/>
                <w:u w:val="single"/>
                <w:lang w:eastAsia="en-US"/>
              </w:rPr>
              <w:t>.</w:t>
            </w:r>
          </w:p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0153F6" w:rsidRDefault="000153F6" w:rsidP="00F011B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Оказание услуг для разработки проектно-сметной документации для капитального ремонта муниципального помещения, занимаемого УФСБ, по адресу Московская область, г.Электросталь,</w:t>
            </w:r>
            <w:r w:rsidR="00636DC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ул.</w:t>
            </w:r>
          </w:p>
          <w:p w:rsidR="000153F6" w:rsidRPr="00D36EE5" w:rsidRDefault="000153F6" w:rsidP="00F011B1">
            <w:pPr>
              <w:rPr>
                <w:sz w:val="23"/>
                <w:szCs w:val="23"/>
              </w:rPr>
            </w:pPr>
            <w:r>
              <w:rPr>
                <w:sz w:val="19"/>
                <w:szCs w:val="19"/>
              </w:rPr>
              <w:t>Октябрьская,д.38</w:t>
            </w:r>
          </w:p>
        </w:tc>
        <w:tc>
          <w:tcPr>
            <w:tcW w:w="992" w:type="dxa"/>
            <w:gridSpan w:val="2"/>
            <w:vMerge w:val="restart"/>
          </w:tcPr>
          <w:p w:rsidR="000153F6" w:rsidRPr="00D36EE5" w:rsidRDefault="000153F6" w:rsidP="00423E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2019г</w:t>
            </w:r>
          </w:p>
        </w:tc>
        <w:tc>
          <w:tcPr>
            <w:tcW w:w="1134" w:type="dxa"/>
          </w:tcPr>
          <w:p w:rsidR="000153F6" w:rsidRPr="00D36EE5" w:rsidRDefault="000153F6" w:rsidP="00C1486A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7C1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15243,9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15243,9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153F6" w:rsidRPr="00D36EE5" w:rsidTr="0002473E">
        <w:tc>
          <w:tcPr>
            <w:tcW w:w="568" w:type="dxa"/>
            <w:vMerge/>
          </w:tcPr>
          <w:p w:rsidR="000153F6" w:rsidRPr="00D36EE5" w:rsidRDefault="000153F6" w:rsidP="00B1409C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153F6" w:rsidRPr="00D36EE5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Default="000153F6">
            <w:r w:rsidRPr="00862B34">
              <w:rPr>
                <w:rFonts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Default="000153F6">
            <w:r w:rsidRPr="00862B34">
              <w:rPr>
                <w:rFonts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F6A57" w:rsidRPr="00B25748" w:rsidRDefault="000F6A57" w:rsidP="000F6A5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B25748">
              <w:rPr>
                <w:color w:val="FF0000"/>
                <w:sz w:val="20"/>
                <w:szCs w:val="20"/>
              </w:rPr>
              <w:t>Комитет по строительству, дорожной деятельности и благоустройства</w:t>
            </w:r>
          </w:p>
          <w:p w:rsidR="000153F6" w:rsidRPr="00D36EE5" w:rsidRDefault="000F6A57" w:rsidP="007C76A6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B25748">
              <w:rPr>
                <w:rFonts w:ascii="Times New Roman" w:hAnsi="Times New Roman" w:cs="Times New Roman"/>
                <w:color w:val="FF0000"/>
                <w:lang w:eastAsia="en-US"/>
              </w:rPr>
              <w:t xml:space="preserve">Администрации </w:t>
            </w:r>
            <w:r w:rsidRPr="00B25748">
              <w:rPr>
                <w:rFonts w:ascii="Times New Roman" w:hAnsi="Times New Roman" w:cs="Times New Roman"/>
                <w:color w:val="FF0000"/>
              </w:rPr>
              <w:t>городского округа</w:t>
            </w:r>
            <w:r w:rsidRPr="00B25748">
              <w:rPr>
                <w:rFonts w:ascii="Times New Roman" w:hAnsi="Times New Roman" w:cs="Times New Roman"/>
                <w:color w:val="FF0000"/>
                <w:lang w:eastAsia="en-US"/>
              </w:rPr>
              <w:t xml:space="preserve"> Электросталь Московской области</w:t>
            </w:r>
            <w:r w:rsidR="007C76A6">
              <w:rPr>
                <w:rFonts w:ascii="Times New Roman" w:hAnsi="Times New Roman" w:cs="Times New Roman"/>
                <w:color w:val="FF0000"/>
                <w:lang w:eastAsia="en-US"/>
              </w:rPr>
              <w:t>, МКУ «СБДХ»</w:t>
            </w:r>
          </w:p>
        </w:tc>
        <w:tc>
          <w:tcPr>
            <w:tcW w:w="1985" w:type="dxa"/>
          </w:tcPr>
          <w:p w:rsidR="000153F6" w:rsidRPr="00270D7C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70D7C">
              <w:rPr>
                <w:rFonts w:ascii="Times New Roman" w:hAnsi="Times New Roman" w:cs="Times New Roman"/>
                <w:sz w:val="19"/>
                <w:szCs w:val="19"/>
              </w:rPr>
              <w:t>Оказание услуг для разработки проектно-сметной документации для капитального ремонта муниципального помещения</w:t>
            </w:r>
          </w:p>
        </w:tc>
      </w:tr>
      <w:tr w:rsidR="000153F6" w:rsidRPr="00D36EE5" w:rsidTr="0002473E">
        <w:tc>
          <w:tcPr>
            <w:tcW w:w="568" w:type="dxa"/>
            <w:vMerge/>
          </w:tcPr>
          <w:p w:rsidR="000153F6" w:rsidRPr="00D36EE5" w:rsidRDefault="000153F6" w:rsidP="00B1409C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153F6" w:rsidRPr="00D36EE5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15243,9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15243,9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153F6" w:rsidRPr="00D36EE5" w:rsidTr="0002473E">
        <w:tc>
          <w:tcPr>
            <w:tcW w:w="568" w:type="dxa"/>
            <w:vMerge w:val="restart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21.3</w:t>
            </w:r>
          </w:p>
        </w:tc>
        <w:tc>
          <w:tcPr>
            <w:tcW w:w="2551" w:type="dxa"/>
            <w:gridSpan w:val="2"/>
            <w:vMerge w:val="restart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b/>
                <w:sz w:val="21"/>
                <w:szCs w:val="21"/>
                <w:u w:val="single"/>
                <w:lang w:eastAsia="en-US"/>
              </w:rPr>
              <w:t>Основное мероприятие 3</w:t>
            </w:r>
          </w:p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</w:p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21"/>
                <w:szCs w:val="21"/>
              </w:rPr>
              <w:t xml:space="preserve">Создание условий для выполнения государственных полномочий, связанных с осуществлением деятельности в области земельно-имущественных отношений  </w:t>
            </w:r>
            <w:r>
              <w:rPr>
                <w:sz w:val="21"/>
                <w:szCs w:val="21"/>
              </w:rPr>
              <w:t>городского округа</w:t>
            </w:r>
            <w:r w:rsidRPr="00D36EE5">
              <w:rPr>
                <w:sz w:val="21"/>
                <w:szCs w:val="21"/>
              </w:rPr>
              <w:t xml:space="preserve"> Электросталь Московской области</w:t>
            </w:r>
          </w:p>
        </w:tc>
        <w:tc>
          <w:tcPr>
            <w:tcW w:w="992" w:type="dxa"/>
            <w:gridSpan w:val="2"/>
            <w:vMerge w:val="restart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4896,3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</w:t>
            </w:r>
            <w:r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2557,0</w:t>
            </w:r>
          </w:p>
        </w:tc>
        <w:tc>
          <w:tcPr>
            <w:tcW w:w="851" w:type="dxa"/>
          </w:tcPr>
          <w:p w:rsidR="000153F6" w:rsidRPr="00236CC1" w:rsidRDefault="000153F6" w:rsidP="00B1409C">
            <w:pPr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850" w:type="dxa"/>
          </w:tcPr>
          <w:p w:rsidR="000153F6" w:rsidRPr="00927762" w:rsidRDefault="000153F6" w:rsidP="00546D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3029,4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КИО Администрации г.о. Электросталь Московской области</w:t>
            </w:r>
          </w:p>
        </w:tc>
        <w:tc>
          <w:tcPr>
            <w:tcW w:w="1985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</w:p>
          <w:p w:rsidR="000153F6" w:rsidRPr="00D36EE5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0153F6" w:rsidRPr="00D36EE5" w:rsidTr="0002473E">
        <w:tc>
          <w:tcPr>
            <w:tcW w:w="568" w:type="dxa"/>
            <w:vMerge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992" w:type="dxa"/>
            <w:gridSpan w:val="2"/>
            <w:vMerge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0153F6" w:rsidRPr="00D36EE5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0153F6" w:rsidRPr="00236CC1" w:rsidRDefault="000153F6" w:rsidP="00B1409C">
            <w:pPr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0153F6" w:rsidRPr="00D36EE5" w:rsidTr="0002473E">
        <w:tc>
          <w:tcPr>
            <w:tcW w:w="568" w:type="dxa"/>
            <w:vMerge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992" w:type="dxa"/>
            <w:gridSpan w:val="2"/>
            <w:vMerge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0153F6" w:rsidRPr="00D36EE5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4896,3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</w:t>
            </w:r>
            <w:r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2557,0</w:t>
            </w:r>
          </w:p>
        </w:tc>
        <w:tc>
          <w:tcPr>
            <w:tcW w:w="851" w:type="dxa"/>
          </w:tcPr>
          <w:p w:rsidR="000153F6" w:rsidRPr="00236CC1" w:rsidRDefault="000153F6" w:rsidP="00B1409C">
            <w:pPr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850" w:type="dxa"/>
          </w:tcPr>
          <w:p w:rsidR="000153F6" w:rsidRPr="00927762" w:rsidRDefault="000153F6" w:rsidP="00B14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3029,4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0153F6" w:rsidRPr="00D36EE5" w:rsidTr="0002473E">
        <w:tc>
          <w:tcPr>
            <w:tcW w:w="568" w:type="dxa"/>
            <w:vMerge w:val="restart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21.3.1</w:t>
            </w:r>
          </w:p>
        </w:tc>
        <w:tc>
          <w:tcPr>
            <w:tcW w:w="2551" w:type="dxa"/>
            <w:gridSpan w:val="2"/>
            <w:vMerge w:val="restart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1</w:t>
            </w:r>
          </w:p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</w:p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</w:rPr>
            </w:pPr>
            <w:r w:rsidRPr="00D36EE5">
              <w:rPr>
                <w:sz w:val="21"/>
                <w:szCs w:val="21"/>
              </w:rPr>
              <w:t>Выполнение государственных полномочий, связанных с осуществлением деятельности в области земельно-имущественных отношений  г.о. Электросталь Московской области</w:t>
            </w:r>
          </w:p>
          <w:p w:rsidR="000153F6" w:rsidRPr="00D36EE5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153F6" w:rsidRPr="00D36EE5" w:rsidRDefault="000153F6" w:rsidP="000153F6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4896,3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</w:t>
            </w:r>
            <w:r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2557,0</w:t>
            </w:r>
          </w:p>
        </w:tc>
        <w:tc>
          <w:tcPr>
            <w:tcW w:w="851" w:type="dxa"/>
          </w:tcPr>
          <w:p w:rsidR="000153F6" w:rsidRPr="00236CC1" w:rsidRDefault="000153F6" w:rsidP="00B1409C">
            <w:pPr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850" w:type="dxa"/>
          </w:tcPr>
          <w:p w:rsidR="000153F6" w:rsidRPr="00927762" w:rsidRDefault="000153F6" w:rsidP="00B14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3029,4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КИО Администрации г.о. Электросталь Московской области</w:t>
            </w:r>
          </w:p>
        </w:tc>
        <w:tc>
          <w:tcPr>
            <w:tcW w:w="1985" w:type="dxa"/>
          </w:tcPr>
          <w:p w:rsidR="000153F6" w:rsidRPr="00D36EE5" w:rsidRDefault="000153F6" w:rsidP="00B1409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153F6" w:rsidRPr="00D36EE5" w:rsidTr="0002473E">
        <w:tc>
          <w:tcPr>
            <w:tcW w:w="568" w:type="dxa"/>
            <w:vMerge/>
          </w:tcPr>
          <w:p w:rsidR="000153F6" w:rsidRPr="00D36EE5" w:rsidRDefault="000153F6" w:rsidP="00B1409C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153F6" w:rsidRPr="00FF4114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11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0153F6" w:rsidRPr="00236CC1" w:rsidRDefault="000153F6" w:rsidP="00B1409C">
            <w:pPr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985" w:type="dxa"/>
          </w:tcPr>
          <w:p w:rsidR="000153F6" w:rsidRPr="00D36EE5" w:rsidRDefault="000153F6" w:rsidP="00B1409C">
            <w:pPr>
              <w:rPr>
                <w:sz w:val="19"/>
                <w:szCs w:val="19"/>
              </w:rPr>
            </w:pPr>
          </w:p>
        </w:tc>
      </w:tr>
      <w:tr w:rsidR="000153F6" w:rsidRPr="00D36EE5" w:rsidTr="0002473E">
        <w:tc>
          <w:tcPr>
            <w:tcW w:w="568" w:type="dxa"/>
            <w:vMerge/>
          </w:tcPr>
          <w:p w:rsidR="000153F6" w:rsidRPr="00D36EE5" w:rsidRDefault="000153F6" w:rsidP="00B1409C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Merge/>
          </w:tcPr>
          <w:p w:rsidR="000153F6" w:rsidRPr="00D36EE5" w:rsidRDefault="000153F6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153F6" w:rsidRPr="00FF4114" w:rsidRDefault="000153F6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11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0153F6" w:rsidRPr="00D36EE5" w:rsidRDefault="000153F6" w:rsidP="00B1409C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4896,3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</w:t>
            </w:r>
            <w:r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153F6" w:rsidRPr="00236CC1" w:rsidRDefault="000153F6" w:rsidP="00B1409C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2557,0</w:t>
            </w:r>
          </w:p>
        </w:tc>
        <w:tc>
          <w:tcPr>
            <w:tcW w:w="851" w:type="dxa"/>
          </w:tcPr>
          <w:p w:rsidR="000153F6" w:rsidRPr="00236CC1" w:rsidRDefault="000153F6" w:rsidP="00B1409C">
            <w:pPr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850" w:type="dxa"/>
          </w:tcPr>
          <w:p w:rsidR="000153F6" w:rsidRPr="00927762" w:rsidRDefault="000153F6" w:rsidP="00B14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3029,4</w:t>
            </w:r>
          </w:p>
        </w:tc>
        <w:tc>
          <w:tcPr>
            <w:tcW w:w="851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153F6" w:rsidRPr="00D36EE5" w:rsidRDefault="000153F6" w:rsidP="00B1409C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153F6" w:rsidRPr="00D36EE5" w:rsidRDefault="000153F6" w:rsidP="00B1409C">
            <w:pPr>
              <w:pStyle w:val="23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:rsidR="000153F6" w:rsidRPr="00D36EE5" w:rsidRDefault="000153F6" w:rsidP="00B1409C">
            <w:pPr>
              <w:rPr>
                <w:sz w:val="19"/>
                <w:szCs w:val="19"/>
              </w:rPr>
            </w:pPr>
          </w:p>
        </w:tc>
      </w:tr>
      <w:tr w:rsidR="00027632" w:rsidRPr="00D36EE5" w:rsidTr="0002473E">
        <w:tc>
          <w:tcPr>
            <w:tcW w:w="3119" w:type="dxa"/>
            <w:gridSpan w:val="3"/>
            <w:vMerge w:val="restart"/>
          </w:tcPr>
          <w:p w:rsidR="00027632" w:rsidRPr="00D36EE5" w:rsidRDefault="00027632" w:rsidP="00B1409C">
            <w:pPr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Всего по подпрограмме</w:t>
            </w:r>
          </w:p>
        </w:tc>
        <w:tc>
          <w:tcPr>
            <w:tcW w:w="992" w:type="dxa"/>
            <w:gridSpan w:val="2"/>
          </w:tcPr>
          <w:p w:rsidR="00027632" w:rsidRPr="00D36EE5" w:rsidRDefault="00027632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027632" w:rsidRPr="00D16FB7" w:rsidRDefault="00027632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rFonts w:cs="Times New Roman"/>
                <w:sz w:val="19"/>
                <w:szCs w:val="19"/>
              </w:rPr>
              <w:t>ИТОГО</w:t>
            </w:r>
          </w:p>
        </w:tc>
        <w:tc>
          <w:tcPr>
            <w:tcW w:w="993" w:type="dxa"/>
          </w:tcPr>
          <w:p w:rsidR="00027632" w:rsidRPr="00D16FB7" w:rsidRDefault="00027632" w:rsidP="0074627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16FB7">
              <w:rPr>
                <w:sz w:val="19"/>
                <w:szCs w:val="19"/>
              </w:rPr>
              <w:t>90448,75</w:t>
            </w:r>
          </w:p>
        </w:tc>
        <w:tc>
          <w:tcPr>
            <w:tcW w:w="992" w:type="dxa"/>
          </w:tcPr>
          <w:p w:rsidR="00027632" w:rsidRPr="00236CC1" w:rsidRDefault="00027632" w:rsidP="0074627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646126,8</w:t>
            </w:r>
          </w:p>
        </w:tc>
        <w:tc>
          <w:tcPr>
            <w:tcW w:w="992" w:type="dxa"/>
          </w:tcPr>
          <w:p w:rsidR="00027632" w:rsidRPr="00236CC1" w:rsidRDefault="00027632" w:rsidP="0074627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271650,1</w:t>
            </w:r>
          </w:p>
        </w:tc>
        <w:tc>
          <w:tcPr>
            <w:tcW w:w="851" w:type="dxa"/>
          </w:tcPr>
          <w:p w:rsidR="00027632" w:rsidRPr="00236CC1" w:rsidRDefault="00027632" w:rsidP="0074627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84969,2</w:t>
            </w:r>
          </w:p>
        </w:tc>
        <w:tc>
          <w:tcPr>
            <w:tcW w:w="850" w:type="dxa"/>
          </w:tcPr>
          <w:p w:rsidR="00027632" w:rsidRPr="00FA6853" w:rsidRDefault="00027632" w:rsidP="0074627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108529,3</w:t>
            </w:r>
          </w:p>
        </w:tc>
        <w:tc>
          <w:tcPr>
            <w:tcW w:w="851" w:type="dxa"/>
          </w:tcPr>
          <w:p w:rsidR="00027632" w:rsidRPr="00FA6853" w:rsidRDefault="00027632" w:rsidP="0074627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90563,6</w:t>
            </w:r>
          </w:p>
        </w:tc>
        <w:tc>
          <w:tcPr>
            <w:tcW w:w="992" w:type="dxa"/>
          </w:tcPr>
          <w:p w:rsidR="00027632" w:rsidRPr="00FA6853" w:rsidRDefault="00027632" w:rsidP="0074627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90414,6</w:t>
            </w:r>
          </w:p>
        </w:tc>
        <w:tc>
          <w:tcPr>
            <w:tcW w:w="1417" w:type="dxa"/>
          </w:tcPr>
          <w:p w:rsidR="00027632" w:rsidRPr="00D36EE5" w:rsidRDefault="00027632" w:rsidP="00B1409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85" w:type="dxa"/>
          </w:tcPr>
          <w:p w:rsidR="00027632" w:rsidRPr="00D36EE5" w:rsidRDefault="00027632" w:rsidP="00B1409C">
            <w:pPr>
              <w:rPr>
                <w:sz w:val="23"/>
                <w:szCs w:val="23"/>
              </w:rPr>
            </w:pPr>
          </w:p>
        </w:tc>
      </w:tr>
      <w:tr w:rsidR="00027632" w:rsidRPr="00D36EE5" w:rsidTr="0002473E">
        <w:tc>
          <w:tcPr>
            <w:tcW w:w="3119" w:type="dxa"/>
            <w:gridSpan w:val="3"/>
            <w:vMerge/>
          </w:tcPr>
          <w:p w:rsidR="00027632" w:rsidRPr="00D36EE5" w:rsidRDefault="00027632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027632" w:rsidRPr="00D36EE5" w:rsidRDefault="00027632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27632" w:rsidRPr="00027632" w:rsidRDefault="00027632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7632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:rsidR="00027632" w:rsidRPr="00836DF3" w:rsidRDefault="00027632" w:rsidP="007462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6DF3">
              <w:rPr>
                <w:rFonts w:ascii="Times New Roman" w:hAnsi="Times New Roman" w:cs="Times New Roman"/>
                <w:sz w:val="19"/>
                <w:szCs w:val="19"/>
              </w:rPr>
              <w:t>85552,45</w:t>
            </w:r>
          </w:p>
        </w:tc>
        <w:tc>
          <w:tcPr>
            <w:tcW w:w="992" w:type="dxa"/>
          </w:tcPr>
          <w:p w:rsidR="00027632" w:rsidRDefault="00027632" w:rsidP="00746273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492967</w:t>
            </w:r>
            <w:r w:rsidRPr="00236CC1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</w:tcPr>
          <w:p w:rsidR="00027632" w:rsidRDefault="00027632" w:rsidP="00746273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19"/>
                <w:szCs w:val="19"/>
              </w:rPr>
              <w:t>139383,1</w:t>
            </w:r>
          </w:p>
        </w:tc>
        <w:tc>
          <w:tcPr>
            <w:tcW w:w="851" w:type="dxa"/>
          </w:tcPr>
          <w:p w:rsidR="00027632" w:rsidRPr="00236CC1" w:rsidRDefault="00027632" w:rsidP="00746273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19"/>
                <w:szCs w:val="19"/>
              </w:rPr>
              <w:t>82350,0</w:t>
            </w:r>
          </w:p>
        </w:tc>
        <w:tc>
          <w:tcPr>
            <w:tcW w:w="850" w:type="dxa"/>
          </w:tcPr>
          <w:p w:rsidR="00027632" w:rsidRPr="00236CC1" w:rsidRDefault="00027632" w:rsidP="00746273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90256,0</w:t>
            </w:r>
          </w:p>
        </w:tc>
        <w:tc>
          <w:tcPr>
            <w:tcW w:w="851" w:type="dxa"/>
          </w:tcPr>
          <w:p w:rsidR="00027632" w:rsidRDefault="00027632" w:rsidP="00746273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90563,6</w:t>
            </w:r>
          </w:p>
        </w:tc>
        <w:tc>
          <w:tcPr>
            <w:tcW w:w="992" w:type="dxa"/>
          </w:tcPr>
          <w:p w:rsidR="00027632" w:rsidRDefault="00027632" w:rsidP="0074627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90414,6</w:t>
            </w:r>
          </w:p>
        </w:tc>
        <w:tc>
          <w:tcPr>
            <w:tcW w:w="1417" w:type="dxa"/>
          </w:tcPr>
          <w:p w:rsidR="00027632" w:rsidRPr="00D36EE5" w:rsidRDefault="00027632" w:rsidP="00B1409C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027632" w:rsidRPr="00D36EE5" w:rsidRDefault="00027632" w:rsidP="00B1409C">
            <w:pPr>
              <w:rPr>
                <w:sz w:val="23"/>
                <w:szCs w:val="23"/>
              </w:rPr>
            </w:pPr>
          </w:p>
        </w:tc>
      </w:tr>
      <w:tr w:rsidR="00027632" w:rsidRPr="00D36EE5" w:rsidTr="0002473E">
        <w:tc>
          <w:tcPr>
            <w:tcW w:w="3119" w:type="dxa"/>
            <w:gridSpan w:val="3"/>
            <w:vMerge/>
          </w:tcPr>
          <w:p w:rsidR="00027632" w:rsidRPr="00D36EE5" w:rsidRDefault="00027632" w:rsidP="00B1409C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gridSpan w:val="2"/>
          </w:tcPr>
          <w:p w:rsidR="00027632" w:rsidRPr="00D36EE5" w:rsidRDefault="00027632" w:rsidP="00B1409C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027632" w:rsidRPr="00027632" w:rsidRDefault="00027632" w:rsidP="00B1409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7632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027632" w:rsidRPr="00FF4114" w:rsidRDefault="00027632" w:rsidP="0074627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Pr="006A5977">
              <w:rPr>
                <w:rFonts w:ascii="Times New Roman" w:hAnsi="Times New Roman" w:cs="Times New Roman"/>
                <w:sz w:val="19"/>
                <w:szCs w:val="19"/>
              </w:rPr>
              <w:t>4896,3</w:t>
            </w:r>
          </w:p>
        </w:tc>
        <w:tc>
          <w:tcPr>
            <w:tcW w:w="992" w:type="dxa"/>
          </w:tcPr>
          <w:p w:rsidR="00027632" w:rsidRDefault="00027632" w:rsidP="00746273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53159</w:t>
            </w:r>
            <w:r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27632" w:rsidRDefault="00027632" w:rsidP="00746273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132267,0</w:t>
            </w:r>
          </w:p>
        </w:tc>
        <w:tc>
          <w:tcPr>
            <w:tcW w:w="851" w:type="dxa"/>
          </w:tcPr>
          <w:p w:rsidR="00027632" w:rsidRPr="00236CC1" w:rsidRDefault="00027632" w:rsidP="00746273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850" w:type="dxa"/>
          </w:tcPr>
          <w:p w:rsidR="00027632" w:rsidRPr="00236CC1" w:rsidRDefault="00027632" w:rsidP="0074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18273,3</w:t>
            </w:r>
          </w:p>
        </w:tc>
        <w:tc>
          <w:tcPr>
            <w:tcW w:w="851" w:type="dxa"/>
          </w:tcPr>
          <w:p w:rsidR="00027632" w:rsidRDefault="00027632" w:rsidP="00746273">
            <w:pPr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027632" w:rsidRDefault="00027632" w:rsidP="00746273">
            <w:pPr>
              <w:jc w:val="center"/>
              <w:rPr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     </w:t>
            </w:r>
            <w:r w:rsidRPr="00FA6853">
              <w:rPr>
                <w:rFonts w:cs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</w:tcPr>
          <w:p w:rsidR="00027632" w:rsidRPr="00D36EE5" w:rsidRDefault="00027632" w:rsidP="00B1409C">
            <w:pPr>
              <w:pStyle w:val="23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:rsidR="00027632" w:rsidRPr="00D36EE5" w:rsidRDefault="00027632" w:rsidP="00B1409C">
            <w:pPr>
              <w:rPr>
                <w:sz w:val="23"/>
                <w:szCs w:val="23"/>
              </w:rPr>
            </w:pPr>
          </w:p>
        </w:tc>
      </w:tr>
    </w:tbl>
    <w:p w:rsidR="00976312" w:rsidRDefault="00506A42" w:rsidP="004A03ED">
      <w:pPr>
        <w:tabs>
          <w:tab w:val="left" w:pos="14317"/>
        </w:tabs>
        <w:ind w:right="567"/>
        <w:jc w:val="right"/>
      </w:pPr>
      <w:r>
        <w:t>».</w:t>
      </w:r>
    </w:p>
    <w:sectPr w:rsidR="00976312" w:rsidSect="004A03ED">
      <w:headerReference w:type="default" r:id="rId19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1CD" w:rsidRDefault="00A621CD" w:rsidP="005A3EF4">
      <w:r>
        <w:separator/>
      </w:r>
    </w:p>
  </w:endnote>
  <w:endnote w:type="continuationSeparator" w:id="0">
    <w:p w:rsidR="00A621CD" w:rsidRDefault="00A621CD" w:rsidP="005A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1CD" w:rsidRDefault="00A621CD" w:rsidP="005A3EF4">
      <w:r>
        <w:separator/>
      </w:r>
    </w:p>
  </w:footnote>
  <w:footnote w:type="continuationSeparator" w:id="0">
    <w:p w:rsidR="00A621CD" w:rsidRDefault="00A621CD" w:rsidP="005A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273" w:rsidRDefault="00746273" w:rsidP="002A468E">
    <w:pPr>
      <w:pStyle w:val="a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43935"/>
      <w:docPartObj>
        <w:docPartGallery w:val="Page Numbers (Top of Page)"/>
        <w:docPartUnique/>
      </w:docPartObj>
    </w:sdtPr>
    <w:sdtEndPr/>
    <w:sdtContent>
      <w:p w:rsidR="00746273" w:rsidRDefault="004A03E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46273" w:rsidRDefault="007462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156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" w15:restartNumberingAfterBreak="0">
    <w:nsid w:val="03F15178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" w15:restartNumberingAfterBreak="0">
    <w:nsid w:val="04A970D7"/>
    <w:multiLevelType w:val="hybridMultilevel"/>
    <w:tmpl w:val="6728C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787C97"/>
    <w:multiLevelType w:val="multilevel"/>
    <w:tmpl w:val="1B12C8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cs="Times New Roman" w:hint="default"/>
      </w:rPr>
    </w:lvl>
  </w:abstractNum>
  <w:abstractNum w:abstractNumId="4" w15:restartNumberingAfterBreak="0">
    <w:nsid w:val="0E353A07"/>
    <w:multiLevelType w:val="hybridMultilevel"/>
    <w:tmpl w:val="9668B1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21E0D"/>
    <w:multiLevelType w:val="hybridMultilevel"/>
    <w:tmpl w:val="F25C74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C31C7"/>
    <w:multiLevelType w:val="hybridMultilevel"/>
    <w:tmpl w:val="2466D8BC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FA3DB7"/>
    <w:multiLevelType w:val="hybridMultilevel"/>
    <w:tmpl w:val="EAEE3B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536ED"/>
    <w:multiLevelType w:val="hybridMultilevel"/>
    <w:tmpl w:val="F25C74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581039"/>
    <w:multiLevelType w:val="hybridMultilevel"/>
    <w:tmpl w:val="21B8090C"/>
    <w:lvl w:ilvl="0" w:tplc="9296FBCA">
      <w:start w:val="3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19342353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1" w15:restartNumberingAfterBreak="0">
    <w:nsid w:val="20755C4C"/>
    <w:multiLevelType w:val="hybridMultilevel"/>
    <w:tmpl w:val="2E40A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A2EAD"/>
    <w:multiLevelType w:val="hybridMultilevel"/>
    <w:tmpl w:val="6302C9D4"/>
    <w:lvl w:ilvl="0" w:tplc="6F5EFCEA">
      <w:start w:val="2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24980979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4" w15:restartNumberingAfterBreak="0">
    <w:nsid w:val="24E05092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5" w15:restartNumberingAfterBreak="0">
    <w:nsid w:val="283E0B56"/>
    <w:multiLevelType w:val="hybridMultilevel"/>
    <w:tmpl w:val="F25C74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9A511D"/>
    <w:multiLevelType w:val="multilevel"/>
    <w:tmpl w:val="88B4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F61877"/>
    <w:multiLevelType w:val="hybridMultilevel"/>
    <w:tmpl w:val="B34E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F51F0"/>
    <w:multiLevelType w:val="hybridMultilevel"/>
    <w:tmpl w:val="24483AD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A76066"/>
    <w:multiLevelType w:val="hybridMultilevel"/>
    <w:tmpl w:val="2D7AF8A8"/>
    <w:lvl w:ilvl="0" w:tplc="003C5BAC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E5193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7E513AF"/>
    <w:multiLevelType w:val="hybridMultilevel"/>
    <w:tmpl w:val="535C791E"/>
    <w:lvl w:ilvl="0" w:tplc="73F296F8">
      <w:start w:val="2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383469A2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3" w15:restartNumberingAfterBreak="0">
    <w:nsid w:val="3AC8487E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4" w15:restartNumberingAfterBreak="0">
    <w:nsid w:val="3BAD1999"/>
    <w:multiLevelType w:val="hybridMultilevel"/>
    <w:tmpl w:val="4386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05AFE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6" w15:restartNumberingAfterBreak="0">
    <w:nsid w:val="4D923099"/>
    <w:multiLevelType w:val="hybridMultilevel"/>
    <w:tmpl w:val="C5E6B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0E2969"/>
    <w:multiLevelType w:val="hybridMultilevel"/>
    <w:tmpl w:val="3354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9A12FF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9" w15:restartNumberingAfterBreak="0">
    <w:nsid w:val="5488389B"/>
    <w:multiLevelType w:val="multilevel"/>
    <w:tmpl w:val="C86A4224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8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30" w15:restartNumberingAfterBreak="0">
    <w:nsid w:val="54F3443E"/>
    <w:multiLevelType w:val="multilevel"/>
    <w:tmpl w:val="2A625DC4"/>
    <w:lvl w:ilvl="0">
      <w:start w:val="2"/>
      <w:numFmt w:val="decimal"/>
      <w:lvlText w:val="%1."/>
      <w:lvlJc w:val="left"/>
      <w:pPr>
        <w:ind w:left="125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5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1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cs="Times New Roman" w:hint="default"/>
      </w:rPr>
    </w:lvl>
  </w:abstractNum>
  <w:abstractNum w:abstractNumId="31" w15:restartNumberingAfterBreak="0">
    <w:nsid w:val="596654DE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AC86985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041E26"/>
    <w:multiLevelType w:val="hybridMultilevel"/>
    <w:tmpl w:val="3354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F81E55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35" w15:restartNumberingAfterBreak="0">
    <w:nsid w:val="678E7C4A"/>
    <w:multiLevelType w:val="hybridMultilevel"/>
    <w:tmpl w:val="4588E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A23374"/>
    <w:multiLevelType w:val="hybridMultilevel"/>
    <w:tmpl w:val="C1EC0994"/>
    <w:lvl w:ilvl="0" w:tplc="FB0215B0">
      <w:start w:val="7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CB0781B"/>
    <w:multiLevelType w:val="multilevel"/>
    <w:tmpl w:val="7E60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 w15:restartNumberingAfterBreak="0">
    <w:nsid w:val="6E7C490B"/>
    <w:multiLevelType w:val="hybridMultilevel"/>
    <w:tmpl w:val="4036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F6A6B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40" w15:restartNumberingAfterBreak="0">
    <w:nsid w:val="79905ABB"/>
    <w:multiLevelType w:val="hybridMultilevel"/>
    <w:tmpl w:val="CC6000EE"/>
    <w:lvl w:ilvl="0" w:tplc="5BE844C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1" w15:restartNumberingAfterBreak="0">
    <w:nsid w:val="7B3A3A56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0"/>
  </w:num>
  <w:num w:numId="2">
    <w:abstractNumId w:val="9"/>
  </w:num>
  <w:num w:numId="3">
    <w:abstractNumId w:val="12"/>
  </w:num>
  <w:num w:numId="4">
    <w:abstractNumId w:val="21"/>
  </w:num>
  <w:num w:numId="5">
    <w:abstractNumId w:val="35"/>
  </w:num>
  <w:num w:numId="6">
    <w:abstractNumId w:val="22"/>
  </w:num>
  <w:num w:numId="7">
    <w:abstractNumId w:val="27"/>
  </w:num>
  <w:num w:numId="8">
    <w:abstractNumId w:val="33"/>
  </w:num>
  <w:num w:numId="9">
    <w:abstractNumId w:val="29"/>
  </w:num>
  <w:num w:numId="10">
    <w:abstractNumId w:val="34"/>
  </w:num>
  <w:num w:numId="11">
    <w:abstractNumId w:val="28"/>
  </w:num>
  <w:num w:numId="12">
    <w:abstractNumId w:val="0"/>
  </w:num>
  <w:num w:numId="13">
    <w:abstractNumId w:val="14"/>
  </w:num>
  <w:num w:numId="14">
    <w:abstractNumId w:val="13"/>
  </w:num>
  <w:num w:numId="15">
    <w:abstractNumId w:val="10"/>
  </w:num>
  <w:num w:numId="16">
    <w:abstractNumId w:val="30"/>
  </w:num>
  <w:num w:numId="17">
    <w:abstractNumId w:val="3"/>
  </w:num>
  <w:num w:numId="18">
    <w:abstractNumId w:val="37"/>
  </w:num>
  <w:num w:numId="19">
    <w:abstractNumId w:val="1"/>
  </w:num>
  <w:num w:numId="20">
    <w:abstractNumId w:val="23"/>
  </w:num>
  <w:num w:numId="21">
    <w:abstractNumId w:val="25"/>
  </w:num>
  <w:num w:numId="22">
    <w:abstractNumId w:val="39"/>
  </w:num>
  <w:num w:numId="23">
    <w:abstractNumId w:val="2"/>
  </w:num>
  <w:num w:numId="24">
    <w:abstractNumId w:val="26"/>
  </w:num>
  <w:num w:numId="25">
    <w:abstractNumId w:val="18"/>
  </w:num>
  <w:num w:numId="26">
    <w:abstractNumId w:val="20"/>
  </w:num>
  <w:num w:numId="27">
    <w:abstractNumId w:val="32"/>
  </w:num>
  <w:num w:numId="28">
    <w:abstractNumId w:val="36"/>
  </w:num>
  <w:num w:numId="29">
    <w:abstractNumId w:val="6"/>
  </w:num>
  <w:num w:numId="30">
    <w:abstractNumId w:val="31"/>
  </w:num>
  <w:num w:numId="31">
    <w:abstractNumId w:val="15"/>
  </w:num>
  <w:num w:numId="32">
    <w:abstractNumId w:val="41"/>
  </w:num>
  <w:num w:numId="33">
    <w:abstractNumId w:val="16"/>
  </w:num>
  <w:num w:numId="34">
    <w:abstractNumId w:val="8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9"/>
  </w:num>
  <w:num w:numId="38">
    <w:abstractNumId w:val="38"/>
  </w:num>
  <w:num w:numId="39">
    <w:abstractNumId w:val="5"/>
  </w:num>
  <w:num w:numId="40">
    <w:abstractNumId w:val="17"/>
  </w:num>
  <w:num w:numId="41">
    <w:abstractNumId w:val="11"/>
  </w:num>
  <w:num w:numId="42">
    <w:abstractNumId w:val="7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DF1"/>
    <w:rsid w:val="00012389"/>
    <w:rsid w:val="0001238D"/>
    <w:rsid w:val="00013BFD"/>
    <w:rsid w:val="00013C70"/>
    <w:rsid w:val="000153F6"/>
    <w:rsid w:val="00015455"/>
    <w:rsid w:val="0001629C"/>
    <w:rsid w:val="000171F8"/>
    <w:rsid w:val="0002107C"/>
    <w:rsid w:val="000231BF"/>
    <w:rsid w:val="000240D4"/>
    <w:rsid w:val="0002473E"/>
    <w:rsid w:val="000263FD"/>
    <w:rsid w:val="00027632"/>
    <w:rsid w:val="00031A33"/>
    <w:rsid w:val="000413BB"/>
    <w:rsid w:val="00044597"/>
    <w:rsid w:val="00044CA5"/>
    <w:rsid w:val="000534DE"/>
    <w:rsid w:val="00054711"/>
    <w:rsid w:val="00057D38"/>
    <w:rsid w:val="000605ED"/>
    <w:rsid w:val="00063631"/>
    <w:rsid w:val="000676CF"/>
    <w:rsid w:val="0007128B"/>
    <w:rsid w:val="0007235A"/>
    <w:rsid w:val="000812D6"/>
    <w:rsid w:val="00083CA2"/>
    <w:rsid w:val="00086284"/>
    <w:rsid w:val="00090AC0"/>
    <w:rsid w:val="00090C09"/>
    <w:rsid w:val="000A0A3B"/>
    <w:rsid w:val="000A23B6"/>
    <w:rsid w:val="000A29F5"/>
    <w:rsid w:val="000A308C"/>
    <w:rsid w:val="000A3449"/>
    <w:rsid w:val="000A5458"/>
    <w:rsid w:val="000B1C4E"/>
    <w:rsid w:val="000B2E9B"/>
    <w:rsid w:val="000B5627"/>
    <w:rsid w:val="000B5AFA"/>
    <w:rsid w:val="000C04E8"/>
    <w:rsid w:val="000D3C67"/>
    <w:rsid w:val="000E21E4"/>
    <w:rsid w:val="000E24AF"/>
    <w:rsid w:val="000E3BF0"/>
    <w:rsid w:val="000F0937"/>
    <w:rsid w:val="000F0D7F"/>
    <w:rsid w:val="000F181A"/>
    <w:rsid w:val="000F210F"/>
    <w:rsid w:val="000F2876"/>
    <w:rsid w:val="000F6A57"/>
    <w:rsid w:val="00111839"/>
    <w:rsid w:val="00114536"/>
    <w:rsid w:val="00114809"/>
    <w:rsid w:val="00121415"/>
    <w:rsid w:val="00121B64"/>
    <w:rsid w:val="00122BF6"/>
    <w:rsid w:val="00135446"/>
    <w:rsid w:val="00145A75"/>
    <w:rsid w:val="00147BEC"/>
    <w:rsid w:val="0015058B"/>
    <w:rsid w:val="0015647D"/>
    <w:rsid w:val="00156F6E"/>
    <w:rsid w:val="00161B0D"/>
    <w:rsid w:val="00162FAF"/>
    <w:rsid w:val="00164FE0"/>
    <w:rsid w:val="00165586"/>
    <w:rsid w:val="00165DFC"/>
    <w:rsid w:val="00166DB8"/>
    <w:rsid w:val="00174E4E"/>
    <w:rsid w:val="001756F7"/>
    <w:rsid w:val="0018160F"/>
    <w:rsid w:val="00192B4A"/>
    <w:rsid w:val="001A5D71"/>
    <w:rsid w:val="001A6D45"/>
    <w:rsid w:val="001B402E"/>
    <w:rsid w:val="001B451E"/>
    <w:rsid w:val="001B4D29"/>
    <w:rsid w:val="001C3726"/>
    <w:rsid w:val="001C5D50"/>
    <w:rsid w:val="001C64AA"/>
    <w:rsid w:val="001D32B2"/>
    <w:rsid w:val="001D3D78"/>
    <w:rsid w:val="001D3FAF"/>
    <w:rsid w:val="001E223E"/>
    <w:rsid w:val="001E793D"/>
    <w:rsid w:val="001F0785"/>
    <w:rsid w:val="001F2082"/>
    <w:rsid w:val="001F5905"/>
    <w:rsid w:val="0021388D"/>
    <w:rsid w:val="0022321F"/>
    <w:rsid w:val="00223929"/>
    <w:rsid w:val="002240A0"/>
    <w:rsid w:val="002246E4"/>
    <w:rsid w:val="0022528B"/>
    <w:rsid w:val="00226788"/>
    <w:rsid w:val="00230907"/>
    <w:rsid w:val="00236CC1"/>
    <w:rsid w:val="00242497"/>
    <w:rsid w:val="00245D2D"/>
    <w:rsid w:val="00246763"/>
    <w:rsid w:val="002549B7"/>
    <w:rsid w:val="00257B72"/>
    <w:rsid w:val="00262770"/>
    <w:rsid w:val="002628AE"/>
    <w:rsid w:val="00270D7C"/>
    <w:rsid w:val="002901D0"/>
    <w:rsid w:val="002902B8"/>
    <w:rsid w:val="00293ABA"/>
    <w:rsid w:val="00296028"/>
    <w:rsid w:val="002962A9"/>
    <w:rsid w:val="002971D3"/>
    <w:rsid w:val="002A0F08"/>
    <w:rsid w:val="002A2C45"/>
    <w:rsid w:val="002A3636"/>
    <w:rsid w:val="002A36C6"/>
    <w:rsid w:val="002A436E"/>
    <w:rsid w:val="002A468E"/>
    <w:rsid w:val="002B42A4"/>
    <w:rsid w:val="002B6B56"/>
    <w:rsid w:val="002D116B"/>
    <w:rsid w:val="002D666B"/>
    <w:rsid w:val="002D6903"/>
    <w:rsid w:val="002D6B7E"/>
    <w:rsid w:val="00302309"/>
    <w:rsid w:val="003023B5"/>
    <w:rsid w:val="003100BD"/>
    <w:rsid w:val="00316058"/>
    <w:rsid w:val="00322EC7"/>
    <w:rsid w:val="003236EC"/>
    <w:rsid w:val="00333A32"/>
    <w:rsid w:val="00336571"/>
    <w:rsid w:val="003425AC"/>
    <w:rsid w:val="00353738"/>
    <w:rsid w:val="00353755"/>
    <w:rsid w:val="00353B53"/>
    <w:rsid w:val="00355643"/>
    <w:rsid w:val="0035579D"/>
    <w:rsid w:val="00360242"/>
    <w:rsid w:val="00360A80"/>
    <w:rsid w:val="00360CFB"/>
    <w:rsid w:val="00360F8D"/>
    <w:rsid w:val="00363E3A"/>
    <w:rsid w:val="00364F5C"/>
    <w:rsid w:val="0036675D"/>
    <w:rsid w:val="0037118A"/>
    <w:rsid w:val="00393403"/>
    <w:rsid w:val="003951D5"/>
    <w:rsid w:val="003A036C"/>
    <w:rsid w:val="003A510D"/>
    <w:rsid w:val="003B3F57"/>
    <w:rsid w:val="003B40B8"/>
    <w:rsid w:val="003C0D3E"/>
    <w:rsid w:val="003C12F4"/>
    <w:rsid w:val="003C3B02"/>
    <w:rsid w:val="003D1E3D"/>
    <w:rsid w:val="003D564B"/>
    <w:rsid w:val="003E5E3A"/>
    <w:rsid w:val="003E648F"/>
    <w:rsid w:val="003F3930"/>
    <w:rsid w:val="003F3E29"/>
    <w:rsid w:val="003F5FA4"/>
    <w:rsid w:val="003F7428"/>
    <w:rsid w:val="00400239"/>
    <w:rsid w:val="004015FB"/>
    <w:rsid w:val="00403C93"/>
    <w:rsid w:val="00403E84"/>
    <w:rsid w:val="00404E77"/>
    <w:rsid w:val="00407228"/>
    <w:rsid w:val="004117D7"/>
    <w:rsid w:val="00413272"/>
    <w:rsid w:val="00414979"/>
    <w:rsid w:val="00414A15"/>
    <w:rsid w:val="00414B1C"/>
    <w:rsid w:val="004210F6"/>
    <w:rsid w:val="00421D99"/>
    <w:rsid w:val="00423ECE"/>
    <w:rsid w:val="004246CE"/>
    <w:rsid w:val="004266C4"/>
    <w:rsid w:val="00427903"/>
    <w:rsid w:val="00427C1E"/>
    <w:rsid w:val="00450283"/>
    <w:rsid w:val="00451334"/>
    <w:rsid w:val="0045615B"/>
    <w:rsid w:val="004632DE"/>
    <w:rsid w:val="0047022B"/>
    <w:rsid w:val="0047184B"/>
    <w:rsid w:val="004730E5"/>
    <w:rsid w:val="00473360"/>
    <w:rsid w:val="004751F3"/>
    <w:rsid w:val="00477AFE"/>
    <w:rsid w:val="00480729"/>
    <w:rsid w:val="00482297"/>
    <w:rsid w:val="004867B5"/>
    <w:rsid w:val="004867D6"/>
    <w:rsid w:val="004867E1"/>
    <w:rsid w:val="004901A1"/>
    <w:rsid w:val="0049033B"/>
    <w:rsid w:val="00497846"/>
    <w:rsid w:val="004A03ED"/>
    <w:rsid w:val="004A31F5"/>
    <w:rsid w:val="004A42CC"/>
    <w:rsid w:val="004A4938"/>
    <w:rsid w:val="004A4B74"/>
    <w:rsid w:val="004B0B73"/>
    <w:rsid w:val="004B1916"/>
    <w:rsid w:val="004B5C86"/>
    <w:rsid w:val="004B6B0D"/>
    <w:rsid w:val="004C666A"/>
    <w:rsid w:val="004C738B"/>
    <w:rsid w:val="004D1C83"/>
    <w:rsid w:val="004D3400"/>
    <w:rsid w:val="004D371F"/>
    <w:rsid w:val="004D5134"/>
    <w:rsid w:val="004E7E4A"/>
    <w:rsid w:val="004F09B9"/>
    <w:rsid w:val="004F175E"/>
    <w:rsid w:val="004F2714"/>
    <w:rsid w:val="004F4509"/>
    <w:rsid w:val="005028D8"/>
    <w:rsid w:val="00505B62"/>
    <w:rsid w:val="00506A42"/>
    <w:rsid w:val="00513688"/>
    <w:rsid w:val="00514684"/>
    <w:rsid w:val="00515897"/>
    <w:rsid w:val="005171A8"/>
    <w:rsid w:val="00521B02"/>
    <w:rsid w:val="005271F9"/>
    <w:rsid w:val="0053066D"/>
    <w:rsid w:val="00535EB6"/>
    <w:rsid w:val="005363A6"/>
    <w:rsid w:val="00537257"/>
    <w:rsid w:val="00537491"/>
    <w:rsid w:val="005408CC"/>
    <w:rsid w:val="005415E9"/>
    <w:rsid w:val="00542EA3"/>
    <w:rsid w:val="00543D1D"/>
    <w:rsid w:val="005447AB"/>
    <w:rsid w:val="00546D73"/>
    <w:rsid w:val="00546E5B"/>
    <w:rsid w:val="00550AB3"/>
    <w:rsid w:val="00550B68"/>
    <w:rsid w:val="00553147"/>
    <w:rsid w:val="0055316D"/>
    <w:rsid w:val="00554FDA"/>
    <w:rsid w:val="005625F0"/>
    <w:rsid w:val="00566462"/>
    <w:rsid w:val="0057099E"/>
    <w:rsid w:val="0057280C"/>
    <w:rsid w:val="00575DB2"/>
    <w:rsid w:val="00583C0F"/>
    <w:rsid w:val="00593CCA"/>
    <w:rsid w:val="00594268"/>
    <w:rsid w:val="005956BC"/>
    <w:rsid w:val="00597CE0"/>
    <w:rsid w:val="005A3EF4"/>
    <w:rsid w:val="005A4C64"/>
    <w:rsid w:val="005A7DC8"/>
    <w:rsid w:val="005B322C"/>
    <w:rsid w:val="005B340B"/>
    <w:rsid w:val="005B3F9E"/>
    <w:rsid w:val="005B7D43"/>
    <w:rsid w:val="005C7573"/>
    <w:rsid w:val="005C7955"/>
    <w:rsid w:val="005D2BF5"/>
    <w:rsid w:val="005D4925"/>
    <w:rsid w:val="005E07F4"/>
    <w:rsid w:val="005F3D69"/>
    <w:rsid w:val="005F493A"/>
    <w:rsid w:val="005F6E7E"/>
    <w:rsid w:val="005F78CD"/>
    <w:rsid w:val="006042D0"/>
    <w:rsid w:val="006127DB"/>
    <w:rsid w:val="0061454D"/>
    <w:rsid w:val="00614983"/>
    <w:rsid w:val="00621512"/>
    <w:rsid w:val="00623B3C"/>
    <w:rsid w:val="00633E7C"/>
    <w:rsid w:val="00634F9B"/>
    <w:rsid w:val="00636DC1"/>
    <w:rsid w:val="00642F20"/>
    <w:rsid w:val="00642FC5"/>
    <w:rsid w:val="006522FC"/>
    <w:rsid w:val="00652620"/>
    <w:rsid w:val="006672CD"/>
    <w:rsid w:val="00671238"/>
    <w:rsid w:val="00671E21"/>
    <w:rsid w:val="006744EA"/>
    <w:rsid w:val="00674FC8"/>
    <w:rsid w:val="006765D6"/>
    <w:rsid w:val="006843B9"/>
    <w:rsid w:val="00692DE9"/>
    <w:rsid w:val="006972CE"/>
    <w:rsid w:val="006A02D9"/>
    <w:rsid w:val="006A6046"/>
    <w:rsid w:val="006B259B"/>
    <w:rsid w:val="006B35BB"/>
    <w:rsid w:val="006B56BA"/>
    <w:rsid w:val="006B7DAF"/>
    <w:rsid w:val="006C1EC5"/>
    <w:rsid w:val="006C4791"/>
    <w:rsid w:val="006C5F0A"/>
    <w:rsid w:val="006D012E"/>
    <w:rsid w:val="006D311C"/>
    <w:rsid w:val="006D6F93"/>
    <w:rsid w:val="006E071D"/>
    <w:rsid w:val="006E48B3"/>
    <w:rsid w:val="006F12D9"/>
    <w:rsid w:val="006F2499"/>
    <w:rsid w:val="00702014"/>
    <w:rsid w:val="00702284"/>
    <w:rsid w:val="00702D5A"/>
    <w:rsid w:val="00703A34"/>
    <w:rsid w:val="00714F45"/>
    <w:rsid w:val="00717F24"/>
    <w:rsid w:val="0072432E"/>
    <w:rsid w:val="00724419"/>
    <w:rsid w:val="00724CCA"/>
    <w:rsid w:val="00726601"/>
    <w:rsid w:val="007276B3"/>
    <w:rsid w:val="0073506B"/>
    <w:rsid w:val="007361B2"/>
    <w:rsid w:val="007403BE"/>
    <w:rsid w:val="007438CC"/>
    <w:rsid w:val="0074456D"/>
    <w:rsid w:val="00746273"/>
    <w:rsid w:val="00750FB2"/>
    <w:rsid w:val="00752F43"/>
    <w:rsid w:val="007541A2"/>
    <w:rsid w:val="00774CA4"/>
    <w:rsid w:val="007758CD"/>
    <w:rsid w:val="00781A0B"/>
    <w:rsid w:val="0078598A"/>
    <w:rsid w:val="00785E80"/>
    <w:rsid w:val="007921D1"/>
    <w:rsid w:val="00792DF2"/>
    <w:rsid w:val="007957C8"/>
    <w:rsid w:val="00796FB3"/>
    <w:rsid w:val="007A1485"/>
    <w:rsid w:val="007A223E"/>
    <w:rsid w:val="007A4546"/>
    <w:rsid w:val="007A5665"/>
    <w:rsid w:val="007A5AB0"/>
    <w:rsid w:val="007A7643"/>
    <w:rsid w:val="007B607E"/>
    <w:rsid w:val="007B7F9E"/>
    <w:rsid w:val="007C0346"/>
    <w:rsid w:val="007C11CE"/>
    <w:rsid w:val="007C7226"/>
    <w:rsid w:val="007C76A6"/>
    <w:rsid w:val="007C7950"/>
    <w:rsid w:val="007D00A6"/>
    <w:rsid w:val="007D34CD"/>
    <w:rsid w:val="007D3AAC"/>
    <w:rsid w:val="007D3CB7"/>
    <w:rsid w:val="007D6D35"/>
    <w:rsid w:val="007E7155"/>
    <w:rsid w:val="007F2190"/>
    <w:rsid w:val="007F6FB8"/>
    <w:rsid w:val="008030AB"/>
    <w:rsid w:val="00804167"/>
    <w:rsid w:val="00805DE6"/>
    <w:rsid w:val="00812772"/>
    <w:rsid w:val="00814891"/>
    <w:rsid w:val="0081679F"/>
    <w:rsid w:val="00824AA4"/>
    <w:rsid w:val="00826B71"/>
    <w:rsid w:val="00833924"/>
    <w:rsid w:val="00835C14"/>
    <w:rsid w:val="00836DF3"/>
    <w:rsid w:val="00840856"/>
    <w:rsid w:val="00841403"/>
    <w:rsid w:val="00842D07"/>
    <w:rsid w:val="00843741"/>
    <w:rsid w:val="008443A6"/>
    <w:rsid w:val="00845D79"/>
    <w:rsid w:val="008534CC"/>
    <w:rsid w:val="008626C9"/>
    <w:rsid w:val="00865129"/>
    <w:rsid w:val="00870D69"/>
    <w:rsid w:val="00875984"/>
    <w:rsid w:val="008820E4"/>
    <w:rsid w:val="0088239C"/>
    <w:rsid w:val="008850D8"/>
    <w:rsid w:val="00885686"/>
    <w:rsid w:val="00885D4D"/>
    <w:rsid w:val="0088642F"/>
    <w:rsid w:val="00887E5F"/>
    <w:rsid w:val="008A5A70"/>
    <w:rsid w:val="008A5D81"/>
    <w:rsid w:val="008A7B38"/>
    <w:rsid w:val="008B3CB4"/>
    <w:rsid w:val="008C0E15"/>
    <w:rsid w:val="008C1611"/>
    <w:rsid w:val="008C4A7B"/>
    <w:rsid w:val="008C7BEF"/>
    <w:rsid w:val="008C7D71"/>
    <w:rsid w:val="008D0D54"/>
    <w:rsid w:val="008D1981"/>
    <w:rsid w:val="008D54CB"/>
    <w:rsid w:val="008E1561"/>
    <w:rsid w:val="008E4741"/>
    <w:rsid w:val="008E7D7D"/>
    <w:rsid w:val="008F30DC"/>
    <w:rsid w:val="00901BDB"/>
    <w:rsid w:val="00902C85"/>
    <w:rsid w:val="0090602B"/>
    <w:rsid w:val="00906469"/>
    <w:rsid w:val="009132A0"/>
    <w:rsid w:val="00915933"/>
    <w:rsid w:val="009241E0"/>
    <w:rsid w:val="00924425"/>
    <w:rsid w:val="0092583D"/>
    <w:rsid w:val="009348C2"/>
    <w:rsid w:val="009418A4"/>
    <w:rsid w:val="00955E24"/>
    <w:rsid w:val="0095662E"/>
    <w:rsid w:val="009631B1"/>
    <w:rsid w:val="0096488A"/>
    <w:rsid w:val="009677A5"/>
    <w:rsid w:val="00973B2C"/>
    <w:rsid w:val="00976312"/>
    <w:rsid w:val="00977058"/>
    <w:rsid w:val="00977C34"/>
    <w:rsid w:val="0098460C"/>
    <w:rsid w:val="00985F80"/>
    <w:rsid w:val="009A1C0D"/>
    <w:rsid w:val="009A1E14"/>
    <w:rsid w:val="009A41A1"/>
    <w:rsid w:val="009B28DC"/>
    <w:rsid w:val="009B3C36"/>
    <w:rsid w:val="009B3D91"/>
    <w:rsid w:val="009B51D6"/>
    <w:rsid w:val="009C2FC3"/>
    <w:rsid w:val="009C51E9"/>
    <w:rsid w:val="009C651E"/>
    <w:rsid w:val="009C71EB"/>
    <w:rsid w:val="009E18CF"/>
    <w:rsid w:val="009E5829"/>
    <w:rsid w:val="009E7F05"/>
    <w:rsid w:val="009F0F91"/>
    <w:rsid w:val="009F2738"/>
    <w:rsid w:val="00A02019"/>
    <w:rsid w:val="00A073FA"/>
    <w:rsid w:val="00A1640E"/>
    <w:rsid w:val="00A21CA7"/>
    <w:rsid w:val="00A22A59"/>
    <w:rsid w:val="00A23441"/>
    <w:rsid w:val="00A24416"/>
    <w:rsid w:val="00A27B5B"/>
    <w:rsid w:val="00A3472B"/>
    <w:rsid w:val="00A36261"/>
    <w:rsid w:val="00A406D5"/>
    <w:rsid w:val="00A42C8F"/>
    <w:rsid w:val="00A51615"/>
    <w:rsid w:val="00A621CD"/>
    <w:rsid w:val="00A65AE9"/>
    <w:rsid w:val="00A733B7"/>
    <w:rsid w:val="00A84366"/>
    <w:rsid w:val="00A8730E"/>
    <w:rsid w:val="00A90448"/>
    <w:rsid w:val="00A90924"/>
    <w:rsid w:val="00A93B1A"/>
    <w:rsid w:val="00A94D66"/>
    <w:rsid w:val="00AA0DBC"/>
    <w:rsid w:val="00AA0FC0"/>
    <w:rsid w:val="00AA106F"/>
    <w:rsid w:val="00AA1A42"/>
    <w:rsid w:val="00AA4658"/>
    <w:rsid w:val="00AA6357"/>
    <w:rsid w:val="00AA7B76"/>
    <w:rsid w:val="00AC089B"/>
    <w:rsid w:val="00AD1F65"/>
    <w:rsid w:val="00AD283E"/>
    <w:rsid w:val="00AD2976"/>
    <w:rsid w:val="00AD2C44"/>
    <w:rsid w:val="00AD3706"/>
    <w:rsid w:val="00AD7C13"/>
    <w:rsid w:val="00AE4495"/>
    <w:rsid w:val="00AE48CC"/>
    <w:rsid w:val="00AF664D"/>
    <w:rsid w:val="00AF74CA"/>
    <w:rsid w:val="00B0468E"/>
    <w:rsid w:val="00B1409C"/>
    <w:rsid w:val="00B17AA2"/>
    <w:rsid w:val="00B21506"/>
    <w:rsid w:val="00B230BD"/>
    <w:rsid w:val="00B23586"/>
    <w:rsid w:val="00B245E8"/>
    <w:rsid w:val="00B24F88"/>
    <w:rsid w:val="00B25748"/>
    <w:rsid w:val="00B263F5"/>
    <w:rsid w:val="00B302AF"/>
    <w:rsid w:val="00B32456"/>
    <w:rsid w:val="00B3358F"/>
    <w:rsid w:val="00B34319"/>
    <w:rsid w:val="00B36408"/>
    <w:rsid w:val="00B41134"/>
    <w:rsid w:val="00B42D19"/>
    <w:rsid w:val="00B43765"/>
    <w:rsid w:val="00B44BBB"/>
    <w:rsid w:val="00B4777B"/>
    <w:rsid w:val="00B50439"/>
    <w:rsid w:val="00B54451"/>
    <w:rsid w:val="00B55BA2"/>
    <w:rsid w:val="00B626F9"/>
    <w:rsid w:val="00B647FE"/>
    <w:rsid w:val="00B65F2A"/>
    <w:rsid w:val="00B7041B"/>
    <w:rsid w:val="00B70D4D"/>
    <w:rsid w:val="00B717D8"/>
    <w:rsid w:val="00B7544C"/>
    <w:rsid w:val="00B75C2D"/>
    <w:rsid w:val="00B77F10"/>
    <w:rsid w:val="00B80BE5"/>
    <w:rsid w:val="00B947A1"/>
    <w:rsid w:val="00B94BDC"/>
    <w:rsid w:val="00B962AC"/>
    <w:rsid w:val="00BA6406"/>
    <w:rsid w:val="00BA6AF2"/>
    <w:rsid w:val="00BC1232"/>
    <w:rsid w:val="00BC3F6E"/>
    <w:rsid w:val="00BC4605"/>
    <w:rsid w:val="00BD00A7"/>
    <w:rsid w:val="00BD6045"/>
    <w:rsid w:val="00BE360C"/>
    <w:rsid w:val="00BE436F"/>
    <w:rsid w:val="00BE51AD"/>
    <w:rsid w:val="00BF0A26"/>
    <w:rsid w:val="00BF4F9A"/>
    <w:rsid w:val="00C0196A"/>
    <w:rsid w:val="00C049D4"/>
    <w:rsid w:val="00C06336"/>
    <w:rsid w:val="00C126E0"/>
    <w:rsid w:val="00C1486A"/>
    <w:rsid w:val="00C15DF1"/>
    <w:rsid w:val="00C170ED"/>
    <w:rsid w:val="00C2291E"/>
    <w:rsid w:val="00C23DAF"/>
    <w:rsid w:val="00C23FFF"/>
    <w:rsid w:val="00C25578"/>
    <w:rsid w:val="00C2574F"/>
    <w:rsid w:val="00C34A8B"/>
    <w:rsid w:val="00C3629A"/>
    <w:rsid w:val="00C36668"/>
    <w:rsid w:val="00C46BA8"/>
    <w:rsid w:val="00C47926"/>
    <w:rsid w:val="00C50A4F"/>
    <w:rsid w:val="00C57FF5"/>
    <w:rsid w:val="00C603BA"/>
    <w:rsid w:val="00C65464"/>
    <w:rsid w:val="00C67138"/>
    <w:rsid w:val="00C74664"/>
    <w:rsid w:val="00C826F7"/>
    <w:rsid w:val="00C90496"/>
    <w:rsid w:val="00CA0019"/>
    <w:rsid w:val="00CA41B6"/>
    <w:rsid w:val="00CA7EAC"/>
    <w:rsid w:val="00CC7D23"/>
    <w:rsid w:val="00CD3E95"/>
    <w:rsid w:val="00CE7330"/>
    <w:rsid w:val="00CF0979"/>
    <w:rsid w:val="00CF2FE7"/>
    <w:rsid w:val="00CF3DAA"/>
    <w:rsid w:val="00CF652B"/>
    <w:rsid w:val="00CF6D5F"/>
    <w:rsid w:val="00CF753E"/>
    <w:rsid w:val="00D01AD3"/>
    <w:rsid w:val="00D04CEA"/>
    <w:rsid w:val="00D109C6"/>
    <w:rsid w:val="00D10E00"/>
    <w:rsid w:val="00D1398C"/>
    <w:rsid w:val="00D13BA4"/>
    <w:rsid w:val="00D16C6B"/>
    <w:rsid w:val="00D17F44"/>
    <w:rsid w:val="00D35E1C"/>
    <w:rsid w:val="00D36690"/>
    <w:rsid w:val="00D36C21"/>
    <w:rsid w:val="00D43EDE"/>
    <w:rsid w:val="00D45741"/>
    <w:rsid w:val="00D46503"/>
    <w:rsid w:val="00D51558"/>
    <w:rsid w:val="00D565EF"/>
    <w:rsid w:val="00D60043"/>
    <w:rsid w:val="00D6008A"/>
    <w:rsid w:val="00D60C01"/>
    <w:rsid w:val="00D636C9"/>
    <w:rsid w:val="00D6445B"/>
    <w:rsid w:val="00D73C7A"/>
    <w:rsid w:val="00D83BBA"/>
    <w:rsid w:val="00D84EB1"/>
    <w:rsid w:val="00D90F85"/>
    <w:rsid w:val="00D93F66"/>
    <w:rsid w:val="00D94486"/>
    <w:rsid w:val="00D95744"/>
    <w:rsid w:val="00DA4F3D"/>
    <w:rsid w:val="00DA5CCE"/>
    <w:rsid w:val="00DB0F16"/>
    <w:rsid w:val="00DB2513"/>
    <w:rsid w:val="00DB4CEC"/>
    <w:rsid w:val="00DB615A"/>
    <w:rsid w:val="00DC194A"/>
    <w:rsid w:val="00DC206D"/>
    <w:rsid w:val="00DC68C4"/>
    <w:rsid w:val="00DD1B78"/>
    <w:rsid w:val="00DD2E48"/>
    <w:rsid w:val="00DD76A6"/>
    <w:rsid w:val="00DE0224"/>
    <w:rsid w:val="00DE4D64"/>
    <w:rsid w:val="00DF2B2C"/>
    <w:rsid w:val="00DF4C91"/>
    <w:rsid w:val="00DF5F9D"/>
    <w:rsid w:val="00E02E00"/>
    <w:rsid w:val="00E04F5A"/>
    <w:rsid w:val="00E0676C"/>
    <w:rsid w:val="00E07991"/>
    <w:rsid w:val="00E102A0"/>
    <w:rsid w:val="00E10518"/>
    <w:rsid w:val="00E16029"/>
    <w:rsid w:val="00E16214"/>
    <w:rsid w:val="00E240DC"/>
    <w:rsid w:val="00E364B7"/>
    <w:rsid w:val="00E374B3"/>
    <w:rsid w:val="00E425C6"/>
    <w:rsid w:val="00E44329"/>
    <w:rsid w:val="00E44A80"/>
    <w:rsid w:val="00E46860"/>
    <w:rsid w:val="00E510BF"/>
    <w:rsid w:val="00E66B2F"/>
    <w:rsid w:val="00E821D7"/>
    <w:rsid w:val="00E919D8"/>
    <w:rsid w:val="00E937B8"/>
    <w:rsid w:val="00E94762"/>
    <w:rsid w:val="00E95017"/>
    <w:rsid w:val="00E961AB"/>
    <w:rsid w:val="00EA1C2A"/>
    <w:rsid w:val="00EB3090"/>
    <w:rsid w:val="00EB49FB"/>
    <w:rsid w:val="00ED251B"/>
    <w:rsid w:val="00ED6B8C"/>
    <w:rsid w:val="00EE0A55"/>
    <w:rsid w:val="00EE195D"/>
    <w:rsid w:val="00EE44B6"/>
    <w:rsid w:val="00EF4732"/>
    <w:rsid w:val="00EF7FC0"/>
    <w:rsid w:val="00F00D69"/>
    <w:rsid w:val="00F011B1"/>
    <w:rsid w:val="00F013F0"/>
    <w:rsid w:val="00F03A20"/>
    <w:rsid w:val="00F055B5"/>
    <w:rsid w:val="00F06FE0"/>
    <w:rsid w:val="00F079A6"/>
    <w:rsid w:val="00F11011"/>
    <w:rsid w:val="00F11B6A"/>
    <w:rsid w:val="00F12479"/>
    <w:rsid w:val="00F13FF9"/>
    <w:rsid w:val="00F14146"/>
    <w:rsid w:val="00F14BA7"/>
    <w:rsid w:val="00F15199"/>
    <w:rsid w:val="00F1704F"/>
    <w:rsid w:val="00F17FF9"/>
    <w:rsid w:val="00F2486B"/>
    <w:rsid w:val="00F26B71"/>
    <w:rsid w:val="00F26C12"/>
    <w:rsid w:val="00F2751B"/>
    <w:rsid w:val="00F308C7"/>
    <w:rsid w:val="00F346CA"/>
    <w:rsid w:val="00F34EFE"/>
    <w:rsid w:val="00F3764E"/>
    <w:rsid w:val="00F4262B"/>
    <w:rsid w:val="00F460EC"/>
    <w:rsid w:val="00F4615C"/>
    <w:rsid w:val="00F467D1"/>
    <w:rsid w:val="00F50510"/>
    <w:rsid w:val="00F51BF0"/>
    <w:rsid w:val="00F5660E"/>
    <w:rsid w:val="00F70553"/>
    <w:rsid w:val="00F72A6F"/>
    <w:rsid w:val="00F75B4A"/>
    <w:rsid w:val="00F8075B"/>
    <w:rsid w:val="00F84EB4"/>
    <w:rsid w:val="00F85CAE"/>
    <w:rsid w:val="00F91A36"/>
    <w:rsid w:val="00F94820"/>
    <w:rsid w:val="00F94F2C"/>
    <w:rsid w:val="00F9587F"/>
    <w:rsid w:val="00FA00D6"/>
    <w:rsid w:val="00FA66B3"/>
    <w:rsid w:val="00FB029A"/>
    <w:rsid w:val="00FB4035"/>
    <w:rsid w:val="00FB4C3B"/>
    <w:rsid w:val="00FC0AB5"/>
    <w:rsid w:val="00FC317F"/>
    <w:rsid w:val="00FC52DC"/>
    <w:rsid w:val="00FD2023"/>
    <w:rsid w:val="00FD314E"/>
    <w:rsid w:val="00FE02EF"/>
    <w:rsid w:val="00FE263D"/>
    <w:rsid w:val="00FE350C"/>
    <w:rsid w:val="00FE5648"/>
    <w:rsid w:val="00FE6635"/>
    <w:rsid w:val="00FE6D43"/>
    <w:rsid w:val="00FF0B49"/>
    <w:rsid w:val="00FF34D5"/>
    <w:rsid w:val="00FF4114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9690F840-CB46-4CF9-B053-1AD1AD38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F1"/>
    <w:pPr>
      <w:spacing w:after="0" w:line="240" w:lineRule="auto"/>
    </w:pPr>
    <w:rPr>
      <w:rFonts w:ascii="Times New Roman" w:eastAsia="Calibri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0553"/>
    <w:pPr>
      <w:keepNext/>
      <w:jc w:val="center"/>
      <w:outlineLvl w:val="0"/>
    </w:pPr>
    <w:rPr>
      <w:rFonts w:eastAsia="Times New Roman" w:cs="Times New Roman"/>
      <w:b/>
      <w:bCs/>
    </w:rPr>
  </w:style>
  <w:style w:type="paragraph" w:styleId="2">
    <w:name w:val="heading 2"/>
    <w:basedOn w:val="a"/>
    <w:next w:val="a"/>
    <w:link w:val="20"/>
    <w:qFormat/>
    <w:rsid w:val="00F7055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055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DF1"/>
    <w:pPr>
      <w:jc w:val="both"/>
    </w:pPr>
    <w:rPr>
      <w:rFonts w:ascii="Arial" w:hAnsi="Arial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15DF1"/>
    <w:rPr>
      <w:rFonts w:ascii="Arial" w:eastAsia="Calibri" w:hAnsi="Arial" w:cs="Times New Roman"/>
      <w:sz w:val="20"/>
      <w:szCs w:val="20"/>
      <w:lang w:eastAsia="ru-RU"/>
    </w:rPr>
  </w:style>
  <w:style w:type="character" w:styleId="a5">
    <w:name w:val="Hyperlink"/>
    <w:uiPriority w:val="99"/>
    <w:rsid w:val="00C15DF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B046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0468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705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70553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055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1">
    <w:name w:val="Знак Знак2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22">
    <w:name w:val="Знак Знак2 Знак Знак 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a8">
    <w:name w:val="header"/>
    <w:basedOn w:val="a"/>
    <w:link w:val="a9"/>
    <w:uiPriority w:val="99"/>
    <w:rsid w:val="00F70553"/>
    <w:pPr>
      <w:tabs>
        <w:tab w:val="center" w:pos="4677"/>
        <w:tab w:val="right" w:pos="9355"/>
      </w:tabs>
      <w:spacing w:after="200" w:line="276" w:lineRule="auto"/>
    </w:pPr>
    <w:rPr>
      <w:rFonts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70553"/>
    <w:rPr>
      <w:rFonts w:ascii="Times New Roman" w:eastAsia="Calibri" w:hAnsi="Times New Roman" w:cs="Times New Roman"/>
      <w:sz w:val="24"/>
      <w:szCs w:val="24"/>
    </w:rPr>
  </w:style>
  <w:style w:type="character" w:styleId="aa">
    <w:name w:val="page number"/>
    <w:rsid w:val="00F70553"/>
    <w:rPr>
      <w:rFonts w:cs="Times New Roman"/>
    </w:rPr>
  </w:style>
  <w:style w:type="paragraph" w:styleId="ab">
    <w:name w:val="footer"/>
    <w:basedOn w:val="a"/>
    <w:link w:val="ac"/>
    <w:uiPriority w:val="99"/>
    <w:rsid w:val="00F70553"/>
    <w:pPr>
      <w:tabs>
        <w:tab w:val="center" w:pos="4677"/>
        <w:tab w:val="right" w:pos="9355"/>
      </w:tabs>
      <w:spacing w:after="200" w:line="276" w:lineRule="auto"/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F70553"/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rsid w:val="00F705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0">
    <w:name w:val="Знак Знак2 Знак Знак Знак Знак Знак Знак1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ad">
    <w:name w:val="Знак 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ConsPlusNonformat">
    <w:name w:val="ConsPlusNonformat"/>
    <w:rsid w:val="00F705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 Знак2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11">
    <w:name w:val="Абзац списка1"/>
    <w:basedOn w:val="a"/>
    <w:rsid w:val="00F70553"/>
    <w:pPr>
      <w:ind w:left="720"/>
      <w:contextualSpacing/>
    </w:pPr>
    <w:rPr>
      <w:rFonts w:cs="Times New Roman"/>
    </w:rPr>
  </w:style>
  <w:style w:type="paragraph" w:styleId="ae">
    <w:name w:val="Body Text Indent"/>
    <w:aliases w:val="Знак"/>
    <w:basedOn w:val="a"/>
    <w:link w:val="af"/>
    <w:rsid w:val="00F70553"/>
    <w:pPr>
      <w:autoSpaceDE w:val="0"/>
      <w:autoSpaceDN w:val="0"/>
      <w:adjustRightInd w:val="0"/>
      <w:ind w:firstLine="540"/>
      <w:jc w:val="both"/>
      <w:outlineLvl w:val="0"/>
    </w:pPr>
    <w:rPr>
      <w:rFonts w:ascii="Calibri" w:hAnsi="Calibri" w:cs="Times New Roman"/>
      <w:sz w:val="28"/>
      <w:szCs w:val="20"/>
      <w:lang w:eastAsia="en-US"/>
    </w:rPr>
  </w:style>
  <w:style w:type="character" w:customStyle="1" w:styleId="af">
    <w:name w:val="Основной текст с отступом Знак"/>
    <w:aliases w:val="Знак Знак"/>
    <w:basedOn w:val="a0"/>
    <w:link w:val="ae"/>
    <w:rsid w:val="00F70553"/>
    <w:rPr>
      <w:rFonts w:ascii="Calibri" w:eastAsia="Calibri" w:hAnsi="Calibri" w:cs="Times New Roman"/>
      <w:sz w:val="28"/>
      <w:szCs w:val="20"/>
    </w:rPr>
  </w:style>
  <w:style w:type="character" w:customStyle="1" w:styleId="BodyTextIndentChar">
    <w:name w:val="Body Text Indent Char"/>
    <w:aliases w:val="Знак Char"/>
    <w:semiHidden/>
    <w:locked/>
    <w:rsid w:val="00F70553"/>
    <w:rPr>
      <w:rFonts w:ascii="Times New Roman" w:hAnsi="Times New Roman" w:cs="Arial"/>
      <w:sz w:val="24"/>
      <w:szCs w:val="24"/>
    </w:rPr>
  </w:style>
  <w:style w:type="paragraph" w:styleId="24">
    <w:name w:val="Body Text Indent 2"/>
    <w:basedOn w:val="a"/>
    <w:link w:val="25"/>
    <w:rsid w:val="00F70553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rsid w:val="00F70553"/>
    <w:rPr>
      <w:rFonts w:ascii="Times New Roman" w:eastAsia="Calibri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"/>
    <w:rsid w:val="00F70553"/>
    <w:pPr>
      <w:spacing w:line="276" w:lineRule="auto"/>
      <w:ind w:left="720"/>
    </w:pPr>
    <w:rPr>
      <w:rFonts w:eastAsia="Times New Roman" w:cs="Times New Roman"/>
      <w:sz w:val="28"/>
      <w:szCs w:val="28"/>
    </w:rPr>
  </w:style>
  <w:style w:type="paragraph" w:styleId="af0">
    <w:name w:val="Plain Text"/>
    <w:basedOn w:val="a"/>
    <w:link w:val="af1"/>
    <w:rsid w:val="00F70553"/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F70553"/>
    <w:rPr>
      <w:rFonts w:ascii="Courier New" w:eastAsia="Calibri" w:hAnsi="Courier New" w:cs="Times New Roman"/>
      <w:sz w:val="20"/>
      <w:szCs w:val="20"/>
    </w:rPr>
  </w:style>
  <w:style w:type="paragraph" w:customStyle="1" w:styleId="26">
    <w:name w:val="Знак Знак2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211">
    <w:name w:val="Знак Знак2 Знак Знак Знак1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af2">
    <w:name w:val="Знак Знак 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ConsPlusTitle">
    <w:name w:val="ConsPlusTitle"/>
    <w:rsid w:val="00F70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3">
    <w:name w:val="Table Grid"/>
    <w:basedOn w:val="a1"/>
    <w:rsid w:val="00F70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link w:val="af5"/>
    <w:uiPriority w:val="1"/>
    <w:qFormat/>
    <w:rsid w:val="00F705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locked/>
    <w:rsid w:val="00F70553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F7055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6">
    <w:name w:val="List Paragraph"/>
    <w:basedOn w:val="a"/>
    <w:uiPriority w:val="34"/>
    <w:qFormat/>
    <w:rsid w:val="00F70553"/>
    <w:pPr>
      <w:ind w:left="720"/>
      <w:contextualSpacing/>
    </w:pPr>
    <w:rPr>
      <w:rFonts w:eastAsia="Times New Roman" w:cs="Times New Roman"/>
    </w:rPr>
  </w:style>
  <w:style w:type="paragraph" w:customStyle="1" w:styleId="ConsNormal">
    <w:name w:val="ConsNormal"/>
    <w:rsid w:val="00F7055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Nonformat">
    <w:name w:val="ConsNonformat"/>
    <w:rsid w:val="00F7055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af7">
    <w:name w:val="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F70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0553"/>
  </w:style>
  <w:style w:type="paragraph" w:styleId="af8">
    <w:name w:val="Revision"/>
    <w:hidden/>
    <w:uiPriority w:val="99"/>
    <w:semiHidden/>
    <w:rsid w:val="00F7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ветлый список1"/>
    <w:basedOn w:val="a1"/>
    <w:uiPriority w:val="61"/>
    <w:rsid w:val="00F70553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onsPlusNormal0">
    <w:name w:val="ConsPlusNormal Знак"/>
    <w:basedOn w:val="a0"/>
    <w:link w:val="ConsPlusNormal"/>
    <w:locked/>
    <w:rsid w:val="00F70553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2793762136E470766E3D486C9FAF8362965B93E386284FD0F8F1548B53BB45650DC9122E445263l1dA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FAFDC-1B45-4F5C-8E51-08DAC8B8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23</Pages>
  <Words>4833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grebeshkova</dc:creator>
  <cp:keywords/>
  <dc:description/>
  <cp:lastModifiedBy>Татьяна A. Побежимова</cp:lastModifiedBy>
  <cp:revision>568</cp:revision>
  <cp:lastPrinted>2019-06-05T10:03:00Z</cp:lastPrinted>
  <dcterms:created xsi:type="dcterms:W3CDTF">2018-03-15T13:24:00Z</dcterms:created>
  <dcterms:modified xsi:type="dcterms:W3CDTF">2019-06-06T09:21:00Z</dcterms:modified>
</cp:coreProperties>
</file>