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EE" w:rsidRPr="00C879F4" w:rsidRDefault="008F06EE" w:rsidP="008F06EE">
      <w:pPr>
        <w:jc w:val="center"/>
        <w:rPr>
          <w:b/>
          <w:u w:val="single"/>
        </w:rPr>
      </w:pPr>
      <w:r w:rsidRPr="00C879F4">
        <w:rPr>
          <w:b/>
          <w:u w:val="single"/>
        </w:rPr>
        <w:t>ПАМЯТКА ДЛЯ НАСЕЛЕНИЯ</w:t>
      </w:r>
    </w:p>
    <w:p w:rsidR="008F06EE" w:rsidRPr="00084DD0" w:rsidRDefault="008F06EE" w:rsidP="008F06EE">
      <w:pPr>
        <w:jc w:val="both"/>
        <w:rPr>
          <w:sz w:val="16"/>
          <w:szCs w:val="16"/>
        </w:rPr>
      </w:pPr>
    </w:p>
    <w:p w:rsidR="008F06EE" w:rsidRPr="006A01D3" w:rsidRDefault="008F06EE" w:rsidP="008F06EE">
      <w:pPr>
        <w:jc w:val="center"/>
        <w:rPr>
          <w:b/>
          <w:sz w:val="24"/>
          <w:szCs w:val="24"/>
          <w:u w:val="single"/>
        </w:rPr>
      </w:pPr>
      <w:r w:rsidRPr="006A01D3">
        <w:rPr>
          <w:b/>
          <w:sz w:val="24"/>
          <w:szCs w:val="24"/>
          <w:u w:val="single"/>
        </w:rPr>
        <w:t>Меры профилактики инфекций, переносчиками которых являются клещи.</w:t>
      </w:r>
    </w:p>
    <w:p w:rsidR="008F06EE" w:rsidRPr="00084DD0" w:rsidRDefault="008F06EE" w:rsidP="008F06EE">
      <w:pPr>
        <w:jc w:val="center"/>
        <w:rPr>
          <w:b/>
          <w:sz w:val="16"/>
          <w:szCs w:val="16"/>
        </w:rPr>
      </w:pPr>
    </w:p>
    <w:p w:rsidR="008F06EE" w:rsidRDefault="008F06EE" w:rsidP="008F06EE">
      <w:pPr>
        <w:ind w:firstLine="540"/>
        <w:jc w:val="both"/>
        <w:rPr>
          <w:sz w:val="24"/>
          <w:szCs w:val="24"/>
        </w:rPr>
      </w:pPr>
      <w:r w:rsidRPr="006A01D3">
        <w:rPr>
          <w:sz w:val="24"/>
          <w:szCs w:val="24"/>
        </w:rPr>
        <w:t xml:space="preserve">Обитающие в нашем регионе клещи представляют реальную угрозу здоровью граждан, т.к. являются переносчиками возбудителей клещевого </w:t>
      </w:r>
      <w:proofErr w:type="spellStart"/>
      <w:r w:rsidRPr="006A01D3">
        <w:rPr>
          <w:sz w:val="24"/>
          <w:szCs w:val="24"/>
        </w:rPr>
        <w:t>боррелиоза</w:t>
      </w:r>
      <w:proofErr w:type="spellEnd"/>
      <w:r w:rsidRPr="006A01D3">
        <w:rPr>
          <w:sz w:val="24"/>
          <w:szCs w:val="24"/>
        </w:rPr>
        <w:t xml:space="preserve"> (болезнь Лайма), а также несут потенциальную опасность передачи таких возбудителей, как: </w:t>
      </w:r>
      <w:proofErr w:type="spellStart"/>
      <w:r w:rsidRPr="006A01D3">
        <w:rPr>
          <w:sz w:val="24"/>
          <w:szCs w:val="24"/>
        </w:rPr>
        <w:t>гранулоцитарный</w:t>
      </w:r>
      <w:proofErr w:type="spellEnd"/>
      <w:r w:rsidRPr="006A01D3">
        <w:rPr>
          <w:sz w:val="24"/>
          <w:szCs w:val="24"/>
        </w:rPr>
        <w:t xml:space="preserve"> анаплазмоз, моноцитарный </w:t>
      </w:r>
      <w:proofErr w:type="spellStart"/>
      <w:r w:rsidRPr="006A01D3">
        <w:rPr>
          <w:sz w:val="24"/>
          <w:szCs w:val="24"/>
        </w:rPr>
        <w:t>эрлихиоз</w:t>
      </w:r>
      <w:proofErr w:type="spellEnd"/>
      <w:r w:rsidRPr="006A01D3">
        <w:rPr>
          <w:sz w:val="24"/>
          <w:szCs w:val="24"/>
        </w:rPr>
        <w:t>, клещевой вирусный энцефалит (КВЭ), туляремия.</w:t>
      </w:r>
    </w:p>
    <w:p w:rsidR="008F06EE" w:rsidRPr="006A01D3" w:rsidRDefault="008F06EE" w:rsidP="008F06EE">
      <w:pPr>
        <w:ind w:firstLine="540"/>
        <w:jc w:val="both"/>
        <w:rPr>
          <w:sz w:val="24"/>
          <w:szCs w:val="24"/>
        </w:rPr>
      </w:pPr>
      <w:r w:rsidRPr="006A01D3">
        <w:rPr>
          <w:sz w:val="24"/>
          <w:szCs w:val="24"/>
        </w:rPr>
        <w:t xml:space="preserve">Конечно, одним из самых тяжелых заболеваний считается клещевой вирусный энцефалит, проявлением которого являются судороги, паралич отдельных групп мышц, замедление мозговой деятельности, расстройства памяти и интеллекта, нередко возможны и летальные исходы. </w:t>
      </w:r>
    </w:p>
    <w:p w:rsidR="008F06EE" w:rsidRDefault="008F06EE" w:rsidP="008F06EE">
      <w:pPr>
        <w:ind w:firstLine="540"/>
        <w:jc w:val="both"/>
        <w:rPr>
          <w:sz w:val="24"/>
          <w:szCs w:val="24"/>
        </w:rPr>
      </w:pPr>
      <w:r w:rsidRPr="006A01D3">
        <w:rPr>
          <w:sz w:val="24"/>
          <w:szCs w:val="24"/>
        </w:rPr>
        <w:t>Кроме этого, иксодовые клещи являются переносчиками сыпного и возвратного тифов, малярии и других тяжелых заболеваний.</w:t>
      </w:r>
    </w:p>
    <w:p w:rsidR="008F06EE" w:rsidRPr="006A01D3" w:rsidRDefault="008F06EE" w:rsidP="008F06EE">
      <w:pPr>
        <w:ind w:firstLine="540"/>
        <w:jc w:val="both"/>
        <w:rPr>
          <w:sz w:val="24"/>
          <w:szCs w:val="24"/>
          <w:u w:val="single"/>
        </w:rPr>
      </w:pPr>
      <w:r w:rsidRPr="006A01D3">
        <w:rPr>
          <w:sz w:val="24"/>
          <w:szCs w:val="24"/>
          <w:u w:val="single"/>
        </w:rPr>
        <w:t>Как защитить себя от этой инфекции?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 xml:space="preserve">В мире существует ряд вакцин против вирусного клещевого энцефалита. 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 xml:space="preserve">О прививке необходимо позаботиться заранее, т. к. она проводится по специально разработанной схеме и не во всех </w:t>
      </w:r>
      <w:r w:rsidR="008F6686">
        <w:rPr>
          <w:sz w:val="24"/>
          <w:szCs w:val="24"/>
        </w:rPr>
        <w:t>медицинских организациях</w:t>
      </w:r>
      <w:r w:rsidRPr="00B77B16">
        <w:rPr>
          <w:sz w:val="24"/>
          <w:szCs w:val="24"/>
        </w:rPr>
        <w:t xml:space="preserve">. </w:t>
      </w:r>
      <w:proofErr w:type="gramStart"/>
      <w:r w:rsidRPr="00B77B16">
        <w:rPr>
          <w:sz w:val="24"/>
          <w:szCs w:val="24"/>
        </w:rPr>
        <w:t>В</w:t>
      </w:r>
      <w:r w:rsidR="006D40FA">
        <w:rPr>
          <w:sz w:val="24"/>
          <w:szCs w:val="24"/>
        </w:rPr>
        <w:t xml:space="preserve"> </w:t>
      </w:r>
      <w:r w:rsidR="008F6686">
        <w:rPr>
          <w:sz w:val="24"/>
          <w:szCs w:val="24"/>
        </w:rPr>
        <w:t>Богородском</w:t>
      </w:r>
      <w:r w:rsidR="006D40FA">
        <w:rPr>
          <w:sz w:val="24"/>
          <w:szCs w:val="24"/>
        </w:rPr>
        <w:t xml:space="preserve"> </w:t>
      </w:r>
      <w:r w:rsidR="008F6686">
        <w:rPr>
          <w:sz w:val="24"/>
          <w:szCs w:val="24"/>
        </w:rPr>
        <w:t>г.о.</w:t>
      </w:r>
      <w:r w:rsidRPr="00B77B16">
        <w:rPr>
          <w:sz w:val="24"/>
          <w:szCs w:val="24"/>
        </w:rPr>
        <w:t xml:space="preserve"> профилактическая вакцинация проводится </w:t>
      </w:r>
      <w:r w:rsidR="00735549">
        <w:rPr>
          <w:sz w:val="24"/>
          <w:szCs w:val="24"/>
        </w:rPr>
        <w:t xml:space="preserve">в </w:t>
      </w:r>
      <w:r w:rsidRPr="00B77B16">
        <w:rPr>
          <w:sz w:val="24"/>
          <w:szCs w:val="24"/>
        </w:rPr>
        <w:t>поликлиник</w:t>
      </w:r>
      <w:r w:rsidR="008F6686">
        <w:rPr>
          <w:sz w:val="24"/>
          <w:szCs w:val="24"/>
        </w:rPr>
        <w:t>ах ГБУЗ МО «Ногинская ЦРБ»</w:t>
      </w:r>
      <w:r w:rsidRPr="00B77B16">
        <w:rPr>
          <w:sz w:val="24"/>
          <w:szCs w:val="24"/>
        </w:rPr>
        <w:t>.</w:t>
      </w:r>
      <w:proofErr w:type="gramEnd"/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>При посещении эндемичных зон по клещевому вирусному энцефалиту (а это в т.ч. Дмитровский и Талдомский районы Московской области; Владимирская, Ивановская, и Тверская области)  необходимо  проводить повторные профилактические прививки (ревакцинация) через каждые три года.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 xml:space="preserve">Следует помнить, что нельзя пренебрегать и индивидуальными (личными) мерами профилактики при посещении лесных массивов: 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>- одевайте светлую одежду (на ней лучше видно клещей) с длинным рукавом и капюшоном;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>-  брюки заправляйте в носки;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>- если капюшона нет, наденьте головной убор;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>- перед прогулкой пользуйтесь репеллентами;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 xml:space="preserve">- при прогулке предпочтение отдавайте солнечным и открытым местам с низкой травой – их клещи обычно «не посещают»; 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>- во время прогулки и после возвращения домой тщательно осматривайте себя, детей и близких, а так же домашних животных. Не забывайте  про цветы и ягоды, принесенные из леса.</w:t>
      </w:r>
    </w:p>
    <w:p w:rsidR="008F06EE" w:rsidRPr="006D40FA" w:rsidRDefault="008F06EE" w:rsidP="008F06EE">
      <w:pPr>
        <w:ind w:firstLine="540"/>
        <w:jc w:val="both"/>
        <w:rPr>
          <w:sz w:val="24"/>
          <w:szCs w:val="24"/>
          <w:u w:val="single"/>
        </w:rPr>
      </w:pPr>
      <w:r w:rsidRPr="006D40FA">
        <w:rPr>
          <w:sz w:val="24"/>
          <w:szCs w:val="24"/>
          <w:u w:val="single"/>
        </w:rPr>
        <w:t>Если Вы обнаружили на теле присосавшегося клеща.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 xml:space="preserve">Обязательно обратитесь в </w:t>
      </w:r>
      <w:r w:rsidR="008F6686">
        <w:rPr>
          <w:sz w:val="24"/>
          <w:szCs w:val="24"/>
        </w:rPr>
        <w:t>медицинскую организацию</w:t>
      </w:r>
      <w:r w:rsidRPr="00B77B16">
        <w:rPr>
          <w:sz w:val="24"/>
          <w:szCs w:val="24"/>
        </w:rPr>
        <w:t xml:space="preserve"> (в вечерние и ночные часы в травматологические пункты), где его снимут и дадут медицинскую консультацию.</w:t>
      </w:r>
    </w:p>
    <w:p w:rsidR="008F06EE" w:rsidRPr="00B77B16" w:rsidRDefault="008F06EE" w:rsidP="008F06EE">
      <w:pPr>
        <w:ind w:firstLine="540"/>
        <w:jc w:val="both"/>
        <w:rPr>
          <w:sz w:val="24"/>
          <w:szCs w:val="24"/>
        </w:rPr>
      </w:pPr>
      <w:r w:rsidRPr="00B77B16">
        <w:rPr>
          <w:sz w:val="24"/>
          <w:szCs w:val="24"/>
        </w:rPr>
        <w:t>Что делать с клещом?</w:t>
      </w:r>
    </w:p>
    <w:p w:rsidR="008F6686" w:rsidRDefault="008F6686" w:rsidP="008F06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Извлеченного</w:t>
      </w:r>
      <w:r w:rsidR="008F06EE" w:rsidRPr="00B77B16">
        <w:rPr>
          <w:sz w:val="24"/>
          <w:szCs w:val="24"/>
        </w:rPr>
        <w:t xml:space="preserve"> клеща можно отвезти</w:t>
      </w:r>
      <w:r>
        <w:rPr>
          <w:sz w:val="24"/>
          <w:szCs w:val="24"/>
        </w:rPr>
        <w:t xml:space="preserve"> (отнести)</w:t>
      </w:r>
      <w:r w:rsidR="008F06EE" w:rsidRPr="00B77B16">
        <w:rPr>
          <w:sz w:val="24"/>
          <w:szCs w:val="24"/>
        </w:rPr>
        <w:t xml:space="preserve"> в лаборатори</w:t>
      </w:r>
      <w:r>
        <w:rPr>
          <w:sz w:val="24"/>
          <w:szCs w:val="24"/>
        </w:rPr>
        <w:t>и, которые проводят такой вид исследований.</w:t>
      </w:r>
    </w:p>
    <w:p w:rsidR="008F06EE" w:rsidRDefault="00E300C5" w:rsidP="00E300C5">
      <w:pPr>
        <w:ind w:firstLine="540"/>
        <w:jc w:val="both"/>
        <w:rPr>
          <w:sz w:val="24"/>
          <w:szCs w:val="24"/>
        </w:rPr>
      </w:pPr>
      <w:r w:rsidRPr="00E300C5">
        <w:rPr>
          <w:sz w:val="24"/>
          <w:szCs w:val="24"/>
        </w:rPr>
        <w:t>Большое значение в профилактике заболеваний, передающихся при укусе клещами, оказывают акарицидные обработки (обработка открытых территорий от клещей), что значительно  уменьшает их количество в природном биотопе.</w:t>
      </w:r>
    </w:p>
    <w:p w:rsidR="009E4205" w:rsidRPr="009E4205" w:rsidRDefault="009E4205" w:rsidP="009E4205">
      <w:pPr>
        <w:ind w:firstLine="540"/>
        <w:jc w:val="both"/>
        <w:rPr>
          <w:sz w:val="24"/>
          <w:szCs w:val="24"/>
        </w:rPr>
      </w:pPr>
      <w:proofErr w:type="gramStart"/>
      <w:r w:rsidRPr="009E4205">
        <w:rPr>
          <w:sz w:val="24"/>
          <w:szCs w:val="24"/>
        </w:rPr>
        <w:t xml:space="preserve">Учитывая эпидемиологическое неблагополучие территории </w:t>
      </w:r>
      <w:proofErr w:type="spellStart"/>
      <w:r>
        <w:rPr>
          <w:sz w:val="24"/>
          <w:szCs w:val="24"/>
        </w:rPr>
        <w:t>Богородского</w:t>
      </w:r>
      <w:proofErr w:type="spellEnd"/>
      <w:r>
        <w:rPr>
          <w:sz w:val="24"/>
          <w:szCs w:val="24"/>
        </w:rPr>
        <w:t xml:space="preserve"> г.о.</w:t>
      </w:r>
      <w:r w:rsidRPr="009E4205">
        <w:rPr>
          <w:sz w:val="24"/>
          <w:szCs w:val="24"/>
        </w:rPr>
        <w:t xml:space="preserve"> по болезни Лайма, </w:t>
      </w:r>
      <w:r w:rsidR="006D40FA">
        <w:rPr>
          <w:sz w:val="24"/>
          <w:szCs w:val="24"/>
        </w:rPr>
        <w:t>весной и в начале лета</w:t>
      </w:r>
      <w:r>
        <w:rPr>
          <w:sz w:val="24"/>
          <w:szCs w:val="24"/>
        </w:rPr>
        <w:t xml:space="preserve"> необходимо </w:t>
      </w:r>
      <w:r w:rsidRPr="009E4205">
        <w:rPr>
          <w:sz w:val="24"/>
          <w:szCs w:val="24"/>
        </w:rPr>
        <w:t xml:space="preserve">активизировать работу по проведению </w:t>
      </w:r>
      <w:r>
        <w:rPr>
          <w:sz w:val="24"/>
          <w:szCs w:val="24"/>
        </w:rPr>
        <w:t>расчистки территорий от сухостоя, навалов сух</w:t>
      </w:r>
      <w:r w:rsidR="006D40FA">
        <w:rPr>
          <w:sz w:val="24"/>
          <w:szCs w:val="24"/>
        </w:rPr>
        <w:t>их листьев и спиленных деревьев</w:t>
      </w:r>
      <w:r>
        <w:rPr>
          <w:sz w:val="24"/>
          <w:szCs w:val="24"/>
        </w:rPr>
        <w:t xml:space="preserve"> в </w:t>
      </w:r>
      <w:r w:rsidRPr="009E4205">
        <w:rPr>
          <w:sz w:val="24"/>
          <w:szCs w:val="24"/>
        </w:rPr>
        <w:t>мест</w:t>
      </w:r>
      <w:r>
        <w:rPr>
          <w:sz w:val="24"/>
          <w:szCs w:val="24"/>
        </w:rPr>
        <w:t>ах</w:t>
      </w:r>
      <w:r w:rsidRPr="009E4205">
        <w:rPr>
          <w:sz w:val="24"/>
          <w:szCs w:val="24"/>
        </w:rPr>
        <w:t xml:space="preserve"> массового посещения людьми</w:t>
      </w:r>
      <w:r w:rsidR="006D40FA">
        <w:rPr>
          <w:sz w:val="24"/>
          <w:szCs w:val="24"/>
        </w:rPr>
        <w:t xml:space="preserve"> (</w:t>
      </w:r>
      <w:r>
        <w:rPr>
          <w:sz w:val="24"/>
          <w:szCs w:val="24"/>
        </w:rPr>
        <w:t>кладбища, парки, садовые товарищества, территории школ и детских дошкольных учреждений</w:t>
      </w:r>
      <w:r w:rsidR="006D40FA">
        <w:rPr>
          <w:sz w:val="24"/>
          <w:szCs w:val="24"/>
        </w:rPr>
        <w:t>, территории</w:t>
      </w:r>
      <w:r w:rsidR="00084DD0">
        <w:rPr>
          <w:sz w:val="24"/>
          <w:szCs w:val="24"/>
        </w:rPr>
        <w:t>,</w:t>
      </w:r>
      <w:r w:rsidRPr="009E4205">
        <w:rPr>
          <w:sz w:val="24"/>
          <w:szCs w:val="24"/>
        </w:rPr>
        <w:t xml:space="preserve"> прилегающих к </w:t>
      </w:r>
      <w:r w:rsidR="006D40FA">
        <w:rPr>
          <w:sz w:val="24"/>
          <w:szCs w:val="24"/>
        </w:rPr>
        <w:t xml:space="preserve">зданиям </w:t>
      </w:r>
      <w:r w:rsidRPr="009E4205">
        <w:rPr>
          <w:sz w:val="24"/>
          <w:szCs w:val="24"/>
        </w:rPr>
        <w:t>организаци</w:t>
      </w:r>
      <w:r w:rsidR="006D40FA">
        <w:rPr>
          <w:sz w:val="24"/>
          <w:szCs w:val="24"/>
        </w:rPr>
        <w:t xml:space="preserve">й) </w:t>
      </w:r>
      <w:r>
        <w:rPr>
          <w:sz w:val="24"/>
          <w:szCs w:val="24"/>
        </w:rPr>
        <w:t xml:space="preserve">с последующими </w:t>
      </w:r>
      <w:r w:rsidRPr="009E4205">
        <w:rPr>
          <w:sz w:val="24"/>
          <w:szCs w:val="24"/>
        </w:rPr>
        <w:t>противоклещевы</w:t>
      </w:r>
      <w:r>
        <w:rPr>
          <w:sz w:val="24"/>
          <w:szCs w:val="24"/>
        </w:rPr>
        <w:t>ми</w:t>
      </w:r>
      <w:r w:rsidRPr="009E4205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ами</w:t>
      </w:r>
      <w:r w:rsidR="006D40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gramEnd"/>
    </w:p>
    <w:sectPr w:rsidR="009E4205" w:rsidRPr="009E4205" w:rsidSect="009E42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1769A"/>
    <w:rsid w:val="00084DD0"/>
    <w:rsid w:val="0031769A"/>
    <w:rsid w:val="00417AC3"/>
    <w:rsid w:val="006D40FA"/>
    <w:rsid w:val="00735549"/>
    <w:rsid w:val="007A4397"/>
    <w:rsid w:val="008F06EE"/>
    <w:rsid w:val="008F6686"/>
    <w:rsid w:val="009E4205"/>
    <w:rsid w:val="00A61B45"/>
    <w:rsid w:val="00D750C9"/>
    <w:rsid w:val="00E300C5"/>
    <w:rsid w:val="00E67AC1"/>
    <w:rsid w:val="00EE7F3D"/>
    <w:rsid w:val="00F2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D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</dc:creator>
  <cp:keywords/>
  <dc:description/>
  <cp:lastModifiedBy>USER</cp:lastModifiedBy>
  <cp:revision>8</cp:revision>
  <cp:lastPrinted>2019-06-04T12:28:00Z</cp:lastPrinted>
  <dcterms:created xsi:type="dcterms:W3CDTF">2019-04-15T12:27:00Z</dcterms:created>
  <dcterms:modified xsi:type="dcterms:W3CDTF">2019-06-04T12:41:00Z</dcterms:modified>
</cp:coreProperties>
</file>